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2D2" w:rsidRDefault="00584C8F">
      <w:pPr>
        <w:jc w:val="center"/>
        <w:rPr>
          <w:sz w:val="28"/>
        </w:rPr>
        <w:sectPr w:rsidR="000812D2" w:rsidSect="00584C8F">
          <w:footerReference w:type="default" r:id="rId7"/>
          <w:type w:val="continuous"/>
          <w:pgSz w:w="11920" w:h="16850"/>
          <w:pgMar w:top="426" w:right="320" w:bottom="1580" w:left="320" w:header="720" w:footer="1395" w:gutter="0"/>
          <w:pgNumType w:start="1"/>
          <w:cols w:space="720"/>
        </w:sectPr>
      </w:pPr>
      <w:r>
        <w:rPr>
          <w:noProof/>
          <w:sz w:val="28"/>
          <w:lang w:bidi="ar-SA"/>
        </w:rPr>
        <w:drawing>
          <wp:inline distT="0" distB="0" distL="0" distR="0">
            <wp:extent cx="7160978" cy="10046386"/>
            <wp:effectExtent l="19050" t="0" r="1822" b="0"/>
            <wp:docPr id="2" name="Рисунок 9" descr="C:\Users\Завуч\Pictures\2021-01-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вуч\Pictures\2021-01-18\Image.jpg"/>
                    <pic:cNvPicPr>
                      <a:picLocks noChangeAspect="1" noChangeArrowheads="1"/>
                    </pic:cNvPicPr>
                  </pic:nvPicPr>
                  <pic:blipFill>
                    <a:blip r:embed="rId8" cstate="print"/>
                    <a:srcRect/>
                    <a:stretch>
                      <a:fillRect/>
                    </a:stretch>
                  </pic:blipFill>
                  <pic:spPr bwMode="auto">
                    <a:xfrm>
                      <a:off x="0" y="0"/>
                      <a:ext cx="7162800" cy="10048942"/>
                    </a:xfrm>
                    <a:prstGeom prst="rect">
                      <a:avLst/>
                    </a:prstGeom>
                    <a:noFill/>
                    <a:ln w="9525">
                      <a:noFill/>
                      <a:miter lim="800000"/>
                      <a:headEnd/>
                      <a:tailEnd/>
                    </a:ln>
                  </pic:spPr>
                </pic:pic>
              </a:graphicData>
            </a:graphic>
          </wp:inline>
        </w:drawing>
      </w:r>
    </w:p>
    <w:p w:rsidR="000812D2" w:rsidRDefault="00623834">
      <w:pPr>
        <w:spacing w:before="69"/>
        <w:ind w:left="5426"/>
        <w:rPr>
          <w:b/>
          <w:sz w:val="28"/>
        </w:rPr>
      </w:pPr>
      <w:r>
        <w:rPr>
          <w:b/>
          <w:sz w:val="28"/>
        </w:rPr>
        <w:lastRenderedPageBreak/>
        <w:t>Содержание</w:t>
      </w:r>
    </w:p>
    <w:p w:rsidR="000812D2" w:rsidRPr="00584C8F" w:rsidRDefault="00253FF8">
      <w:pPr>
        <w:pStyle w:val="Heading3"/>
        <w:numPr>
          <w:ilvl w:val="0"/>
          <w:numId w:val="158"/>
        </w:numPr>
        <w:tabs>
          <w:tab w:val="left" w:pos="1665"/>
          <w:tab w:val="left" w:pos="1666"/>
        </w:tabs>
        <w:spacing w:before="2" w:line="240" w:lineRule="auto"/>
        <w:ind w:hanging="568"/>
        <w:rPr>
          <w:b w:val="0"/>
        </w:rPr>
      </w:pPr>
      <w:hyperlink w:anchor="_bookmark0" w:history="1">
        <w:r w:rsidR="00623834" w:rsidRPr="00584C8F">
          <w:rPr>
            <w:b w:val="0"/>
          </w:rPr>
          <w:t>Целевой раздел примерной основной образовательной программы</w:t>
        </w:r>
        <w:r w:rsidR="00623834" w:rsidRPr="00584C8F">
          <w:rPr>
            <w:b w:val="0"/>
            <w:spacing w:val="-8"/>
          </w:rPr>
          <w:t xml:space="preserve"> </w:t>
        </w:r>
        <w:r w:rsidR="00623834" w:rsidRPr="00584C8F">
          <w:rPr>
            <w:b w:val="0"/>
          </w:rPr>
          <w:t>основного</w:t>
        </w:r>
      </w:hyperlink>
    </w:p>
    <w:p w:rsidR="000812D2" w:rsidRPr="00584C8F" w:rsidRDefault="000812D2">
      <w:pPr>
        <w:sectPr w:rsidR="000812D2" w:rsidRPr="00584C8F">
          <w:pgSz w:w="11920" w:h="16850"/>
          <w:pgMar w:top="1060" w:right="320" w:bottom="1843" w:left="320" w:header="0" w:footer="1395" w:gutter="0"/>
          <w:cols w:space="720"/>
        </w:sectPr>
      </w:pPr>
    </w:p>
    <w:sdt>
      <w:sdtPr>
        <w:rPr>
          <w:b w:val="0"/>
          <w:bCs w:val="0"/>
        </w:rPr>
        <w:id w:val="2488745"/>
        <w:docPartObj>
          <w:docPartGallery w:val="Table of Contents"/>
          <w:docPartUnique/>
        </w:docPartObj>
      </w:sdtPr>
      <w:sdtContent>
        <w:p w:rsidR="000812D2" w:rsidRPr="00584C8F" w:rsidRDefault="00253FF8">
          <w:pPr>
            <w:pStyle w:val="TOC1"/>
            <w:tabs>
              <w:tab w:val="left" w:leader="dot" w:pos="9378"/>
            </w:tabs>
            <w:rPr>
              <w:b w:val="0"/>
            </w:rPr>
          </w:pPr>
          <w:hyperlink w:anchor="_bookmark0" w:history="1">
            <w:r w:rsidR="00623834" w:rsidRPr="00584C8F">
              <w:rPr>
                <w:b w:val="0"/>
              </w:rPr>
              <w:t>общего</w:t>
            </w:r>
            <w:r w:rsidR="00623834" w:rsidRPr="00584C8F">
              <w:rPr>
                <w:b w:val="0"/>
                <w:spacing w:val="-1"/>
              </w:rPr>
              <w:t xml:space="preserve"> </w:t>
            </w:r>
            <w:r w:rsidR="00623834" w:rsidRPr="00584C8F">
              <w:rPr>
                <w:b w:val="0"/>
              </w:rPr>
              <w:t>образования</w:t>
            </w:r>
            <w:r w:rsidR="00623834" w:rsidRPr="00584C8F">
              <w:rPr>
                <w:b w:val="0"/>
              </w:rPr>
              <w:tab/>
              <w:t>4</w:t>
            </w:r>
          </w:hyperlink>
        </w:p>
        <w:p w:rsidR="000812D2" w:rsidRPr="00584C8F" w:rsidRDefault="00253FF8">
          <w:pPr>
            <w:pStyle w:val="TOC1"/>
            <w:numPr>
              <w:ilvl w:val="1"/>
              <w:numId w:val="158"/>
            </w:numPr>
            <w:tabs>
              <w:tab w:val="left" w:pos="420"/>
              <w:tab w:val="left" w:leader="dot" w:pos="9944"/>
            </w:tabs>
            <w:ind w:left="1518" w:hanging="1519"/>
            <w:rPr>
              <w:b w:val="0"/>
            </w:rPr>
          </w:pPr>
          <w:hyperlink w:anchor="_bookmark1" w:history="1">
            <w:r w:rsidR="00623834" w:rsidRPr="00584C8F">
              <w:rPr>
                <w:b w:val="0"/>
              </w:rPr>
              <w:t>Пояснительная</w:t>
            </w:r>
            <w:r w:rsidR="00623834" w:rsidRPr="00584C8F">
              <w:rPr>
                <w:b w:val="0"/>
                <w:spacing w:val="58"/>
              </w:rPr>
              <w:t xml:space="preserve"> </w:t>
            </w:r>
            <w:r w:rsidR="00623834" w:rsidRPr="00584C8F">
              <w:rPr>
                <w:b w:val="0"/>
              </w:rPr>
              <w:t>записка</w:t>
            </w:r>
            <w:r w:rsidR="00623834" w:rsidRPr="00584C8F">
              <w:rPr>
                <w:b w:val="0"/>
              </w:rPr>
              <w:tab/>
              <w:t>4</w:t>
            </w:r>
          </w:hyperlink>
        </w:p>
        <w:p w:rsidR="000812D2" w:rsidRPr="00584C8F" w:rsidRDefault="00253FF8">
          <w:pPr>
            <w:pStyle w:val="TOC2"/>
            <w:numPr>
              <w:ilvl w:val="2"/>
              <w:numId w:val="158"/>
            </w:numPr>
            <w:tabs>
              <w:tab w:val="left" w:pos="1666"/>
            </w:tabs>
            <w:ind w:left="1665" w:hanging="568"/>
            <w:rPr>
              <w:b w:val="0"/>
            </w:rPr>
          </w:pPr>
          <w:hyperlink w:anchor="_bookmark2" w:history="1">
            <w:r w:rsidR="00623834" w:rsidRPr="00584C8F">
              <w:rPr>
                <w:b w:val="0"/>
              </w:rPr>
              <w:t>Цели и задачи реализации основной образовательной программы</w:t>
            </w:r>
            <w:r w:rsidR="00623834" w:rsidRPr="00584C8F">
              <w:rPr>
                <w:b w:val="0"/>
                <w:spacing w:val="-7"/>
              </w:rPr>
              <w:t xml:space="preserve"> </w:t>
            </w:r>
            <w:r w:rsidR="00623834" w:rsidRPr="00584C8F">
              <w:rPr>
                <w:b w:val="0"/>
              </w:rPr>
              <w:t>основного</w:t>
            </w:r>
          </w:hyperlink>
        </w:p>
        <w:p w:rsidR="000812D2" w:rsidRPr="00584C8F" w:rsidRDefault="00253FF8">
          <w:pPr>
            <w:pStyle w:val="TOC5"/>
            <w:tabs>
              <w:tab w:val="left" w:leader="dot" w:pos="11043"/>
            </w:tabs>
            <w:rPr>
              <w:b w:val="0"/>
            </w:rPr>
          </w:pPr>
          <w:hyperlink w:anchor="_bookmark2" w:history="1">
            <w:r w:rsidR="00623834" w:rsidRPr="00584C8F">
              <w:rPr>
                <w:b w:val="0"/>
              </w:rPr>
              <w:t>общего</w:t>
            </w:r>
            <w:r w:rsidR="00623834" w:rsidRPr="00584C8F">
              <w:rPr>
                <w:b w:val="0"/>
                <w:spacing w:val="-1"/>
              </w:rPr>
              <w:t xml:space="preserve"> </w:t>
            </w:r>
            <w:r w:rsidR="00623834" w:rsidRPr="00584C8F">
              <w:rPr>
                <w:b w:val="0"/>
              </w:rPr>
              <w:t>образования</w:t>
            </w:r>
            <w:r w:rsidR="00623834" w:rsidRPr="00584C8F">
              <w:rPr>
                <w:b w:val="0"/>
              </w:rPr>
              <w:tab/>
              <w:t>4</w:t>
            </w:r>
          </w:hyperlink>
        </w:p>
        <w:p w:rsidR="000812D2" w:rsidRPr="00584C8F" w:rsidRDefault="00253FF8">
          <w:pPr>
            <w:pStyle w:val="TOC2"/>
            <w:numPr>
              <w:ilvl w:val="2"/>
              <w:numId w:val="158"/>
            </w:numPr>
            <w:tabs>
              <w:tab w:val="left" w:pos="1666"/>
              <w:tab w:val="left" w:leader="dot" w:pos="11043"/>
            </w:tabs>
            <w:ind w:left="1665" w:right="105" w:hanging="567"/>
            <w:rPr>
              <w:b w:val="0"/>
            </w:rPr>
          </w:pPr>
          <w:hyperlink w:anchor="_bookmark3" w:history="1">
            <w:r w:rsidR="00623834" w:rsidRPr="00584C8F">
              <w:rPr>
                <w:b w:val="0"/>
              </w:rPr>
              <w:t>Принципы и подходы к формированию образовательной программы основного</w:t>
            </w:r>
          </w:hyperlink>
          <w:hyperlink w:anchor="_bookmark3" w:history="1">
            <w:r w:rsidR="00623834" w:rsidRPr="00584C8F">
              <w:rPr>
                <w:b w:val="0"/>
              </w:rPr>
              <w:t xml:space="preserve"> общего</w:t>
            </w:r>
            <w:r w:rsidR="00623834" w:rsidRPr="00584C8F">
              <w:rPr>
                <w:b w:val="0"/>
                <w:spacing w:val="-1"/>
              </w:rPr>
              <w:t xml:space="preserve"> </w:t>
            </w:r>
            <w:r w:rsidR="00623834" w:rsidRPr="00584C8F">
              <w:rPr>
                <w:b w:val="0"/>
              </w:rPr>
              <w:t>образования</w:t>
            </w:r>
            <w:r w:rsidR="00623834" w:rsidRPr="00584C8F">
              <w:rPr>
                <w:b w:val="0"/>
              </w:rPr>
              <w:tab/>
            </w:r>
            <w:r w:rsidR="00623834" w:rsidRPr="00584C8F">
              <w:rPr>
                <w:b w:val="0"/>
                <w:spacing w:val="-17"/>
              </w:rPr>
              <w:t>5</w:t>
            </w:r>
          </w:hyperlink>
        </w:p>
        <w:p w:rsidR="000812D2" w:rsidRPr="00584C8F" w:rsidRDefault="00253FF8">
          <w:pPr>
            <w:pStyle w:val="TOC2"/>
            <w:numPr>
              <w:ilvl w:val="1"/>
              <w:numId w:val="158"/>
            </w:numPr>
            <w:tabs>
              <w:tab w:val="left" w:pos="1519"/>
              <w:tab w:val="left" w:leader="dot" w:pos="11043"/>
            </w:tabs>
            <w:ind w:left="1665" w:right="105" w:hanging="567"/>
            <w:rPr>
              <w:b w:val="0"/>
            </w:rPr>
          </w:pPr>
          <w:hyperlink w:anchor="_bookmark4" w:history="1">
            <w:r w:rsidR="00623834" w:rsidRPr="00584C8F">
              <w:rPr>
                <w:b w:val="0"/>
              </w:rPr>
              <w:t>Планируемые результаты освоения обучающимися основной образовательной</w:t>
            </w:r>
          </w:hyperlink>
          <w:hyperlink w:anchor="_bookmark4" w:history="1">
            <w:r w:rsidR="00623834" w:rsidRPr="00584C8F">
              <w:rPr>
                <w:b w:val="0"/>
              </w:rPr>
              <w:t xml:space="preserve"> программы основного</w:t>
            </w:r>
            <w:r w:rsidR="00623834" w:rsidRPr="00584C8F">
              <w:rPr>
                <w:b w:val="0"/>
                <w:spacing w:val="-4"/>
              </w:rPr>
              <w:t xml:space="preserve"> </w:t>
            </w:r>
            <w:r w:rsidR="00623834" w:rsidRPr="00584C8F">
              <w:rPr>
                <w:b w:val="0"/>
              </w:rPr>
              <w:t>общего</w:t>
            </w:r>
            <w:r w:rsidR="00623834" w:rsidRPr="00584C8F">
              <w:rPr>
                <w:b w:val="0"/>
                <w:spacing w:val="-2"/>
              </w:rPr>
              <w:t xml:space="preserve"> </w:t>
            </w:r>
            <w:r w:rsidR="00623834" w:rsidRPr="00584C8F">
              <w:rPr>
                <w:b w:val="0"/>
              </w:rPr>
              <w:t>образования</w:t>
            </w:r>
            <w:r w:rsidR="00623834" w:rsidRPr="00584C8F">
              <w:rPr>
                <w:b w:val="0"/>
              </w:rPr>
              <w:tab/>
            </w:r>
            <w:r w:rsidR="00623834" w:rsidRPr="00584C8F">
              <w:rPr>
                <w:b w:val="0"/>
                <w:spacing w:val="-17"/>
              </w:rPr>
              <w:t>7</w:t>
            </w:r>
          </w:hyperlink>
        </w:p>
        <w:p w:rsidR="000812D2" w:rsidRPr="00584C8F" w:rsidRDefault="00253FF8">
          <w:pPr>
            <w:pStyle w:val="TOC2"/>
            <w:numPr>
              <w:ilvl w:val="2"/>
              <w:numId w:val="158"/>
            </w:numPr>
            <w:tabs>
              <w:tab w:val="left" w:pos="1699"/>
              <w:tab w:val="left" w:leader="dot" w:pos="11043"/>
            </w:tabs>
            <w:ind w:hanging="601"/>
            <w:rPr>
              <w:b w:val="0"/>
            </w:rPr>
          </w:pPr>
          <w:hyperlink w:anchor="_bookmark5" w:history="1">
            <w:r w:rsidR="00623834" w:rsidRPr="00584C8F">
              <w:rPr>
                <w:b w:val="0"/>
              </w:rPr>
              <w:t>Общие</w:t>
            </w:r>
            <w:r w:rsidR="00623834" w:rsidRPr="00584C8F">
              <w:rPr>
                <w:b w:val="0"/>
                <w:spacing w:val="-2"/>
              </w:rPr>
              <w:t xml:space="preserve"> </w:t>
            </w:r>
            <w:r w:rsidR="00623834" w:rsidRPr="00584C8F">
              <w:rPr>
                <w:b w:val="0"/>
              </w:rPr>
              <w:t>положения</w:t>
            </w:r>
            <w:r w:rsidR="00623834" w:rsidRPr="00584C8F">
              <w:rPr>
                <w:b w:val="0"/>
              </w:rPr>
              <w:tab/>
              <w:t>7</w:t>
            </w:r>
          </w:hyperlink>
        </w:p>
        <w:p w:rsidR="000812D2" w:rsidRPr="00584C8F" w:rsidRDefault="00253FF8">
          <w:pPr>
            <w:pStyle w:val="TOC2"/>
            <w:numPr>
              <w:ilvl w:val="2"/>
              <w:numId w:val="158"/>
            </w:numPr>
            <w:tabs>
              <w:tab w:val="left" w:pos="1699"/>
              <w:tab w:val="left" w:leader="dot" w:pos="11043"/>
            </w:tabs>
            <w:spacing w:line="274" w:lineRule="exact"/>
            <w:ind w:hanging="601"/>
            <w:rPr>
              <w:b w:val="0"/>
            </w:rPr>
          </w:pPr>
          <w:hyperlink w:anchor="_bookmark6" w:history="1">
            <w:r w:rsidR="00623834" w:rsidRPr="00584C8F">
              <w:rPr>
                <w:b w:val="0"/>
              </w:rPr>
              <w:t>Структура</w:t>
            </w:r>
            <w:r w:rsidR="00623834" w:rsidRPr="00584C8F">
              <w:rPr>
                <w:b w:val="0"/>
                <w:spacing w:val="-4"/>
              </w:rPr>
              <w:t xml:space="preserve"> </w:t>
            </w:r>
            <w:r w:rsidR="00623834" w:rsidRPr="00584C8F">
              <w:rPr>
                <w:b w:val="0"/>
              </w:rPr>
              <w:t>планируемых</w:t>
            </w:r>
            <w:r w:rsidR="00623834" w:rsidRPr="00584C8F">
              <w:rPr>
                <w:b w:val="0"/>
                <w:spacing w:val="-3"/>
              </w:rPr>
              <w:t xml:space="preserve"> </w:t>
            </w:r>
            <w:r w:rsidR="00623834" w:rsidRPr="00584C8F">
              <w:rPr>
                <w:b w:val="0"/>
              </w:rPr>
              <w:t>результатов</w:t>
            </w:r>
            <w:r w:rsidR="00623834" w:rsidRPr="00584C8F">
              <w:rPr>
                <w:b w:val="0"/>
              </w:rPr>
              <w:tab/>
              <w:t>8</w:t>
            </w:r>
          </w:hyperlink>
        </w:p>
        <w:p w:rsidR="000812D2" w:rsidRPr="00584C8F" w:rsidRDefault="00584C8F" w:rsidP="00584C8F">
          <w:pPr>
            <w:pStyle w:val="TOC2"/>
            <w:numPr>
              <w:ilvl w:val="2"/>
              <w:numId w:val="158"/>
            </w:numPr>
            <w:tabs>
              <w:tab w:val="left" w:pos="1699"/>
              <w:tab w:val="left" w:leader="dot" w:pos="11043"/>
            </w:tabs>
            <w:spacing w:line="274" w:lineRule="exact"/>
            <w:ind w:hanging="601"/>
            <w:rPr>
              <w:b w:val="0"/>
            </w:rPr>
          </w:pPr>
          <w:r w:rsidRPr="00584C8F">
            <w:rPr>
              <w:b w:val="0"/>
            </w:rPr>
            <w:t>Личностные результаты освоения программы……………………………………………...9</w:t>
          </w:r>
        </w:p>
        <w:p w:rsidR="000812D2" w:rsidRPr="00584C8F" w:rsidRDefault="00253FF8">
          <w:pPr>
            <w:pStyle w:val="TOC2"/>
            <w:tabs>
              <w:tab w:val="left" w:leader="dot" w:pos="10923"/>
            </w:tabs>
            <w:spacing w:before="6"/>
            <w:ind w:left="1098" w:firstLine="0"/>
            <w:rPr>
              <w:b w:val="0"/>
            </w:rPr>
          </w:pPr>
          <w:hyperlink w:anchor="_bookmark7" w:history="1">
            <w:r w:rsidR="00623834" w:rsidRPr="00584C8F">
              <w:rPr>
                <w:b w:val="0"/>
              </w:rPr>
              <w:t>1.2.4. Метапредметные результаты</w:t>
            </w:r>
            <w:r w:rsidR="00623834" w:rsidRPr="00584C8F">
              <w:rPr>
                <w:b w:val="0"/>
                <w:spacing w:val="-8"/>
              </w:rPr>
              <w:t xml:space="preserve"> </w:t>
            </w:r>
            <w:r w:rsidR="00623834" w:rsidRPr="00584C8F">
              <w:rPr>
                <w:b w:val="0"/>
              </w:rPr>
              <w:t>освоения</w:t>
            </w:r>
            <w:r w:rsidR="00623834" w:rsidRPr="00584C8F">
              <w:rPr>
                <w:b w:val="0"/>
                <w:spacing w:val="-2"/>
              </w:rPr>
              <w:t xml:space="preserve"> </w:t>
            </w:r>
            <w:r w:rsidR="00623834" w:rsidRPr="00584C8F">
              <w:rPr>
                <w:b w:val="0"/>
              </w:rPr>
              <w:t>ООП</w:t>
            </w:r>
            <w:r w:rsidR="00623834" w:rsidRPr="00584C8F">
              <w:rPr>
                <w:b w:val="0"/>
              </w:rPr>
              <w:tab/>
              <w:t>11</w:t>
            </w:r>
          </w:hyperlink>
        </w:p>
        <w:p w:rsidR="000812D2" w:rsidRPr="00584C8F" w:rsidRDefault="00584C8F" w:rsidP="00584C8F">
          <w:pPr>
            <w:pStyle w:val="TOC2"/>
            <w:tabs>
              <w:tab w:val="left" w:leader="dot" w:pos="10923"/>
            </w:tabs>
            <w:spacing w:before="6"/>
            <w:ind w:left="1098" w:firstLine="0"/>
            <w:rPr>
              <w:b w:val="0"/>
            </w:rPr>
          </w:pPr>
          <w:r w:rsidRPr="00584C8F">
            <w:rPr>
              <w:b w:val="0"/>
            </w:rPr>
            <w:t>1.2.5.Предметные результаты……………………………………………………………………….16</w:t>
          </w:r>
          <w:r w:rsidR="00623834" w:rsidRPr="00584C8F">
            <w:rPr>
              <w:b w:val="0"/>
              <w:color w:val="0000FF"/>
              <w:spacing w:val="-60"/>
              <w:u w:val="thick" w:color="0000FF"/>
            </w:rPr>
            <w:t xml:space="preserve"> </w:t>
          </w:r>
        </w:p>
        <w:p w:rsidR="000812D2" w:rsidRPr="00584C8F" w:rsidRDefault="00253FF8">
          <w:pPr>
            <w:pStyle w:val="TOC2"/>
            <w:numPr>
              <w:ilvl w:val="3"/>
              <w:numId w:val="157"/>
            </w:numPr>
            <w:tabs>
              <w:tab w:val="left" w:pos="1879"/>
              <w:tab w:val="left" w:leader="dot" w:pos="10923"/>
            </w:tabs>
            <w:ind w:hanging="781"/>
            <w:rPr>
              <w:b w:val="0"/>
            </w:rPr>
          </w:pPr>
          <w:hyperlink w:anchor="_bookmark8" w:history="1">
            <w:r w:rsidR="00623834" w:rsidRPr="00584C8F">
              <w:rPr>
                <w:b w:val="0"/>
              </w:rPr>
              <w:t>Русский</w:t>
            </w:r>
            <w:r w:rsidR="00623834" w:rsidRPr="00584C8F">
              <w:rPr>
                <w:b w:val="0"/>
                <w:spacing w:val="-2"/>
              </w:rPr>
              <w:t xml:space="preserve"> </w:t>
            </w:r>
            <w:r w:rsidR="00623834" w:rsidRPr="00584C8F">
              <w:rPr>
                <w:b w:val="0"/>
              </w:rPr>
              <w:t>язык</w:t>
            </w:r>
            <w:r w:rsidR="00623834" w:rsidRPr="00584C8F">
              <w:rPr>
                <w:b w:val="0"/>
              </w:rPr>
              <w:tab/>
              <w:t>17</w:t>
            </w:r>
          </w:hyperlink>
        </w:p>
        <w:p w:rsidR="000812D2" w:rsidRPr="00584C8F" w:rsidRDefault="00253FF8">
          <w:pPr>
            <w:pStyle w:val="TOC2"/>
            <w:numPr>
              <w:ilvl w:val="3"/>
              <w:numId w:val="157"/>
            </w:numPr>
            <w:tabs>
              <w:tab w:val="left" w:pos="1879"/>
              <w:tab w:val="left" w:leader="dot" w:pos="10923"/>
            </w:tabs>
            <w:spacing w:line="275" w:lineRule="exact"/>
            <w:ind w:hanging="781"/>
            <w:rPr>
              <w:b w:val="0"/>
            </w:rPr>
          </w:pPr>
          <w:hyperlink w:anchor="_bookmark9" w:history="1">
            <w:r w:rsidR="00623834" w:rsidRPr="00584C8F">
              <w:rPr>
                <w:b w:val="0"/>
              </w:rPr>
              <w:t>Литература</w:t>
            </w:r>
            <w:r w:rsidR="00623834" w:rsidRPr="00584C8F">
              <w:rPr>
                <w:b w:val="0"/>
              </w:rPr>
              <w:tab/>
              <w:t>19</w:t>
            </w:r>
          </w:hyperlink>
        </w:p>
        <w:p w:rsidR="000812D2" w:rsidRPr="00584C8F" w:rsidRDefault="00253FF8">
          <w:pPr>
            <w:pStyle w:val="TOC2"/>
            <w:numPr>
              <w:ilvl w:val="3"/>
              <w:numId w:val="157"/>
            </w:numPr>
            <w:tabs>
              <w:tab w:val="left" w:pos="1879"/>
              <w:tab w:val="left" w:leader="dot" w:pos="10923"/>
            </w:tabs>
            <w:spacing w:line="275" w:lineRule="exact"/>
            <w:ind w:hanging="781"/>
            <w:rPr>
              <w:b w:val="0"/>
            </w:rPr>
          </w:pPr>
          <w:hyperlink w:anchor="_bookmark10" w:history="1">
            <w:r w:rsidR="00623834" w:rsidRPr="00584C8F">
              <w:rPr>
                <w:b w:val="0"/>
              </w:rPr>
              <w:t>Иностранный язык (на примере</w:t>
            </w:r>
            <w:r w:rsidR="00623834" w:rsidRPr="00584C8F">
              <w:rPr>
                <w:b w:val="0"/>
                <w:spacing w:val="-11"/>
              </w:rPr>
              <w:t xml:space="preserve"> </w:t>
            </w:r>
            <w:r w:rsidR="00623834" w:rsidRPr="00584C8F">
              <w:rPr>
                <w:b w:val="0"/>
              </w:rPr>
              <w:t>английского</w:t>
            </w:r>
            <w:r w:rsidR="00623834" w:rsidRPr="00584C8F">
              <w:rPr>
                <w:b w:val="0"/>
                <w:spacing w:val="-2"/>
              </w:rPr>
              <w:t xml:space="preserve"> </w:t>
            </w:r>
            <w:r w:rsidR="00623834" w:rsidRPr="00584C8F">
              <w:rPr>
                <w:b w:val="0"/>
              </w:rPr>
              <w:t>языка)</w:t>
            </w:r>
            <w:r w:rsidR="00623834" w:rsidRPr="00584C8F">
              <w:rPr>
                <w:b w:val="0"/>
              </w:rPr>
              <w:tab/>
              <w:t>23</w:t>
            </w:r>
          </w:hyperlink>
        </w:p>
        <w:p w:rsidR="000812D2" w:rsidRPr="00584C8F" w:rsidRDefault="00253FF8">
          <w:pPr>
            <w:pStyle w:val="TOC2"/>
            <w:numPr>
              <w:ilvl w:val="3"/>
              <w:numId w:val="157"/>
            </w:numPr>
            <w:tabs>
              <w:tab w:val="left" w:pos="1879"/>
              <w:tab w:val="left" w:leader="dot" w:pos="10923"/>
            </w:tabs>
            <w:ind w:hanging="781"/>
            <w:rPr>
              <w:b w:val="0"/>
            </w:rPr>
          </w:pPr>
          <w:hyperlink w:anchor="_bookmark11" w:history="1">
            <w:r w:rsidR="00623834" w:rsidRPr="00584C8F">
              <w:rPr>
                <w:b w:val="0"/>
              </w:rPr>
              <w:t>Второй иностранный язык (на примере</w:t>
            </w:r>
            <w:r w:rsidR="00623834" w:rsidRPr="00584C8F">
              <w:rPr>
                <w:b w:val="0"/>
                <w:spacing w:val="-13"/>
              </w:rPr>
              <w:t xml:space="preserve"> </w:t>
            </w:r>
            <w:r w:rsidR="00623834" w:rsidRPr="00584C8F">
              <w:rPr>
                <w:b w:val="0"/>
              </w:rPr>
              <w:t>английского</w:t>
            </w:r>
            <w:r w:rsidR="00623834" w:rsidRPr="00584C8F">
              <w:rPr>
                <w:b w:val="0"/>
                <w:spacing w:val="-3"/>
              </w:rPr>
              <w:t xml:space="preserve"> </w:t>
            </w:r>
            <w:r w:rsidR="00623834" w:rsidRPr="00584C8F">
              <w:rPr>
                <w:b w:val="0"/>
              </w:rPr>
              <w:t>языка)</w:t>
            </w:r>
            <w:r w:rsidR="00623834" w:rsidRPr="00584C8F">
              <w:rPr>
                <w:b w:val="0"/>
              </w:rPr>
              <w:tab/>
              <w:t>28</w:t>
            </w:r>
          </w:hyperlink>
        </w:p>
        <w:p w:rsidR="000812D2" w:rsidRPr="00584C8F" w:rsidRDefault="00253FF8">
          <w:pPr>
            <w:pStyle w:val="TOC2"/>
            <w:numPr>
              <w:ilvl w:val="3"/>
              <w:numId w:val="157"/>
            </w:numPr>
            <w:tabs>
              <w:tab w:val="left" w:pos="1879"/>
              <w:tab w:val="left" w:leader="dot" w:pos="10923"/>
            </w:tabs>
            <w:ind w:hanging="781"/>
            <w:rPr>
              <w:b w:val="0"/>
            </w:rPr>
          </w:pPr>
          <w:hyperlink w:anchor="_bookmark12" w:history="1">
            <w:r w:rsidR="00623834" w:rsidRPr="00584C8F">
              <w:rPr>
                <w:b w:val="0"/>
              </w:rPr>
              <w:t>История России.</w:t>
            </w:r>
            <w:r w:rsidR="00623834" w:rsidRPr="00584C8F">
              <w:rPr>
                <w:b w:val="0"/>
                <w:spacing w:val="-3"/>
              </w:rPr>
              <w:t xml:space="preserve"> </w:t>
            </w:r>
            <w:r w:rsidR="00623834" w:rsidRPr="00584C8F">
              <w:rPr>
                <w:b w:val="0"/>
              </w:rPr>
              <w:t>Всеобщая</w:t>
            </w:r>
            <w:r w:rsidR="00623834" w:rsidRPr="00584C8F">
              <w:rPr>
                <w:b w:val="0"/>
                <w:spacing w:val="-2"/>
              </w:rPr>
              <w:t xml:space="preserve"> </w:t>
            </w:r>
            <w:r w:rsidR="00623834" w:rsidRPr="00584C8F">
              <w:rPr>
                <w:b w:val="0"/>
              </w:rPr>
              <w:t>история</w:t>
            </w:r>
            <w:r w:rsidR="00623834" w:rsidRPr="00584C8F">
              <w:rPr>
                <w:b w:val="0"/>
              </w:rPr>
              <w:tab/>
              <w:t>33</w:t>
            </w:r>
          </w:hyperlink>
        </w:p>
        <w:p w:rsidR="000812D2" w:rsidRPr="00584C8F" w:rsidRDefault="00253FF8">
          <w:pPr>
            <w:pStyle w:val="TOC2"/>
            <w:numPr>
              <w:ilvl w:val="3"/>
              <w:numId w:val="157"/>
            </w:numPr>
            <w:tabs>
              <w:tab w:val="left" w:pos="1879"/>
              <w:tab w:val="left" w:leader="dot" w:pos="10923"/>
            </w:tabs>
            <w:ind w:hanging="781"/>
            <w:rPr>
              <w:b w:val="0"/>
            </w:rPr>
          </w:pPr>
          <w:hyperlink w:anchor="_bookmark13" w:history="1">
            <w:r w:rsidR="00623834" w:rsidRPr="00584C8F">
              <w:rPr>
                <w:b w:val="0"/>
              </w:rPr>
              <w:t>Обществознание</w:t>
            </w:r>
            <w:r w:rsidR="00623834" w:rsidRPr="00584C8F">
              <w:rPr>
                <w:b w:val="0"/>
              </w:rPr>
              <w:tab/>
              <w:t>36</w:t>
            </w:r>
          </w:hyperlink>
        </w:p>
        <w:p w:rsidR="000812D2" w:rsidRPr="00584C8F" w:rsidRDefault="00253FF8">
          <w:pPr>
            <w:pStyle w:val="TOC2"/>
            <w:numPr>
              <w:ilvl w:val="3"/>
              <w:numId w:val="157"/>
            </w:numPr>
            <w:tabs>
              <w:tab w:val="left" w:pos="1879"/>
              <w:tab w:val="left" w:leader="dot" w:pos="10923"/>
            </w:tabs>
            <w:ind w:hanging="781"/>
            <w:rPr>
              <w:b w:val="0"/>
            </w:rPr>
          </w:pPr>
          <w:hyperlink w:anchor="_bookmark14" w:history="1">
            <w:r w:rsidR="00623834" w:rsidRPr="00584C8F">
              <w:rPr>
                <w:b w:val="0"/>
              </w:rPr>
              <w:t>География</w:t>
            </w:r>
            <w:r w:rsidR="00623834" w:rsidRPr="00584C8F">
              <w:rPr>
                <w:b w:val="0"/>
              </w:rPr>
              <w:tab/>
              <w:t>41</w:t>
            </w:r>
          </w:hyperlink>
        </w:p>
        <w:p w:rsidR="000812D2" w:rsidRPr="00584C8F" w:rsidRDefault="00253FF8">
          <w:pPr>
            <w:pStyle w:val="TOC2"/>
            <w:numPr>
              <w:ilvl w:val="3"/>
              <w:numId w:val="157"/>
            </w:numPr>
            <w:tabs>
              <w:tab w:val="left" w:pos="1879"/>
              <w:tab w:val="left" w:leader="dot" w:pos="10923"/>
            </w:tabs>
            <w:ind w:hanging="781"/>
            <w:rPr>
              <w:b w:val="0"/>
            </w:rPr>
          </w:pPr>
          <w:hyperlink w:anchor="_bookmark15" w:history="1">
            <w:r w:rsidR="00623834" w:rsidRPr="00584C8F">
              <w:rPr>
                <w:b w:val="0"/>
              </w:rPr>
              <w:t>Математика</w:t>
            </w:r>
            <w:r w:rsidR="00623834" w:rsidRPr="00584C8F">
              <w:rPr>
                <w:b w:val="0"/>
              </w:rPr>
              <w:tab/>
              <w:t>44</w:t>
            </w:r>
          </w:hyperlink>
        </w:p>
        <w:p w:rsidR="000812D2" w:rsidRPr="00584C8F" w:rsidRDefault="00253FF8">
          <w:pPr>
            <w:pStyle w:val="TOC2"/>
            <w:numPr>
              <w:ilvl w:val="3"/>
              <w:numId w:val="157"/>
            </w:numPr>
            <w:tabs>
              <w:tab w:val="left" w:pos="1879"/>
              <w:tab w:val="left" w:leader="dot" w:pos="10923"/>
            </w:tabs>
            <w:ind w:hanging="781"/>
            <w:rPr>
              <w:b w:val="0"/>
            </w:rPr>
          </w:pPr>
          <w:hyperlink w:anchor="_bookmark16" w:history="1">
            <w:r w:rsidR="00623834" w:rsidRPr="00584C8F">
              <w:rPr>
                <w:b w:val="0"/>
              </w:rPr>
              <w:t>Информатика</w:t>
            </w:r>
            <w:r w:rsidR="00623834" w:rsidRPr="00584C8F">
              <w:rPr>
                <w:b w:val="0"/>
              </w:rPr>
              <w:tab/>
              <w:t>65</w:t>
            </w:r>
          </w:hyperlink>
        </w:p>
        <w:p w:rsidR="000812D2" w:rsidRPr="00584C8F" w:rsidRDefault="00253FF8">
          <w:pPr>
            <w:pStyle w:val="TOC2"/>
            <w:numPr>
              <w:ilvl w:val="3"/>
              <w:numId w:val="157"/>
            </w:numPr>
            <w:tabs>
              <w:tab w:val="left" w:pos="1999"/>
              <w:tab w:val="left" w:leader="dot" w:pos="10923"/>
            </w:tabs>
            <w:ind w:left="1998" w:hanging="901"/>
            <w:rPr>
              <w:b w:val="0"/>
            </w:rPr>
          </w:pPr>
          <w:hyperlink w:anchor="_bookmark17" w:history="1">
            <w:r w:rsidR="00623834" w:rsidRPr="00584C8F">
              <w:rPr>
                <w:b w:val="0"/>
              </w:rPr>
              <w:t>Физика</w:t>
            </w:r>
            <w:r w:rsidR="00623834" w:rsidRPr="00584C8F">
              <w:rPr>
                <w:b w:val="0"/>
              </w:rPr>
              <w:tab/>
              <w:t>69</w:t>
            </w:r>
          </w:hyperlink>
        </w:p>
        <w:p w:rsidR="000812D2" w:rsidRPr="00584C8F" w:rsidRDefault="00253FF8">
          <w:pPr>
            <w:pStyle w:val="TOC2"/>
            <w:numPr>
              <w:ilvl w:val="3"/>
              <w:numId w:val="157"/>
            </w:numPr>
            <w:tabs>
              <w:tab w:val="left" w:pos="1999"/>
              <w:tab w:val="left" w:leader="dot" w:pos="10923"/>
            </w:tabs>
            <w:ind w:left="1998" w:hanging="901"/>
            <w:rPr>
              <w:b w:val="0"/>
            </w:rPr>
          </w:pPr>
          <w:hyperlink w:anchor="_bookmark18" w:history="1">
            <w:r w:rsidR="00623834" w:rsidRPr="00584C8F">
              <w:rPr>
                <w:b w:val="0"/>
              </w:rPr>
              <w:t>Биология</w:t>
            </w:r>
            <w:r w:rsidR="00623834" w:rsidRPr="00584C8F">
              <w:rPr>
                <w:b w:val="0"/>
              </w:rPr>
              <w:tab/>
              <w:t>74</w:t>
            </w:r>
          </w:hyperlink>
        </w:p>
        <w:p w:rsidR="000812D2" w:rsidRPr="00584C8F" w:rsidRDefault="00253FF8">
          <w:pPr>
            <w:pStyle w:val="TOC2"/>
            <w:numPr>
              <w:ilvl w:val="3"/>
              <w:numId w:val="157"/>
            </w:numPr>
            <w:tabs>
              <w:tab w:val="left" w:pos="1999"/>
              <w:tab w:val="left" w:leader="dot" w:pos="10923"/>
            </w:tabs>
            <w:ind w:left="1998" w:hanging="901"/>
            <w:rPr>
              <w:b w:val="0"/>
            </w:rPr>
          </w:pPr>
          <w:hyperlink w:anchor="_bookmark19" w:history="1">
            <w:r w:rsidR="00623834" w:rsidRPr="00584C8F">
              <w:rPr>
                <w:b w:val="0"/>
              </w:rPr>
              <w:t>Химия</w:t>
            </w:r>
            <w:r w:rsidR="00623834" w:rsidRPr="00584C8F">
              <w:rPr>
                <w:b w:val="0"/>
              </w:rPr>
              <w:tab/>
              <w:t>78</w:t>
            </w:r>
          </w:hyperlink>
        </w:p>
        <w:p w:rsidR="000812D2" w:rsidRPr="00584C8F" w:rsidRDefault="00253FF8">
          <w:pPr>
            <w:pStyle w:val="TOC2"/>
            <w:numPr>
              <w:ilvl w:val="3"/>
              <w:numId w:val="157"/>
            </w:numPr>
            <w:tabs>
              <w:tab w:val="left" w:pos="1999"/>
              <w:tab w:val="left" w:leader="dot" w:pos="10923"/>
            </w:tabs>
            <w:ind w:left="1998" w:hanging="901"/>
            <w:rPr>
              <w:b w:val="0"/>
            </w:rPr>
          </w:pPr>
          <w:hyperlink w:anchor="_bookmark20" w:history="1">
            <w:r w:rsidR="00623834" w:rsidRPr="00584C8F">
              <w:rPr>
                <w:b w:val="0"/>
              </w:rPr>
              <w:t>Изобразительное</w:t>
            </w:r>
            <w:r w:rsidR="00623834" w:rsidRPr="00584C8F">
              <w:rPr>
                <w:b w:val="0"/>
                <w:spacing w:val="-3"/>
              </w:rPr>
              <w:t xml:space="preserve"> </w:t>
            </w:r>
            <w:r w:rsidR="00623834" w:rsidRPr="00584C8F">
              <w:rPr>
                <w:b w:val="0"/>
              </w:rPr>
              <w:t>искусство</w:t>
            </w:r>
            <w:r w:rsidR="00623834" w:rsidRPr="00584C8F">
              <w:rPr>
                <w:b w:val="0"/>
              </w:rPr>
              <w:tab/>
              <w:t>80</w:t>
            </w:r>
          </w:hyperlink>
        </w:p>
        <w:p w:rsidR="000812D2" w:rsidRPr="00584C8F" w:rsidRDefault="00253FF8">
          <w:pPr>
            <w:pStyle w:val="TOC2"/>
            <w:numPr>
              <w:ilvl w:val="3"/>
              <w:numId w:val="157"/>
            </w:numPr>
            <w:tabs>
              <w:tab w:val="left" w:pos="1999"/>
              <w:tab w:val="left" w:leader="dot" w:pos="10923"/>
            </w:tabs>
            <w:ind w:left="1998" w:hanging="901"/>
            <w:rPr>
              <w:b w:val="0"/>
            </w:rPr>
          </w:pPr>
          <w:hyperlink w:anchor="_bookmark21" w:history="1">
            <w:r w:rsidR="00623834" w:rsidRPr="00584C8F">
              <w:rPr>
                <w:b w:val="0"/>
              </w:rPr>
              <w:t>Музыка</w:t>
            </w:r>
            <w:r w:rsidR="00623834" w:rsidRPr="00584C8F">
              <w:rPr>
                <w:b w:val="0"/>
              </w:rPr>
              <w:tab/>
              <w:t>87</w:t>
            </w:r>
          </w:hyperlink>
        </w:p>
        <w:p w:rsidR="000812D2" w:rsidRPr="00584C8F" w:rsidRDefault="00253FF8">
          <w:pPr>
            <w:pStyle w:val="TOC2"/>
            <w:numPr>
              <w:ilvl w:val="3"/>
              <w:numId w:val="157"/>
            </w:numPr>
            <w:tabs>
              <w:tab w:val="left" w:pos="1940"/>
              <w:tab w:val="left" w:leader="dot" w:pos="10923"/>
            </w:tabs>
            <w:ind w:left="1939" w:hanging="842"/>
            <w:rPr>
              <w:b w:val="0"/>
            </w:rPr>
          </w:pPr>
          <w:hyperlink w:anchor="_bookmark22" w:history="1">
            <w:r w:rsidR="00623834" w:rsidRPr="00584C8F">
              <w:rPr>
                <w:b w:val="0"/>
              </w:rPr>
              <w:t>Технология</w:t>
            </w:r>
            <w:r w:rsidR="00623834" w:rsidRPr="00584C8F">
              <w:rPr>
                <w:b w:val="0"/>
              </w:rPr>
              <w:tab/>
              <w:t>90</w:t>
            </w:r>
          </w:hyperlink>
        </w:p>
        <w:p w:rsidR="000812D2" w:rsidRPr="00584C8F" w:rsidRDefault="00253FF8">
          <w:pPr>
            <w:pStyle w:val="TOC2"/>
            <w:numPr>
              <w:ilvl w:val="3"/>
              <w:numId w:val="157"/>
            </w:numPr>
            <w:tabs>
              <w:tab w:val="left" w:pos="1999"/>
              <w:tab w:val="left" w:leader="dot" w:pos="10923"/>
            </w:tabs>
            <w:ind w:left="1998" w:hanging="901"/>
            <w:rPr>
              <w:b w:val="0"/>
            </w:rPr>
          </w:pPr>
          <w:hyperlink w:anchor="_bookmark23" w:history="1">
            <w:r w:rsidR="00623834" w:rsidRPr="00584C8F">
              <w:rPr>
                <w:b w:val="0"/>
              </w:rPr>
              <w:t>Физическая</w:t>
            </w:r>
            <w:r w:rsidR="00623834" w:rsidRPr="00584C8F">
              <w:rPr>
                <w:b w:val="0"/>
                <w:spacing w:val="-1"/>
              </w:rPr>
              <w:t xml:space="preserve"> </w:t>
            </w:r>
            <w:r w:rsidR="00623834" w:rsidRPr="00584C8F">
              <w:rPr>
                <w:b w:val="0"/>
              </w:rPr>
              <w:t>культура</w:t>
            </w:r>
            <w:r w:rsidR="00623834" w:rsidRPr="00584C8F">
              <w:rPr>
                <w:b w:val="0"/>
              </w:rPr>
              <w:tab/>
              <w:t>97</w:t>
            </w:r>
          </w:hyperlink>
        </w:p>
        <w:p w:rsidR="000812D2" w:rsidRPr="00C05561" w:rsidRDefault="00253FF8">
          <w:pPr>
            <w:pStyle w:val="TOC2"/>
            <w:numPr>
              <w:ilvl w:val="3"/>
              <w:numId w:val="157"/>
            </w:numPr>
            <w:tabs>
              <w:tab w:val="left" w:pos="1999"/>
              <w:tab w:val="left" w:leader="dot" w:pos="10803"/>
            </w:tabs>
            <w:ind w:left="1998" w:hanging="901"/>
            <w:rPr>
              <w:b w:val="0"/>
            </w:rPr>
          </w:pPr>
          <w:hyperlink w:anchor="_bookmark24" w:history="1">
            <w:r w:rsidR="00623834" w:rsidRPr="00584C8F">
              <w:rPr>
                <w:b w:val="0"/>
              </w:rPr>
              <w:t>Основы</w:t>
            </w:r>
            <w:r w:rsidR="00623834" w:rsidRPr="00584C8F">
              <w:rPr>
                <w:b w:val="0"/>
                <w:spacing w:val="-2"/>
              </w:rPr>
              <w:t xml:space="preserve"> </w:t>
            </w:r>
            <w:r w:rsidR="00623834" w:rsidRPr="00584C8F">
              <w:rPr>
                <w:b w:val="0"/>
              </w:rPr>
              <w:t>безопасности</w:t>
            </w:r>
            <w:r w:rsidR="00623834" w:rsidRPr="00584C8F">
              <w:rPr>
                <w:b w:val="0"/>
                <w:spacing w:val="-1"/>
              </w:rPr>
              <w:t xml:space="preserve"> </w:t>
            </w:r>
            <w:r w:rsidR="00623834" w:rsidRPr="00584C8F">
              <w:rPr>
                <w:b w:val="0"/>
              </w:rPr>
              <w:t>жизнедеятельности</w:t>
            </w:r>
            <w:r w:rsidR="00623834" w:rsidRPr="00584C8F">
              <w:rPr>
                <w:b w:val="0"/>
              </w:rPr>
              <w:tab/>
              <w:t>100</w:t>
            </w:r>
          </w:hyperlink>
        </w:p>
        <w:p w:rsidR="000812D2" w:rsidRPr="00C05561" w:rsidRDefault="00C05561" w:rsidP="00C05561">
          <w:pPr>
            <w:pStyle w:val="TOC2"/>
            <w:numPr>
              <w:ilvl w:val="3"/>
              <w:numId w:val="157"/>
            </w:numPr>
            <w:tabs>
              <w:tab w:val="left" w:pos="1999"/>
              <w:tab w:val="left" w:leader="dot" w:pos="10803"/>
            </w:tabs>
            <w:ind w:left="1998" w:hanging="901"/>
            <w:rPr>
              <w:b w:val="0"/>
            </w:rPr>
          </w:pPr>
          <w:r w:rsidRPr="00C05561">
            <w:rPr>
              <w:b w:val="0"/>
            </w:rPr>
            <w:t xml:space="preserve">Основы духовно –нравственной культуры народов России…………………………. </w:t>
          </w:r>
          <w:r w:rsidR="00623834" w:rsidRPr="00C05561">
            <w:rPr>
              <w:b w:val="0"/>
              <w:color w:val="0000FF"/>
              <w:spacing w:val="-60"/>
              <w:u w:val="thick" w:color="0000FF"/>
            </w:rPr>
            <w:t xml:space="preserve"> </w:t>
          </w:r>
        </w:p>
        <w:p w:rsidR="000812D2" w:rsidRPr="00584C8F" w:rsidRDefault="00253FF8">
          <w:pPr>
            <w:pStyle w:val="TOC2"/>
            <w:numPr>
              <w:ilvl w:val="1"/>
              <w:numId w:val="158"/>
            </w:numPr>
            <w:tabs>
              <w:tab w:val="left" w:pos="1519"/>
              <w:tab w:val="left" w:leader="dot" w:pos="10803"/>
            </w:tabs>
            <w:ind w:left="1665" w:right="105" w:hanging="567"/>
            <w:rPr>
              <w:b w:val="0"/>
            </w:rPr>
          </w:pPr>
          <w:hyperlink w:anchor="_bookmark25" w:history="1">
            <w:r w:rsidR="00623834" w:rsidRPr="00584C8F">
              <w:rPr>
                <w:b w:val="0"/>
              </w:rPr>
              <w:t>Система оценки достижения планируемых результатов освоения основной</w:t>
            </w:r>
          </w:hyperlink>
          <w:hyperlink w:anchor="_bookmark25" w:history="1">
            <w:r w:rsidR="00623834" w:rsidRPr="00584C8F">
              <w:rPr>
                <w:b w:val="0"/>
              </w:rPr>
              <w:t xml:space="preserve"> образовательной программы основного</w:t>
            </w:r>
            <w:r w:rsidR="00623834" w:rsidRPr="00584C8F">
              <w:rPr>
                <w:b w:val="0"/>
                <w:spacing w:val="-8"/>
              </w:rPr>
              <w:t xml:space="preserve"> </w:t>
            </w:r>
            <w:r w:rsidR="00623834" w:rsidRPr="00584C8F">
              <w:rPr>
                <w:b w:val="0"/>
              </w:rPr>
              <w:t>общего</w:t>
            </w:r>
            <w:r w:rsidR="00623834" w:rsidRPr="00584C8F">
              <w:rPr>
                <w:b w:val="0"/>
                <w:spacing w:val="-1"/>
              </w:rPr>
              <w:t xml:space="preserve"> </w:t>
            </w:r>
            <w:r w:rsidR="00623834" w:rsidRPr="00584C8F">
              <w:rPr>
                <w:b w:val="0"/>
              </w:rPr>
              <w:t>образования</w:t>
            </w:r>
            <w:r w:rsidR="00623834" w:rsidRPr="00584C8F">
              <w:rPr>
                <w:b w:val="0"/>
              </w:rPr>
              <w:tab/>
            </w:r>
            <w:r w:rsidR="00623834" w:rsidRPr="00584C8F">
              <w:rPr>
                <w:b w:val="0"/>
                <w:spacing w:val="-6"/>
              </w:rPr>
              <w:t>105</w:t>
            </w:r>
          </w:hyperlink>
        </w:p>
        <w:p w:rsidR="000812D2" w:rsidRPr="00584C8F" w:rsidRDefault="00253FF8">
          <w:pPr>
            <w:pStyle w:val="TOC2"/>
            <w:numPr>
              <w:ilvl w:val="0"/>
              <w:numId w:val="158"/>
            </w:numPr>
            <w:tabs>
              <w:tab w:val="left" w:pos="1665"/>
              <w:tab w:val="left" w:pos="1666"/>
            </w:tabs>
            <w:ind w:hanging="568"/>
            <w:rPr>
              <w:b w:val="0"/>
            </w:rPr>
          </w:pPr>
          <w:hyperlink w:anchor="_bookmark26" w:history="1">
            <w:r w:rsidR="00623834" w:rsidRPr="00584C8F">
              <w:rPr>
                <w:b w:val="0"/>
              </w:rPr>
              <w:t>Содержательный раздел примерной основной образовательной</w:t>
            </w:r>
            <w:r w:rsidR="00623834" w:rsidRPr="00584C8F">
              <w:rPr>
                <w:b w:val="0"/>
                <w:spacing w:val="-6"/>
              </w:rPr>
              <w:t xml:space="preserve"> </w:t>
            </w:r>
            <w:r w:rsidR="00623834" w:rsidRPr="00584C8F">
              <w:rPr>
                <w:b w:val="0"/>
              </w:rPr>
              <w:t>программы</w:t>
            </w:r>
          </w:hyperlink>
        </w:p>
        <w:p w:rsidR="000812D2" w:rsidRPr="00584C8F" w:rsidRDefault="00253FF8">
          <w:pPr>
            <w:pStyle w:val="TOC5"/>
            <w:tabs>
              <w:tab w:val="left" w:leader="dot" w:pos="10803"/>
            </w:tabs>
            <w:rPr>
              <w:b w:val="0"/>
            </w:rPr>
          </w:pPr>
          <w:hyperlink w:anchor="_bookmark26" w:history="1">
            <w:r w:rsidR="00623834" w:rsidRPr="00584C8F">
              <w:rPr>
                <w:b w:val="0"/>
              </w:rPr>
              <w:t>основного</w:t>
            </w:r>
            <w:r w:rsidR="00623834" w:rsidRPr="00584C8F">
              <w:rPr>
                <w:b w:val="0"/>
                <w:spacing w:val="-1"/>
              </w:rPr>
              <w:t xml:space="preserve"> </w:t>
            </w:r>
            <w:r w:rsidR="00623834" w:rsidRPr="00584C8F">
              <w:rPr>
                <w:b w:val="0"/>
              </w:rPr>
              <w:t>общего образования</w:t>
            </w:r>
            <w:r w:rsidR="00623834" w:rsidRPr="00584C8F">
              <w:rPr>
                <w:b w:val="0"/>
              </w:rPr>
              <w:tab/>
              <w:t>112</w:t>
            </w:r>
          </w:hyperlink>
        </w:p>
        <w:p w:rsidR="000812D2" w:rsidRPr="00584C8F" w:rsidRDefault="00623834">
          <w:pPr>
            <w:pStyle w:val="TOC2"/>
            <w:numPr>
              <w:ilvl w:val="1"/>
              <w:numId w:val="158"/>
            </w:numPr>
            <w:tabs>
              <w:tab w:val="left" w:pos="1519"/>
            </w:tabs>
            <w:spacing w:before="1"/>
            <w:ind w:left="1665" w:right="1013" w:hanging="567"/>
            <w:rPr>
              <w:b w:val="0"/>
            </w:rPr>
          </w:pPr>
          <w:r w:rsidRPr="00584C8F">
            <w:rPr>
              <w:b w:val="0"/>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w:t>
          </w:r>
          <w:r w:rsidRPr="00584C8F">
            <w:rPr>
              <w:b w:val="0"/>
              <w:spacing w:val="-18"/>
            </w:rPr>
            <w:t xml:space="preserve"> </w:t>
          </w:r>
          <w:r w:rsidRPr="00584C8F">
            <w:rPr>
              <w:b w:val="0"/>
            </w:rPr>
            <w:t>и</w:t>
          </w:r>
        </w:p>
        <w:p w:rsidR="000812D2" w:rsidRPr="00584C8F" w:rsidRDefault="00623834">
          <w:pPr>
            <w:pStyle w:val="TOC1"/>
            <w:ind w:right="127"/>
            <w:rPr>
              <w:b w:val="0"/>
            </w:rPr>
          </w:pPr>
          <w:r w:rsidRPr="00584C8F">
            <w:rPr>
              <w:b w:val="0"/>
            </w:rPr>
            <w:t>проектной</w:t>
          </w:r>
          <w:r w:rsidRPr="00584C8F">
            <w:rPr>
              <w:b w:val="0"/>
              <w:spacing w:val="11"/>
            </w:rPr>
            <w:t xml:space="preserve"> </w:t>
          </w:r>
          <w:r w:rsidRPr="00584C8F">
            <w:rPr>
              <w:b w:val="0"/>
            </w:rPr>
            <w:t>деятельности.................................................................................................................</w:t>
          </w:r>
        </w:p>
        <w:p w:rsidR="000812D2" w:rsidRPr="00584C8F" w:rsidRDefault="00253FF8">
          <w:pPr>
            <w:pStyle w:val="TOC1"/>
            <w:numPr>
              <w:ilvl w:val="1"/>
              <w:numId w:val="158"/>
            </w:numPr>
            <w:tabs>
              <w:tab w:val="left" w:pos="420"/>
              <w:tab w:val="left" w:leader="dot" w:pos="9704"/>
            </w:tabs>
            <w:ind w:left="1518" w:hanging="1519"/>
            <w:rPr>
              <w:b w:val="0"/>
            </w:rPr>
          </w:pPr>
          <w:hyperlink w:anchor="_bookmark27" w:history="1">
            <w:r w:rsidR="00623834" w:rsidRPr="00584C8F">
              <w:rPr>
                <w:b w:val="0"/>
              </w:rPr>
              <w:t>Примерные программы учебных</w:t>
            </w:r>
            <w:r w:rsidR="00623834" w:rsidRPr="00584C8F">
              <w:rPr>
                <w:b w:val="0"/>
                <w:spacing w:val="-9"/>
              </w:rPr>
              <w:t xml:space="preserve"> </w:t>
            </w:r>
            <w:r w:rsidR="00623834" w:rsidRPr="00584C8F">
              <w:rPr>
                <w:b w:val="0"/>
              </w:rPr>
              <w:t>предметов,</w:t>
            </w:r>
            <w:r w:rsidR="00623834" w:rsidRPr="00584C8F">
              <w:rPr>
                <w:b w:val="0"/>
                <w:spacing w:val="-2"/>
              </w:rPr>
              <w:t xml:space="preserve"> </w:t>
            </w:r>
            <w:r w:rsidR="00623834" w:rsidRPr="00584C8F">
              <w:rPr>
                <w:b w:val="0"/>
              </w:rPr>
              <w:t>курсов</w:t>
            </w:r>
            <w:r w:rsidR="00623834" w:rsidRPr="00584C8F">
              <w:rPr>
                <w:b w:val="0"/>
              </w:rPr>
              <w:tab/>
              <w:t>136</w:t>
            </w:r>
          </w:hyperlink>
        </w:p>
        <w:p w:rsidR="000812D2" w:rsidRPr="00584C8F" w:rsidRDefault="00253FF8">
          <w:pPr>
            <w:pStyle w:val="TOC1"/>
            <w:tabs>
              <w:tab w:val="left" w:leader="dot" w:pos="9704"/>
            </w:tabs>
            <w:rPr>
              <w:b w:val="0"/>
            </w:rPr>
          </w:pPr>
          <w:hyperlink w:anchor="_bookmark28" w:history="1">
            <w:r w:rsidR="00623834" w:rsidRPr="00584C8F">
              <w:rPr>
                <w:b w:val="0"/>
              </w:rPr>
              <w:t>2.2.1</w:t>
            </w:r>
            <w:r w:rsidR="00623834" w:rsidRPr="00584C8F">
              <w:rPr>
                <w:b w:val="0"/>
                <w:spacing w:val="-2"/>
              </w:rPr>
              <w:t xml:space="preserve"> </w:t>
            </w:r>
            <w:r w:rsidR="00623834" w:rsidRPr="00584C8F">
              <w:rPr>
                <w:b w:val="0"/>
              </w:rPr>
              <w:t>Общие</w:t>
            </w:r>
            <w:r w:rsidR="00623834" w:rsidRPr="00584C8F">
              <w:rPr>
                <w:b w:val="0"/>
                <w:spacing w:val="-2"/>
              </w:rPr>
              <w:t xml:space="preserve"> </w:t>
            </w:r>
            <w:r w:rsidR="00623834" w:rsidRPr="00584C8F">
              <w:rPr>
                <w:b w:val="0"/>
              </w:rPr>
              <w:t>положения</w:t>
            </w:r>
            <w:r w:rsidR="00623834" w:rsidRPr="00584C8F">
              <w:rPr>
                <w:b w:val="0"/>
              </w:rPr>
              <w:tab/>
              <w:t>136</w:t>
            </w:r>
          </w:hyperlink>
        </w:p>
        <w:p w:rsidR="000812D2" w:rsidRPr="00584C8F" w:rsidRDefault="00253FF8">
          <w:pPr>
            <w:pStyle w:val="TOC2"/>
            <w:numPr>
              <w:ilvl w:val="2"/>
              <w:numId w:val="156"/>
            </w:numPr>
            <w:tabs>
              <w:tab w:val="left" w:pos="1699"/>
              <w:tab w:val="left" w:leader="dot" w:pos="10803"/>
            </w:tabs>
            <w:ind w:right="105" w:hanging="567"/>
            <w:rPr>
              <w:b w:val="0"/>
            </w:rPr>
          </w:pPr>
          <w:hyperlink w:anchor="_bookmark29" w:history="1">
            <w:r w:rsidR="00623834" w:rsidRPr="00584C8F">
              <w:rPr>
                <w:b w:val="0"/>
              </w:rPr>
              <w:t>Основное  содержание  учебных  предметов  на  уровне  основного  общего</w:t>
            </w:r>
          </w:hyperlink>
          <w:hyperlink w:anchor="_bookmark29" w:history="1">
            <w:r w:rsidR="00623834" w:rsidRPr="00584C8F">
              <w:rPr>
                <w:b w:val="0"/>
              </w:rPr>
              <w:t xml:space="preserve"> образования</w:t>
            </w:r>
            <w:r w:rsidR="00623834" w:rsidRPr="00584C8F">
              <w:rPr>
                <w:b w:val="0"/>
              </w:rPr>
              <w:tab/>
            </w:r>
            <w:r w:rsidR="00623834" w:rsidRPr="00584C8F">
              <w:rPr>
                <w:b w:val="0"/>
                <w:spacing w:val="-6"/>
              </w:rPr>
              <w:t>136</w:t>
            </w:r>
          </w:hyperlink>
        </w:p>
        <w:p w:rsidR="000812D2" w:rsidRPr="00584C8F" w:rsidRDefault="00253FF8">
          <w:pPr>
            <w:pStyle w:val="TOC2"/>
            <w:numPr>
              <w:ilvl w:val="3"/>
              <w:numId w:val="156"/>
            </w:numPr>
            <w:tabs>
              <w:tab w:val="left" w:pos="1879"/>
              <w:tab w:val="left" w:leader="dot" w:pos="10803"/>
            </w:tabs>
            <w:ind w:hanging="781"/>
            <w:rPr>
              <w:b w:val="0"/>
            </w:rPr>
          </w:pPr>
          <w:hyperlink w:anchor="_bookmark30" w:history="1">
            <w:r w:rsidR="00623834" w:rsidRPr="00584C8F">
              <w:rPr>
                <w:b w:val="0"/>
              </w:rPr>
              <w:t>Русский</w:t>
            </w:r>
            <w:r w:rsidR="00623834" w:rsidRPr="00584C8F">
              <w:rPr>
                <w:b w:val="0"/>
                <w:spacing w:val="-2"/>
              </w:rPr>
              <w:t xml:space="preserve"> </w:t>
            </w:r>
            <w:r w:rsidR="00623834" w:rsidRPr="00584C8F">
              <w:rPr>
                <w:b w:val="0"/>
              </w:rPr>
              <w:t>язык</w:t>
            </w:r>
            <w:r w:rsidR="00623834" w:rsidRPr="00584C8F">
              <w:rPr>
                <w:b w:val="0"/>
              </w:rPr>
              <w:tab/>
              <w:t>136</w:t>
            </w:r>
          </w:hyperlink>
        </w:p>
        <w:p w:rsidR="000812D2" w:rsidRPr="00584C8F" w:rsidRDefault="00253FF8">
          <w:pPr>
            <w:pStyle w:val="TOC2"/>
            <w:numPr>
              <w:ilvl w:val="3"/>
              <w:numId w:val="156"/>
            </w:numPr>
            <w:tabs>
              <w:tab w:val="left" w:pos="1879"/>
              <w:tab w:val="left" w:leader="dot" w:pos="10803"/>
            </w:tabs>
            <w:ind w:hanging="781"/>
            <w:rPr>
              <w:b w:val="0"/>
            </w:rPr>
          </w:pPr>
          <w:hyperlink w:anchor="_bookmark31" w:history="1">
            <w:r w:rsidR="00623834" w:rsidRPr="00584C8F">
              <w:rPr>
                <w:b w:val="0"/>
              </w:rPr>
              <w:t>Литература</w:t>
            </w:r>
            <w:r w:rsidR="00623834" w:rsidRPr="00584C8F">
              <w:rPr>
                <w:b w:val="0"/>
              </w:rPr>
              <w:tab/>
              <w:t>141</w:t>
            </w:r>
          </w:hyperlink>
        </w:p>
        <w:p w:rsidR="000812D2" w:rsidRPr="00584C8F" w:rsidRDefault="00253FF8">
          <w:pPr>
            <w:pStyle w:val="TOC2"/>
            <w:numPr>
              <w:ilvl w:val="3"/>
              <w:numId w:val="156"/>
            </w:numPr>
            <w:tabs>
              <w:tab w:val="left" w:pos="1879"/>
              <w:tab w:val="left" w:leader="dot" w:pos="10803"/>
            </w:tabs>
            <w:ind w:hanging="781"/>
            <w:rPr>
              <w:b w:val="0"/>
            </w:rPr>
          </w:pPr>
          <w:hyperlink w:anchor="_bookmark32" w:history="1">
            <w:r w:rsidR="00623834" w:rsidRPr="00584C8F">
              <w:rPr>
                <w:b w:val="0"/>
              </w:rPr>
              <w:t>Иностранный</w:t>
            </w:r>
            <w:r w:rsidR="00623834" w:rsidRPr="00584C8F">
              <w:rPr>
                <w:b w:val="0"/>
                <w:spacing w:val="-3"/>
              </w:rPr>
              <w:t xml:space="preserve"> </w:t>
            </w:r>
            <w:r w:rsidR="00623834" w:rsidRPr="00584C8F">
              <w:rPr>
                <w:b w:val="0"/>
              </w:rPr>
              <w:t>язык</w:t>
            </w:r>
            <w:r w:rsidR="00623834" w:rsidRPr="00584C8F">
              <w:rPr>
                <w:b w:val="0"/>
              </w:rPr>
              <w:tab/>
              <w:t>152</w:t>
            </w:r>
          </w:hyperlink>
        </w:p>
        <w:p w:rsidR="000812D2" w:rsidRPr="00584C8F" w:rsidRDefault="00253FF8">
          <w:pPr>
            <w:pStyle w:val="TOC2"/>
            <w:numPr>
              <w:ilvl w:val="3"/>
              <w:numId w:val="156"/>
            </w:numPr>
            <w:tabs>
              <w:tab w:val="left" w:pos="1879"/>
              <w:tab w:val="left" w:leader="dot" w:pos="10803"/>
            </w:tabs>
            <w:ind w:hanging="781"/>
            <w:rPr>
              <w:b w:val="0"/>
            </w:rPr>
          </w:pPr>
          <w:hyperlink w:anchor="_bookmark33" w:history="1">
            <w:r w:rsidR="00623834" w:rsidRPr="00584C8F">
              <w:rPr>
                <w:b w:val="0"/>
              </w:rPr>
              <w:t>Второй иностранный язык (на примере</w:t>
            </w:r>
            <w:r w:rsidR="00623834" w:rsidRPr="00584C8F">
              <w:rPr>
                <w:b w:val="0"/>
                <w:spacing w:val="-13"/>
              </w:rPr>
              <w:t xml:space="preserve"> </w:t>
            </w:r>
            <w:r w:rsidR="00623834" w:rsidRPr="00584C8F">
              <w:rPr>
                <w:b w:val="0"/>
              </w:rPr>
              <w:t>английского</w:t>
            </w:r>
            <w:r w:rsidR="00623834" w:rsidRPr="00584C8F">
              <w:rPr>
                <w:b w:val="0"/>
                <w:spacing w:val="-3"/>
              </w:rPr>
              <w:t xml:space="preserve"> </w:t>
            </w:r>
            <w:r w:rsidR="00623834" w:rsidRPr="00584C8F">
              <w:rPr>
                <w:b w:val="0"/>
              </w:rPr>
              <w:t>языка)</w:t>
            </w:r>
            <w:r w:rsidR="00623834" w:rsidRPr="00584C8F">
              <w:rPr>
                <w:b w:val="0"/>
              </w:rPr>
              <w:tab/>
              <w:t>156</w:t>
            </w:r>
          </w:hyperlink>
        </w:p>
        <w:p w:rsidR="000812D2" w:rsidRPr="00584C8F" w:rsidRDefault="00253FF8">
          <w:pPr>
            <w:pStyle w:val="TOC2"/>
            <w:numPr>
              <w:ilvl w:val="3"/>
              <w:numId w:val="156"/>
            </w:numPr>
            <w:tabs>
              <w:tab w:val="left" w:pos="1879"/>
              <w:tab w:val="left" w:leader="dot" w:pos="10803"/>
            </w:tabs>
            <w:spacing w:before="1" w:after="20"/>
            <w:ind w:hanging="781"/>
            <w:rPr>
              <w:b w:val="0"/>
            </w:rPr>
          </w:pPr>
          <w:hyperlink w:anchor="_bookmark34" w:history="1">
            <w:r w:rsidR="00623834" w:rsidRPr="00584C8F">
              <w:rPr>
                <w:b w:val="0"/>
              </w:rPr>
              <w:t>История России.</w:t>
            </w:r>
            <w:r w:rsidR="00623834" w:rsidRPr="00584C8F">
              <w:rPr>
                <w:b w:val="0"/>
                <w:spacing w:val="-3"/>
              </w:rPr>
              <w:t xml:space="preserve"> </w:t>
            </w:r>
            <w:r w:rsidR="00623834" w:rsidRPr="00584C8F">
              <w:rPr>
                <w:b w:val="0"/>
              </w:rPr>
              <w:t>Всеобщая</w:t>
            </w:r>
            <w:r w:rsidR="00623834" w:rsidRPr="00584C8F">
              <w:rPr>
                <w:b w:val="0"/>
                <w:spacing w:val="-2"/>
              </w:rPr>
              <w:t xml:space="preserve"> </w:t>
            </w:r>
            <w:r w:rsidR="00623834" w:rsidRPr="00584C8F">
              <w:rPr>
                <w:b w:val="0"/>
              </w:rPr>
              <w:t>история</w:t>
            </w:r>
            <w:r w:rsidR="00623834" w:rsidRPr="00584C8F">
              <w:rPr>
                <w:b w:val="0"/>
              </w:rPr>
              <w:tab/>
              <w:t>160</w:t>
            </w:r>
          </w:hyperlink>
        </w:p>
        <w:p w:rsidR="000812D2" w:rsidRPr="00584C8F" w:rsidRDefault="00253FF8">
          <w:pPr>
            <w:pStyle w:val="TOC2"/>
            <w:numPr>
              <w:ilvl w:val="3"/>
              <w:numId w:val="156"/>
            </w:numPr>
            <w:tabs>
              <w:tab w:val="left" w:pos="1879"/>
              <w:tab w:val="left" w:leader="dot" w:pos="10803"/>
            </w:tabs>
            <w:spacing w:before="68"/>
            <w:ind w:hanging="781"/>
            <w:rPr>
              <w:b w:val="0"/>
            </w:rPr>
          </w:pPr>
          <w:hyperlink w:anchor="_bookmark35" w:history="1">
            <w:r w:rsidR="00623834" w:rsidRPr="00584C8F">
              <w:rPr>
                <w:b w:val="0"/>
              </w:rPr>
              <w:t>Обществознание</w:t>
            </w:r>
            <w:r w:rsidR="00623834" w:rsidRPr="00584C8F">
              <w:rPr>
                <w:b w:val="0"/>
              </w:rPr>
              <w:tab/>
              <w:t>181</w:t>
            </w:r>
          </w:hyperlink>
        </w:p>
        <w:p w:rsidR="000812D2" w:rsidRPr="00584C8F" w:rsidRDefault="00253FF8">
          <w:pPr>
            <w:pStyle w:val="TOC2"/>
            <w:numPr>
              <w:ilvl w:val="3"/>
              <w:numId w:val="156"/>
            </w:numPr>
            <w:tabs>
              <w:tab w:val="left" w:pos="1879"/>
              <w:tab w:val="left" w:leader="dot" w:pos="10803"/>
            </w:tabs>
            <w:ind w:hanging="781"/>
            <w:rPr>
              <w:b w:val="0"/>
            </w:rPr>
          </w:pPr>
          <w:hyperlink w:anchor="_bookmark36" w:history="1">
            <w:r w:rsidR="00623834" w:rsidRPr="00584C8F">
              <w:rPr>
                <w:b w:val="0"/>
              </w:rPr>
              <w:t>География</w:t>
            </w:r>
            <w:r w:rsidR="00623834" w:rsidRPr="00584C8F">
              <w:rPr>
                <w:b w:val="0"/>
              </w:rPr>
              <w:tab/>
              <w:t>183</w:t>
            </w:r>
          </w:hyperlink>
        </w:p>
        <w:p w:rsidR="000812D2" w:rsidRPr="00584C8F" w:rsidRDefault="00253FF8">
          <w:pPr>
            <w:pStyle w:val="TOC2"/>
            <w:numPr>
              <w:ilvl w:val="3"/>
              <w:numId w:val="156"/>
            </w:numPr>
            <w:tabs>
              <w:tab w:val="left" w:pos="1879"/>
              <w:tab w:val="left" w:leader="dot" w:pos="10803"/>
            </w:tabs>
            <w:spacing w:before="1"/>
            <w:ind w:hanging="781"/>
            <w:rPr>
              <w:b w:val="0"/>
            </w:rPr>
          </w:pPr>
          <w:hyperlink w:anchor="_bookmark37" w:history="1">
            <w:r w:rsidR="00623834" w:rsidRPr="00584C8F">
              <w:rPr>
                <w:b w:val="0"/>
              </w:rPr>
              <w:t>Математика</w:t>
            </w:r>
            <w:r w:rsidR="00623834" w:rsidRPr="00584C8F">
              <w:rPr>
                <w:b w:val="0"/>
              </w:rPr>
              <w:tab/>
              <w:t>194</w:t>
            </w:r>
          </w:hyperlink>
        </w:p>
        <w:p w:rsidR="000812D2" w:rsidRPr="00584C8F" w:rsidRDefault="00253FF8">
          <w:pPr>
            <w:pStyle w:val="TOC2"/>
            <w:numPr>
              <w:ilvl w:val="3"/>
              <w:numId w:val="156"/>
            </w:numPr>
            <w:tabs>
              <w:tab w:val="left" w:pos="1879"/>
              <w:tab w:val="left" w:leader="dot" w:pos="10803"/>
            </w:tabs>
            <w:ind w:hanging="781"/>
            <w:rPr>
              <w:b w:val="0"/>
            </w:rPr>
          </w:pPr>
          <w:hyperlink w:anchor="_bookmark38" w:history="1">
            <w:r w:rsidR="00623834" w:rsidRPr="00584C8F">
              <w:rPr>
                <w:b w:val="0"/>
                <w:spacing w:val="-60"/>
                <w:shd w:val="clear" w:color="auto" w:fill="FFFF00"/>
              </w:rPr>
              <w:t xml:space="preserve"> </w:t>
            </w:r>
            <w:r w:rsidR="00623834" w:rsidRPr="00584C8F">
              <w:rPr>
                <w:b w:val="0"/>
              </w:rPr>
              <w:t>Информатика</w:t>
            </w:r>
            <w:r w:rsidR="00623834" w:rsidRPr="00584C8F">
              <w:rPr>
                <w:b w:val="0"/>
              </w:rPr>
              <w:tab/>
              <w:t>203</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39" w:history="1">
            <w:r w:rsidR="00623834" w:rsidRPr="00584C8F">
              <w:rPr>
                <w:b w:val="0"/>
              </w:rPr>
              <w:t>Физика</w:t>
            </w:r>
            <w:r w:rsidR="00623834" w:rsidRPr="00584C8F">
              <w:rPr>
                <w:b w:val="0"/>
              </w:rPr>
              <w:tab/>
              <w:t>208</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40" w:history="1">
            <w:r w:rsidR="00623834" w:rsidRPr="00584C8F">
              <w:rPr>
                <w:b w:val="0"/>
              </w:rPr>
              <w:t>Биология</w:t>
            </w:r>
            <w:r w:rsidR="00623834" w:rsidRPr="00584C8F">
              <w:rPr>
                <w:b w:val="0"/>
              </w:rPr>
              <w:tab/>
              <w:t>213</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41" w:history="1">
            <w:r w:rsidR="00623834" w:rsidRPr="00584C8F">
              <w:rPr>
                <w:b w:val="0"/>
              </w:rPr>
              <w:t>Химия</w:t>
            </w:r>
            <w:r w:rsidR="00623834" w:rsidRPr="00584C8F">
              <w:rPr>
                <w:b w:val="0"/>
              </w:rPr>
              <w:tab/>
              <w:t>220</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42" w:history="1">
            <w:r w:rsidR="00623834" w:rsidRPr="00584C8F">
              <w:rPr>
                <w:b w:val="0"/>
              </w:rPr>
              <w:t>Изобразительное</w:t>
            </w:r>
            <w:r w:rsidR="00623834" w:rsidRPr="00584C8F">
              <w:rPr>
                <w:b w:val="0"/>
                <w:spacing w:val="-3"/>
              </w:rPr>
              <w:t xml:space="preserve"> </w:t>
            </w:r>
            <w:r w:rsidR="00623834" w:rsidRPr="00584C8F">
              <w:rPr>
                <w:b w:val="0"/>
              </w:rPr>
              <w:t>искусство</w:t>
            </w:r>
            <w:r w:rsidR="00623834" w:rsidRPr="00584C8F">
              <w:rPr>
                <w:b w:val="0"/>
              </w:rPr>
              <w:tab/>
              <w:t>222</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43" w:history="1">
            <w:r w:rsidR="00623834" w:rsidRPr="00584C8F">
              <w:rPr>
                <w:b w:val="0"/>
              </w:rPr>
              <w:t>Музыка</w:t>
            </w:r>
            <w:r w:rsidR="00623834" w:rsidRPr="00584C8F">
              <w:rPr>
                <w:b w:val="0"/>
              </w:rPr>
              <w:tab/>
              <w:t>225</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44" w:history="1">
            <w:r w:rsidR="00623834" w:rsidRPr="00584C8F">
              <w:rPr>
                <w:b w:val="0"/>
                <w:spacing w:val="-60"/>
                <w:shd w:val="clear" w:color="auto" w:fill="FFFF00"/>
              </w:rPr>
              <w:t xml:space="preserve"> </w:t>
            </w:r>
            <w:r w:rsidR="00623834" w:rsidRPr="00584C8F">
              <w:rPr>
                <w:b w:val="0"/>
              </w:rPr>
              <w:t>Технология</w:t>
            </w:r>
            <w:r w:rsidR="00623834" w:rsidRPr="00584C8F">
              <w:rPr>
                <w:b w:val="0"/>
              </w:rPr>
              <w:tab/>
              <w:t>231</w:t>
            </w:r>
          </w:hyperlink>
        </w:p>
        <w:p w:rsidR="000812D2" w:rsidRPr="00584C8F" w:rsidRDefault="00253FF8">
          <w:pPr>
            <w:pStyle w:val="TOC2"/>
            <w:numPr>
              <w:ilvl w:val="3"/>
              <w:numId w:val="156"/>
            </w:numPr>
            <w:tabs>
              <w:tab w:val="left" w:pos="1999"/>
              <w:tab w:val="left" w:leader="dot" w:pos="10803"/>
            </w:tabs>
            <w:ind w:left="1998" w:hanging="901"/>
            <w:rPr>
              <w:b w:val="0"/>
            </w:rPr>
          </w:pPr>
          <w:hyperlink w:anchor="_bookmark45" w:history="1">
            <w:r w:rsidR="00623834" w:rsidRPr="00584C8F">
              <w:rPr>
                <w:b w:val="0"/>
              </w:rPr>
              <w:t>Физическая</w:t>
            </w:r>
            <w:r w:rsidR="00623834" w:rsidRPr="00584C8F">
              <w:rPr>
                <w:b w:val="0"/>
                <w:spacing w:val="-1"/>
              </w:rPr>
              <w:t xml:space="preserve"> </w:t>
            </w:r>
            <w:r w:rsidR="00623834" w:rsidRPr="00584C8F">
              <w:rPr>
                <w:b w:val="0"/>
              </w:rPr>
              <w:t>культура</w:t>
            </w:r>
            <w:r w:rsidR="00623834" w:rsidRPr="00584C8F">
              <w:rPr>
                <w:b w:val="0"/>
              </w:rPr>
              <w:tab/>
              <w:t>237</w:t>
            </w:r>
          </w:hyperlink>
        </w:p>
        <w:p w:rsidR="000812D2" w:rsidRPr="00584C8F" w:rsidRDefault="00253FF8">
          <w:pPr>
            <w:pStyle w:val="TOC2"/>
            <w:numPr>
              <w:ilvl w:val="3"/>
              <w:numId w:val="156"/>
            </w:numPr>
            <w:tabs>
              <w:tab w:val="left" w:pos="1999"/>
              <w:tab w:val="left" w:leader="dot" w:pos="10803"/>
            </w:tabs>
            <w:spacing w:line="274" w:lineRule="exact"/>
            <w:ind w:left="1998" w:hanging="901"/>
            <w:rPr>
              <w:b w:val="0"/>
            </w:rPr>
          </w:pPr>
          <w:hyperlink w:anchor="_bookmark46" w:history="1">
            <w:r w:rsidR="00623834" w:rsidRPr="00584C8F">
              <w:rPr>
                <w:b w:val="0"/>
                <w:spacing w:val="-60"/>
              </w:rPr>
              <w:t xml:space="preserve"> </w:t>
            </w:r>
            <w:r w:rsidR="00623834" w:rsidRPr="00584C8F">
              <w:rPr>
                <w:b w:val="0"/>
              </w:rPr>
              <w:t>Основы</w:t>
            </w:r>
            <w:r w:rsidR="00623834" w:rsidRPr="00584C8F">
              <w:rPr>
                <w:b w:val="0"/>
                <w:spacing w:val="-2"/>
              </w:rPr>
              <w:t xml:space="preserve"> </w:t>
            </w:r>
            <w:r w:rsidR="00623834" w:rsidRPr="00584C8F">
              <w:rPr>
                <w:b w:val="0"/>
              </w:rPr>
              <w:t>безопасности</w:t>
            </w:r>
            <w:r w:rsidR="00623834" w:rsidRPr="00584C8F">
              <w:rPr>
                <w:b w:val="0"/>
                <w:spacing w:val="-2"/>
              </w:rPr>
              <w:t xml:space="preserve"> </w:t>
            </w:r>
            <w:r w:rsidR="00623834" w:rsidRPr="00584C8F">
              <w:rPr>
                <w:b w:val="0"/>
              </w:rPr>
              <w:t>жизнедеятельности</w:t>
            </w:r>
            <w:r w:rsidR="00623834" w:rsidRPr="00584C8F">
              <w:rPr>
                <w:b w:val="0"/>
              </w:rPr>
              <w:tab/>
              <w:t>239</w:t>
            </w:r>
          </w:hyperlink>
        </w:p>
        <w:p w:rsidR="00584C8F" w:rsidRPr="00584C8F" w:rsidRDefault="00584C8F">
          <w:pPr>
            <w:pStyle w:val="TOC2"/>
            <w:numPr>
              <w:ilvl w:val="3"/>
              <w:numId w:val="156"/>
            </w:numPr>
            <w:tabs>
              <w:tab w:val="left" w:pos="1999"/>
              <w:tab w:val="left" w:leader="dot" w:pos="10803"/>
            </w:tabs>
            <w:spacing w:line="274" w:lineRule="exact"/>
            <w:ind w:left="1998" w:hanging="901"/>
            <w:rPr>
              <w:b w:val="0"/>
            </w:rPr>
          </w:pPr>
          <w:r w:rsidRPr="00584C8F">
            <w:rPr>
              <w:b w:val="0"/>
            </w:rPr>
            <w:t>Основы духовно –нравственной культуры народов России………………………….230</w:t>
          </w:r>
        </w:p>
        <w:p w:rsidR="000812D2" w:rsidRPr="00584C8F" w:rsidRDefault="00623834">
          <w:pPr>
            <w:pStyle w:val="TOC3"/>
            <w:numPr>
              <w:ilvl w:val="1"/>
              <w:numId w:val="158"/>
            </w:numPr>
            <w:tabs>
              <w:tab w:val="left" w:pos="1519"/>
              <w:tab w:val="left" w:leader="dot" w:pos="10803"/>
            </w:tabs>
            <w:ind w:left="1518" w:hanging="421"/>
          </w:pPr>
          <w:r w:rsidRPr="00584C8F">
            <w:t>Программа воспитания и</w:t>
          </w:r>
          <w:r w:rsidRPr="00584C8F">
            <w:rPr>
              <w:spacing w:val="-15"/>
            </w:rPr>
            <w:t xml:space="preserve"> </w:t>
          </w:r>
          <w:r w:rsidRPr="00584C8F">
            <w:t>социализации</w:t>
          </w:r>
          <w:r w:rsidRPr="00584C8F">
            <w:rPr>
              <w:spacing w:val="-4"/>
            </w:rPr>
            <w:t xml:space="preserve"> </w:t>
          </w:r>
          <w:r w:rsidRPr="00584C8F">
            <w:t>обучающихся</w:t>
          </w:r>
          <w:r w:rsidRPr="00584C8F">
            <w:tab/>
            <w:t>231</w:t>
          </w:r>
        </w:p>
        <w:p w:rsidR="000812D2" w:rsidRPr="00584C8F" w:rsidRDefault="00253FF8">
          <w:pPr>
            <w:pStyle w:val="TOC3"/>
            <w:numPr>
              <w:ilvl w:val="1"/>
              <w:numId w:val="158"/>
            </w:numPr>
            <w:tabs>
              <w:tab w:val="left" w:pos="1519"/>
              <w:tab w:val="left" w:leader="dot" w:pos="10803"/>
            </w:tabs>
            <w:spacing w:before="1"/>
            <w:ind w:left="1518" w:hanging="421"/>
          </w:pPr>
          <w:hyperlink w:anchor="_bookmark47" w:history="1">
            <w:r w:rsidR="00623834" w:rsidRPr="00584C8F">
              <w:t>Программа</w:t>
            </w:r>
            <w:r w:rsidR="00623834" w:rsidRPr="00584C8F">
              <w:rPr>
                <w:spacing w:val="-4"/>
              </w:rPr>
              <w:t xml:space="preserve"> </w:t>
            </w:r>
            <w:r w:rsidR="00623834" w:rsidRPr="00584C8F">
              <w:t>коррекционной работы</w:t>
            </w:r>
            <w:r w:rsidR="00623834" w:rsidRPr="00584C8F">
              <w:tab/>
              <w:t>281</w:t>
            </w:r>
          </w:hyperlink>
        </w:p>
        <w:p w:rsidR="000812D2" w:rsidRPr="00584C8F" w:rsidRDefault="00623834">
          <w:pPr>
            <w:pStyle w:val="TOC4"/>
            <w:rPr>
              <w:b w:val="0"/>
              <w:i w:val="0"/>
              <w:sz w:val="24"/>
              <w:szCs w:val="24"/>
            </w:rPr>
          </w:pPr>
          <w:r w:rsidRPr="00584C8F">
            <w:rPr>
              <w:b w:val="0"/>
              <w:i w:val="0"/>
              <w:sz w:val="24"/>
              <w:szCs w:val="24"/>
            </w:rPr>
            <w:t>2.4.5. Планируемые результаты коррекционной работы</w:t>
          </w:r>
          <w:r w:rsidRPr="00584C8F">
            <w:rPr>
              <w:b w:val="0"/>
              <w:i w:val="0"/>
              <w:spacing w:val="-20"/>
              <w:sz w:val="24"/>
              <w:szCs w:val="24"/>
            </w:rPr>
            <w:t xml:space="preserve"> </w:t>
          </w:r>
          <w:r w:rsidRPr="00584C8F">
            <w:rPr>
              <w:b w:val="0"/>
              <w:i w:val="0"/>
              <w:sz w:val="24"/>
              <w:szCs w:val="24"/>
            </w:rPr>
            <w:t>........................................................................</w:t>
          </w:r>
        </w:p>
        <w:p w:rsidR="000812D2" w:rsidRPr="00584C8F" w:rsidRDefault="00623834">
          <w:pPr>
            <w:pStyle w:val="TOC2"/>
            <w:numPr>
              <w:ilvl w:val="0"/>
              <w:numId w:val="158"/>
            </w:numPr>
            <w:tabs>
              <w:tab w:val="left" w:pos="1339"/>
            </w:tabs>
            <w:spacing w:before="5"/>
            <w:ind w:left="1338" w:hanging="241"/>
            <w:rPr>
              <w:b w:val="0"/>
            </w:rPr>
          </w:pPr>
          <w:r w:rsidRPr="00584C8F">
            <w:rPr>
              <w:b w:val="0"/>
            </w:rPr>
            <w:t>Организационный раздел примерной основной образовательной</w:t>
          </w:r>
          <w:r w:rsidRPr="00584C8F">
            <w:rPr>
              <w:b w:val="0"/>
              <w:spacing w:val="-7"/>
            </w:rPr>
            <w:t xml:space="preserve"> </w:t>
          </w:r>
          <w:r w:rsidRPr="00584C8F">
            <w:rPr>
              <w:b w:val="0"/>
            </w:rPr>
            <w:t>программы</w:t>
          </w:r>
        </w:p>
        <w:p w:rsidR="000812D2" w:rsidRPr="00584C8F" w:rsidRDefault="00623834">
          <w:pPr>
            <w:pStyle w:val="TOC5"/>
            <w:tabs>
              <w:tab w:val="left" w:leader="dot" w:pos="10803"/>
            </w:tabs>
            <w:rPr>
              <w:b w:val="0"/>
            </w:rPr>
          </w:pPr>
          <w:r w:rsidRPr="00584C8F">
            <w:rPr>
              <w:b w:val="0"/>
            </w:rPr>
            <w:t>основного</w:t>
          </w:r>
          <w:r w:rsidRPr="00584C8F">
            <w:rPr>
              <w:b w:val="0"/>
              <w:spacing w:val="-1"/>
            </w:rPr>
            <w:t xml:space="preserve"> </w:t>
          </w:r>
          <w:r w:rsidRPr="00584C8F">
            <w:rPr>
              <w:b w:val="0"/>
            </w:rPr>
            <w:t>общего</w:t>
          </w:r>
          <w:r w:rsidRPr="00584C8F">
            <w:rPr>
              <w:b w:val="0"/>
              <w:spacing w:val="-1"/>
            </w:rPr>
            <w:t xml:space="preserve"> </w:t>
          </w:r>
          <w:r w:rsidRPr="00584C8F">
            <w:rPr>
              <w:b w:val="0"/>
            </w:rPr>
            <w:t>образования</w:t>
          </w:r>
          <w:r w:rsidRPr="00584C8F">
            <w:rPr>
              <w:b w:val="0"/>
            </w:rPr>
            <w:tab/>
            <w:t>284</w:t>
          </w:r>
        </w:p>
        <w:p w:rsidR="000812D2" w:rsidRPr="00584C8F" w:rsidRDefault="00253FF8" w:rsidP="004B0B18">
          <w:pPr>
            <w:pStyle w:val="TOC6"/>
            <w:numPr>
              <w:ilvl w:val="1"/>
              <w:numId w:val="158"/>
            </w:numPr>
            <w:tabs>
              <w:tab w:val="left" w:pos="1701"/>
              <w:tab w:val="left" w:leader="dot" w:pos="10743"/>
            </w:tabs>
            <w:spacing w:before="1"/>
            <w:ind w:left="1134" w:firstLine="0"/>
          </w:pPr>
          <w:hyperlink w:anchor="_bookmark48" w:history="1">
            <w:r w:rsidR="00623834" w:rsidRPr="00584C8F">
              <w:t>Примерный учебный план основного</w:t>
            </w:r>
            <w:r w:rsidR="00623834" w:rsidRPr="00584C8F">
              <w:rPr>
                <w:spacing w:val="-7"/>
              </w:rPr>
              <w:t xml:space="preserve"> </w:t>
            </w:r>
            <w:r w:rsidR="00623834" w:rsidRPr="00584C8F">
              <w:t>общего</w:t>
            </w:r>
            <w:r w:rsidR="00623834" w:rsidRPr="00584C8F">
              <w:rPr>
                <w:spacing w:val="-4"/>
              </w:rPr>
              <w:t xml:space="preserve"> </w:t>
            </w:r>
            <w:r w:rsidR="00623834" w:rsidRPr="00584C8F">
              <w:t>образования</w:t>
            </w:r>
            <w:r w:rsidR="00623834" w:rsidRPr="00584C8F">
              <w:tab/>
              <w:t>300</w:t>
            </w:r>
          </w:hyperlink>
        </w:p>
        <w:p w:rsidR="000812D2" w:rsidRPr="00584C8F" w:rsidRDefault="00253FF8" w:rsidP="004B0B18">
          <w:pPr>
            <w:pStyle w:val="TOC6"/>
            <w:numPr>
              <w:ilvl w:val="2"/>
              <w:numId w:val="158"/>
            </w:numPr>
            <w:tabs>
              <w:tab w:val="left" w:leader="dot" w:pos="10743"/>
            </w:tabs>
            <w:spacing w:line="240" w:lineRule="auto"/>
            <w:ind w:left="2265" w:hanging="601"/>
          </w:pPr>
          <w:hyperlink w:anchor="_bookmark49" w:history="1">
            <w:r w:rsidR="00623834" w:rsidRPr="00584C8F">
              <w:t>Примерный календарный</w:t>
            </w:r>
            <w:r w:rsidR="00623834" w:rsidRPr="00584C8F">
              <w:rPr>
                <w:spacing w:val="-5"/>
              </w:rPr>
              <w:t xml:space="preserve"> </w:t>
            </w:r>
            <w:r w:rsidR="00623834" w:rsidRPr="00584C8F">
              <w:t>учебный</w:t>
            </w:r>
            <w:r w:rsidR="00623834" w:rsidRPr="00584C8F">
              <w:rPr>
                <w:spacing w:val="-3"/>
              </w:rPr>
              <w:t xml:space="preserve"> </w:t>
            </w:r>
            <w:r w:rsidR="00623834" w:rsidRPr="00584C8F">
              <w:t>график</w:t>
            </w:r>
            <w:r w:rsidR="00623834" w:rsidRPr="00584C8F">
              <w:tab/>
              <w:t>302</w:t>
            </w:r>
          </w:hyperlink>
        </w:p>
        <w:p w:rsidR="000812D2" w:rsidRPr="00584C8F" w:rsidRDefault="00253FF8">
          <w:pPr>
            <w:pStyle w:val="TOC6"/>
            <w:numPr>
              <w:ilvl w:val="2"/>
              <w:numId w:val="158"/>
            </w:numPr>
            <w:tabs>
              <w:tab w:val="left" w:pos="2266"/>
              <w:tab w:val="left" w:leader="dot" w:pos="10743"/>
            </w:tabs>
            <w:spacing w:before="2"/>
            <w:ind w:left="2265" w:hanging="601"/>
          </w:pPr>
          <w:hyperlink w:anchor="_bookmark50" w:history="1">
            <w:r w:rsidR="00623834" w:rsidRPr="00584C8F">
              <w:t>Примерный план</w:t>
            </w:r>
            <w:r w:rsidR="00623834" w:rsidRPr="00584C8F">
              <w:rPr>
                <w:spacing w:val="-7"/>
              </w:rPr>
              <w:t xml:space="preserve"> </w:t>
            </w:r>
            <w:r w:rsidR="00623834" w:rsidRPr="00584C8F">
              <w:t>внеурочной</w:t>
            </w:r>
            <w:r w:rsidR="00623834" w:rsidRPr="00584C8F">
              <w:rPr>
                <w:spacing w:val="-3"/>
              </w:rPr>
              <w:t xml:space="preserve"> </w:t>
            </w:r>
            <w:r w:rsidR="00623834" w:rsidRPr="00584C8F">
              <w:t>деятельности</w:t>
            </w:r>
            <w:r w:rsidR="00623834" w:rsidRPr="00584C8F">
              <w:tab/>
              <w:t>302</w:t>
            </w:r>
          </w:hyperlink>
        </w:p>
        <w:p w:rsidR="000812D2" w:rsidRPr="00584C8F" w:rsidRDefault="00253FF8">
          <w:pPr>
            <w:pStyle w:val="TOC6"/>
            <w:numPr>
              <w:ilvl w:val="1"/>
              <w:numId w:val="155"/>
            </w:numPr>
            <w:tabs>
              <w:tab w:val="left" w:pos="2086"/>
              <w:tab w:val="left" w:leader="dot" w:pos="10059"/>
            </w:tabs>
            <w:spacing w:line="319" w:lineRule="exact"/>
            <w:ind w:hanging="421"/>
          </w:pPr>
          <w:hyperlink w:anchor="_bookmark51" w:history="1">
            <w:r w:rsidR="00623834" w:rsidRPr="00584C8F">
              <w:t>Система условий реализации основной</w:t>
            </w:r>
            <w:r w:rsidR="00623834" w:rsidRPr="00584C8F">
              <w:rPr>
                <w:spacing w:val="-11"/>
              </w:rPr>
              <w:t xml:space="preserve"> </w:t>
            </w:r>
            <w:r w:rsidR="00623834" w:rsidRPr="00584C8F">
              <w:t>образовательной</w:t>
            </w:r>
            <w:r w:rsidR="00623834" w:rsidRPr="00584C8F">
              <w:rPr>
                <w:spacing w:val="54"/>
              </w:rPr>
              <w:t xml:space="preserve"> </w:t>
            </w:r>
            <w:r w:rsidR="00623834" w:rsidRPr="00584C8F">
              <w:t>программы</w:t>
            </w:r>
            <w:r w:rsidR="00623834" w:rsidRPr="00584C8F">
              <w:tab/>
              <w:t>304</w:t>
            </w:r>
          </w:hyperlink>
        </w:p>
        <w:p w:rsidR="000812D2" w:rsidRPr="00584C8F" w:rsidRDefault="00253FF8">
          <w:pPr>
            <w:pStyle w:val="TOC6"/>
            <w:numPr>
              <w:ilvl w:val="2"/>
              <w:numId w:val="155"/>
            </w:numPr>
            <w:tabs>
              <w:tab w:val="left" w:pos="2266"/>
              <w:tab w:val="left" w:leader="dot" w:pos="10743"/>
            </w:tabs>
            <w:spacing w:line="244" w:lineRule="auto"/>
            <w:ind w:right="104" w:firstLine="0"/>
            <w:jc w:val="left"/>
          </w:pPr>
          <w:hyperlink w:anchor="_bookmark52" w:history="1">
            <w:r w:rsidR="00623834" w:rsidRPr="00584C8F">
              <w:t>Описание кадровых условий реализации основной образовательной программы</w:t>
            </w:r>
          </w:hyperlink>
          <w:hyperlink w:anchor="_bookmark52" w:history="1">
            <w:r w:rsidR="00623834" w:rsidRPr="00584C8F">
              <w:t xml:space="preserve"> основного</w:t>
            </w:r>
            <w:r w:rsidR="00623834" w:rsidRPr="00584C8F">
              <w:rPr>
                <w:spacing w:val="-2"/>
              </w:rPr>
              <w:t xml:space="preserve"> </w:t>
            </w:r>
            <w:r w:rsidR="00623834" w:rsidRPr="00584C8F">
              <w:t>общего</w:t>
            </w:r>
            <w:r w:rsidR="00623834" w:rsidRPr="00584C8F">
              <w:rPr>
                <w:spacing w:val="-1"/>
              </w:rPr>
              <w:t xml:space="preserve"> </w:t>
            </w:r>
            <w:r w:rsidR="00623834" w:rsidRPr="00584C8F">
              <w:t>образования</w:t>
            </w:r>
            <w:r w:rsidR="00623834" w:rsidRPr="00584C8F">
              <w:tab/>
            </w:r>
            <w:r w:rsidR="00623834" w:rsidRPr="00584C8F">
              <w:rPr>
                <w:spacing w:val="-6"/>
              </w:rPr>
              <w:t>313</w:t>
            </w:r>
          </w:hyperlink>
        </w:p>
        <w:p w:rsidR="000812D2" w:rsidRPr="00584C8F" w:rsidRDefault="00253FF8">
          <w:pPr>
            <w:numPr>
              <w:ilvl w:val="2"/>
              <w:numId w:val="155"/>
            </w:numPr>
            <w:tabs>
              <w:tab w:val="left" w:pos="2654"/>
              <w:tab w:val="left" w:leader="dot" w:pos="10743"/>
            </w:tabs>
            <w:spacing w:line="244" w:lineRule="auto"/>
            <w:ind w:right="104" w:firstLine="388"/>
            <w:jc w:val="left"/>
            <w:rPr>
              <w:sz w:val="24"/>
              <w:szCs w:val="24"/>
            </w:rPr>
          </w:pPr>
          <w:hyperlink w:anchor="_bookmark53" w:history="1">
            <w:r w:rsidR="00623834" w:rsidRPr="00584C8F">
              <w:rPr>
                <w:sz w:val="24"/>
                <w:szCs w:val="24"/>
              </w:rPr>
              <w:t>Психолого-педагогические условия реализации основной образовательной</w:t>
            </w:r>
          </w:hyperlink>
          <w:hyperlink w:anchor="_bookmark53" w:history="1">
            <w:r w:rsidR="00623834" w:rsidRPr="00584C8F">
              <w:rPr>
                <w:sz w:val="24"/>
                <w:szCs w:val="24"/>
              </w:rPr>
              <w:t xml:space="preserve"> программы основного</w:t>
            </w:r>
            <w:r w:rsidR="00623834" w:rsidRPr="00584C8F">
              <w:rPr>
                <w:spacing w:val="-4"/>
                <w:sz w:val="24"/>
                <w:szCs w:val="24"/>
              </w:rPr>
              <w:t xml:space="preserve"> </w:t>
            </w:r>
            <w:r w:rsidR="00623834" w:rsidRPr="00584C8F">
              <w:rPr>
                <w:sz w:val="24"/>
                <w:szCs w:val="24"/>
              </w:rPr>
              <w:t>общего</w:t>
            </w:r>
            <w:r w:rsidR="00623834" w:rsidRPr="00584C8F">
              <w:rPr>
                <w:spacing w:val="-1"/>
                <w:sz w:val="24"/>
                <w:szCs w:val="24"/>
              </w:rPr>
              <w:t xml:space="preserve"> </w:t>
            </w:r>
            <w:r w:rsidR="00623834" w:rsidRPr="00584C8F">
              <w:rPr>
                <w:sz w:val="24"/>
                <w:szCs w:val="24"/>
              </w:rPr>
              <w:t>образования</w:t>
            </w:r>
            <w:r w:rsidR="00623834" w:rsidRPr="00584C8F">
              <w:rPr>
                <w:sz w:val="24"/>
                <w:szCs w:val="24"/>
              </w:rPr>
              <w:tab/>
            </w:r>
            <w:r w:rsidR="00623834" w:rsidRPr="00584C8F">
              <w:rPr>
                <w:spacing w:val="-6"/>
                <w:sz w:val="24"/>
                <w:szCs w:val="24"/>
              </w:rPr>
              <w:t>317</w:t>
            </w:r>
          </w:hyperlink>
        </w:p>
        <w:p w:rsidR="000812D2" w:rsidRDefault="00253FF8">
          <w:pPr>
            <w:pStyle w:val="TOC9"/>
            <w:numPr>
              <w:ilvl w:val="2"/>
              <w:numId w:val="155"/>
            </w:numPr>
            <w:tabs>
              <w:tab w:val="left" w:pos="2532"/>
              <w:tab w:val="left" w:leader="dot" w:pos="10743"/>
            </w:tabs>
            <w:spacing w:line="244" w:lineRule="auto"/>
            <w:ind w:firstLine="266"/>
            <w:jc w:val="left"/>
          </w:pPr>
          <w:hyperlink w:anchor="_bookmark54" w:history="1">
            <w:r w:rsidR="00623834" w:rsidRPr="00584C8F">
              <w:t>Финансово-экономические условия реализации образовательной программы</w:t>
            </w:r>
          </w:hyperlink>
          <w:hyperlink w:anchor="_bookmark54" w:history="1">
            <w:r w:rsidR="00623834" w:rsidRPr="00584C8F">
              <w:t xml:space="preserve"> основного</w:t>
            </w:r>
            <w:r w:rsidR="00623834" w:rsidRPr="00584C8F">
              <w:rPr>
                <w:spacing w:val="-2"/>
              </w:rPr>
              <w:t xml:space="preserve"> </w:t>
            </w:r>
            <w:r w:rsidR="00623834" w:rsidRPr="00584C8F">
              <w:t>общего</w:t>
            </w:r>
            <w:r w:rsidR="00623834" w:rsidRPr="00584C8F">
              <w:rPr>
                <w:spacing w:val="-1"/>
              </w:rPr>
              <w:t xml:space="preserve"> </w:t>
            </w:r>
            <w:r w:rsidR="00623834" w:rsidRPr="00584C8F">
              <w:t>образования</w:t>
            </w:r>
            <w:r w:rsidR="00623834" w:rsidRPr="00584C8F">
              <w:tab/>
            </w:r>
            <w:r w:rsidR="00623834" w:rsidRPr="00584C8F">
              <w:rPr>
                <w:spacing w:val="-6"/>
              </w:rPr>
              <w:t>319</w:t>
            </w:r>
          </w:hyperlink>
        </w:p>
        <w:p w:rsidR="004B0B18" w:rsidRPr="00584C8F" w:rsidRDefault="004B0B18">
          <w:pPr>
            <w:pStyle w:val="TOC9"/>
            <w:numPr>
              <w:ilvl w:val="2"/>
              <w:numId w:val="155"/>
            </w:numPr>
            <w:tabs>
              <w:tab w:val="left" w:pos="2532"/>
              <w:tab w:val="left" w:leader="dot" w:pos="10743"/>
            </w:tabs>
            <w:spacing w:line="244" w:lineRule="auto"/>
            <w:ind w:firstLine="266"/>
            <w:jc w:val="left"/>
          </w:pPr>
          <w:r>
            <w:t>Материально –технические условия реализации основной общеобразовательной  программы………………………………………………………………………………………322</w:t>
          </w:r>
        </w:p>
        <w:p w:rsidR="000812D2" w:rsidRPr="00584C8F" w:rsidRDefault="00253FF8">
          <w:pPr>
            <w:pStyle w:val="TOC8"/>
            <w:numPr>
              <w:ilvl w:val="2"/>
              <w:numId w:val="154"/>
            </w:numPr>
            <w:tabs>
              <w:tab w:val="left" w:pos="2411"/>
              <w:tab w:val="left" w:leader="dot" w:pos="10743"/>
            </w:tabs>
            <w:spacing w:line="244" w:lineRule="auto"/>
            <w:ind w:firstLine="203"/>
            <w:jc w:val="left"/>
          </w:pPr>
          <w:hyperlink w:anchor="_bookmark56" w:history="1">
            <w:r w:rsidR="00623834" w:rsidRPr="00584C8F">
              <w:t>Информационно-методические условия реализации основной образовательной</w:t>
            </w:r>
          </w:hyperlink>
          <w:hyperlink w:anchor="_bookmark56" w:history="1">
            <w:r w:rsidR="00623834" w:rsidRPr="00584C8F">
              <w:t xml:space="preserve"> программы основного</w:t>
            </w:r>
            <w:r w:rsidR="00623834" w:rsidRPr="00584C8F">
              <w:rPr>
                <w:spacing w:val="-4"/>
              </w:rPr>
              <w:t xml:space="preserve"> </w:t>
            </w:r>
            <w:r w:rsidR="00623834" w:rsidRPr="00584C8F">
              <w:t>общего</w:t>
            </w:r>
            <w:r w:rsidR="00623834" w:rsidRPr="00584C8F">
              <w:rPr>
                <w:spacing w:val="-1"/>
              </w:rPr>
              <w:t xml:space="preserve"> </w:t>
            </w:r>
            <w:r w:rsidR="00623834" w:rsidRPr="00584C8F">
              <w:t>образования</w:t>
            </w:r>
            <w:r w:rsidR="00623834" w:rsidRPr="00584C8F">
              <w:tab/>
            </w:r>
            <w:r w:rsidR="00623834" w:rsidRPr="00584C8F">
              <w:rPr>
                <w:spacing w:val="-6"/>
              </w:rPr>
              <w:t>325</w:t>
            </w:r>
          </w:hyperlink>
        </w:p>
        <w:p w:rsidR="000812D2" w:rsidRPr="00584C8F" w:rsidRDefault="00253FF8">
          <w:pPr>
            <w:pStyle w:val="TOC6"/>
            <w:numPr>
              <w:ilvl w:val="2"/>
              <w:numId w:val="154"/>
            </w:numPr>
            <w:tabs>
              <w:tab w:val="left" w:pos="2207"/>
              <w:tab w:val="left" w:leader="dot" w:pos="10604"/>
            </w:tabs>
            <w:spacing w:line="312" w:lineRule="exact"/>
            <w:ind w:left="2206" w:hanging="542"/>
            <w:jc w:val="left"/>
          </w:pPr>
          <w:hyperlink w:anchor="_bookmark57" w:history="1">
            <w:r w:rsidR="00623834" w:rsidRPr="00584C8F">
              <w:t>Механизмы достижения целевых ориентиров в</w:t>
            </w:r>
            <w:r w:rsidR="00623834" w:rsidRPr="00584C8F">
              <w:rPr>
                <w:spacing w:val="-14"/>
              </w:rPr>
              <w:t xml:space="preserve"> </w:t>
            </w:r>
            <w:r w:rsidR="00623834" w:rsidRPr="00584C8F">
              <w:t>системе</w:t>
            </w:r>
            <w:r w:rsidR="00623834" w:rsidRPr="00584C8F">
              <w:rPr>
                <w:spacing w:val="-1"/>
              </w:rPr>
              <w:t xml:space="preserve"> </w:t>
            </w:r>
            <w:r w:rsidR="00623834" w:rsidRPr="00584C8F">
              <w:t>условий</w:t>
            </w:r>
            <w:r w:rsidR="00623834" w:rsidRPr="00584C8F">
              <w:tab/>
              <w:t>328</w:t>
            </w:r>
          </w:hyperlink>
        </w:p>
      </w:sdtContent>
    </w:sdt>
    <w:p w:rsidR="000812D2" w:rsidRPr="00584C8F" w:rsidRDefault="000812D2">
      <w:pPr>
        <w:spacing w:line="312" w:lineRule="exact"/>
        <w:rPr>
          <w:sz w:val="24"/>
          <w:szCs w:val="24"/>
        </w:rPr>
        <w:sectPr w:rsidR="000812D2" w:rsidRPr="00584C8F">
          <w:type w:val="continuous"/>
          <w:pgSz w:w="11920" w:h="16850"/>
          <w:pgMar w:top="1070" w:right="320" w:bottom="1843" w:left="320" w:header="720" w:footer="720" w:gutter="0"/>
          <w:cols w:space="720"/>
        </w:sectPr>
      </w:pPr>
    </w:p>
    <w:p w:rsidR="000812D2" w:rsidRPr="004B0B18" w:rsidRDefault="00623834" w:rsidP="004B0B18">
      <w:pPr>
        <w:pStyle w:val="a4"/>
        <w:numPr>
          <w:ilvl w:val="2"/>
          <w:numId w:val="154"/>
        </w:numPr>
        <w:tabs>
          <w:tab w:val="left" w:pos="2600"/>
          <w:tab w:val="left" w:leader="dot" w:pos="10743"/>
        </w:tabs>
        <w:spacing w:line="244" w:lineRule="auto"/>
        <w:ind w:right="104" w:firstLine="393"/>
        <w:jc w:val="left"/>
        <w:rPr>
          <w:sz w:val="24"/>
          <w:szCs w:val="24"/>
        </w:rPr>
        <w:sectPr w:rsidR="000812D2" w:rsidRPr="004B0B18">
          <w:type w:val="continuous"/>
          <w:pgSz w:w="11920" w:h="16850"/>
          <w:pgMar w:top="1060" w:right="320" w:bottom="1660" w:left="320" w:header="720" w:footer="720" w:gutter="0"/>
          <w:cols w:space="720"/>
        </w:sectPr>
      </w:pPr>
      <w:r w:rsidRPr="00584C8F">
        <w:rPr>
          <w:sz w:val="24"/>
          <w:szCs w:val="24"/>
        </w:rPr>
        <w:lastRenderedPageBreak/>
        <w:t>Сетевой график (дорожная карта) по формированию необходимой системы условий</w:t>
      </w:r>
      <w:r w:rsidRPr="00584C8F">
        <w:rPr>
          <w:sz w:val="24"/>
          <w:szCs w:val="24"/>
        </w:rPr>
        <w:tab/>
      </w:r>
    </w:p>
    <w:p w:rsidR="000812D2" w:rsidRPr="00E707BC" w:rsidRDefault="00623834">
      <w:pPr>
        <w:pStyle w:val="Heading3"/>
        <w:numPr>
          <w:ilvl w:val="3"/>
          <w:numId w:val="154"/>
        </w:numPr>
        <w:tabs>
          <w:tab w:val="left" w:pos="2746"/>
        </w:tabs>
        <w:spacing w:before="68" w:line="240" w:lineRule="auto"/>
        <w:ind w:right="1259"/>
      </w:pPr>
      <w:bookmarkStart w:id="0" w:name="_bookmark0"/>
      <w:bookmarkEnd w:id="0"/>
      <w:r w:rsidRPr="00E707BC">
        <w:lastRenderedPageBreak/>
        <w:t>Целевой раздел примерной основной образовательной программы основного общего</w:t>
      </w:r>
      <w:r w:rsidRPr="00E707BC">
        <w:rPr>
          <w:spacing w:val="-1"/>
        </w:rPr>
        <w:t xml:space="preserve"> </w:t>
      </w:r>
      <w:r w:rsidRPr="00E707BC">
        <w:t>образования</w:t>
      </w:r>
    </w:p>
    <w:p w:rsidR="000812D2" w:rsidRPr="00E707BC" w:rsidRDefault="00623834">
      <w:pPr>
        <w:pStyle w:val="Heading3"/>
        <w:numPr>
          <w:ilvl w:val="4"/>
          <w:numId w:val="154"/>
        </w:numPr>
        <w:tabs>
          <w:tab w:val="left" w:pos="3082"/>
        </w:tabs>
        <w:spacing w:before="1" w:line="240" w:lineRule="auto"/>
        <w:ind w:hanging="697"/>
      </w:pPr>
      <w:bookmarkStart w:id="1" w:name="_bookmark1"/>
      <w:bookmarkEnd w:id="1"/>
      <w:r w:rsidRPr="00E707BC">
        <w:t>Пояснительная</w:t>
      </w:r>
      <w:r w:rsidRPr="00E707BC">
        <w:rPr>
          <w:spacing w:val="59"/>
        </w:rPr>
        <w:t xml:space="preserve"> </w:t>
      </w:r>
      <w:r w:rsidRPr="00E707BC">
        <w:t>записка</w:t>
      </w:r>
    </w:p>
    <w:p w:rsidR="000812D2" w:rsidRPr="00E707BC" w:rsidRDefault="00623834">
      <w:pPr>
        <w:ind w:left="1665" w:right="826"/>
        <w:jc w:val="both"/>
        <w:rPr>
          <w:sz w:val="24"/>
          <w:szCs w:val="24"/>
        </w:rPr>
      </w:pPr>
      <w:r w:rsidRPr="00E707BC">
        <w:rPr>
          <w:b/>
          <w:sz w:val="24"/>
          <w:szCs w:val="24"/>
        </w:rPr>
        <w:t xml:space="preserve">Основная образовательная программа основного общего образования школы ГБОУ СОШ с. Новое Усманово </w:t>
      </w:r>
      <w:r w:rsidRPr="00E707BC">
        <w:rPr>
          <w:sz w:val="24"/>
          <w:szCs w:val="24"/>
        </w:rPr>
        <w:t>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образовательному запросу участников образовательных отношений (учащихся и их родителей) и определяет содержание, организацию образовательного процесса на ступени основного общего образования, направлена на информатизацию и индивидуализацию обучения подростков, формирование общей культуры, духовно- 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Программа соответствует основным принципам государственной  политики</w:t>
      </w:r>
      <w:r w:rsidRPr="00E707BC">
        <w:rPr>
          <w:spacing w:val="24"/>
          <w:sz w:val="24"/>
          <w:szCs w:val="24"/>
        </w:rPr>
        <w:t xml:space="preserve"> </w:t>
      </w:r>
      <w:r w:rsidRPr="00E707BC">
        <w:rPr>
          <w:sz w:val="24"/>
          <w:szCs w:val="24"/>
        </w:rPr>
        <w:t>РФ</w:t>
      </w:r>
      <w:r w:rsidRPr="00E707BC">
        <w:rPr>
          <w:spacing w:val="23"/>
          <w:sz w:val="24"/>
          <w:szCs w:val="24"/>
        </w:rPr>
        <w:t xml:space="preserve"> </w:t>
      </w:r>
      <w:r w:rsidRPr="00E707BC">
        <w:rPr>
          <w:sz w:val="24"/>
          <w:szCs w:val="24"/>
        </w:rPr>
        <w:t>в</w:t>
      </w:r>
      <w:r w:rsidRPr="00E707BC">
        <w:rPr>
          <w:spacing w:val="23"/>
          <w:sz w:val="24"/>
          <w:szCs w:val="24"/>
        </w:rPr>
        <w:t xml:space="preserve"> </w:t>
      </w:r>
      <w:r w:rsidRPr="00E707BC">
        <w:rPr>
          <w:sz w:val="24"/>
          <w:szCs w:val="24"/>
        </w:rPr>
        <w:t>области</w:t>
      </w:r>
      <w:r w:rsidRPr="00E707BC">
        <w:rPr>
          <w:spacing w:val="24"/>
          <w:sz w:val="24"/>
          <w:szCs w:val="24"/>
        </w:rPr>
        <w:t xml:space="preserve"> </w:t>
      </w:r>
      <w:r w:rsidRPr="00E707BC">
        <w:rPr>
          <w:sz w:val="24"/>
          <w:szCs w:val="24"/>
        </w:rPr>
        <w:t>образования,</w:t>
      </w:r>
      <w:r w:rsidRPr="00E707BC">
        <w:rPr>
          <w:spacing w:val="25"/>
          <w:sz w:val="24"/>
          <w:szCs w:val="24"/>
        </w:rPr>
        <w:t xml:space="preserve"> </w:t>
      </w:r>
      <w:r w:rsidRPr="00E707BC">
        <w:rPr>
          <w:sz w:val="24"/>
          <w:szCs w:val="24"/>
        </w:rPr>
        <w:t>изложенным</w:t>
      </w:r>
      <w:r w:rsidRPr="00E707BC">
        <w:rPr>
          <w:spacing w:val="22"/>
          <w:sz w:val="24"/>
          <w:szCs w:val="24"/>
        </w:rPr>
        <w:t xml:space="preserve"> </w:t>
      </w:r>
      <w:r w:rsidRPr="00E707BC">
        <w:rPr>
          <w:sz w:val="24"/>
          <w:szCs w:val="24"/>
        </w:rPr>
        <w:t>в</w:t>
      </w:r>
      <w:r w:rsidRPr="00E707BC">
        <w:rPr>
          <w:spacing w:val="23"/>
          <w:sz w:val="24"/>
          <w:szCs w:val="24"/>
        </w:rPr>
        <w:t xml:space="preserve"> </w:t>
      </w:r>
      <w:r w:rsidRPr="00E707BC">
        <w:rPr>
          <w:sz w:val="24"/>
          <w:szCs w:val="24"/>
        </w:rPr>
        <w:t>Законе</w:t>
      </w:r>
      <w:r w:rsidRPr="00E707BC">
        <w:rPr>
          <w:spacing w:val="22"/>
          <w:sz w:val="24"/>
          <w:szCs w:val="24"/>
        </w:rPr>
        <w:t xml:space="preserve"> </w:t>
      </w:r>
      <w:r w:rsidRPr="00E707BC">
        <w:rPr>
          <w:sz w:val="24"/>
          <w:szCs w:val="24"/>
        </w:rPr>
        <w:t>Российской</w:t>
      </w:r>
      <w:r w:rsidRPr="00E707BC">
        <w:rPr>
          <w:spacing w:val="25"/>
          <w:sz w:val="24"/>
          <w:szCs w:val="24"/>
        </w:rPr>
        <w:t xml:space="preserve"> </w:t>
      </w:r>
      <w:r w:rsidRPr="00E707BC">
        <w:rPr>
          <w:sz w:val="24"/>
          <w:szCs w:val="24"/>
        </w:rPr>
        <w:t>Федерации</w:t>
      </w:r>
    </w:p>
    <w:p w:rsidR="000812D2" w:rsidRPr="00E707BC" w:rsidRDefault="00623834">
      <w:pPr>
        <w:pStyle w:val="Heading3"/>
        <w:spacing w:before="0" w:line="242" w:lineRule="auto"/>
        <w:ind w:left="1665" w:right="832"/>
      </w:pPr>
      <w:r w:rsidRPr="00E707BC">
        <w:rPr>
          <w:b w:val="0"/>
          <w:w w:val="44"/>
        </w:rPr>
        <w:t>―</w:t>
      </w:r>
      <w:r w:rsidRPr="00E707BC">
        <w:rPr>
          <w:b w:val="0"/>
        </w:rPr>
        <w:t>Об   образовании   в   РФ</w:t>
      </w:r>
      <w:r w:rsidRPr="00E707BC">
        <w:t>”   и   приказа   Министерства   образования   и   науки Российской Федерации №1577 от 31.12.2015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 №1897».</w:t>
      </w:r>
    </w:p>
    <w:p w:rsidR="000812D2" w:rsidRPr="00E707BC" w:rsidRDefault="00623834">
      <w:pPr>
        <w:pStyle w:val="a4"/>
        <w:numPr>
          <w:ilvl w:val="5"/>
          <w:numId w:val="154"/>
        </w:numPr>
        <w:tabs>
          <w:tab w:val="left" w:pos="3082"/>
        </w:tabs>
        <w:spacing w:before="189"/>
        <w:ind w:right="530" w:firstLine="707"/>
        <w:rPr>
          <w:b/>
          <w:sz w:val="24"/>
          <w:szCs w:val="24"/>
        </w:rPr>
      </w:pPr>
      <w:bookmarkStart w:id="2" w:name="_bookmark2"/>
      <w:bookmarkEnd w:id="2"/>
      <w:r w:rsidRPr="00E707BC">
        <w:rPr>
          <w:b/>
          <w:sz w:val="24"/>
          <w:szCs w:val="24"/>
        </w:rPr>
        <w:t>Цели и задачи реализации основной образовательной программы основного общего</w:t>
      </w:r>
      <w:r w:rsidRPr="00E707BC">
        <w:rPr>
          <w:b/>
          <w:spacing w:val="-1"/>
          <w:sz w:val="24"/>
          <w:szCs w:val="24"/>
        </w:rPr>
        <w:t xml:space="preserve"> </w:t>
      </w:r>
      <w:r w:rsidRPr="00E707BC">
        <w:rPr>
          <w:b/>
          <w:sz w:val="24"/>
          <w:szCs w:val="24"/>
        </w:rPr>
        <w:t>образования</w:t>
      </w:r>
    </w:p>
    <w:p w:rsidR="000812D2" w:rsidRPr="00E707BC" w:rsidRDefault="00623834">
      <w:pPr>
        <w:pStyle w:val="a3"/>
        <w:ind w:left="1665" w:right="528"/>
      </w:pPr>
      <w:r w:rsidRPr="00E707BC">
        <w:rPr>
          <w:b/>
        </w:rPr>
        <w:t xml:space="preserve">Целями реализации </w:t>
      </w:r>
      <w:r w:rsidRPr="00E707BC">
        <w:t>основной образовательной программы основного общего образования являются:</w:t>
      </w:r>
    </w:p>
    <w:p w:rsidR="000812D2" w:rsidRPr="00E707BC" w:rsidRDefault="00623834">
      <w:pPr>
        <w:pStyle w:val="a4"/>
        <w:numPr>
          <w:ilvl w:val="0"/>
          <w:numId w:val="153"/>
        </w:numPr>
        <w:tabs>
          <w:tab w:val="left" w:pos="2659"/>
        </w:tabs>
        <w:ind w:right="534" w:firstLine="707"/>
        <w:rPr>
          <w:sz w:val="24"/>
          <w:szCs w:val="24"/>
        </w:rPr>
      </w:pPr>
      <w:r w:rsidRPr="00E707BC">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sidRPr="00E707BC">
        <w:rPr>
          <w:spacing w:val="-1"/>
          <w:sz w:val="24"/>
          <w:szCs w:val="24"/>
        </w:rPr>
        <w:t xml:space="preserve"> </w:t>
      </w:r>
      <w:r w:rsidRPr="00E707BC">
        <w:rPr>
          <w:sz w:val="24"/>
          <w:szCs w:val="24"/>
        </w:rPr>
        <w:t>здоровья;</w:t>
      </w:r>
    </w:p>
    <w:p w:rsidR="000812D2" w:rsidRPr="00E707BC" w:rsidRDefault="00623834">
      <w:pPr>
        <w:pStyle w:val="a4"/>
        <w:numPr>
          <w:ilvl w:val="0"/>
          <w:numId w:val="153"/>
        </w:numPr>
        <w:tabs>
          <w:tab w:val="left" w:pos="2659"/>
        </w:tabs>
        <w:spacing w:line="237" w:lineRule="auto"/>
        <w:ind w:right="534" w:firstLine="707"/>
        <w:rPr>
          <w:sz w:val="24"/>
          <w:szCs w:val="24"/>
        </w:rPr>
      </w:pPr>
      <w:r w:rsidRPr="00E707BC">
        <w:rPr>
          <w:sz w:val="24"/>
          <w:szCs w:val="24"/>
        </w:rPr>
        <w:t>становление и развитие личности обучающегося в ее самобытности, уникальности,</w:t>
      </w:r>
      <w:r w:rsidRPr="00E707BC">
        <w:rPr>
          <w:spacing w:val="-1"/>
          <w:sz w:val="24"/>
          <w:szCs w:val="24"/>
        </w:rPr>
        <w:t xml:space="preserve"> </w:t>
      </w:r>
      <w:r w:rsidRPr="00E707BC">
        <w:rPr>
          <w:sz w:val="24"/>
          <w:szCs w:val="24"/>
        </w:rPr>
        <w:t>неповторимости.</w:t>
      </w:r>
    </w:p>
    <w:p w:rsidR="000812D2" w:rsidRPr="00E707BC" w:rsidRDefault="000812D2">
      <w:pPr>
        <w:pStyle w:val="a3"/>
        <w:spacing w:before="10"/>
        <w:ind w:left="0" w:firstLine="0"/>
        <w:jc w:val="left"/>
      </w:pPr>
    </w:p>
    <w:p w:rsidR="000812D2" w:rsidRPr="00E707BC" w:rsidRDefault="00623834">
      <w:pPr>
        <w:ind w:left="1665" w:right="531" w:firstLine="707"/>
        <w:jc w:val="both"/>
        <w:rPr>
          <w:sz w:val="24"/>
          <w:szCs w:val="24"/>
        </w:rPr>
      </w:pPr>
      <w:r w:rsidRPr="00E707BC">
        <w:rPr>
          <w:b/>
          <w:sz w:val="24"/>
          <w:szCs w:val="24"/>
        </w:rPr>
        <w:t xml:space="preserve">Достижение поставленных целей </w:t>
      </w:r>
      <w:r w:rsidRPr="00E707BC">
        <w:rPr>
          <w:sz w:val="24"/>
          <w:szCs w:val="24"/>
        </w:rPr>
        <w:t xml:space="preserve">при разработке и реализации образовательной организацией основной образовательной программы основного общего образования </w:t>
      </w:r>
      <w:r w:rsidRPr="00E707BC">
        <w:rPr>
          <w:b/>
          <w:sz w:val="24"/>
          <w:szCs w:val="24"/>
        </w:rPr>
        <w:t>предусматривает решение следующих основных</w:t>
      </w:r>
      <w:r w:rsidRPr="00E707BC">
        <w:rPr>
          <w:b/>
          <w:spacing w:val="-5"/>
          <w:sz w:val="24"/>
          <w:szCs w:val="24"/>
        </w:rPr>
        <w:t xml:space="preserve"> </w:t>
      </w:r>
      <w:r w:rsidRPr="00E707BC">
        <w:rPr>
          <w:b/>
          <w:sz w:val="24"/>
          <w:szCs w:val="24"/>
        </w:rPr>
        <w:t>задач</w:t>
      </w:r>
      <w:r w:rsidRPr="00E707BC">
        <w:rPr>
          <w:sz w:val="24"/>
          <w:szCs w:val="24"/>
        </w:rPr>
        <w:t>:</w:t>
      </w:r>
    </w:p>
    <w:p w:rsidR="000812D2" w:rsidRPr="00E707BC" w:rsidRDefault="00623834">
      <w:pPr>
        <w:pStyle w:val="a4"/>
        <w:numPr>
          <w:ilvl w:val="0"/>
          <w:numId w:val="153"/>
        </w:numPr>
        <w:tabs>
          <w:tab w:val="left" w:pos="2659"/>
        </w:tabs>
        <w:spacing w:before="5" w:line="237" w:lineRule="auto"/>
        <w:ind w:right="528" w:firstLine="707"/>
        <w:rPr>
          <w:sz w:val="24"/>
          <w:szCs w:val="24"/>
        </w:rPr>
      </w:pPr>
      <w:r w:rsidRPr="00E707BC">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sidRPr="00E707BC">
        <w:rPr>
          <w:spacing w:val="-1"/>
          <w:sz w:val="24"/>
          <w:szCs w:val="24"/>
        </w:rPr>
        <w:t xml:space="preserve"> </w:t>
      </w:r>
      <w:r w:rsidRPr="00E707BC">
        <w:rPr>
          <w:sz w:val="24"/>
          <w:szCs w:val="24"/>
        </w:rPr>
        <w:t>ООО);</w:t>
      </w:r>
    </w:p>
    <w:p w:rsidR="000812D2" w:rsidRPr="00E707BC" w:rsidRDefault="00623834">
      <w:pPr>
        <w:pStyle w:val="a4"/>
        <w:numPr>
          <w:ilvl w:val="0"/>
          <w:numId w:val="153"/>
        </w:numPr>
        <w:tabs>
          <w:tab w:val="left" w:pos="2659"/>
        </w:tabs>
        <w:spacing w:before="8" w:line="237" w:lineRule="auto"/>
        <w:ind w:right="535" w:firstLine="707"/>
        <w:rPr>
          <w:sz w:val="24"/>
          <w:szCs w:val="24"/>
        </w:rPr>
      </w:pPr>
      <w:r w:rsidRPr="00E707BC">
        <w:rPr>
          <w:sz w:val="24"/>
          <w:szCs w:val="24"/>
        </w:rPr>
        <w:t>обеспечение преемственности начального общего, основного общего, среднего общего</w:t>
      </w:r>
      <w:r w:rsidRPr="00E707BC">
        <w:rPr>
          <w:spacing w:val="-3"/>
          <w:sz w:val="24"/>
          <w:szCs w:val="24"/>
        </w:rPr>
        <w:t xml:space="preserve"> </w:t>
      </w:r>
      <w:r w:rsidRPr="00E707BC">
        <w:rPr>
          <w:sz w:val="24"/>
          <w:szCs w:val="24"/>
        </w:rPr>
        <w:t>образования;</w:t>
      </w:r>
    </w:p>
    <w:p w:rsidR="000812D2" w:rsidRPr="00E707BC" w:rsidRDefault="00623834">
      <w:pPr>
        <w:pStyle w:val="a4"/>
        <w:numPr>
          <w:ilvl w:val="0"/>
          <w:numId w:val="153"/>
        </w:numPr>
        <w:tabs>
          <w:tab w:val="left" w:pos="2659"/>
        </w:tabs>
        <w:spacing w:before="2"/>
        <w:ind w:right="527" w:firstLine="707"/>
        <w:rPr>
          <w:sz w:val="24"/>
          <w:szCs w:val="24"/>
        </w:rPr>
      </w:pPr>
      <w:r w:rsidRPr="00E707BC">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sidRPr="00E707BC">
        <w:rPr>
          <w:spacing w:val="-5"/>
          <w:sz w:val="24"/>
          <w:szCs w:val="24"/>
        </w:rPr>
        <w:t xml:space="preserve"> </w:t>
      </w:r>
      <w:r w:rsidRPr="00E707BC">
        <w:rPr>
          <w:sz w:val="24"/>
          <w:szCs w:val="24"/>
        </w:rPr>
        <w:t>ОВЗ;</w:t>
      </w:r>
    </w:p>
    <w:p w:rsidR="000812D2" w:rsidRPr="00E707BC" w:rsidRDefault="00623834">
      <w:pPr>
        <w:pStyle w:val="a4"/>
        <w:numPr>
          <w:ilvl w:val="0"/>
          <w:numId w:val="153"/>
        </w:numPr>
        <w:tabs>
          <w:tab w:val="left" w:pos="2659"/>
        </w:tabs>
        <w:spacing w:line="293" w:lineRule="exact"/>
        <w:ind w:left="2658"/>
        <w:rPr>
          <w:sz w:val="24"/>
          <w:szCs w:val="24"/>
        </w:rPr>
      </w:pPr>
      <w:r w:rsidRPr="00E707BC">
        <w:rPr>
          <w:sz w:val="24"/>
          <w:szCs w:val="24"/>
        </w:rPr>
        <w:t>установление требований к воспитанию и социализации обучающихся</w:t>
      </w:r>
      <w:r w:rsidRPr="00E707BC">
        <w:rPr>
          <w:spacing w:val="38"/>
          <w:sz w:val="24"/>
          <w:szCs w:val="24"/>
        </w:rPr>
        <w:t xml:space="preserve"> </w:t>
      </w:r>
      <w:r w:rsidRPr="00E707BC">
        <w:rPr>
          <w:sz w:val="24"/>
          <w:szCs w:val="24"/>
        </w:rPr>
        <w:t>как</w:t>
      </w:r>
    </w:p>
    <w:p w:rsidR="000812D2" w:rsidRPr="00E707BC" w:rsidRDefault="000812D2">
      <w:pPr>
        <w:spacing w:line="293" w:lineRule="exact"/>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right="527" w:firstLine="0"/>
      </w:pPr>
      <w:r w:rsidRPr="00E707BC">
        <w:lastRenderedPageBreak/>
        <w:t>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812D2" w:rsidRPr="00E707BC" w:rsidRDefault="00623834">
      <w:pPr>
        <w:pStyle w:val="a4"/>
        <w:numPr>
          <w:ilvl w:val="0"/>
          <w:numId w:val="153"/>
        </w:numPr>
        <w:tabs>
          <w:tab w:val="left" w:pos="2659"/>
        </w:tabs>
        <w:spacing w:before="2"/>
        <w:ind w:right="532" w:firstLine="707"/>
        <w:rPr>
          <w:sz w:val="24"/>
          <w:szCs w:val="24"/>
        </w:rPr>
      </w:pPr>
      <w:r w:rsidRPr="00E707BC">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812D2" w:rsidRPr="00E707BC" w:rsidRDefault="00623834">
      <w:pPr>
        <w:pStyle w:val="a4"/>
        <w:numPr>
          <w:ilvl w:val="0"/>
          <w:numId w:val="153"/>
        </w:numPr>
        <w:tabs>
          <w:tab w:val="left" w:pos="2659"/>
        </w:tabs>
        <w:spacing w:before="4" w:line="237" w:lineRule="auto"/>
        <w:ind w:right="529" w:firstLine="707"/>
        <w:rPr>
          <w:sz w:val="24"/>
          <w:szCs w:val="24"/>
        </w:rPr>
      </w:pPr>
      <w:r w:rsidRPr="00E707BC">
        <w:rPr>
          <w:sz w:val="24"/>
          <w:szCs w:val="24"/>
        </w:rPr>
        <w:t>взаимодействие образовательной организации при реализации основной образовательной программы с социальными</w:t>
      </w:r>
      <w:r w:rsidRPr="00E707BC">
        <w:rPr>
          <w:spacing w:val="-2"/>
          <w:sz w:val="24"/>
          <w:szCs w:val="24"/>
        </w:rPr>
        <w:t xml:space="preserve"> </w:t>
      </w:r>
      <w:r w:rsidRPr="00E707BC">
        <w:rPr>
          <w:sz w:val="24"/>
          <w:szCs w:val="24"/>
        </w:rPr>
        <w:t>партнерами;</w:t>
      </w:r>
    </w:p>
    <w:p w:rsidR="000812D2" w:rsidRPr="00E707BC" w:rsidRDefault="00623834">
      <w:pPr>
        <w:pStyle w:val="a4"/>
        <w:numPr>
          <w:ilvl w:val="0"/>
          <w:numId w:val="153"/>
        </w:numPr>
        <w:tabs>
          <w:tab w:val="left" w:pos="2659"/>
        </w:tabs>
        <w:spacing w:before="2"/>
        <w:ind w:right="530" w:firstLine="707"/>
        <w:rPr>
          <w:sz w:val="24"/>
          <w:szCs w:val="24"/>
        </w:rPr>
      </w:pPr>
      <w:r w:rsidRPr="00E707BC">
        <w:rPr>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812D2" w:rsidRPr="00E707BC" w:rsidRDefault="00623834">
      <w:pPr>
        <w:pStyle w:val="a4"/>
        <w:numPr>
          <w:ilvl w:val="0"/>
          <w:numId w:val="153"/>
        </w:numPr>
        <w:tabs>
          <w:tab w:val="left" w:pos="2659"/>
        </w:tabs>
        <w:spacing w:before="2" w:line="237" w:lineRule="auto"/>
        <w:ind w:right="529" w:firstLine="707"/>
        <w:rPr>
          <w:sz w:val="24"/>
          <w:szCs w:val="24"/>
        </w:rPr>
      </w:pPr>
      <w:r w:rsidRPr="00E707BC">
        <w:rPr>
          <w:sz w:val="24"/>
          <w:szCs w:val="24"/>
        </w:rPr>
        <w:t>организацию интеллектуальных и творческих соревнований, научно- технического творчества, проектной и учебно-исследовательской</w:t>
      </w:r>
      <w:r w:rsidRPr="00E707BC">
        <w:rPr>
          <w:spacing w:val="-6"/>
          <w:sz w:val="24"/>
          <w:szCs w:val="24"/>
        </w:rPr>
        <w:t xml:space="preserve"> </w:t>
      </w:r>
      <w:r w:rsidRPr="00E707BC">
        <w:rPr>
          <w:sz w:val="24"/>
          <w:szCs w:val="24"/>
        </w:rPr>
        <w:t>деятельности;</w:t>
      </w:r>
    </w:p>
    <w:p w:rsidR="000812D2" w:rsidRPr="00E707BC" w:rsidRDefault="00623834">
      <w:pPr>
        <w:pStyle w:val="a4"/>
        <w:numPr>
          <w:ilvl w:val="0"/>
          <w:numId w:val="153"/>
        </w:numPr>
        <w:tabs>
          <w:tab w:val="left" w:pos="2659"/>
        </w:tabs>
        <w:spacing w:before="4" w:line="237" w:lineRule="auto"/>
        <w:ind w:right="534" w:firstLine="707"/>
        <w:rPr>
          <w:sz w:val="24"/>
          <w:szCs w:val="24"/>
        </w:rPr>
      </w:pPr>
      <w:r w:rsidRPr="00E707BC">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812D2" w:rsidRPr="00E707BC" w:rsidRDefault="00623834">
      <w:pPr>
        <w:pStyle w:val="a4"/>
        <w:numPr>
          <w:ilvl w:val="0"/>
          <w:numId w:val="153"/>
        </w:numPr>
        <w:tabs>
          <w:tab w:val="left" w:pos="2659"/>
        </w:tabs>
        <w:spacing w:before="8" w:line="237" w:lineRule="auto"/>
        <w:ind w:right="526" w:firstLine="707"/>
        <w:rPr>
          <w:sz w:val="24"/>
          <w:szCs w:val="24"/>
        </w:rPr>
      </w:pPr>
      <w:r w:rsidRPr="00E707BC">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812D2" w:rsidRPr="00E707BC" w:rsidRDefault="00623834">
      <w:pPr>
        <w:pStyle w:val="a4"/>
        <w:numPr>
          <w:ilvl w:val="0"/>
          <w:numId w:val="153"/>
        </w:numPr>
        <w:tabs>
          <w:tab w:val="left" w:pos="2659"/>
        </w:tabs>
        <w:spacing w:before="4"/>
        <w:ind w:right="529" w:firstLine="707"/>
        <w:rPr>
          <w:sz w:val="24"/>
          <w:szCs w:val="24"/>
        </w:rPr>
      </w:pPr>
      <w:r w:rsidRPr="00E707BC">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Pr="00E707BC">
        <w:rPr>
          <w:spacing w:val="-5"/>
          <w:sz w:val="24"/>
          <w:szCs w:val="24"/>
        </w:rPr>
        <w:t xml:space="preserve"> </w:t>
      </w:r>
      <w:r w:rsidRPr="00E707BC">
        <w:rPr>
          <w:sz w:val="24"/>
          <w:szCs w:val="24"/>
        </w:rPr>
        <w:t>работы;</w:t>
      </w:r>
    </w:p>
    <w:p w:rsidR="000812D2" w:rsidRPr="00E707BC" w:rsidRDefault="00623834">
      <w:pPr>
        <w:pStyle w:val="a4"/>
        <w:numPr>
          <w:ilvl w:val="0"/>
          <w:numId w:val="153"/>
        </w:numPr>
        <w:tabs>
          <w:tab w:val="left" w:pos="2659"/>
        </w:tabs>
        <w:ind w:right="532" w:firstLine="707"/>
        <w:rPr>
          <w:sz w:val="24"/>
          <w:szCs w:val="24"/>
        </w:rPr>
      </w:pPr>
      <w:r w:rsidRPr="00E707BC">
        <w:rPr>
          <w:sz w:val="24"/>
          <w:szCs w:val="24"/>
        </w:rPr>
        <w:t>сохранение и укрепление физического, психологического и социального здоровья обучающихся, обеспечение их</w:t>
      </w:r>
      <w:r w:rsidRPr="00E707BC">
        <w:rPr>
          <w:spacing w:val="-3"/>
          <w:sz w:val="24"/>
          <w:szCs w:val="24"/>
        </w:rPr>
        <w:t xml:space="preserve"> </w:t>
      </w:r>
      <w:r w:rsidRPr="00E707BC">
        <w:rPr>
          <w:sz w:val="24"/>
          <w:szCs w:val="24"/>
        </w:rPr>
        <w:t>безопасности.</w:t>
      </w:r>
    </w:p>
    <w:p w:rsidR="000812D2" w:rsidRPr="00E707BC" w:rsidRDefault="00623834">
      <w:pPr>
        <w:pStyle w:val="Heading3"/>
        <w:numPr>
          <w:ilvl w:val="5"/>
          <w:numId w:val="154"/>
        </w:numPr>
        <w:tabs>
          <w:tab w:val="left" w:pos="3082"/>
        </w:tabs>
        <w:spacing w:before="8" w:line="240" w:lineRule="auto"/>
        <w:ind w:right="532" w:firstLine="707"/>
      </w:pPr>
      <w:bookmarkStart w:id="3" w:name="_bookmark3"/>
      <w:bookmarkEnd w:id="3"/>
      <w:r w:rsidRPr="00E707BC">
        <w:t>Принципы и подходы к формированию образовательной программы основного общего</w:t>
      </w:r>
      <w:r w:rsidRPr="00E707BC">
        <w:rPr>
          <w:spacing w:val="-1"/>
        </w:rPr>
        <w:t xml:space="preserve"> </w:t>
      </w:r>
      <w:r w:rsidRPr="00E707BC">
        <w:t>образования</w:t>
      </w:r>
    </w:p>
    <w:p w:rsidR="000812D2" w:rsidRPr="00E707BC" w:rsidRDefault="00623834">
      <w:pPr>
        <w:spacing w:before="4" w:line="235" w:lineRule="auto"/>
        <w:ind w:left="1665" w:right="530" w:firstLine="707"/>
        <w:jc w:val="both"/>
        <w:rPr>
          <w:sz w:val="24"/>
          <w:szCs w:val="24"/>
        </w:rPr>
      </w:pPr>
      <w:r w:rsidRPr="00E707BC">
        <w:rPr>
          <w:b/>
          <w:sz w:val="24"/>
          <w:szCs w:val="24"/>
        </w:rPr>
        <w:t>Методологической основой ФГОС является системно-деятельностный подход</w:t>
      </w:r>
      <w:r w:rsidRPr="00E707BC">
        <w:rPr>
          <w:sz w:val="24"/>
          <w:szCs w:val="24"/>
        </w:rPr>
        <w:t>, который предполагает:</w:t>
      </w:r>
    </w:p>
    <w:p w:rsidR="000812D2" w:rsidRPr="00E707BC" w:rsidRDefault="00623834">
      <w:pPr>
        <w:pStyle w:val="a4"/>
        <w:numPr>
          <w:ilvl w:val="0"/>
          <w:numId w:val="153"/>
        </w:numPr>
        <w:tabs>
          <w:tab w:val="left" w:pos="2659"/>
        </w:tabs>
        <w:spacing w:before="4"/>
        <w:ind w:right="533" w:firstLine="707"/>
        <w:rPr>
          <w:sz w:val="24"/>
          <w:szCs w:val="24"/>
        </w:rPr>
      </w:pPr>
      <w:r w:rsidRPr="00E707BC">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12D2" w:rsidRPr="00E707BC" w:rsidRDefault="00623834">
      <w:pPr>
        <w:pStyle w:val="a4"/>
        <w:numPr>
          <w:ilvl w:val="0"/>
          <w:numId w:val="153"/>
        </w:numPr>
        <w:tabs>
          <w:tab w:val="left" w:pos="2659"/>
        </w:tabs>
        <w:ind w:right="529" w:firstLine="707"/>
        <w:rPr>
          <w:sz w:val="24"/>
          <w:szCs w:val="24"/>
        </w:rPr>
      </w:pPr>
      <w:r w:rsidRPr="00E707BC">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Pr="00E707BC">
        <w:rPr>
          <w:spacing w:val="-4"/>
          <w:sz w:val="24"/>
          <w:szCs w:val="24"/>
        </w:rPr>
        <w:t xml:space="preserve"> </w:t>
      </w:r>
      <w:r w:rsidRPr="00E707BC">
        <w:rPr>
          <w:sz w:val="24"/>
          <w:szCs w:val="24"/>
        </w:rPr>
        <w:t>обучающихся;</w:t>
      </w:r>
    </w:p>
    <w:p w:rsidR="000812D2" w:rsidRPr="00E707BC" w:rsidRDefault="00623834">
      <w:pPr>
        <w:pStyle w:val="a4"/>
        <w:numPr>
          <w:ilvl w:val="0"/>
          <w:numId w:val="153"/>
        </w:numPr>
        <w:tabs>
          <w:tab w:val="left" w:pos="2659"/>
        </w:tabs>
        <w:ind w:right="526" w:firstLine="707"/>
        <w:rPr>
          <w:sz w:val="24"/>
          <w:szCs w:val="24"/>
        </w:rPr>
      </w:pPr>
      <w:r w:rsidRPr="00E707BC">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E707BC">
        <w:rPr>
          <w:spacing w:val="-14"/>
          <w:sz w:val="24"/>
          <w:szCs w:val="24"/>
        </w:rPr>
        <w:t xml:space="preserve"> </w:t>
      </w:r>
      <w:r w:rsidRPr="00E707BC">
        <w:rPr>
          <w:sz w:val="24"/>
          <w:szCs w:val="24"/>
        </w:rPr>
        <w:t>образованию;</w:t>
      </w:r>
    </w:p>
    <w:p w:rsidR="000812D2" w:rsidRPr="00E707BC" w:rsidRDefault="000812D2">
      <w:pPr>
        <w:jc w:val="both"/>
        <w:rPr>
          <w:sz w:val="24"/>
          <w:szCs w:val="24"/>
        </w:rPr>
        <w:sectPr w:rsidR="000812D2" w:rsidRPr="00E707BC">
          <w:pgSz w:w="11920" w:h="16850"/>
          <w:pgMar w:top="1060" w:right="320" w:bottom="1620" w:left="320" w:header="0" w:footer="1395" w:gutter="0"/>
          <w:cols w:space="720"/>
        </w:sectPr>
      </w:pPr>
    </w:p>
    <w:p w:rsidR="000812D2" w:rsidRPr="00E707BC" w:rsidRDefault="00623834">
      <w:pPr>
        <w:pStyle w:val="a4"/>
        <w:numPr>
          <w:ilvl w:val="0"/>
          <w:numId w:val="153"/>
        </w:numPr>
        <w:tabs>
          <w:tab w:val="left" w:pos="2659"/>
        </w:tabs>
        <w:spacing w:before="86"/>
        <w:ind w:right="534" w:firstLine="707"/>
        <w:rPr>
          <w:sz w:val="24"/>
          <w:szCs w:val="24"/>
        </w:rPr>
      </w:pPr>
      <w:r w:rsidRPr="00E707BC">
        <w:rPr>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E707BC">
        <w:rPr>
          <w:spacing w:val="-4"/>
          <w:sz w:val="24"/>
          <w:szCs w:val="24"/>
        </w:rPr>
        <w:t xml:space="preserve"> </w:t>
      </w:r>
      <w:r w:rsidRPr="00E707BC">
        <w:rPr>
          <w:sz w:val="24"/>
          <w:szCs w:val="24"/>
        </w:rPr>
        <w:t>обучающихся;</w:t>
      </w:r>
    </w:p>
    <w:p w:rsidR="000812D2" w:rsidRPr="00E707BC" w:rsidRDefault="00623834">
      <w:pPr>
        <w:pStyle w:val="a4"/>
        <w:numPr>
          <w:ilvl w:val="0"/>
          <w:numId w:val="153"/>
        </w:numPr>
        <w:tabs>
          <w:tab w:val="left" w:pos="2659"/>
        </w:tabs>
        <w:spacing w:before="1"/>
        <w:ind w:right="529" w:firstLine="707"/>
        <w:rPr>
          <w:sz w:val="24"/>
          <w:szCs w:val="24"/>
        </w:rPr>
      </w:pPr>
      <w:r w:rsidRPr="00E707BC">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Pr="00E707BC">
        <w:rPr>
          <w:spacing w:val="1"/>
          <w:sz w:val="24"/>
          <w:szCs w:val="24"/>
        </w:rPr>
        <w:t xml:space="preserve"> </w:t>
      </w:r>
      <w:r w:rsidRPr="00E707BC">
        <w:rPr>
          <w:sz w:val="24"/>
          <w:szCs w:val="24"/>
        </w:rPr>
        <w:t>достижения;</w:t>
      </w:r>
    </w:p>
    <w:p w:rsidR="000812D2" w:rsidRPr="00E707BC" w:rsidRDefault="00623834">
      <w:pPr>
        <w:pStyle w:val="a4"/>
        <w:numPr>
          <w:ilvl w:val="0"/>
          <w:numId w:val="153"/>
        </w:numPr>
        <w:tabs>
          <w:tab w:val="left" w:pos="2659"/>
        </w:tabs>
        <w:spacing w:before="1" w:line="237" w:lineRule="auto"/>
        <w:ind w:right="534" w:firstLine="707"/>
        <w:rPr>
          <w:sz w:val="24"/>
          <w:szCs w:val="24"/>
        </w:rPr>
      </w:pPr>
      <w:r w:rsidRPr="00E707BC">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Pr="00E707BC">
        <w:rPr>
          <w:spacing w:val="-3"/>
          <w:sz w:val="24"/>
          <w:szCs w:val="24"/>
        </w:rPr>
        <w:t xml:space="preserve"> </w:t>
      </w:r>
      <w:r w:rsidRPr="00E707BC">
        <w:rPr>
          <w:sz w:val="24"/>
          <w:szCs w:val="24"/>
        </w:rPr>
        <w:t>ОВЗ.</w:t>
      </w:r>
    </w:p>
    <w:p w:rsidR="000812D2" w:rsidRPr="00E707BC" w:rsidRDefault="00623834">
      <w:pPr>
        <w:pStyle w:val="Heading3"/>
        <w:spacing w:before="8" w:line="240" w:lineRule="auto"/>
        <w:ind w:left="1665" w:right="529" w:firstLine="707"/>
      </w:pPr>
      <w:r w:rsidRPr="00E707BC">
        <w:t>Основная образовательная программа формируется с учетом психолого- педагогических особенностей развития детей 11–15 лет, связанных:</w:t>
      </w:r>
    </w:p>
    <w:p w:rsidR="000812D2" w:rsidRPr="00E707BC" w:rsidRDefault="00623834">
      <w:pPr>
        <w:pStyle w:val="a4"/>
        <w:numPr>
          <w:ilvl w:val="0"/>
          <w:numId w:val="153"/>
        </w:numPr>
        <w:tabs>
          <w:tab w:val="left" w:pos="2659"/>
        </w:tabs>
        <w:ind w:right="527" w:firstLine="707"/>
        <w:rPr>
          <w:sz w:val="24"/>
          <w:szCs w:val="24"/>
        </w:rPr>
      </w:pPr>
      <w:r w:rsidRPr="00E707BC">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w:t>
      </w:r>
      <w:r w:rsidR="00DF348A" w:rsidRPr="00E707BC">
        <w:rPr>
          <w:sz w:val="24"/>
          <w:szCs w:val="24"/>
        </w:rPr>
        <w:t xml:space="preserve"> </w:t>
      </w:r>
      <w:r w:rsidRPr="00E707BC">
        <w:rPr>
          <w:sz w:val="24"/>
          <w:szCs w:val="24"/>
        </w:rPr>
        <w:t>-</w:t>
      </w:r>
      <w:r w:rsidR="00DF348A" w:rsidRPr="00E707BC">
        <w:rPr>
          <w:sz w:val="24"/>
          <w:szCs w:val="24"/>
        </w:rPr>
        <w:t xml:space="preserve"> </w:t>
      </w:r>
      <w:r w:rsidRPr="00E707BC">
        <w:rPr>
          <w:sz w:val="24"/>
          <w:szCs w:val="24"/>
        </w:rPr>
        <w:t>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E707BC">
        <w:rPr>
          <w:spacing w:val="-1"/>
          <w:sz w:val="24"/>
          <w:szCs w:val="24"/>
        </w:rPr>
        <w:t xml:space="preserve"> </w:t>
      </w:r>
      <w:r w:rsidRPr="00E707BC">
        <w:rPr>
          <w:sz w:val="24"/>
          <w:szCs w:val="24"/>
        </w:rPr>
        <w:t>сотрудничества;</w:t>
      </w:r>
    </w:p>
    <w:p w:rsidR="000812D2" w:rsidRPr="00E707BC" w:rsidRDefault="00623834">
      <w:pPr>
        <w:pStyle w:val="a4"/>
        <w:numPr>
          <w:ilvl w:val="0"/>
          <w:numId w:val="153"/>
        </w:numPr>
        <w:tabs>
          <w:tab w:val="left" w:pos="2659"/>
        </w:tabs>
        <w:ind w:right="528" w:firstLine="707"/>
        <w:rPr>
          <w:sz w:val="24"/>
          <w:szCs w:val="24"/>
        </w:rPr>
      </w:pPr>
      <w:r w:rsidRPr="00E707BC">
        <w:rPr>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E707BC">
        <w:rPr>
          <w:i/>
          <w:sz w:val="24"/>
          <w:szCs w:val="24"/>
        </w:rPr>
        <w:t xml:space="preserve">к </w:t>
      </w:r>
      <w:r w:rsidRPr="00E707BC">
        <w:rPr>
          <w:sz w:val="24"/>
          <w:szCs w:val="24"/>
        </w:rPr>
        <w:t>развитию способности проектирования собственной учебной деятельности и построению жизненных планов во временнóй</w:t>
      </w:r>
      <w:r w:rsidRPr="00E707BC">
        <w:rPr>
          <w:spacing w:val="-2"/>
          <w:sz w:val="24"/>
          <w:szCs w:val="24"/>
        </w:rPr>
        <w:t xml:space="preserve"> </w:t>
      </w:r>
      <w:r w:rsidRPr="00E707BC">
        <w:rPr>
          <w:sz w:val="24"/>
          <w:szCs w:val="24"/>
        </w:rPr>
        <w:t>перспективе;</w:t>
      </w:r>
    </w:p>
    <w:p w:rsidR="000812D2" w:rsidRPr="00E707BC" w:rsidRDefault="00623834">
      <w:pPr>
        <w:pStyle w:val="a4"/>
        <w:numPr>
          <w:ilvl w:val="0"/>
          <w:numId w:val="153"/>
        </w:numPr>
        <w:tabs>
          <w:tab w:val="left" w:pos="2659"/>
        </w:tabs>
        <w:spacing w:line="237" w:lineRule="auto"/>
        <w:ind w:right="531" w:firstLine="707"/>
        <w:rPr>
          <w:sz w:val="24"/>
          <w:szCs w:val="24"/>
        </w:rPr>
      </w:pPr>
      <w:r w:rsidRPr="00E707BC">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Pr="00E707BC">
        <w:rPr>
          <w:spacing w:val="-3"/>
          <w:sz w:val="24"/>
          <w:szCs w:val="24"/>
        </w:rPr>
        <w:t xml:space="preserve"> </w:t>
      </w:r>
      <w:r w:rsidRPr="00E707BC">
        <w:rPr>
          <w:sz w:val="24"/>
          <w:szCs w:val="24"/>
        </w:rPr>
        <w:t>миром;</w:t>
      </w:r>
    </w:p>
    <w:p w:rsidR="000812D2" w:rsidRPr="00E707BC" w:rsidRDefault="00623834">
      <w:pPr>
        <w:pStyle w:val="a4"/>
        <w:numPr>
          <w:ilvl w:val="0"/>
          <w:numId w:val="153"/>
        </w:numPr>
        <w:tabs>
          <w:tab w:val="left" w:pos="2659"/>
        </w:tabs>
        <w:spacing w:before="6" w:line="237" w:lineRule="auto"/>
        <w:ind w:right="532" w:firstLine="707"/>
        <w:rPr>
          <w:sz w:val="24"/>
          <w:szCs w:val="24"/>
        </w:rPr>
      </w:pPr>
      <w:r w:rsidRPr="00E707BC">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12D2" w:rsidRPr="00E707BC" w:rsidRDefault="00623834">
      <w:pPr>
        <w:pStyle w:val="a4"/>
        <w:numPr>
          <w:ilvl w:val="0"/>
          <w:numId w:val="153"/>
        </w:numPr>
        <w:tabs>
          <w:tab w:val="left" w:pos="2659"/>
        </w:tabs>
        <w:spacing w:before="5"/>
        <w:ind w:right="524" w:firstLine="707"/>
        <w:rPr>
          <w:sz w:val="24"/>
          <w:szCs w:val="24"/>
        </w:rPr>
      </w:pPr>
      <w:r w:rsidRPr="00E707BC">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w:t>
      </w:r>
      <w:r w:rsidRPr="00E707BC">
        <w:rPr>
          <w:spacing w:val="-1"/>
          <w:sz w:val="24"/>
          <w:szCs w:val="24"/>
        </w:rPr>
        <w:t xml:space="preserve"> </w:t>
      </w:r>
      <w:r w:rsidRPr="00E707BC">
        <w:rPr>
          <w:sz w:val="24"/>
          <w:szCs w:val="24"/>
        </w:rPr>
        <w:t>исследовательской.</w:t>
      </w:r>
    </w:p>
    <w:p w:rsidR="000812D2" w:rsidRPr="00E707BC" w:rsidRDefault="00623834">
      <w:pPr>
        <w:pStyle w:val="a3"/>
        <w:ind w:left="1665" w:right="528"/>
      </w:pPr>
      <w:r w:rsidRPr="00E707BC">
        <w:t xml:space="preserve">Переход обучающегося в основную школу совпадает </w:t>
      </w:r>
      <w:r w:rsidRPr="00E707BC">
        <w:rPr>
          <w:b/>
          <w:i/>
        </w:rPr>
        <w:t xml:space="preserve">с </w:t>
      </w:r>
      <w:r w:rsidRPr="00E707BC">
        <w:t xml:space="preserve">первым этапом подросткового развития </w:t>
      </w:r>
      <w:r w:rsidRPr="00E707BC">
        <w:rPr>
          <w:b/>
          <w:i/>
        </w:rPr>
        <w:t xml:space="preserve">- </w:t>
      </w:r>
      <w:r w:rsidRPr="00E707BC">
        <w:t>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12D2" w:rsidRPr="00E707BC" w:rsidRDefault="00623834">
      <w:pPr>
        <w:pStyle w:val="a3"/>
        <w:spacing w:line="274" w:lineRule="exact"/>
        <w:ind w:left="2373" w:firstLine="0"/>
      </w:pPr>
      <w:r w:rsidRPr="00E707BC">
        <w:t>Второй этап подросткового развития (14–15 лет, 8–9 классы), характеризуется:</w:t>
      </w:r>
    </w:p>
    <w:p w:rsidR="000812D2" w:rsidRPr="00E707BC" w:rsidRDefault="00623834">
      <w:pPr>
        <w:pStyle w:val="a4"/>
        <w:numPr>
          <w:ilvl w:val="0"/>
          <w:numId w:val="153"/>
        </w:numPr>
        <w:tabs>
          <w:tab w:val="left" w:pos="2659"/>
        </w:tabs>
        <w:spacing w:before="2"/>
        <w:ind w:right="527" w:firstLine="707"/>
        <w:rPr>
          <w:sz w:val="24"/>
          <w:szCs w:val="24"/>
        </w:rPr>
      </w:pPr>
      <w:r w:rsidRPr="00E707BC">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w:t>
      </w:r>
      <w:r w:rsidRPr="00E707BC">
        <w:rPr>
          <w:spacing w:val="14"/>
          <w:sz w:val="24"/>
          <w:szCs w:val="24"/>
        </w:rPr>
        <w:t xml:space="preserve"> </w:t>
      </w:r>
      <w:r w:rsidRPr="00E707BC">
        <w:rPr>
          <w:sz w:val="24"/>
          <w:szCs w:val="24"/>
        </w:rPr>
        <w:t>интересов</w:t>
      </w:r>
      <w:r w:rsidRPr="00E707BC">
        <w:rPr>
          <w:spacing w:val="15"/>
          <w:sz w:val="24"/>
          <w:szCs w:val="24"/>
        </w:rPr>
        <w:t xml:space="preserve"> </w:t>
      </w:r>
      <w:r w:rsidRPr="00E707BC">
        <w:rPr>
          <w:sz w:val="24"/>
          <w:szCs w:val="24"/>
        </w:rPr>
        <w:t>и</w:t>
      </w:r>
      <w:r w:rsidRPr="00E707BC">
        <w:rPr>
          <w:spacing w:val="15"/>
          <w:sz w:val="24"/>
          <w:szCs w:val="24"/>
        </w:rPr>
        <w:t xml:space="preserve"> </w:t>
      </w:r>
      <w:r w:rsidRPr="00E707BC">
        <w:rPr>
          <w:sz w:val="24"/>
          <w:szCs w:val="24"/>
        </w:rPr>
        <w:t>отношений</w:t>
      </w:r>
      <w:r w:rsidRPr="00E707BC">
        <w:rPr>
          <w:spacing w:val="16"/>
          <w:sz w:val="24"/>
          <w:szCs w:val="24"/>
        </w:rPr>
        <w:t xml:space="preserve"> </w:t>
      </w:r>
      <w:r w:rsidRPr="00E707BC">
        <w:rPr>
          <w:sz w:val="24"/>
          <w:szCs w:val="24"/>
        </w:rPr>
        <w:t>ребенка,</w:t>
      </w:r>
      <w:r w:rsidRPr="00E707BC">
        <w:rPr>
          <w:spacing w:val="15"/>
          <w:sz w:val="24"/>
          <w:szCs w:val="24"/>
        </w:rPr>
        <w:t xml:space="preserve"> </w:t>
      </w:r>
      <w:r w:rsidRPr="00E707BC">
        <w:rPr>
          <w:sz w:val="24"/>
          <w:szCs w:val="24"/>
        </w:rPr>
        <w:t>появлением</w:t>
      </w:r>
      <w:r w:rsidRPr="00E707BC">
        <w:rPr>
          <w:spacing w:val="16"/>
          <w:sz w:val="24"/>
          <w:szCs w:val="24"/>
        </w:rPr>
        <w:t xml:space="preserve"> </w:t>
      </w:r>
      <w:r w:rsidRPr="00E707BC">
        <w:rPr>
          <w:sz w:val="24"/>
          <w:szCs w:val="24"/>
        </w:rPr>
        <w:t>у</w:t>
      </w:r>
      <w:r w:rsidRPr="00E707BC">
        <w:rPr>
          <w:spacing w:val="8"/>
          <w:sz w:val="24"/>
          <w:szCs w:val="24"/>
        </w:rPr>
        <w:t xml:space="preserve"> </w:t>
      </w:r>
      <w:r w:rsidRPr="00E707BC">
        <w:rPr>
          <w:sz w:val="24"/>
          <w:szCs w:val="24"/>
        </w:rPr>
        <w:t>подростка</w:t>
      </w:r>
      <w:r w:rsidRPr="00E707BC">
        <w:rPr>
          <w:spacing w:val="15"/>
          <w:sz w:val="24"/>
          <w:szCs w:val="24"/>
        </w:rPr>
        <w:t xml:space="preserve"> </w:t>
      </w:r>
      <w:r w:rsidRPr="00E707BC">
        <w:rPr>
          <w:sz w:val="24"/>
          <w:szCs w:val="24"/>
        </w:rPr>
        <w:t>значительных</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3"/>
        <w:spacing w:before="64"/>
        <w:ind w:left="1665" w:firstLine="0"/>
      </w:pPr>
      <w:r w:rsidRPr="00E707BC">
        <w:lastRenderedPageBreak/>
        <w:t>субъективных трудностей и переживаний;</w:t>
      </w:r>
    </w:p>
    <w:p w:rsidR="000812D2" w:rsidRPr="00E707BC" w:rsidRDefault="00623834">
      <w:pPr>
        <w:pStyle w:val="a4"/>
        <w:numPr>
          <w:ilvl w:val="0"/>
          <w:numId w:val="153"/>
        </w:numPr>
        <w:tabs>
          <w:tab w:val="left" w:pos="2659"/>
        </w:tabs>
        <w:spacing w:before="2"/>
        <w:ind w:right="533" w:firstLine="707"/>
        <w:rPr>
          <w:sz w:val="24"/>
          <w:szCs w:val="24"/>
        </w:rPr>
      </w:pPr>
      <w:r w:rsidRPr="00E707BC">
        <w:rPr>
          <w:sz w:val="24"/>
          <w:szCs w:val="24"/>
        </w:rPr>
        <w:t>стремлением подростка к общению и совместной деятельности со сверстниками;</w:t>
      </w:r>
    </w:p>
    <w:p w:rsidR="000812D2" w:rsidRPr="00E707BC" w:rsidRDefault="00623834">
      <w:pPr>
        <w:pStyle w:val="a4"/>
        <w:numPr>
          <w:ilvl w:val="0"/>
          <w:numId w:val="153"/>
        </w:numPr>
        <w:tabs>
          <w:tab w:val="left" w:pos="2659"/>
        </w:tabs>
        <w:spacing w:before="4" w:line="237" w:lineRule="auto"/>
        <w:ind w:right="528" w:firstLine="707"/>
        <w:rPr>
          <w:sz w:val="24"/>
          <w:szCs w:val="24"/>
        </w:rPr>
      </w:pPr>
      <w:r w:rsidRPr="00E707BC">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w:t>
      </w:r>
      <w:r w:rsidRPr="00E707BC">
        <w:rPr>
          <w:spacing w:val="-8"/>
          <w:sz w:val="24"/>
          <w:szCs w:val="24"/>
        </w:rPr>
        <w:t xml:space="preserve"> </w:t>
      </w:r>
      <w:r w:rsidRPr="00E707BC">
        <w:rPr>
          <w:sz w:val="24"/>
          <w:szCs w:val="24"/>
        </w:rPr>
        <w:t>мира;</w:t>
      </w:r>
    </w:p>
    <w:p w:rsidR="000812D2" w:rsidRPr="00E707BC" w:rsidRDefault="00623834">
      <w:pPr>
        <w:pStyle w:val="a4"/>
        <w:numPr>
          <w:ilvl w:val="0"/>
          <w:numId w:val="153"/>
        </w:numPr>
        <w:tabs>
          <w:tab w:val="left" w:pos="2659"/>
        </w:tabs>
        <w:spacing w:before="2"/>
        <w:ind w:right="526" w:firstLine="707"/>
        <w:rPr>
          <w:sz w:val="24"/>
          <w:szCs w:val="24"/>
        </w:rPr>
      </w:pPr>
      <w:r w:rsidRPr="00E707BC">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Pr="00E707BC">
        <w:rPr>
          <w:spacing w:val="-6"/>
          <w:sz w:val="24"/>
          <w:szCs w:val="24"/>
        </w:rPr>
        <w:t xml:space="preserve"> </w:t>
      </w:r>
      <w:r w:rsidRPr="00E707BC">
        <w:rPr>
          <w:sz w:val="24"/>
          <w:szCs w:val="24"/>
        </w:rPr>
        <w:t>личности;</w:t>
      </w:r>
    </w:p>
    <w:p w:rsidR="000812D2" w:rsidRPr="00E707BC" w:rsidRDefault="00623834">
      <w:pPr>
        <w:pStyle w:val="a4"/>
        <w:numPr>
          <w:ilvl w:val="0"/>
          <w:numId w:val="153"/>
        </w:numPr>
        <w:tabs>
          <w:tab w:val="left" w:pos="2659"/>
        </w:tabs>
        <w:ind w:right="532" w:firstLine="707"/>
        <w:rPr>
          <w:sz w:val="24"/>
          <w:szCs w:val="24"/>
        </w:rPr>
      </w:pPr>
      <w:r w:rsidRPr="00E707BC">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w:t>
      </w:r>
      <w:r w:rsidRPr="00E707BC">
        <w:rPr>
          <w:spacing w:val="-1"/>
          <w:sz w:val="24"/>
          <w:szCs w:val="24"/>
        </w:rPr>
        <w:t xml:space="preserve"> </w:t>
      </w:r>
      <w:r w:rsidRPr="00E707BC">
        <w:rPr>
          <w:sz w:val="24"/>
          <w:szCs w:val="24"/>
        </w:rPr>
        <w:t>протеста;</w:t>
      </w:r>
    </w:p>
    <w:p w:rsidR="000812D2" w:rsidRPr="00E707BC" w:rsidRDefault="00623834">
      <w:pPr>
        <w:pStyle w:val="a4"/>
        <w:numPr>
          <w:ilvl w:val="0"/>
          <w:numId w:val="153"/>
        </w:numPr>
        <w:tabs>
          <w:tab w:val="left" w:pos="2659"/>
        </w:tabs>
        <w:spacing w:line="237" w:lineRule="auto"/>
        <w:ind w:right="531" w:firstLine="707"/>
        <w:rPr>
          <w:sz w:val="24"/>
          <w:szCs w:val="24"/>
        </w:rPr>
      </w:pPr>
      <w:r w:rsidRPr="00E707BC">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Pr="00E707BC">
        <w:rPr>
          <w:spacing w:val="-2"/>
          <w:sz w:val="24"/>
          <w:szCs w:val="24"/>
        </w:rPr>
        <w:t xml:space="preserve"> </w:t>
      </w:r>
      <w:r w:rsidRPr="00E707BC">
        <w:rPr>
          <w:sz w:val="24"/>
          <w:szCs w:val="24"/>
        </w:rPr>
        <w:t>Интернет).</w:t>
      </w:r>
    </w:p>
    <w:p w:rsidR="000812D2" w:rsidRPr="00E707BC" w:rsidRDefault="00623834">
      <w:pPr>
        <w:pStyle w:val="a3"/>
        <w:spacing w:before="3"/>
        <w:ind w:left="1665" w:right="530"/>
      </w:pPr>
      <w:r w:rsidRPr="00E707BC">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812D2" w:rsidRPr="00E707BC" w:rsidRDefault="00623834">
      <w:pPr>
        <w:pStyle w:val="a3"/>
        <w:ind w:left="1665" w:right="534"/>
      </w:pPr>
      <w:r w:rsidRPr="00E707BC">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812D2" w:rsidRPr="00E707BC" w:rsidRDefault="000812D2">
      <w:pPr>
        <w:pStyle w:val="a3"/>
        <w:spacing w:before="6"/>
        <w:ind w:left="0" w:firstLine="0"/>
        <w:jc w:val="left"/>
      </w:pPr>
    </w:p>
    <w:p w:rsidR="000812D2" w:rsidRPr="00E707BC" w:rsidRDefault="00623834">
      <w:pPr>
        <w:pStyle w:val="Heading3"/>
        <w:numPr>
          <w:ilvl w:val="4"/>
          <w:numId w:val="154"/>
        </w:numPr>
        <w:tabs>
          <w:tab w:val="left" w:pos="3041"/>
        </w:tabs>
        <w:spacing w:before="0" w:line="240" w:lineRule="auto"/>
        <w:ind w:left="1665" w:right="534" w:firstLine="707"/>
      </w:pPr>
      <w:bookmarkStart w:id="4" w:name="_bookmark4"/>
      <w:bookmarkEnd w:id="4"/>
      <w:r w:rsidRPr="00E707BC">
        <w:t>Планируемые результаты освоения обучающимися основной образовательной программы основного общего</w:t>
      </w:r>
      <w:r w:rsidRPr="00E707BC">
        <w:rPr>
          <w:spacing w:val="-4"/>
        </w:rPr>
        <w:t xml:space="preserve"> </w:t>
      </w:r>
      <w:r w:rsidRPr="00E707BC">
        <w:t>образования</w:t>
      </w:r>
    </w:p>
    <w:p w:rsidR="000812D2" w:rsidRPr="00E707BC" w:rsidRDefault="00623834">
      <w:pPr>
        <w:pStyle w:val="Heading3"/>
        <w:numPr>
          <w:ilvl w:val="5"/>
          <w:numId w:val="154"/>
        </w:numPr>
        <w:tabs>
          <w:tab w:val="left" w:pos="2974"/>
        </w:tabs>
        <w:spacing w:before="0"/>
        <w:ind w:left="2973" w:hanging="601"/>
      </w:pPr>
      <w:bookmarkStart w:id="5" w:name="_bookmark5"/>
      <w:bookmarkEnd w:id="5"/>
      <w:r w:rsidRPr="00E707BC">
        <w:t>Общие</w:t>
      </w:r>
      <w:r w:rsidRPr="00E707BC">
        <w:rPr>
          <w:spacing w:val="-2"/>
        </w:rPr>
        <w:t xml:space="preserve"> </w:t>
      </w:r>
      <w:r w:rsidRPr="00E707BC">
        <w:t>положения</w:t>
      </w:r>
    </w:p>
    <w:p w:rsidR="000812D2" w:rsidRPr="00E707BC" w:rsidRDefault="00623834">
      <w:pPr>
        <w:pStyle w:val="a3"/>
        <w:ind w:left="1665" w:right="522"/>
      </w:pPr>
      <w:r w:rsidRPr="00E707BC">
        <w:rPr>
          <w:spacing w:val="-5"/>
        </w:rPr>
        <w:t xml:space="preserve">Планируемые результаты </w:t>
      </w:r>
      <w:r w:rsidRPr="00E707BC">
        <w:rPr>
          <w:spacing w:val="-4"/>
        </w:rPr>
        <w:t xml:space="preserve">освоения основной </w:t>
      </w:r>
      <w:r w:rsidRPr="00E707BC">
        <w:rPr>
          <w:spacing w:val="-5"/>
        </w:rPr>
        <w:t xml:space="preserve">образовательной </w:t>
      </w:r>
      <w:r w:rsidRPr="00E707BC">
        <w:rPr>
          <w:spacing w:val="-4"/>
        </w:rPr>
        <w:t>программы основного</w:t>
      </w:r>
      <w:r w:rsidRPr="00E707BC">
        <w:rPr>
          <w:spacing w:val="52"/>
        </w:rPr>
        <w:t xml:space="preserve"> </w:t>
      </w:r>
      <w:r w:rsidRPr="00E707BC">
        <w:rPr>
          <w:spacing w:val="-4"/>
        </w:rPr>
        <w:t>общего</w:t>
      </w:r>
      <w:r w:rsidRPr="00E707BC">
        <w:rPr>
          <w:spacing w:val="52"/>
        </w:rPr>
        <w:t xml:space="preserve"> </w:t>
      </w:r>
      <w:r w:rsidRPr="00E707BC">
        <w:rPr>
          <w:spacing w:val="-5"/>
        </w:rPr>
        <w:t xml:space="preserve">образования </w:t>
      </w:r>
      <w:r w:rsidRPr="00E707BC">
        <w:rPr>
          <w:spacing w:val="-4"/>
        </w:rPr>
        <w:t>(ООП</w:t>
      </w:r>
      <w:r w:rsidRPr="00E707BC">
        <w:rPr>
          <w:spacing w:val="52"/>
        </w:rPr>
        <w:t xml:space="preserve"> </w:t>
      </w:r>
      <w:r w:rsidRPr="00E707BC">
        <w:rPr>
          <w:spacing w:val="-3"/>
        </w:rPr>
        <w:t xml:space="preserve">ООО) </w:t>
      </w:r>
      <w:r w:rsidRPr="00E707BC">
        <w:rPr>
          <w:spacing w:val="-5"/>
        </w:rPr>
        <w:t xml:space="preserve">представляют </w:t>
      </w:r>
      <w:r w:rsidRPr="00E707BC">
        <w:rPr>
          <w:spacing w:val="-4"/>
        </w:rPr>
        <w:t>собой</w:t>
      </w:r>
      <w:r w:rsidRPr="00E707BC">
        <w:rPr>
          <w:spacing w:val="52"/>
        </w:rPr>
        <w:t xml:space="preserve"> </w:t>
      </w:r>
      <w:r w:rsidRPr="00E707BC">
        <w:rPr>
          <w:spacing w:val="-4"/>
        </w:rPr>
        <w:t>систему</w:t>
      </w:r>
      <w:r w:rsidRPr="00E707BC">
        <w:rPr>
          <w:spacing w:val="52"/>
        </w:rPr>
        <w:t xml:space="preserve"> </w:t>
      </w:r>
      <w:r w:rsidRPr="00E707BC">
        <w:rPr>
          <w:spacing w:val="-4"/>
        </w:rPr>
        <w:t xml:space="preserve">ведущих целевых </w:t>
      </w:r>
      <w:r w:rsidRPr="00E707BC">
        <w:rPr>
          <w:spacing w:val="-5"/>
        </w:rPr>
        <w:t xml:space="preserve">установок </w:t>
      </w:r>
      <w:r w:rsidRPr="00E707BC">
        <w:t xml:space="preserve">и </w:t>
      </w:r>
      <w:r w:rsidRPr="00E707BC">
        <w:rPr>
          <w:spacing w:val="-5"/>
        </w:rPr>
        <w:t xml:space="preserve">ожидаемых результатов </w:t>
      </w:r>
      <w:r w:rsidRPr="00E707BC">
        <w:rPr>
          <w:spacing w:val="-4"/>
        </w:rPr>
        <w:t xml:space="preserve">освоения всех </w:t>
      </w:r>
      <w:r w:rsidRPr="00E707BC">
        <w:rPr>
          <w:spacing w:val="-5"/>
        </w:rPr>
        <w:t xml:space="preserve">компонентов, составляющих содержательную </w:t>
      </w:r>
      <w:r w:rsidRPr="00E707BC">
        <w:rPr>
          <w:spacing w:val="-4"/>
        </w:rPr>
        <w:t xml:space="preserve">основу </w:t>
      </w:r>
      <w:r w:rsidRPr="00E707BC">
        <w:rPr>
          <w:spacing w:val="-5"/>
        </w:rPr>
        <w:t xml:space="preserve">образовательной </w:t>
      </w:r>
      <w:r w:rsidRPr="00E707BC">
        <w:rPr>
          <w:spacing w:val="-4"/>
        </w:rPr>
        <w:t xml:space="preserve">программы. Они </w:t>
      </w:r>
      <w:r w:rsidRPr="00E707BC">
        <w:rPr>
          <w:spacing w:val="-5"/>
        </w:rPr>
        <w:t xml:space="preserve">обеспечивают </w:t>
      </w:r>
      <w:r w:rsidRPr="00E707BC">
        <w:rPr>
          <w:spacing w:val="-4"/>
        </w:rPr>
        <w:t xml:space="preserve">связь между </w:t>
      </w:r>
      <w:r w:rsidRPr="00E707BC">
        <w:rPr>
          <w:spacing w:val="-5"/>
        </w:rPr>
        <w:t xml:space="preserve">требованиями </w:t>
      </w:r>
      <w:r w:rsidRPr="00E707BC">
        <w:rPr>
          <w:spacing w:val="-4"/>
        </w:rPr>
        <w:t xml:space="preserve">ФГОС ООО, </w:t>
      </w:r>
      <w:r w:rsidRPr="00E707BC">
        <w:rPr>
          <w:spacing w:val="-5"/>
        </w:rPr>
        <w:t xml:space="preserve">образовательным </w:t>
      </w:r>
      <w:r w:rsidRPr="00E707BC">
        <w:rPr>
          <w:spacing w:val="-4"/>
        </w:rPr>
        <w:t xml:space="preserve">процессом </w:t>
      </w:r>
      <w:r w:rsidRPr="00E707BC">
        <w:t xml:space="preserve">и </w:t>
      </w:r>
      <w:r w:rsidRPr="00E707BC">
        <w:rPr>
          <w:spacing w:val="-5"/>
        </w:rPr>
        <w:t xml:space="preserve">системой </w:t>
      </w:r>
      <w:r w:rsidRPr="00E707BC">
        <w:rPr>
          <w:spacing w:val="-4"/>
        </w:rPr>
        <w:t xml:space="preserve">оценки </w:t>
      </w:r>
      <w:r w:rsidRPr="00E707BC">
        <w:rPr>
          <w:spacing w:val="-5"/>
        </w:rPr>
        <w:t xml:space="preserve">результатов </w:t>
      </w:r>
      <w:r w:rsidRPr="00E707BC">
        <w:rPr>
          <w:spacing w:val="-4"/>
        </w:rPr>
        <w:t xml:space="preserve">освоения </w:t>
      </w:r>
      <w:r w:rsidRPr="00E707BC">
        <w:rPr>
          <w:spacing w:val="-3"/>
        </w:rPr>
        <w:t xml:space="preserve">ООП </w:t>
      </w:r>
      <w:r w:rsidRPr="00E707BC">
        <w:rPr>
          <w:spacing w:val="-4"/>
        </w:rPr>
        <w:t xml:space="preserve">ООО, выступая содержательной </w:t>
      </w:r>
      <w:r w:rsidRPr="00E707BC">
        <w:t xml:space="preserve">и </w:t>
      </w:r>
      <w:r w:rsidRPr="00E707BC">
        <w:rPr>
          <w:spacing w:val="-5"/>
        </w:rPr>
        <w:t xml:space="preserve">критериальной </w:t>
      </w:r>
      <w:r w:rsidRPr="00E707BC">
        <w:rPr>
          <w:spacing w:val="-4"/>
        </w:rPr>
        <w:t xml:space="preserve">основой </w:t>
      </w:r>
      <w:r w:rsidRPr="00E707BC">
        <w:rPr>
          <w:spacing w:val="-3"/>
        </w:rPr>
        <w:t xml:space="preserve">для </w:t>
      </w:r>
      <w:r w:rsidRPr="00E707BC">
        <w:rPr>
          <w:spacing w:val="-5"/>
        </w:rPr>
        <w:t xml:space="preserve">разработки </w:t>
      </w:r>
      <w:r w:rsidRPr="00E707BC">
        <w:rPr>
          <w:spacing w:val="-4"/>
        </w:rPr>
        <w:t>программ</w:t>
      </w:r>
      <w:r w:rsidRPr="00E707BC">
        <w:rPr>
          <w:spacing w:val="52"/>
        </w:rPr>
        <w:t xml:space="preserve"> </w:t>
      </w:r>
      <w:r w:rsidRPr="00E707BC">
        <w:rPr>
          <w:spacing w:val="-5"/>
        </w:rPr>
        <w:t xml:space="preserve">учебных </w:t>
      </w:r>
      <w:r w:rsidRPr="00E707BC">
        <w:rPr>
          <w:spacing w:val="-4"/>
        </w:rPr>
        <w:t>предметов,</w:t>
      </w:r>
      <w:r w:rsidRPr="00E707BC">
        <w:rPr>
          <w:spacing w:val="52"/>
        </w:rPr>
        <w:t xml:space="preserve"> </w:t>
      </w:r>
      <w:r w:rsidRPr="00E707BC">
        <w:rPr>
          <w:spacing w:val="-4"/>
        </w:rPr>
        <w:t>курсов,</w:t>
      </w:r>
      <w:r w:rsidRPr="00E707BC">
        <w:rPr>
          <w:spacing w:val="52"/>
        </w:rPr>
        <w:t xml:space="preserve"> </w:t>
      </w:r>
      <w:r w:rsidRPr="00E707BC">
        <w:rPr>
          <w:spacing w:val="-5"/>
        </w:rPr>
        <w:t xml:space="preserve">учебно-методической литературы, </w:t>
      </w:r>
      <w:r w:rsidRPr="00E707BC">
        <w:rPr>
          <w:spacing w:val="-4"/>
        </w:rPr>
        <w:t xml:space="preserve">программ </w:t>
      </w:r>
      <w:r w:rsidRPr="00E707BC">
        <w:rPr>
          <w:spacing w:val="-5"/>
        </w:rPr>
        <w:t xml:space="preserve">воспитания </w:t>
      </w:r>
      <w:r w:rsidRPr="00E707BC">
        <w:t xml:space="preserve">и </w:t>
      </w:r>
      <w:r w:rsidRPr="00E707BC">
        <w:rPr>
          <w:spacing w:val="-4"/>
        </w:rPr>
        <w:t>социализации,</w:t>
      </w:r>
      <w:r w:rsidRPr="00E707BC">
        <w:rPr>
          <w:spacing w:val="-6"/>
        </w:rPr>
        <w:t xml:space="preserve"> </w:t>
      </w:r>
      <w:r w:rsidRPr="00E707BC">
        <w:t xml:space="preserve">с </w:t>
      </w:r>
      <w:r w:rsidRPr="00E707BC">
        <w:rPr>
          <w:spacing w:val="-4"/>
        </w:rPr>
        <w:t xml:space="preserve">одной стороны, </w:t>
      </w:r>
      <w:r w:rsidRPr="00E707BC">
        <w:t xml:space="preserve">и </w:t>
      </w:r>
      <w:r w:rsidRPr="00E707BC">
        <w:rPr>
          <w:spacing w:val="-4"/>
        </w:rPr>
        <w:t xml:space="preserve">системы оценки </w:t>
      </w:r>
      <w:r w:rsidRPr="00E707BC">
        <w:rPr>
          <w:spacing w:val="-5"/>
        </w:rPr>
        <w:t xml:space="preserve">результатов </w:t>
      </w:r>
      <w:r w:rsidRPr="00E707BC">
        <w:t xml:space="preserve">– с </w:t>
      </w:r>
      <w:r w:rsidRPr="00E707BC">
        <w:rPr>
          <w:spacing w:val="-4"/>
        </w:rPr>
        <w:t>другой.</w:t>
      </w:r>
    </w:p>
    <w:p w:rsidR="000812D2" w:rsidRPr="00E707BC" w:rsidRDefault="00623834">
      <w:pPr>
        <w:pStyle w:val="a3"/>
        <w:ind w:left="1665" w:right="530"/>
      </w:pPr>
      <w:r w:rsidRPr="00E707BC">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812D2" w:rsidRPr="00E707BC" w:rsidRDefault="00623834">
      <w:pPr>
        <w:pStyle w:val="a3"/>
        <w:ind w:left="1665" w:right="528"/>
      </w:pPr>
      <w:r w:rsidRPr="00E707BC">
        <w:t xml:space="preserve">В соответствии с реализуемой ФГОС ООО деятельностной парадигмой образования система планируемых результатов строится на основе </w:t>
      </w:r>
      <w:r w:rsidRPr="00E707BC">
        <w:rPr>
          <w:b/>
        </w:rPr>
        <w:t>уровневого подхода</w:t>
      </w:r>
      <w:r w:rsidRPr="00E707BC">
        <w:t>: выделения ожидаемого уровня актуального развития большинства обучающихся и ближайшей перспективы их развития. Такой подход позволяет</w:t>
      </w:r>
    </w:p>
    <w:p w:rsidR="000812D2" w:rsidRPr="00E707BC" w:rsidRDefault="000812D2">
      <w:pPr>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right="526" w:firstLine="0"/>
      </w:pPr>
      <w:r w:rsidRPr="00E707BC">
        <w:lastRenderedPageBreak/>
        <w:t>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0812D2" w:rsidRPr="00E707BC" w:rsidRDefault="000812D2">
      <w:pPr>
        <w:pStyle w:val="a3"/>
        <w:spacing w:before="10"/>
        <w:ind w:left="0" w:firstLine="0"/>
        <w:jc w:val="left"/>
      </w:pPr>
    </w:p>
    <w:p w:rsidR="000812D2" w:rsidRPr="00E707BC" w:rsidRDefault="00623834">
      <w:pPr>
        <w:pStyle w:val="Heading3"/>
        <w:numPr>
          <w:ilvl w:val="5"/>
          <w:numId w:val="154"/>
        </w:numPr>
        <w:tabs>
          <w:tab w:val="left" w:pos="2266"/>
        </w:tabs>
        <w:spacing w:before="0" w:line="240" w:lineRule="auto"/>
        <w:ind w:left="2265" w:hanging="601"/>
      </w:pPr>
      <w:bookmarkStart w:id="6" w:name="_bookmark6"/>
      <w:bookmarkEnd w:id="6"/>
      <w:r w:rsidRPr="00E707BC">
        <w:t>Структура планируемых</w:t>
      </w:r>
      <w:r w:rsidRPr="00E707BC">
        <w:rPr>
          <w:spacing w:val="-2"/>
        </w:rPr>
        <w:t xml:space="preserve"> </w:t>
      </w:r>
      <w:r w:rsidRPr="00E707BC">
        <w:t>результатов</w:t>
      </w:r>
    </w:p>
    <w:p w:rsidR="000812D2" w:rsidRPr="00E707BC" w:rsidRDefault="000812D2">
      <w:pPr>
        <w:pStyle w:val="a3"/>
        <w:ind w:left="0" w:firstLine="0"/>
        <w:jc w:val="left"/>
        <w:rPr>
          <w:b/>
        </w:rPr>
      </w:pPr>
    </w:p>
    <w:p w:rsidR="000812D2" w:rsidRPr="00E707BC" w:rsidRDefault="00623834">
      <w:pPr>
        <w:pStyle w:val="a3"/>
        <w:ind w:left="1665" w:right="525" w:firstLine="0"/>
      </w:pPr>
      <w:r w:rsidRPr="00E707BC">
        <w:t xml:space="preserve">Планируемые результаты опираются на </w:t>
      </w:r>
      <w:r w:rsidRPr="00E707BC">
        <w:rPr>
          <w:b/>
        </w:rPr>
        <w:t xml:space="preserve">ведущие целевые установки, </w:t>
      </w:r>
      <w:r w:rsidRPr="00E707BC">
        <w:t>отражающие основной, сущностный вклад каждой изучаемой программы в развитие личности обучающихся, их способностей.</w:t>
      </w:r>
    </w:p>
    <w:p w:rsidR="000812D2" w:rsidRPr="00E707BC" w:rsidRDefault="00623834">
      <w:pPr>
        <w:ind w:left="1665"/>
        <w:jc w:val="both"/>
        <w:rPr>
          <w:b/>
          <w:sz w:val="24"/>
          <w:szCs w:val="24"/>
        </w:rPr>
      </w:pPr>
      <w:r w:rsidRPr="00E707BC">
        <w:rPr>
          <w:sz w:val="24"/>
          <w:szCs w:val="24"/>
        </w:rPr>
        <w:t xml:space="preserve">В структуре планируемых результатов выделяется </w:t>
      </w:r>
      <w:r w:rsidRPr="00E707BC">
        <w:rPr>
          <w:b/>
          <w:sz w:val="24"/>
          <w:szCs w:val="24"/>
        </w:rPr>
        <w:t>следующие группы:</w:t>
      </w:r>
    </w:p>
    <w:p w:rsidR="000812D2" w:rsidRPr="00E707BC" w:rsidRDefault="00623834">
      <w:pPr>
        <w:pStyle w:val="a4"/>
        <w:numPr>
          <w:ilvl w:val="0"/>
          <w:numId w:val="152"/>
        </w:numPr>
        <w:tabs>
          <w:tab w:val="left" w:pos="1906"/>
        </w:tabs>
        <w:spacing w:before="5"/>
        <w:ind w:right="528" w:firstLine="0"/>
        <w:rPr>
          <w:sz w:val="24"/>
          <w:szCs w:val="24"/>
        </w:rPr>
      </w:pPr>
      <w:r w:rsidRPr="00E707BC">
        <w:rPr>
          <w:b/>
          <w:sz w:val="24"/>
          <w:szCs w:val="24"/>
        </w:rPr>
        <w:t xml:space="preserve">Личностные результаты освоения основной образовательной программы </w:t>
      </w:r>
      <w:r w:rsidRPr="00E707BC">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E707BC">
        <w:rPr>
          <w:b/>
          <w:sz w:val="24"/>
          <w:szCs w:val="24"/>
        </w:rPr>
        <w:t xml:space="preserve">исключительно неперсонифицированной </w:t>
      </w:r>
      <w:r w:rsidRPr="00E707BC">
        <w:rPr>
          <w:sz w:val="24"/>
          <w:szCs w:val="24"/>
        </w:rPr>
        <w:t>информации.</w:t>
      </w:r>
    </w:p>
    <w:p w:rsidR="000812D2" w:rsidRPr="00E707BC" w:rsidRDefault="000812D2">
      <w:pPr>
        <w:pStyle w:val="a3"/>
        <w:spacing w:before="2"/>
        <w:ind w:left="0" w:firstLine="0"/>
        <w:jc w:val="left"/>
      </w:pPr>
    </w:p>
    <w:p w:rsidR="000812D2" w:rsidRPr="00E707BC" w:rsidRDefault="00623834">
      <w:pPr>
        <w:pStyle w:val="a4"/>
        <w:numPr>
          <w:ilvl w:val="0"/>
          <w:numId w:val="152"/>
        </w:numPr>
        <w:tabs>
          <w:tab w:val="left" w:pos="1951"/>
        </w:tabs>
        <w:spacing w:before="1" w:line="237" w:lineRule="auto"/>
        <w:ind w:right="534" w:firstLine="0"/>
        <w:rPr>
          <w:sz w:val="24"/>
          <w:szCs w:val="24"/>
        </w:rPr>
      </w:pPr>
      <w:r w:rsidRPr="00E707BC">
        <w:rPr>
          <w:b/>
          <w:sz w:val="24"/>
          <w:szCs w:val="24"/>
        </w:rPr>
        <w:t xml:space="preserve">Метапредметные результаты освоения основной образовательной программы </w:t>
      </w:r>
      <w:r w:rsidRPr="00E707BC">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w:t>
      </w:r>
      <w:r w:rsidRPr="00E707BC">
        <w:rPr>
          <w:spacing w:val="-15"/>
          <w:sz w:val="24"/>
          <w:szCs w:val="24"/>
        </w:rPr>
        <w:t xml:space="preserve"> </w:t>
      </w:r>
      <w:r w:rsidRPr="00E707BC">
        <w:rPr>
          <w:sz w:val="24"/>
          <w:szCs w:val="24"/>
        </w:rPr>
        <w:t>результатов.</w:t>
      </w:r>
    </w:p>
    <w:p w:rsidR="000812D2" w:rsidRPr="00E707BC" w:rsidRDefault="000812D2">
      <w:pPr>
        <w:pStyle w:val="a3"/>
        <w:spacing w:before="8"/>
        <w:ind w:left="0" w:firstLine="0"/>
        <w:jc w:val="left"/>
      </w:pPr>
    </w:p>
    <w:p w:rsidR="000812D2" w:rsidRPr="00E707BC" w:rsidRDefault="00623834">
      <w:pPr>
        <w:pStyle w:val="a4"/>
        <w:numPr>
          <w:ilvl w:val="0"/>
          <w:numId w:val="152"/>
        </w:numPr>
        <w:tabs>
          <w:tab w:val="left" w:pos="2038"/>
        </w:tabs>
        <w:spacing w:line="237" w:lineRule="auto"/>
        <w:ind w:right="532" w:firstLine="0"/>
        <w:rPr>
          <w:sz w:val="24"/>
          <w:szCs w:val="24"/>
        </w:rPr>
      </w:pPr>
      <w:r w:rsidRPr="00E707BC">
        <w:rPr>
          <w:b/>
          <w:sz w:val="24"/>
          <w:szCs w:val="24"/>
        </w:rPr>
        <w:t xml:space="preserve">Предметные результаты освоения основной образовательной программы </w:t>
      </w:r>
      <w:r w:rsidRPr="00E707BC">
        <w:rPr>
          <w:sz w:val="24"/>
          <w:szCs w:val="24"/>
        </w:rPr>
        <w:t>представлены в соответствии с группами результатов учебных предметов, раскрывают и детализируют</w:t>
      </w:r>
      <w:r w:rsidRPr="00E707BC">
        <w:rPr>
          <w:spacing w:val="-1"/>
          <w:sz w:val="24"/>
          <w:szCs w:val="24"/>
        </w:rPr>
        <w:t xml:space="preserve"> </w:t>
      </w:r>
      <w:r w:rsidRPr="00E707BC">
        <w:rPr>
          <w:sz w:val="24"/>
          <w:szCs w:val="24"/>
        </w:rPr>
        <w:t>их.</w:t>
      </w:r>
    </w:p>
    <w:p w:rsidR="000812D2" w:rsidRPr="00E707BC" w:rsidRDefault="00623834">
      <w:pPr>
        <w:pStyle w:val="a3"/>
        <w:spacing w:before="1"/>
        <w:ind w:left="2373" w:firstLine="0"/>
      </w:pPr>
      <w:r w:rsidRPr="00E707BC">
        <w:t xml:space="preserve">Предметные    результаты    приводятся    в    блоках    </w:t>
      </w:r>
      <w:r w:rsidRPr="00E707BC">
        <w:rPr>
          <w:b/>
        </w:rPr>
        <w:t>«</w:t>
      </w:r>
      <w:r w:rsidRPr="00E707BC">
        <w:t>Выпускник</w:t>
      </w:r>
      <w:r w:rsidRPr="00E707BC">
        <w:rPr>
          <w:spacing w:val="23"/>
        </w:rPr>
        <w:t xml:space="preserve"> </w:t>
      </w:r>
      <w:r w:rsidRPr="00E707BC">
        <w:t xml:space="preserve">научится» </w:t>
      </w:r>
      <w:r w:rsidRPr="00E707BC">
        <w:rPr>
          <w:spacing w:val="60"/>
        </w:rPr>
        <w:t xml:space="preserve"> </w:t>
      </w:r>
      <w:r w:rsidRPr="00E707BC">
        <w:t>и</w:t>
      </w:r>
    </w:p>
    <w:p w:rsidR="000812D2" w:rsidRPr="00E707BC" w:rsidRDefault="00623834">
      <w:pPr>
        <w:pStyle w:val="a3"/>
        <w:ind w:left="1665" w:right="524" w:firstLine="0"/>
      </w:pPr>
      <w:r w:rsidRPr="00E707BC">
        <w:t xml:space="preserve">«Выпускник получит возможность научиться», </w:t>
      </w:r>
      <w:r w:rsidRPr="00E707BC">
        <w:rPr>
          <w:b/>
        </w:rPr>
        <w:t xml:space="preserve">относящихся </w:t>
      </w:r>
      <w:r w:rsidRPr="00E707BC">
        <w:t xml:space="preserve">к каждому учебному предмету: «Русский язык», «Литература», «Иностранный язык», . «Иностранный язык (второй)»,  «История  России.  Всеобщая  история»,  «Обществознание»,  </w:t>
      </w:r>
      <w:r w:rsidRPr="00E707BC">
        <w:rPr>
          <w:spacing w:val="23"/>
        </w:rPr>
        <w:t xml:space="preserve"> </w:t>
      </w:r>
      <w:r w:rsidRPr="00E707BC">
        <w:t>«География»,</w:t>
      </w:r>
    </w:p>
    <w:p w:rsidR="000812D2" w:rsidRPr="00E707BC" w:rsidRDefault="00623834">
      <w:pPr>
        <w:pStyle w:val="a3"/>
        <w:spacing w:before="1"/>
        <w:ind w:left="1665" w:right="535" w:firstLine="0"/>
      </w:pPr>
      <w:r w:rsidRPr="00E707BC">
        <w:t>«Математика»,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812D2" w:rsidRPr="00E707BC" w:rsidRDefault="00623834">
      <w:pPr>
        <w:pStyle w:val="a3"/>
        <w:ind w:left="1665" w:right="527"/>
      </w:pPr>
      <w:r w:rsidRPr="00E707BC">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812D2" w:rsidRPr="00E707BC" w:rsidRDefault="00623834">
      <w:pPr>
        <w:pStyle w:val="a3"/>
        <w:ind w:left="1665" w:right="529"/>
      </w:pPr>
      <w:r w:rsidRPr="00E707BC">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812D2" w:rsidRPr="00E707BC" w:rsidRDefault="00623834">
      <w:pPr>
        <w:pStyle w:val="a3"/>
        <w:ind w:left="1665" w:right="525"/>
      </w:pPr>
      <w:r w:rsidRPr="00E707BC">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w:t>
      </w:r>
    </w:p>
    <w:p w:rsidR="000812D2" w:rsidRPr="00E707BC" w:rsidRDefault="000812D2">
      <w:pPr>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right="529" w:firstLine="0"/>
      </w:pPr>
      <w:r w:rsidRPr="00E707BC">
        <w:lastRenderedPageBreak/>
        <w:t>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812D2" w:rsidRPr="00E707BC" w:rsidRDefault="00623834">
      <w:pPr>
        <w:pStyle w:val="a3"/>
        <w:tabs>
          <w:tab w:val="left" w:pos="3854"/>
          <w:tab w:val="left" w:pos="6123"/>
          <w:tab w:val="left" w:pos="9378"/>
        </w:tabs>
        <w:ind w:left="1665" w:right="529"/>
      </w:pPr>
      <w:r w:rsidRPr="00E707BC">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w:t>
      </w:r>
      <w:r w:rsidRPr="00E707BC">
        <w:rPr>
          <w:spacing w:val="2"/>
        </w:rPr>
        <w:t xml:space="preserve">или </w:t>
      </w:r>
      <w:r w:rsidRPr="00E707BC">
        <w:t>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w:t>
      </w:r>
      <w:r w:rsidRPr="00E707BC">
        <w:tab/>
        <w:t>исключительно</w:t>
      </w:r>
      <w:r w:rsidRPr="00E707BC">
        <w:tab/>
        <w:t>неперсонифицированной</w:t>
      </w:r>
      <w:r w:rsidRPr="00E707BC">
        <w:tab/>
        <w:t>информации. Соответствующая группа результатов в тексте выделена</w:t>
      </w:r>
      <w:r w:rsidRPr="00E707BC">
        <w:rPr>
          <w:spacing w:val="-5"/>
        </w:rPr>
        <w:t xml:space="preserve"> </w:t>
      </w:r>
      <w:r w:rsidRPr="00E707BC">
        <w:t>курсивом.</w:t>
      </w:r>
    </w:p>
    <w:p w:rsidR="000812D2" w:rsidRPr="00E707BC" w:rsidRDefault="00623834">
      <w:pPr>
        <w:pStyle w:val="a3"/>
        <w:spacing w:before="1"/>
        <w:ind w:left="1665" w:right="525"/>
      </w:pPr>
      <w:r w:rsidRPr="00E707BC">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812D2" w:rsidRPr="00E707BC" w:rsidRDefault="00623834">
      <w:pPr>
        <w:pStyle w:val="a3"/>
        <w:spacing w:before="1"/>
        <w:ind w:left="1665" w:right="526"/>
      </w:pPr>
      <w:r w:rsidRPr="00E707BC">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812D2" w:rsidRPr="00E707BC" w:rsidRDefault="00623834">
      <w:pPr>
        <w:pStyle w:val="Heading3"/>
        <w:numPr>
          <w:ilvl w:val="5"/>
          <w:numId w:val="154"/>
        </w:numPr>
        <w:tabs>
          <w:tab w:val="left" w:pos="3185"/>
        </w:tabs>
        <w:spacing w:line="240" w:lineRule="auto"/>
        <w:ind w:right="532" w:firstLine="707"/>
      </w:pPr>
      <w:r w:rsidRPr="00E707BC">
        <w:t>Личностные результаты освоения основной образовательной программы:</w:t>
      </w:r>
    </w:p>
    <w:p w:rsidR="000812D2" w:rsidRPr="00E707BC" w:rsidRDefault="00623834">
      <w:pPr>
        <w:pStyle w:val="a4"/>
        <w:numPr>
          <w:ilvl w:val="0"/>
          <w:numId w:val="151"/>
        </w:numPr>
        <w:tabs>
          <w:tab w:val="left" w:pos="2637"/>
        </w:tabs>
        <w:ind w:right="531" w:firstLine="707"/>
        <w:rPr>
          <w:sz w:val="24"/>
          <w:szCs w:val="24"/>
        </w:rPr>
      </w:pPr>
      <w:r w:rsidRPr="00E707BC">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Pr="00E707BC">
        <w:rPr>
          <w:spacing w:val="-4"/>
          <w:sz w:val="24"/>
          <w:szCs w:val="24"/>
        </w:rPr>
        <w:t xml:space="preserve"> </w:t>
      </w:r>
      <w:r w:rsidRPr="00E707BC">
        <w:rPr>
          <w:sz w:val="24"/>
          <w:szCs w:val="24"/>
        </w:rPr>
        <w:t>мира.</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4"/>
        <w:numPr>
          <w:ilvl w:val="0"/>
          <w:numId w:val="151"/>
        </w:numPr>
        <w:tabs>
          <w:tab w:val="left" w:pos="2637"/>
        </w:tabs>
        <w:spacing w:before="64"/>
        <w:ind w:right="532" w:firstLine="707"/>
        <w:rPr>
          <w:sz w:val="24"/>
          <w:szCs w:val="24"/>
        </w:rPr>
      </w:pPr>
      <w:r w:rsidRPr="00E707BC">
        <w:rPr>
          <w:sz w:val="24"/>
          <w:szCs w:val="24"/>
        </w:rPr>
        <w:lastRenderedPageBreak/>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E707BC">
        <w:rPr>
          <w:spacing w:val="3"/>
          <w:sz w:val="24"/>
          <w:szCs w:val="24"/>
        </w:rPr>
        <w:t xml:space="preserve"> </w:t>
      </w:r>
      <w:r w:rsidRPr="00E707BC">
        <w:rPr>
          <w:sz w:val="24"/>
          <w:szCs w:val="24"/>
        </w:rPr>
        <w:t>интересов.</w:t>
      </w:r>
    </w:p>
    <w:p w:rsidR="000812D2" w:rsidRPr="00E707BC" w:rsidRDefault="00623834">
      <w:pPr>
        <w:pStyle w:val="a4"/>
        <w:numPr>
          <w:ilvl w:val="0"/>
          <w:numId w:val="151"/>
        </w:numPr>
        <w:tabs>
          <w:tab w:val="left" w:pos="2724"/>
        </w:tabs>
        <w:ind w:right="526" w:firstLine="707"/>
        <w:rPr>
          <w:sz w:val="24"/>
          <w:szCs w:val="24"/>
        </w:rPr>
      </w:pPr>
      <w:r w:rsidRPr="00E707BC">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E707BC">
        <w:rPr>
          <w:spacing w:val="-5"/>
          <w:sz w:val="24"/>
          <w:szCs w:val="24"/>
        </w:rPr>
        <w:t xml:space="preserve"> </w:t>
      </w:r>
      <w:r w:rsidRPr="00E707BC">
        <w:rPr>
          <w:sz w:val="24"/>
          <w:szCs w:val="24"/>
        </w:rPr>
        <w:t>семьи.</w:t>
      </w:r>
    </w:p>
    <w:p w:rsidR="000812D2" w:rsidRPr="00E707BC" w:rsidRDefault="00623834">
      <w:pPr>
        <w:pStyle w:val="a4"/>
        <w:numPr>
          <w:ilvl w:val="0"/>
          <w:numId w:val="151"/>
        </w:numPr>
        <w:tabs>
          <w:tab w:val="left" w:pos="2937"/>
        </w:tabs>
        <w:spacing w:before="1"/>
        <w:ind w:right="535" w:firstLine="707"/>
        <w:rPr>
          <w:sz w:val="24"/>
          <w:szCs w:val="24"/>
        </w:rPr>
      </w:pPr>
      <w:r w:rsidRPr="00E707BC">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E707BC">
        <w:rPr>
          <w:spacing w:val="-6"/>
          <w:sz w:val="24"/>
          <w:szCs w:val="24"/>
        </w:rPr>
        <w:t xml:space="preserve"> </w:t>
      </w:r>
      <w:r w:rsidRPr="00E707BC">
        <w:rPr>
          <w:sz w:val="24"/>
          <w:szCs w:val="24"/>
        </w:rPr>
        <w:t>мира.</w:t>
      </w:r>
    </w:p>
    <w:p w:rsidR="000812D2" w:rsidRPr="00E707BC" w:rsidRDefault="00623834">
      <w:pPr>
        <w:pStyle w:val="a4"/>
        <w:numPr>
          <w:ilvl w:val="0"/>
          <w:numId w:val="151"/>
        </w:numPr>
        <w:tabs>
          <w:tab w:val="left" w:pos="2748"/>
        </w:tabs>
        <w:ind w:right="527" w:firstLine="707"/>
        <w:rPr>
          <w:sz w:val="24"/>
          <w:szCs w:val="24"/>
        </w:rPr>
      </w:pPr>
      <w:r w:rsidRPr="00E707BC">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E707BC">
        <w:rPr>
          <w:spacing w:val="-1"/>
          <w:sz w:val="24"/>
          <w:szCs w:val="24"/>
        </w:rPr>
        <w:t xml:space="preserve"> </w:t>
      </w:r>
      <w:r w:rsidRPr="00E707BC">
        <w:rPr>
          <w:sz w:val="24"/>
          <w:szCs w:val="24"/>
        </w:rPr>
        <w:t>потенциала).</w:t>
      </w:r>
    </w:p>
    <w:p w:rsidR="000812D2" w:rsidRPr="00E707BC" w:rsidRDefault="00623834">
      <w:pPr>
        <w:pStyle w:val="a4"/>
        <w:numPr>
          <w:ilvl w:val="0"/>
          <w:numId w:val="150"/>
        </w:numPr>
        <w:tabs>
          <w:tab w:val="left" w:pos="2760"/>
        </w:tabs>
        <w:spacing w:before="2"/>
        <w:ind w:right="532" w:firstLine="707"/>
        <w:rPr>
          <w:sz w:val="24"/>
          <w:szCs w:val="24"/>
        </w:rPr>
      </w:pPr>
      <w:r w:rsidRPr="00E707BC">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w:t>
      </w:r>
      <w:r w:rsidRPr="00E707BC">
        <w:rPr>
          <w:spacing w:val="21"/>
          <w:sz w:val="24"/>
          <w:szCs w:val="24"/>
        </w:rPr>
        <w:t xml:space="preserve"> </w:t>
      </w:r>
      <w:r w:rsidRPr="00E707BC">
        <w:rPr>
          <w:sz w:val="24"/>
          <w:szCs w:val="24"/>
        </w:rPr>
        <w:t>в</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right="534" w:firstLine="0"/>
      </w:pPr>
      <w:r w:rsidRPr="00E707BC">
        <w:lastRenderedPageBreak/>
        <w:t>чрезвычайных ситуациях, угрожающих жизни и здоровью людей, правил поведения на транспорте и на дорогах.</w:t>
      </w:r>
    </w:p>
    <w:p w:rsidR="000812D2" w:rsidRPr="00E707BC" w:rsidRDefault="00623834">
      <w:pPr>
        <w:pStyle w:val="a4"/>
        <w:numPr>
          <w:ilvl w:val="0"/>
          <w:numId w:val="150"/>
        </w:numPr>
        <w:tabs>
          <w:tab w:val="left" w:pos="2625"/>
        </w:tabs>
        <w:ind w:right="526" w:firstLine="707"/>
        <w:rPr>
          <w:sz w:val="24"/>
          <w:szCs w:val="24"/>
        </w:rPr>
      </w:pPr>
      <w:r w:rsidRPr="00E707BC">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E707BC">
        <w:rPr>
          <w:spacing w:val="-2"/>
          <w:sz w:val="24"/>
          <w:szCs w:val="24"/>
        </w:rPr>
        <w:t xml:space="preserve"> </w:t>
      </w:r>
      <w:r w:rsidRPr="00E707BC">
        <w:rPr>
          <w:sz w:val="24"/>
          <w:szCs w:val="24"/>
        </w:rPr>
        <w:t>ценности).</w:t>
      </w:r>
    </w:p>
    <w:p w:rsidR="000812D2" w:rsidRPr="00E707BC" w:rsidRDefault="00623834">
      <w:pPr>
        <w:pStyle w:val="a4"/>
        <w:numPr>
          <w:ilvl w:val="0"/>
          <w:numId w:val="150"/>
        </w:numPr>
        <w:tabs>
          <w:tab w:val="left" w:pos="2803"/>
        </w:tabs>
        <w:spacing w:before="1"/>
        <w:ind w:right="524" w:firstLine="707"/>
        <w:rPr>
          <w:sz w:val="24"/>
          <w:szCs w:val="24"/>
        </w:rPr>
      </w:pPr>
      <w:r w:rsidRPr="00E707BC">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E707BC">
        <w:rPr>
          <w:spacing w:val="-8"/>
          <w:sz w:val="24"/>
          <w:szCs w:val="24"/>
        </w:rPr>
        <w:t xml:space="preserve"> </w:t>
      </w:r>
      <w:r w:rsidRPr="00E707BC">
        <w:rPr>
          <w:sz w:val="24"/>
          <w:szCs w:val="24"/>
        </w:rPr>
        <w:t>деятельности).</w:t>
      </w:r>
    </w:p>
    <w:p w:rsidR="000812D2" w:rsidRPr="00E707BC" w:rsidRDefault="00623834">
      <w:pPr>
        <w:pStyle w:val="Heading3"/>
        <w:numPr>
          <w:ilvl w:val="5"/>
          <w:numId w:val="154"/>
        </w:numPr>
        <w:tabs>
          <w:tab w:val="left" w:pos="2974"/>
        </w:tabs>
        <w:ind w:left="2973" w:hanging="601"/>
      </w:pPr>
      <w:bookmarkStart w:id="7" w:name="_bookmark7"/>
      <w:bookmarkEnd w:id="7"/>
      <w:r w:rsidRPr="00E707BC">
        <w:t>Метапредметные результаты освоения</w:t>
      </w:r>
      <w:r w:rsidRPr="00E707BC">
        <w:rPr>
          <w:spacing w:val="-14"/>
        </w:rPr>
        <w:t xml:space="preserve"> </w:t>
      </w:r>
      <w:r w:rsidRPr="00E707BC">
        <w:t>ООП</w:t>
      </w:r>
    </w:p>
    <w:p w:rsidR="000812D2" w:rsidRPr="00E707BC" w:rsidRDefault="00623834">
      <w:pPr>
        <w:pStyle w:val="a3"/>
        <w:ind w:left="1665" w:right="527" w:firstLine="0"/>
      </w:pPr>
      <w:r w:rsidRPr="00E707BC">
        <w:t>Метапредметные результаты, включают освоенные обучающимися межпредметные понятия и универсальные учебные действия (регулятивные, познавательные,</w:t>
      </w:r>
    </w:p>
    <w:p w:rsidR="000812D2" w:rsidRPr="00E707BC" w:rsidRDefault="00623834">
      <w:pPr>
        <w:pStyle w:val="a3"/>
        <w:ind w:left="2373" w:firstLine="0"/>
        <w:jc w:val="left"/>
      </w:pPr>
      <w:r w:rsidRPr="00E707BC">
        <w:t>коммуникативные).</w:t>
      </w:r>
    </w:p>
    <w:p w:rsidR="000812D2" w:rsidRPr="00E707BC" w:rsidRDefault="00623834">
      <w:pPr>
        <w:pStyle w:val="Heading3"/>
        <w:spacing w:before="2"/>
        <w:ind w:left="2373"/>
        <w:jc w:val="left"/>
      </w:pPr>
      <w:r w:rsidRPr="00E707BC">
        <w:t>Межпредметные понятия</w:t>
      </w:r>
    </w:p>
    <w:p w:rsidR="000812D2" w:rsidRPr="00E707BC" w:rsidRDefault="00623834">
      <w:pPr>
        <w:pStyle w:val="a3"/>
        <w:ind w:left="1665" w:right="525" w:firstLine="0"/>
      </w:pPr>
      <w:r w:rsidRPr="00E707BC">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707BC">
        <w:rPr>
          <w:b/>
        </w:rPr>
        <w:t>основ читательской компетенции</w:t>
      </w:r>
      <w:r w:rsidRPr="00E707BC">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812D2" w:rsidRPr="00E707BC" w:rsidRDefault="00623834">
      <w:pPr>
        <w:pStyle w:val="a3"/>
        <w:spacing w:before="198"/>
        <w:ind w:left="1665" w:right="529"/>
      </w:pPr>
      <w:r w:rsidRPr="00E707BC">
        <w:t xml:space="preserve">При изучении учебных предметов обучающиеся усовершенствуют приобретѐнные на первом уровне </w:t>
      </w:r>
      <w:r w:rsidRPr="00E707BC">
        <w:rPr>
          <w:b/>
        </w:rPr>
        <w:t xml:space="preserve">навыки работы с информацией </w:t>
      </w:r>
      <w:r w:rsidRPr="00E707BC">
        <w:t>и пополнят их. Они смогут работать с текстами, преобразовывать и интерпретировать содержащуюся в них информацию, в том числе:</w:t>
      </w:r>
    </w:p>
    <w:p w:rsidR="000812D2" w:rsidRPr="00E707BC" w:rsidRDefault="00623834">
      <w:pPr>
        <w:pStyle w:val="a4"/>
        <w:numPr>
          <w:ilvl w:val="1"/>
          <w:numId w:val="152"/>
        </w:numPr>
        <w:tabs>
          <w:tab w:val="left" w:pos="2518"/>
        </w:tabs>
        <w:spacing w:before="1"/>
        <w:ind w:right="529" w:firstLine="707"/>
        <w:rPr>
          <w:sz w:val="24"/>
          <w:szCs w:val="24"/>
        </w:rPr>
      </w:pPr>
      <w:r w:rsidRPr="00E707BC">
        <w:rPr>
          <w:sz w:val="24"/>
          <w:szCs w:val="24"/>
        </w:rPr>
        <w:t>систематизировать, сопоставлять, анализировать, обобщать и  интерпретировать информацию, содержащуюся в готовых информационных</w:t>
      </w:r>
      <w:r w:rsidRPr="00E707BC">
        <w:rPr>
          <w:spacing w:val="-22"/>
          <w:sz w:val="24"/>
          <w:szCs w:val="24"/>
        </w:rPr>
        <w:t xml:space="preserve"> </w:t>
      </w:r>
      <w:r w:rsidRPr="00E707BC">
        <w:rPr>
          <w:sz w:val="24"/>
          <w:szCs w:val="24"/>
        </w:rPr>
        <w:t>объектах;</w:t>
      </w:r>
    </w:p>
    <w:p w:rsidR="000812D2" w:rsidRPr="00E707BC" w:rsidRDefault="00623834">
      <w:pPr>
        <w:pStyle w:val="a4"/>
        <w:numPr>
          <w:ilvl w:val="1"/>
          <w:numId w:val="152"/>
        </w:numPr>
        <w:tabs>
          <w:tab w:val="left" w:pos="2518"/>
        </w:tabs>
        <w:ind w:right="527" w:firstLine="707"/>
        <w:rPr>
          <w:sz w:val="24"/>
          <w:szCs w:val="24"/>
        </w:rPr>
      </w:pPr>
      <w:r w:rsidRPr="00E707BC">
        <w:rPr>
          <w:sz w:val="24"/>
          <w:szCs w:val="24"/>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E707BC">
        <w:rPr>
          <w:spacing w:val="1"/>
          <w:sz w:val="24"/>
          <w:szCs w:val="24"/>
        </w:rPr>
        <w:t xml:space="preserve"> </w:t>
      </w:r>
      <w:r w:rsidRPr="00E707BC">
        <w:rPr>
          <w:sz w:val="24"/>
          <w:szCs w:val="24"/>
        </w:rPr>
        <w:t>конспектов);</w:t>
      </w:r>
    </w:p>
    <w:p w:rsidR="000812D2" w:rsidRPr="00E707BC" w:rsidRDefault="00623834">
      <w:pPr>
        <w:pStyle w:val="a4"/>
        <w:numPr>
          <w:ilvl w:val="1"/>
          <w:numId w:val="152"/>
        </w:numPr>
        <w:tabs>
          <w:tab w:val="left" w:pos="2518"/>
        </w:tabs>
        <w:ind w:left="2517" w:hanging="145"/>
        <w:rPr>
          <w:sz w:val="24"/>
          <w:szCs w:val="24"/>
        </w:rPr>
      </w:pPr>
      <w:r w:rsidRPr="00E707BC">
        <w:rPr>
          <w:sz w:val="24"/>
          <w:szCs w:val="24"/>
        </w:rPr>
        <w:t>заполнять и дополнять таблицы, схемы, диаграммы,</w:t>
      </w:r>
      <w:r w:rsidRPr="00E707BC">
        <w:rPr>
          <w:spacing w:val="-3"/>
          <w:sz w:val="24"/>
          <w:szCs w:val="24"/>
        </w:rPr>
        <w:t xml:space="preserve"> </w:t>
      </w:r>
      <w:r w:rsidRPr="00E707BC">
        <w:rPr>
          <w:sz w:val="24"/>
          <w:szCs w:val="24"/>
        </w:rPr>
        <w:t>тексты.</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right="529"/>
      </w:pPr>
      <w:r w:rsidRPr="00E707BC">
        <w:lastRenderedPageBreak/>
        <w:t xml:space="preserve">В ходе изучения всех учебных предметов обучающиеся </w:t>
      </w:r>
      <w:r w:rsidRPr="00E707BC">
        <w:rPr>
          <w:b/>
        </w:rPr>
        <w:t xml:space="preserve">приобретут опыт проектной деятельности </w:t>
      </w:r>
      <w:r w:rsidRPr="00E707BC">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sidRPr="00E707BC">
        <w:rPr>
          <w:spacing w:val="-1"/>
        </w:rPr>
        <w:t xml:space="preserve"> </w:t>
      </w:r>
      <w:r w:rsidRPr="00E707BC">
        <w:t>решения.</w:t>
      </w:r>
    </w:p>
    <w:p w:rsidR="000812D2" w:rsidRPr="00E707BC" w:rsidRDefault="00623834">
      <w:pPr>
        <w:pStyle w:val="a3"/>
        <w:ind w:left="1665" w:right="529"/>
      </w:pPr>
      <w:r w:rsidRPr="00E707BC">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812D2" w:rsidRPr="00E707BC" w:rsidRDefault="00623834">
      <w:pPr>
        <w:pStyle w:val="a3"/>
        <w:ind w:left="1665" w:right="538"/>
      </w:pPr>
      <w:r w:rsidRPr="00E707BC">
        <w:t>В соответствии ФГОС ООО выделяются три группы универсальных учебных действий: регулятивные, познавательные, коммуникативные.</w:t>
      </w:r>
    </w:p>
    <w:p w:rsidR="000812D2" w:rsidRPr="00E707BC" w:rsidRDefault="00623834">
      <w:pPr>
        <w:pStyle w:val="Heading3"/>
        <w:spacing w:before="6"/>
        <w:ind w:left="2373"/>
      </w:pPr>
      <w:r w:rsidRPr="00E707BC">
        <w:t>Регулятивные УУД</w:t>
      </w:r>
    </w:p>
    <w:p w:rsidR="000812D2" w:rsidRPr="00E707BC" w:rsidRDefault="00623834">
      <w:pPr>
        <w:pStyle w:val="a4"/>
        <w:numPr>
          <w:ilvl w:val="0"/>
          <w:numId w:val="149"/>
        </w:numPr>
        <w:tabs>
          <w:tab w:val="left" w:pos="2798"/>
        </w:tabs>
        <w:ind w:right="532" w:firstLine="707"/>
        <w:rPr>
          <w:sz w:val="24"/>
          <w:szCs w:val="24"/>
        </w:rPr>
      </w:pPr>
      <w:r w:rsidRPr="00E707BC">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w:t>
      </w:r>
      <w:r w:rsidRPr="00E707BC">
        <w:rPr>
          <w:spacing w:val="-12"/>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2" w:line="237" w:lineRule="auto"/>
        <w:ind w:right="533" w:firstLine="707"/>
        <w:rPr>
          <w:sz w:val="24"/>
          <w:szCs w:val="24"/>
        </w:rPr>
      </w:pPr>
      <w:r w:rsidRPr="00E707BC">
        <w:rPr>
          <w:sz w:val="24"/>
          <w:szCs w:val="24"/>
        </w:rPr>
        <w:t>анализировать существующие и планировать будущие образовательные результаты;</w:t>
      </w:r>
    </w:p>
    <w:p w:rsidR="000812D2" w:rsidRPr="00E707BC" w:rsidRDefault="00623834">
      <w:pPr>
        <w:pStyle w:val="a4"/>
        <w:numPr>
          <w:ilvl w:val="0"/>
          <w:numId w:val="148"/>
        </w:numPr>
        <w:tabs>
          <w:tab w:val="left" w:pos="2659"/>
        </w:tabs>
        <w:spacing w:before="2"/>
        <w:ind w:left="2658"/>
        <w:rPr>
          <w:sz w:val="24"/>
          <w:szCs w:val="24"/>
        </w:rPr>
      </w:pPr>
      <w:r w:rsidRPr="00E707BC">
        <w:rPr>
          <w:sz w:val="24"/>
          <w:szCs w:val="24"/>
        </w:rPr>
        <w:t>идентифицировать собственные проблемы и определять главную</w:t>
      </w:r>
      <w:r w:rsidRPr="00E707BC">
        <w:rPr>
          <w:spacing w:val="-12"/>
          <w:sz w:val="24"/>
          <w:szCs w:val="24"/>
        </w:rPr>
        <w:t xml:space="preserve"> </w:t>
      </w:r>
      <w:r w:rsidRPr="00E707BC">
        <w:rPr>
          <w:sz w:val="24"/>
          <w:szCs w:val="24"/>
        </w:rPr>
        <w:t>проблему;</w:t>
      </w:r>
    </w:p>
    <w:p w:rsidR="000812D2" w:rsidRPr="00E707BC" w:rsidRDefault="00623834">
      <w:pPr>
        <w:pStyle w:val="a4"/>
        <w:numPr>
          <w:ilvl w:val="0"/>
          <w:numId w:val="148"/>
        </w:numPr>
        <w:tabs>
          <w:tab w:val="left" w:pos="2659"/>
          <w:tab w:val="left" w:pos="4066"/>
          <w:tab w:val="left" w:pos="5119"/>
          <w:tab w:val="left" w:pos="6354"/>
          <w:tab w:val="left" w:pos="7794"/>
          <w:tab w:val="left" w:pos="9734"/>
        </w:tabs>
        <w:spacing w:before="4" w:line="237" w:lineRule="auto"/>
        <w:ind w:right="532" w:firstLine="707"/>
        <w:jc w:val="left"/>
        <w:rPr>
          <w:sz w:val="24"/>
          <w:szCs w:val="24"/>
        </w:rPr>
      </w:pPr>
      <w:r w:rsidRPr="00E707BC">
        <w:rPr>
          <w:sz w:val="24"/>
          <w:szCs w:val="24"/>
        </w:rPr>
        <w:t>выдвигать</w:t>
      </w:r>
      <w:r w:rsidRPr="00E707BC">
        <w:rPr>
          <w:sz w:val="24"/>
          <w:szCs w:val="24"/>
        </w:rPr>
        <w:tab/>
        <w:t>версии</w:t>
      </w:r>
      <w:r w:rsidRPr="00E707BC">
        <w:rPr>
          <w:sz w:val="24"/>
          <w:szCs w:val="24"/>
        </w:rPr>
        <w:tab/>
        <w:t>решения</w:t>
      </w:r>
      <w:r w:rsidRPr="00E707BC">
        <w:rPr>
          <w:sz w:val="24"/>
          <w:szCs w:val="24"/>
        </w:rPr>
        <w:tab/>
        <w:t>проблемы,</w:t>
      </w:r>
      <w:r w:rsidRPr="00E707BC">
        <w:rPr>
          <w:sz w:val="24"/>
          <w:szCs w:val="24"/>
        </w:rPr>
        <w:tab/>
        <w:t>формулировать</w:t>
      </w:r>
      <w:r w:rsidRPr="00E707BC">
        <w:rPr>
          <w:sz w:val="24"/>
          <w:szCs w:val="24"/>
        </w:rPr>
        <w:tab/>
      </w:r>
      <w:r w:rsidRPr="00E707BC">
        <w:rPr>
          <w:spacing w:val="-3"/>
          <w:sz w:val="24"/>
          <w:szCs w:val="24"/>
        </w:rPr>
        <w:t xml:space="preserve">гипотезы, </w:t>
      </w:r>
      <w:r w:rsidRPr="00E707BC">
        <w:rPr>
          <w:sz w:val="24"/>
          <w:szCs w:val="24"/>
        </w:rPr>
        <w:t>предвосхищать конечный</w:t>
      </w:r>
      <w:r w:rsidRPr="00E707BC">
        <w:rPr>
          <w:spacing w:val="-3"/>
          <w:sz w:val="24"/>
          <w:szCs w:val="24"/>
        </w:rPr>
        <w:t xml:space="preserve"> </w:t>
      </w:r>
      <w:r w:rsidRPr="00E707BC">
        <w:rPr>
          <w:sz w:val="24"/>
          <w:szCs w:val="24"/>
        </w:rPr>
        <w:t>результат;</w:t>
      </w:r>
    </w:p>
    <w:p w:rsidR="000812D2" w:rsidRPr="00E707BC" w:rsidRDefault="00623834">
      <w:pPr>
        <w:pStyle w:val="a4"/>
        <w:numPr>
          <w:ilvl w:val="0"/>
          <w:numId w:val="148"/>
        </w:numPr>
        <w:tabs>
          <w:tab w:val="left" w:pos="2659"/>
          <w:tab w:val="left" w:pos="3711"/>
          <w:tab w:val="left" w:pos="4454"/>
          <w:tab w:val="left" w:pos="6099"/>
          <w:tab w:val="left" w:pos="6612"/>
          <w:tab w:val="left" w:pos="7583"/>
          <w:tab w:val="left" w:pos="9298"/>
          <w:tab w:val="left" w:pos="10603"/>
        </w:tabs>
        <w:spacing w:before="4" w:line="237" w:lineRule="auto"/>
        <w:ind w:right="536" w:firstLine="707"/>
        <w:jc w:val="left"/>
        <w:rPr>
          <w:sz w:val="24"/>
          <w:szCs w:val="24"/>
        </w:rPr>
      </w:pPr>
      <w:r w:rsidRPr="00E707BC">
        <w:rPr>
          <w:sz w:val="24"/>
          <w:szCs w:val="24"/>
        </w:rPr>
        <w:t>ставить</w:t>
      </w:r>
      <w:r w:rsidRPr="00E707BC">
        <w:rPr>
          <w:sz w:val="24"/>
          <w:szCs w:val="24"/>
        </w:rPr>
        <w:tab/>
        <w:t>цель</w:t>
      </w:r>
      <w:r w:rsidRPr="00E707BC">
        <w:rPr>
          <w:sz w:val="24"/>
          <w:szCs w:val="24"/>
        </w:rPr>
        <w:tab/>
        <w:t>деятельности</w:t>
      </w:r>
      <w:r w:rsidRPr="00E707BC">
        <w:rPr>
          <w:sz w:val="24"/>
          <w:szCs w:val="24"/>
        </w:rPr>
        <w:tab/>
        <w:t>на</w:t>
      </w:r>
      <w:r w:rsidRPr="00E707BC">
        <w:rPr>
          <w:sz w:val="24"/>
          <w:szCs w:val="24"/>
        </w:rPr>
        <w:tab/>
        <w:t>основе</w:t>
      </w:r>
      <w:r w:rsidRPr="00E707BC">
        <w:rPr>
          <w:sz w:val="24"/>
          <w:szCs w:val="24"/>
        </w:rPr>
        <w:tab/>
        <w:t>определенной</w:t>
      </w:r>
      <w:r w:rsidRPr="00E707BC">
        <w:rPr>
          <w:sz w:val="24"/>
          <w:szCs w:val="24"/>
        </w:rPr>
        <w:tab/>
        <w:t>проблемы</w:t>
      </w:r>
      <w:r w:rsidRPr="00E707BC">
        <w:rPr>
          <w:sz w:val="24"/>
          <w:szCs w:val="24"/>
        </w:rPr>
        <w:tab/>
      </w:r>
      <w:r w:rsidRPr="00E707BC">
        <w:rPr>
          <w:spacing w:val="-17"/>
          <w:sz w:val="24"/>
          <w:szCs w:val="24"/>
        </w:rPr>
        <w:t xml:space="preserve">и </w:t>
      </w:r>
      <w:r w:rsidRPr="00E707BC">
        <w:rPr>
          <w:sz w:val="24"/>
          <w:szCs w:val="24"/>
        </w:rPr>
        <w:t>существующих</w:t>
      </w:r>
      <w:r w:rsidRPr="00E707BC">
        <w:rPr>
          <w:spacing w:val="1"/>
          <w:sz w:val="24"/>
          <w:szCs w:val="24"/>
        </w:rPr>
        <w:t xml:space="preserve"> </w:t>
      </w:r>
      <w:r w:rsidRPr="00E707BC">
        <w:rPr>
          <w:sz w:val="24"/>
          <w:szCs w:val="24"/>
        </w:rPr>
        <w:t>возможностей;</w:t>
      </w:r>
    </w:p>
    <w:p w:rsidR="000812D2" w:rsidRPr="00E707BC" w:rsidRDefault="00623834">
      <w:pPr>
        <w:pStyle w:val="a4"/>
        <w:numPr>
          <w:ilvl w:val="0"/>
          <w:numId w:val="148"/>
        </w:numPr>
        <w:tabs>
          <w:tab w:val="left" w:pos="2659"/>
        </w:tabs>
        <w:spacing w:before="5" w:line="237" w:lineRule="auto"/>
        <w:ind w:right="535" w:firstLine="707"/>
        <w:jc w:val="left"/>
        <w:rPr>
          <w:sz w:val="24"/>
          <w:szCs w:val="24"/>
        </w:rPr>
      </w:pPr>
      <w:r w:rsidRPr="00E707BC">
        <w:rPr>
          <w:sz w:val="24"/>
          <w:szCs w:val="24"/>
        </w:rPr>
        <w:t>формулировать учебные задачи как шаги достижения поставленной цели деятельности;</w:t>
      </w:r>
    </w:p>
    <w:p w:rsidR="000812D2" w:rsidRPr="00E707BC" w:rsidRDefault="00623834">
      <w:pPr>
        <w:pStyle w:val="a4"/>
        <w:numPr>
          <w:ilvl w:val="0"/>
          <w:numId w:val="148"/>
        </w:numPr>
        <w:tabs>
          <w:tab w:val="left" w:pos="2659"/>
        </w:tabs>
        <w:spacing w:before="4" w:line="237" w:lineRule="auto"/>
        <w:ind w:right="534" w:firstLine="707"/>
        <w:jc w:val="left"/>
        <w:rPr>
          <w:sz w:val="24"/>
          <w:szCs w:val="24"/>
        </w:rPr>
      </w:pPr>
      <w:r w:rsidRPr="00E707BC">
        <w:rPr>
          <w:sz w:val="24"/>
          <w:szCs w:val="24"/>
        </w:rPr>
        <w:t>обосновывать целевые ориентиры и приоритеты ссылками на ценности, указывая и обосновывая логическую последовательность</w:t>
      </w:r>
      <w:r w:rsidRPr="00E707BC">
        <w:rPr>
          <w:spacing w:val="-2"/>
          <w:sz w:val="24"/>
          <w:szCs w:val="24"/>
        </w:rPr>
        <w:t xml:space="preserve"> </w:t>
      </w:r>
      <w:r w:rsidRPr="00E707BC">
        <w:rPr>
          <w:sz w:val="24"/>
          <w:szCs w:val="24"/>
        </w:rPr>
        <w:t>шагов.</w:t>
      </w:r>
    </w:p>
    <w:p w:rsidR="000812D2" w:rsidRPr="00E707BC" w:rsidRDefault="00623834">
      <w:pPr>
        <w:pStyle w:val="a4"/>
        <w:numPr>
          <w:ilvl w:val="0"/>
          <w:numId w:val="149"/>
        </w:numPr>
        <w:tabs>
          <w:tab w:val="left" w:pos="2798"/>
        </w:tabs>
        <w:spacing w:before="1"/>
        <w:ind w:right="532" w:firstLine="707"/>
        <w:rPr>
          <w:sz w:val="24"/>
          <w:szCs w:val="24"/>
        </w:rPr>
      </w:pPr>
      <w:r w:rsidRPr="00E707BC">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Pr="00E707BC">
        <w:rPr>
          <w:spacing w:val="-4"/>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4" w:line="237" w:lineRule="auto"/>
        <w:ind w:right="533" w:firstLine="707"/>
        <w:rPr>
          <w:sz w:val="24"/>
          <w:szCs w:val="24"/>
        </w:rPr>
      </w:pPr>
      <w:r w:rsidRPr="00E707BC">
        <w:rPr>
          <w:sz w:val="24"/>
          <w:szCs w:val="24"/>
        </w:rPr>
        <w:t>определять необходимые действие(я) в соответствии с учебной и познавательной задачей и составлять алгоритм их</w:t>
      </w:r>
      <w:r w:rsidRPr="00E707BC">
        <w:rPr>
          <w:spacing w:val="2"/>
          <w:sz w:val="24"/>
          <w:szCs w:val="24"/>
        </w:rPr>
        <w:t xml:space="preserve"> </w:t>
      </w:r>
      <w:r w:rsidRPr="00E707BC">
        <w:rPr>
          <w:sz w:val="24"/>
          <w:szCs w:val="24"/>
        </w:rPr>
        <w:t>выполнения;</w:t>
      </w:r>
    </w:p>
    <w:p w:rsidR="000812D2" w:rsidRPr="00E707BC" w:rsidRDefault="00623834">
      <w:pPr>
        <w:pStyle w:val="a4"/>
        <w:numPr>
          <w:ilvl w:val="0"/>
          <w:numId w:val="148"/>
        </w:numPr>
        <w:tabs>
          <w:tab w:val="left" w:pos="2659"/>
        </w:tabs>
        <w:spacing w:before="2"/>
        <w:ind w:right="534" w:firstLine="707"/>
        <w:rPr>
          <w:sz w:val="24"/>
          <w:szCs w:val="24"/>
        </w:rPr>
      </w:pPr>
      <w:r w:rsidRPr="00E707BC">
        <w:rPr>
          <w:sz w:val="24"/>
          <w:szCs w:val="24"/>
        </w:rPr>
        <w:t>обосновывать и осуществлять выбор наиболее эффективных способов решения учебных и познавательных</w:t>
      </w:r>
      <w:r w:rsidRPr="00E707BC">
        <w:rPr>
          <w:spacing w:val="-1"/>
          <w:sz w:val="24"/>
          <w:szCs w:val="24"/>
        </w:rPr>
        <w:t xml:space="preserve"> </w:t>
      </w:r>
      <w:r w:rsidRPr="00E707BC">
        <w:rPr>
          <w:sz w:val="24"/>
          <w:szCs w:val="24"/>
        </w:rPr>
        <w:t>задач;</w:t>
      </w:r>
    </w:p>
    <w:p w:rsidR="000812D2" w:rsidRPr="00E707BC" w:rsidRDefault="00623834">
      <w:pPr>
        <w:pStyle w:val="a4"/>
        <w:numPr>
          <w:ilvl w:val="0"/>
          <w:numId w:val="148"/>
        </w:numPr>
        <w:tabs>
          <w:tab w:val="left" w:pos="2659"/>
        </w:tabs>
        <w:spacing w:before="4" w:line="237" w:lineRule="auto"/>
        <w:ind w:right="536" w:firstLine="707"/>
        <w:rPr>
          <w:sz w:val="24"/>
          <w:szCs w:val="24"/>
        </w:rPr>
      </w:pPr>
      <w:r w:rsidRPr="00E707BC">
        <w:rPr>
          <w:sz w:val="24"/>
          <w:szCs w:val="24"/>
        </w:rPr>
        <w:t>определять/находить, в том числе из предложенных вариантов, условия для выполнения учебной и познавательной задачи;</w:t>
      </w:r>
    </w:p>
    <w:p w:rsidR="000812D2" w:rsidRPr="00E707BC" w:rsidRDefault="00623834">
      <w:pPr>
        <w:pStyle w:val="a4"/>
        <w:numPr>
          <w:ilvl w:val="0"/>
          <w:numId w:val="148"/>
        </w:numPr>
        <w:tabs>
          <w:tab w:val="left" w:pos="2659"/>
        </w:tabs>
        <w:spacing w:before="5" w:line="237" w:lineRule="auto"/>
        <w:ind w:right="534" w:firstLine="707"/>
        <w:rPr>
          <w:sz w:val="24"/>
          <w:szCs w:val="24"/>
        </w:rPr>
      </w:pPr>
      <w:r w:rsidRPr="00E707BC">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Pr="00E707BC">
        <w:rPr>
          <w:spacing w:val="-3"/>
          <w:sz w:val="24"/>
          <w:szCs w:val="24"/>
        </w:rPr>
        <w:t xml:space="preserve"> </w:t>
      </w:r>
      <w:r w:rsidRPr="00E707BC">
        <w:rPr>
          <w:sz w:val="24"/>
          <w:szCs w:val="24"/>
        </w:rPr>
        <w:t>шагов);</w:t>
      </w:r>
    </w:p>
    <w:p w:rsidR="000812D2" w:rsidRPr="00E707BC" w:rsidRDefault="00623834">
      <w:pPr>
        <w:pStyle w:val="a4"/>
        <w:numPr>
          <w:ilvl w:val="0"/>
          <w:numId w:val="148"/>
        </w:numPr>
        <w:tabs>
          <w:tab w:val="left" w:pos="2659"/>
        </w:tabs>
        <w:spacing w:before="7" w:line="237" w:lineRule="auto"/>
        <w:ind w:right="534" w:firstLine="707"/>
        <w:rPr>
          <w:sz w:val="24"/>
          <w:szCs w:val="24"/>
        </w:rPr>
      </w:pPr>
      <w:r w:rsidRPr="00E707BC">
        <w:rPr>
          <w:sz w:val="24"/>
          <w:szCs w:val="24"/>
        </w:rPr>
        <w:t>выбирать из предложенных вариантов и самостоятельно искать средства/ресурсы для решения задачи/достижения</w:t>
      </w:r>
      <w:r w:rsidRPr="00E707BC">
        <w:rPr>
          <w:spacing w:val="-2"/>
          <w:sz w:val="24"/>
          <w:szCs w:val="24"/>
        </w:rPr>
        <w:t xml:space="preserve"> </w:t>
      </w:r>
      <w:r w:rsidRPr="00E707BC">
        <w:rPr>
          <w:sz w:val="24"/>
          <w:szCs w:val="24"/>
        </w:rPr>
        <w:t>цели;</w:t>
      </w:r>
    </w:p>
    <w:p w:rsidR="000812D2" w:rsidRPr="00E707BC" w:rsidRDefault="00623834">
      <w:pPr>
        <w:pStyle w:val="a4"/>
        <w:numPr>
          <w:ilvl w:val="0"/>
          <w:numId w:val="148"/>
        </w:numPr>
        <w:tabs>
          <w:tab w:val="left" w:pos="2659"/>
        </w:tabs>
        <w:spacing w:before="5" w:line="237" w:lineRule="auto"/>
        <w:ind w:right="532" w:firstLine="707"/>
        <w:rPr>
          <w:sz w:val="24"/>
          <w:szCs w:val="24"/>
        </w:rPr>
      </w:pPr>
      <w:r w:rsidRPr="00E707BC">
        <w:rPr>
          <w:sz w:val="24"/>
          <w:szCs w:val="24"/>
        </w:rPr>
        <w:t>составлять план решения проблемы (выполнения проекта, проведения исследования);</w:t>
      </w:r>
    </w:p>
    <w:p w:rsidR="000812D2" w:rsidRPr="00E707BC" w:rsidRDefault="00623834">
      <w:pPr>
        <w:pStyle w:val="a4"/>
        <w:numPr>
          <w:ilvl w:val="0"/>
          <w:numId w:val="148"/>
        </w:numPr>
        <w:tabs>
          <w:tab w:val="left" w:pos="2659"/>
        </w:tabs>
        <w:spacing w:before="4" w:line="237" w:lineRule="auto"/>
        <w:ind w:right="534" w:firstLine="707"/>
        <w:rPr>
          <w:sz w:val="24"/>
          <w:szCs w:val="24"/>
        </w:rPr>
      </w:pPr>
      <w:r w:rsidRPr="00E707BC">
        <w:rPr>
          <w:sz w:val="24"/>
          <w:szCs w:val="24"/>
        </w:rPr>
        <w:t>определять потенциальные затруднения при решении учебной и познавательной задачи и находить средства для их</w:t>
      </w:r>
      <w:r w:rsidRPr="00E707BC">
        <w:rPr>
          <w:spacing w:val="-4"/>
          <w:sz w:val="24"/>
          <w:szCs w:val="24"/>
        </w:rPr>
        <w:t xml:space="preserve"> </w:t>
      </w:r>
      <w:r w:rsidRPr="00E707BC">
        <w:rPr>
          <w:sz w:val="24"/>
          <w:szCs w:val="24"/>
        </w:rPr>
        <w:t>устранения;</w:t>
      </w:r>
    </w:p>
    <w:p w:rsidR="000812D2" w:rsidRPr="00E707BC" w:rsidRDefault="00623834">
      <w:pPr>
        <w:pStyle w:val="a4"/>
        <w:numPr>
          <w:ilvl w:val="0"/>
          <w:numId w:val="148"/>
        </w:numPr>
        <w:tabs>
          <w:tab w:val="left" w:pos="2659"/>
        </w:tabs>
        <w:spacing w:before="2"/>
        <w:ind w:left="2658"/>
        <w:rPr>
          <w:sz w:val="24"/>
          <w:szCs w:val="24"/>
        </w:rPr>
      </w:pPr>
      <w:r w:rsidRPr="00E707BC">
        <w:rPr>
          <w:sz w:val="24"/>
          <w:szCs w:val="24"/>
        </w:rPr>
        <w:t>описывать</w:t>
      </w:r>
      <w:r w:rsidRPr="00E707BC">
        <w:rPr>
          <w:spacing w:val="11"/>
          <w:sz w:val="24"/>
          <w:szCs w:val="24"/>
        </w:rPr>
        <w:t xml:space="preserve"> </w:t>
      </w:r>
      <w:r w:rsidRPr="00E707BC">
        <w:rPr>
          <w:sz w:val="24"/>
          <w:szCs w:val="24"/>
        </w:rPr>
        <w:t>свой</w:t>
      </w:r>
      <w:r w:rsidRPr="00E707BC">
        <w:rPr>
          <w:spacing w:val="11"/>
          <w:sz w:val="24"/>
          <w:szCs w:val="24"/>
        </w:rPr>
        <w:t xml:space="preserve"> </w:t>
      </w:r>
      <w:r w:rsidRPr="00E707BC">
        <w:rPr>
          <w:sz w:val="24"/>
          <w:szCs w:val="24"/>
        </w:rPr>
        <w:t>опыт,</w:t>
      </w:r>
      <w:r w:rsidRPr="00E707BC">
        <w:rPr>
          <w:spacing w:val="11"/>
          <w:sz w:val="24"/>
          <w:szCs w:val="24"/>
        </w:rPr>
        <w:t xml:space="preserve"> </w:t>
      </w:r>
      <w:r w:rsidRPr="00E707BC">
        <w:rPr>
          <w:sz w:val="24"/>
          <w:szCs w:val="24"/>
        </w:rPr>
        <w:t>оформляя</w:t>
      </w:r>
      <w:r w:rsidRPr="00E707BC">
        <w:rPr>
          <w:spacing w:val="10"/>
          <w:sz w:val="24"/>
          <w:szCs w:val="24"/>
        </w:rPr>
        <w:t xml:space="preserve"> </w:t>
      </w:r>
      <w:r w:rsidRPr="00E707BC">
        <w:rPr>
          <w:sz w:val="24"/>
          <w:szCs w:val="24"/>
        </w:rPr>
        <w:t>его</w:t>
      </w:r>
      <w:r w:rsidRPr="00E707BC">
        <w:rPr>
          <w:spacing w:val="11"/>
          <w:sz w:val="24"/>
          <w:szCs w:val="24"/>
        </w:rPr>
        <w:t xml:space="preserve"> </w:t>
      </w:r>
      <w:r w:rsidRPr="00E707BC">
        <w:rPr>
          <w:sz w:val="24"/>
          <w:szCs w:val="24"/>
        </w:rPr>
        <w:t>для</w:t>
      </w:r>
      <w:r w:rsidRPr="00E707BC">
        <w:rPr>
          <w:spacing w:val="11"/>
          <w:sz w:val="24"/>
          <w:szCs w:val="24"/>
        </w:rPr>
        <w:t xml:space="preserve"> </w:t>
      </w:r>
      <w:r w:rsidRPr="00E707BC">
        <w:rPr>
          <w:sz w:val="24"/>
          <w:szCs w:val="24"/>
        </w:rPr>
        <w:t>передачи</w:t>
      </w:r>
      <w:r w:rsidRPr="00E707BC">
        <w:rPr>
          <w:spacing w:val="11"/>
          <w:sz w:val="24"/>
          <w:szCs w:val="24"/>
        </w:rPr>
        <w:t xml:space="preserve"> </w:t>
      </w:r>
      <w:r w:rsidRPr="00E707BC">
        <w:rPr>
          <w:sz w:val="24"/>
          <w:szCs w:val="24"/>
        </w:rPr>
        <w:t>другим</w:t>
      </w:r>
      <w:r w:rsidRPr="00E707BC">
        <w:rPr>
          <w:spacing w:val="10"/>
          <w:sz w:val="24"/>
          <w:szCs w:val="24"/>
        </w:rPr>
        <w:t xml:space="preserve"> </w:t>
      </w:r>
      <w:r w:rsidRPr="00E707BC">
        <w:rPr>
          <w:sz w:val="24"/>
          <w:szCs w:val="24"/>
        </w:rPr>
        <w:t>людям</w:t>
      </w:r>
      <w:r w:rsidRPr="00E707BC">
        <w:rPr>
          <w:spacing w:val="13"/>
          <w:sz w:val="24"/>
          <w:szCs w:val="24"/>
        </w:rPr>
        <w:t xml:space="preserve"> </w:t>
      </w:r>
      <w:r w:rsidRPr="00E707BC">
        <w:rPr>
          <w:sz w:val="24"/>
          <w:szCs w:val="24"/>
        </w:rPr>
        <w:t>в</w:t>
      </w:r>
      <w:r w:rsidRPr="00E707BC">
        <w:rPr>
          <w:spacing w:val="10"/>
          <w:sz w:val="24"/>
          <w:szCs w:val="24"/>
        </w:rPr>
        <w:t xml:space="preserve"> </w:t>
      </w:r>
      <w:r w:rsidRPr="00E707BC">
        <w:rPr>
          <w:sz w:val="24"/>
          <w:szCs w:val="24"/>
        </w:rPr>
        <w:t>виде</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firstLine="0"/>
      </w:pPr>
      <w:r w:rsidRPr="00E707BC">
        <w:lastRenderedPageBreak/>
        <w:t>технологии решения практических задач определенного класса;</w:t>
      </w:r>
    </w:p>
    <w:p w:rsidR="000812D2" w:rsidRPr="00E707BC" w:rsidRDefault="00623834">
      <w:pPr>
        <w:pStyle w:val="a4"/>
        <w:numPr>
          <w:ilvl w:val="0"/>
          <w:numId w:val="148"/>
        </w:numPr>
        <w:tabs>
          <w:tab w:val="left" w:pos="2659"/>
        </w:tabs>
        <w:spacing w:before="2"/>
        <w:ind w:right="539" w:firstLine="707"/>
        <w:rPr>
          <w:sz w:val="24"/>
          <w:szCs w:val="24"/>
        </w:rPr>
      </w:pPr>
      <w:r w:rsidRPr="00E707BC">
        <w:rPr>
          <w:sz w:val="24"/>
          <w:szCs w:val="24"/>
        </w:rPr>
        <w:t>планировать и корректировать свою индивидуальную образовательную траекторию.</w:t>
      </w:r>
    </w:p>
    <w:p w:rsidR="000812D2" w:rsidRPr="00E707BC" w:rsidRDefault="00623834">
      <w:pPr>
        <w:pStyle w:val="a4"/>
        <w:numPr>
          <w:ilvl w:val="0"/>
          <w:numId w:val="149"/>
        </w:numPr>
        <w:tabs>
          <w:tab w:val="left" w:pos="2798"/>
        </w:tabs>
        <w:ind w:right="533" w:firstLine="707"/>
        <w:rPr>
          <w:sz w:val="24"/>
          <w:szCs w:val="24"/>
        </w:rPr>
      </w:pPr>
      <w:r w:rsidRPr="00E707BC">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sidRPr="00E707BC">
        <w:rPr>
          <w:spacing w:val="-1"/>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4" w:line="237" w:lineRule="auto"/>
        <w:ind w:right="531" w:firstLine="707"/>
        <w:jc w:val="left"/>
        <w:rPr>
          <w:sz w:val="24"/>
          <w:szCs w:val="24"/>
        </w:rPr>
      </w:pPr>
      <w:r w:rsidRPr="00E707BC">
        <w:rPr>
          <w:sz w:val="24"/>
          <w:szCs w:val="24"/>
        </w:rPr>
        <w:t>определять совместно с педагогом и сверстниками критерии планируемых результатов и критерии оценки своей учебной</w:t>
      </w:r>
      <w:r w:rsidRPr="00E707BC">
        <w:rPr>
          <w:spacing w:val="-2"/>
          <w:sz w:val="24"/>
          <w:szCs w:val="24"/>
        </w:rPr>
        <w:t xml:space="preserve"> </w:t>
      </w:r>
      <w:r w:rsidRPr="00E707BC">
        <w:rPr>
          <w:sz w:val="24"/>
          <w:szCs w:val="24"/>
        </w:rPr>
        <w:t>деятельности;</w:t>
      </w:r>
    </w:p>
    <w:p w:rsidR="000812D2" w:rsidRPr="00E707BC" w:rsidRDefault="00623834">
      <w:pPr>
        <w:pStyle w:val="a4"/>
        <w:numPr>
          <w:ilvl w:val="0"/>
          <w:numId w:val="148"/>
        </w:numPr>
        <w:tabs>
          <w:tab w:val="left" w:pos="2659"/>
          <w:tab w:val="left" w:pos="4854"/>
          <w:tab w:val="left" w:pos="5301"/>
          <w:tab w:val="left" w:pos="5931"/>
          <w:tab w:val="left" w:pos="6766"/>
          <w:tab w:val="left" w:pos="7989"/>
          <w:tab w:val="left" w:pos="9780"/>
        </w:tabs>
        <w:spacing w:before="4" w:line="237" w:lineRule="auto"/>
        <w:ind w:right="534" w:firstLine="707"/>
        <w:jc w:val="left"/>
        <w:rPr>
          <w:sz w:val="24"/>
          <w:szCs w:val="24"/>
        </w:rPr>
      </w:pPr>
      <w:r w:rsidRPr="00E707BC">
        <w:rPr>
          <w:sz w:val="24"/>
          <w:szCs w:val="24"/>
        </w:rPr>
        <w:t>систематизировать</w:t>
      </w:r>
      <w:r w:rsidRPr="00E707BC">
        <w:rPr>
          <w:sz w:val="24"/>
          <w:szCs w:val="24"/>
        </w:rPr>
        <w:tab/>
        <w:t>(в</w:t>
      </w:r>
      <w:r w:rsidRPr="00E707BC">
        <w:rPr>
          <w:sz w:val="24"/>
          <w:szCs w:val="24"/>
        </w:rPr>
        <w:tab/>
        <w:t>том</w:t>
      </w:r>
      <w:r w:rsidRPr="00E707BC">
        <w:rPr>
          <w:sz w:val="24"/>
          <w:szCs w:val="24"/>
        </w:rPr>
        <w:tab/>
        <w:t>числе</w:t>
      </w:r>
      <w:r w:rsidRPr="00E707BC">
        <w:rPr>
          <w:sz w:val="24"/>
          <w:szCs w:val="24"/>
        </w:rPr>
        <w:tab/>
        <w:t>выбирать</w:t>
      </w:r>
      <w:r w:rsidRPr="00E707BC">
        <w:rPr>
          <w:sz w:val="24"/>
          <w:szCs w:val="24"/>
        </w:rPr>
        <w:tab/>
        <w:t>приоритетные)</w:t>
      </w:r>
      <w:r w:rsidRPr="00E707BC">
        <w:rPr>
          <w:sz w:val="24"/>
          <w:szCs w:val="24"/>
        </w:rPr>
        <w:tab/>
      </w:r>
      <w:r w:rsidRPr="00E707BC">
        <w:rPr>
          <w:spacing w:val="-3"/>
          <w:sz w:val="24"/>
          <w:szCs w:val="24"/>
        </w:rPr>
        <w:t xml:space="preserve">критерии </w:t>
      </w:r>
      <w:r w:rsidRPr="00E707BC">
        <w:rPr>
          <w:sz w:val="24"/>
          <w:szCs w:val="24"/>
        </w:rPr>
        <w:t>планируемых результатов и оценки своей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0"/>
          <w:numId w:val="148"/>
        </w:numPr>
        <w:tabs>
          <w:tab w:val="left" w:pos="2659"/>
        </w:tabs>
        <w:spacing w:before="5" w:line="237" w:lineRule="auto"/>
        <w:ind w:right="528" w:firstLine="707"/>
        <w:jc w:val="left"/>
        <w:rPr>
          <w:sz w:val="24"/>
          <w:szCs w:val="24"/>
        </w:rPr>
      </w:pPr>
      <w:r w:rsidRPr="00E707BC">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w:t>
      </w:r>
      <w:r w:rsidRPr="00E707BC">
        <w:rPr>
          <w:spacing w:val="-12"/>
          <w:sz w:val="24"/>
          <w:szCs w:val="24"/>
        </w:rPr>
        <w:t xml:space="preserve"> </w:t>
      </w:r>
      <w:r w:rsidRPr="00E707BC">
        <w:rPr>
          <w:sz w:val="24"/>
          <w:szCs w:val="24"/>
        </w:rPr>
        <w:t>требований;</w:t>
      </w:r>
    </w:p>
    <w:p w:rsidR="000812D2" w:rsidRPr="00E707BC" w:rsidRDefault="00623834">
      <w:pPr>
        <w:pStyle w:val="a4"/>
        <w:numPr>
          <w:ilvl w:val="0"/>
          <w:numId w:val="148"/>
        </w:numPr>
        <w:tabs>
          <w:tab w:val="left" w:pos="2659"/>
        </w:tabs>
        <w:spacing w:before="5" w:line="237" w:lineRule="auto"/>
        <w:ind w:right="535" w:firstLine="707"/>
        <w:jc w:val="left"/>
        <w:rPr>
          <w:sz w:val="24"/>
          <w:szCs w:val="24"/>
        </w:rPr>
      </w:pPr>
      <w:r w:rsidRPr="00E707BC">
        <w:rPr>
          <w:sz w:val="24"/>
          <w:szCs w:val="24"/>
        </w:rPr>
        <w:t>оценивать свою деятельность, аргументируя причины достижения или отсутствия планируемого</w:t>
      </w:r>
      <w:r w:rsidRPr="00E707BC">
        <w:rPr>
          <w:spacing w:val="-2"/>
          <w:sz w:val="24"/>
          <w:szCs w:val="24"/>
        </w:rPr>
        <w:t xml:space="preserve"> </w:t>
      </w:r>
      <w:r w:rsidRPr="00E707BC">
        <w:rPr>
          <w:sz w:val="24"/>
          <w:szCs w:val="24"/>
        </w:rPr>
        <w:t>результата;</w:t>
      </w:r>
    </w:p>
    <w:p w:rsidR="000812D2" w:rsidRPr="00E707BC" w:rsidRDefault="00623834">
      <w:pPr>
        <w:pStyle w:val="a4"/>
        <w:numPr>
          <w:ilvl w:val="0"/>
          <w:numId w:val="148"/>
        </w:numPr>
        <w:tabs>
          <w:tab w:val="left" w:pos="2659"/>
          <w:tab w:val="left" w:pos="3802"/>
          <w:tab w:val="left" w:pos="5306"/>
          <w:tab w:val="left" w:pos="6392"/>
          <w:tab w:val="left" w:pos="6949"/>
          <w:tab w:val="left" w:pos="8404"/>
          <w:tab w:val="left" w:pos="9481"/>
          <w:tab w:val="left" w:pos="10630"/>
        </w:tabs>
        <w:spacing w:before="4" w:line="237" w:lineRule="auto"/>
        <w:ind w:right="525" w:firstLine="707"/>
        <w:jc w:val="left"/>
        <w:rPr>
          <w:sz w:val="24"/>
          <w:szCs w:val="24"/>
        </w:rPr>
      </w:pPr>
      <w:r w:rsidRPr="00E707BC">
        <w:rPr>
          <w:sz w:val="24"/>
          <w:szCs w:val="24"/>
        </w:rPr>
        <w:t>находить</w:t>
      </w:r>
      <w:r w:rsidRPr="00E707BC">
        <w:rPr>
          <w:sz w:val="24"/>
          <w:szCs w:val="24"/>
        </w:rPr>
        <w:tab/>
        <w:t>достаточные</w:t>
      </w:r>
      <w:r w:rsidRPr="00E707BC">
        <w:rPr>
          <w:sz w:val="24"/>
          <w:szCs w:val="24"/>
        </w:rPr>
        <w:tab/>
        <w:t>средства</w:t>
      </w:r>
      <w:r w:rsidRPr="00E707BC">
        <w:rPr>
          <w:sz w:val="24"/>
          <w:szCs w:val="24"/>
        </w:rPr>
        <w:tab/>
        <w:t>для</w:t>
      </w:r>
      <w:r w:rsidRPr="00E707BC">
        <w:rPr>
          <w:sz w:val="24"/>
          <w:szCs w:val="24"/>
        </w:rPr>
        <w:tab/>
        <w:t>выполнения</w:t>
      </w:r>
      <w:r w:rsidRPr="00E707BC">
        <w:rPr>
          <w:sz w:val="24"/>
          <w:szCs w:val="24"/>
        </w:rPr>
        <w:tab/>
        <w:t>учебных</w:t>
      </w:r>
      <w:r w:rsidRPr="00E707BC">
        <w:rPr>
          <w:sz w:val="24"/>
          <w:szCs w:val="24"/>
        </w:rPr>
        <w:tab/>
        <w:t>действий</w:t>
      </w:r>
      <w:r w:rsidRPr="00E707BC">
        <w:rPr>
          <w:sz w:val="24"/>
          <w:szCs w:val="24"/>
        </w:rPr>
        <w:tab/>
      </w:r>
      <w:r w:rsidRPr="00E707BC">
        <w:rPr>
          <w:spacing w:val="-18"/>
          <w:sz w:val="24"/>
          <w:szCs w:val="24"/>
        </w:rPr>
        <w:t xml:space="preserve">в </w:t>
      </w:r>
      <w:r w:rsidRPr="00E707BC">
        <w:rPr>
          <w:sz w:val="24"/>
          <w:szCs w:val="24"/>
        </w:rPr>
        <w:t>изменяющейся ситуации и/или при отсутствии планируемого</w:t>
      </w:r>
      <w:r w:rsidRPr="00E707BC">
        <w:rPr>
          <w:spacing w:val="-9"/>
          <w:sz w:val="24"/>
          <w:szCs w:val="24"/>
        </w:rPr>
        <w:t xml:space="preserve"> </w:t>
      </w:r>
      <w:r w:rsidRPr="00E707BC">
        <w:rPr>
          <w:sz w:val="24"/>
          <w:szCs w:val="24"/>
        </w:rPr>
        <w:t>результата;</w:t>
      </w:r>
    </w:p>
    <w:p w:rsidR="000812D2" w:rsidRPr="00E707BC" w:rsidRDefault="00623834">
      <w:pPr>
        <w:pStyle w:val="a4"/>
        <w:numPr>
          <w:ilvl w:val="0"/>
          <w:numId w:val="148"/>
        </w:numPr>
        <w:tabs>
          <w:tab w:val="left" w:pos="2659"/>
        </w:tabs>
        <w:spacing w:before="2"/>
        <w:ind w:right="534" w:firstLine="707"/>
        <w:rPr>
          <w:sz w:val="24"/>
          <w:szCs w:val="24"/>
        </w:rPr>
      </w:pPr>
      <w:r w:rsidRPr="00E707BC">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812D2" w:rsidRPr="00E707BC" w:rsidRDefault="00623834">
      <w:pPr>
        <w:pStyle w:val="a4"/>
        <w:numPr>
          <w:ilvl w:val="0"/>
          <w:numId w:val="148"/>
        </w:numPr>
        <w:tabs>
          <w:tab w:val="left" w:pos="2659"/>
        </w:tabs>
        <w:spacing w:before="2"/>
        <w:ind w:right="535" w:firstLine="707"/>
        <w:rPr>
          <w:sz w:val="24"/>
          <w:szCs w:val="24"/>
        </w:rPr>
      </w:pPr>
      <w:r w:rsidRPr="00E707BC">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812D2" w:rsidRPr="00E707BC" w:rsidRDefault="00623834">
      <w:pPr>
        <w:pStyle w:val="a4"/>
        <w:numPr>
          <w:ilvl w:val="0"/>
          <w:numId w:val="148"/>
        </w:numPr>
        <w:tabs>
          <w:tab w:val="left" w:pos="2659"/>
        </w:tabs>
        <w:spacing w:before="1" w:line="237" w:lineRule="auto"/>
        <w:ind w:right="529" w:firstLine="707"/>
        <w:rPr>
          <w:sz w:val="24"/>
          <w:szCs w:val="24"/>
        </w:rPr>
      </w:pPr>
      <w:r w:rsidRPr="00E707BC">
        <w:rPr>
          <w:sz w:val="24"/>
          <w:szCs w:val="24"/>
        </w:rPr>
        <w:t>сверять свои действия с целью и, при необходимости, исправлять ошибки самостоятельно.</w:t>
      </w:r>
    </w:p>
    <w:p w:rsidR="000812D2" w:rsidRPr="00E707BC" w:rsidRDefault="00623834">
      <w:pPr>
        <w:pStyle w:val="a4"/>
        <w:numPr>
          <w:ilvl w:val="0"/>
          <w:numId w:val="149"/>
        </w:numPr>
        <w:tabs>
          <w:tab w:val="left" w:pos="2798"/>
        </w:tabs>
        <w:ind w:right="537" w:firstLine="707"/>
        <w:rPr>
          <w:sz w:val="24"/>
          <w:szCs w:val="24"/>
        </w:rPr>
      </w:pPr>
      <w:r w:rsidRPr="00E707BC">
        <w:rPr>
          <w:sz w:val="24"/>
          <w:szCs w:val="24"/>
        </w:rPr>
        <w:t>Умение оценивать правильность выполнения учебной задачи, собственные возможности ее решения. Обучающийся</w:t>
      </w:r>
      <w:r w:rsidRPr="00E707BC">
        <w:rPr>
          <w:spacing w:val="-2"/>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5" w:line="237" w:lineRule="auto"/>
        <w:ind w:right="539" w:firstLine="707"/>
        <w:jc w:val="left"/>
        <w:rPr>
          <w:sz w:val="24"/>
          <w:szCs w:val="24"/>
        </w:rPr>
      </w:pPr>
      <w:r w:rsidRPr="00E707BC">
        <w:rPr>
          <w:sz w:val="24"/>
          <w:szCs w:val="24"/>
        </w:rPr>
        <w:t>определять критерии правильности (корректности) выполнения учебной задачи;</w:t>
      </w:r>
    </w:p>
    <w:p w:rsidR="000812D2" w:rsidRPr="00E707BC" w:rsidRDefault="00623834">
      <w:pPr>
        <w:pStyle w:val="a4"/>
        <w:numPr>
          <w:ilvl w:val="0"/>
          <w:numId w:val="148"/>
        </w:numPr>
        <w:tabs>
          <w:tab w:val="left" w:pos="2659"/>
          <w:tab w:val="left" w:pos="4620"/>
          <w:tab w:val="left" w:pos="5222"/>
          <w:tab w:val="left" w:pos="7123"/>
          <w:tab w:val="left" w:pos="8833"/>
        </w:tabs>
        <w:spacing w:before="4" w:line="237" w:lineRule="auto"/>
        <w:ind w:right="534" w:firstLine="707"/>
        <w:jc w:val="left"/>
        <w:rPr>
          <w:sz w:val="24"/>
          <w:szCs w:val="24"/>
        </w:rPr>
      </w:pPr>
      <w:r w:rsidRPr="00E707BC">
        <w:rPr>
          <w:sz w:val="24"/>
          <w:szCs w:val="24"/>
        </w:rPr>
        <w:t>анализировать</w:t>
      </w:r>
      <w:r w:rsidRPr="00E707BC">
        <w:rPr>
          <w:sz w:val="24"/>
          <w:szCs w:val="24"/>
        </w:rPr>
        <w:tab/>
        <w:t>и</w:t>
      </w:r>
      <w:r w:rsidRPr="00E707BC">
        <w:rPr>
          <w:sz w:val="24"/>
          <w:szCs w:val="24"/>
        </w:rPr>
        <w:tab/>
        <w:t>обосновывать</w:t>
      </w:r>
      <w:r w:rsidRPr="00E707BC">
        <w:rPr>
          <w:sz w:val="24"/>
          <w:szCs w:val="24"/>
        </w:rPr>
        <w:tab/>
        <w:t>применение</w:t>
      </w:r>
      <w:r w:rsidRPr="00E707BC">
        <w:rPr>
          <w:sz w:val="24"/>
          <w:szCs w:val="24"/>
        </w:rPr>
        <w:tab/>
      </w:r>
      <w:r w:rsidRPr="00E707BC">
        <w:rPr>
          <w:spacing w:val="-1"/>
          <w:sz w:val="24"/>
          <w:szCs w:val="24"/>
        </w:rPr>
        <w:t xml:space="preserve">соответствующего </w:t>
      </w:r>
      <w:r w:rsidRPr="00E707BC">
        <w:rPr>
          <w:sz w:val="24"/>
          <w:szCs w:val="24"/>
        </w:rPr>
        <w:t>инструментария для выполнения учебной задачи;</w:t>
      </w:r>
    </w:p>
    <w:p w:rsidR="000812D2" w:rsidRPr="00E707BC" w:rsidRDefault="00623834">
      <w:pPr>
        <w:pStyle w:val="a4"/>
        <w:numPr>
          <w:ilvl w:val="0"/>
          <w:numId w:val="148"/>
        </w:numPr>
        <w:tabs>
          <w:tab w:val="left" w:pos="2659"/>
        </w:tabs>
        <w:spacing w:before="5" w:line="237" w:lineRule="auto"/>
        <w:ind w:right="533" w:firstLine="707"/>
        <w:jc w:val="left"/>
        <w:rPr>
          <w:sz w:val="24"/>
          <w:szCs w:val="24"/>
        </w:rPr>
      </w:pPr>
      <w:r w:rsidRPr="00E707BC">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w:t>
      </w:r>
      <w:r w:rsidRPr="00E707BC">
        <w:rPr>
          <w:spacing w:val="-14"/>
          <w:sz w:val="24"/>
          <w:szCs w:val="24"/>
        </w:rPr>
        <w:t xml:space="preserve"> </w:t>
      </w:r>
      <w:r w:rsidRPr="00E707BC">
        <w:rPr>
          <w:sz w:val="24"/>
          <w:szCs w:val="24"/>
        </w:rPr>
        <w:t>действий;</w:t>
      </w:r>
    </w:p>
    <w:p w:rsidR="000812D2" w:rsidRPr="00E707BC" w:rsidRDefault="00623834">
      <w:pPr>
        <w:pStyle w:val="a4"/>
        <w:numPr>
          <w:ilvl w:val="0"/>
          <w:numId w:val="148"/>
        </w:numPr>
        <w:tabs>
          <w:tab w:val="left" w:pos="2659"/>
        </w:tabs>
        <w:spacing w:before="4" w:line="237" w:lineRule="auto"/>
        <w:ind w:right="529" w:firstLine="707"/>
        <w:jc w:val="left"/>
        <w:rPr>
          <w:sz w:val="24"/>
          <w:szCs w:val="24"/>
        </w:rPr>
      </w:pPr>
      <w:r w:rsidRPr="00E707BC">
        <w:rPr>
          <w:sz w:val="24"/>
          <w:szCs w:val="24"/>
        </w:rPr>
        <w:t>оценивать продукт своей деятельности по заданным и/или самостоятельно определенным критериям в соответствии с целью</w:t>
      </w:r>
      <w:r w:rsidRPr="00E707BC">
        <w:rPr>
          <w:spacing w:val="-8"/>
          <w:sz w:val="24"/>
          <w:szCs w:val="24"/>
        </w:rPr>
        <w:t xml:space="preserve"> </w:t>
      </w:r>
      <w:r w:rsidRPr="00E707BC">
        <w:rPr>
          <w:sz w:val="24"/>
          <w:szCs w:val="24"/>
        </w:rPr>
        <w:t>деятельности;</w:t>
      </w:r>
    </w:p>
    <w:p w:rsidR="000812D2" w:rsidRPr="00E707BC" w:rsidRDefault="00623834">
      <w:pPr>
        <w:pStyle w:val="a4"/>
        <w:numPr>
          <w:ilvl w:val="0"/>
          <w:numId w:val="148"/>
        </w:numPr>
        <w:tabs>
          <w:tab w:val="left" w:pos="2659"/>
        </w:tabs>
        <w:spacing w:before="3"/>
        <w:ind w:right="534" w:firstLine="707"/>
        <w:jc w:val="left"/>
        <w:rPr>
          <w:sz w:val="24"/>
          <w:szCs w:val="24"/>
        </w:rPr>
      </w:pPr>
      <w:r w:rsidRPr="00E707BC">
        <w:rPr>
          <w:sz w:val="24"/>
          <w:szCs w:val="24"/>
        </w:rPr>
        <w:t>обосновывать достижимость цели выбранным способом на основе оценки своих внутренних ресурсов и доступных внешних</w:t>
      </w:r>
      <w:r w:rsidRPr="00E707BC">
        <w:rPr>
          <w:spacing w:val="3"/>
          <w:sz w:val="24"/>
          <w:szCs w:val="24"/>
        </w:rPr>
        <w:t xml:space="preserve"> </w:t>
      </w:r>
      <w:r w:rsidRPr="00E707BC">
        <w:rPr>
          <w:sz w:val="24"/>
          <w:szCs w:val="24"/>
        </w:rPr>
        <w:t>ресурсов;</w:t>
      </w:r>
    </w:p>
    <w:p w:rsidR="000812D2" w:rsidRPr="00E707BC" w:rsidRDefault="00623834">
      <w:pPr>
        <w:pStyle w:val="a4"/>
        <w:numPr>
          <w:ilvl w:val="0"/>
          <w:numId w:val="148"/>
        </w:numPr>
        <w:tabs>
          <w:tab w:val="left" w:pos="2659"/>
          <w:tab w:val="left" w:pos="4183"/>
          <w:tab w:val="left" w:pos="4528"/>
          <w:tab w:val="left" w:pos="6231"/>
          <w:tab w:val="left" w:pos="7447"/>
          <w:tab w:val="left" w:pos="8987"/>
        </w:tabs>
        <w:spacing w:before="4" w:line="237" w:lineRule="auto"/>
        <w:ind w:right="530" w:firstLine="707"/>
        <w:jc w:val="left"/>
        <w:rPr>
          <w:sz w:val="24"/>
          <w:szCs w:val="24"/>
        </w:rPr>
      </w:pPr>
      <w:r w:rsidRPr="00E707BC">
        <w:rPr>
          <w:sz w:val="24"/>
          <w:szCs w:val="24"/>
        </w:rPr>
        <w:t>фиксировать</w:t>
      </w:r>
      <w:r w:rsidRPr="00E707BC">
        <w:rPr>
          <w:sz w:val="24"/>
          <w:szCs w:val="24"/>
        </w:rPr>
        <w:tab/>
        <w:t>и</w:t>
      </w:r>
      <w:r w:rsidRPr="00E707BC">
        <w:rPr>
          <w:sz w:val="24"/>
          <w:szCs w:val="24"/>
        </w:rPr>
        <w:tab/>
        <w:t>анализировать</w:t>
      </w:r>
      <w:r w:rsidRPr="00E707BC">
        <w:rPr>
          <w:sz w:val="24"/>
          <w:szCs w:val="24"/>
        </w:rPr>
        <w:tab/>
        <w:t>динамику</w:t>
      </w:r>
      <w:r w:rsidRPr="00E707BC">
        <w:rPr>
          <w:sz w:val="24"/>
          <w:szCs w:val="24"/>
        </w:rPr>
        <w:tab/>
        <w:t>собственных</w:t>
      </w:r>
      <w:r w:rsidRPr="00E707BC">
        <w:rPr>
          <w:sz w:val="24"/>
          <w:szCs w:val="24"/>
        </w:rPr>
        <w:tab/>
      </w:r>
      <w:r w:rsidRPr="00E707BC">
        <w:rPr>
          <w:spacing w:val="-1"/>
          <w:sz w:val="24"/>
          <w:szCs w:val="24"/>
        </w:rPr>
        <w:t xml:space="preserve">образовательных </w:t>
      </w:r>
      <w:r w:rsidRPr="00E707BC">
        <w:rPr>
          <w:sz w:val="24"/>
          <w:szCs w:val="24"/>
        </w:rPr>
        <w:t>результатов.</w:t>
      </w:r>
    </w:p>
    <w:p w:rsidR="000812D2" w:rsidRPr="00E707BC" w:rsidRDefault="00623834">
      <w:pPr>
        <w:pStyle w:val="a4"/>
        <w:numPr>
          <w:ilvl w:val="0"/>
          <w:numId w:val="149"/>
        </w:numPr>
        <w:tabs>
          <w:tab w:val="left" w:pos="2798"/>
        </w:tabs>
        <w:ind w:right="536" w:firstLine="707"/>
        <w:rPr>
          <w:sz w:val="24"/>
          <w:szCs w:val="24"/>
        </w:rPr>
      </w:pPr>
      <w:r w:rsidRPr="00E707BC">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812D2" w:rsidRPr="00E707BC" w:rsidRDefault="00623834">
      <w:pPr>
        <w:pStyle w:val="a4"/>
        <w:numPr>
          <w:ilvl w:val="0"/>
          <w:numId w:val="148"/>
        </w:numPr>
        <w:tabs>
          <w:tab w:val="left" w:pos="2659"/>
          <w:tab w:val="left" w:pos="3980"/>
          <w:tab w:val="left" w:pos="4332"/>
          <w:tab w:val="left" w:pos="6042"/>
          <w:tab w:val="left" w:pos="7600"/>
          <w:tab w:val="left" w:pos="8715"/>
          <w:tab w:val="left" w:pos="9068"/>
        </w:tabs>
        <w:spacing w:before="4" w:line="237" w:lineRule="auto"/>
        <w:ind w:right="539" w:firstLine="707"/>
        <w:jc w:val="left"/>
        <w:rPr>
          <w:sz w:val="24"/>
          <w:szCs w:val="24"/>
        </w:rPr>
      </w:pPr>
      <w:r w:rsidRPr="00E707BC">
        <w:rPr>
          <w:sz w:val="24"/>
          <w:szCs w:val="24"/>
        </w:rPr>
        <w:t>наблюдать</w:t>
      </w:r>
      <w:r w:rsidRPr="00E707BC">
        <w:rPr>
          <w:sz w:val="24"/>
          <w:szCs w:val="24"/>
        </w:rPr>
        <w:tab/>
        <w:t>и</w:t>
      </w:r>
      <w:r w:rsidRPr="00E707BC">
        <w:rPr>
          <w:sz w:val="24"/>
          <w:szCs w:val="24"/>
        </w:rPr>
        <w:tab/>
        <w:t>анализировать</w:t>
      </w:r>
      <w:r w:rsidRPr="00E707BC">
        <w:rPr>
          <w:sz w:val="24"/>
          <w:szCs w:val="24"/>
        </w:rPr>
        <w:tab/>
        <w:t>собственную</w:t>
      </w:r>
      <w:r w:rsidRPr="00E707BC">
        <w:rPr>
          <w:sz w:val="24"/>
          <w:szCs w:val="24"/>
        </w:rPr>
        <w:tab/>
        <w:t>учебную</w:t>
      </w:r>
      <w:r w:rsidRPr="00E707BC">
        <w:rPr>
          <w:sz w:val="24"/>
          <w:szCs w:val="24"/>
        </w:rPr>
        <w:tab/>
        <w:t>и</w:t>
      </w:r>
      <w:r w:rsidRPr="00E707BC">
        <w:rPr>
          <w:sz w:val="24"/>
          <w:szCs w:val="24"/>
        </w:rPr>
        <w:tab/>
      </w:r>
      <w:r w:rsidRPr="00E707BC">
        <w:rPr>
          <w:spacing w:val="-1"/>
          <w:sz w:val="24"/>
          <w:szCs w:val="24"/>
        </w:rPr>
        <w:t xml:space="preserve">познавательную </w:t>
      </w:r>
      <w:r w:rsidRPr="00E707BC">
        <w:rPr>
          <w:sz w:val="24"/>
          <w:szCs w:val="24"/>
        </w:rPr>
        <w:t>деятельность и деятельность других обучающихся в процессе</w:t>
      </w:r>
      <w:r w:rsidRPr="00E707BC">
        <w:rPr>
          <w:spacing w:val="-8"/>
          <w:sz w:val="24"/>
          <w:szCs w:val="24"/>
        </w:rPr>
        <w:t xml:space="preserve"> </w:t>
      </w:r>
      <w:r w:rsidRPr="00E707BC">
        <w:rPr>
          <w:sz w:val="24"/>
          <w:szCs w:val="24"/>
        </w:rPr>
        <w:t>взаимопроверки;</w:t>
      </w:r>
    </w:p>
    <w:p w:rsidR="000812D2" w:rsidRPr="00E707BC" w:rsidRDefault="00623834">
      <w:pPr>
        <w:pStyle w:val="a4"/>
        <w:numPr>
          <w:ilvl w:val="0"/>
          <w:numId w:val="148"/>
        </w:numPr>
        <w:tabs>
          <w:tab w:val="left" w:pos="2659"/>
          <w:tab w:val="left" w:pos="4131"/>
          <w:tab w:val="left" w:pos="5411"/>
          <w:tab w:val="left" w:pos="5862"/>
          <w:tab w:val="left" w:pos="7562"/>
          <w:tab w:val="left" w:pos="9030"/>
        </w:tabs>
        <w:spacing w:before="5" w:line="237" w:lineRule="auto"/>
        <w:ind w:right="535" w:firstLine="707"/>
        <w:jc w:val="left"/>
        <w:rPr>
          <w:sz w:val="24"/>
          <w:szCs w:val="24"/>
        </w:rPr>
      </w:pPr>
      <w:r w:rsidRPr="00E707BC">
        <w:rPr>
          <w:sz w:val="24"/>
          <w:szCs w:val="24"/>
        </w:rPr>
        <w:t>соотносить</w:t>
      </w:r>
      <w:r w:rsidRPr="00E707BC">
        <w:rPr>
          <w:sz w:val="24"/>
          <w:szCs w:val="24"/>
        </w:rPr>
        <w:tab/>
        <w:t>реальные</w:t>
      </w:r>
      <w:r w:rsidRPr="00E707BC">
        <w:rPr>
          <w:sz w:val="24"/>
          <w:szCs w:val="24"/>
        </w:rPr>
        <w:tab/>
        <w:t>и</w:t>
      </w:r>
      <w:r w:rsidRPr="00E707BC">
        <w:rPr>
          <w:sz w:val="24"/>
          <w:szCs w:val="24"/>
        </w:rPr>
        <w:tab/>
        <w:t>планируемые</w:t>
      </w:r>
      <w:r w:rsidRPr="00E707BC">
        <w:rPr>
          <w:sz w:val="24"/>
          <w:szCs w:val="24"/>
        </w:rPr>
        <w:tab/>
        <w:t>результаты</w:t>
      </w:r>
      <w:r w:rsidRPr="00E707BC">
        <w:rPr>
          <w:sz w:val="24"/>
          <w:szCs w:val="24"/>
        </w:rPr>
        <w:tab/>
        <w:t>индивидуальной образовательной деятельности и делать</w:t>
      </w:r>
      <w:r w:rsidRPr="00E707BC">
        <w:rPr>
          <w:spacing w:val="-4"/>
          <w:sz w:val="24"/>
          <w:szCs w:val="24"/>
        </w:rPr>
        <w:t xml:space="preserve"> </w:t>
      </w:r>
      <w:r w:rsidRPr="00E707BC">
        <w:rPr>
          <w:sz w:val="24"/>
          <w:szCs w:val="24"/>
        </w:rPr>
        <w:t>выводы;</w:t>
      </w:r>
    </w:p>
    <w:p w:rsidR="000812D2" w:rsidRPr="00E707BC" w:rsidRDefault="00623834">
      <w:pPr>
        <w:pStyle w:val="a4"/>
        <w:numPr>
          <w:ilvl w:val="0"/>
          <w:numId w:val="148"/>
        </w:numPr>
        <w:tabs>
          <w:tab w:val="left" w:pos="2659"/>
        </w:tabs>
        <w:spacing w:before="2"/>
        <w:ind w:left="2658"/>
        <w:jc w:val="left"/>
        <w:rPr>
          <w:sz w:val="24"/>
          <w:szCs w:val="24"/>
        </w:rPr>
      </w:pPr>
      <w:r w:rsidRPr="00E707BC">
        <w:rPr>
          <w:sz w:val="24"/>
          <w:szCs w:val="24"/>
        </w:rPr>
        <w:t>принимать решение в учебной ситуации и нести за него</w:t>
      </w:r>
      <w:r w:rsidRPr="00E707BC">
        <w:rPr>
          <w:spacing w:val="-13"/>
          <w:sz w:val="24"/>
          <w:szCs w:val="24"/>
        </w:rPr>
        <w:t xml:space="preserve"> </w:t>
      </w:r>
      <w:r w:rsidRPr="00E707BC">
        <w:rPr>
          <w:sz w:val="24"/>
          <w:szCs w:val="24"/>
        </w:rPr>
        <w:t>ответственность;</w:t>
      </w:r>
    </w:p>
    <w:p w:rsidR="000812D2" w:rsidRPr="00E707BC" w:rsidRDefault="000812D2">
      <w:pPr>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4"/>
        <w:numPr>
          <w:ilvl w:val="0"/>
          <w:numId w:val="148"/>
        </w:numPr>
        <w:tabs>
          <w:tab w:val="left" w:pos="2659"/>
        </w:tabs>
        <w:spacing w:before="86"/>
        <w:ind w:right="533" w:firstLine="707"/>
        <w:rPr>
          <w:sz w:val="24"/>
          <w:szCs w:val="24"/>
        </w:rPr>
      </w:pPr>
      <w:r w:rsidRPr="00E707BC">
        <w:rPr>
          <w:sz w:val="24"/>
          <w:szCs w:val="24"/>
        </w:rPr>
        <w:lastRenderedPageBreak/>
        <w:t>самостоятельно определять причины своего успеха или неуспеха и находить способы выхода из ситуации</w:t>
      </w:r>
      <w:r w:rsidRPr="00E707BC">
        <w:rPr>
          <w:spacing w:val="-2"/>
          <w:sz w:val="24"/>
          <w:szCs w:val="24"/>
        </w:rPr>
        <w:t xml:space="preserve"> </w:t>
      </w:r>
      <w:r w:rsidRPr="00E707BC">
        <w:rPr>
          <w:sz w:val="24"/>
          <w:szCs w:val="24"/>
        </w:rPr>
        <w:t>неуспеха;</w:t>
      </w:r>
    </w:p>
    <w:p w:rsidR="000812D2" w:rsidRPr="00E707BC" w:rsidRDefault="00623834">
      <w:pPr>
        <w:pStyle w:val="a4"/>
        <w:numPr>
          <w:ilvl w:val="0"/>
          <w:numId w:val="148"/>
        </w:numPr>
        <w:tabs>
          <w:tab w:val="left" w:pos="2659"/>
        </w:tabs>
        <w:spacing w:before="4" w:line="237" w:lineRule="auto"/>
        <w:ind w:right="536" w:firstLine="707"/>
        <w:rPr>
          <w:sz w:val="24"/>
          <w:szCs w:val="24"/>
        </w:rPr>
      </w:pPr>
      <w:r w:rsidRPr="00E707BC">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812D2" w:rsidRPr="00E707BC" w:rsidRDefault="00623834">
      <w:pPr>
        <w:pStyle w:val="a4"/>
        <w:numPr>
          <w:ilvl w:val="0"/>
          <w:numId w:val="148"/>
        </w:numPr>
        <w:tabs>
          <w:tab w:val="left" w:pos="2659"/>
        </w:tabs>
        <w:spacing w:before="4"/>
        <w:ind w:right="535" w:firstLine="707"/>
        <w:rPr>
          <w:sz w:val="24"/>
          <w:szCs w:val="24"/>
        </w:rPr>
      </w:pPr>
      <w:r w:rsidRPr="00E707BC">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sidRPr="00E707BC">
        <w:rPr>
          <w:spacing w:val="-5"/>
          <w:sz w:val="24"/>
          <w:szCs w:val="24"/>
        </w:rPr>
        <w:t xml:space="preserve"> </w:t>
      </w:r>
      <w:r w:rsidRPr="00E707BC">
        <w:rPr>
          <w:sz w:val="24"/>
          <w:szCs w:val="24"/>
        </w:rPr>
        <w:t>реактивности).</w:t>
      </w:r>
    </w:p>
    <w:p w:rsidR="000812D2" w:rsidRPr="00E707BC" w:rsidRDefault="00623834">
      <w:pPr>
        <w:pStyle w:val="Heading3"/>
        <w:spacing w:before="2"/>
        <w:ind w:left="2373"/>
      </w:pPr>
      <w:r w:rsidRPr="00E707BC">
        <w:t>Познавательные УУД</w:t>
      </w:r>
    </w:p>
    <w:p w:rsidR="000812D2" w:rsidRPr="00E707BC" w:rsidRDefault="00623834">
      <w:pPr>
        <w:pStyle w:val="a4"/>
        <w:numPr>
          <w:ilvl w:val="0"/>
          <w:numId w:val="149"/>
        </w:numPr>
        <w:tabs>
          <w:tab w:val="left" w:pos="2798"/>
        </w:tabs>
        <w:ind w:right="533" w:firstLine="707"/>
        <w:rPr>
          <w:sz w:val="24"/>
          <w:szCs w:val="24"/>
        </w:rPr>
      </w:pPr>
      <w:r w:rsidRPr="00E707BC">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w:t>
      </w:r>
      <w:r w:rsidRPr="00E707BC">
        <w:rPr>
          <w:spacing w:val="-2"/>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3" w:line="237" w:lineRule="auto"/>
        <w:ind w:right="535" w:firstLine="707"/>
        <w:rPr>
          <w:sz w:val="24"/>
          <w:szCs w:val="24"/>
        </w:rPr>
      </w:pPr>
      <w:r w:rsidRPr="00E707BC">
        <w:rPr>
          <w:sz w:val="24"/>
          <w:szCs w:val="24"/>
        </w:rPr>
        <w:t>подбирать слова, соподчиненные ключевому слову, определяющие его признаки и</w:t>
      </w:r>
      <w:r w:rsidRPr="00E707BC">
        <w:rPr>
          <w:spacing w:val="-3"/>
          <w:sz w:val="24"/>
          <w:szCs w:val="24"/>
        </w:rPr>
        <w:t xml:space="preserve"> </w:t>
      </w:r>
      <w:r w:rsidRPr="00E707BC">
        <w:rPr>
          <w:sz w:val="24"/>
          <w:szCs w:val="24"/>
        </w:rPr>
        <w:t>свойства;</w:t>
      </w:r>
    </w:p>
    <w:p w:rsidR="000812D2" w:rsidRPr="00E707BC" w:rsidRDefault="00623834">
      <w:pPr>
        <w:pStyle w:val="a4"/>
        <w:numPr>
          <w:ilvl w:val="0"/>
          <w:numId w:val="148"/>
        </w:numPr>
        <w:tabs>
          <w:tab w:val="left" w:pos="2659"/>
        </w:tabs>
        <w:spacing w:before="4" w:line="237" w:lineRule="auto"/>
        <w:ind w:right="537" w:firstLine="707"/>
        <w:rPr>
          <w:sz w:val="24"/>
          <w:szCs w:val="24"/>
        </w:rPr>
      </w:pPr>
      <w:r w:rsidRPr="00E707BC">
        <w:rPr>
          <w:sz w:val="24"/>
          <w:szCs w:val="24"/>
        </w:rPr>
        <w:t>выстраивать логическую цепочку, состоящую из ключевого слова и соподчиненных ему</w:t>
      </w:r>
      <w:r w:rsidRPr="00E707BC">
        <w:rPr>
          <w:spacing w:val="-5"/>
          <w:sz w:val="24"/>
          <w:szCs w:val="24"/>
        </w:rPr>
        <w:t xml:space="preserve"> </w:t>
      </w:r>
      <w:r w:rsidRPr="00E707BC">
        <w:rPr>
          <w:sz w:val="24"/>
          <w:szCs w:val="24"/>
        </w:rPr>
        <w:t>слов;</w:t>
      </w:r>
    </w:p>
    <w:p w:rsidR="000812D2" w:rsidRPr="00E707BC" w:rsidRDefault="00623834">
      <w:pPr>
        <w:pStyle w:val="a4"/>
        <w:numPr>
          <w:ilvl w:val="0"/>
          <w:numId w:val="148"/>
        </w:numPr>
        <w:tabs>
          <w:tab w:val="left" w:pos="2659"/>
        </w:tabs>
        <w:spacing w:before="5" w:line="237" w:lineRule="auto"/>
        <w:ind w:right="535" w:firstLine="707"/>
        <w:rPr>
          <w:sz w:val="24"/>
          <w:szCs w:val="24"/>
        </w:rPr>
      </w:pPr>
      <w:r w:rsidRPr="00E707BC">
        <w:rPr>
          <w:sz w:val="24"/>
          <w:szCs w:val="24"/>
        </w:rPr>
        <w:t>выделять общий признак двух или нескольких предметов или явлений и объяснять их</w:t>
      </w:r>
      <w:r w:rsidRPr="00E707BC">
        <w:rPr>
          <w:spacing w:val="-1"/>
          <w:sz w:val="24"/>
          <w:szCs w:val="24"/>
        </w:rPr>
        <w:t xml:space="preserve"> </w:t>
      </w:r>
      <w:r w:rsidRPr="00E707BC">
        <w:rPr>
          <w:sz w:val="24"/>
          <w:szCs w:val="24"/>
        </w:rPr>
        <w:t>сходство;</w:t>
      </w:r>
    </w:p>
    <w:p w:rsidR="000812D2" w:rsidRPr="00E707BC" w:rsidRDefault="00623834">
      <w:pPr>
        <w:pStyle w:val="a4"/>
        <w:numPr>
          <w:ilvl w:val="0"/>
          <w:numId w:val="148"/>
        </w:numPr>
        <w:tabs>
          <w:tab w:val="left" w:pos="2659"/>
        </w:tabs>
        <w:spacing w:before="2"/>
        <w:ind w:right="534" w:firstLine="707"/>
        <w:rPr>
          <w:sz w:val="24"/>
          <w:szCs w:val="24"/>
        </w:rPr>
      </w:pPr>
      <w:r w:rsidRPr="00E707BC">
        <w:rPr>
          <w:sz w:val="24"/>
          <w:szCs w:val="24"/>
        </w:rPr>
        <w:t>объединять предметы и явления в группы по определенным признакам, сравнивать, классифицировать и обобщать факты и</w:t>
      </w:r>
      <w:r w:rsidRPr="00E707BC">
        <w:rPr>
          <w:spacing w:val="-3"/>
          <w:sz w:val="24"/>
          <w:szCs w:val="24"/>
        </w:rPr>
        <w:t xml:space="preserve"> </w:t>
      </w:r>
      <w:r w:rsidRPr="00E707BC">
        <w:rPr>
          <w:sz w:val="24"/>
          <w:szCs w:val="24"/>
        </w:rPr>
        <w:t>явления;</w:t>
      </w:r>
    </w:p>
    <w:p w:rsidR="000812D2" w:rsidRPr="00E707BC" w:rsidRDefault="00623834">
      <w:pPr>
        <w:pStyle w:val="a4"/>
        <w:numPr>
          <w:ilvl w:val="0"/>
          <w:numId w:val="148"/>
        </w:numPr>
        <w:tabs>
          <w:tab w:val="left" w:pos="2659"/>
        </w:tabs>
        <w:spacing w:before="1" w:line="293" w:lineRule="exact"/>
        <w:ind w:left="2658"/>
        <w:rPr>
          <w:sz w:val="24"/>
          <w:szCs w:val="24"/>
        </w:rPr>
      </w:pPr>
      <w:r w:rsidRPr="00E707BC">
        <w:rPr>
          <w:sz w:val="24"/>
          <w:szCs w:val="24"/>
        </w:rPr>
        <w:t>выделять явление из общего ряда других</w:t>
      </w:r>
      <w:r w:rsidRPr="00E707BC">
        <w:rPr>
          <w:spacing w:val="-2"/>
          <w:sz w:val="24"/>
          <w:szCs w:val="24"/>
        </w:rPr>
        <w:t xml:space="preserve"> </w:t>
      </w:r>
      <w:r w:rsidRPr="00E707BC">
        <w:rPr>
          <w:sz w:val="24"/>
          <w:szCs w:val="24"/>
        </w:rPr>
        <w:t>явлений;</w:t>
      </w:r>
    </w:p>
    <w:p w:rsidR="000812D2" w:rsidRPr="00E707BC" w:rsidRDefault="00623834">
      <w:pPr>
        <w:pStyle w:val="a4"/>
        <w:numPr>
          <w:ilvl w:val="0"/>
          <w:numId w:val="148"/>
        </w:numPr>
        <w:tabs>
          <w:tab w:val="left" w:pos="2659"/>
        </w:tabs>
        <w:spacing w:before="2" w:line="237" w:lineRule="auto"/>
        <w:ind w:right="534" w:firstLine="707"/>
        <w:rPr>
          <w:sz w:val="24"/>
          <w:szCs w:val="24"/>
        </w:rPr>
      </w:pPr>
      <w:r w:rsidRPr="00E707BC">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Pr="00E707BC">
        <w:rPr>
          <w:spacing w:val="-9"/>
          <w:sz w:val="24"/>
          <w:szCs w:val="24"/>
        </w:rPr>
        <w:t xml:space="preserve"> </w:t>
      </w:r>
      <w:r w:rsidRPr="00E707BC">
        <w:rPr>
          <w:sz w:val="24"/>
          <w:szCs w:val="24"/>
        </w:rPr>
        <w:t>явлений;</w:t>
      </w:r>
    </w:p>
    <w:p w:rsidR="000812D2" w:rsidRPr="00E707BC" w:rsidRDefault="00623834">
      <w:pPr>
        <w:pStyle w:val="a4"/>
        <w:numPr>
          <w:ilvl w:val="0"/>
          <w:numId w:val="148"/>
        </w:numPr>
        <w:tabs>
          <w:tab w:val="left" w:pos="2659"/>
        </w:tabs>
        <w:spacing w:before="8" w:line="237" w:lineRule="auto"/>
        <w:ind w:right="531" w:firstLine="707"/>
        <w:rPr>
          <w:sz w:val="24"/>
          <w:szCs w:val="24"/>
        </w:rPr>
      </w:pPr>
      <w:r w:rsidRPr="00E707BC">
        <w:rPr>
          <w:sz w:val="24"/>
          <w:szCs w:val="24"/>
        </w:rPr>
        <w:t>строить рассуждение от общих закономерностей к частным явлениям и от частных явлений к общим</w:t>
      </w:r>
      <w:r w:rsidRPr="00E707BC">
        <w:rPr>
          <w:spacing w:val="-3"/>
          <w:sz w:val="24"/>
          <w:szCs w:val="24"/>
        </w:rPr>
        <w:t xml:space="preserve"> </w:t>
      </w:r>
      <w:r w:rsidRPr="00E707BC">
        <w:rPr>
          <w:sz w:val="24"/>
          <w:szCs w:val="24"/>
        </w:rPr>
        <w:t>закономерностям;</w:t>
      </w:r>
    </w:p>
    <w:p w:rsidR="000812D2" w:rsidRPr="00E707BC" w:rsidRDefault="00623834">
      <w:pPr>
        <w:pStyle w:val="a4"/>
        <w:numPr>
          <w:ilvl w:val="0"/>
          <w:numId w:val="148"/>
        </w:numPr>
        <w:tabs>
          <w:tab w:val="left" w:pos="2659"/>
        </w:tabs>
        <w:spacing w:before="4" w:line="237" w:lineRule="auto"/>
        <w:ind w:right="535" w:firstLine="707"/>
        <w:rPr>
          <w:sz w:val="24"/>
          <w:szCs w:val="24"/>
        </w:rPr>
      </w:pPr>
      <w:r w:rsidRPr="00E707BC">
        <w:rPr>
          <w:sz w:val="24"/>
          <w:szCs w:val="24"/>
        </w:rPr>
        <w:t>строить рассуждение на основе сравнения предметов и явлений, выделяя при этом общие</w:t>
      </w:r>
      <w:r w:rsidRPr="00E707BC">
        <w:rPr>
          <w:spacing w:val="-3"/>
          <w:sz w:val="24"/>
          <w:szCs w:val="24"/>
        </w:rPr>
        <w:t xml:space="preserve"> </w:t>
      </w:r>
      <w:r w:rsidRPr="00E707BC">
        <w:rPr>
          <w:sz w:val="24"/>
          <w:szCs w:val="24"/>
        </w:rPr>
        <w:t>признаки;</w:t>
      </w:r>
    </w:p>
    <w:p w:rsidR="000812D2" w:rsidRPr="00E707BC" w:rsidRDefault="00623834">
      <w:pPr>
        <w:pStyle w:val="a4"/>
        <w:numPr>
          <w:ilvl w:val="0"/>
          <w:numId w:val="148"/>
        </w:numPr>
        <w:tabs>
          <w:tab w:val="left" w:pos="2659"/>
        </w:tabs>
        <w:spacing w:before="5" w:line="237" w:lineRule="auto"/>
        <w:ind w:right="539" w:firstLine="707"/>
        <w:rPr>
          <w:sz w:val="24"/>
          <w:szCs w:val="24"/>
        </w:rPr>
      </w:pPr>
      <w:r w:rsidRPr="00E707BC">
        <w:rPr>
          <w:sz w:val="24"/>
          <w:szCs w:val="24"/>
        </w:rPr>
        <w:t>излагать полученную информацию, интерпретируя ее в контексте решаемой задачи;</w:t>
      </w:r>
    </w:p>
    <w:p w:rsidR="000812D2" w:rsidRPr="00E707BC" w:rsidRDefault="00623834">
      <w:pPr>
        <w:pStyle w:val="a4"/>
        <w:numPr>
          <w:ilvl w:val="0"/>
          <w:numId w:val="148"/>
        </w:numPr>
        <w:tabs>
          <w:tab w:val="left" w:pos="2659"/>
        </w:tabs>
        <w:spacing w:before="4" w:line="237" w:lineRule="auto"/>
        <w:ind w:right="533" w:firstLine="707"/>
        <w:rPr>
          <w:sz w:val="24"/>
          <w:szCs w:val="24"/>
        </w:rPr>
      </w:pPr>
      <w:r w:rsidRPr="00E707BC">
        <w:rPr>
          <w:sz w:val="24"/>
          <w:szCs w:val="24"/>
        </w:rPr>
        <w:t>самостоятельно указывать на информацию, нуждающуюся в проверке, предлагать и применять способ проверки достоверности</w:t>
      </w:r>
      <w:r w:rsidRPr="00E707BC">
        <w:rPr>
          <w:spacing w:val="-4"/>
          <w:sz w:val="24"/>
          <w:szCs w:val="24"/>
        </w:rPr>
        <w:t xml:space="preserve"> </w:t>
      </w:r>
      <w:r w:rsidRPr="00E707BC">
        <w:rPr>
          <w:sz w:val="24"/>
          <w:szCs w:val="24"/>
        </w:rPr>
        <w:t>информации;</w:t>
      </w:r>
    </w:p>
    <w:p w:rsidR="000812D2" w:rsidRPr="00E707BC" w:rsidRDefault="00623834">
      <w:pPr>
        <w:pStyle w:val="a4"/>
        <w:numPr>
          <w:ilvl w:val="0"/>
          <w:numId w:val="148"/>
        </w:numPr>
        <w:tabs>
          <w:tab w:val="left" w:pos="2659"/>
        </w:tabs>
        <w:spacing w:before="2"/>
        <w:ind w:left="2658"/>
        <w:rPr>
          <w:sz w:val="24"/>
          <w:szCs w:val="24"/>
        </w:rPr>
      </w:pPr>
      <w:r w:rsidRPr="00E707BC">
        <w:rPr>
          <w:sz w:val="24"/>
          <w:szCs w:val="24"/>
        </w:rPr>
        <w:t>вербализовать эмоциональное впечатление, оказанное на него</w:t>
      </w:r>
      <w:r w:rsidRPr="00E707BC">
        <w:rPr>
          <w:spacing w:val="-12"/>
          <w:sz w:val="24"/>
          <w:szCs w:val="24"/>
        </w:rPr>
        <w:t xml:space="preserve"> </w:t>
      </w:r>
      <w:r w:rsidRPr="00E707BC">
        <w:rPr>
          <w:sz w:val="24"/>
          <w:szCs w:val="24"/>
        </w:rPr>
        <w:t>источником;</w:t>
      </w:r>
    </w:p>
    <w:p w:rsidR="000812D2" w:rsidRPr="00E707BC" w:rsidRDefault="00623834">
      <w:pPr>
        <w:pStyle w:val="a4"/>
        <w:numPr>
          <w:ilvl w:val="0"/>
          <w:numId w:val="148"/>
        </w:numPr>
        <w:tabs>
          <w:tab w:val="left" w:pos="2659"/>
        </w:tabs>
        <w:spacing w:before="1"/>
        <w:ind w:right="525" w:firstLine="707"/>
        <w:rPr>
          <w:sz w:val="24"/>
          <w:szCs w:val="24"/>
        </w:rPr>
      </w:pPr>
      <w:r w:rsidRPr="00E707BC">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Pr="00E707BC">
        <w:rPr>
          <w:spacing w:val="-5"/>
          <w:sz w:val="24"/>
          <w:szCs w:val="24"/>
        </w:rPr>
        <w:t xml:space="preserve"> </w:t>
      </w:r>
      <w:r w:rsidRPr="00E707BC">
        <w:rPr>
          <w:sz w:val="24"/>
          <w:szCs w:val="24"/>
        </w:rPr>
        <w:t>зрения);</w:t>
      </w:r>
    </w:p>
    <w:p w:rsidR="000812D2" w:rsidRPr="00E707BC" w:rsidRDefault="00623834">
      <w:pPr>
        <w:pStyle w:val="a4"/>
        <w:numPr>
          <w:ilvl w:val="0"/>
          <w:numId w:val="148"/>
        </w:numPr>
        <w:tabs>
          <w:tab w:val="left" w:pos="2659"/>
        </w:tabs>
        <w:spacing w:before="2" w:line="237" w:lineRule="auto"/>
        <w:ind w:right="528" w:firstLine="707"/>
        <w:rPr>
          <w:sz w:val="24"/>
          <w:szCs w:val="24"/>
        </w:rPr>
      </w:pPr>
      <w:r w:rsidRPr="00E707BC">
        <w:rPr>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E707BC">
        <w:rPr>
          <w:spacing w:val="-3"/>
          <w:sz w:val="24"/>
          <w:szCs w:val="24"/>
        </w:rPr>
        <w:t xml:space="preserve"> </w:t>
      </w:r>
      <w:r w:rsidRPr="00E707BC">
        <w:rPr>
          <w:sz w:val="24"/>
          <w:szCs w:val="24"/>
        </w:rPr>
        <w:t>анализ;</w:t>
      </w:r>
    </w:p>
    <w:p w:rsidR="000812D2" w:rsidRPr="00E707BC" w:rsidRDefault="00623834">
      <w:pPr>
        <w:pStyle w:val="a4"/>
        <w:numPr>
          <w:ilvl w:val="0"/>
          <w:numId w:val="148"/>
        </w:numPr>
        <w:tabs>
          <w:tab w:val="left" w:pos="2659"/>
        </w:tabs>
        <w:spacing w:before="8" w:line="237" w:lineRule="auto"/>
        <w:ind w:right="530" w:firstLine="707"/>
        <w:rPr>
          <w:sz w:val="24"/>
          <w:szCs w:val="24"/>
        </w:rPr>
      </w:pPr>
      <w:r w:rsidRPr="00E707BC">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812D2" w:rsidRPr="00E707BC" w:rsidRDefault="00623834">
      <w:pPr>
        <w:pStyle w:val="a4"/>
        <w:numPr>
          <w:ilvl w:val="0"/>
          <w:numId w:val="149"/>
        </w:numPr>
        <w:tabs>
          <w:tab w:val="left" w:pos="2798"/>
        </w:tabs>
        <w:spacing w:before="2"/>
        <w:ind w:right="538" w:firstLine="707"/>
        <w:rPr>
          <w:sz w:val="24"/>
          <w:szCs w:val="24"/>
        </w:rPr>
      </w:pPr>
      <w:r w:rsidRPr="00E707BC">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w:t>
      </w:r>
      <w:r w:rsidRPr="00E707BC">
        <w:rPr>
          <w:spacing w:val="-7"/>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3"/>
        <w:ind w:left="2658"/>
        <w:rPr>
          <w:sz w:val="24"/>
          <w:szCs w:val="24"/>
        </w:rPr>
      </w:pPr>
      <w:r w:rsidRPr="00E707BC">
        <w:rPr>
          <w:sz w:val="24"/>
          <w:szCs w:val="24"/>
        </w:rPr>
        <w:t>обозначать символом и знаком предмет и/или</w:t>
      </w:r>
      <w:r w:rsidRPr="00E707BC">
        <w:rPr>
          <w:spacing w:val="-6"/>
          <w:sz w:val="24"/>
          <w:szCs w:val="24"/>
        </w:rPr>
        <w:t xml:space="preserve"> </w:t>
      </w:r>
      <w:r w:rsidRPr="00E707BC">
        <w:rPr>
          <w:sz w:val="24"/>
          <w:szCs w:val="24"/>
        </w:rPr>
        <w:t>явление;</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0"/>
          <w:numId w:val="148"/>
        </w:numPr>
        <w:tabs>
          <w:tab w:val="left" w:pos="2659"/>
        </w:tabs>
        <w:spacing w:before="86"/>
        <w:ind w:right="530" w:firstLine="707"/>
        <w:rPr>
          <w:sz w:val="24"/>
          <w:szCs w:val="24"/>
        </w:rPr>
      </w:pPr>
      <w:r w:rsidRPr="00E707BC">
        <w:rPr>
          <w:sz w:val="24"/>
          <w:szCs w:val="24"/>
        </w:rPr>
        <w:lastRenderedPageBreak/>
        <w:t>определять логические связи между предметами и/или явлениями, обозначать данные логические связи с помощью знаков в</w:t>
      </w:r>
      <w:r w:rsidRPr="00E707BC">
        <w:rPr>
          <w:spacing w:val="-7"/>
          <w:sz w:val="24"/>
          <w:szCs w:val="24"/>
        </w:rPr>
        <w:t xml:space="preserve"> </w:t>
      </w:r>
      <w:r w:rsidRPr="00E707BC">
        <w:rPr>
          <w:sz w:val="24"/>
          <w:szCs w:val="24"/>
        </w:rPr>
        <w:t>схеме;</w:t>
      </w:r>
    </w:p>
    <w:p w:rsidR="000812D2" w:rsidRPr="00E707BC" w:rsidRDefault="00623834">
      <w:pPr>
        <w:pStyle w:val="a4"/>
        <w:numPr>
          <w:ilvl w:val="0"/>
          <w:numId w:val="148"/>
        </w:numPr>
        <w:tabs>
          <w:tab w:val="left" w:pos="2659"/>
        </w:tabs>
        <w:spacing w:before="1" w:line="293" w:lineRule="exact"/>
        <w:ind w:left="2658"/>
        <w:rPr>
          <w:sz w:val="24"/>
          <w:szCs w:val="24"/>
        </w:rPr>
      </w:pPr>
      <w:r w:rsidRPr="00E707BC">
        <w:rPr>
          <w:sz w:val="24"/>
          <w:szCs w:val="24"/>
        </w:rPr>
        <w:t>создавать абстрактный или реальный образ предмета и/или</w:t>
      </w:r>
      <w:r w:rsidRPr="00E707BC">
        <w:rPr>
          <w:spacing w:val="-6"/>
          <w:sz w:val="24"/>
          <w:szCs w:val="24"/>
        </w:rPr>
        <w:t xml:space="preserve"> </w:t>
      </w:r>
      <w:r w:rsidRPr="00E707BC">
        <w:rPr>
          <w:sz w:val="24"/>
          <w:szCs w:val="24"/>
        </w:rPr>
        <w:t>явления;</w:t>
      </w:r>
    </w:p>
    <w:p w:rsidR="000812D2" w:rsidRPr="00E707BC" w:rsidRDefault="00623834">
      <w:pPr>
        <w:pStyle w:val="a4"/>
        <w:numPr>
          <w:ilvl w:val="0"/>
          <w:numId w:val="148"/>
        </w:numPr>
        <w:tabs>
          <w:tab w:val="left" w:pos="2659"/>
        </w:tabs>
        <w:spacing w:line="293" w:lineRule="exact"/>
        <w:ind w:left="2658"/>
        <w:rPr>
          <w:sz w:val="24"/>
          <w:szCs w:val="24"/>
        </w:rPr>
      </w:pPr>
      <w:r w:rsidRPr="00E707BC">
        <w:rPr>
          <w:sz w:val="24"/>
          <w:szCs w:val="24"/>
        </w:rPr>
        <w:t>строить модель/схему на основе условий задачи и/или способа ее</w:t>
      </w:r>
      <w:r w:rsidRPr="00E707BC">
        <w:rPr>
          <w:spacing w:val="-11"/>
          <w:sz w:val="24"/>
          <w:szCs w:val="24"/>
        </w:rPr>
        <w:t xml:space="preserve"> </w:t>
      </w:r>
      <w:r w:rsidRPr="00E707BC">
        <w:rPr>
          <w:sz w:val="24"/>
          <w:szCs w:val="24"/>
        </w:rPr>
        <w:t>решения;</w:t>
      </w:r>
    </w:p>
    <w:p w:rsidR="000812D2" w:rsidRPr="00E707BC" w:rsidRDefault="00623834">
      <w:pPr>
        <w:pStyle w:val="a4"/>
        <w:numPr>
          <w:ilvl w:val="0"/>
          <w:numId w:val="148"/>
        </w:numPr>
        <w:tabs>
          <w:tab w:val="left" w:pos="2659"/>
        </w:tabs>
        <w:spacing w:before="2" w:line="237" w:lineRule="auto"/>
        <w:ind w:right="530" w:firstLine="707"/>
        <w:rPr>
          <w:sz w:val="24"/>
          <w:szCs w:val="24"/>
        </w:rPr>
      </w:pPr>
      <w:r w:rsidRPr="00E707BC">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Pr="00E707BC">
        <w:rPr>
          <w:spacing w:val="-3"/>
          <w:sz w:val="24"/>
          <w:szCs w:val="24"/>
        </w:rPr>
        <w:t xml:space="preserve"> </w:t>
      </w:r>
      <w:r w:rsidRPr="00E707BC">
        <w:rPr>
          <w:sz w:val="24"/>
          <w:szCs w:val="24"/>
        </w:rPr>
        <w:t>ситуацией;</w:t>
      </w:r>
    </w:p>
    <w:p w:rsidR="000812D2" w:rsidRPr="00E707BC" w:rsidRDefault="00623834">
      <w:pPr>
        <w:pStyle w:val="a4"/>
        <w:numPr>
          <w:ilvl w:val="0"/>
          <w:numId w:val="148"/>
        </w:numPr>
        <w:tabs>
          <w:tab w:val="left" w:pos="2659"/>
        </w:tabs>
        <w:spacing w:before="7" w:line="237" w:lineRule="auto"/>
        <w:ind w:right="535" w:firstLine="707"/>
        <w:rPr>
          <w:sz w:val="24"/>
          <w:szCs w:val="24"/>
        </w:rPr>
      </w:pPr>
      <w:r w:rsidRPr="00E707BC">
        <w:rPr>
          <w:sz w:val="24"/>
          <w:szCs w:val="24"/>
        </w:rPr>
        <w:t>преобразовывать модели с целью выявления общих законов, определяющих данную предметную</w:t>
      </w:r>
      <w:r w:rsidRPr="00E707BC">
        <w:rPr>
          <w:spacing w:val="-1"/>
          <w:sz w:val="24"/>
          <w:szCs w:val="24"/>
        </w:rPr>
        <w:t xml:space="preserve"> </w:t>
      </w:r>
      <w:r w:rsidRPr="00E707BC">
        <w:rPr>
          <w:sz w:val="24"/>
          <w:szCs w:val="24"/>
        </w:rPr>
        <w:t>область;</w:t>
      </w:r>
    </w:p>
    <w:p w:rsidR="000812D2" w:rsidRPr="00E707BC" w:rsidRDefault="00623834">
      <w:pPr>
        <w:pStyle w:val="a4"/>
        <w:numPr>
          <w:ilvl w:val="0"/>
          <w:numId w:val="148"/>
        </w:numPr>
        <w:tabs>
          <w:tab w:val="left" w:pos="2659"/>
        </w:tabs>
        <w:spacing w:before="5" w:line="237" w:lineRule="auto"/>
        <w:ind w:right="532" w:firstLine="707"/>
        <w:rPr>
          <w:sz w:val="24"/>
          <w:szCs w:val="24"/>
        </w:rPr>
      </w:pPr>
      <w:r w:rsidRPr="00E707BC">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812D2" w:rsidRPr="00E707BC" w:rsidRDefault="00623834">
      <w:pPr>
        <w:pStyle w:val="a4"/>
        <w:numPr>
          <w:ilvl w:val="0"/>
          <w:numId w:val="148"/>
        </w:numPr>
        <w:tabs>
          <w:tab w:val="left" w:pos="2659"/>
        </w:tabs>
        <w:spacing w:before="5"/>
        <w:ind w:right="524" w:firstLine="707"/>
        <w:rPr>
          <w:sz w:val="24"/>
          <w:szCs w:val="24"/>
        </w:rPr>
      </w:pPr>
      <w:r w:rsidRPr="00E707BC">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E707BC">
        <w:rPr>
          <w:spacing w:val="-1"/>
          <w:sz w:val="24"/>
          <w:szCs w:val="24"/>
        </w:rPr>
        <w:t xml:space="preserve"> </w:t>
      </w:r>
      <w:r w:rsidRPr="00E707BC">
        <w:rPr>
          <w:sz w:val="24"/>
          <w:szCs w:val="24"/>
        </w:rPr>
        <w:t>алгоритм;</w:t>
      </w:r>
    </w:p>
    <w:p w:rsidR="000812D2" w:rsidRPr="00E707BC" w:rsidRDefault="00623834">
      <w:pPr>
        <w:pStyle w:val="a4"/>
        <w:numPr>
          <w:ilvl w:val="0"/>
          <w:numId w:val="148"/>
        </w:numPr>
        <w:tabs>
          <w:tab w:val="left" w:pos="2659"/>
        </w:tabs>
        <w:spacing w:before="1" w:line="293" w:lineRule="exact"/>
        <w:ind w:left="2658"/>
        <w:rPr>
          <w:sz w:val="24"/>
          <w:szCs w:val="24"/>
        </w:rPr>
      </w:pPr>
      <w:r w:rsidRPr="00E707BC">
        <w:rPr>
          <w:sz w:val="24"/>
          <w:szCs w:val="24"/>
        </w:rPr>
        <w:t>строить доказательство: прямое, косвенное, от</w:t>
      </w:r>
      <w:r w:rsidRPr="00E707BC">
        <w:rPr>
          <w:spacing w:val="-4"/>
          <w:sz w:val="24"/>
          <w:szCs w:val="24"/>
        </w:rPr>
        <w:t xml:space="preserve"> </w:t>
      </w:r>
      <w:r w:rsidRPr="00E707BC">
        <w:rPr>
          <w:sz w:val="24"/>
          <w:szCs w:val="24"/>
        </w:rPr>
        <w:t>противного;</w:t>
      </w:r>
    </w:p>
    <w:p w:rsidR="000812D2" w:rsidRPr="00E707BC" w:rsidRDefault="00623834">
      <w:pPr>
        <w:pStyle w:val="a4"/>
        <w:numPr>
          <w:ilvl w:val="0"/>
          <w:numId w:val="148"/>
        </w:numPr>
        <w:tabs>
          <w:tab w:val="left" w:pos="2659"/>
        </w:tabs>
        <w:ind w:right="533" w:firstLine="707"/>
        <w:rPr>
          <w:sz w:val="24"/>
          <w:szCs w:val="24"/>
        </w:rPr>
      </w:pPr>
      <w:r w:rsidRPr="00E707BC">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812D2" w:rsidRPr="00E707BC" w:rsidRDefault="00623834">
      <w:pPr>
        <w:pStyle w:val="a4"/>
        <w:numPr>
          <w:ilvl w:val="0"/>
          <w:numId w:val="149"/>
        </w:numPr>
        <w:tabs>
          <w:tab w:val="left" w:pos="2798"/>
        </w:tabs>
        <w:spacing w:line="273" w:lineRule="exact"/>
        <w:ind w:left="2798"/>
        <w:rPr>
          <w:sz w:val="24"/>
          <w:szCs w:val="24"/>
        </w:rPr>
      </w:pPr>
      <w:r w:rsidRPr="00E707BC">
        <w:rPr>
          <w:sz w:val="24"/>
          <w:szCs w:val="24"/>
        </w:rPr>
        <w:t>Смысловое чтение. Обучающийся</w:t>
      </w:r>
      <w:r w:rsidRPr="00E707BC">
        <w:rPr>
          <w:spacing w:val="-3"/>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4" w:line="237" w:lineRule="auto"/>
        <w:ind w:right="536" w:firstLine="707"/>
        <w:rPr>
          <w:sz w:val="24"/>
          <w:szCs w:val="24"/>
        </w:rPr>
      </w:pPr>
      <w:r w:rsidRPr="00E707BC">
        <w:rPr>
          <w:sz w:val="24"/>
          <w:szCs w:val="24"/>
        </w:rPr>
        <w:t>находить в тексте требуемую информацию (в соответствии с целями своей деятельности);</w:t>
      </w:r>
    </w:p>
    <w:p w:rsidR="000812D2" w:rsidRPr="00E707BC" w:rsidRDefault="00623834">
      <w:pPr>
        <w:pStyle w:val="a4"/>
        <w:numPr>
          <w:ilvl w:val="0"/>
          <w:numId w:val="148"/>
        </w:numPr>
        <w:tabs>
          <w:tab w:val="left" w:pos="2659"/>
        </w:tabs>
        <w:spacing w:before="5" w:line="237" w:lineRule="auto"/>
        <w:ind w:right="526" w:firstLine="707"/>
        <w:rPr>
          <w:sz w:val="24"/>
          <w:szCs w:val="24"/>
        </w:rPr>
      </w:pPr>
      <w:r w:rsidRPr="00E707BC">
        <w:rPr>
          <w:sz w:val="24"/>
          <w:szCs w:val="24"/>
        </w:rPr>
        <w:t>ориентироваться в содержании текста, понимать целостный смысл текста, структурировать</w:t>
      </w:r>
      <w:r w:rsidRPr="00E707BC">
        <w:rPr>
          <w:spacing w:val="-1"/>
          <w:sz w:val="24"/>
          <w:szCs w:val="24"/>
        </w:rPr>
        <w:t xml:space="preserve"> </w:t>
      </w:r>
      <w:r w:rsidRPr="00E707BC">
        <w:rPr>
          <w:sz w:val="24"/>
          <w:szCs w:val="24"/>
        </w:rPr>
        <w:t>текст;</w:t>
      </w:r>
    </w:p>
    <w:p w:rsidR="000812D2" w:rsidRPr="00E707BC" w:rsidRDefault="00623834">
      <w:pPr>
        <w:pStyle w:val="a4"/>
        <w:numPr>
          <w:ilvl w:val="0"/>
          <w:numId w:val="148"/>
        </w:numPr>
        <w:tabs>
          <w:tab w:val="left" w:pos="2659"/>
        </w:tabs>
        <w:spacing w:before="2" w:line="293" w:lineRule="exact"/>
        <w:ind w:left="2658"/>
        <w:rPr>
          <w:sz w:val="24"/>
          <w:szCs w:val="24"/>
        </w:rPr>
      </w:pPr>
      <w:r w:rsidRPr="00E707BC">
        <w:rPr>
          <w:sz w:val="24"/>
          <w:szCs w:val="24"/>
        </w:rPr>
        <w:t>устанавливать взаимосвязь описанных в тексте событий, явлений,</w:t>
      </w:r>
      <w:r w:rsidRPr="00E707BC">
        <w:rPr>
          <w:spacing w:val="-16"/>
          <w:sz w:val="24"/>
          <w:szCs w:val="24"/>
        </w:rPr>
        <w:t xml:space="preserve"> </w:t>
      </w:r>
      <w:r w:rsidRPr="00E707BC">
        <w:rPr>
          <w:sz w:val="24"/>
          <w:szCs w:val="24"/>
        </w:rPr>
        <w:t>процессов;</w:t>
      </w:r>
    </w:p>
    <w:p w:rsidR="000812D2" w:rsidRPr="00E707BC" w:rsidRDefault="00623834">
      <w:pPr>
        <w:pStyle w:val="a4"/>
        <w:numPr>
          <w:ilvl w:val="0"/>
          <w:numId w:val="148"/>
        </w:numPr>
        <w:tabs>
          <w:tab w:val="left" w:pos="2659"/>
        </w:tabs>
        <w:spacing w:line="293" w:lineRule="exact"/>
        <w:ind w:left="2658"/>
        <w:rPr>
          <w:sz w:val="24"/>
          <w:szCs w:val="24"/>
        </w:rPr>
      </w:pPr>
      <w:r w:rsidRPr="00E707BC">
        <w:rPr>
          <w:sz w:val="24"/>
          <w:szCs w:val="24"/>
        </w:rPr>
        <w:t>резюмировать главную идею</w:t>
      </w:r>
      <w:r w:rsidRPr="00E707BC">
        <w:rPr>
          <w:spacing w:val="1"/>
          <w:sz w:val="24"/>
          <w:szCs w:val="24"/>
        </w:rPr>
        <w:t xml:space="preserve"> </w:t>
      </w:r>
      <w:r w:rsidRPr="00E707BC">
        <w:rPr>
          <w:sz w:val="24"/>
          <w:szCs w:val="24"/>
        </w:rPr>
        <w:t>текста;</w:t>
      </w:r>
    </w:p>
    <w:p w:rsidR="000812D2" w:rsidRPr="00E707BC" w:rsidRDefault="00623834">
      <w:pPr>
        <w:pStyle w:val="a4"/>
        <w:numPr>
          <w:ilvl w:val="0"/>
          <w:numId w:val="148"/>
        </w:numPr>
        <w:tabs>
          <w:tab w:val="left" w:pos="2659"/>
        </w:tabs>
        <w:spacing w:before="4" w:line="237" w:lineRule="auto"/>
        <w:ind w:right="529" w:firstLine="707"/>
        <w:rPr>
          <w:sz w:val="24"/>
          <w:szCs w:val="24"/>
        </w:rPr>
      </w:pPr>
      <w:r w:rsidRPr="00E707BC">
        <w:rPr>
          <w:sz w:val="24"/>
          <w:szCs w:val="24"/>
        </w:rPr>
        <w:t>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w:t>
      </w:r>
      <w:r w:rsidRPr="00E707BC">
        <w:rPr>
          <w:spacing w:val="-1"/>
          <w:sz w:val="24"/>
          <w:szCs w:val="24"/>
        </w:rPr>
        <w:t xml:space="preserve"> </w:t>
      </w:r>
      <w:r w:rsidRPr="00E707BC">
        <w:rPr>
          <w:sz w:val="24"/>
          <w:szCs w:val="24"/>
        </w:rPr>
        <w:t>non-fiction);</w:t>
      </w:r>
    </w:p>
    <w:p w:rsidR="000812D2" w:rsidRPr="00E707BC" w:rsidRDefault="00623834">
      <w:pPr>
        <w:pStyle w:val="a4"/>
        <w:numPr>
          <w:ilvl w:val="0"/>
          <w:numId w:val="148"/>
        </w:numPr>
        <w:tabs>
          <w:tab w:val="left" w:pos="2659"/>
        </w:tabs>
        <w:spacing w:before="5" w:line="292" w:lineRule="exact"/>
        <w:ind w:left="2658"/>
        <w:rPr>
          <w:sz w:val="24"/>
          <w:szCs w:val="24"/>
        </w:rPr>
      </w:pPr>
      <w:r w:rsidRPr="00E707BC">
        <w:rPr>
          <w:sz w:val="24"/>
          <w:szCs w:val="24"/>
        </w:rPr>
        <w:t>критически оценивать содержание и форму</w:t>
      </w:r>
      <w:r w:rsidRPr="00E707BC">
        <w:rPr>
          <w:spacing w:val="-8"/>
          <w:sz w:val="24"/>
          <w:szCs w:val="24"/>
        </w:rPr>
        <w:t xml:space="preserve"> </w:t>
      </w:r>
      <w:r w:rsidRPr="00E707BC">
        <w:rPr>
          <w:sz w:val="24"/>
          <w:szCs w:val="24"/>
        </w:rPr>
        <w:t>текста.</w:t>
      </w:r>
    </w:p>
    <w:p w:rsidR="000812D2" w:rsidRPr="00E707BC" w:rsidRDefault="00623834">
      <w:pPr>
        <w:pStyle w:val="a4"/>
        <w:numPr>
          <w:ilvl w:val="0"/>
          <w:numId w:val="149"/>
        </w:numPr>
        <w:tabs>
          <w:tab w:val="left" w:pos="2798"/>
        </w:tabs>
        <w:ind w:right="529" w:firstLine="707"/>
        <w:rPr>
          <w:sz w:val="24"/>
          <w:szCs w:val="24"/>
        </w:rPr>
      </w:pPr>
      <w:r w:rsidRPr="00E707BC">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w:t>
      </w:r>
      <w:r w:rsidRPr="00E707BC">
        <w:rPr>
          <w:spacing w:val="-1"/>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line="293" w:lineRule="exact"/>
        <w:ind w:left="2658"/>
        <w:rPr>
          <w:sz w:val="24"/>
          <w:szCs w:val="24"/>
        </w:rPr>
      </w:pPr>
      <w:r w:rsidRPr="00E707BC">
        <w:rPr>
          <w:sz w:val="24"/>
          <w:szCs w:val="24"/>
        </w:rPr>
        <w:t>определять свое отношение к природной</w:t>
      </w:r>
      <w:r w:rsidRPr="00E707BC">
        <w:rPr>
          <w:spacing w:val="-5"/>
          <w:sz w:val="24"/>
          <w:szCs w:val="24"/>
        </w:rPr>
        <w:t xml:space="preserve"> </w:t>
      </w:r>
      <w:r w:rsidRPr="00E707BC">
        <w:rPr>
          <w:sz w:val="24"/>
          <w:szCs w:val="24"/>
        </w:rPr>
        <w:t>среде;</w:t>
      </w:r>
    </w:p>
    <w:p w:rsidR="000812D2" w:rsidRPr="00E707BC" w:rsidRDefault="00623834">
      <w:pPr>
        <w:pStyle w:val="a4"/>
        <w:numPr>
          <w:ilvl w:val="0"/>
          <w:numId w:val="148"/>
        </w:numPr>
        <w:tabs>
          <w:tab w:val="left" w:pos="2659"/>
        </w:tabs>
        <w:spacing w:before="2" w:line="237" w:lineRule="auto"/>
        <w:ind w:right="536" w:firstLine="707"/>
        <w:rPr>
          <w:sz w:val="24"/>
          <w:szCs w:val="24"/>
        </w:rPr>
      </w:pPr>
      <w:r w:rsidRPr="00E707BC">
        <w:rPr>
          <w:sz w:val="24"/>
          <w:szCs w:val="24"/>
        </w:rPr>
        <w:t>анализировать влияние экологических факторов на среду обитания живых организмов;</w:t>
      </w:r>
    </w:p>
    <w:p w:rsidR="000812D2" w:rsidRPr="00E707BC" w:rsidRDefault="00623834">
      <w:pPr>
        <w:pStyle w:val="a4"/>
        <w:numPr>
          <w:ilvl w:val="0"/>
          <w:numId w:val="148"/>
        </w:numPr>
        <w:tabs>
          <w:tab w:val="left" w:pos="2659"/>
        </w:tabs>
        <w:spacing w:before="3" w:line="293" w:lineRule="exact"/>
        <w:ind w:left="2658"/>
        <w:rPr>
          <w:sz w:val="24"/>
          <w:szCs w:val="24"/>
        </w:rPr>
      </w:pPr>
      <w:r w:rsidRPr="00E707BC">
        <w:rPr>
          <w:sz w:val="24"/>
          <w:szCs w:val="24"/>
        </w:rPr>
        <w:t>проводить причинный и вероятностный анализ экологических</w:t>
      </w:r>
      <w:r w:rsidRPr="00E707BC">
        <w:rPr>
          <w:spacing w:val="-8"/>
          <w:sz w:val="24"/>
          <w:szCs w:val="24"/>
        </w:rPr>
        <w:t xml:space="preserve"> </w:t>
      </w:r>
      <w:r w:rsidRPr="00E707BC">
        <w:rPr>
          <w:sz w:val="24"/>
          <w:szCs w:val="24"/>
        </w:rPr>
        <w:t>ситуаций;</w:t>
      </w:r>
    </w:p>
    <w:p w:rsidR="000812D2" w:rsidRPr="00E707BC" w:rsidRDefault="00623834">
      <w:pPr>
        <w:pStyle w:val="a4"/>
        <w:numPr>
          <w:ilvl w:val="0"/>
          <w:numId w:val="148"/>
        </w:numPr>
        <w:tabs>
          <w:tab w:val="left" w:pos="2659"/>
        </w:tabs>
        <w:spacing w:before="1" w:line="237" w:lineRule="auto"/>
        <w:ind w:right="530" w:firstLine="707"/>
        <w:rPr>
          <w:sz w:val="24"/>
          <w:szCs w:val="24"/>
        </w:rPr>
      </w:pPr>
      <w:r w:rsidRPr="00E707BC">
        <w:rPr>
          <w:sz w:val="24"/>
          <w:szCs w:val="24"/>
        </w:rPr>
        <w:t>прогнозировать изменения ситуации при смене действия одного фактора на действие другого</w:t>
      </w:r>
      <w:r w:rsidRPr="00E707BC">
        <w:rPr>
          <w:spacing w:val="-3"/>
          <w:sz w:val="24"/>
          <w:szCs w:val="24"/>
        </w:rPr>
        <w:t xml:space="preserve"> </w:t>
      </w:r>
      <w:r w:rsidRPr="00E707BC">
        <w:rPr>
          <w:sz w:val="24"/>
          <w:szCs w:val="24"/>
        </w:rPr>
        <w:t>фактора;</w:t>
      </w:r>
    </w:p>
    <w:p w:rsidR="000812D2" w:rsidRPr="00E707BC" w:rsidRDefault="00623834">
      <w:pPr>
        <w:pStyle w:val="a4"/>
        <w:numPr>
          <w:ilvl w:val="0"/>
          <w:numId w:val="148"/>
        </w:numPr>
        <w:tabs>
          <w:tab w:val="left" w:pos="2659"/>
        </w:tabs>
        <w:spacing w:before="3"/>
        <w:ind w:right="534" w:firstLine="707"/>
        <w:rPr>
          <w:sz w:val="24"/>
          <w:szCs w:val="24"/>
        </w:rPr>
      </w:pPr>
      <w:r w:rsidRPr="00E707BC">
        <w:rPr>
          <w:sz w:val="24"/>
          <w:szCs w:val="24"/>
        </w:rPr>
        <w:t>распространять экологические знания и участвовать в практических делах по защите окружающей</w:t>
      </w:r>
      <w:r w:rsidRPr="00E707BC">
        <w:rPr>
          <w:spacing w:val="-2"/>
          <w:sz w:val="24"/>
          <w:szCs w:val="24"/>
        </w:rPr>
        <w:t xml:space="preserve"> </w:t>
      </w:r>
      <w:r w:rsidRPr="00E707BC">
        <w:rPr>
          <w:sz w:val="24"/>
          <w:szCs w:val="24"/>
        </w:rPr>
        <w:t>среды;</w:t>
      </w:r>
    </w:p>
    <w:p w:rsidR="000812D2" w:rsidRPr="00E707BC" w:rsidRDefault="00623834">
      <w:pPr>
        <w:pStyle w:val="a4"/>
        <w:numPr>
          <w:ilvl w:val="0"/>
          <w:numId w:val="148"/>
        </w:numPr>
        <w:tabs>
          <w:tab w:val="left" w:pos="2659"/>
        </w:tabs>
        <w:spacing w:before="3" w:line="237" w:lineRule="auto"/>
        <w:ind w:right="536" w:firstLine="707"/>
        <w:rPr>
          <w:sz w:val="24"/>
          <w:szCs w:val="24"/>
        </w:rPr>
      </w:pPr>
      <w:r w:rsidRPr="00E707BC">
        <w:rPr>
          <w:sz w:val="24"/>
          <w:szCs w:val="24"/>
        </w:rPr>
        <w:t>выражать свое отношение к природе через рисунки, сочинения, модели, проектные</w:t>
      </w:r>
      <w:r w:rsidRPr="00E707BC">
        <w:rPr>
          <w:spacing w:val="-3"/>
          <w:sz w:val="24"/>
          <w:szCs w:val="24"/>
        </w:rPr>
        <w:t xml:space="preserve"> </w:t>
      </w:r>
      <w:r w:rsidRPr="00E707BC">
        <w:rPr>
          <w:sz w:val="24"/>
          <w:szCs w:val="24"/>
        </w:rPr>
        <w:t>работы.</w:t>
      </w:r>
    </w:p>
    <w:p w:rsidR="000812D2" w:rsidRPr="00E707BC" w:rsidRDefault="00623834">
      <w:pPr>
        <w:pStyle w:val="a4"/>
        <w:numPr>
          <w:ilvl w:val="0"/>
          <w:numId w:val="149"/>
        </w:numPr>
        <w:tabs>
          <w:tab w:val="left" w:pos="2844"/>
        </w:tabs>
        <w:ind w:right="534" w:firstLine="707"/>
        <w:rPr>
          <w:sz w:val="24"/>
          <w:szCs w:val="24"/>
        </w:rPr>
      </w:pPr>
      <w:r w:rsidRPr="00E707BC">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0812D2" w:rsidRPr="00E707BC" w:rsidRDefault="00623834">
      <w:pPr>
        <w:pStyle w:val="a4"/>
        <w:numPr>
          <w:ilvl w:val="1"/>
          <w:numId w:val="149"/>
        </w:numPr>
        <w:tabs>
          <w:tab w:val="left" w:pos="3082"/>
        </w:tabs>
        <w:spacing w:before="2" w:line="293" w:lineRule="exact"/>
        <w:ind w:left="3081" w:hanging="349"/>
        <w:rPr>
          <w:sz w:val="24"/>
          <w:szCs w:val="24"/>
        </w:rPr>
      </w:pPr>
      <w:r w:rsidRPr="00E707BC">
        <w:rPr>
          <w:sz w:val="24"/>
          <w:szCs w:val="24"/>
        </w:rPr>
        <w:t>определять необходимые ключевые поисковые слова и</w:t>
      </w:r>
      <w:r w:rsidRPr="00E707BC">
        <w:rPr>
          <w:spacing w:val="-9"/>
          <w:sz w:val="24"/>
          <w:szCs w:val="24"/>
        </w:rPr>
        <w:t xml:space="preserve"> </w:t>
      </w:r>
      <w:r w:rsidRPr="00E707BC">
        <w:rPr>
          <w:sz w:val="24"/>
          <w:szCs w:val="24"/>
        </w:rPr>
        <w:t>запросы;</w:t>
      </w:r>
    </w:p>
    <w:p w:rsidR="000812D2" w:rsidRPr="00E707BC" w:rsidRDefault="00623834">
      <w:pPr>
        <w:pStyle w:val="a4"/>
        <w:numPr>
          <w:ilvl w:val="1"/>
          <w:numId w:val="149"/>
        </w:numPr>
        <w:tabs>
          <w:tab w:val="left" w:pos="3082"/>
        </w:tabs>
        <w:spacing w:before="2" w:line="237" w:lineRule="auto"/>
        <w:ind w:right="536" w:hanging="360"/>
        <w:rPr>
          <w:sz w:val="24"/>
          <w:szCs w:val="24"/>
        </w:rPr>
      </w:pPr>
      <w:r w:rsidRPr="00E707BC">
        <w:rPr>
          <w:sz w:val="24"/>
          <w:szCs w:val="24"/>
        </w:rPr>
        <w:t>осуществлять взаимодействие с электронными поисковыми системами, словарями;</w:t>
      </w:r>
    </w:p>
    <w:p w:rsidR="000812D2" w:rsidRPr="00E707BC" w:rsidRDefault="000812D2">
      <w:pPr>
        <w:spacing w:line="237" w:lineRule="auto"/>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9"/>
        </w:numPr>
        <w:tabs>
          <w:tab w:val="left" w:pos="3082"/>
        </w:tabs>
        <w:spacing w:before="86"/>
        <w:ind w:right="535" w:hanging="360"/>
        <w:rPr>
          <w:sz w:val="24"/>
          <w:szCs w:val="24"/>
        </w:rPr>
      </w:pPr>
      <w:r w:rsidRPr="00E707BC">
        <w:rPr>
          <w:sz w:val="24"/>
          <w:szCs w:val="24"/>
        </w:rPr>
        <w:lastRenderedPageBreak/>
        <w:t>формировать множественную выборку из поисковых источников для объективизации результатов</w:t>
      </w:r>
      <w:r w:rsidRPr="00E707BC">
        <w:rPr>
          <w:spacing w:val="-1"/>
          <w:sz w:val="24"/>
          <w:szCs w:val="24"/>
        </w:rPr>
        <w:t xml:space="preserve"> </w:t>
      </w:r>
      <w:r w:rsidRPr="00E707BC">
        <w:rPr>
          <w:sz w:val="24"/>
          <w:szCs w:val="24"/>
        </w:rPr>
        <w:t>поиска;</w:t>
      </w:r>
    </w:p>
    <w:p w:rsidR="000812D2" w:rsidRPr="00E707BC" w:rsidRDefault="00623834">
      <w:pPr>
        <w:pStyle w:val="a4"/>
        <w:numPr>
          <w:ilvl w:val="0"/>
          <w:numId w:val="148"/>
        </w:numPr>
        <w:tabs>
          <w:tab w:val="left" w:pos="2659"/>
        </w:tabs>
        <w:spacing w:before="1"/>
        <w:ind w:left="2658"/>
        <w:rPr>
          <w:sz w:val="24"/>
          <w:szCs w:val="24"/>
        </w:rPr>
      </w:pPr>
      <w:r w:rsidRPr="00E707BC">
        <w:rPr>
          <w:sz w:val="24"/>
          <w:szCs w:val="24"/>
        </w:rPr>
        <w:t>соотносить полученные результаты поиска со своей</w:t>
      </w:r>
      <w:r w:rsidRPr="00E707BC">
        <w:rPr>
          <w:spacing w:val="-7"/>
          <w:sz w:val="24"/>
          <w:szCs w:val="24"/>
        </w:rPr>
        <w:t xml:space="preserve"> </w:t>
      </w:r>
      <w:r w:rsidRPr="00E707BC">
        <w:rPr>
          <w:sz w:val="24"/>
          <w:szCs w:val="24"/>
        </w:rPr>
        <w:t>деятельностью.</w:t>
      </w:r>
    </w:p>
    <w:p w:rsidR="000812D2" w:rsidRPr="00E707BC" w:rsidRDefault="00623834">
      <w:pPr>
        <w:pStyle w:val="Heading3"/>
        <w:spacing w:before="2"/>
        <w:ind w:left="2373"/>
      </w:pPr>
      <w:r w:rsidRPr="00E707BC">
        <w:t>Коммуникативные УУД</w:t>
      </w:r>
    </w:p>
    <w:p w:rsidR="000812D2" w:rsidRPr="00E707BC" w:rsidRDefault="00623834">
      <w:pPr>
        <w:pStyle w:val="a4"/>
        <w:numPr>
          <w:ilvl w:val="0"/>
          <w:numId w:val="149"/>
        </w:numPr>
        <w:tabs>
          <w:tab w:val="left" w:pos="3082"/>
        </w:tabs>
        <w:ind w:right="535" w:firstLine="707"/>
        <w:rPr>
          <w:sz w:val="24"/>
          <w:szCs w:val="24"/>
        </w:rPr>
      </w:pPr>
      <w:r w:rsidRPr="00E707BC">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812D2" w:rsidRPr="00E707BC" w:rsidRDefault="00623834">
      <w:pPr>
        <w:pStyle w:val="a4"/>
        <w:numPr>
          <w:ilvl w:val="0"/>
          <w:numId w:val="147"/>
        </w:numPr>
        <w:tabs>
          <w:tab w:val="left" w:pos="2659"/>
        </w:tabs>
        <w:spacing w:line="293" w:lineRule="exact"/>
        <w:ind w:left="2658"/>
        <w:rPr>
          <w:sz w:val="24"/>
          <w:szCs w:val="24"/>
        </w:rPr>
      </w:pPr>
      <w:r w:rsidRPr="00E707BC">
        <w:rPr>
          <w:sz w:val="24"/>
          <w:szCs w:val="24"/>
        </w:rPr>
        <w:t>определять возможные роли в совместной</w:t>
      </w:r>
      <w:r w:rsidRPr="00E707BC">
        <w:rPr>
          <w:spacing w:val="-2"/>
          <w:sz w:val="24"/>
          <w:szCs w:val="24"/>
        </w:rPr>
        <w:t xml:space="preserve"> </w:t>
      </w:r>
      <w:r w:rsidRPr="00E707BC">
        <w:rPr>
          <w:sz w:val="24"/>
          <w:szCs w:val="24"/>
        </w:rPr>
        <w:t>деятельности;</w:t>
      </w:r>
    </w:p>
    <w:p w:rsidR="000812D2" w:rsidRPr="00E707BC" w:rsidRDefault="00623834">
      <w:pPr>
        <w:pStyle w:val="a4"/>
        <w:numPr>
          <w:ilvl w:val="0"/>
          <w:numId w:val="147"/>
        </w:numPr>
        <w:tabs>
          <w:tab w:val="left" w:pos="2659"/>
        </w:tabs>
        <w:spacing w:line="293" w:lineRule="exact"/>
        <w:ind w:left="2658"/>
        <w:rPr>
          <w:sz w:val="24"/>
          <w:szCs w:val="24"/>
        </w:rPr>
      </w:pPr>
      <w:r w:rsidRPr="00E707BC">
        <w:rPr>
          <w:sz w:val="24"/>
          <w:szCs w:val="24"/>
        </w:rPr>
        <w:t>играть определенную роль в совместной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0"/>
          <w:numId w:val="147"/>
        </w:numPr>
        <w:tabs>
          <w:tab w:val="left" w:pos="2659"/>
        </w:tabs>
        <w:ind w:right="535" w:firstLine="707"/>
        <w:rPr>
          <w:sz w:val="24"/>
          <w:szCs w:val="24"/>
        </w:rPr>
      </w:pPr>
      <w:r w:rsidRPr="00E707BC">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812D2" w:rsidRPr="00E707BC" w:rsidRDefault="00623834">
      <w:pPr>
        <w:pStyle w:val="a4"/>
        <w:numPr>
          <w:ilvl w:val="0"/>
          <w:numId w:val="147"/>
        </w:numPr>
        <w:tabs>
          <w:tab w:val="left" w:pos="2659"/>
        </w:tabs>
        <w:spacing w:before="1" w:line="237" w:lineRule="auto"/>
        <w:ind w:right="534" w:firstLine="707"/>
        <w:rPr>
          <w:sz w:val="24"/>
          <w:szCs w:val="24"/>
        </w:rPr>
      </w:pPr>
      <w:r w:rsidRPr="00E707BC">
        <w:rPr>
          <w:sz w:val="24"/>
          <w:szCs w:val="24"/>
        </w:rPr>
        <w:t>определять свои действия и действия партнера, которые способствовали или препятствовали продуктивной коммуникации;</w:t>
      </w:r>
    </w:p>
    <w:p w:rsidR="000812D2" w:rsidRPr="00E707BC" w:rsidRDefault="00623834">
      <w:pPr>
        <w:pStyle w:val="a4"/>
        <w:numPr>
          <w:ilvl w:val="0"/>
          <w:numId w:val="147"/>
        </w:numPr>
        <w:tabs>
          <w:tab w:val="left" w:pos="2659"/>
        </w:tabs>
        <w:spacing w:before="2"/>
        <w:ind w:right="535" w:firstLine="707"/>
        <w:rPr>
          <w:sz w:val="24"/>
          <w:szCs w:val="24"/>
        </w:rPr>
      </w:pPr>
      <w:r w:rsidRPr="00E707BC">
        <w:rPr>
          <w:sz w:val="24"/>
          <w:szCs w:val="24"/>
        </w:rPr>
        <w:t>строить позитивные отношения в процессе учебной и познавательной деятельности;</w:t>
      </w:r>
    </w:p>
    <w:p w:rsidR="000812D2" w:rsidRPr="00E707BC" w:rsidRDefault="00623834">
      <w:pPr>
        <w:pStyle w:val="a4"/>
        <w:numPr>
          <w:ilvl w:val="0"/>
          <w:numId w:val="147"/>
        </w:numPr>
        <w:tabs>
          <w:tab w:val="left" w:pos="2659"/>
        </w:tabs>
        <w:spacing w:before="3" w:line="237" w:lineRule="auto"/>
        <w:ind w:right="537" w:firstLine="707"/>
        <w:rPr>
          <w:sz w:val="24"/>
          <w:szCs w:val="24"/>
        </w:rPr>
      </w:pPr>
      <w:r w:rsidRPr="00E707BC">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sidRPr="00E707BC">
        <w:rPr>
          <w:spacing w:val="1"/>
          <w:sz w:val="24"/>
          <w:szCs w:val="24"/>
        </w:rPr>
        <w:t xml:space="preserve"> </w:t>
      </w:r>
      <w:r w:rsidRPr="00E707BC">
        <w:rPr>
          <w:sz w:val="24"/>
          <w:szCs w:val="24"/>
        </w:rPr>
        <w:t>замен);</w:t>
      </w:r>
    </w:p>
    <w:p w:rsidR="000812D2" w:rsidRPr="00E707BC" w:rsidRDefault="00623834">
      <w:pPr>
        <w:pStyle w:val="a4"/>
        <w:numPr>
          <w:ilvl w:val="0"/>
          <w:numId w:val="147"/>
        </w:numPr>
        <w:tabs>
          <w:tab w:val="left" w:pos="2659"/>
        </w:tabs>
        <w:spacing w:before="8" w:line="237" w:lineRule="auto"/>
        <w:ind w:right="536" w:firstLine="707"/>
        <w:rPr>
          <w:sz w:val="24"/>
          <w:szCs w:val="24"/>
        </w:rPr>
      </w:pPr>
      <w:r w:rsidRPr="00E707BC">
        <w:rPr>
          <w:sz w:val="24"/>
          <w:szCs w:val="24"/>
        </w:rPr>
        <w:t>критически относиться к собственному мнению, с достоинством признавать ошибочность своего мнения (если оно таково) и корректировать</w:t>
      </w:r>
      <w:r w:rsidRPr="00E707BC">
        <w:rPr>
          <w:spacing w:val="-5"/>
          <w:sz w:val="24"/>
          <w:szCs w:val="24"/>
        </w:rPr>
        <w:t xml:space="preserve"> </w:t>
      </w:r>
      <w:r w:rsidRPr="00E707BC">
        <w:rPr>
          <w:sz w:val="24"/>
          <w:szCs w:val="24"/>
        </w:rPr>
        <w:t>его;</w:t>
      </w:r>
    </w:p>
    <w:p w:rsidR="000812D2" w:rsidRPr="00E707BC" w:rsidRDefault="00623834">
      <w:pPr>
        <w:pStyle w:val="a4"/>
        <w:numPr>
          <w:ilvl w:val="0"/>
          <w:numId w:val="147"/>
        </w:numPr>
        <w:tabs>
          <w:tab w:val="left" w:pos="2659"/>
        </w:tabs>
        <w:spacing w:before="2" w:line="293" w:lineRule="exact"/>
        <w:ind w:left="2658"/>
        <w:rPr>
          <w:sz w:val="24"/>
          <w:szCs w:val="24"/>
        </w:rPr>
      </w:pPr>
      <w:r w:rsidRPr="00E707BC">
        <w:rPr>
          <w:sz w:val="24"/>
          <w:szCs w:val="24"/>
        </w:rPr>
        <w:t>предлагать альтернативное решение в конфликтной</w:t>
      </w:r>
      <w:r w:rsidRPr="00E707BC">
        <w:rPr>
          <w:spacing w:val="-6"/>
          <w:sz w:val="24"/>
          <w:szCs w:val="24"/>
        </w:rPr>
        <w:t xml:space="preserve"> </w:t>
      </w:r>
      <w:r w:rsidRPr="00E707BC">
        <w:rPr>
          <w:sz w:val="24"/>
          <w:szCs w:val="24"/>
        </w:rPr>
        <w:t>ситуации;</w:t>
      </w:r>
    </w:p>
    <w:p w:rsidR="000812D2" w:rsidRPr="00E707BC" w:rsidRDefault="00623834">
      <w:pPr>
        <w:pStyle w:val="a4"/>
        <w:numPr>
          <w:ilvl w:val="0"/>
          <w:numId w:val="147"/>
        </w:numPr>
        <w:tabs>
          <w:tab w:val="left" w:pos="2659"/>
        </w:tabs>
        <w:spacing w:line="293" w:lineRule="exact"/>
        <w:ind w:left="2658"/>
        <w:rPr>
          <w:sz w:val="24"/>
          <w:szCs w:val="24"/>
        </w:rPr>
      </w:pPr>
      <w:r w:rsidRPr="00E707BC">
        <w:rPr>
          <w:sz w:val="24"/>
          <w:szCs w:val="24"/>
        </w:rPr>
        <w:t>выделять общую точку зрения в</w:t>
      </w:r>
      <w:r w:rsidRPr="00E707BC">
        <w:rPr>
          <w:spacing w:val="-5"/>
          <w:sz w:val="24"/>
          <w:szCs w:val="24"/>
        </w:rPr>
        <w:t xml:space="preserve"> </w:t>
      </w:r>
      <w:r w:rsidRPr="00E707BC">
        <w:rPr>
          <w:sz w:val="24"/>
          <w:szCs w:val="24"/>
        </w:rPr>
        <w:t>дискуссии;</w:t>
      </w:r>
    </w:p>
    <w:p w:rsidR="000812D2" w:rsidRPr="00E707BC" w:rsidRDefault="00623834">
      <w:pPr>
        <w:pStyle w:val="a4"/>
        <w:numPr>
          <w:ilvl w:val="0"/>
          <w:numId w:val="147"/>
        </w:numPr>
        <w:tabs>
          <w:tab w:val="left" w:pos="2659"/>
        </w:tabs>
        <w:spacing w:before="2" w:line="237" w:lineRule="auto"/>
        <w:ind w:right="532" w:firstLine="707"/>
        <w:rPr>
          <w:sz w:val="24"/>
          <w:szCs w:val="24"/>
        </w:rPr>
      </w:pPr>
      <w:r w:rsidRPr="00E707BC">
        <w:rPr>
          <w:sz w:val="24"/>
          <w:szCs w:val="24"/>
        </w:rPr>
        <w:t>договариваться о правилах и вопросах для обсуждения в соответствии с поставленной перед группой</w:t>
      </w:r>
      <w:r w:rsidRPr="00E707BC">
        <w:rPr>
          <w:spacing w:val="-3"/>
          <w:sz w:val="24"/>
          <w:szCs w:val="24"/>
        </w:rPr>
        <w:t xml:space="preserve"> </w:t>
      </w:r>
      <w:r w:rsidRPr="00E707BC">
        <w:rPr>
          <w:sz w:val="24"/>
          <w:szCs w:val="24"/>
        </w:rPr>
        <w:t>задачей;</w:t>
      </w:r>
    </w:p>
    <w:p w:rsidR="000812D2" w:rsidRPr="00E707BC" w:rsidRDefault="00623834">
      <w:pPr>
        <w:pStyle w:val="a4"/>
        <w:numPr>
          <w:ilvl w:val="0"/>
          <w:numId w:val="147"/>
        </w:numPr>
        <w:tabs>
          <w:tab w:val="left" w:pos="2659"/>
        </w:tabs>
        <w:spacing w:before="2"/>
        <w:ind w:right="525" w:firstLine="707"/>
        <w:rPr>
          <w:sz w:val="24"/>
          <w:szCs w:val="24"/>
        </w:rPr>
      </w:pPr>
      <w:r w:rsidRPr="00E707BC">
        <w:rPr>
          <w:sz w:val="24"/>
          <w:szCs w:val="24"/>
        </w:rPr>
        <w:t>организовывать учебное взаимодействие в группе (определять общие цели, распределять роли, договариваться друг с другом и т.</w:t>
      </w:r>
      <w:r w:rsidRPr="00E707BC">
        <w:rPr>
          <w:spacing w:val="-2"/>
          <w:sz w:val="24"/>
          <w:szCs w:val="24"/>
        </w:rPr>
        <w:t xml:space="preserve"> </w:t>
      </w:r>
      <w:r w:rsidRPr="00E707BC">
        <w:rPr>
          <w:sz w:val="24"/>
          <w:szCs w:val="24"/>
        </w:rPr>
        <w:t>д.);</w:t>
      </w:r>
    </w:p>
    <w:p w:rsidR="000812D2" w:rsidRPr="00E707BC" w:rsidRDefault="00623834">
      <w:pPr>
        <w:pStyle w:val="a4"/>
        <w:numPr>
          <w:ilvl w:val="0"/>
          <w:numId w:val="147"/>
        </w:numPr>
        <w:tabs>
          <w:tab w:val="left" w:pos="2659"/>
        </w:tabs>
        <w:spacing w:before="4" w:line="237" w:lineRule="auto"/>
        <w:ind w:right="533" w:firstLine="707"/>
        <w:rPr>
          <w:sz w:val="24"/>
          <w:szCs w:val="24"/>
        </w:rPr>
      </w:pPr>
      <w:r w:rsidRPr="00E707BC">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812D2" w:rsidRPr="00E707BC" w:rsidRDefault="00623834">
      <w:pPr>
        <w:pStyle w:val="a4"/>
        <w:numPr>
          <w:ilvl w:val="0"/>
          <w:numId w:val="149"/>
        </w:numPr>
        <w:tabs>
          <w:tab w:val="left" w:pos="3082"/>
        </w:tabs>
        <w:spacing w:before="2"/>
        <w:ind w:right="526" w:firstLine="707"/>
        <w:rPr>
          <w:sz w:val="24"/>
          <w:szCs w:val="24"/>
        </w:rPr>
      </w:pPr>
      <w:r w:rsidRPr="00E707BC">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sidRPr="00E707BC">
        <w:rPr>
          <w:spacing w:val="-2"/>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5" w:line="237" w:lineRule="auto"/>
        <w:ind w:right="533" w:firstLine="707"/>
        <w:jc w:val="left"/>
        <w:rPr>
          <w:sz w:val="24"/>
          <w:szCs w:val="24"/>
        </w:rPr>
      </w:pPr>
      <w:r w:rsidRPr="00E707BC">
        <w:rPr>
          <w:sz w:val="24"/>
          <w:szCs w:val="24"/>
        </w:rPr>
        <w:t>определять задачу коммуникации и в соответствии с ней отбирать речевые средства;</w:t>
      </w:r>
    </w:p>
    <w:p w:rsidR="000812D2" w:rsidRPr="00E707BC" w:rsidRDefault="00623834">
      <w:pPr>
        <w:pStyle w:val="a4"/>
        <w:numPr>
          <w:ilvl w:val="0"/>
          <w:numId w:val="148"/>
        </w:numPr>
        <w:tabs>
          <w:tab w:val="left" w:pos="2659"/>
        </w:tabs>
        <w:spacing w:before="5" w:line="237" w:lineRule="auto"/>
        <w:ind w:right="534" w:firstLine="707"/>
        <w:jc w:val="left"/>
        <w:rPr>
          <w:sz w:val="24"/>
          <w:szCs w:val="24"/>
        </w:rPr>
      </w:pPr>
      <w:r w:rsidRPr="00E707BC">
        <w:rPr>
          <w:sz w:val="24"/>
          <w:szCs w:val="24"/>
        </w:rPr>
        <w:t>отбирать и использовать речевые средства в процессе коммуникации с другими людьми (диалог в паре, в малой группе и т.</w:t>
      </w:r>
      <w:r w:rsidRPr="00E707BC">
        <w:rPr>
          <w:spacing w:val="-5"/>
          <w:sz w:val="24"/>
          <w:szCs w:val="24"/>
        </w:rPr>
        <w:t xml:space="preserve"> </w:t>
      </w:r>
      <w:r w:rsidRPr="00E707BC">
        <w:rPr>
          <w:sz w:val="24"/>
          <w:szCs w:val="24"/>
        </w:rPr>
        <w:t>д.);</w:t>
      </w:r>
    </w:p>
    <w:p w:rsidR="000812D2" w:rsidRPr="00E707BC" w:rsidRDefault="00623834">
      <w:pPr>
        <w:pStyle w:val="a4"/>
        <w:numPr>
          <w:ilvl w:val="0"/>
          <w:numId w:val="148"/>
        </w:numPr>
        <w:tabs>
          <w:tab w:val="left" w:pos="2659"/>
        </w:tabs>
        <w:spacing w:before="4" w:line="237" w:lineRule="auto"/>
        <w:ind w:right="535" w:firstLine="707"/>
        <w:jc w:val="left"/>
        <w:rPr>
          <w:sz w:val="24"/>
          <w:szCs w:val="24"/>
        </w:rPr>
      </w:pPr>
      <w:r w:rsidRPr="00E707BC">
        <w:rPr>
          <w:sz w:val="24"/>
          <w:szCs w:val="24"/>
        </w:rPr>
        <w:t>представлять в устной или письменной форме развернутый план собственной деятельности;</w:t>
      </w:r>
    </w:p>
    <w:p w:rsidR="000812D2" w:rsidRPr="00E707BC" w:rsidRDefault="00623834">
      <w:pPr>
        <w:pStyle w:val="a4"/>
        <w:numPr>
          <w:ilvl w:val="0"/>
          <w:numId w:val="148"/>
        </w:numPr>
        <w:tabs>
          <w:tab w:val="left" w:pos="2659"/>
        </w:tabs>
        <w:spacing w:before="5" w:line="237" w:lineRule="auto"/>
        <w:ind w:right="535" w:firstLine="707"/>
        <w:jc w:val="left"/>
        <w:rPr>
          <w:sz w:val="24"/>
          <w:szCs w:val="24"/>
        </w:rPr>
      </w:pPr>
      <w:r w:rsidRPr="00E707BC">
        <w:rPr>
          <w:sz w:val="24"/>
          <w:szCs w:val="24"/>
        </w:rPr>
        <w:t>соблюдать нормы публичной речи, регламент в монологе и дискуссии в соответствии с коммуникативной</w:t>
      </w:r>
      <w:r w:rsidRPr="00E707BC">
        <w:rPr>
          <w:spacing w:val="-4"/>
          <w:sz w:val="24"/>
          <w:szCs w:val="24"/>
        </w:rPr>
        <w:t xml:space="preserve"> </w:t>
      </w:r>
      <w:r w:rsidRPr="00E707BC">
        <w:rPr>
          <w:sz w:val="24"/>
          <w:szCs w:val="24"/>
        </w:rPr>
        <w:t>задачей;</w:t>
      </w:r>
    </w:p>
    <w:p w:rsidR="000812D2" w:rsidRPr="00E707BC" w:rsidRDefault="00623834">
      <w:pPr>
        <w:pStyle w:val="a4"/>
        <w:numPr>
          <w:ilvl w:val="0"/>
          <w:numId w:val="148"/>
        </w:numPr>
        <w:tabs>
          <w:tab w:val="left" w:pos="2659"/>
        </w:tabs>
        <w:spacing w:before="4" w:line="237" w:lineRule="auto"/>
        <w:ind w:right="535" w:firstLine="707"/>
        <w:jc w:val="left"/>
        <w:rPr>
          <w:sz w:val="24"/>
          <w:szCs w:val="24"/>
        </w:rPr>
      </w:pPr>
      <w:r w:rsidRPr="00E707BC">
        <w:rPr>
          <w:sz w:val="24"/>
          <w:szCs w:val="24"/>
        </w:rPr>
        <w:t>высказывать и обосновывать мнение (суждение) и запрашивать мнение партнера в рамках</w:t>
      </w:r>
      <w:r w:rsidRPr="00E707BC">
        <w:rPr>
          <w:spacing w:val="-1"/>
          <w:sz w:val="24"/>
          <w:szCs w:val="24"/>
        </w:rPr>
        <w:t xml:space="preserve"> </w:t>
      </w:r>
      <w:r w:rsidRPr="00E707BC">
        <w:rPr>
          <w:sz w:val="24"/>
          <w:szCs w:val="24"/>
        </w:rPr>
        <w:t>диалога;</w:t>
      </w:r>
    </w:p>
    <w:p w:rsidR="000812D2" w:rsidRPr="00E707BC" w:rsidRDefault="00623834">
      <w:pPr>
        <w:pStyle w:val="a4"/>
        <w:numPr>
          <w:ilvl w:val="0"/>
          <w:numId w:val="148"/>
        </w:numPr>
        <w:tabs>
          <w:tab w:val="left" w:pos="2659"/>
        </w:tabs>
        <w:spacing w:before="3"/>
        <w:ind w:left="2658"/>
        <w:jc w:val="left"/>
        <w:rPr>
          <w:sz w:val="24"/>
          <w:szCs w:val="24"/>
        </w:rPr>
      </w:pPr>
      <w:r w:rsidRPr="00E707BC">
        <w:rPr>
          <w:sz w:val="24"/>
          <w:szCs w:val="24"/>
        </w:rPr>
        <w:t>принимать решение в ходе диалога и согласовывать его с</w:t>
      </w:r>
      <w:r w:rsidRPr="00E707BC">
        <w:rPr>
          <w:spacing w:val="-11"/>
          <w:sz w:val="24"/>
          <w:szCs w:val="24"/>
        </w:rPr>
        <w:t xml:space="preserve"> </w:t>
      </w:r>
      <w:r w:rsidRPr="00E707BC">
        <w:rPr>
          <w:sz w:val="24"/>
          <w:szCs w:val="24"/>
        </w:rPr>
        <w:t>собеседником;</w:t>
      </w:r>
    </w:p>
    <w:p w:rsidR="000812D2" w:rsidRPr="00E707BC" w:rsidRDefault="00623834">
      <w:pPr>
        <w:pStyle w:val="a4"/>
        <w:numPr>
          <w:ilvl w:val="0"/>
          <w:numId w:val="148"/>
        </w:numPr>
        <w:tabs>
          <w:tab w:val="left" w:pos="2659"/>
          <w:tab w:val="left" w:pos="3898"/>
          <w:tab w:val="left" w:pos="5413"/>
          <w:tab w:val="left" w:pos="7569"/>
          <w:tab w:val="left" w:pos="7955"/>
          <w:tab w:val="left" w:pos="9668"/>
          <w:tab w:val="left" w:pos="10624"/>
        </w:tabs>
        <w:spacing w:before="3" w:line="237" w:lineRule="auto"/>
        <w:ind w:right="537" w:firstLine="707"/>
        <w:jc w:val="left"/>
        <w:rPr>
          <w:sz w:val="24"/>
          <w:szCs w:val="24"/>
        </w:rPr>
      </w:pPr>
      <w:r w:rsidRPr="00E707BC">
        <w:rPr>
          <w:sz w:val="24"/>
          <w:szCs w:val="24"/>
        </w:rPr>
        <w:t>создавать</w:t>
      </w:r>
      <w:r w:rsidRPr="00E707BC">
        <w:rPr>
          <w:sz w:val="24"/>
          <w:szCs w:val="24"/>
        </w:rPr>
        <w:tab/>
        <w:t>письменные</w:t>
      </w:r>
      <w:r w:rsidRPr="00E707BC">
        <w:rPr>
          <w:sz w:val="24"/>
          <w:szCs w:val="24"/>
        </w:rPr>
        <w:tab/>
        <w:t>«клишированные»</w:t>
      </w:r>
      <w:r w:rsidRPr="00E707BC">
        <w:rPr>
          <w:sz w:val="24"/>
          <w:szCs w:val="24"/>
        </w:rPr>
        <w:tab/>
        <w:t>и</w:t>
      </w:r>
      <w:r w:rsidRPr="00E707BC">
        <w:rPr>
          <w:sz w:val="24"/>
          <w:szCs w:val="24"/>
        </w:rPr>
        <w:tab/>
        <w:t>оригинальные</w:t>
      </w:r>
      <w:r w:rsidRPr="00E707BC">
        <w:rPr>
          <w:sz w:val="24"/>
          <w:szCs w:val="24"/>
        </w:rPr>
        <w:tab/>
        <w:t>тексты</w:t>
      </w:r>
      <w:r w:rsidRPr="00E707BC">
        <w:rPr>
          <w:sz w:val="24"/>
          <w:szCs w:val="24"/>
        </w:rPr>
        <w:tab/>
      </w:r>
      <w:r w:rsidRPr="00E707BC">
        <w:rPr>
          <w:spacing w:val="-17"/>
          <w:sz w:val="24"/>
          <w:szCs w:val="24"/>
        </w:rPr>
        <w:t xml:space="preserve">с </w:t>
      </w:r>
      <w:r w:rsidRPr="00E707BC">
        <w:rPr>
          <w:sz w:val="24"/>
          <w:szCs w:val="24"/>
        </w:rPr>
        <w:t>использованием необходимых речевых</w:t>
      </w:r>
      <w:r w:rsidRPr="00E707BC">
        <w:rPr>
          <w:spacing w:val="1"/>
          <w:sz w:val="24"/>
          <w:szCs w:val="24"/>
        </w:rPr>
        <w:t xml:space="preserve"> </w:t>
      </w:r>
      <w:r w:rsidRPr="00E707BC">
        <w:rPr>
          <w:sz w:val="24"/>
          <w:szCs w:val="24"/>
        </w:rPr>
        <w:t>средств;</w:t>
      </w:r>
    </w:p>
    <w:p w:rsidR="000812D2" w:rsidRPr="00E707BC" w:rsidRDefault="000812D2">
      <w:pPr>
        <w:spacing w:line="237" w:lineRule="auto"/>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0"/>
          <w:numId w:val="148"/>
        </w:numPr>
        <w:tabs>
          <w:tab w:val="left" w:pos="2659"/>
        </w:tabs>
        <w:spacing w:before="86"/>
        <w:ind w:right="532" w:firstLine="707"/>
        <w:rPr>
          <w:sz w:val="24"/>
          <w:szCs w:val="24"/>
        </w:rPr>
      </w:pPr>
      <w:r w:rsidRPr="00E707BC">
        <w:rPr>
          <w:sz w:val="24"/>
          <w:szCs w:val="24"/>
        </w:rPr>
        <w:lastRenderedPageBreak/>
        <w:t>использовать вербальные средства (средства логической связи) для выделения смысловых блоков своего</w:t>
      </w:r>
      <w:r w:rsidRPr="00E707BC">
        <w:rPr>
          <w:spacing w:val="-1"/>
          <w:sz w:val="24"/>
          <w:szCs w:val="24"/>
        </w:rPr>
        <w:t xml:space="preserve"> </w:t>
      </w:r>
      <w:r w:rsidRPr="00E707BC">
        <w:rPr>
          <w:sz w:val="24"/>
          <w:szCs w:val="24"/>
        </w:rPr>
        <w:t>выступления;</w:t>
      </w:r>
    </w:p>
    <w:p w:rsidR="000812D2" w:rsidRPr="00E707BC" w:rsidRDefault="00623834">
      <w:pPr>
        <w:pStyle w:val="a4"/>
        <w:numPr>
          <w:ilvl w:val="0"/>
          <w:numId w:val="148"/>
        </w:numPr>
        <w:tabs>
          <w:tab w:val="left" w:pos="2659"/>
        </w:tabs>
        <w:spacing w:before="4" w:line="237" w:lineRule="auto"/>
        <w:ind w:right="532" w:firstLine="707"/>
        <w:rPr>
          <w:sz w:val="24"/>
          <w:szCs w:val="24"/>
        </w:rPr>
      </w:pPr>
      <w:r w:rsidRPr="00E707BC">
        <w:rPr>
          <w:sz w:val="24"/>
          <w:szCs w:val="24"/>
        </w:rPr>
        <w:t>использовать невербальные средства или наглядные материалы, подготовленные/отобранные под руководством</w:t>
      </w:r>
      <w:r w:rsidRPr="00E707BC">
        <w:rPr>
          <w:spacing w:val="-1"/>
          <w:sz w:val="24"/>
          <w:szCs w:val="24"/>
        </w:rPr>
        <w:t xml:space="preserve"> </w:t>
      </w:r>
      <w:r w:rsidRPr="00E707BC">
        <w:rPr>
          <w:sz w:val="24"/>
          <w:szCs w:val="24"/>
        </w:rPr>
        <w:t>учителя;</w:t>
      </w:r>
    </w:p>
    <w:p w:rsidR="000812D2" w:rsidRPr="00E707BC" w:rsidRDefault="00623834">
      <w:pPr>
        <w:pStyle w:val="a4"/>
        <w:numPr>
          <w:ilvl w:val="0"/>
          <w:numId w:val="148"/>
        </w:numPr>
        <w:tabs>
          <w:tab w:val="left" w:pos="2659"/>
        </w:tabs>
        <w:spacing w:before="4" w:line="237" w:lineRule="auto"/>
        <w:ind w:right="535" w:firstLine="707"/>
        <w:rPr>
          <w:sz w:val="24"/>
          <w:szCs w:val="24"/>
        </w:rPr>
      </w:pPr>
      <w:r w:rsidRPr="00E707BC">
        <w:rPr>
          <w:sz w:val="24"/>
          <w:szCs w:val="24"/>
        </w:rPr>
        <w:t>делать оценочный вывод о достижении цели коммуникации непосредственно после завершения коммуникативного контакта и обосновывать</w:t>
      </w:r>
      <w:r w:rsidRPr="00E707BC">
        <w:rPr>
          <w:spacing w:val="-9"/>
          <w:sz w:val="24"/>
          <w:szCs w:val="24"/>
        </w:rPr>
        <w:t xml:space="preserve"> </w:t>
      </w:r>
      <w:r w:rsidRPr="00E707BC">
        <w:rPr>
          <w:sz w:val="24"/>
          <w:szCs w:val="24"/>
        </w:rPr>
        <w:t>его.</w:t>
      </w:r>
    </w:p>
    <w:p w:rsidR="000812D2" w:rsidRPr="00E707BC" w:rsidRDefault="00623834">
      <w:pPr>
        <w:pStyle w:val="a4"/>
        <w:numPr>
          <w:ilvl w:val="0"/>
          <w:numId w:val="149"/>
        </w:numPr>
        <w:tabs>
          <w:tab w:val="left" w:pos="3082"/>
        </w:tabs>
        <w:ind w:right="529" w:firstLine="707"/>
        <w:rPr>
          <w:sz w:val="24"/>
          <w:szCs w:val="24"/>
        </w:rPr>
      </w:pPr>
      <w:r w:rsidRPr="00E707BC">
        <w:rPr>
          <w:sz w:val="24"/>
          <w:szCs w:val="24"/>
        </w:rPr>
        <w:t>Формирование и развитие компетентности в области использования информационно-коммуникационных технологий (далее – ИКТ). Обучающийся</w:t>
      </w:r>
      <w:r w:rsidRPr="00E707BC">
        <w:rPr>
          <w:spacing w:val="-25"/>
          <w:sz w:val="24"/>
          <w:szCs w:val="24"/>
        </w:rPr>
        <w:t xml:space="preserve"> </w:t>
      </w:r>
      <w:r w:rsidRPr="00E707BC">
        <w:rPr>
          <w:sz w:val="24"/>
          <w:szCs w:val="24"/>
        </w:rPr>
        <w:t>сможет:</w:t>
      </w:r>
    </w:p>
    <w:p w:rsidR="000812D2" w:rsidRPr="00E707BC" w:rsidRDefault="00623834">
      <w:pPr>
        <w:pStyle w:val="a4"/>
        <w:numPr>
          <w:ilvl w:val="0"/>
          <w:numId w:val="148"/>
        </w:numPr>
        <w:tabs>
          <w:tab w:val="left" w:pos="2659"/>
        </w:tabs>
        <w:spacing w:before="5" w:line="237" w:lineRule="auto"/>
        <w:ind w:right="537" w:firstLine="707"/>
        <w:rPr>
          <w:sz w:val="24"/>
          <w:szCs w:val="24"/>
        </w:rPr>
      </w:pPr>
      <w:r w:rsidRPr="00E707BC">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w:t>
      </w:r>
      <w:r w:rsidRPr="00E707BC">
        <w:rPr>
          <w:spacing w:val="-19"/>
          <w:sz w:val="24"/>
          <w:szCs w:val="24"/>
        </w:rPr>
        <w:t xml:space="preserve"> </w:t>
      </w:r>
      <w:r w:rsidRPr="00E707BC">
        <w:rPr>
          <w:sz w:val="24"/>
          <w:szCs w:val="24"/>
        </w:rPr>
        <w:t>ИКТ;</w:t>
      </w:r>
    </w:p>
    <w:p w:rsidR="000812D2" w:rsidRPr="00E707BC" w:rsidRDefault="00623834">
      <w:pPr>
        <w:pStyle w:val="a4"/>
        <w:numPr>
          <w:ilvl w:val="0"/>
          <w:numId w:val="148"/>
        </w:numPr>
        <w:tabs>
          <w:tab w:val="left" w:pos="2659"/>
        </w:tabs>
        <w:spacing w:before="4" w:line="237" w:lineRule="auto"/>
        <w:ind w:right="533" w:firstLine="707"/>
        <w:rPr>
          <w:sz w:val="24"/>
          <w:szCs w:val="24"/>
        </w:rPr>
      </w:pPr>
      <w:r w:rsidRPr="00E707BC">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812D2" w:rsidRPr="00E707BC" w:rsidRDefault="00623834">
      <w:pPr>
        <w:pStyle w:val="a4"/>
        <w:numPr>
          <w:ilvl w:val="0"/>
          <w:numId w:val="148"/>
        </w:numPr>
        <w:tabs>
          <w:tab w:val="left" w:pos="2659"/>
        </w:tabs>
        <w:spacing w:before="8" w:line="237" w:lineRule="auto"/>
        <w:ind w:right="533" w:firstLine="707"/>
        <w:rPr>
          <w:sz w:val="24"/>
          <w:szCs w:val="24"/>
        </w:rPr>
      </w:pPr>
      <w:r w:rsidRPr="00E707BC">
        <w:rPr>
          <w:sz w:val="24"/>
          <w:szCs w:val="24"/>
        </w:rPr>
        <w:t>выделять информационный аспект задачи, оперировать данными, использовать модель решения</w:t>
      </w:r>
      <w:r w:rsidRPr="00E707BC">
        <w:rPr>
          <w:spacing w:val="1"/>
          <w:sz w:val="24"/>
          <w:szCs w:val="24"/>
        </w:rPr>
        <w:t xml:space="preserve"> </w:t>
      </w:r>
      <w:r w:rsidRPr="00E707BC">
        <w:rPr>
          <w:sz w:val="24"/>
          <w:szCs w:val="24"/>
        </w:rPr>
        <w:t>задачи;</w:t>
      </w:r>
    </w:p>
    <w:p w:rsidR="000812D2" w:rsidRPr="00E707BC" w:rsidRDefault="00623834">
      <w:pPr>
        <w:pStyle w:val="a4"/>
        <w:numPr>
          <w:ilvl w:val="0"/>
          <w:numId w:val="148"/>
        </w:numPr>
        <w:tabs>
          <w:tab w:val="left" w:pos="2659"/>
        </w:tabs>
        <w:spacing w:before="2"/>
        <w:ind w:right="532" w:firstLine="707"/>
        <w:rPr>
          <w:sz w:val="24"/>
          <w:szCs w:val="24"/>
        </w:rPr>
      </w:pPr>
      <w:r w:rsidRPr="00E707BC">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E707BC">
        <w:rPr>
          <w:spacing w:val="-12"/>
          <w:sz w:val="24"/>
          <w:szCs w:val="24"/>
        </w:rPr>
        <w:t xml:space="preserve"> </w:t>
      </w:r>
      <w:r w:rsidRPr="00E707BC">
        <w:rPr>
          <w:sz w:val="24"/>
          <w:szCs w:val="24"/>
        </w:rPr>
        <w:t>др.;</w:t>
      </w:r>
    </w:p>
    <w:p w:rsidR="000812D2" w:rsidRPr="00E707BC" w:rsidRDefault="00623834">
      <w:pPr>
        <w:pStyle w:val="a4"/>
        <w:numPr>
          <w:ilvl w:val="0"/>
          <w:numId w:val="148"/>
        </w:numPr>
        <w:tabs>
          <w:tab w:val="left" w:pos="2659"/>
        </w:tabs>
        <w:spacing w:before="1" w:line="293" w:lineRule="exact"/>
        <w:ind w:left="2658"/>
        <w:rPr>
          <w:sz w:val="24"/>
          <w:szCs w:val="24"/>
        </w:rPr>
      </w:pPr>
      <w:r w:rsidRPr="00E707BC">
        <w:rPr>
          <w:sz w:val="24"/>
          <w:szCs w:val="24"/>
        </w:rPr>
        <w:t>использовать информацию с учетом этических и правовых</w:t>
      </w:r>
      <w:r w:rsidRPr="00E707BC">
        <w:rPr>
          <w:spacing w:val="-4"/>
          <w:sz w:val="24"/>
          <w:szCs w:val="24"/>
        </w:rPr>
        <w:t xml:space="preserve"> </w:t>
      </w:r>
      <w:r w:rsidRPr="00E707BC">
        <w:rPr>
          <w:sz w:val="24"/>
          <w:szCs w:val="24"/>
        </w:rPr>
        <w:t>норм;</w:t>
      </w:r>
    </w:p>
    <w:p w:rsidR="000812D2" w:rsidRPr="00E707BC" w:rsidRDefault="00623834">
      <w:pPr>
        <w:pStyle w:val="a4"/>
        <w:numPr>
          <w:ilvl w:val="0"/>
          <w:numId w:val="148"/>
        </w:numPr>
        <w:tabs>
          <w:tab w:val="left" w:pos="2659"/>
        </w:tabs>
        <w:spacing w:before="2" w:line="237" w:lineRule="auto"/>
        <w:ind w:right="533" w:firstLine="707"/>
        <w:rPr>
          <w:sz w:val="24"/>
          <w:szCs w:val="24"/>
        </w:rPr>
      </w:pPr>
      <w:r w:rsidRPr="00E707BC">
        <w:rPr>
          <w:sz w:val="24"/>
          <w:szCs w:val="24"/>
        </w:rPr>
        <w:t>создавать информационные ресурсы разного типа и для разных аудиторий, соблюдать информационную гигиену и правила информационной</w:t>
      </w:r>
      <w:r w:rsidRPr="00E707BC">
        <w:rPr>
          <w:spacing w:val="-16"/>
          <w:sz w:val="24"/>
          <w:szCs w:val="24"/>
        </w:rPr>
        <w:t xml:space="preserve"> </w:t>
      </w:r>
      <w:r w:rsidRPr="00E707BC">
        <w:rPr>
          <w:sz w:val="24"/>
          <w:szCs w:val="24"/>
        </w:rPr>
        <w:t>безопасности.</w:t>
      </w:r>
    </w:p>
    <w:p w:rsidR="000812D2" w:rsidRPr="00E707BC" w:rsidRDefault="00623834">
      <w:pPr>
        <w:pStyle w:val="Heading3"/>
        <w:numPr>
          <w:ilvl w:val="5"/>
          <w:numId w:val="154"/>
        </w:numPr>
        <w:tabs>
          <w:tab w:val="left" w:pos="2974"/>
        </w:tabs>
        <w:spacing w:line="240" w:lineRule="auto"/>
        <w:ind w:left="2973" w:hanging="601"/>
      </w:pPr>
      <w:bookmarkStart w:id="8" w:name="_TOC_250001"/>
      <w:r w:rsidRPr="00E707BC">
        <w:t>Предметные</w:t>
      </w:r>
      <w:r w:rsidRPr="00E707BC">
        <w:rPr>
          <w:spacing w:val="-3"/>
        </w:rPr>
        <w:t xml:space="preserve"> </w:t>
      </w:r>
      <w:bookmarkEnd w:id="8"/>
      <w:r w:rsidRPr="00E707BC">
        <w:t>результаты</w:t>
      </w:r>
    </w:p>
    <w:p w:rsidR="000812D2" w:rsidRPr="00E707BC" w:rsidRDefault="00623834">
      <w:pPr>
        <w:pStyle w:val="a4"/>
        <w:numPr>
          <w:ilvl w:val="6"/>
          <w:numId w:val="154"/>
        </w:numPr>
        <w:tabs>
          <w:tab w:val="left" w:pos="3154"/>
        </w:tabs>
        <w:ind w:right="6484" w:firstLine="0"/>
        <w:jc w:val="left"/>
        <w:rPr>
          <w:b/>
          <w:sz w:val="24"/>
          <w:szCs w:val="24"/>
        </w:rPr>
      </w:pPr>
      <w:bookmarkStart w:id="9" w:name="_bookmark8"/>
      <w:bookmarkEnd w:id="9"/>
      <w:r w:rsidRPr="00E707BC">
        <w:rPr>
          <w:b/>
          <w:sz w:val="24"/>
          <w:szCs w:val="24"/>
        </w:rPr>
        <w:t>Русский язык Выпускник</w:t>
      </w:r>
      <w:r w:rsidRPr="00E707BC">
        <w:rPr>
          <w:b/>
          <w:spacing w:val="6"/>
          <w:sz w:val="24"/>
          <w:szCs w:val="24"/>
        </w:rPr>
        <w:t xml:space="preserve"> </w:t>
      </w:r>
      <w:r w:rsidRPr="00E707BC">
        <w:rPr>
          <w:b/>
          <w:spacing w:val="-3"/>
          <w:sz w:val="24"/>
          <w:szCs w:val="24"/>
        </w:rPr>
        <w:t>научится:</w:t>
      </w:r>
    </w:p>
    <w:p w:rsidR="000812D2" w:rsidRPr="00E707BC" w:rsidRDefault="00623834">
      <w:pPr>
        <w:pStyle w:val="a4"/>
        <w:numPr>
          <w:ilvl w:val="0"/>
          <w:numId w:val="148"/>
        </w:numPr>
        <w:tabs>
          <w:tab w:val="left" w:pos="2659"/>
        </w:tabs>
        <w:spacing w:line="237" w:lineRule="auto"/>
        <w:ind w:right="536" w:firstLine="707"/>
        <w:rPr>
          <w:sz w:val="24"/>
          <w:szCs w:val="24"/>
        </w:rPr>
      </w:pPr>
      <w:r w:rsidRPr="00E707BC">
        <w:rPr>
          <w:sz w:val="24"/>
          <w:szCs w:val="24"/>
        </w:rPr>
        <w:t>владеть навыками работы с учебной книгой, словарями и другими информационными источниками, включая СМИ и ресурсы</w:t>
      </w:r>
      <w:r w:rsidRPr="00E707BC">
        <w:rPr>
          <w:spacing w:val="-8"/>
          <w:sz w:val="24"/>
          <w:szCs w:val="24"/>
        </w:rPr>
        <w:t xml:space="preserve"> </w:t>
      </w:r>
      <w:r w:rsidRPr="00E707BC">
        <w:rPr>
          <w:sz w:val="24"/>
          <w:szCs w:val="24"/>
        </w:rPr>
        <w:t>Интернета;</w:t>
      </w:r>
    </w:p>
    <w:p w:rsidR="000812D2" w:rsidRPr="00E707BC" w:rsidRDefault="00623834">
      <w:pPr>
        <w:pStyle w:val="a4"/>
        <w:numPr>
          <w:ilvl w:val="0"/>
          <w:numId w:val="148"/>
        </w:numPr>
        <w:tabs>
          <w:tab w:val="left" w:pos="2659"/>
        </w:tabs>
        <w:spacing w:before="5" w:line="237" w:lineRule="auto"/>
        <w:ind w:right="536" w:firstLine="707"/>
        <w:rPr>
          <w:sz w:val="24"/>
          <w:szCs w:val="24"/>
        </w:rPr>
      </w:pPr>
      <w:r w:rsidRPr="00E707BC">
        <w:rPr>
          <w:sz w:val="24"/>
          <w:szCs w:val="24"/>
        </w:rPr>
        <w:t>владеть навыками различных видов чтения (изучающим, ознакомительным, просмотровым) и информационной переработки прочитанного</w:t>
      </w:r>
      <w:r w:rsidRPr="00E707BC">
        <w:rPr>
          <w:spacing w:val="-6"/>
          <w:sz w:val="24"/>
          <w:szCs w:val="24"/>
        </w:rPr>
        <w:t xml:space="preserve"> </w:t>
      </w:r>
      <w:r w:rsidRPr="00E707BC">
        <w:rPr>
          <w:sz w:val="24"/>
          <w:szCs w:val="24"/>
        </w:rPr>
        <w:t>материала;</w:t>
      </w:r>
    </w:p>
    <w:p w:rsidR="000812D2" w:rsidRPr="00E707BC" w:rsidRDefault="00623834">
      <w:pPr>
        <w:pStyle w:val="a4"/>
        <w:numPr>
          <w:ilvl w:val="0"/>
          <w:numId w:val="148"/>
        </w:numPr>
        <w:tabs>
          <w:tab w:val="left" w:pos="2659"/>
        </w:tabs>
        <w:spacing w:before="2"/>
        <w:ind w:right="528" w:firstLine="707"/>
        <w:rPr>
          <w:sz w:val="24"/>
          <w:szCs w:val="24"/>
        </w:rPr>
      </w:pPr>
      <w:r w:rsidRPr="00E707BC">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812D2" w:rsidRPr="00E707BC" w:rsidRDefault="00623834">
      <w:pPr>
        <w:pStyle w:val="a4"/>
        <w:numPr>
          <w:ilvl w:val="0"/>
          <w:numId w:val="148"/>
        </w:numPr>
        <w:tabs>
          <w:tab w:val="left" w:pos="2659"/>
        </w:tabs>
        <w:spacing w:before="1" w:line="237" w:lineRule="auto"/>
        <w:ind w:right="537" w:firstLine="707"/>
        <w:rPr>
          <w:sz w:val="24"/>
          <w:szCs w:val="24"/>
        </w:rPr>
      </w:pPr>
      <w:r w:rsidRPr="00E707BC">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E707BC">
        <w:rPr>
          <w:spacing w:val="1"/>
          <w:sz w:val="24"/>
          <w:szCs w:val="24"/>
        </w:rPr>
        <w:t xml:space="preserve"> </w:t>
      </w:r>
      <w:r w:rsidRPr="00E707BC">
        <w:rPr>
          <w:sz w:val="24"/>
          <w:szCs w:val="24"/>
        </w:rPr>
        <w:t>языка;</w:t>
      </w:r>
    </w:p>
    <w:p w:rsidR="000812D2" w:rsidRPr="00E707BC" w:rsidRDefault="00623834">
      <w:pPr>
        <w:pStyle w:val="a4"/>
        <w:numPr>
          <w:ilvl w:val="0"/>
          <w:numId w:val="148"/>
        </w:numPr>
        <w:tabs>
          <w:tab w:val="left" w:pos="2659"/>
        </w:tabs>
        <w:spacing w:before="5"/>
        <w:ind w:right="530" w:firstLine="707"/>
        <w:rPr>
          <w:sz w:val="24"/>
          <w:szCs w:val="24"/>
        </w:rPr>
      </w:pPr>
      <w:r w:rsidRPr="00E707BC">
        <w:rPr>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Pr="00E707BC">
        <w:rPr>
          <w:spacing w:val="-3"/>
          <w:sz w:val="24"/>
          <w:szCs w:val="24"/>
        </w:rPr>
        <w:t xml:space="preserve"> </w:t>
      </w:r>
      <w:r w:rsidRPr="00E707BC">
        <w:rPr>
          <w:sz w:val="24"/>
          <w:szCs w:val="24"/>
        </w:rPr>
        <w:t>этикета;</w:t>
      </w:r>
    </w:p>
    <w:p w:rsidR="000812D2" w:rsidRPr="00E707BC" w:rsidRDefault="00623834">
      <w:pPr>
        <w:pStyle w:val="a4"/>
        <w:numPr>
          <w:ilvl w:val="0"/>
          <w:numId w:val="148"/>
        </w:numPr>
        <w:tabs>
          <w:tab w:val="left" w:pos="2659"/>
        </w:tabs>
        <w:spacing w:before="4" w:line="237" w:lineRule="auto"/>
        <w:ind w:right="529" w:firstLine="707"/>
        <w:rPr>
          <w:sz w:val="24"/>
          <w:szCs w:val="24"/>
        </w:rPr>
      </w:pPr>
      <w:r w:rsidRPr="00E707BC">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w:t>
      </w:r>
      <w:r w:rsidRPr="00E707BC">
        <w:rPr>
          <w:spacing w:val="-16"/>
          <w:sz w:val="24"/>
          <w:szCs w:val="24"/>
        </w:rPr>
        <w:t xml:space="preserve"> </w:t>
      </w:r>
      <w:r w:rsidRPr="00E707BC">
        <w:rPr>
          <w:sz w:val="24"/>
          <w:szCs w:val="24"/>
        </w:rPr>
        <w:t>этикета;</w:t>
      </w:r>
    </w:p>
    <w:p w:rsidR="000812D2" w:rsidRPr="00E707BC" w:rsidRDefault="00623834">
      <w:pPr>
        <w:pStyle w:val="a4"/>
        <w:numPr>
          <w:ilvl w:val="0"/>
          <w:numId w:val="148"/>
        </w:numPr>
        <w:tabs>
          <w:tab w:val="left" w:pos="2659"/>
        </w:tabs>
        <w:spacing w:before="5" w:line="237" w:lineRule="auto"/>
        <w:ind w:right="527" w:firstLine="707"/>
        <w:rPr>
          <w:sz w:val="24"/>
          <w:szCs w:val="24"/>
        </w:rPr>
      </w:pPr>
      <w:r w:rsidRPr="00E707BC">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w:t>
      </w:r>
      <w:r w:rsidRPr="00E707BC">
        <w:rPr>
          <w:spacing w:val="-12"/>
          <w:sz w:val="24"/>
          <w:szCs w:val="24"/>
        </w:rPr>
        <w:t xml:space="preserve"> </w:t>
      </w:r>
      <w:r w:rsidRPr="00E707BC">
        <w:rPr>
          <w:sz w:val="24"/>
          <w:szCs w:val="24"/>
        </w:rPr>
        <w:t>языка;</w:t>
      </w:r>
    </w:p>
    <w:p w:rsidR="000812D2" w:rsidRPr="00E707BC" w:rsidRDefault="00623834">
      <w:pPr>
        <w:pStyle w:val="a4"/>
        <w:numPr>
          <w:ilvl w:val="0"/>
          <w:numId w:val="148"/>
        </w:numPr>
        <w:tabs>
          <w:tab w:val="left" w:pos="2659"/>
        </w:tabs>
        <w:spacing w:before="5" w:line="293" w:lineRule="exact"/>
        <w:ind w:left="2658"/>
        <w:jc w:val="left"/>
        <w:rPr>
          <w:sz w:val="24"/>
          <w:szCs w:val="24"/>
        </w:rPr>
      </w:pPr>
      <w:r w:rsidRPr="00E707BC">
        <w:rPr>
          <w:sz w:val="24"/>
          <w:szCs w:val="24"/>
        </w:rPr>
        <w:t>использовать знание алфавита при поиске</w:t>
      </w:r>
      <w:r w:rsidRPr="00E707BC">
        <w:rPr>
          <w:spacing w:val="-5"/>
          <w:sz w:val="24"/>
          <w:szCs w:val="24"/>
        </w:rPr>
        <w:t xml:space="preserve"> </w:t>
      </w:r>
      <w:r w:rsidRPr="00E707BC">
        <w:rPr>
          <w:sz w:val="24"/>
          <w:szCs w:val="24"/>
        </w:rPr>
        <w:t>информации;</w:t>
      </w:r>
    </w:p>
    <w:p w:rsidR="000812D2" w:rsidRPr="00E707BC" w:rsidRDefault="00623834">
      <w:pPr>
        <w:pStyle w:val="a4"/>
        <w:numPr>
          <w:ilvl w:val="0"/>
          <w:numId w:val="148"/>
        </w:numPr>
        <w:tabs>
          <w:tab w:val="left" w:pos="2659"/>
        </w:tabs>
        <w:spacing w:line="293" w:lineRule="exact"/>
        <w:ind w:left="2658"/>
        <w:jc w:val="left"/>
        <w:rPr>
          <w:sz w:val="24"/>
          <w:szCs w:val="24"/>
        </w:rPr>
      </w:pPr>
      <w:r w:rsidRPr="00E707BC">
        <w:rPr>
          <w:sz w:val="24"/>
          <w:szCs w:val="24"/>
        </w:rPr>
        <w:t>различать значимые и незначимые единицы</w:t>
      </w:r>
      <w:r w:rsidRPr="00E707BC">
        <w:rPr>
          <w:spacing w:val="-6"/>
          <w:sz w:val="24"/>
          <w:szCs w:val="24"/>
        </w:rPr>
        <w:t xml:space="preserve"> </w:t>
      </w:r>
      <w:r w:rsidRPr="00E707BC">
        <w:rPr>
          <w:sz w:val="24"/>
          <w:szCs w:val="24"/>
        </w:rPr>
        <w:t>языка;</w:t>
      </w:r>
    </w:p>
    <w:p w:rsidR="000812D2" w:rsidRPr="00E707BC" w:rsidRDefault="00623834">
      <w:pPr>
        <w:pStyle w:val="a4"/>
        <w:numPr>
          <w:ilvl w:val="0"/>
          <w:numId w:val="148"/>
        </w:numPr>
        <w:tabs>
          <w:tab w:val="left" w:pos="2659"/>
        </w:tabs>
        <w:spacing w:line="293" w:lineRule="exact"/>
        <w:ind w:left="2658"/>
        <w:jc w:val="left"/>
        <w:rPr>
          <w:sz w:val="24"/>
          <w:szCs w:val="24"/>
        </w:rPr>
      </w:pPr>
      <w:r w:rsidRPr="00E707BC">
        <w:rPr>
          <w:sz w:val="24"/>
          <w:szCs w:val="24"/>
        </w:rPr>
        <w:t>проводить фонетический и орфоэпический анализ</w:t>
      </w:r>
      <w:r w:rsidRPr="00E707BC">
        <w:rPr>
          <w:spacing w:val="-2"/>
          <w:sz w:val="24"/>
          <w:szCs w:val="24"/>
        </w:rPr>
        <w:t xml:space="preserve"> </w:t>
      </w:r>
      <w:r w:rsidRPr="00E707BC">
        <w:rPr>
          <w:sz w:val="24"/>
          <w:szCs w:val="24"/>
        </w:rPr>
        <w:t>слова;</w:t>
      </w:r>
    </w:p>
    <w:p w:rsidR="000812D2" w:rsidRPr="00E707BC" w:rsidRDefault="00623834">
      <w:pPr>
        <w:pStyle w:val="a4"/>
        <w:numPr>
          <w:ilvl w:val="0"/>
          <w:numId w:val="148"/>
        </w:numPr>
        <w:tabs>
          <w:tab w:val="left" w:pos="2659"/>
        </w:tabs>
        <w:spacing w:line="294" w:lineRule="exact"/>
        <w:ind w:left="2658"/>
        <w:jc w:val="left"/>
        <w:rPr>
          <w:sz w:val="24"/>
          <w:szCs w:val="24"/>
        </w:rPr>
      </w:pPr>
      <w:r w:rsidRPr="00E707BC">
        <w:rPr>
          <w:sz w:val="24"/>
          <w:szCs w:val="24"/>
        </w:rPr>
        <w:t>классифицировать</w:t>
      </w:r>
      <w:r w:rsidRPr="00E707BC">
        <w:rPr>
          <w:spacing w:val="20"/>
          <w:sz w:val="24"/>
          <w:szCs w:val="24"/>
        </w:rPr>
        <w:t xml:space="preserve"> </w:t>
      </w:r>
      <w:r w:rsidRPr="00E707BC">
        <w:rPr>
          <w:sz w:val="24"/>
          <w:szCs w:val="24"/>
        </w:rPr>
        <w:t>и</w:t>
      </w:r>
      <w:r w:rsidRPr="00E707BC">
        <w:rPr>
          <w:spacing w:val="20"/>
          <w:sz w:val="24"/>
          <w:szCs w:val="24"/>
        </w:rPr>
        <w:t xml:space="preserve"> </w:t>
      </w:r>
      <w:r w:rsidRPr="00E707BC">
        <w:rPr>
          <w:sz w:val="24"/>
          <w:szCs w:val="24"/>
        </w:rPr>
        <w:t>группировать</w:t>
      </w:r>
      <w:r w:rsidRPr="00E707BC">
        <w:rPr>
          <w:spacing w:val="20"/>
          <w:sz w:val="24"/>
          <w:szCs w:val="24"/>
        </w:rPr>
        <w:t xml:space="preserve"> </w:t>
      </w:r>
      <w:r w:rsidRPr="00E707BC">
        <w:rPr>
          <w:sz w:val="24"/>
          <w:szCs w:val="24"/>
        </w:rPr>
        <w:t>звуки</w:t>
      </w:r>
      <w:r w:rsidRPr="00E707BC">
        <w:rPr>
          <w:spacing w:val="20"/>
          <w:sz w:val="24"/>
          <w:szCs w:val="24"/>
        </w:rPr>
        <w:t xml:space="preserve"> </w:t>
      </w:r>
      <w:r w:rsidRPr="00E707BC">
        <w:rPr>
          <w:sz w:val="24"/>
          <w:szCs w:val="24"/>
        </w:rPr>
        <w:t>речи</w:t>
      </w:r>
      <w:r w:rsidRPr="00E707BC">
        <w:rPr>
          <w:spacing w:val="20"/>
          <w:sz w:val="24"/>
          <w:szCs w:val="24"/>
        </w:rPr>
        <w:t xml:space="preserve"> </w:t>
      </w:r>
      <w:r w:rsidRPr="00E707BC">
        <w:rPr>
          <w:sz w:val="24"/>
          <w:szCs w:val="24"/>
        </w:rPr>
        <w:t>по</w:t>
      </w:r>
      <w:r w:rsidRPr="00E707BC">
        <w:rPr>
          <w:spacing w:val="19"/>
          <w:sz w:val="24"/>
          <w:szCs w:val="24"/>
        </w:rPr>
        <w:t xml:space="preserve"> </w:t>
      </w:r>
      <w:r w:rsidRPr="00E707BC">
        <w:rPr>
          <w:sz w:val="24"/>
          <w:szCs w:val="24"/>
        </w:rPr>
        <w:t>заданным</w:t>
      </w:r>
      <w:r w:rsidRPr="00E707BC">
        <w:rPr>
          <w:spacing w:val="18"/>
          <w:sz w:val="24"/>
          <w:szCs w:val="24"/>
        </w:rPr>
        <w:t xml:space="preserve"> </w:t>
      </w:r>
      <w:r w:rsidRPr="00E707BC">
        <w:rPr>
          <w:sz w:val="24"/>
          <w:szCs w:val="24"/>
        </w:rPr>
        <w:t>признакам,</w:t>
      </w:r>
      <w:r w:rsidRPr="00E707BC">
        <w:rPr>
          <w:spacing w:val="19"/>
          <w:sz w:val="24"/>
          <w:szCs w:val="24"/>
        </w:rPr>
        <w:t xml:space="preserve"> </w:t>
      </w:r>
      <w:r w:rsidRPr="00E707BC">
        <w:rPr>
          <w:sz w:val="24"/>
          <w:szCs w:val="24"/>
        </w:rPr>
        <w:t>слова</w:t>
      </w:r>
    </w:p>
    <w:p w:rsidR="000812D2" w:rsidRPr="00E707BC" w:rsidRDefault="000812D2">
      <w:pPr>
        <w:spacing w:line="294" w:lineRule="exact"/>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3"/>
        <w:spacing w:before="64"/>
        <w:ind w:left="1665" w:firstLine="0"/>
      </w:pPr>
      <w:r w:rsidRPr="00E707BC">
        <w:lastRenderedPageBreak/>
        <w:t>по заданным параметрам их звукового состава;</w:t>
      </w:r>
    </w:p>
    <w:p w:rsidR="000812D2" w:rsidRPr="00E707BC" w:rsidRDefault="00623834">
      <w:pPr>
        <w:pStyle w:val="a4"/>
        <w:numPr>
          <w:ilvl w:val="0"/>
          <w:numId w:val="148"/>
        </w:numPr>
        <w:tabs>
          <w:tab w:val="left" w:pos="2659"/>
        </w:tabs>
        <w:spacing w:before="2"/>
        <w:ind w:left="2658"/>
        <w:rPr>
          <w:sz w:val="24"/>
          <w:szCs w:val="24"/>
        </w:rPr>
      </w:pPr>
      <w:r w:rsidRPr="00E707BC">
        <w:rPr>
          <w:sz w:val="24"/>
          <w:szCs w:val="24"/>
        </w:rPr>
        <w:t>членить слова на слоги и правильно их</w:t>
      </w:r>
      <w:r w:rsidRPr="00E707BC">
        <w:rPr>
          <w:spacing w:val="-5"/>
          <w:sz w:val="24"/>
          <w:szCs w:val="24"/>
        </w:rPr>
        <w:t xml:space="preserve"> </w:t>
      </w:r>
      <w:r w:rsidRPr="00E707BC">
        <w:rPr>
          <w:sz w:val="24"/>
          <w:szCs w:val="24"/>
        </w:rPr>
        <w:t>переносить;</w:t>
      </w:r>
    </w:p>
    <w:p w:rsidR="000812D2" w:rsidRPr="00E707BC" w:rsidRDefault="00623834">
      <w:pPr>
        <w:pStyle w:val="a4"/>
        <w:numPr>
          <w:ilvl w:val="0"/>
          <w:numId w:val="148"/>
        </w:numPr>
        <w:tabs>
          <w:tab w:val="left" w:pos="2659"/>
        </w:tabs>
        <w:spacing w:before="4" w:line="237" w:lineRule="auto"/>
        <w:ind w:right="527" w:firstLine="707"/>
        <w:rPr>
          <w:sz w:val="24"/>
          <w:szCs w:val="24"/>
        </w:rPr>
      </w:pPr>
      <w:r w:rsidRPr="00E707BC">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E707BC">
        <w:rPr>
          <w:spacing w:val="-3"/>
          <w:sz w:val="24"/>
          <w:szCs w:val="24"/>
        </w:rPr>
        <w:t xml:space="preserve"> </w:t>
      </w:r>
      <w:r w:rsidRPr="00E707BC">
        <w:rPr>
          <w:sz w:val="24"/>
          <w:szCs w:val="24"/>
        </w:rPr>
        <w:t>нормами;</w:t>
      </w:r>
    </w:p>
    <w:p w:rsidR="000812D2" w:rsidRPr="00E707BC" w:rsidRDefault="00623834">
      <w:pPr>
        <w:pStyle w:val="a4"/>
        <w:numPr>
          <w:ilvl w:val="0"/>
          <w:numId w:val="148"/>
        </w:numPr>
        <w:tabs>
          <w:tab w:val="left" w:pos="2659"/>
        </w:tabs>
        <w:spacing w:before="7" w:line="237" w:lineRule="auto"/>
        <w:ind w:right="535" w:firstLine="707"/>
        <w:rPr>
          <w:sz w:val="24"/>
          <w:szCs w:val="24"/>
        </w:rPr>
      </w:pPr>
      <w:r w:rsidRPr="00E707BC">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sidRPr="00E707BC">
        <w:rPr>
          <w:spacing w:val="-9"/>
          <w:sz w:val="24"/>
          <w:szCs w:val="24"/>
        </w:rPr>
        <w:t xml:space="preserve"> </w:t>
      </w:r>
      <w:r w:rsidRPr="00E707BC">
        <w:rPr>
          <w:sz w:val="24"/>
          <w:szCs w:val="24"/>
        </w:rPr>
        <w:t>состав;</w:t>
      </w:r>
    </w:p>
    <w:p w:rsidR="000812D2" w:rsidRPr="00E707BC" w:rsidRDefault="00623834">
      <w:pPr>
        <w:pStyle w:val="a4"/>
        <w:numPr>
          <w:ilvl w:val="0"/>
          <w:numId w:val="148"/>
        </w:numPr>
        <w:tabs>
          <w:tab w:val="left" w:pos="2659"/>
        </w:tabs>
        <w:spacing w:before="5" w:line="293" w:lineRule="exact"/>
        <w:ind w:left="2658"/>
        <w:rPr>
          <w:sz w:val="24"/>
          <w:szCs w:val="24"/>
        </w:rPr>
      </w:pPr>
      <w:r w:rsidRPr="00E707BC">
        <w:rPr>
          <w:sz w:val="24"/>
          <w:szCs w:val="24"/>
        </w:rPr>
        <w:t>проводить морфемный и словообразовательный анализ</w:t>
      </w:r>
      <w:r w:rsidRPr="00E707BC">
        <w:rPr>
          <w:spacing w:val="-4"/>
          <w:sz w:val="24"/>
          <w:szCs w:val="24"/>
        </w:rPr>
        <w:t xml:space="preserve"> </w:t>
      </w:r>
      <w:r w:rsidRPr="00E707BC">
        <w:rPr>
          <w:sz w:val="24"/>
          <w:szCs w:val="24"/>
        </w:rPr>
        <w:t>слов;</w:t>
      </w:r>
    </w:p>
    <w:p w:rsidR="000812D2" w:rsidRPr="00E707BC" w:rsidRDefault="00623834">
      <w:pPr>
        <w:pStyle w:val="a4"/>
        <w:numPr>
          <w:ilvl w:val="0"/>
          <w:numId w:val="148"/>
        </w:numPr>
        <w:tabs>
          <w:tab w:val="left" w:pos="2659"/>
        </w:tabs>
        <w:spacing w:line="293" w:lineRule="exact"/>
        <w:ind w:left="2658"/>
        <w:rPr>
          <w:sz w:val="24"/>
          <w:szCs w:val="24"/>
        </w:rPr>
      </w:pPr>
      <w:r w:rsidRPr="00E707BC">
        <w:rPr>
          <w:sz w:val="24"/>
          <w:szCs w:val="24"/>
        </w:rPr>
        <w:t>проводить лексический анализ</w:t>
      </w:r>
      <w:r w:rsidRPr="00E707BC">
        <w:rPr>
          <w:spacing w:val="-3"/>
          <w:sz w:val="24"/>
          <w:szCs w:val="24"/>
        </w:rPr>
        <w:t xml:space="preserve"> </w:t>
      </w:r>
      <w:r w:rsidRPr="00E707BC">
        <w:rPr>
          <w:sz w:val="24"/>
          <w:szCs w:val="24"/>
        </w:rPr>
        <w:t>слова;</w:t>
      </w:r>
    </w:p>
    <w:p w:rsidR="000812D2" w:rsidRPr="00E707BC" w:rsidRDefault="00623834">
      <w:pPr>
        <w:pStyle w:val="a4"/>
        <w:numPr>
          <w:ilvl w:val="0"/>
          <w:numId w:val="148"/>
        </w:numPr>
        <w:tabs>
          <w:tab w:val="left" w:pos="2659"/>
        </w:tabs>
        <w:spacing w:before="2" w:line="237" w:lineRule="auto"/>
        <w:ind w:right="534" w:firstLine="707"/>
        <w:rPr>
          <w:sz w:val="24"/>
          <w:szCs w:val="24"/>
        </w:rPr>
      </w:pPr>
      <w:r w:rsidRPr="00E707BC">
        <w:rPr>
          <w:sz w:val="24"/>
          <w:szCs w:val="24"/>
        </w:rPr>
        <w:t>опознавать лексические средства выразительности и основные виды тропов (метафора, эпитет, сравнение, гипербола,</w:t>
      </w:r>
      <w:r w:rsidRPr="00E707BC">
        <w:rPr>
          <w:spacing w:val="-2"/>
          <w:sz w:val="24"/>
          <w:szCs w:val="24"/>
        </w:rPr>
        <w:t xml:space="preserve"> </w:t>
      </w:r>
      <w:r w:rsidRPr="00E707BC">
        <w:rPr>
          <w:sz w:val="24"/>
          <w:szCs w:val="24"/>
        </w:rPr>
        <w:t>олицетворение);</w:t>
      </w:r>
    </w:p>
    <w:p w:rsidR="000812D2" w:rsidRPr="00E707BC" w:rsidRDefault="00623834">
      <w:pPr>
        <w:pStyle w:val="a4"/>
        <w:numPr>
          <w:ilvl w:val="0"/>
          <w:numId w:val="148"/>
        </w:numPr>
        <w:tabs>
          <w:tab w:val="left" w:pos="2659"/>
        </w:tabs>
        <w:spacing w:before="2"/>
        <w:ind w:right="528" w:firstLine="707"/>
        <w:rPr>
          <w:sz w:val="24"/>
          <w:szCs w:val="24"/>
        </w:rPr>
      </w:pPr>
      <w:r w:rsidRPr="00E707BC">
        <w:rPr>
          <w:sz w:val="24"/>
          <w:szCs w:val="24"/>
        </w:rPr>
        <w:t>опознавать самостоятельные части речи и их формы, а также служебные части речи и</w:t>
      </w:r>
      <w:r w:rsidRPr="00E707BC">
        <w:rPr>
          <w:spacing w:val="-1"/>
          <w:sz w:val="24"/>
          <w:szCs w:val="24"/>
        </w:rPr>
        <w:t xml:space="preserve"> </w:t>
      </w:r>
      <w:r w:rsidRPr="00E707BC">
        <w:rPr>
          <w:sz w:val="24"/>
          <w:szCs w:val="24"/>
        </w:rPr>
        <w:t>междометия;</w:t>
      </w:r>
    </w:p>
    <w:p w:rsidR="000812D2" w:rsidRPr="00E707BC" w:rsidRDefault="00623834">
      <w:pPr>
        <w:pStyle w:val="a4"/>
        <w:numPr>
          <w:ilvl w:val="0"/>
          <w:numId w:val="148"/>
        </w:numPr>
        <w:tabs>
          <w:tab w:val="left" w:pos="2659"/>
        </w:tabs>
        <w:spacing w:before="1" w:line="293" w:lineRule="exact"/>
        <w:ind w:left="2658"/>
        <w:rPr>
          <w:sz w:val="24"/>
          <w:szCs w:val="24"/>
        </w:rPr>
      </w:pPr>
      <w:r w:rsidRPr="00E707BC">
        <w:rPr>
          <w:sz w:val="24"/>
          <w:szCs w:val="24"/>
        </w:rPr>
        <w:t>проводить морфологический анализ</w:t>
      </w:r>
      <w:r w:rsidRPr="00E707BC">
        <w:rPr>
          <w:spacing w:val="-1"/>
          <w:sz w:val="24"/>
          <w:szCs w:val="24"/>
        </w:rPr>
        <w:t xml:space="preserve"> </w:t>
      </w:r>
      <w:r w:rsidRPr="00E707BC">
        <w:rPr>
          <w:sz w:val="24"/>
          <w:szCs w:val="24"/>
        </w:rPr>
        <w:t>слова;</w:t>
      </w:r>
    </w:p>
    <w:p w:rsidR="000812D2" w:rsidRPr="00E707BC" w:rsidRDefault="00623834">
      <w:pPr>
        <w:pStyle w:val="a4"/>
        <w:numPr>
          <w:ilvl w:val="0"/>
          <w:numId w:val="148"/>
        </w:numPr>
        <w:tabs>
          <w:tab w:val="left" w:pos="2659"/>
        </w:tabs>
        <w:spacing w:before="2" w:line="237" w:lineRule="auto"/>
        <w:ind w:right="534" w:firstLine="707"/>
        <w:rPr>
          <w:sz w:val="24"/>
          <w:szCs w:val="24"/>
        </w:rPr>
      </w:pPr>
      <w:r w:rsidRPr="00E707BC">
        <w:rPr>
          <w:sz w:val="24"/>
          <w:szCs w:val="24"/>
        </w:rPr>
        <w:t>применять знания и умения по морфемике и словообразованию при проведении морфологического анализа</w:t>
      </w:r>
      <w:r w:rsidRPr="00E707BC">
        <w:rPr>
          <w:spacing w:val="-2"/>
          <w:sz w:val="24"/>
          <w:szCs w:val="24"/>
        </w:rPr>
        <w:t xml:space="preserve"> </w:t>
      </w:r>
      <w:r w:rsidRPr="00E707BC">
        <w:rPr>
          <w:sz w:val="24"/>
          <w:szCs w:val="24"/>
        </w:rPr>
        <w:t>слов;</w:t>
      </w:r>
    </w:p>
    <w:p w:rsidR="000812D2" w:rsidRPr="00E707BC" w:rsidRDefault="00623834">
      <w:pPr>
        <w:pStyle w:val="a4"/>
        <w:numPr>
          <w:ilvl w:val="0"/>
          <w:numId w:val="148"/>
        </w:numPr>
        <w:tabs>
          <w:tab w:val="left" w:pos="2659"/>
        </w:tabs>
        <w:spacing w:before="2"/>
        <w:ind w:left="2658"/>
        <w:rPr>
          <w:sz w:val="24"/>
          <w:szCs w:val="24"/>
        </w:rPr>
      </w:pPr>
      <w:r w:rsidRPr="00E707BC">
        <w:rPr>
          <w:sz w:val="24"/>
          <w:szCs w:val="24"/>
        </w:rPr>
        <w:t>опознавать</w:t>
      </w:r>
      <w:r w:rsidRPr="00E707BC">
        <w:rPr>
          <w:spacing w:val="29"/>
          <w:sz w:val="24"/>
          <w:szCs w:val="24"/>
        </w:rPr>
        <w:t xml:space="preserve"> </w:t>
      </w:r>
      <w:r w:rsidRPr="00E707BC">
        <w:rPr>
          <w:sz w:val="24"/>
          <w:szCs w:val="24"/>
        </w:rPr>
        <w:t>основные</w:t>
      </w:r>
      <w:r w:rsidRPr="00E707BC">
        <w:rPr>
          <w:spacing w:val="28"/>
          <w:sz w:val="24"/>
          <w:szCs w:val="24"/>
        </w:rPr>
        <w:t xml:space="preserve"> </w:t>
      </w:r>
      <w:r w:rsidRPr="00E707BC">
        <w:rPr>
          <w:sz w:val="24"/>
          <w:szCs w:val="24"/>
        </w:rPr>
        <w:t>единицы</w:t>
      </w:r>
      <w:r w:rsidRPr="00E707BC">
        <w:rPr>
          <w:spacing w:val="29"/>
          <w:sz w:val="24"/>
          <w:szCs w:val="24"/>
        </w:rPr>
        <w:t xml:space="preserve"> </w:t>
      </w:r>
      <w:r w:rsidRPr="00E707BC">
        <w:rPr>
          <w:sz w:val="24"/>
          <w:szCs w:val="24"/>
        </w:rPr>
        <w:t>синтаксиса</w:t>
      </w:r>
      <w:r w:rsidRPr="00E707BC">
        <w:rPr>
          <w:spacing w:val="28"/>
          <w:sz w:val="24"/>
          <w:szCs w:val="24"/>
        </w:rPr>
        <w:t xml:space="preserve"> </w:t>
      </w:r>
      <w:r w:rsidRPr="00E707BC">
        <w:rPr>
          <w:sz w:val="24"/>
          <w:szCs w:val="24"/>
        </w:rPr>
        <w:t>(словосочетание,</w:t>
      </w:r>
      <w:r w:rsidRPr="00E707BC">
        <w:rPr>
          <w:spacing w:val="29"/>
          <w:sz w:val="24"/>
          <w:szCs w:val="24"/>
        </w:rPr>
        <w:t xml:space="preserve"> </w:t>
      </w:r>
      <w:r w:rsidRPr="00E707BC">
        <w:rPr>
          <w:sz w:val="24"/>
          <w:szCs w:val="24"/>
        </w:rPr>
        <w:t>предложение,</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line="273" w:lineRule="exact"/>
        <w:ind w:left="0" w:firstLine="0"/>
        <w:jc w:val="right"/>
      </w:pPr>
      <w:r w:rsidRPr="00E707BC">
        <w:lastRenderedPageBreak/>
        <w:t>текст);</w:t>
      </w:r>
    </w:p>
    <w:p w:rsidR="000812D2" w:rsidRPr="00E707BC" w:rsidRDefault="00623834">
      <w:pPr>
        <w:pStyle w:val="a3"/>
        <w:spacing w:before="10"/>
        <w:ind w:left="0" w:firstLine="0"/>
        <w:jc w:val="left"/>
      </w:pPr>
      <w:r w:rsidRPr="00E707BC">
        <w:br w:type="column"/>
      </w:r>
    </w:p>
    <w:p w:rsidR="000812D2" w:rsidRPr="00E707BC" w:rsidRDefault="00623834">
      <w:pPr>
        <w:pStyle w:val="a4"/>
        <w:numPr>
          <w:ilvl w:val="0"/>
          <w:numId w:val="146"/>
        </w:numPr>
        <w:tabs>
          <w:tab w:val="left" w:pos="268"/>
        </w:tabs>
        <w:spacing w:before="1"/>
        <w:jc w:val="left"/>
        <w:rPr>
          <w:sz w:val="24"/>
          <w:szCs w:val="24"/>
        </w:rPr>
      </w:pPr>
      <w:r w:rsidRPr="00E707BC">
        <w:rPr>
          <w:sz w:val="24"/>
          <w:szCs w:val="24"/>
        </w:rPr>
        <w:t>анализировать различные виды словосочетаний и предложений с</w:t>
      </w:r>
      <w:r w:rsidRPr="00E707BC">
        <w:rPr>
          <w:spacing w:val="-7"/>
          <w:sz w:val="24"/>
          <w:szCs w:val="24"/>
        </w:rPr>
        <w:t xml:space="preserve"> </w:t>
      </w:r>
      <w:r w:rsidRPr="00E707BC">
        <w:rPr>
          <w:sz w:val="24"/>
          <w:szCs w:val="24"/>
        </w:rPr>
        <w:t>точки</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2352" w:space="40"/>
            <w:col w:w="8888"/>
          </w:cols>
        </w:sectPr>
      </w:pPr>
    </w:p>
    <w:p w:rsidR="000812D2" w:rsidRPr="00E707BC" w:rsidRDefault="00623834">
      <w:pPr>
        <w:pStyle w:val="a3"/>
        <w:spacing w:line="273" w:lineRule="exact"/>
        <w:ind w:left="1665" w:firstLine="0"/>
        <w:jc w:val="left"/>
      </w:pPr>
      <w:r w:rsidRPr="00E707BC">
        <w:lastRenderedPageBreak/>
        <w:t>зрения их структурно-смысловой организации и функциональных особенностей;</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находить грамматическую основу</w:t>
      </w:r>
      <w:r w:rsidRPr="00E707BC">
        <w:rPr>
          <w:spacing w:val="-4"/>
          <w:sz w:val="24"/>
          <w:szCs w:val="24"/>
        </w:rPr>
        <w:t xml:space="preserve"> </w:t>
      </w:r>
      <w:r w:rsidRPr="00E707BC">
        <w:rPr>
          <w:sz w:val="24"/>
          <w:szCs w:val="24"/>
        </w:rPr>
        <w:t>предложения;</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распознавать главные и второстепенные члены</w:t>
      </w:r>
      <w:r w:rsidRPr="00E707BC">
        <w:rPr>
          <w:spacing w:val="-6"/>
          <w:sz w:val="24"/>
          <w:szCs w:val="24"/>
        </w:rPr>
        <w:t xml:space="preserve"> </w:t>
      </w:r>
      <w:r w:rsidRPr="00E707BC">
        <w:rPr>
          <w:sz w:val="24"/>
          <w:szCs w:val="24"/>
        </w:rPr>
        <w:t>предложения;</w:t>
      </w:r>
    </w:p>
    <w:p w:rsidR="000812D2" w:rsidRPr="00E707BC" w:rsidRDefault="00623834">
      <w:pPr>
        <w:pStyle w:val="a4"/>
        <w:numPr>
          <w:ilvl w:val="1"/>
          <w:numId w:val="146"/>
        </w:numPr>
        <w:tabs>
          <w:tab w:val="left" w:pos="2659"/>
        </w:tabs>
        <w:spacing w:before="3" w:line="237" w:lineRule="auto"/>
        <w:ind w:right="533" w:firstLine="707"/>
        <w:jc w:val="left"/>
        <w:rPr>
          <w:sz w:val="24"/>
          <w:szCs w:val="24"/>
        </w:rPr>
      </w:pPr>
      <w:r w:rsidRPr="00E707BC">
        <w:rPr>
          <w:sz w:val="24"/>
          <w:szCs w:val="24"/>
        </w:rPr>
        <w:t>опознавать предложения простые и сложные, предложения осложненной структуры;</w:t>
      </w:r>
    </w:p>
    <w:p w:rsidR="000812D2" w:rsidRPr="00E707BC" w:rsidRDefault="00623834">
      <w:pPr>
        <w:pStyle w:val="a4"/>
        <w:numPr>
          <w:ilvl w:val="1"/>
          <w:numId w:val="146"/>
        </w:numPr>
        <w:tabs>
          <w:tab w:val="left" w:pos="2659"/>
        </w:tabs>
        <w:spacing w:before="3" w:line="293" w:lineRule="exact"/>
        <w:ind w:left="2658"/>
        <w:jc w:val="left"/>
        <w:rPr>
          <w:sz w:val="24"/>
          <w:szCs w:val="24"/>
        </w:rPr>
      </w:pPr>
      <w:r w:rsidRPr="00E707BC">
        <w:rPr>
          <w:sz w:val="24"/>
          <w:szCs w:val="24"/>
        </w:rPr>
        <w:t>проводить синтаксический анализ словосочетания и</w:t>
      </w:r>
      <w:r w:rsidRPr="00E707BC">
        <w:rPr>
          <w:spacing w:val="-5"/>
          <w:sz w:val="24"/>
          <w:szCs w:val="24"/>
        </w:rPr>
        <w:t xml:space="preserve"> </w:t>
      </w:r>
      <w:r w:rsidRPr="00E707BC">
        <w:rPr>
          <w:sz w:val="24"/>
          <w:szCs w:val="24"/>
        </w:rPr>
        <w:t>предложения;</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соблюдать основные языковые нормы в устной и письменной</w:t>
      </w:r>
      <w:r w:rsidRPr="00E707BC">
        <w:rPr>
          <w:spacing w:val="-6"/>
          <w:sz w:val="24"/>
          <w:szCs w:val="24"/>
        </w:rPr>
        <w:t xml:space="preserve"> </w:t>
      </w:r>
      <w:r w:rsidRPr="00E707BC">
        <w:rPr>
          <w:sz w:val="24"/>
          <w:szCs w:val="24"/>
        </w:rPr>
        <w:t>речи;</w:t>
      </w:r>
    </w:p>
    <w:p w:rsidR="000812D2" w:rsidRPr="00E707BC" w:rsidRDefault="00623834">
      <w:pPr>
        <w:pStyle w:val="a4"/>
        <w:numPr>
          <w:ilvl w:val="1"/>
          <w:numId w:val="146"/>
        </w:numPr>
        <w:tabs>
          <w:tab w:val="left" w:pos="2659"/>
          <w:tab w:val="left" w:pos="4003"/>
          <w:tab w:val="left" w:pos="4548"/>
          <w:tab w:val="left" w:pos="6368"/>
          <w:tab w:val="left" w:pos="7958"/>
          <w:tab w:val="left" w:pos="10611"/>
        </w:tabs>
        <w:spacing w:before="2" w:line="237" w:lineRule="auto"/>
        <w:ind w:right="528" w:firstLine="707"/>
        <w:jc w:val="left"/>
        <w:rPr>
          <w:sz w:val="24"/>
          <w:szCs w:val="24"/>
        </w:rPr>
      </w:pPr>
      <w:r w:rsidRPr="00E707BC">
        <w:rPr>
          <w:sz w:val="24"/>
          <w:szCs w:val="24"/>
        </w:rPr>
        <w:t>опираться</w:t>
      </w:r>
      <w:r w:rsidRPr="00E707BC">
        <w:rPr>
          <w:sz w:val="24"/>
          <w:szCs w:val="24"/>
        </w:rPr>
        <w:tab/>
        <w:t>на</w:t>
      </w:r>
      <w:r w:rsidRPr="00E707BC">
        <w:rPr>
          <w:sz w:val="24"/>
          <w:szCs w:val="24"/>
        </w:rPr>
        <w:tab/>
        <w:t>фонетический,</w:t>
      </w:r>
      <w:r w:rsidRPr="00E707BC">
        <w:rPr>
          <w:sz w:val="24"/>
          <w:szCs w:val="24"/>
        </w:rPr>
        <w:tab/>
        <w:t>морфемный,</w:t>
      </w:r>
      <w:r w:rsidRPr="00E707BC">
        <w:rPr>
          <w:sz w:val="24"/>
          <w:szCs w:val="24"/>
        </w:rPr>
        <w:tab/>
        <w:t>словообразовательный</w:t>
      </w:r>
      <w:r w:rsidRPr="00E707BC">
        <w:rPr>
          <w:sz w:val="24"/>
          <w:szCs w:val="24"/>
        </w:rPr>
        <w:tab/>
      </w:r>
      <w:r w:rsidRPr="00E707BC">
        <w:rPr>
          <w:spacing w:val="-17"/>
          <w:sz w:val="24"/>
          <w:szCs w:val="24"/>
        </w:rPr>
        <w:t xml:space="preserve">и </w:t>
      </w:r>
      <w:r w:rsidRPr="00E707BC">
        <w:rPr>
          <w:sz w:val="24"/>
          <w:szCs w:val="24"/>
        </w:rPr>
        <w:t>морфологический анализ в практике правописания</w:t>
      </w:r>
      <w:r w:rsidRPr="00E707BC">
        <w:rPr>
          <w:spacing w:val="-7"/>
          <w:sz w:val="24"/>
          <w:szCs w:val="24"/>
        </w:rPr>
        <w:t xml:space="preserve"> </w:t>
      </w:r>
      <w:r w:rsidRPr="00E707BC">
        <w:rPr>
          <w:sz w:val="24"/>
          <w:szCs w:val="24"/>
        </w:rPr>
        <w:t>;</w:t>
      </w:r>
    </w:p>
    <w:p w:rsidR="000812D2" w:rsidRPr="00E707BC" w:rsidRDefault="00623834">
      <w:pPr>
        <w:pStyle w:val="a4"/>
        <w:numPr>
          <w:ilvl w:val="1"/>
          <w:numId w:val="146"/>
        </w:numPr>
        <w:tabs>
          <w:tab w:val="left" w:pos="2659"/>
        </w:tabs>
        <w:spacing w:before="4" w:line="237" w:lineRule="auto"/>
        <w:ind w:right="533" w:firstLine="707"/>
        <w:jc w:val="left"/>
        <w:rPr>
          <w:sz w:val="24"/>
          <w:szCs w:val="24"/>
        </w:rPr>
      </w:pPr>
      <w:r w:rsidRPr="00E707BC">
        <w:rPr>
          <w:sz w:val="24"/>
          <w:szCs w:val="24"/>
        </w:rPr>
        <w:t>опираться на грамматико-интонационный анализ при объяснении расстановки знаков препинания в</w:t>
      </w:r>
      <w:r w:rsidRPr="00E707BC">
        <w:rPr>
          <w:spacing w:val="-2"/>
          <w:sz w:val="24"/>
          <w:szCs w:val="24"/>
        </w:rPr>
        <w:t xml:space="preserve"> </w:t>
      </w:r>
      <w:r w:rsidRPr="00E707BC">
        <w:rPr>
          <w:sz w:val="24"/>
          <w:szCs w:val="24"/>
        </w:rPr>
        <w:t>предложении;</w:t>
      </w:r>
    </w:p>
    <w:p w:rsidR="000812D2" w:rsidRPr="00E707BC" w:rsidRDefault="00623834">
      <w:pPr>
        <w:pStyle w:val="a4"/>
        <w:numPr>
          <w:ilvl w:val="1"/>
          <w:numId w:val="146"/>
        </w:numPr>
        <w:tabs>
          <w:tab w:val="left" w:pos="2659"/>
        </w:tabs>
        <w:spacing w:before="2"/>
        <w:ind w:left="2658"/>
        <w:jc w:val="left"/>
        <w:rPr>
          <w:sz w:val="24"/>
          <w:szCs w:val="24"/>
        </w:rPr>
      </w:pPr>
      <w:r w:rsidRPr="00E707BC">
        <w:rPr>
          <w:sz w:val="24"/>
          <w:szCs w:val="24"/>
        </w:rPr>
        <w:t>использовать орфографические</w:t>
      </w:r>
      <w:r w:rsidRPr="00E707BC">
        <w:rPr>
          <w:spacing w:val="-2"/>
          <w:sz w:val="24"/>
          <w:szCs w:val="24"/>
        </w:rPr>
        <w:t xml:space="preserve"> </w:t>
      </w:r>
      <w:r w:rsidRPr="00E707BC">
        <w:rPr>
          <w:sz w:val="24"/>
          <w:szCs w:val="24"/>
        </w:rPr>
        <w:t>словари.</w:t>
      </w:r>
    </w:p>
    <w:p w:rsidR="000812D2" w:rsidRPr="00E707BC" w:rsidRDefault="00623834">
      <w:pPr>
        <w:pStyle w:val="Heading3"/>
        <w:spacing w:before="4"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6" w:firstLine="707"/>
        <w:rPr>
          <w:i/>
          <w:sz w:val="24"/>
          <w:szCs w:val="24"/>
        </w:rPr>
      </w:pPr>
      <w:r w:rsidRPr="00E707BC">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E707BC">
        <w:rPr>
          <w:i/>
          <w:spacing w:val="-11"/>
          <w:sz w:val="24"/>
          <w:szCs w:val="24"/>
        </w:rPr>
        <w:t xml:space="preserve"> </w:t>
      </w:r>
      <w:r w:rsidRPr="00E707BC">
        <w:rPr>
          <w:i/>
          <w:sz w:val="24"/>
          <w:szCs w:val="24"/>
        </w:rPr>
        <w:t>их;</w:t>
      </w:r>
    </w:p>
    <w:p w:rsidR="000812D2" w:rsidRPr="00E707BC" w:rsidRDefault="00623834">
      <w:pPr>
        <w:pStyle w:val="a4"/>
        <w:numPr>
          <w:ilvl w:val="1"/>
          <w:numId w:val="146"/>
        </w:numPr>
        <w:tabs>
          <w:tab w:val="left" w:pos="2659"/>
        </w:tabs>
        <w:spacing w:before="8" w:line="237" w:lineRule="auto"/>
        <w:ind w:right="529" w:firstLine="707"/>
        <w:rPr>
          <w:i/>
          <w:sz w:val="24"/>
          <w:szCs w:val="24"/>
        </w:rPr>
      </w:pPr>
      <w:r w:rsidRPr="00E707BC">
        <w:rPr>
          <w:i/>
          <w:sz w:val="24"/>
          <w:szCs w:val="24"/>
        </w:rPr>
        <w:t>оценивать собственную и чужую речь с точки зрения точного, уместного и выразительного</w:t>
      </w:r>
      <w:r w:rsidRPr="00E707BC">
        <w:rPr>
          <w:i/>
          <w:spacing w:val="-1"/>
          <w:sz w:val="24"/>
          <w:szCs w:val="24"/>
        </w:rPr>
        <w:t xml:space="preserve"> </w:t>
      </w:r>
      <w:r w:rsidRPr="00E707BC">
        <w:rPr>
          <w:i/>
          <w:sz w:val="24"/>
          <w:szCs w:val="24"/>
        </w:rPr>
        <w:t>словоупотребления;</w:t>
      </w:r>
    </w:p>
    <w:p w:rsidR="000812D2" w:rsidRPr="00E707BC" w:rsidRDefault="00623834">
      <w:pPr>
        <w:pStyle w:val="a4"/>
        <w:numPr>
          <w:ilvl w:val="1"/>
          <w:numId w:val="146"/>
        </w:numPr>
        <w:tabs>
          <w:tab w:val="left" w:pos="2659"/>
        </w:tabs>
        <w:spacing w:before="2" w:line="293" w:lineRule="exact"/>
        <w:ind w:left="2658"/>
        <w:rPr>
          <w:i/>
          <w:sz w:val="24"/>
          <w:szCs w:val="24"/>
        </w:rPr>
      </w:pPr>
      <w:r w:rsidRPr="00E707BC">
        <w:rPr>
          <w:i/>
          <w:sz w:val="24"/>
          <w:szCs w:val="24"/>
        </w:rPr>
        <w:t>опознавать различные выразительные средства</w:t>
      </w:r>
      <w:r w:rsidRPr="00E707BC">
        <w:rPr>
          <w:i/>
          <w:spacing w:val="-3"/>
          <w:sz w:val="24"/>
          <w:szCs w:val="24"/>
        </w:rPr>
        <w:t xml:space="preserve"> </w:t>
      </w:r>
      <w:r w:rsidRPr="00E707BC">
        <w:rPr>
          <w:i/>
          <w:sz w:val="24"/>
          <w:szCs w:val="24"/>
        </w:rPr>
        <w:t>языка;</w:t>
      </w:r>
    </w:p>
    <w:p w:rsidR="000812D2" w:rsidRPr="00E707BC" w:rsidRDefault="00623834">
      <w:pPr>
        <w:pStyle w:val="a4"/>
        <w:numPr>
          <w:ilvl w:val="1"/>
          <w:numId w:val="146"/>
        </w:numPr>
        <w:tabs>
          <w:tab w:val="left" w:pos="2659"/>
        </w:tabs>
        <w:spacing w:before="2" w:line="237" w:lineRule="auto"/>
        <w:ind w:right="532" w:firstLine="707"/>
        <w:rPr>
          <w:i/>
          <w:sz w:val="24"/>
          <w:szCs w:val="24"/>
        </w:rPr>
      </w:pPr>
      <w:r w:rsidRPr="00E707BC">
        <w:rPr>
          <w:i/>
          <w:sz w:val="24"/>
          <w:szCs w:val="24"/>
        </w:rPr>
        <w:t>писать конспект, отзыв, тезисы, рефераты, статьи, рецензии, доклады, интервью, очерки, доверенности, резюме и другие</w:t>
      </w:r>
      <w:r w:rsidRPr="00E707BC">
        <w:rPr>
          <w:i/>
          <w:spacing w:val="-6"/>
          <w:sz w:val="24"/>
          <w:szCs w:val="24"/>
        </w:rPr>
        <w:t xml:space="preserve"> </w:t>
      </w:r>
      <w:r w:rsidRPr="00E707BC">
        <w:rPr>
          <w:i/>
          <w:sz w:val="24"/>
          <w:szCs w:val="24"/>
        </w:rPr>
        <w:t>жанры;</w:t>
      </w:r>
    </w:p>
    <w:p w:rsidR="000812D2" w:rsidRPr="00E707BC" w:rsidRDefault="00623834">
      <w:pPr>
        <w:pStyle w:val="a4"/>
        <w:numPr>
          <w:ilvl w:val="1"/>
          <w:numId w:val="146"/>
        </w:numPr>
        <w:tabs>
          <w:tab w:val="left" w:pos="2659"/>
        </w:tabs>
        <w:spacing w:before="4" w:line="237" w:lineRule="auto"/>
        <w:ind w:right="532" w:firstLine="707"/>
        <w:rPr>
          <w:i/>
          <w:sz w:val="24"/>
          <w:szCs w:val="24"/>
        </w:rPr>
      </w:pPr>
      <w:r w:rsidRPr="00E707BC">
        <w:rPr>
          <w:i/>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Pr="00E707BC">
        <w:rPr>
          <w:i/>
          <w:spacing w:val="-1"/>
          <w:sz w:val="24"/>
          <w:szCs w:val="24"/>
        </w:rPr>
        <w:t xml:space="preserve"> </w:t>
      </w:r>
      <w:r w:rsidRPr="00E707BC">
        <w:rPr>
          <w:i/>
          <w:sz w:val="24"/>
          <w:szCs w:val="24"/>
        </w:rPr>
        <w:t>деятельности;</w:t>
      </w:r>
    </w:p>
    <w:p w:rsidR="000812D2" w:rsidRPr="00E707BC" w:rsidRDefault="00623834">
      <w:pPr>
        <w:pStyle w:val="a4"/>
        <w:numPr>
          <w:ilvl w:val="1"/>
          <w:numId w:val="146"/>
        </w:numPr>
        <w:tabs>
          <w:tab w:val="left" w:pos="2659"/>
        </w:tabs>
        <w:spacing w:before="8" w:line="237" w:lineRule="auto"/>
        <w:ind w:right="529" w:firstLine="707"/>
        <w:rPr>
          <w:i/>
          <w:sz w:val="24"/>
          <w:szCs w:val="24"/>
        </w:rPr>
      </w:pPr>
      <w:r w:rsidRPr="00E707BC">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812D2" w:rsidRPr="00E707BC" w:rsidRDefault="00623834">
      <w:pPr>
        <w:pStyle w:val="a4"/>
        <w:numPr>
          <w:ilvl w:val="1"/>
          <w:numId w:val="146"/>
        </w:numPr>
        <w:tabs>
          <w:tab w:val="left" w:pos="2659"/>
        </w:tabs>
        <w:spacing w:before="5"/>
        <w:ind w:right="530" w:firstLine="707"/>
        <w:rPr>
          <w:i/>
          <w:sz w:val="24"/>
          <w:szCs w:val="24"/>
        </w:rPr>
      </w:pPr>
      <w:r w:rsidRPr="00E707BC">
        <w:rPr>
          <w:i/>
          <w:sz w:val="24"/>
          <w:szCs w:val="24"/>
        </w:rPr>
        <w:t>характеризовать словообразовательные цепочки и словообразовательные гнезда;</w:t>
      </w:r>
    </w:p>
    <w:p w:rsidR="000812D2" w:rsidRPr="00E707BC" w:rsidRDefault="000812D2">
      <w:pPr>
        <w:jc w:val="both"/>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46"/>
        </w:numPr>
        <w:tabs>
          <w:tab w:val="left" w:pos="2659"/>
        </w:tabs>
        <w:spacing w:before="86"/>
        <w:ind w:right="534" w:firstLine="707"/>
        <w:rPr>
          <w:i/>
          <w:sz w:val="24"/>
          <w:szCs w:val="24"/>
        </w:rPr>
      </w:pPr>
      <w:r w:rsidRPr="00E707BC">
        <w:rPr>
          <w:i/>
          <w:sz w:val="24"/>
          <w:szCs w:val="24"/>
        </w:rPr>
        <w:lastRenderedPageBreak/>
        <w:t>использовать этимологические данные для объяснения правописания и лексического значения</w:t>
      </w:r>
      <w:r w:rsidRPr="00E707BC">
        <w:rPr>
          <w:i/>
          <w:spacing w:val="-3"/>
          <w:sz w:val="24"/>
          <w:szCs w:val="24"/>
        </w:rPr>
        <w:t xml:space="preserve"> </w:t>
      </w:r>
      <w:r w:rsidRPr="00E707BC">
        <w:rPr>
          <w:i/>
          <w:sz w:val="24"/>
          <w:szCs w:val="24"/>
        </w:rPr>
        <w:t>слова;</w:t>
      </w:r>
    </w:p>
    <w:p w:rsidR="000812D2" w:rsidRPr="00E707BC" w:rsidRDefault="00623834">
      <w:pPr>
        <w:pStyle w:val="a4"/>
        <w:numPr>
          <w:ilvl w:val="1"/>
          <w:numId w:val="146"/>
        </w:numPr>
        <w:tabs>
          <w:tab w:val="left" w:pos="2659"/>
        </w:tabs>
        <w:spacing w:before="4" w:line="237" w:lineRule="auto"/>
        <w:ind w:right="529" w:firstLine="707"/>
        <w:rPr>
          <w:i/>
          <w:sz w:val="24"/>
          <w:szCs w:val="24"/>
        </w:rPr>
      </w:pPr>
      <w:r w:rsidRPr="00E707BC">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E707BC">
        <w:rPr>
          <w:i/>
          <w:spacing w:val="-2"/>
          <w:sz w:val="24"/>
          <w:szCs w:val="24"/>
        </w:rPr>
        <w:t xml:space="preserve"> </w:t>
      </w:r>
      <w:r w:rsidRPr="00E707BC">
        <w:rPr>
          <w:i/>
          <w:sz w:val="24"/>
          <w:szCs w:val="24"/>
        </w:rPr>
        <w:t>деятельности;</w:t>
      </w:r>
    </w:p>
    <w:p w:rsidR="000812D2" w:rsidRPr="00E707BC" w:rsidRDefault="00623834">
      <w:pPr>
        <w:pStyle w:val="a4"/>
        <w:numPr>
          <w:ilvl w:val="1"/>
          <w:numId w:val="146"/>
        </w:numPr>
        <w:tabs>
          <w:tab w:val="left" w:pos="2659"/>
        </w:tabs>
        <w:spacing w:before="7" w:line="237" w:lineRule="auto"/>
        <w:ind w:right="531" w:firstLine="707"/>
        <w:rPr>
          <w:i/>
          <w:sz w:val="24"/>
          <w:szCs w:val="24"/>
        </w:rPr>
      </w:pPr>
      <w:r w:rsidRPr="00E707BC">
        <w:rPr>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E707BC">
        <w:rPr>
          <w:i/>
          <w:spacing w:val="-3"/>
          <w:sz w:val="24"/>
          <w:szCs w:val="24"/>
        </w:rPr>
        <w:t xml:space="preserve"> </w:t>
      </w:r>
      <w:r w:rsidRPr="00E707BC">
        <w:rPr>
          <w:i/>
          <w:sz w:val="24"/>
          <w:szCs w:val="24"/>
        </w:rPr>
        <w:t>задач.</w:t>
      </w:r>
    </w:p>
    <w:p w:rsidR="000812D2" w:rsidRPr="00E707BC" w:rsidRDefault="00623834">
      <w:pPr>
        <w:pStyle w:val="Heading3"/>
        <w:numPr>
          <w:ilvl w:val="6"/>
          <w:numId w:val="154"/>
        </w:numPr>
        <w:tabs>
          <w:tab w:val="left" w:pos="3154"/>
        </w:tabs>
        <w:spacing w:before="8"/>
        <w:ind w:left="3153" w:hanging="781"/>
        <w:jc w:val="both"/>
      </w:pPr>
      <w:bookmarkStart w:id="10" w:name="_bookmark9"/>
      <w:bookmarkEnd w:id="10"/>
      <w:r w:rsidRPr="00E707BC">
        <w:t>Литература</w:t>
      </w:r>
    </w:p>
    <w:p w:rsidR="000812D2" w:rsidRPr="00E707BC" w:rsidRDefault="00623834">
      <w:pPr>
        <w:pStyle w:val="a3"/>
        <w:ind w:left="1665" w:right="529" w:firstLine="539"/>
      </w:pPr>
      <w:r w:rsidRPr="00E707BC">
        <w:t xml:space="preserve">В соответствии с Федеральным государственным образовательным стандартом основного общего образования </w:t>
      </w:r>
      <w:r w:rsidRPr="00E707BC">
        <w:rPr>
          <w:b/>
        </w:rPr>
        <w:t xml:space="preserve">предметными результатами </w:t>
      </w:r>
      <w:r w:rsidRPr="00E707BC">
        <w:t>изучения</w:t>
      </w:r>
      <w:r w:rsidRPr="00E707BC">
        <w:rPr>
          <w:spacing w:val="58"/>
        </w:rPr>
        <w:t xml:space="preserve"> </w:t>
      </w:r>
      <w:r w:rsidRPr="00E707BC">
        <w:t>предмета</w:t>
      </w:r>
    </w:p>
    <w:p w:rsidR="000812D2" w:rsidRPr="00E707BC" w:rsidRDefault="00623834">
      <w:pPr>
        <w:pStyle w:val="a3"/>
        <w:ind w:left="1665" w:firstLine="0"/>
      </w:pPr>
      <w:r w:rsidRPr="00E707BC">
        <w:t>«Литература» являются:</w:t>
      </w:r>
    </w:p>
    <w:p w:rsidR="000812D2" w:rsidRPr="00E707BC" w:rsidRDefault="00623834">
      <w:pPr>
        <w:pStyle w:val="a4"/>
        <w:numPr>
          <w:ilvl w:val="0"/>
          <w:numId w:val="145"/>
        </w:numPr>
        <w:tabs>
          <w:tab w:val="left" w:pos="2659"/>
        </w:tabs>
        <w:ind w:right="534" w:firstLine="633"/>
        <w:rPr>
          <w:sz w:val="24"/>
          <w:szCs w:val="24"/>
        </w:rPr>
      </w:pPr>
      <w:r w:rsidRPr="00E707BC">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812D2" w:rsidRPr="00E707BC" w:rsidRDefault="00623834">
      <w:pPr>
        <w:pStyle w:val="a4"/>
        <w:numPr>
          <w:ilvl w:val="0"/>
          <w:numId w:val="145"/>
        </w:numPr>
        <w:tabs>
          <w:tab w:val="left" w:pos="2659"/>
        </w:tabs>
        <w:spacing w:before="1" w:line="237" w:lineRule="auto"/>
        <w:ind w:right="531" w:firstLine="633"/>
        <w:rPr>
          <w:sz w:val="24"/>
          <w:szCs w:val="24"/>
        </w:rPr>
      </w:pPr>
      <w:r w:rsidRPr="00E707BC">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Pr="00E707BC">
        <w:rPr>
          <w:spacing w:val="-5"/>
          <w:sz w:val="24"/>
          <w:szCs w:val="24"/>
        </w:rPr>
        <w:t xml:space="preserve"> </w:t>
      </w:r>
      <w:r w:rsidRPr="00E707BC">
        <w:rPr>
          <w:sz w:val="24"/>
          <w:szCs w:val="24"/>
        </w:rPr>
        <w:t>целом);</w:t>
      </w:r>
    </w:p>
    <w:p w:rsidR="000812D2" w:rsidRPr="00E707BC" w:rsidRDefault="00623834">
      <w:pPr>
        <w:pStyle w:val="a4"/>
        <w:numPr>
          <w:ilvl w:val="0"/>
          <w:numId w:val="145"/>
        </w:numPr>
        <w:tabs>
          <w:tab w:val="left" w:pos="2659"/>
        </w:tabs>
        <w:spacing w:before="7" w:line="237" w:lineRule="auto"/>
        <w:ind w:right="524" w:firstLine="707"/>
        <w:rPr>
          <w:sz w:val="24"/>
          <w:szCs w:val="24"/>
        </w:rPr>
      </w:pPr>
      <w:r w:rsidRPr="00E707BC">
        <w:rPr>
          <w:sz w:val="24"/>
          <w:szCs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w:t>
      </w:r>
      <w:r w:rsidRPr="00E707BC">
        <w:rPr>
          <w:spacing w:val="-11"/>
          <w:sz w:val="24"/>
          <w:szCs w:val="24"/>
        </w:rPr>
        <w:t xml:space="preserve"> </w:t>
      </w:r>
      <w:r w:rsidRPr="00E707BC">
        <w:rPr>
          <w:sz w:val="24"/>
          <w:szCs w:val="24"/>
        </w:rPr>
        <w:t>культуры;</w:t>
      </w:r>
    </w:p>
    <w:p w:rsidR="000812D2" w:rsidRPr="00E707BC" w:rsidRDefault="00623834">
      <w:pPr>
        <w:pStyle w:val="a4"/>
        <w:numPr>
          <w:ilvl w:val="0"/>
          <w:numId w:val="145"/>
        </w:numPr>
        <w:tabs>
          <w:tab w:val="left" w:pos="2659"/>
        </w:tabs>
        <w:spacing w:before="5"/>
        <w:ind w:right="530" w:firstLine="707"/>
        <w:rPr>
          <w:sz w:val="24"/>
          <w:szCs w:val="24"/>
        </w:rPr>
      </w:pPr>
      <w:r w:rsidRPr="00E707BC">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E707BC">
        <w:rPr>
          <w:spacing w:val="-7"/>
          <w:sz w:val="24"/>
          <w:szCs w:val="24"/>
        </w:rPr>
        <w:t xml:space="preserve"> </w:t>
      </w:r>
      <w:r w:rsidRPr="00E707BC">
        <w:rPr>
          <w:sz w:val="24"/>
          <w:szCs w:val="24"/>
        </w:rPr>
        <w:t>чтение;</w:t>
      </w:r>
    </w:p>
    <w:p w:rsidR="000812D2" w:rsidRPr="00E707BC" w:rsidRDefault="00623834">
      <w:pPr>
        <w:pStyle w:val="a4"/>
        <w:numPr>
          <w:ilvl w:val="0"/>
          <w:numId w:val="145"/>
        </w:numPr>
        <w:tabs>
          <w:tab w:val="left" w:pos="2659"/>
        </w:tabs>
        <w:ind w:right="531" w:firstLine="707"/>
        <w:rPr>
          <w:sz w:val="24"/>
          <w:szCs w:val="24"/>
        </w:rPr>
      </w:pPr>
      <w:r w:rsidRPr="00E707BC">
        <w:rPr>
          <w:sz w:val="24"/>
          <w:szCs w:val="24"/>
        </w:rPr>
        <w:t>развитие способности понимать литературные художественные произведения, воплощающие разные этнокультурные</w:t>
      </w:r>
      <w:r w:rsidRPr="00E707BC">
        <w:rPr>
          <w:spacing w:val="-6"/>
          <w:sz w:val="24"/>
          <w:szCs w:val="24"/>
        </w:rPr>
        <w:t xml:space="preserve"> </w:t>
      </w:r>
      <w:r w:rsidRPr="00E707BC">
        <w:rPr>
          <w:sz w:val="24"/>
          <w:szCs w:val="24"/>
        </w:rPr>
        <w:t>традиции;</w:t>
      </w:r>
    </w:p>
    <w:p w:rsidR="000812D2" w:rsidRPr="00E707BC" w:rsidRDefault="00623834">
      <w:pPr>
        <w:pStyle w:val="a4"/>
        <w:numPr>
          <w:ilvl w:val="0"/>
          <w:numId w:val="145"/>
        </w:numPr>
        <w:tabs>
          <w:tab w:val="left" w:pos="2659"/>
        </w:tabs>
        <w:spacing w:before="1"/>
        <w:ind w:right="534" w:firstLine="707"/>
        <w:rPr>
          <w:sz w:val="24"/>
          <w:szCs w:val="24"/>
        </w:rPr>
      </w:pPr>
      <w:r w:rsidRPr="00E707BC">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E707BC">
        <w:rPr>
          <w:spacing w:val="-12"/>
          <w:sz w:val="24"/>
          <w:szCs w:val="24"/>
        </w:rPr>
        <w:t xml:space="preserve"> </w:t>
      </w:r>
      <w:r w:rsidRPr="00E707BC">
        <w:rPr>
          <w:sz w:val="24"/>
          <w:szCs w:val="24"/>
        </w:rPr>
        <w:t>осмысления.</w:t>
      </w:r>
    </w:p>
    <w:p w:rsidR="000812D2" w:rsidRPr="00E707BC" w:rsidRDefault="00623834">
      <w:pPr>
        <w:pStyle w:val="a3"/>
        <w:ind w:left="1665" w:right="525"/>
      </w:pPr>
      <w:r w:rsidRPr="00E707BC">
        <w:t xml:space="preserve">Конкретизируя эти общие результаты, обозначим наиболее важные </w:t>
      </w:r>
      <w:r w:rsidRPr="00E707BC">
        <w:rPr>
          <w:b/>
        </w:rPr>
        <w:t>предметные умения</w:t>
      </w:r>
      <w:r w:rsidRPr="00E707BC">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812D2" w:rsidRPr="00E707BC" w:rsidRDefault="00623834">
      <w:pPr>
        <w:pStyle w:val="a4"/>
        <w:numPr>
          <w:ilvl w:val="0"/>
          <w:numId w:val="145"/>
        </w:numPr>
        <w:tabs>
          <w:tab w:val="left" w:pos="2659"/>
        </w:tabs>
        <w:spacing w:line="293" w:lineRule="exact"/>
        <w:ind w:left="2658" w:hanging="286"/>
        <w:rPr>
          <w:sz w:val="24"/>
          <w:szCs w:val="24"/>
        </w:rPr>
      </w:pPr>
      <w:r w:rsidRPr="00E707BC">
        <w:rPr>
          <w:sz w:val="24"/>
          <w:szCs w:val="24"/>
        </w:rPr>
        <w:t>определять тему и основную мысль произведения (5–6</w:t>
      </w:r>
      <w:r w:rsidRPr="00E707BC">
        <w:rPr>
          <w:spacing w:val="-15"/>
          <w:sz w:val="24"/>
          <w:szCs w:val="24"/>
        </w:rPr>
        <w:t xml:space="preserve"> </w:t>
      </w:r>
      <w:r w:rsidRPr="00E707BC">
        <w:rPr>
          <w:sz w:val="24"/>
          <w:szCs w:val="24"/>
        </w:rPr>
        <w:t>кл.);</w:t>
      </w:r>
    </w:p>
    <w:p w:rsidR="000812D2" w:rsidRPr="00E707BC" w:rsidRDefault="00623834">
      <w:pPr>
        <w:pStyle w:val="a4"/>
        <w:numPr>
          <w:ilvl w:val="0"/>
          <w:numId w:val="145"/>
        </w:numPr>
        <w:tabs>
          <w:tab w:val="left" w:pos="2659"/>
        </w:tabs>
        <w:spacing w:before="1" w:line="237" w:lineRule="auto"/>
        <w:ind w:right="531" w:firstLine="707"/>
        <w:rPr>
          <w:sz w:val="24"/>
          <w:szCs w:val="24"/>
        </w:rPr>
      </w:pPr>
      <w:r w:rsidRPr="00E707BC">
        <w:rPr>
          <w:sz w:val="24"/>
          <w:szCs w:val="24"/>
        </w:rPr>
        <w:t>владеть различными видами пересказа (5–6 кл.), пересказывать сюжет; выявлять особенности композиции, основной конфликт, вычленять фабулу (6–7</w:t>
      </w:r>
      <w:r w:rsidRPr="00E707BC">
        <w:rPr>
          <w:spacing w:val="-17"/>
          <w:sz w:val="24"/>
          <w:szCs w:val="24"/>
        </w:rPr>
        <w:t xml:space="preserve"> </w:t>
      </w:r>
      <w:r w:rsidRPr="00E707BC">
        <w:rPr>
          <w:sz w:val="24"/>
          <w:szCs w:val="24"/>
        </w:rPr>
        <w:t>кл.);</w:t>
      </w:r>
    </w:p>
    <w:p w:rsidR="000812D2" w:rsidRPr="00E707BC" w:rsidRDefault="00623834">
      <w:pPr>
        <w:pStyle w:val="a4"/>
        <w:numPr>
          <w:ilvl w:val="0"/>
          <w:numId w:val="145"/>
        </w:numPr>
        <w:tabs>
          <w:tab w:val="left" w:pos="2659"/>
        </w:tabs>
        <w:spacing w:before="5" w:line="237" w:lineRule="auto"/>
        <w:ind w:right="532" w:firstLine="707"/>
        <w:rPr>
          <w:sz w:val="24"/>
          <w:szCs w:val="24"/>
        </w:rPr>
      </w:pPr>
      <w:r w:rsidRPr="00E707BC">
        <w:rPr>
          <w:sz w:val="24"/>
          <w:szCs w:val="24"/>
        </w:rPr>
        <w:t>характеризовать героев-персонажей, давать их сравнительные характеристики (5–6 кл.); оценивать систему персонажей (6–7</w:t>
      </w:r>
      <w:r w:rsidRPr="00E707BC">
        <w:rPr>
          <w:spacing w:val="-7"/>
          <w:sz w:val="24"/>
          <w:szCs w:val="24"/>
        </w:rPr>
        <w:t xml:space="preserve"> </w:t>
      </w:r>
      <w:r w:rsidRPr="00E707BC">
        <w:rPr>
          <w:sz w:val="24"/>
          <w:szCs w:val="24"/>
        </w:rPr>
        <w:t>кл.);</w:t>
      </w:r>
    </w:p>
    <w:p w:rsidR="000812D2" w:rsidRPr="00E707BC" w:rsidRDefault="00623834">
      <w:pPr>
        <w:pStyle w:val="a4"/>
        <w:numPr>
          <w:ilvl w:val="0"/>
          <w:numId w:val="145"/>
        </w:numPr>
        <w:tabs>
          <w:tab w:val="left" w:pos="2659"/>
        </w:tabs>
        <w:spacing w:before="4" w:line="237" w:lineRule="auto"/>
        <w:ind w:right="528" w:firstLine="707"/>
        <w:rPr>
          <w:sz w:val="24"/>
          <w:szCs w:val="24"/>
        </w:rPr>
      </w:pPr>
      <w:r w:rsidRPr="00E707BC">
        <w:rPr>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sidRPr="00E707BC">
        <w:rPr>
          <w:spacing w:val="-6"/>
          <w:sz w:val="24"/>
          <w:szCs w:val="24"/>
        </w:rPr>
        <w:t xml:space="preserve"> </w:t>
      </w:r>
      <w:r w:rsidRPr="00E707BC">
        <w:rPr>
          <w:sz w:val="24"/>
          <w:szCs w:val="24"/>
        </w:rPr>
        <w:t>кл.);</w:t>
      </w:r>
    </w:p>
    <w:p w:rsidR="000812D2" w:rsidRPr="00E707BC" w:rsidRDefault="00623834">
      <w:pPr>
        <w:pStyle w:val="a4"/>
        <w:numPr>
          <w:ilvl w:val="0"/>
          <w:numId w:val="145"/>
        </w:numPr>
        <w:tabs>
          <w:tab w:val="left" w:pos="2659"/>
        </w:tabs>
        <w:spacing w:before="5"/>
        <w:ind w:left="2658" w:hanging="286"/>
        <w:rPr>
          <w:sz w:val="24"/>
          <w:szCs w:val="24"/>
        </w:rPr>
      </w:pPr>
      <w:r w:rsidRPr="00E707BC">
        <w:rPr>
          <w:sz w:val="24"/>
          <w:szCs w:val="24"/>
        </w:rPr>
        <w:t>определять родо-жанровую специфику художественного произведения</w:t>
      </w:r>
      <w:r w:rsidRPr="00E707BC">
        <w:rPr>
          <w:spacing w:val="16"/>
          <w:sz w:val="24"/>
          <w:szCs w:val="24"/>
        </w:rPr>
        <w:t xml:space="preserve"> </w:t>
      </w:r>
      <w:r w:rsidRPr="00E707BC">
        <w:rPr>
          <w:sz w:val="24"/>
          <w:szCs w:val="24"/>
        </w:rPr>
        <w:t>(5–9</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3"/>
        <w:spacing w:before="64"/>
        <w:ind w:left="0" w:firstLine="0"/>
        <w:jc w:val="right"/>
      </w:pPr>
      <w:r w:rsidRPr="00E707BC">
        <w:lastRenderedPageBreak/>
        <w:t>кл.);</w:t>
      </w:r>
    </w:p>
    <w:p w:rsidR="000812D2" w:rsidRPr="00E707BC" w:rsidRDefault="00623834">
      <w:pPr>
        <w:pStyle w:val="a3"/>
        <w:spacing w:before="8"/>
        <w:ind w:left="0" w:firstLine="0"/>
        <w:jc w:val="left"/>
      </w:pPr>
      <w:r w:rsidRPr="00E707BC">
        <w:br w:type="column"/>
      </w:r>
    </w:p>
    <w:p w:rsidR="000812D2" w:rsidRPr="00E707BC" w:rsidRDefault="00623834">
      <w:pPr>
        <w:pStyle w:val="a4"/>
        <w:numPr>
          <w:ilvl w:val="0"/>
          <w:numId w:val="144"/>
        </w:numPr>
        <w:tabs>
          <w:tab w:val="left" w:pos="510"/>
          <w:tab w:val="left" w:pos="1929"/>
          <w:tab w:val="left" w:pos="2754"/>
          <w:tab w:val="left" w:pos="4265"/>
          <w:tab w:val="left" w:pos="7447"/>
        </w:tabs>
        <w:jc w:val="left"/>
        <w:rPr>
          <w:sz w:val="24"/>
          <w:szCs w:val="24"/>
        </w:rPr>
      </w:pPr>
      <w:r w:rsidRPr="00E707BC">
        <w:rPr>
          <w:sz w:val="24"/>
          <w:szCs w:val="24"/>
        </w:rPr>
        <w:t>объяснять</w:t>
      </w:r>
      <w:r w:rsidRPr="00E707BC">
        <w:rPr>
          <w:sz w:val="24"/>
          <w:szCs w:val="24"/>
        </w:rPr>
        <w:tab/>
        <w:t>свое</w:t>
      </w:r>
      <w:r w:rsidRPr="00E707BC">
        <w:rPr>
          <w:sz w:val="24"/>
          <w:szCs w:val="24"/>
        </w:rPr>
        <w:tab/>
        <w:t>понимание</w:t>
      </w:r>
      <w:r w:rsidRPr="00E707BC">
        <w:rPr>
          <w:sz w:val="24"/>
          <w:szCs w:val="24"/>
        </w:rPr>
        <w:tab/>
        <w:t>нравственно-философской,</w:t>
      </w:r>
      <w:r w:rsidRPr="00E707BC">
        <w:rPr>
          <w:sz w:val="24"/>
          <w:szCs w:val="24"/>
        </w:rPr>
        <w:tab/>
        <w:t>социально-</w:t>
      </w:r>
    </w:p>
    <w:p w:rsidR="000812D2" w:rsidRPr="00E707BC" w:rsidRDefault="000812D2">
      <w:pPr>
        <w:rPr>
          <w:sz w:val="24"/>
          <w:szCs w:val="24"/>
        </w:rPr>
        <w:sectPr w:rsidR="000812D2" w:rsidRPr="00E707BC">
          <w:pgSz w:w="11920" w:h="16850"/>
          <w:pgMar w:top="1060" w:right="320" w:bottom="1660" w:left="320" w:header="0" w:footer="1395" w:gutter="0"/>
          <w:cols w:num="2" w:space="720" w:equalWidth="0">
            <w:col w:w="2109" w:space="40"/>
            <w:col w:w="9131"/>
          </w:cols>
        </w:sectPr>
      </w:pPr>
    </w:p>
    <w:p w:rsidR="000812D2" w:rsidRPr="00E707BC" w:rsidRDefault="00623834">
      <w:pPr>
        <w:pStyle w:val="a3"/>
        <w:ind w:left="1665" w:firstLine="0"/>
      </w:pPr>
      <w:r w:rsidRPr="00E707BC">
        <w:lastRenderedPageBreak/>
        <w:t>исторической и эстетической проблематики произведений (7–9 кл.);</w:t>
      </w:r>
    </w:p>
    <w:p w:rsidR="000812D2" w:rsidRPr="00E707BC" w:rsidRDefault="00623834">
      <w:pPr>
        <w:pStyle w:val="a4"/>
        <w:numPr>
          <w:ilvl w:val="1"/>
          <w:numId w:val="144"/>
        </w:numPr>
        <w:tabs>
          <w:tab w:val="left" w:pos="2659"/>
        </w:tabs>
        <w:spacing w:before="4" w:line="237" w:lineRule="auto"/>
        <w:ind w:right="534" w:firstLine="707"/>
        <w:rPr>
          <w:sz w:val="24"/>
          <w:szCs w:val="24"/>
        </w:rPr>
      </w:pPr>
      <w:r w:rsidRPr="00E707BC">
        <w:rPr>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sidRPr="00E707BC">
        <w:rPr>
          <w:spacing w:val="-1"/>
          <w:sz w:val="24"/>
          <w:szCs w:val="24"/>
        </w:rPr>
        <w:t xml:space="preserve"> </w:t>
      </w:r>
      <w:r w:rsidRPr="00E707BC">
        <w:rPr>
          <w:sz w:val="24"/>
          <w:szCs w:val="24"/>
        </w:rPr>
        <w:t>кл.);</w:t>
      </w:r>
    </w:p>
    <w:p w:rsidR="000812D2" w:rsidRPr="00E707BC" w:rsidRDefault="00623834">
      <w:pPr>
        <w:pStyle w:val="a4"/>
        <w:numPr>
          <w:ilvl w:val="1"/>
          <w:numId w:val="144"/>
        </w:numPr>
        <w:tabs>
          <w:tab w:val="left" w:pos="2659"/>
        </w:tabs>
        <w:spacing w:before="7" w:line="237" w:lineRule="auto"/>
        <w:ind w:right="527" w:firstLine="707"/>
        <w:rPr>
          <w:sz w:val="24"/>
          <w:szCs w:val="24"/>
        </w:rPr>
      </w:pPr>
      <w:r w:rsidRPr="00E707BC">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0812D2" w:rsidRPr="00E707BC" w:rsidRDefault="00623834">
      <w:pPr>
        <w:pStyle w:val="a4"/>
        <w:numPr>
          <w:ilvl w:val="1"/>
          <w:numId w:val="144"/>
        </w:numPr>
        <w:tabs>
          <w:tab w:val="left" w:pos="2659"/>
        </w:tabs>
        <w:spacing w:before="8" w:line="237" w:lineRule="auto"/>
        <w:ind w:right="527" w:firstLine="707"/>
        <w:rPr>
          <w:sz w:val="24"/>
          <w:szCs w:val="24"/>
        </w:rPr>
      </w:pPr>
      <w:r w:rsidRPr="00E707BC">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sidRPr="00E707BC">
        <w:rPr>
          <w:spacing w:val="-12"/>
          <w:sz w:val="24"/>
          <w:szCs w:val="24"/>
        </w:rPr>
        <w:t xml:space="preserve"> </w:t>
      </w:r>
      <w:r w:rsidRPr="00E707BC">
        <w:rPr>
          <w:sz w:val="24"/>
          <w:szCs w:val="24"/>
        </w:rPr>
        <w:t>текста;</w:t>
      </w:r>
    </w:p>
    <w:p w:rsidR="000812D2" w:rsidRPr="00E707BC" w:rsidRDefault="00623834">
      <w:pPr>
        <w:pStyle w:val="a4"/>
        <w:numPr>
          <w:ilvl w:val="1"/>
          <w:numId w:val="144"/>
        </w:numPr>
        <w:tabs>
          <w:tab w:val="left" w:pos="2659"/>
        </w:tabs>
        <w:spacing w:before="7" w:line="237" w:lineRule="auto"/>
        <w:ind w:right="534" w:firstLine="707"/>
        <w:rPr>
          <w:sz w:val="24"/>
          <w:szCs w:val="24"/>
        </w:rPr>
      </w:pPr>
      <w:r w:rsidRPr="00E707BC">
        <w:rPr>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w:t>
      </w:r>
      <w:r w:rsidRPr="00E707BC">
        <w:rPr>
          <w:spacing w:val="-9"/>
          <w:sz w:val="24"/>
          <w:szCs w:val="24"/>
        </w:rPr>
        <w:t xml:space="preserve"> </w:t>
      </w:r>
      <w:r w:rsidRPr="00E707BC">
        <w:rPr>
          <w:sz w:val="24"/>
          <w:szCs w:val="24"/>
        </w:rPr>
        <w:t>кл.);</w:t>
      </w:r>
    </w:p>
    <w:p w:rsidR="000812D2" w:rsidRPr="00E707BC" w:rsidRDefault="00623834">
      <w:pPr>
        <w:pStyle w:val="a4"/>
        <w:numPr>
          <w:ilvl w:val="1"/>
          <w:numId w:val="144"/>
        </w:numPr>
        <w:tabs>
          <w:tab w:val="left" w:pos="3082"/>
        </w:tabs>
        <w:spacing w:before="3"/>
        <w:ind w:right="530" w:firstLine="707"/>
        <w:rPr>
          <w:sz w:val="24"/>
          <w:szCs w:val="24"/>
        </w:rPr>
      </w:pPr>
      <w:r w:rsidRPr="00E707BC">
        <w:rPr>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0812D2" w:rsidRPr="00E707BC" w:rsidRDefault="00623834">
      <w:pPr>
        <w:pStyle w:val="a4"/>
        <w:numPr>
          <w:ilvl w:val="1"/>
          <w:numId w:val="144"/>
        </w:numPr>
        <w:tabs>
          <w:tab w:val="left" w:pos="2659"/>
          <w:tab w:val="left" w:pos="3994"/>
          <w:tab w:val="left" w:pos="5071"/>
          <w:tab w:val="left" w:pos="6551"/>
          <w:tab w:val="left" w:pos="7016"/>
          <w:tab w:val="left" w:pos="9198"/>
        </w:tabs>
        <w:spacing w:before="203" w:line="237" w:lineRule="auto"/>
        <w:ind w:right="533" w:firstLine="707"/>
        <w:jc w:val="left"/>
        <w:rPr>
          <w:sz w:val="24"/>
          <w:szCs w:val="24"/>
        </w:rPr>
      </w:pPr>
      <w:r w:rsidRPr="00E707BC">
        <w:rPr>
          <w:sz w:val="24"/>
          <w:szCs w:val="24"/>
        </w:rPr>
        <w:t>выражать</w:t>
      </w:r>
      <w:r w:rsidRPr="00E707BC">
        <w:rPr>
          <w:sz w:val="24"/>
          <w:szCs w:val="24"/>
        </w:rPr>
        <w:tab/>
        <w:t>личное</w:t>
      </w:r>
      <w:r w:rsidRPr="00E707BC">
        <w:rPr>
          <w:sz w:val="24"/>
          <w:szCs w:val="24"/>
        </w:rPr>
        <w:tab/>
        <w:t>отношение</w:t>
      </w:r>
      <w:r w:rsidRPr="00E707BC">
        <w:rPr>
          <w:sz w:val="24"/>
          <w:szCs w:val="24"/>
        </w:rPr>
        <w:tab/>
        <w:t>к</w:t>
      </w:r>
      <w:r w:rsidRPr="00E707BC">
        <w:rPr>
          <w:sz w:val="24"/>
          <w:szCs w:val="24"/>
        </w:rPr>
        <w:tab/>
        <w:t>художественному</w:t>
      </w:r>
      <w:r w:rsidRPr="00E707BC">
        <w:rPr>
          <w:sz w:val="24"/>
          <w:szCs w:val="24"/>
        </w:rPr>
        <w:tab/>
        <w:t>произведению, аргументировать свою точку зрения (в каждом классе – на своем</w:t>
      </w:r>
      <w:r w:rsidRPr="00E707BC">
        <w:rPr>
          <w:spacing w:val="-11"/>
          <w:sz w:val="24"/>
          <w:szCs w:val="24"/>
        </w:rPr>
        <w:t xml:space="preserve"> </w:t>
      </w:r>
      <w:r w:rsidRPr="00E707BC">
        <w:rPr>
          <w:sz w:val="24"/>
          <w:szCs w:val="24"/>
        </w:rPr>
        <w:t>уровне);</w:t>
      </w:r>
    </w:p>
    <w:p w:rsidR="000812D2" w:rsidRPr="00E707BC" w:rsidRDefault="00623834">
      <w:pPr>
        <w:pStyle w:val="a4"/>
        <w:numPr>
          <w:ilvl w:val="1"/>
          <w:numId w:val="144"/>
        </w:numPr>
        <w:tabs>
          <w:tab w:val="left" w:pos="3081"/>
          <w:tab w:val="left" w:pos="3082"/>
          <w:tab w:val="left" w:pos="3374"/>
          <w:tab w:val="left" w:pos="5350"/>
          <w:tab w:val="left" w:pos="6885"/>
          <w:tab w:val="left" w:pos="8190"/>
          <w:tab w:val="left" w:pos="9200"/>
          <w:tab w:val="left" w:pos="10615"/>
        </w:tabs>
        <w:spacing w:before="4" w:line="237" w:lineRule="auto"/>
        <w:ind w:right="537" w:firstLine="707"/>
        <w:jc w:val="left"/>
        <w:rPr>
          <w:sz w:val="24"/>
          <w:szCs w:val="24"/>
        </w:rPr>
      </w:pPr>
      <w:r w:rsidRPr="00E707BC">
        <w:rPr>
          <w:sz w:val="24"/>
          <w:szCs w:val="24"/>
        </w:rPr>
        <w:t>выразительно читать с листа и наизусть произведения/фрагменты произведений</w:t>
      </w:r>
      <w:r w:rsidRPr="00E707BC">
        <w:rPr>
          <w:sz w:val="24"/>
          <w:szCs w:val="24"/>
        </w:rPr>
        <w:tab/>
        <w:t>художественной</w:t>
      </w:r>
      <w:r w:rsidRPr="00E707BC">
        <w:rPr>
          <w:sz w:val="24"/>
          <w:szCs w:val="24"/>
        </w:rPr>
        <w:tab/>
        <w:t>литературы,</w:t>
      </w:r>
      <w:r w:rsidRPr="00E707BC">
        <w:rPr>
          <w:sz w:val="24"/>
          <w:szCs w:val="24"/>
        </w:rPr>
        <w:tab/>
        <w:t>передавая</w:t>
      </w:r>
      <w:r w:rsidRPr="00E707BC">
        <w:rPr>
          <w:sz w:val="24"/>
          <w:szCs w:val="24"/>
        </w:rPr>
        <w:tab/>
        <w:t>личное</w:t>
      </w:r>
      <w:r w:rsidRPr="00E707BC">
        <w:rPr>
          <w:sz w:val="24"/>
          <w:szCs w:val="24"/>
        </w:rPr>
        <w:tab/>
        <w:t>отношение</w:t>
      </w:r>
      <w:r w:rsidRPr="00E707BC">
        <w:rPr>
          <w:sz w:val="24"/>
          <w:szCs w:val="24"/>
        </w:rPr>
        <w:tab/>
      </w:r>
      <w:r w:rsidRPr="00E707BC">
        <w:rPr>
          <w:spacing w:val="-18"/>
          <w:sz w:val="24"/>
          <w:szCs w:val="24"/>
        </w:rPr>
        <w:t xml:space="preserve">к </w:t>
      </w:r>
      <w:r w:rsidRPr="00E707BC">
        <w:rPr>
          <w:sz w:val="24"/>
          <w:szCs w:val="24"/>
        </w:rPr>
        <w:t>произведению (5-9</w:t>
      </w:r>
      <w:r w:rsidRPr="00E707BC">
        <w:rPr>
          <w:spacing w:val="-1"/>
          <w:sz w:val="24"/>
          <w:szCs w:val="24"/>
        </w:rPr>
        <w:t xml:space="preserve"> </w:t>
      </w:r>
      <w:r w:rsidRPr="00E707BC">
        <w:rPr>
          <w:sz w:val="24"/>
          <w:szCs w:val="24"/>
        </w:rPr>
        <w:t>класс);</w:t>
      </w:r>
    </w:p>
    <w:p w:rsidR="000812D2" w:rsidRPr="00E707BC" w:rsidRDefault="00623834">
      <w:pPr>
        <w:pStyle w:val="a4"/>
        <w:numPr>
          <w:ilvl w:val="1"/>
          <w:numId w:val="144"/>
        </w:numPr>
        <w:tabs>
          <w:tab w:val="left" w:pos="2659"/>
        </w:tabs>
        <w:spacing w:before="5"/>
        <w:ind w:right="528" w:firstLine="707"/>
        <w:rPr>
          <w:sz w:val="24"/>
          <w:szCs w:val="24"/>
        </w:rPr>
      </w:pPr>
      <w:r w:rsidRPr="00E707BC">
        <w:rPr>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w:t>
      </w:r>
      <w:r w:rsidRPr="00E707BC">
        <w:rPr>
          <w:spacing w:val="-7"/>
          <w:sz w:val="24"/>
          <w:szCs w:val="24"/>
        </w:rPr>
        <w:t xml:space="preserve"> </w:t>
      </w:r>
      <w:r w:rsidRPr="00E707BC">
        <w:rPr>
          <w:sz w:val="24"/>
          <w:szCs w:val="24"/>
        </w:rPr>
        <w:t>уровне).</w:t>
      </w:r>
    </w:p>
    <w:p w:rsidR="000812D2" w:rsidRPr="00E707BC" w:rsidRDefault="00623834">
      <w:pPr>
        <w:pStyle w:val="a3"/>
        <w:ind w:left="1665" w:right="533"/>
      </w:pPr>
      <w:r w:rsidRPr="00E707BC">
        <w:t xml:space="preserve">При планировании </w:t>
      </w:r>
      <w:r w:rsidRPr="00E707BC">
        <w:rPr>
          <w:b/>
        </w:rPr>
        <w:t xml:space="preserve">предметных </w:t>
      </w:r>
      <w:r w:rsidRPr="00E707BC">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0812D2" w:rsidRPr="00E707BC" w:rsidRDefault="00623834">
      <w:pPr>
        <w:ind w:left="1665" w:right="536" w:firstLine="707"/>
        <w:jc w:val="both"/>
        <w:rPr>
          <w:sz w:val="24"/>
          <w:szCs w:val="24"/>
        </w:rPr>
      </w:pPr>
      <w:r w:rsidRPr="00E707BC">
        <w:rPr>
          <w:sz w:val="24"/>
          <w:szCs w:val="24"/>
        </w:rPr>
        <w:t xml:space="preserve">При оценке предметных результатов обучения литературе следует учитывать несколько </w:t>
      </w:r>
      <w:r w:rsidRPr="00E707BC">
        <w:rPr>
          <w:b/>
          <w:sz w:val="24"/>
          <w:szCs w:val="24"/>
        </w:rPr>
        <w:t>основных уровней сформированности читательской культуры</w:t>
      </w:r>
      <w:r w:rsidRPr="00E707BC">
        <w:rPr>
          <w:sz w:val="24"/>
          <w:szCs w:val="24"/>
        </w:rPr>
        <w:t>.</w:t>
      </w:r>
    </w:p>
    <w:p w:rsidR="000812D2" w:rsidRPr="00E707BC" w:rsidRDefault="00623834">
      <w:pPr>
        <w:pStyle w:val="a4"/>
        <w:numPr>
          <w:ilvl w:val="0"/>
          <w:numId w:val="143"/>
        </w:numPr>
        <w:tabs>
          <w:tab w:val="left" w:pos="2647"/>
        </w:tabs>
        <w:ind w:right="529" w:firstLine="707"/>
        <w:rPr>
          <w:sz w:val="24"/>
          <w:szCs w:val="24"/>
        </w:rPr>
      </w:pPr>
      <w:r w:rsidRPr="00E707BC">
        <w:rPr>
          <w:b/>
          <w:sz w:val="24"/>
          <w:szCs w:val="24"/>
        </w:rPr>
        <w:t xml:space="preserve">уровень </w:t>
      </w:r>
      <w:r w:rsidRPr="00E707BC">
        <w:rPr>
          <w:sz w:val="24"/>
          <w:szCs w:val="24"/>
        </w:rPr>
        <w:t>определяется наивно-реалистическим восприятием литературно- художественного произведения как истории из реальной жизни (сферы так</w:t>
      </w:r>
      <w:r w:rsidRPr="00E707BC">
        <w:rPr>
          <w:spacing w:val="1"/>
          <w:sz w:val="24"/>
          <w:szCs w:val="24"/>
        </w:rPr>
        <w:t xml:space="preserve"> </w:t>
      </w:r>
      <w:r w:rsidRPr="00E707BC">
        <w:rPr>
          <w:sz w:val="24"/>
          <w:szCs w:val="24"/>
        </w:rPr>
        <w:t>называемой</w:t>
      </w:r>
    </w:p>
    <w:p w:rsidR="000812D2" w:rsidRPr="00E707BC" w:rsidRDefault="00623834">
      <w:pPr>
        <w:pStyle w:val="a3"/>
        <w:ind w:left="1665" w:right="529" w:firstLine="0"/>
      </w:pPr>
      <w:r w:rsidRPr="00E707BC">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E707BC">
        <w:rPr>
          <w:i/>
        </w:rPr>
        <w:t xml:space="preserve">характеризуется способностями читателя воспроизводить содержание литературного произведения, отвечая на тестовые вопросы </w:t>
      </w:r>
      <w:r w:rsidRPr="00E707BC">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812D2" w:rsidRPr="00E707BC" w:rsidRDefault="00623834">
      <w:pPr>
        <w:pStyle w:val="a3"/>
        <w:ind w:left="1665" w:right="530"/>
      </w:pPr>
      <w:r w:rsidRPr="00E707BC">
        <w:t xml:space="preserve">К основным </w:t>
      </w:r>
      <w:r w:rsidRPr="00E707BC">
        <w:rPr>
          <w:b/>
        </w:rPr>
        <w:t>видам деятельности</w:t>
      </w:r>
      <w:r w:rsidRPr="00E707BC">
        <w:t>, позволяющим диагностировать возможности читателей I уровня, относятся акцентно-смысловое чтение; воспроизведение элементов</w:t>
      </w:r>
    </w:p>
    <w:p w:rsidR="000812D2" w:rsidRPr="00E707BC" w:rsidRDefault="000812D2">
      <w:pPr>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3"/>
        <w:spacing w:before="64"/>
        <w:ind w:left="1665" w:right="528" w:firstLine="0"/>
      </w:pPr>
      <w:r w:rsidRPr="00E707BC">
        <w:lastRenderedPageBreak/>
        <w:t>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w:t>
      </w:r>
      <w:r w:rsidRPr="00E707BC">
        <w:rPr>
          <w:spacing w:val="-6"/>
        </w:rPr>
        <w:t xml:space="preserve"> </w:t>
      </w:r>
      <w:r w:rsidRPr="00E707BC">
        <w:t>письменные).</w:t>
      </w:r>
    </w:p>
    <w:p w:rsidR="000812D2" w:rsidRPr="00E707BC" w:rsidRDefault="00623834">
      <w:pPr>
        <w:pStyle w:val="a3"/>
        <w:ind w:left="2373" w:firstLine="0"/>
        <w:jc w:val="left"/>
      </w:pPr>
      <w:r w:rsidRPr="00E707BC">
        <w:t xml:space="preserve">Условно им соответствуют следующие типы диагностических </w:t>
      </w:r>
      <w:r w:rsidRPr="00E707BC">
        <w:rPr>
          <w:b/>
        </w:rPr>
        <w:t>заданий</w:t>
      </w:r>
      <w:r w:rsidRPr="00E707BC">
        <w:t>:</w:t>
      </w:r>
    </w:p>
    <w:p w:rsidR="000812D2" w:rsidRPr="00E707BC" w:rsidRDefault="00623834">
      <w:pPr>
        <w:pStyle w:val="a4"/>
        <w:numPr>
          <w:ilvl w:val="1"/>
          <w:numId w:val="144"/>
        </w:numPr>
        <w:tabs>
          <w:tab w:val="left" w:pos="2659"/>
        </w:tabs>
        <w:spacing w:before="2"/>
        <w:ind w:left="2658"/>
        <w:jc w:val="left"/>
        <w:rPr>
          <w:sz w:val="24"/>
          <w:szCs w:val="24"/>
        </w:rPr>
      </w:pPr>
      <w:r w:rsidRPr="00E707BC">
        <w:rPr>
          <w:sz w:val="24"/>
          <w:szCs w:val="24"/>
        </w:rPr>
        <w:t>выразительно прочтите следующий</w:t>
      </w:r>
      <w:r w:rsidRPr="00E707BC">
        <w:rPr>
          <w:spacing w:val="-8"/>
          <w:sz w:val="24"/>
          <w:szCs w:val="24"/>
        </w:rPr>
        <w:t xml:space="preserve"> </w:t>
      </w:r>
      <w:r w:rsidRPr="00E707BC">
        <w:rPr>
          <w:sz w:val="24"/>
          <w:szCs w:val="24"/>
        </w:rPr>
        <w:t>фрагмент;</w:t>
      </w:r>
    </w:p>
    <w:p w:rsidR="000812D2" w:rsidRPr="00E707BC" w:rsidRDefault="00623834">
      <w:pPr>
        <w:pStyle w:val="a4"/>
        <w:numPr>
          <w:ilvl w:val="1"/>
          <w:numId w:val="144"/>
        </w:numPr>
        <w:tabs>
          <w:tab w:val="left" w:pos="2659"/>
        </w:tabs>
        <w:spacing w:before="1" w:line="293" w:lineRule="exact"/>
        <w:ind w:left="2658"/>
        <w:jc w:val="left"/>
        <w:rPr>
          <w:sz w:val="24"/>
          <w:szCs w:val="24"/>
        </w:rPr>
      </w:pPr>
      <w:r w:rsidRPr="00E707BC">
        <w:rPr>
          <w:sz w:val="24"/>
          <w:szCs w:val="24"/>
        </w:rPr>
        <w:t>определите, какие события в произведении являются</w:t>
      </w:r>
      <w:r w:rsidRPr="00E707BC">
        <w:rPr>
          <w:spacing w:val="-6"/>
          <w:sz w:val="24"/>
          <w:szCs w:val="24"/>
        </w:rPr>
        <w:t xml:space="preserve"> </w:t>
      </w:r>
      <w:r w:rsidRPr="00E707BC">
        <w:rPr>
          <w:sz w:val="24"/>
          <w:szCs w:val="24"/>
        </w:rPr>
        <w:t>центральными;</w:t>
      </w:r>
    </w:p>
    <w:p w:rsidR="000812D2" w:rsidRPr="00E707BC" w:rsidRDefault="00623834">
      <w:pPr>
        <w:pStyle w:val="a4"/>
        <w:numPr>
          <w:ilvl w:val="1"/>
          <w:numId w:val="144"/>
        </w:numPr>
        <w:tabs>
          <w:tab w:val="left" w:pos="2659"/>
        </w:tabs>
        <w:spacing w:line="293" w:lineRule="exact"/>
        <w:ind w:left="2658"/>
        <w:jc w:val="left"/>
        <w:rPr>
          <w:sz w:val="24"/>
          <w:szCs w:val="24"/>
        </w:rPr>
      </w:pPr>
      <w:r w:rsidRPr="00E707BC">
        <w:rPr>
          <w:sz w:val="24"/>
          <w:szCs w:val="24"/>
        </w:rPr>
        <w:t>определите, где и когда происходят описываемые</w:t>
      </w:r>
      <w:r w:rsidRPr="00E707BC">
        <w:rPr>
          <w:spacing w:val="-10"/>
          <w:sz w:val="24"/>
          <w:szCs w:val="24"/>
        </w:rPr>
        <w:t xml:space="preserve"> </w:t>
      </w:r>
      <w:r w:rsidRPr="00E707BC">
        <w:rPr>
          <w:sz w:val="24"/>
          <w:szCs w:val="24"/>
        </w:rPr>
        <w:t>события;</w:t>
      </w:r>
    </w:p>
    <w:p w:rsidR="000812D2" w:rsidRPr="00E707BC" w:rsidRDefault="00623834">
      <w:pPr>
        <w:pStyle w:val="a4"/>
        <w:numPr>
          <w:ilvl w:val="1"/>
          <w:numId w:val="144"/>
        </w:numPr>
        <w:tabs>
          <w:tab w:val="left" w:pos="2659"/>
        </w:tabs>
        <w:spacing w:before="2" w:line="237" w:lineRule="auto"/>
        <w:ind w:right="536" w:firstLine="707"/>
        <w:jc w:val="left"/>
        <w:rPr>
          <w:sz w:val="24"/>
          <w:szCs w:val="24"/>
        </w:rPr>
      </w:pPr>
      <w:r w:rsidRPr="00E707BC">
        <w:rPr>
          <w:sz w:val="24"/>
          <w:szCs w:val="24"/>
        </w:rPr>
        <w:t>опишите, каким вам представляется герой произведения, прокомментируйте слова</w:t>
      </w:r>
      <w:r w:rsidRPr="00E707BC">
        <w:rPr>
          <w:spacing w:val="-3"/>
          <w:sz w:val="24"/>
          <w:szCs w:val="24"/>
        </w:rPr>
        <w:t xml:space="preserve"> </w:t>
      </w:r>
      <w:r w:rsidRPr="00E707BC">
        <w:rPr>
          <w:sz w:val="24"/>
          <w:szCs w:val="24"/>
        </w:rPr>
        <w:t>героя;</w:t>
      </w:r>
    </w:p>
    <w:p w:rsidR="000812D2" w:rsidRPr="00E707BC" w:rsidRDefault="00623834">
      <w:pPr>
        <w:pStyle w:val="a4"/>
        <w:numPr>
          <w:ilvl w:val="1"/>
          <w:numId w:val="144"/>
        </w:numPr>
        <w:tabs>
          <w:tab w:val="left" w:pos="2659"/>
        </w:tabs>
        <w:spacing w:before="5" w:line="237" w:lineRule="auto"/>
        <w:ind w:right="527" w:firstLine="707"/>
        <w:jc w:val="left"/>
        <w:rPr>
          <w:sz w:val="24"/>
          <w:szCs w:val="24"/>
        </w:rPr>
      </w:pPr>
      <w:r w:rsidRPr="00E707BC">
        <w:rPr>
          <w:sz w:val="24"/>
          <w:szCs w:val="24"/>
        </w:rPr>
        <w:t>выделите в тексте наиболее непонятные (загадочные, удивительные и т. п.) для вас</w:t>
      </w:r>
      <w:r w:rsidRPr="00E707BC">
        <w:rPr>
          <w:spacing w:val="-2"/>
          <w:sz w:val="24"/>
          <w:szCs w:val="24"/>
        </w:rPr>
        <w:t xml:space="preserve"> </w:t>
      </w:r>
      <w:r w:rsidRPr="00E707BC">
        <w:rPr>
          <w:sz w:val="24"/>
          <w:szCs w:val="24"/>
        </w:rPr>
        <w:t>места;</w:t>
      </w:r>
    </w:p>
    <w:p w:rsidR="000812D2" w:rsidRPr="00E707BC" w:rsidRDefault="00623834">
      <w:pPr>
        <w:pStyle w:val="a4"/>
        <w:numPr>
          <w:ilvl w:val="1"/>
          <w:numId w:val="144"/>
        </w:numPr>
        <w:tabs>
          <w:tab w:val="left" w:pos="2659"/>
        </w:tabs>
        <w:spacing w:before="2" w:line="293" w:lineRule="exact"/>
        <w:ind w:left="2658"/>
        <w:jc w:val="left"/>
        <w:rPr>
          <w:sz w:val="24"/>
          <w:szCs w:val="24"/>
        </w:rPr>
      </w:pPr>
      <w:r w:rsidRPr="00E707BC">
        <w:rPr>
          <w:sz w:val="24"/>
          <w:szCs w:val="24"/>
        </w:rPr>
        <w:t>ответьте на поставленный учителем/автором учебника</w:t>
      </w:r>
      <w:r w:rsidRPr="00E707BC">
        <w:rPr>
          <w:spacing w:val="-1"/>
          <w:sz w:val="24"/>
          <w:szCs w:val="24"/>
        </w:rPr>
        <w:t xml:space="preserve"> </w:t>
      </w:r>
      <w:r w:rsidRPr="00E707BC">
        <w:rPr>
          <w:sz w:val="24"/>
          <w:szCs w:val="24"/>
        </w:rPr>
        <w:t>вопрос;</w:t>
      </w:r>
    </w:p>
    <w:p w:rsidR="000812D2" w:rsidRPr="00E707BC" w:rsidRDefault="00623834">
      <w:pPr>
        <w:pStyle w:val="a4"/>
        <w:numPr>
          <w:ilvl w:val="1"/>
          <w:numId w:val="144"/>
        </w:numPr>
        <w:tabs>
          <w:tab w:val="left" w:pos="2659"/>
          <w:tab w:val="left" w:pos="4280"/>
          <w:tab w:val="left" w:pos="5698"/>
          <w:tab w:val="left" w:pos="6981"/>
          <w:tab w:val="left" w:pos="8655"/>
          <w:tab w:val="left" w:pos="10062"/>
        </w:tabs>
        <w:ind w:right="534" w:firstLine="707"/>
        <w:jc w:val="left"/>
        <w:rPr>
          <w:sz w:val="24"/>
          <w:szCs w:val="24"/>
        </w:rPr>
      </w:pPr>
      <w:r w:rsidRPr="00E707BC">
        <w:rPr>
          <w:sz w:val="24"/>
          <w:szCs w:val="24"/>
        </w:rPr>
        <w:t>определите,</w:t>
      </w:r>
      <w:r w:rsidRPr="00E707BC">
        <w:rPr>
          <w:sz w:val="24"/>
          <w:szCs w:val="24"/>
        </w:rPr>
        <w:tab/>
        <w:t>выделите,</w:t>
      </w:r>
      <w:r w:rsidRPr="00E707BC">
        <w:rPr>
          <w:sz w:val="24"/>
          <w:szCs w:val="24"/>
        </w:rPr>
        <w:tab/>
        <w:t>найдите,</w:t>
      </w:r>
      <w:r w:rsidRPr="00E707BC">
        <w:rPr>
          <w:sz w:val="24"/>
          <w:szCs w:val="24"/>
        </w:rPr>
        <w:tab/>
        <w:t>перечислите</w:t>
      </w:r>
      <w:r w:rsidRPr="00E707BC">
        <w:rPr>
          <w:sz w:val="24"/>
          <w:szCs w:val="24"/>
        </w:rPr>
        <w:tab/>
        <w:t>признаки,</w:t>
      </w:r>
      <w:r w:rsidRPr="00E707BC">
        <w:rPr>
          <w:sz w:val="24"/>
          <w:szCs w:val="24"/>
        </w:rPr>
        <w:tab/>
      </w:r>
      <w:r w:rsidRPr="00E707BC">
        <w:rPr>
          <w:spacing w:val="-4"/>
          <w:sz w:val="24"/>
          <w:szCs w:val="24"/>
        </w:rPr>
        <w:t xml:space="preserve">черты, </w:t>
      </w:r>
      <w:r w:rsidRPr="00E707BC">
        <w:rPr>
          <w:sz w:val="24"/>
          <w:szCs w:val="24"/>
        </w:rPr>
        <w:t>повторяющиеся детали и т.</w:t>
      </w:r>
      <w:r w:rsidRPr="00E707BC">
        <w:rPr>
          <w:spacing w:val="-3"/>
          <w:sz w:val="24"/>
          <w:szCs w:val="24"/>
        </w:rPr>
        <w:t xml:space="preserve"> </w:t>
      </w:r>
      <w:r w:rsidRPr="00E707BC">
        <w:rPr>
          <w:sz w:val="24"/>
          <w:szCs w:val="24"/>
        </w:rPr>
        <w:t>п.</w:t>
      </w:r>
    </w:p>
    <w:p w:rsidR="000812D2" w:rsidRPr="00E707BC" w:rsidRDefault="00623834">
      <w:pPr>
        <w:pStyle w:val="a4"/>
        <w:numPr>
          <w:ilvl w:val="0"/>
          <w:numId w:val="143"/>
        </w:numPr>
        <w:tabs>
          <w:tab w:val="left" w:pos="2640"/>
        </w:tabs>
        <w:ind w:right="527" w:firstLine="707"/>
        <w:rPr>
          <w:sz w:val="24"/>
          <w:szCs w:val="24"/>
        </w:rPr>
      </w:pPr>
      <w:r w:rsidRPr="00E707BC">
        <w:rPr>
          <w:b/>
          <w:sz w:val="24"/>
          <w:szCs w:val="24"/>
        </w:rPr>
        <w:t xml:space="preserve">уровень </w:t>
      </w:r>
      <w:r w:rsidRPr="00E707BC">
        <w:rPr>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sidRPr="00E707BC">
        <w:rPr>
          <w:spacing w:val="-3"/>
          <w:sz w:val="24"/>
          <w:szCs w:val="24"/>
        </w:rPr>
        <w:t xml:space="preserve"> </w:t>
      </w:r>
      <w:r w:rsidRPr="00E707BC">
        <w:rPr>
          <w:sz w:val="24"/>
          <w:szCs w:val="24"/>
        </w:rPr>
        <w:t>отсутствуют</w:t>
      </w:r>
    </w:p>
    <w:p w:rsidR="000812D2" w:rsidRPr="00E707BC" w:rsidRDefault="00623834">
      <w:pPr>
        <w:ind w:left="1665" w:right="528" w:firstLine="707"/>
        <w:jc w:val="both"/>
        <w:rPr>
          <w:i/>
          <w:sz w:val="24"/>
          <w:szCs w:val="24"/>
        </w:rPr>
      </w:pPr>
      <w:r w:rsidRPr="00E707BC">
        <w:rPr>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E707BC">
        <w:rPr>
          <w:i/>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812D2" w:rsidRPr="00E707BC" w:rsidRDefault="00623834">
      <w:pPr>
        <w:pStyle w:val="a3"/>
        <w:ind w:left="1778" w:right="529" w:firstLine="633"/>
      </w:pPr>
      <w:r w:rsidRPr="00E707BC">
        <w:t xml:space="preserve">К основным </w:t>
      </w:r>
      <w:r w:rsidRPr="00E707BC">
        <w:rPr>
          <w:b/>
        </w:rPr>
        <w:t>видам деятельности</w:t>
      </w:r>
      <w:r w:rsidRPr="00E707BC">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707BC">
        <w:rPr>
          <w:i/>
        </w:rPr>
        <w:t xml:space="preserve">пофразового </w:t>
      </w:r>
      <w:r w:rsidRPr="00E707BC">
        <w:t xml:space="preserve">(при анализе стихотворений и небольших прозаических произведений – рассказов, новелл) или </w:t>
      </w:r>
      <w:r w:rsidRPr="00E707BC">
        <w:rPr>
          <w:i/>
        </w:rPr>
        <w:t>поэпизодного</w:t>
      </w:r>
      <w:r w:rsidRPr="00E707BC">
        <w:t>; проведение целостного и межтекстового анализа).</w:t>
      </w:r>
    </w:p>
    <w:p w:rsidR="000812D2" w:rsidRPr="00E707BC" w:rsidRDefault="00623834">
      <w:pPr>
        <w:pStyle w:val="a3"/>
        <w:ind w:left="2517" w:firstLine="0"/>
      </w:pPr>
      <w:r w:rsidRPr="00E707BC">
        <w:t xml:space="preserve">Условно им соответствуют следующие типы диагностических </w:t>
      </w:r>
      <w:r w:rsidRPr="00E707BC">
        <w:rPr>
          <w:b/>
        </w:rPr>
        <w:t>заданий</w:t>
      </w:r>
      <w:r w:rsidRPr="00E707BC">
        <w:t>:</w:t>
      </w:r>
    </w:p>
    <w:p w:rsidR="000812D2" w:rsidRPr="00E707BC" w:rsidRDefault="00623834">
      <w:pPr>
        <w:pStyle w:val="a4"/>
        <w:numPr>
          <w:ilvl w:val="1"/>
          <w:numId w:val="144"/>
        </w:numPr>
        <w:tabs>
          <w:tab w:val="left" w:pos="2659"/>
        </w:tabs>
        <w:ind w:right="534" w:firstLine="707"/>
        <w:rPr>
          <w:sz w:val="24"/>
          <w:szCs w:val="24"/>
        </w:rPr>
      </w:pPr>
      <w:r w:rsidRPr="00E707BC">
        <w:rPr>
          <w:sz w:val="24"/>
          <w:szCs w:val="24"/>
        </w:rPr>
        <w:t>выделите, определите, найдите, перечислите признаки, черты,  повторяющиеся детали и т.</w:t>
      </w:r>
      <w:r w:rsidRPr="00E707BC">
        <w:rPr>
          <w:spacing w:val="-3"/>
          <w:sz w:val="24"/>
          <w:szCs w:val="24"/>
        </w:rPr>
        <w:t xml:space="preserve"> </w:t>
      </w:r>
      <w:r w:rsidRPr="00E707BC">
        <w:rPr>
          <w:sz w:val="24"/>
          <w:szCs w:val="24"/>
        </w:rPr>
        <w:t>п.;</w:t>
      </w:r>
    </w:p>
    <w:p w:rsidR="000812D2" w:rsidRPr="00E707BC" w:rsidRDefault="00623834">
      <w:pPr>
        <w:pStyle w:val="a4"/>
        <w:numPr>
          <w:ilvl w:val="1"/>
          <w:numId w:val="144"/>
        </w:numPr>
        <w:tabs>
          <w:tab w:val="left" w:pos="2659"/>
        </w:tabs>
        <w:spacing w:before="4" w:line="237" w:lineRule="auto"/>
        <w:ind w:right="534" w:firstLine="707"/>
        <w:rPr>
          <w:sz w:val="24"/>
          <w:szCs w:val="24"/>
        </w:rPr>
      </w:pPr>
      <w:r w:rsidRPr="00E707BC">
        <w:rPr>
          <w:sz w:val="24"/>
          <w:szCs w:val="24"/>
        </w:rPr>
        <w:t>покажите, какие особенности художественного текста проявляют позицию его</w:t>
      </w:r>
      <w:r w:rsidRPr="00E707BC">
        <w:rPr>
          <w:spacing w:val="-2"/>
          <w:sz w:val="24"/>
          <w:szCs w:val="24"/>
        </w:rPr>
        <w:t xml:space="preserve"> </w:t>
      </w:r>
      <w:r w:rsidRPr="00E707BC">
        <w:rPr>
          <w:sz w:val="24"/>
          <w:szCs w:val="24"/>
        </w:rPr>
        <w:t>автора;</w:t>
      </w:r>
    </w:p>
    <w:p w:rsidR="000812D2" w:rsidRPr="00E707BC" w:rsidRDefault="00623834">
      <w:pPr>
        <w:pStyle w:val="a4"/>
        <w:numPr>
          <w:ilvl w:val="1"/>
          <w:numId w:val="144"/>
        </w:numPr>
        <w:tabs>
          <w:tab w:val="left" w:pos="3106"/>
        </w:tabs>
        <w:spacing w:before="4" w:line="237" w:lineRule="auto"/>
        <w:ind w:right="534" w:firstLine="707"/>
        <w:rPr>
          <w:sz w:val="24"/>
          <w:szCs w:val="24"/>
        </w:rPr>
      </w:pPr>
      <w:r w:rsidRPr="00E707BC">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812D2" w:rsidRPr="00E707BC" w:rsidRDefault="00623834">
      <w:pPr>
        <w:pStyle w:val="a4"/>
        <w:numPr>
          <w:ilvl w:val="1"/>
          <w:numId w:val="144"/>
        </w:numPr>
        <w:tabs>
          <w:tab w:val="left" w:pos="2659"/>
        </w:tabs>
        <w:spacing w:before="7" w:line="237" w:lineRule="auto"/>
        <w:ind w:right="537" w:firstLine="707"/>
        <w:rPr>
          <w:sz w:val="24"/>
          <w:szCs w:val="24"/>
        </w:rPr>
      </w:pPr>
      <w:r w:rsidRPr="00E707BC">
        <w:rPr>
          <w:sz w:val="24"/>
          <w:szCs w:val="24"/>
        </w:rPr>
        <w:t>проанализируйте фрагменты, эпизоды текста (по предложенному алгоритму и без</w:t>
      </w:r>
      <w:r w:rsidRPr="00E707BC">
        <w:rPr>
          <w:spacing w:val="-1"/>
          <w:sz w:val="24"/>
          <w:szCs w:val="24"/>
        </w:rPr>
        <w:t xml:space="preserve"> </w:t>
      </w:r>
      <w:r w:rsidRPr="00E707BC">
        <w:rPr>
          <w:sz w:val="24"/>
          <w:szCs w:val="24"/>
        </w:rPr>
        <w:t>него);</w:t>
      </w:r>
    </w:p>
    <w:p w:rsidR="000812D2" w:rsidRPr="00E707BC" w:rsidRDefault="00623834">
      <w:pPr>
        <w:pStyle w:val="a4"/>
        <w:numPr>
          <w:ilvl w:val="1"/>
          <w:numId w:val="144"/>
        </w:numPr>
        <w:tabs>
          <w:tab w:val="left" w:pos="2659"/>
        </w:tabs>
        <w:spacing w:before="5" w:line="237" w:lineRule="auto"/>
        <w:ind w:right="536" w:firstLine="707"/>
        <w:rPr>
          <w:sz w:val="24"/>
          <w:szCs w:val="24"/>
        </w:rPr>
      </w:pPr>
      <w:r w:rsidRPr="00E707BC">
        <w:rPr>
          <w:sz w:val="24"/>
          <w:szCs w:val="24"/>
        </w:rPr>
        <w:t>сопоставьте, сравните, найдите сходства и различия (как в одном тексте, так и между разными</w:t>
      </w:r>
      <w:r w:rsidRPr="00E707BC">
        <w:rPr>
          <w:spacing w:val="-6"/>
          <w:sz w:val="24"/>
          <w:szCs w:val="24"/>
        </w:rPr>
        <w:t xml:space="preserve"> </w:t>
      </w:r>
      <w:r w:rsidRPr="00E707BC">
        <w:rPr>
          <w:sz w:val="24"/>
          <w:szCs w:val="24"/>
        </w:rPr>
        <w:t>произведениями);</w:t>
      </w:r>
    </w:p>
    <w:p w:rsidR="000812D2" w:rsidRPr="00E707BC" w:rsidRDefault="00623834">
      <w:pPr>
        <w:pStyle w:val="a4"/>
        <w:numPr>
          <w:ilvl w:val="1"/>
          <w:numId w:val="144"/>
        </w:numPr>
        <w:tabs>
          <w:tab w:val="left" w:pos="2659"/>
        </w:tabs>
        <w:spacing w:before="2"/>
        <w:ind w:left="2658"/>
        <w:rPr>
          <w:sz w:val="24"/>
          <w:szCs w:val="24"/>
        </w:rPr>
      </w:pPr>
      <w:r w:rsidRPr="00E707BC">
        <w:rPr>
          <w:sz w:val="24"/>
          <w:szCs w:val="24"/>
        </w:rPr>
        <w:t>определите жанр произведения, охарактеризуйте его</w:t>
      </w:r>
      <w:r w:rsidRPr="00E707BC">
        <w:rPr>
          <w:spacing w:val="-6"/>
          <w:sz w:val="24"/>
          <w:szCs w:val="24"/>
        </w:rPr>
        <w:t xml:space="preserve"> </w:t>
      </w:r>
      <w:r w:rsidRPr="00E707BC">
        <w:rPr>
          <w:sz w:val="24"/>
          <w:szCs w:val="24"/>
        </w:rPr>
        <w:t>особенности;</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4"/>
        <w:numPr>
          <w:ilvl w:val="1"/>
          <w:numId w:val="144"/>
        </w:numPr>
        <w:tabs>
          <w:tab w:val="left" w:pos="2659"/>
        </w:tabs>
        <w:spacing w:before="86"/>
        <w:ind w:right="524" w:firstLine="707"/>
        <w:rPr>
          <w:sz w:val="24"/>
          <w:szCs w:val="24"/>
        </w:rPr>
      </w:pPr>
      <w:r w:rsidRPr="00E707BC">
        <w:rPr>
          <w:sz w:val="24"/>
          <w:szCs w:val="24"/>
        </w:rPr>
        <w:lastRenderedPageBreak/>
        <w:t>дайте свое рабочее определение следующему теоретико-литературному понятию.</w:t>
      </w:r>
    </w:p>
    <w:p w:rsidR="000812D2" w:rsidRPr="00E707BC" w:rsidRDefault="00623834">
      <w:pPr>
        <w:pStyle w:val="a3"/>
        <w:ind w:left="1665" w:right="531"/>
      </w:pPr>
      <w:r w:rsidRPr="00E707BC">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w:t>
      </w:r>
      <w:r w:rsidRPr="00E707BC">
        <w:rPr>
          <w:spacing w:val="-7"/>
        </w:rPr>
        <w:t xml:space="preserve"> </w:t>
      </w:r>
      <w:r w:rsidRPr="00E707BC">
        <w:t>позиции.</w:t>
      </w:r>
    </w:p>
    <w:p w:rsidR="000812D2" w:rsidRPr="00E707BC" w:rsidRDefault="00623834">
      <w:pPr>
        <w:pStyle w:val="a4"/>
        <w:numPr>
          <w:ilvl w:val="0"/>
          <w:numId w:val="143"/>
        </w:numPr>
        <w:tabs>
          <w:tab w:val="left" w:pos="2949"/>
        </w:tabs>
        <w:ind w:right="531" w:firstLine="707"/>
        <w:rPr>
          <w:sz w:val="24"/>
          <w:szCs w:val="24"/>
        </w:rPr>
      </w:pPr>
      <w:r w:rsidRPr="00E707BC">
        <w:rPr>
          <w:b/>
          <w:sz w:val="24"/>
          <w:szCs w:val="24"/>
        </w:rPr>
        <w:t xml:space="preserve">уровень </w:t>
      </w:r>
      <w:r w:rsidRPr="00E707BC">
        <w:rPr>
          <w:sz w:val="24"/>
          <w:szCs w:val="24"/>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w:t>
      </w:r>
      <w:r w:rsidRPr="00E707BC">
        <w:rPr>
          <w:spacing w:val="18"/>
          <w:sz w:val="24"/>
          <w:szCs w:val="24"/>
        </w:rPr>
        <w:t xml:space="preserve"> </w:t>
      </w:r>
      <w:r w:rsidRPr="00E707BC">
        <w:rPr>
          <w:sz w:val="24"/>
          <w:szCs w:val="24"/>
        </w:rPr>
        <w:t>художественный</w:t>
      </w:r>
      <w:r w:rsidRPr="00E707BC">
        <w:rPr>
          <w:spacing w:val="21"/>
          <w:sz w:val="24"/>
          <w:szCs w:val="24"/>
        </w:rPr>
        <w:t xml:space="preserve"> </w:t>
      </w:r>
      <w:r w:rsidRPr="00E707BC">
        <w:rPr>
          <w:sz w:val="24"/>
          <w:szCs w:val="24"/>
        </w:rPr>
        <w:t>смысл</w:t>
      </w:r>
      <w:r w:rsidRPr="00E707BC">
        <w:rPr>
          <w:spacing w:val="20"/>
          <w:sz w:val="24"/>
          <w:szCs w:val="24"/>
        </w:rPr>
        <w:t xml:space="preserve"> </w:t>
      </w:r>
      <w:r w:rsidRPr="00E707BC">
        <w:rPr>
          <w:sz w:val="24"/>
          <w:szCs w:val="24"/>
        </w:rPr>
        <w:t>произведения,</w:t>
      </w:r>
      <w:r w:rsidRPr="00E707BC">
        <w:rPr>
          <w:spacing w:val="17"/>
          <w:sz w:val="24"/>
          <w:szCs w:val="24"/>
        </w:rPr>
        <w:t xml:space="preserve"> </w:t>
      </w:r>
      <w:r w:rsidRPr="00E707BC">
        <w:rPr>
          <w:sz w:val="24"/>
          <w:szCs w:val="24"/>
        </w:rPr>
        <w:t>то</w:t>
      </w:r>
      <w:r w:rsidRPr="00E707BC">
        <w:rPr>
          <w:spacing w:val="20"/>
          <w:sz w:val="24"/>
          <w:szCs w:val="24"/>
        </w:rPr>
        <w:t xml:space="preserve"> </w:t>
      </w:r>
      <w:r w:rsidRPr="00E707BC">
        <w:rPr>
          <w:sz w:val="24"/>
          <w:szCs w:val="24"/>
        </w:rPr>
        <w:t>есть</w:t>
      </w:r>
      <w:r w:rsidRPr="00E707BC">
        <w:rPr>
          <w:spacing w:val="21"/>
          <w:sz w:val="24"/>
          <w:szCs w:val="24"/>
        </w:rPr>
        <w:t xml:space="preserve"> </w:t>
      </w:r>
      <w:r w:rsidRPr="00E707BC">
        <w:rPr>
          <w:sz w:val="24"/>
          <w:szCs w:val="24"/>
        </w:rPr>
        <w:t>отвечать</w:t>
      </w:r>
      <w:r w:rsidRPr="00E707BC">
        <w:rPr>
          <w:spacing w:val="20"/>
          <w:sz w:val="24"/>
          <w:szCs w:val="24"/>
        </w:rPr>
        <w:t xml:space="preserve"> </w:t>
      </w:r>
      <w:r w:rsidRPr="00E707BC">
        <w:rPr>
          <w:sz w:val="24"/>
          <w:szCs w:val="24"/>
        </w:rPr>
        <w:t>на</w:t>
      </w:r>
      <w:r w:rsidRPr="00E707BC">
        <w:rPr>
          <w:spacing w:val="19"/>
          <w:sz w:val="24"/>
          <w:szCs w:val="24"/>
        </w:rPr>
        <w:t xml:space="preserve"> </w:t>
      </w:r>
      <w:r w:rsidRPr="00E707BC">
        <w:rPr>
          <w:sz w:val="24"/>
          <w:szCs w:val="24"/>
        </w:rPr>
        <w:t>вопросы:</w:t>
      </w:r>
    </w:p>
    <w:p w:rsidR="000812D2" w:rsidRPr="00E707BC" w:rsidRDefault="00623834">
      <w:pPr>
        <w:pStyle w:val="a3"/>
        <w:ind w:left="1665" w:right="527" w:firstLine="0"/>
      </w:pPr>
      <w:r w:rsidRPr="00E707BC">
        <w:t>«Почему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0812D2" w:rsidRPr="00E707BC" w:rsidRDefault="00623834">
      <w:pPr>
        <w:pStyle w:val="a3"/>
        <w:ind w:left="1665" w:right="526"/>
      </w:pPr>
      <w:r w:rsidRPr="00E707BC">
        <w:t xml:space="preserve">К основным </w:t>
      </w:r>
      <w:r w:rsidRPr="00E707BC">
        <w:rPr>
          <w:b/>
        </w:rPr>
        <w:t>видам деятельности</w:t>
      </w:r>
      <w:r w:rsidRPr="00E707BC">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0812D2" w:rsidRPr="00E707BC" w:rsidRDefault="00623834">
      <w:pPr>
        <w:pStyle w:val="a3"/>
        <w:spacing w:line="274" w:lineRule="exact"/>
        <w:ind w:left="2373" w:firstLine="0"/>
      </w:pPr>
      <w:r w:rsidRPr="00E707BC">
        <w:t xml:space="preserve">Условно им соответствуют следующие типы диагностических </w:t>
      </w:r>
      <w:r w:rsidRPr="00E707BC">
        <w:rPr>
          <w:b/>
        </w:rPr>
        <w:t>заданий</w:t>
      </w:r>
      <w:r w:rsidRPr="00E707BC">
        <w:t>:</w:t>
      </w:r>
    </w:p>
    <w:p w:rsidR="000812D2" w:rsidRPr="00E707BC" w:rsidRDefault="00623834">
      <w:pPr>
        <w:pStyle w:val="a4"/>
        <w:numPr>
          <w:ilvl w:val="1"/>
          <w:numId w:val="144"/>
        </w:numPr>
        <w:tabs>
          <w:tab w:val="left" w:pos="2659"/>
          <w:tab w:val="left" w:pos="4078"/>
          <w:tab w:val="left" w:pos="5698"/>
          <w:tab w:val="left" w:pos="6981"/>
          <w:tab w:val="left" w:pos="8655"/>
          <w:tab w:val="left" w:pos="10062"/>
        </w:tabs>
        <w:spacing w:before="2"/>
        <w:ind w:right="534" w:firstLine="707"/>
        <w:jc w:val="left"/>
        <w:rPr>
          <w:sz w:val="24"/>
          <w:szCs w:val="24"/>
        </w:rPr>
      </w:pPr>
      <w:r w:rsidRPr="00E707BC">
        <w:rPr>
          <w:sz w:val="24"/>
          <w:szCs w:val="24"/>
        </w:rPr>
        <w:t>выделите,</w:t>
      </w:r>
      <w:r w:rsidRPr="00E707BC">
        <w:rPr>
          <w:sz w:val="24"/>
          <w:szCs w:val="24"/>
        </w:rPr>
        <w:tab/>
        <w:t>определите,</w:t>
      </w:r>
      <w:r w:rsidRPr="00E707BC">
        <w:rPr>
          <w:sz w:val="24"/>
          <w:szCs w:val="24"/>
        </w:rPr>
        <w:tab/>
        <w:t>найдите,</w:t>
      </w:r>
      <w:r w:rsidRPr="00E707BC">
        <w:rPr>
          <w:sz w:val="24"/>
          <w:szCs w:val="24"/>
        </w:rPr>
        <w:tab/>
        <w:t>перечислите</w:t>
      </w:r>
      <w:r w:rsidRPr="00E707BC">
        <w:rPr>
          <w:sz w:val="24"/>
          <w:szCs w:val="24"/>
        </w:rPr>
        <w:tab/>
        <w:t>признаки,</w:t>
      </w:r>
      <w:r w:rsidRPr="00E707BC">
        <w:rPr>
          <w:sz w:val="24"/>
          <w:szCs w:val="24"/>
        </w:rPr>
        <w:tab/>
      </w:r>
      <w:r w:rsidRPr="00E707BC">
        <w:rPr>
          <w:spacing w:val="-4"/>
          <w:sz w:val="24"/>
          <w:szCs w:val="24"/>
        </w:rPr>
        <w:t xml:space="preserve">черты, </w:t>
      </w:r>
      <w:r w:rsidRPr="00E707BC">
        <w:rPr>
          <w:sz w:val="24"/>
          <w:szCs w:val="24"/>
        </w:rPr>
        <w:t>повторяющиеся детали и т.</w:t>
      </w:r>
      <w:r w:rsidRPr="00E707BC">
        <w:rPr>
          <w:spacing w:val="-3"/>
          <w:sz w:val="24"/>
          <w:szCs w:val="24"/>
        </w:rPr>
        <w:t xml:space="preserve"> </w:t>
      </w:r>
      <w:r w:rsidRPr="00E707BC">
        <w:rPr>
          <w:sz w:val="24"/>
          <w:szCs w:val="24"/>
        </w:rPr>
        <w:t>п.</w:t>
      </w:r>
    </w:p>
    <w:p w:rsidR="000812D2" w:rsidRPr="00E707BC" w:rsidRDefault="00623834">
      <w:pPr>
        <w:pStyle w:val="a4"/>
        <w:numPr>
          <w:ilvl w:val="1"/>
          <w:numId w:val="144"/>
        </w:numPr>
        <w:tabs>
          <w:tab w:val="left" w:pos="2659"/>
        </w:tabs>
        <w:spacing w:before="1" w:line="294" w:lineRule="exact"/>
        <w:ind w:left="2658"/>
        <w:jc w:val="left"/>
        <w:rPr>
          <w:sz w:val="24"/>
          <w:szCs w:val="24"/>
        </w:rPr>
      </w:pPr>
      <w:r w:rsidRPr="00E707BC">
        <w:rPr>
          <w:spacing w:val="-4"/>
          <w:sz w:val="24"/>
          <w:szCs w:val="24"/>
        </w:rPr>
        <w:t>определите</w:t>
      </w:r>
      <w:r w:rsidRPr="00E707BC">
        <w:rPr>
          <w:spacing w:val="-11"/>
          <w:sz w:val="24"/>
          <w:szCs w:val="24"/>
        </w:rPr>
        <w:t xml:space="preserve"> </w:t>
      </w:r>
      <w:r w:rsidRPr="00E707BC">
        <w:rPr>
          <w:spacing w:val="-5"/>
          <w:sz w:val="24"/>
          <w:szCs w:val="24"/>
        </w:rPr>
        <w:t>художественную</w:t>
      </w:r>
      <w:r w:rsidRPr="00E707BC">
        <w:rPr>
          <w:spacing w:val="-6"/>
          <w:sz w:val="24"/>
          <w:szCs w:val="24"/>
        </w:rPr>
        <w:t xml:space="preserve"> </w:t>
      </w:r>
      <w:r w:rsidRPr="00E707BC">
        <w:rPr>
          <w:spacing w:val="-4"/>
          <w:sz w:val="24"/>
          <w:szCs w:val="24"/>
        </w:rPr>
        <w:t>функцию</w:t>
      </w:r>
      <w:r w:rsidRPr="00E707BC">
        <w:rPr>
          <w:spacing w:val="-8"/>
          <w:sz w:val="24"/>
          <w:szCs w:val="24"/>
        </w:rPr>
        <w:t xml:space="preserve"> </w:t>
      </w:r>
      <w:r w:rsidRPr="00E707BC">
        <w:rPr>
          <w:spacing w:val="-4"/>
          <w:sz w:val="24"/>
          <w:szCs w:val="24"/>
        </w:rPr>
        <w:t>той</w:t>
      </w:r>
      <w:r w:rsidRPr="00E707BC">
        <w:rPr>
          <w:spacing w:val="-8"/>
          <w:sz w:val="24"/>
          <w:szCs w:val="24"/>
        </w:rPr>
        <w:t xml:space="preserve"> </w:t>
      </w:r>
      <w:r w:rsidRPr="00E707BC">
        <w:rPr>
          <w:spacing w:val="-3"/>
          <w:sz w:val="24"/>
          <w:szCs w:val="24"/>
        </w:rPr>
        <w:t>или</w:t>
      </w:r>
      <w:r w:rsidRPr="00E707BC">
        <w:rPr>
          <w:spacing w:val="-9"/>
          <w:sz w:val="24"/>
          <w:szCs w:val="24"/>
        </w:rPr>
        <w:t xml:space="preserve"> </w:t>
      </w:r>
      <w:r w:rsidRPr="00E707BC">
        <w:rPr>
          <w:spacing w:val="-3"/>
          <w:sz w:val="24"/>
          <w:szCs w:val="24"/>
        </w:rPr>
        <w:t>иной</w:t>
      </w:r>
      <w:r w:rsidRPr="00E707BC">
        <w:rPr>
          <w:spacing w:val="-8"/>
          <w:sz w:val="24"/>
          <w:szCs w:val="24"/>
        </w:rPr>
        <w:t xml:space="preserve"> </w:t>
      </w:r>
      <w:r w:rsidRPr="00E707BC">
        <w:rPr>
          <w:spacing w:val="-4"/>
          <w:sz w:val="24"/>
          <w:szCs w:val="24"/>
        </w:rPr>
        <w:t>детали,</w:t>
      </w:r>
      <w:r w:rsidRPr="00E707BC">
        <w:rPr>
          <w:spacing w:val="-9"/>
          <w:sz w:val="24"/>
          <w:szCs w:val="24"/>
        </w:rPr>
        <w:t xml:space="preserve"> </w:t>
      </w:r>
      <w:r w:rsidRPr="00E707BC">
        <w:rPr>
          <w:spacing w:val="-4"/>
          <w:sz w:val="24"/>
          <w:szCs w:val="24"/>
        </w:rPr>
        <w:t>приема</w:t>
      </w:r>
      <w:r w:rsidRPr="00E707BC">
        <w:rPr>
          <w:spacing w:val="-8"/>
          <w:sz w:val="24"/>
          <w:szCs w:val="24"/>
        </w:rPr>
        <w:t xml:space="preserve"> </w:t>
      </w:r>
      <w:r w:rsidRPr="00E707BC">
        <w:rPr>
          <w:sz w:val="24"/>
          <w:szCs w:val="24"/>
        </w:rPr>
        <w:t>и</w:t>
      </w:r>
      <w:r w:rsidRPr="00E707BC">
        <w:rPr>
          <w:spacing w:val="-6"/>
          <w:sz w:val="24"/>
          <w:szCs w:val="24"/>
        </w:rPr>
        <w:t xml:space="preserve"> </w:t>
      </w:r>
      <w:r w:rsidRPr="00E707BC">
        <w:rPr>
          <w:spacing w:val="-3"/>
          <w:sz w:val="24"/>
          <w:szCs w:val="24"/>
        </w:rPr>
        <w:t>т.</w:t>
      </w:r>
      <w:r w:rsidRPr="00E707BC">
        <w:rPr>
          <w:spacing w:val="-8"/>
          <w:sz w:val="24"/>
          <w:szCs w:val="24"/>
        </w:rPr>
        <w:t xml:space="preserve"> </w:t>
      </w:r>
      <w:r w:rsidRPr="00E707BC">
        <w:rPr>
          <w:spacing w:val="-3"/>
          <w:sz w:val="24"/>
          <w:szCs w:val="24"/>
        </w:rPr>
        <w:t>п.;</w:t>
      </w:r>
    </w:p>
    <w:p w:rsidR="000812D2" w:rsidRPr="00E707BC" w:rsidRDefault="00623834">
      <w:pPr>
        <w:pStyle w:val="a4"/>
        <w:numPr>
          <w:ilvl w:val="1"/>
          <w:numId w:val="144"/>
        </w:numPr>
        <w:tabs>
          <w:tab w:val="left" w:pos="2659"/>
        </w:tabs>
        <w:spacing w:line="293" w:lineRule="exact"/>
        <w:ind w:left="2658"/>
        <w:jc w:val="left"/>
        <w:rPr>
          <w:sz w:val="24"/>
          <w:szCs w:val="24"/>
        </w:rPr>
      </w:pPr>
      <w:r w:rsidRPr="00E707BC">
        <w:rPr>
          <w:sz w:val="24"/>
          <w:szCs w:val="24"/>
        </w:rPr>
        <w:t>определите позицию автора и способы ее</w:t>
      </w:r>
      <w:r w:rsidRPr="00E707BC">
        <w:rPr>
          <w:spacing w:val="-5"/>
          <w:sz w:val="24"/>
          <w:szCs w:val="24"/>
        </w:rPr>
        <w:t xml:space="preserve"> </w:t>
      </w:r>
      <w:r w:rsidRPr="00E707BC">
        <w:rPr>
          <w:sz w:val="24"/>
          <w:szCs w:val="24"/>
        </w:rPr>
        <w:t>выражения;</w:t>
      </w:r>
    </w:p>
    <w:p w:rsidR="000812D2" w:rsidRPr="00E707BC" w:rsidRDefault="00623834">
      <w:pPr>
        <w:pStyle w:val="a4"/>
        <w:numPr>
          <w:ilvl w:val="1"/>
          <w:numId w:val="144"/>
        </w:numPr>
        <w:tabs>
          <w:tab w:val="left" w:pos="2659"/>
        </w:tabs>
        <w:spacing w:line="293" w:lineRule="exact"/>
        <w:ind w:left="2658"/>
        <w:jc w:val="left"/>
        <w:rPr>
          <w:sz w:val="24"/>
          <w:szCs w:val="24"/>
        </w:rPr>
      </w:pPr>
      <w:r w:rsidRPr="00E707BC">
        <w:rPr>
          <w:sz w:val="24"/>
          <w:szCs w:val="24"/>
        </w:rPr>
        <w:t>проинтерпретируйте выбранный фрагмент</w:t>
      </w:r>
      <w:r w:rsidRPr="00E707BC">
        <w:rPr>
          <w:spacing w:val="-3"/>
          <w:sz w:val="24"/>
          <w:szCs w:val="24"/>
        </w:rPr>
        <w:t xml:space="preserve"> </w:t>
      </w:r>
      <w:r w:rsidRPr="00E707BC">
        <w:rPr>
          <w:sz w:val="24"/>
          <w:szCs w:val="24"/>
        </w:rPr>
        <w:t>произведения;</w:t>
      </w:r>
    </w:p>
    <w:p w:rsidR="000812D2" w:rsidRPr="00E707BC" w:rsidRDefault="00623834">
      <w:pPr>
        <w:pStyle w:val="a4"/>
        <w:numPr>
          <w:ilvl w:val="1"/>
          <w:numId w:val="144"/>
        </w:numPr>
        <w:tabs>
          <w:tab w:val="left" w:pos="2659"/>
        </w:tabs>
        <w:spacing w:line="293" w:lineRule="exact"/>
        <w:ind w:left="2658"/>
        <w:jc w:val="left"/>
        <w:rPr>
          <w:sz w:val="24"/>
          <w:szCs w:val="24"/>
        </w:rPr>
      </w:pPr>
      <w:r w:rsidRPr="00E707BC">
        <w:rPr>
          <w:sz w:val="24"/>
          <w:szCs w:val="24"/>
        </w:rPr>
        <w:t>объясните (устно, письменно) смысл названия</w:t>
      </w:r>
      <w:r w:rsidRPr="00E707BC">
        <w:rPr>
          <w:spacing w:val="-6"/>
          <w:sz w:val="24"/>
          <w:szCs w:val="24"/>
        </w:rPr>
        <w:t xml:space="preserve"> </w:t>
      </w:r>
      <w:r w:rsidRPr="00E707BC">
        <w:rPr>
          <w:sz w:val="24"/>
          <w:szCs w:val="24"/>
        </w:rPr>
        <w:t>произведения;</w:t>
      </w:r>
    </w:p>
    <w:p w:rsidR="000812D2" w:rsidRPr="00E707BC" w:rsidRDefault="00623834">
      <w:pPr>
        <w:pStyle w:val="a4"/>
        <w:numPr>
          <w:ilvl w:val="1"/>
          <w:numId w:val="144"/>
        </w:numPr>
        <w:tabs>
          <w:tab w:val="left" w:pos="2659"/>
        </w:tabs>
        <w:spacing w:before="2" w:line="237" w:lineRule="auto"/>
        <w:ind w:right="535" w:firstLine="707"/>
        <w:jc w:val="left"/>
        <w:rPr>
          <w:sz w:val="24"/>
          <w:szCs w:val="24"/>
        </w:rPr>
      </w:pPr>
      <w:r w:rsidRPr="00E707BC">
        <w:rPr>
          <w:sz w:val="24"/>
          <w:szCs w:val="24"/>
        </w:rPr>
        <w:t>озаглавьте предложенный текст (в случае если у литературного произведения нет</w:t>
      </w:r>
      <w:r w:rsidRPr="00E707BC">
        <w:rPr>
          <w:spacing w:val="-1"/>
          <w:sz w:val="24"/>
          <w:szCs w:val="24"/>
        </w:rPr>
        <w:t xml:space="preserve"> </w:t>
      </w:r>
      <w:r w:rsidRPr="00E707BC">
        <w:rPr>
          <w:sz w:val="24"/>
          <w:szCs w:val="24"/>
        </w:rPr>
        <w:t>заглавия);</w:t>
      </w:r>
    </w:p>
    <w:p w:rsidR="000812D2" w:rsidRPr="00E707BC" w:rsidRDefault="00623834">
      <w:pPr>
        <w:pStyle w:val="a4"/>
        <w:numPr>
          <w:ilvl w:val="1"/>
          <w:numId w:val="144"/>
        </w:numPr>
        <w:tabs>
          <w:tab w:val="left" w:pos="2659"/>
        </w:tabs>
        <w:spacing w:before="2"/>
        <w:ind w:left="2658"/>
        <w:jc w:val="left"/>
        <w:rPr>
          <w:sz w:val="24"/>
          <w:szCs w:val="24"/>
        </w:rPr>
      </w:pPr>
      <w:r w:rsidRPr="00E707BC">
        <w:rPr>
          <w:sz w:val="24"/>
          <w:szCs w:val="24"/>
        </w:rPr>
        <w:t>напишите</w:t>
      </w:r>
      <w:r w:rsidRPr="00E707BC">
        <w:rPr>
          <w:spacing w:val="-2"/>
          <w:sz w:val="24"/>
          <w:szCs w:val="24"/>
        </w:rPr>
        <w:t xml:space="preserve"> </w:t>
      </w:r>
      <w:r w:rsidRPr="00E707BC">
        <w:rPr>
          <w:sz w:val="24"/>
          <w:szCs w:val="24"/>
        </w:rPr>
        <w:t>сочинение-интерпретацию;</w:t>
      </w:r>
    </w:p>
    <w:p w:rsidR="000812D2" w:rsidRPr="00E707BC" w:rsidRDefault="00623834">
      <w:pPr>
        <w:pStyle w:val="a4"/>
        <w:numPr>
          <w:ilvl w:val="1"/>
          <w:numId w:val="144"/>
        </w:numPr>
        <w:tabs>
          <w:tab w:val="left" w:pos="2659"/>
        </w:tabs>
        <w:spacing w:before="1" w:line="292" w:lineRule="exact"/>
        <w:ind w:left="2658"/>
        <w:jc w:val="left"/>
        <w:rPr>
          <w:sz w:val="24"/>
          <w:szCs w:val="24"/>
        </w:rPr>
      </w:pPr>
      <w:r w:rsidRPr="00E707BC">
        <w:rPr>
          <w:sz w:val="24"/>
          <w:szCs w:val="24"/>
        </w:rPr>
        <w:t>напишите рецензию на произведение, не изучавшееся на уроках</w:t>
      </w:r>
      <w:r w:rsidRPr="00E707BC">
        <w:rPr>
          <w:spacing w:val="-13"/>
          <w:sz w:val="24"/>
          <w:szCs w:val="24"/>
        </w:rPr>
        <w:t xml:space="preserve"> </w:t>
      </w:r>
      <w:r w:rsidRPr="00E707BC">
        <w:rPr>
          <w:sz w:val="24"/>
          <w:szCs w:val="24"/>
        </w:rPr>
        <w:t>литературы..</w:t>
      </w:r>
    </w:p>
    <w:p w:rsidR="000812D2" w:rsidRPr="00E707BC" w:rsidRDefault="00623834">
      <w:pPr>
        <w:pStyle w:val="a3"/>
        <w:ind w:left="1665" w:right="521"/>
      </w:pPr>
      <w:r w:rsidRPr="00E707BC">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707BC">
        <w:rPr>
          <w:vertAlign w:val="superscript"/>
        </w:rPr>
        <w:t>1</w:t>
      </w:r>
      <w:r w:rsidRPr="00E707BC">
        <w:t>).</w:t>
      </w:r>
    </w:p>
    <w:p w:rsidR="000812D2" w:rsidRPr="00E707BC" w:rsidRDefault="00623834">
      <w:pPr>
        <w:pStyle w:val="a3"/>
        <w:ind w:left="1665" w:right="525"/>
      </w:pPr>
      <w:r w:rsidRPr="00E707BC">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707BC">
        <w:rPr>
          <w:b/>
        </w:rPr>
        <w:t>5</w:t>
      </w:r>
      <w:r w:rsidRPr="00E707BC">
        <w:t>–</w:t>
      </w:r>
      <w:r w:rsidRPr="00E707BC">
        <w:rPr>
          <w:b/>
        </w:rPr>
        <w:t>6 классах</w:t>
      </w:r>
      <w:r w:rsidRPr="00E707BC">
        <w:t xml:space="preserve">, соответствует </w:t>
      </w:r>
      <w:r w:rsidRPr="00E707BC">
        <w:rPr>
          <w:b/>
        </w:rPr>
        <w:t>первому уровню</w:t>
      </w:r>
      <w:r w:rsidRPr="00E707BC">
        <w:t xml:space="preserve">; в процессе литературного образования учеников </w:t>
      </w:r>
      <w:r w:rsidRPr="00E707BC">
        <w:rPr>
          <w:b/>
        </w:rPr>
        <w:t>7</w:t>
      </w:r>
      <w:r w:rsidRPr="00E707BC">
        <w:t>–</w:t>
      </w:r>
      <w:r w:rsidRPr="00E707BC">
        <w:rPr>
          <w:b/>
        </w:rPr>
        <w:t xml:space="preserve">8 классов </w:t>
      </w:r>
      <w:r w:rsidRPr="00E707BC">
        <w:t xml:space="preserve">формируется </w:t>
      </w:r>
      <w:r w:rsidRPr="00E707BC">
        <w:rPr>
          <w:b/>
        </w:rPr>
        <w:t xml:space="preserve">второй </w:t>
      </w:r>
      <w:r w:rsidRPr="00E707BC">
        <w:t xml:space="preserve">ее </w:t>
      </w:r>
      <w:r w:rsidRPr="00E707BC">
        <w:rPr>
          <w:b/>
        </w:rPr>
        <w:t>уровень</w:t>
      </w:r>
      <w:r w:rsidRPr="00E707BC">
        <w:t xml:space="preserve">; читательская культура учеников </w:t>
      </w:r>
      <w:r w:rsidRPr="00E707BC">
        <w:rPr>
          <w:b/>
        </w:rPr>
        <w:t xml:space="preserve">9 класса </w:t>
      </w:r>
      <w:r w:rsidRPr="00E707BC">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0812D2" w:rsidRPr="00E707BC" w:rsidRDefault="00623834">
      <w:pPr>
        <w:pStyle w:val="a3"/>
        <w:ind w:left="1665" w:right="532"/>
      </w:pPr>
      <w:r w:rsidRPr="00E707BC">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w:t>
      </w:r>
    </w:p>
    <w:p w:rsidR="000812D2" w:rsidRPr="00E707BC" w:rsidRDefault="00253FF8">
      <w:pPr>
        <w:pStyle w:val="a3"/>
        <w:spacing w:before="3"/>
        <w:ind w:left="0" w:firstLine="0"/>
        <w:jc w:val="left"/>
      </w:pPr>
      <w:r>
        <w:pict>
          <v:line id="_x0000_s2510" style="position:absolute;z-index:-251658240;mso-wrap-distance-left:0;mso-wrap-distance-right:0;mso-position-horizontal-relative:page" from="99.25pt,15.15pt" to="243.3pt,15.15pt" strokeweight=".72pt">
            <w10:wrap type="topAndBottom" anchorx="page"/>
          </v:line>
        </w:pict>
      </w:r>
    </w:p>
    <w:p w:rsidR="000812D2" w:rsidRPr="00E707BC" w:rsidRDefault="00623834">
      <w:pPr>
        <w:spacing w:before="40"/>
        <w:ind w:left="1659" w:right="1470"/>
        <w:jc w:val="center"/>
        <w:rPr>
          <w:sz w:val="24"/>
          <w:szCs w:val="24"/>
        </w:rPr>
      </w:pPr>
      <w:r w:rsidRPr="00E707BC">
        <w:rPr>
          <w:position w:val="9"/>
          <w:sz w:val="24"/>
          <w:szCs w:val="24"/>
        </w:rPr>
        <w:t xml:space="preserve">1 </w:t>
      </w:r>
      <w:r w:rsidRPr="00E707BC">
        <w:rPr>
          <w:sz w:val="24"/>
          <w:szCs w:val="24"/>
        </w:rPr>
        <w:t>см. Лотман Ю. М. История и типология русской культуры. СПб.: Искусство-</w:t>
      </w:r>
      <w:r w:rsidRPr="00E707BC">
        <w:rPr>
          <w:sz w:val="24"/>
          <w:szCs w:val="24"/>
        </w:rPr>
        <w:lastRenderedPageBreak/>
        <w:t>СПБ, 2002. С. 16</w:t>
      </w:r>
    </w:p>
    <w:p w:rsidR="000812D2" w:rsidRPr="00E707BC" w:rsidRDefault="000812D2">
      <w:pPr>
        <w:jc w:val="center"/>
        <w:rPr>
          <w:sz w:val="24"/>
          <w:szCs w:val="24"/>
        </w:rPr>
        <w:sectPr w:rsidR="000812D2" w:rsidRPr="00E707BC">
          <w:pgSz w:w="11920" w:h="16850"/>
          <w:pgMar w:top="1040" w:right="320" w:bottom="1580" w:left="320" w:header="0" w:footer="1395" w:gutter="0"/>
          <w:cols w:space="720"/>
        </w:sectPr>
      </w:pPr>
    </w:p>
    <w:p w:rsidR="000812D2" w:rsidRPr="00E707BC" w:rsidRDefault="00623834">
      <w:pPr>
        <w:pStyle w:val="a3"/>
        <w:spacing w:before="64"/>
        <w:ind w:left="1665" w:right="527" w:firstLine="0"/>
      </w:pPr>
      <w:r w:rsidRPr="00E707BC">
        <w:lastRenderedPageBreak/>
        <w:t xml:space="preserve">и разных уровней читательской культуры. Показателем достигнутых школьником результатов является не столько характер заданий, сколько </w:t>
      </w:r>
      <w:r w:rsidRPr="00E707BC">
        <w:rPr>
          <w:b/>
        </w:rPr>
        <w:t xml:space="preserve">качество </w:t>
      </w:r>
      <w:r w:rsidRPr="00E707BC">
        <w:t>их выполнения. Учитель может давать одни и те же задания (определите тематику, проблематику и позицию автора и докажите своѐ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812D2" w:rsidRPr="00E707BC" w:rsidRDefault="000812D2">
      <w:pPr>
        <w:pStyle w:val="a3"/>
        <w:spacing w:before="5"/>
        <w:ind w:left="0" w:firstLine="0"/>
        <w:jc w:val="left"/>
      </w:pPr>
    </w:p>
    <w:p w:rsidR="000812D2" w:rsidRPr="00E707BC" w:rsidRDefault="00623834">
      <w:pPr>
        <w:pStyle w:val="Heading3"/>
        <w:numPr>
          <w:ilvl w:val="6"/>
          <w:numId w:val="154"/>
        </w:numPr>
        <w:tabs>
          <w:tab w:val="left" w:pos="3154"/>
        </w:tabs>
        <w:spacing w:before="0" w:line="240" w:lineRule="auto"/>
        <w:ind w:right="2356" w:firstLine="0"/>
        <w:jc w:val="left"/>
      </w:pPr>
      <w:bookmarkStart w:id="11" w:name="_bookmark10"/>
      <w:bookmarkEnd w:id="11"/>
      <w:r w:rsidRPr="00E707BC">
        <w:t>Иностранный язык (на примере английского языка) Коммуникативные</w:t>
      </w:r>
      <w:r w:rsidRPr="00E707BC">
        <w:rPr>
          <w:spacing w:val="-3"/>
        </w:rPr>
        <w:t xml:space="preserve"> </w:t>
      </w:r>
      <w:r w:rsidRPr="00E707BC">
        <w:t>умения</w:t>
      </w:r>
    </w:p>
    <w:p w:rsidR="000812D2" w:rsidRPr="00E707BC" w:rsidRDefault="00623834">
      <w:pPr>
        <w:ind w:left="2373" w:right="5397"/>
        <w:rPr>
          <w:b/>
          <w:sz w:val="24"/>
          <w:szCs w:val="24"/>
        </w:rPr>
      </w:pPr>
      <w:r w:rsidRPr="00E707BC">
        <w:rPr>
          <w:b/>
          <w:sz w:val="24"/>
          <w:szCs w:val="24"/>
        </w:rPr>
        <w:t>Говорение. Диалогическая речь Выпускник научится:</w:t>
      </w:r>
    </w:p>
    <w:p w:rsidR="000812D2" w:rsidRPr="00E707BC" w:rsidRDefault="00623834">
      <w:pPr>
        <w:pStyle w:val="a4"/>
        <w:numPr>
          <w:ilvl w:val="1"/>
          <w:numId w:val="144"/>
        </w:numPr>
        <w:tabs>
          <w:tab w:val="left" w:pos="2659"/>
        </w:tabs>
        <w:ind w:right="528" w:firstLine="707"/>
        <w:rPr>
          <w:sz w:val="24"/>
          <w:szCs w:val="24"/>
        </w:rPr>
      </w:pPr>
      <w:r w:rsidRPr="00E707BC">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E707BC">
        <w:rPr>
          <w:spacing w:val="-6"/>
          <w:sz w:val="24"/>
          <w:szCs w:val="24"/>
        </w:rPr>
        <w:t xml:space="preserve"> </w:t>
      </w:r>
      <w:r w:rsidRPr="00E707BC">
        <w:rPr>
          <w:sz w:val="24"/>
          <w:szCs w:val="24"/>
        </w:rPr>
        <w:t>языка.</w:t>
      </w:r>
    </w:p>
    <w:p w:rsidR="000812D2" w:rsidRPr="00E707BC" w:rsidRDefault="00623834">
      <w:pPr>
        <w:pStyle w:val="Heading3"/>
        <w:spacing w:before="2" w:line="275" w:lineRule="exact"/>
        <w:ind w:left="2373"/>
      </w:pPr>
      <w:r w:rsidRPr="00E707BC">
        <w:t>Выпускник получит возможность научиться:</w:t>
      </w:r>
    </w:p>
    <w:p w:rsidR="000812D2" w:rsidRPr="00E707BC" w:rsidRDefault="00623834">
      <w:pPr>
        <w:pStyle w:val="a4"/>
        <w:numPr>
          <w:ilvl w:val="1"/>
          <w:numId w:val="144"/>
        </w:numPr>
        <w:tabs>
          <w:tab w:val="left" w:pos="2659"/>
        </w:tabs>
        <w:spacing w:line="292" w:lineRule="exact"/>
        <w:ind w:left="2658"/>
        <w:jc w:val="left"/>
        <w:rPr>
          <w:i/>
          <w:sz w:val="24"/>
          <w:szCs w:val="24"/>
        </w:rPr>
      </w:pPr>
      <w:r w:rsidRPr="00E707BC">
        <w:rPr>
          <w:i/>
          <w:sz w:val="24"/>
          <w:szCs w:val="24"/>
        </w:rPr>
        <w:t>вести диалог-обмен</w:t>
      </w:r>
      <w:r w:rsidRPr="00E707BC">
        <w:rPr>
          <w:i/>
          <w:spacing w:val="-3"/>
          <w:sz w:val="24"/>
          <w:szCs w:val="24"/>
        </w:rPr>
        <w:t xml:space="preserve"> </w:t>
      </w:r>
      <w:r w:rsidRPr="00E707BC">
        <w:rPr>
          <w:i/>
          <w:sz w:val="24"/>
          <w:szCs w:val="24"/>
        </w:rPr>
        <w:t>мнениями;</w:t>
      </w:r>
    </w:p>
    <w:p w:rsidR="000812D2" w:rsidRPr="00E707BC" w:rsidRDefault="00623834">
      <w:pPr>
        <w:pStyle w:val="a4"/>
        <w:numPr>
          <w:ilvl w:val="1"/>
          <w:numId w:val="144"/>
        </w:numPr>
        <w:tabs>
          <w:tab w:val="left" w:pos="2659"/>
        </w:tabs>
        <w:spacing w:line="293" w:lineRule="exact"/>
        <w:ind w:left="2658"/>
        <w:jc w:val="left"/>
        <w:rPr>
          <w:i/>
          <w:sz w:val="24"/>
          <w:szCs w:val="24"/>
        </w:rPr>
      </w:pPr>
      <w:r w:rsidRPr="00E707BC">
        <w:rPr>
          <w:i/>
          <w:sz w:val="24"/>
          <w:szCs w:val="24"/>
        </w:rPr>
        <w:t>брать и давать</w:t>
      </w:r>
      <w:r w:rsidRPr="00E707BC">
        <w:rPr>
          <w:i/>
          <w:spacing w:val="-1"/>
          <w:sz w:val="24"/>
          <w:szCs w:val="24"/>
        </w:rPr>
        <w:t xml:space="preserve"> </w:t>
      </w:r>
      <w:r w:rsidRPr="00E707BC">
        <w:rPr>
          <w:i/>
          <w:sz w:val="24"/>
          <w:szCs w:val="24"/>
        </w:rPr>
        <w:t>интервью;</w:t>
      </w:r>
    </w:p>
    <w:p w:rsidR="000812D2" w:rsidRPr="00E707BC" w:rsidRDefault="00623834">
      <w:pPr>
        <w:pStyle w:val="a4"/>
        <w:numPr>
          <w:ilvl w:val="1"/>
          <w:numId w:val="144"/>
        </w:numPr>
        <w:tabs>
          <w:tab w:val="left" w:pos="2659"/>
        </w:tabs>
        <w:spacing w:line="293" w:lineRule="exact"/>
        <w:ind w:left="2658"/>
        <w:jc w:val="left"/>
        <w:rPr>
          <w:i/>
          <w:sz w:val="24"/>
          <w:szCs w:val="24"/>
        </w:rPr>
      </w:pPr>
      <w:r w:rsidRPr="00E707BC">
        <w:rPr>
          <w:i/>
          <w:sz w:val="24"/>
          <w:szCs w:val="24"/>
        </w:rPr>
        <w:t>вести диалог-расспрос на основе нелинейного текста (таблицы, диаграммы</w:t>
      </w:r>
      <w:r w:rsidRPr="00E707BC">
        <w:rPr>
          <w:i/>
          <w:spacing w:val="3"/>
          <w:sz w:val="24"/>
          <w:szCs w:val="24"/>
        </w:rPr>
        <w:t xml:space="preserve"> </w:t>
      </w:r>
      <w:r w:rsidRPr="00E707BC">
        <w:rPr>
          <w:i/>
          <w:sz w:val="24"/>
          <w:szCs w:val="24"/>
        </w:rPr>
        <w:t>и</w:t>
      </w:r>
    </w:p>
    <w:p w:rsidR="000812D2" w:rsidRPr="00E707BC" w:rsidRDefault="000812D2">
      <w:pPr>
        <w:spacing w:line="293" w:lineRule="exact"/>
        <w:rPr>
          <w:sz w:val="24"/>
          <w:szCs w:val="24"/>
        </w:rPr>
        <w:sectPr w:rsidR="000812D2" w:rsidRPr="00E707BC">
          <w:pgSz w:w="11920" w:h="16850"/>
          <w:pgMar w:top="1060" w:right="320" w:bottom="1660" w:left="320" w:header="0" w:footer="1395" w:gutter="0"/>
          <w:cols w:space="720"/>
        </w:sectPr>
      </w:pPr>
    </w:p>
    <w:p w:rsidR="000812D2" w:rsidRPr="00E707BC" w:rsidRDefault="00623834">
      <w:pPr>
        <w:spacing w:line="273" w:lineRule="exact"/>
        <w:jc w:val="right"/>
        <w:rPr>
          <w:i/>
          <w:sz w:val="24"/>
          <w:szCs w:val="24"/>
        </w:rPr>
      </w:pPr>
      <w:r w:rsidRPr="00E707BC">
        <w:rPr>
          <w:i/>
          <w:sz w:val="24"/>
          <w:szCs w:val="24"/>
        </w:rPr>
        <w:lastRenderedPageBreak/>
        <w:t>т. д.).</w:t>
      </w:r>
    </w:p>
    <w:p w:rsidR="000812D2" w:rsidRPr="00E707BC" w:rsidRDefault="00623834">
      <w:pPr>
        <w:pStyle w:val="a3"/>
        <w:spacing w:before="1"/>
        <w:ind w:left="0" w:firstLine="0"/>
        <w:jc w:val="left"/>
        <w:rPr>
          <w:i/>
        </w:rPr>
      </w:pPr>
      <w:r w:rsidRPr="00E707BC">
        <w:br w:type="column"/>
      </w:r>
    </w:p>
    <w:p w:rsidR="000812D2" w:rsidRPr="00E707BC" w:rsidRDefault="00623834">
      <w:pPr>
        <w:pStyle w:val="Heading3"/>
        <w:spacing w:before="1" w:line="240" w:lineRule="auto"/>
        <w:ind w:left="55" w:right="5216"/>
        <w:jc w:val="left"/>
      </w:pPr>
      <w:r w:rsidRPr="00E707BC">
        <w:t>Говорение. Монологическая речь Выпускник научится:</w:t>
      </w:r>
    </w:p>
    <w:p w:rsidR="000812D2" w:rsidRPr="00E707BC" w:rsidRDefault="00623834">
      <w:pPr>
        <w:pStyle w:val="a4"/>
        <w:numPr>
          <w:ilvl w:val="0"/>
          <w:numId w:val="146"/>
        </w:numPr>
        <w:tabs>
          <w:tab w:val="left" w:pos="342"/>
        </w:tabs>
        <w:spacing w:line="291" w:lineRule="exact"/>
        <w:ind w:left="341" w:hanging="287"/>
        <w:jc w:val="left"/>
        <w:rPr>
          <w:sz w:val="24"/>
          <w:szCs w:val="24"/>
        </w:rPr>
      </w:pPr>
      <w:r w:rsidRPr="00E707BC">
        <w:rPr>
          <w:sz w:val="24"/>
          <w:szCs w:val="24"/>
        </w:rPr>
        <w:t>строить связное монологическое высказывание с опорой</w:t>
      </w:r>
      <w:r w:rsidRPr="00E707BC">
        <w:rPr>
          <w:spacing w:val="5"/>
          <w:sz w:val="24"/>
          <w:szCs w:val="24"/>
        </w:rPr>
        <w:t xml:space="preserve"> </w:t>
      </w:r>
      <w:r w:rsidRPr="00E707BC">
        <w:rPr>
          <w:sz w:val="24"/>
          <w:szCs w:val="24"/>
        </w:rPr>
        <w:t>на зрительную</w:t>
      </w:r>
    </w:p>
    <w:p w:rsidR="000812D2" w:rsidRPr="00E707BC" w:rsidRDefault="000812D2">
      <w:pPr>
        <w:spacing w:line="291" w:lineRule="exact"/>
        <w:rPr>
          <w:sz w:val="24"/>
          <w:szCs w:val="24"/>
        </w:rPr>
        <w:sectPr w:rsidR="000812D2" w:rsidRPr="00E707BC">
          <w:type w:val="continuous"/>
          <w:pgSz w:w="11920" w:h="16850"/>
          <w:pgMar w:top="1140" w:right="320" w:bottom="1580" w:left="320" w:header="720" w:footer="720" w:gutter="0"/>
          <w:cols w:num="2" w:space="720" w:equalWidth="0">
            <w:col w:w="2278" w:space="40"/>
            <w:col w:w="8962"/>
          </w:cols>
        </w:sectPr>
      </w:pPr>
    </w:p>
    <w:p w:rsidR="000812D2" w:rsidRPr="00E707BC" w:rsidRDefault="00623834">
      <w:pPr>
        <w:pStyle w:val="a3"/>
        <w:ind w:left="1665" w:right="850" w:firstLine="0"/>
        <w:jc w:val="left"/>
      </w:pPr>
      <w:r w:rsidRPr="00E707BC">
        <w:lastRenderedPageBreak/>
        <w:t>наглядность и/или вербальные опоры (ключевые слова, план, вопросы) в рамках освоенной тематики;</w:t>
      </w:r>
    </w:p>
    <w:p w:rsidR="000812D2" w:rsidRPr="00E707BC" w:rsidRDefault="00623834">
      <w:pPr>
        <w:pStyle w:val="a4"/>
        <w:numPr>
          <w:ilvl w:val="1"/>
          <w:numId w:val="146"/>
        </w:numPr>
        <w:tabs>
          <w:tab w:val="left" w:pos="2659"/>
        </w:tabs>
        <w:spacing w:before="1" w:line="237" w:lineRule="auto"/>
        <w:ind w:right="535" w:firstLine="707"/>
        <w:jc w:val="left"/>
        <w:rPr>
          <w:sz w:val="24"/>
          <w:szCs w:val="24"/>
        </w:rPr>
      </w:pPr>
      <w:r w:rsidRPr="00E707BC">
        <w:rPr>
          <w:sz w:val="24"/>
          <w:szCs w:val="24"/>
        </w:rPr>
        <w:t>описывать события с опорой на зрительную наглядность и/или вербальную опору (ключевые слова, план,</w:t>
      </w:r>
      <w:r w:rsidRPr="00E707BC">
        <w:rPr>
          <w:spacing w:val="-7"/>
          <w:sz w:val="24"/>
          <w:szCs w:val="24"/>
        </w:rPr>
        <w:t xml:space="preserve"> </w:t>
      </w:r>
      <w:r w:rsidRPr="00E707BC">
        <w:rPr>
          <w:sz w:val="24"/>
          <w:szCs w:val="24"/>
        </w:rPr>
        <w:t>вопросы);</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давать краткую характеристику реальных людей и литературных</w:t>
      </w:r>
      <w:r w:rsidRPr="00E707BC">
        <w:rPr>
          <w:spacing w:val="-16"/>
          <w:sz w:val="24"/>
          <w:szCs w:val="24"/>
        </w:rPr>
        <w:t xml:space="preserve"> </w:t>
      </w:r>
      <w:r w:rsidRPr="00E707BC">
        <w:rPr>
          <w:sz w:val="24"/>
          <w:szCs w:val="24"/>
        </w:rPr>
        <w:t>персонажей;</w:t>
      </w:r>
    </w:p>
    <w:p w:rsidR="000812D2" w:rsidRPr="00E707BC" w:rsidRDefault="00623834">
      <w:pPr>
        <w:pStyle w:val="a4"/>
        <w:numPr>
          <w:ilvl w:val="1"/>
          <w:numId w:val="146"/>
        </w:numPr>
        <w:tabs>
          <w:tab w:val="left" w:pos="2659"/>
        </w:tabs>
        <w:ind w:right="534" w:firstLine="707"/>
        <w:jc w:val="left"/>
        <w:rPr>
          <w:sz w:val="24"/>
          <w:szCs w:val="24"/>
        </w:rPr>
      </w:pPr>
      <w:r w:rsidRPr="00E707BC">
        <w:rPr>
          <w:sz w:val="24"/>
          <w:szCs w:val="24"/>
        </w:rPr>
        <w:t>передавать основное содержание прочитанного текста с опорой или без  опоры на текст, ключевые слова/ план/</w:t>
      </w:r>
      <w:r w:rsidRPr="00E707BC">
        <w:rPr>
          <w:spacing w:val="-3"/>
          <w:sz w:val="24"/>
          <w:szCs w:val="24"/>
        </w:rPr>
        <w:t xml:space="preserve"> </w:t>
      </w:r>
      <w:r w:rsidRPr="00E707BC">
        <w:rPr>
          <w:sz w:val="24"/>
          <w:szCs w:val="24"/>
        </w:rPr>
        <w:t>вопросы;</w:t>
      </w:r>
    </w:p>
    <w:p w:rsidR="000812D2" w:rsidRPr="00E707BC" w:rsidRDefault="00623834">
      <w:pPr>
        <w:pStyle w:val="a4"/>
        <w:numPr>
          <w:ilvl w:val="1"/>
          <w:numId w:val="146"/>
        </w:numPr>
        <w:tabs>
          <w:tab w:val="left" w:pos="2659"/>
        </w:tabs>
        <w:spacing w:before="3" w:line="237" w:lineRule="auto"/>
        <w:ind w:right="534" w:firstLine="707"/>
        <w:jc w:val="left"/>
        <w:rPr>
          <w:sz w:val="24"/>
          <w:szCs w:val="24"/>
        </w:rPr>
      </w:pPr>
      <w:r w:rsidRPr="00E707BC">
        <w:rPr>
          <w:sz w:val="24"/>
          <w:szCs w:val="24"/>
        </w:rPr>
        <w:t>описывать картинку/ фото с опорой или без опоры на ключевые слова/ план/ вопросы.</w:t>
      </w:r>
    </w:p>
    <w:p w:rsidR="000812D2" w:rsidRPr="00E707BC" w:rsidRDefault="00623834">
      <w:pPr>
        <w:pStyle w:val="Heading3"/>
        <w:spacing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797"/>
          <w:tab w:val="left" w:pos="2798"/>
        </w:tabs>
        <w:spacing w:line="292" w:lineRule="exact"/>
        <w:ind w:left="2798" w:hanging="425"/>
        <w:jc w:val="left"/>
        <w:rPr>
          <w:i/>
          <w:sz w:val="24"/>
          <w:szCs w:val="24"/>
        </w:rPr>
      </w:pPr>
      <w:r w:rsidRPr="00E707BC">
        <w:rPr>
          <w:i/>
          <w:sz w:val="24"/>
          <w:szCs w:val="24"/>
        </w:rPr>
        <w:t>делать сообщение на заданную тему на основе</w:t>
      </w:r>
      <w:r w:rsidRPr="00E707BC">
        <w:rPr>
          <w:i/>
          <w:spacing w:val="-7"/>
          <w:sz w:val="24"/>
          <w:szCs w:val="24"/>
        </w:rPr>
        <w:t xml:space="preserve"> </w:t>
      </w:r>
      <w:r w:rsidRPr="00E707BC">
        <w:rPr>
          <w:i/>
          <w:sz w:val="24"/>
          <w:szCs w:val="24"/>
        </w:rPr>
        <w:t>прочитанного;</w:t>
      </w:r>
    </w:p>
    <w:p w:rsidR="000812D2" w:rsidRPr="00E707BC" w:rsidRDefault="00623834">
      <w:pPr>
        <w:pStyle w:val="a4"/>
        <w:numPr>
          <w:ilvl w:val="1"/>
          <w:numId w:val="146"/>
        </w:numPr>
        <w:tabs>
          <w:tab w:val="left" w:pos="2797"/>
          <w:tab w:val="left" w:pos="2798"/>
          <w:tab w:val="left" w:pos="4853"/>
          <w:tab w:val="left" w:pos="5842"/>
          <w:tab w:val="left" w:pos="6308"/>
          <w:tab w:val="left" w:pos="8083"/>
          <w:tab w:val="left" w:pos="9886"/>
        </w:tabs>
        <w:spacing w:before="2" w:line="237" w:lineRule="auto"/>
        <w:ind w:right="531" w:firstLine="707"/>
        <w:jc w:val="left"/>
        <w:rPr>
          <w:i/>
          <w:sz w:val="24"/>
          <w:szCs w:val="24"/>
        </w:rPr>
      </w:pPr>
      <w:r w:rsidRPr="00E707BC">
        <w:rPr>
          <w:i/>
          <w:sz w:val="24"/>
          <w:szCs w:val="24"/>
        </w:rPr>
        <w:t>комментировать</w:t>
      </w:r>
      <w:r w:rsidRPr="00E707BC">
        <w:rPr>
          <w:i/>
          <w:sz w:val="24"/>
          <w:szCs w:val="24"/>
        </w:rPr>
        <w:tab/>
        <w:t>факты</w:t>
      </w:r>
      <w:r w:rsidRPr="00E707BC">
        <w:rPr>
          <w:i/>
          <w:sz w:val="24"/>
          <w:szCs w:val="24"/>
        </w:rPr>
        <w:tab/>
        <w:t>из</w:t>
      </w:r>
      <w:r w:rsidRPr="00E707BC">
        <w:rPr>
          <w:i/>
          <w:sz w:val="24"/>
          <w:szCs w:val="24"/>
        </w:rPr>
        <w:tab/>
        <w:t>прочитанного/</w:t>
      </w:r>
      <w:r w:rsidRPr="00E707BC">
        <w:rPr>
          <w:i/>
          <w:sz w:val="24"/>
          <w:szCs w:val="24"/>
        </w:rPr>
        <w:tab/>
        <w:t>прослушанного</w:t>
      </w:r>
      <w:r w:rsidRPr="00E707BC">
        <w:rPr>
          <w:i/>
          <w:sz w:val="24"/>
          <w:szCs w:val="24"/>
        </w:rPr>
        <w:tab/>
      </w:r>
      <w:r w:rsidRPr="00E707BC">
        <w:rPr>
          <w:i/>
          <w:spacing w:val="-4"/>
          <w:sz w:val="24"/>
          <w:szCs w:val="24"/>
        </w:rPr>
        <w:t xml:space="preserve">текста, </w:t>
      </w:r>
      <w:r w:rsidRPr="00E707BC">
        <w:rPr>
          <w:i/>
          <w:sz w:val="24"/>
          <w:szCs w:val="24"/>
        </w:rPr>
        <w:t>выражать и аргументировать свое отношение к прочитанному/</w:t>
      </w:r>
      <w:r w:rsidRPr="00E707BC">
        <w:rPr>
          <w:i/>
          <w:spacing w:val="-10"/>
          <w:sz w:val="24"/>
          <w:szCs w:val="24"/>
        </w:rPr>
        <w:t xml:space="preserve"> </w:t>
      </w:r>
      <w:r w:rsidRPr="00E707BC">
        <w:rPr>
          <w:i/>
          <w:sz w:val="24"/>
          <w:szCs w:val="24"/>
        </w:rPr>
        <w:t>прослушанному;</w:t>
      </w:r>
    </w:p>
    <w:p w:rsidR="000812D2" w:rsidRPr="00E707BC" w:rsidRDefault="00623834">
      <w:pPr>
        <w:pStyle w:val="a4"/>
        <w:numPr>
          <w:ilvl w:val="1"/>
          <w:numId w:val="146"/>
        </w:numPr>
        <w:tabs>
          <w:tab w:val="left" w:pos="2797"/>
          <w:tab w:val="left" w:pos="2798"/>
        </w:tabs>
        <w:spacing w:before="5" w:line="237" w:lineRule="auto"/>
        <w:ind w:right="535" w:firstLine="707"/>
        <w:jc w:val="left"/>
        <w:rPr>
          <w:i/>
          <w:sz w:val="24"/>
          <w:szCs w:val="24"/>
        </w:rPr>
      </w:pPr>
      <w:r w:rsidRPr="00E707BC">
        <w:rPr>
          <w:i/>
          <w:sz w:val="24"/>
          <w:szCs w:val="24"/>
        </w:rPr>
        <w:t>кратко высказываться без предварительной подготовки на заданную тему в соответствии с предложенной ситуацией</w:t>
      </w:r>
      <w:r w:rsidRPr="00E707BC">
        <w:rPr>
          <w:i/>
          <w:spacing w:val="-3"/>
          <w:sz w:val="24"/>
          <w:szCs w:val="24"/>
        </w:rPr>
        <w:t xml:space="preserve"> </w:t>
      </w:r>
      <w:r w:rsidRPr="00E707BC">
        <w:rPr>
          <w:i/>
          <w:sz w:val="24"/>
          <w:szCs w:val="24"/>
        </w:rPr>
        <w:t>общения;</w:t>
      </w:r>
    </w:p>
    <w:p w:rsidR="000812D2" w:rsidRPr="00E707BC" w:rsidRDefault="00623834">
      <w:pPr>
        <w:pStyle w:val="a4"/>
        <w:numPr>
          <w:ilvl w:val="1"/>
          <w:numId w:val="146"/>
        </w:numPr>
        <w:tabs>
          <w:tab w:val="left" w:pos="2797"/>
          <w:tab w:val="left" w:pos="2798"/>
          <w:tab w:val="left" w:pos="3784"/>
          <w:tab w:val="left" w:pos="5596"/>
          <w:tab w:val="left" w:pos="5931"/>
          <w:tab w:val="left" w:pos="6879"/>
          <w:tab w:val="left" w:pos="7346"/>
          <w:tab w:val="left" w:pos="8775"/>
          <w:tab w:val="left" w:pos="9680"/>
        </w:tabs>
        <w:spacing w:before="5" w:line="237" w:lineRule="auto"/>
        <w:ind w:right="529" w:firstLine="707"/>
        <w:jc w:val="left"/>
        <w:rPr>
          <w:i/>
          <w:sz w:val="24"/>
          <w:szCs w:val="24"/>
        </w:rPr>
      </w:pPr>
      <w:r w:rsidRPr="00E707BC">
        <w:rPr>
          <w:i/>
          <w:sz w:val="24"/>
          <w:szCs w:val="24"/>
        </w:rPr>
        <w:t>кратко</w:t>
      </w:r>
      <w:r w:rsidRPr="00E707BC">
        <w:rPr>
          <w:i/>
          <w:sz w:val="24"/>
          <w:szCs w:val="24"/>
        </w:rPr>
        <w:tab/>
        <w:t>высказываться</w:t>
      </w:r>
      <w:r w:rsidRPr="00E707BC">
        <w:rPr>
          <w:i/>
          <w:sz w:val="24"/>
          <w:szCs w:val="24"/>
        </w:rPr>
        <w:tab/>
        <w:t>с</w:t>
      </w:r>
      <w:r w:rsidRPr="00E707BC">
        <w:rPr>
          <w:i/>
          <w:sz w:val="24"/>
          <w:szCs w:val="24"/>
        </w:rPr>
        <w:tab/>
        <w:t>опорой</w:t>
      </w:r>
      <w:r w:rsidRPr="00E707BC">
        <w:rPr>
          <w:i/>
          <w:sz w:val="24"/>
          <w:szCs w:val="24"/>
        </w:rPr>
        <w:tab/>
        <w:t>на</w:t>
      </w:r>
      <w:r w:rsidRPr="00E707BC">
        <w:rPr>
          <w:i/>
          <w:sz w:val="24"/>
          <w:szCs w:val="24"/>
        </w:rPr>
        <w:tab/>
        <w:t>нелинейный</w:t>
      </w:r>
      <w:r w:rsidRPr="00E707BC">
        <w:rPr>
          <w:i/>
          <w:sz w:val="24"/>
          <w:szCs w:val="24"/>
        </w:rPr>
        <w:tab/>
        <w:t>текст</w:t>
      </w:r>
      <w:r w:rsidRPr="00E707BC">
        <w:rPr>
          <w:i/>
          <w:sz w:val="24"/>
          <w:szCs w:val="24"/>
        </w:rPr>
        <w:tab/>
      </w:r>
      <w:r w:rsidRPr="00E707BC">
        <w:rPr>
          <w:i/>
          <w:spacing w:val="-3"/>
          <w:sz w:val="24"/>
          <w:szCs w:val="24"/>
        </w:rPr>
        <w:t xml:space="preserve">(таблицы, </w:t>
      </w:r>
      <w:r w:rsidRPr="00E707BC">
        <w:rPr>
          <w:i/>
          <w:sz w:val="24"/>
          <w:szCs w:val="24"/>
        </w:rPr>
        <w:t>диаграммы, расписание и т.</w:t>
      </w:r>
      <w:r w:rsidRPr="00E707BC">
        <w:rPr>
          <w:i/>
          <w:spacing w:val="-3"/>
          <w:sz w:val="24"/>
          <w:szCs w:val="24"/>
        </w:rPr>
        <w:t xml:space="preserve"> </w:t>
      </w:r>
      <w:r w:rsidRPr="00E707BC">
        <w:rPr>
          <w:i/>
          <w:sz w:val="24"/>
          <w:szCs w:val="24"/>
        </w:rPr>
        <w:t>п.);</w:t>
      </w:r>
    </w:p>
    <w:p w:rsidR="000812D2" w:rsidRPr="00E707BC" w:rsidRDefault="00623834">
      <w:pPr>
        <w:pStyle w:val="a4"/>
        <w:numPr>
          <w:ilvl w:val="1"/>
          <w:numId w:val="146"/>
        </w:numPr>
        <w:tabs>
          <w:tab w:val="left" w:pos="2797"/>
          <w:tab w:val="left" w:pos="2798"/>
        </w:tabs>
        <w:spacing w:before="2"/>
        <w:ind w:left="2798" w:hanging="425"/>
        <w:jc w:val="left"/>
        <w:rPr>
          <w:i/>
          <w:sz w:val="24"/>
          <w:szCs w:val="24"/>
        </w:rPr>
      </w:pPr>
      <w:r w:rsidRPr="00E707BC">
        <w:rPr>
          <w:i/>
          <w:sz w:val="24"/>
          <w:szCs w:val="24"/>
        </w:rPr>
        <w:t>кратко излагать результаты выполненной проектной</w:t>
      </w:r>
      <w:r w:rsidRPr="00E707BC">
        <w:rPr>
          <w:i/>
          <w:spacing w:val="-2"/>
          <w:sz w:val="24"/>
          <w:szCs w:val="24"/>
        </w:rPr>
        <w:t xml:space="preserve"> </w:t>
      </w:r>
      <w:r w:rsidRPr="00E707BC">
        <w:rPr>
          <w:i/>
          <w:sz w:val="24"/>
          <w:szCs w:val="24"/>
        </w:rPr>
        <w:t>работы.</w:t>
      </w:r>
    </w:p>
    <w:p w:rsidR="000812D2" w:rsidRPr="00E707BC" w:rsidRDefault="00623834">
      <w:pPr>
        <w:pStyle w:val="Heading3"/>
        <w:spacing w:before="4" w:line="240" w:lineRule="auto"/>
        <w:ind w:left="2373"/>
        <w:jc w:val="left"/>
      </w:pPr>
      <w:r w:rsidRPr="00E707BC">
        <w:t>Аудирование</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spacing w:before="1" w:line="237" w:lineRule="auto"/>
        <w:ind w:right="529" w:firstLine="707"/>
        <w:rPr>
          <w:sz w:val="24"/>
          <w:szCs w:val="24"/>
        </w:rPr>
      </w:pPr>
      <w:r w:rsidRPr="00E707BC">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812D2" w:rsidRPr="00E707BC" w:rsidRDefault="000812D2">
      <w:pPr>
        <w:spacing w:line="237" w:lineRule="auto"/>
        <w:jc w:val="both"/>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46"/>
        </w:numPr>
        <w:tabs>
          <w:tab w:val="left" w:pos="2659"/>
        </w:tabs>
        <w:spacing w:before="86"/>
        <w:ind w:right="535" w:firstLine="707"/>
        <w:rPr>
          <w:sz w:val="24"/>
          <w:szCs w:val="24"/>
        </w:rPr>
      </w:pPr>
      <w:r w:rsidRPr="00E707BC">
        <w:rPr>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Pr="00E707BC">
        <w:rPr>
          <w:spacing w:val="-2"/>
          <w:sz w:val="24"/>
          <w:szCs w:val="24"/>
        </w:rPr>
        <w:t xml:space="preserve"> </w:t>
      </w:r>
      <w:r w:rsidRPr="00E707BC">
        <w:rPr>
          <w:sz w:val="24"/>
          <w:szCs w:val="24"/>
        </w:rPr>
        <w:t>явлений.</w:t>
      </w:r>
    </w:p>
    <w:p w:rsidR="000812D2" w:rsidRPr="00E707BC" w:rsidRDefault="00623834">
      <w:pPr>
        <w:pStyle w:val="Heading3"/>
        <w:spacing w:before="4"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line="292" w:lineRule="exact"/>
        <w:ind w:left="2658"/>
        <w:rPr>
          <w:i/>
          <w:sz w:val="24"/>
          <w:szCs w:val="24"/>
        </w:rPr>
      </w:pPr>
      <w:r w:rsidRPr="00E707BC">
        <w:rPr>
          <w:i/>
          <w:sz w:val="24"/>
          <w:szCs w:val="24"/>
        </w:rPr>
        <w:t>выделять основную тему в воспринимаемом на слух</w:t>
      </w:r>
      <w:r w:rsidRPr="00E707BC">
        <w:rPr>
          <w:i/>
          <w:spacing w:val="-7"/>
          <w:sz w:val="24"/>
          <w:szCs w:val="24"/>
        </w:rPr>
        <w:t xml:space="preserve"> </w:t>
      </w:r>
      <w:r w:rsidRPr="00E707BC">
        <w:rPr>
          <w:i/>
          <w:sz w:val="24"/>
          <w:szCs w:val="24"/>
        </w:rPr>
        <w:t>тексте;</w:t>
      </w:r>
    </w:p>
    <w:p w:rsidR="000812D2" w:rsidRPr="00E707BC" w:rsidRDefault="00623834">
      <w:pPr>
        <w:pStyle w:val="a4"/>
        <w:numPr>
          <w:ilvl w:val="1"/>
          <w:numId w:val="146"/>
        </w:numPr>
        <w:tabs>
          <w:tab w:val="left" w:pos="2659"/>
        </w:tabs>
        <w:spacing w:before="2" w:line="237" w:lineRule="auto"/>
        <w:ind w:right="534" w:firstLine="707"/>
        <w:rPr>
          <w:i/>
          <w:sz w:val="24"/>
          <w:szCs w:val="24"/>
        </w:rPr>
      </w:pPr>
      <w:r w:rsidRPr="00E707BC">
        <w:rPr>
          <w:i/>
          <w:sz w:val="24"/>
          <w:szCs w:val="24"/>
        </w:rPr>
        <w:t>использовать контекстуальную или языковую догадку при восприятии на слух текстов, содержащих незнакомые</w:t>
      </w:r>
      <w:r w:rsidRPr="00E707BC">
        <w:rPr>
          <w:i/>
          <w:spacing w:val="-2"/>
          <w:sz w:val="24"/>
          <w:szCs w:val="24"/>
        </w:rPr>
        <w:t xml:space="preserve"> </w:t>
      </w:r>
      <w:r w:rsidRPr="00E707BC">
        <w:rPr>
          <w:i/>
          <w:sz w:val="24"/>
          <w:szCs w:val="24"/>
        </w:rPr>
        <w:t>слова.</w:t>
      </w:r>
    </w:p>
    <w:p w:rsidR="000812D2" w:rsidRPr="00E707BC" w:rsidRDefault="00623834">
      <w:pPr>
        <w:pStyle w:val="Heading3"/>
        <w:spacing w:line="240" w:lineRule="auto"/>
        <w:ind w:left="2373"/>
        <w:jc w:val="left"/>
      </w:pPr>
      <w:r w:rsidRPr="00E707BC">
        <w:t>Чтение</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spacing w:before="1" w:line="237" w:lineRule="auto"/>
        <w:ind w:right="529" w:firstLine="707"/>
        <w:rPr>
          <w:sz w:val="24"/>
          <w:szCs w:val="24"/>
        </w:rPr>
      </w:pPr>
      <w:r w:rsidRPr="00E707BC">
        <w:rPr>
          <w:sz w:val="24"/>
          <w:szCs w:val="24"/>
        </w:rPr>
        <w:t>читать и понимать основное содержание несложных аутентичных текстов, содержащие отдельные неизученные языковые</w:t>
      </w:r>
      <w:r w:rsidRPr="00E707BC">
        <w:rPr>
          <w:spacing w:val="-6"/>
          <w:sz w:val="24"/>
          <w:szCs w:val="24"/>
        </w:rPr>
        <w:t xml:space="preserve"> </w:t>
      </w:r>
      <w:r w:rsidRPr="00E707BC">
        <w:rPr>
          <w:sz w:val="24"/>
          <w:szCs w:val="24"/>
        </w:rPr>
        <w:t>явления;</w:t>
      </w:r>
    </w:p>
    <w:p w:rsidR="000812D2" w:rsidRPr="00E707BC" w:rsidRDefault="00623834">
      <w:pPr>
        <w:pStyle w:val="a4"/>
        <w:numPr>
          <w:ilvl w:val="1"/>
          <w:numId w:val="146"/>
        </w:numPr>
        <w:tabs>
          <w:tab w:val="left" w:pos="2659"/>
        </w:tabs>
        <w:spacing w:before="2"/>
        <w:ind w:right="534" w:firstLine="707"/>
        <w:rPr>
          <w:sz w:val="24"/>
          <w:szCs w:val="24"/>
        </w:rPr>
      </w:pPr>
      <w:r w:rsidRPr="00E707BC">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E707BC">
        <w:rPr>
          <w:spacing w:val="-6"/>
          <w:sz w:val="24"/>
          <w:szCs w:val="24"/>
        </w:rPr>
        <w:t xml:space="preserve"> </w:t>
      </w:r>
      <w:r w:rsidRPr="00E707BC">
        <w:rPr>
          <w:sz w:val="24"/>
          <w:szCs w:val="24"/>
        </w:rPr>
        <w:t>виде;</w:t>
      </w:r>
    </w:p>
    <w:p w:rsidR="000812D2" w:rsidRPr="00E707BC" w:rsidRDefault="00623834">
      <w:pPr>
        <w:pStyle w:val="a4"/>
        <w:numPr>
          <w:ilvl w:val="1"/>
          <w:numId w:val="146"/>
        </w:numPr>
        <w:tabs>
          <w:tab w:val="left" w:pos="2659"/>
        </w:tabs>
        <w:spacing w:before="2" w:line="237" w:lineRule="auto"/>
        <w:ind w:right="536" w:firstLine="707"/>
        <w:rPr>
          <w:sz w:val="24"/>
          <w:szCs w:val="24"/>
        </w:rPr>
      </w:pPr>
      <w:r w:rsidRPr="00E707BC">
        <w:rPr>
          <w:sz w:val="24"/>
          <w:szCs w:val="24"/>
        </w:rPr>
        <w:t>читать и полностью понимать несложные аутентичные тексты, построенные на изученном языковом</w:t>
      </w:r>
      <w:r w:rsidRPr="00E707BC">
        <w:rPr>
          <w:spacing w:val="-3"/>
          <w:sz w:val="24"/>
          <w:szCs w:val="24"/>
        </w:rPr>
        <w:t xml:space="preserve"> </w:t>
      </w:r>
      <w:r w:rsidRPr="00E707BC">
        <w:rPr>
          <w:sz w:val="24"/>
          <w:szCs w:val="24"/>
        </w:rPr>
        <w:t>материале;</w:t>
      </w:r>
    </w:p>
    <w:p w:rsidR="000812D2" w:rsidRPr="00E707BC" w:rsidRDefault="00623834">
      <w:pPr>
        <w:pStyle w:val="a4"/>
        <w:numPr>
          <w:ilvl w:val="1"/>
          <w:numId w:val="146"/>
        </w:numPr>
        <w:tabs>
          <w:tab w:val="left" w:pos="2719"/>
        </w:tabs>
        <w:spacing w:before="2"/>
        <w:ind w:right="535" w:firstLine="707"/>
        <w:rPr>
          <w:sz w:val="24"/>
          <w:szCs w:val="24"/>
        </w:rPr>
      </w:pPr>
      <w:r w:rsidRPr="00E707BC">
        <w:rPr>
          <w:sz w:val="24"/>
          <w:szCs w:val="24"/>
        </w:rPr>
        <w:t>выразительно читать вслух небольшие построенные на изученном языковом материале аутентичные тексты, демонстрируя понимание</w:t>
      </w:r>
      <w:r w:rsidRPr="00E707BC">
        <w:rPr>
          <w:spacing w:val="-5"/>
          <w:sz w:val="24"/>
          <w:szCs w:val="24"/>
        </w:rPr>
        <w:t xml:space="preserve"> </w:t>
      </w:r>
      <w:r w:rsidRPr="00E707BC">
        <w:rPr>
          <w:sz w:val="24"/>
          <w:szCs w:val="24"/>
        </w:rPr>
        <w:t>прочитанного.</w:t>
      </w:r>
    </w:p>
    <w:p w:rsidR="000812D2" w:rsidRPr="00E707BC" w:rsidRDefault="00623834">
      <w:pPr>
        <w:pStyle w:val="Heading3"/>
        <w:spacing w:before="4"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3" w:firstLine="707"/>
        <w:rPr>
          <w:i/>
          <w:sz w:val="24"/>
          <w:szCs w:val="24"/>
        </w:rPr>
      </w:pPr>
      <w:r w:rsidRPr="00E707BC">
        <w:rPr>
          <w:i/>
          <w:sz w:val="24"/>
          <w:szCs w:val="24"/>
        </w:rPr>
        <w:t>устанавливать причинно-следственную взаимосвязь фактов и событий, изложенных в несложном аутентичном</w:t>
      </w:r>
      <w:r w:rsidRPr="00E707BC">
        <w:rPr>
          <w:i/>
          <w:spacing w:val="-3"/>
          <w:sz w:val="24"/>
          <w:szCs w:val="24"/>
        </w:rPr>
        <w:t xml:space="preserve"> </w:t>
      </w:r>
      <w:r w:rsidRPr="00E707BC">
        <w:rPr>
          <w:i/>
          <w:sz w:val="24"/>
          <w:szCs w:val="24"/>
        </w:rPr>
        <w:t>тексте;</w:t>
      </w:r>
    </w:p>
    <w:p w:rsidR="000812D2" w:rsidRPr="00E707BC" w:rsidRDefault="00623834">
      <w:pPr>
        <w:pStyle w:val="a4"/>
        <w:numPr>
          <w:ilvl w:val="1"/>
          <w:numId w:val="146"/>
        </w:numPr>
        <w:tabs>
          <w:tab w:val="left" w:pos="2659"/>
        </w:tabs>
        <w:spacing w:before="4" w:line="237" w:lineRule="auto"/>
        <w:ind w:right="533" w:firstLine="707"/>
        <w:rPr>
          <w:i/>
          <w:sz w:val="24"/>
          <w:szCs w:val="24"/>
        </w:rPr>
      </w:pPr>
      <w:r w:rsidRPr="00E707BC">
        <w:rPr>
          <w:i/>
          <w:sz w:val="24"/>
          <w:szCs w:val="24"/>
        </w:rPr>
        <w:t>восстанавливать текст из разрозненных абзацев или путем добавления выпущенных</w:t>
      </w:r>
      <w:r w:rsidRPr="00E707BC">
        <w:rPr>
          <w:i/>
          <w:spacing w:val="-2"/>
          <w:sz w:val="24"/>
          <w:szCs w:val="24"/>
        </w:rPr>
        <w:t xml:space="preserve"> </w:t>
      </w:r>
      <w:r w:rsidRPr="00E707BC">
        <w:rPr>
          <w:i/>
          <w:sz w:val="24"/>
          <w:szCs w:val="24"/>
        </w:rPr>
        <w:t>фрагментов.</w:t>
      </w:r>
    </w:p>
    <w:p w:rsidR="000812D2" w:rsidRPr="00E707BC" w:rsidRDefault="00623834">
      <w:pPr>
        <w:pStyle w:val="Heading3"/>
        <w:spacing w:line="240" w:lineRule="auto"/>
        <w:ind w:left="2373"/>
      </w:pPr>
      <w:r w:rsidRPr="00E707BC">
        <w:t>Письменная речь</w:t>
      </w:r>
    </w:p>
    <w:p w:rsidR="000812D2" w:rsidRPr="00E707BC" w:rsidRDefault="00623834">
      <w:pPr>
        <w:spacing w:line="275" w:lineRule="exact"/>
        <w:ind w:left="2373"/>
        <w:jc w:val="both"/>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spacing w:before="2" w:line="237" w:lineRule="auto"/>
        <w:ind w:right="532" w:firstLine="707"/>
        <w:rPr>
          <w:sz w:val="24"/>
          <w:szCs w:val="24"/>
        </w:rPr>
      </w:pPr>
      <w:r w:rsidRPr="00E707BC">
        <w:rPr>
          <w:sz w:val="24"/>
          <w:szCs w:val="24"/>
        </w:rPr>
        <w:t>заполнять анкеты и формуляры, сообщая о себе основные сведения (имя, фамилия, пол, возраст, гражданство, национальность, адрес и т.</w:t>
      </w:r>
      <w:r w:rsidRPr="00E707BC">
        <w:rPr>
          <w:spacing w:val="-9"/>
          <w:sz w:val="24"/>
          <w:szCs w:val="24"/>
        </w:rPr>
        <w:t xml:space="preserve"> </w:t>
      </w:r>
      <w:r w:rsidRPr="00E707BC">
        <w:rPr>
          <w:sz w:val="24"/>
          <w:szCs w:val="24"/>
        </w:rPr>
        <w:t>д.);</w:t>
      </w:r>
    </w:p>
    <w:p w:rsidR="000812D2" w:rsidRPr="00E707BC" w:rsidRDefault="00623834">
      <w:pPr>
        <w:pStyle w:val="a4"/>
        <w:numPr>
          <w:ilvl w:val="1"/>
          <w:numId w:val="146"/>
        </w:numPr>
        <w:tabs>
          <w:tab w:val="left" w:pos="2659"/>
        </w:tabs>
        <w:spacing w:before="4" w:line="237" w:lineRule="auto"/>
        <w:ind w:right="531" w:firstLine="707"/>
        <w:rPr>
          <w:sz w:val="24"/>
          <w:szCs w:val="24"/>
        </w:rPr>
      </w:pPr>
      <w:r w:rsidRPr="00E707BC">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E707BC">
        <w:rPr>
          <w:spacing w:val="-4"/>
          <w:sz w:val="24"/>
          <w:szCs w:val="24"/>
        </w:rPr>
        <w:t xml:space="preserve"> </w:t>
      </w:r>
      <w:r w:rsidRPr="00E707BC">
        <w:rPr>
          <w:sz w:val="24"/>
          <w:szCs w:val="24"/>
        </w:rPr>
        <w:t>адрес);</w:t>
      </w:r>
    </w:p>
    <w:p w:rsidR="000812D2" w:rsidRPr="00E707BC" w:rsidRDefault="00623834">
      <w:pPr>
        <w:pStyle w:val="a4"/>
        <w:numPr>
          <w:ilvl w:val="1"/>
          <w:numId w:val="146"/>
        </w:numPr>
        <w:tabs>
          <w:tab w:val="left" w:pos="2659"/>
        </w:tabs>
        <w:spacing w:before="5"/>
        <w:ind w:right="529" w:firstLine="707"/>
        <w:rPr>
          <w:sz w:val="24"/>
          <w:szCs w:val="24"/>
        </w:rPr>
      </w:pPr>
      <w:r w:rsidRPr="00E707BC">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sidRPr="00E707BC">
        <w:rPr>
          <w:spacing w:val="-1"/>
          <w:sz w:val="24"/>
          <w:szCs w:val="24"/>
        </w:rPr>
        <w:t xml:space="preserve"> </w:t>
      </w:r>
      <w:r w:rsidRPr="00E707BC">
        <w:rPr>
          <w:sz w:val="24"/>
          <w:szCs w:val="24"/>
        </w:rPr>
        <w:t>адрес);</w:t>
      </w:r>
    </w:p>
    <w:p w:rsidR="000812D2" w:rsidRPr="00E707BC" w:rsidRDefault="00623834">
      <w:pPr>
        <w:pStyle w:val="a4"/>
        <w:numPr>
          <w:ilvl w:val="1"/>
          <w:numId w:val="146"/>
        </w:numPr>
        <w:tabs>
          <w:tab w:val="left" w:pos="2659"/>
        </w:tabs>
        <w:spacing w:line="293" w:lineRule="exact"/>
        <w:ind w:left="2658"/>
        <w:rPr>
          <w:sz w:val="24"/>
          <w:szCs w:val="24"/>
        </w:rPr>
      </w:pPr>
      <w:r w:rsidRPr="00E707BC">
        <w:rPr>
          <w:sz w:val="24"/>
          <w:szCs w:val="24"/>
        </w:rPr>
        <w:t>писать небольшие письменные высказывания с опорой на образец/</w:t>
      </w:r>
      <w:r w:rsidRPr="00E707BC">
        <w:rPr>
          <w:spacing w:val="-14"/>
          <w:sz w:val="24"/>
          <w:szCs w:val="24"/>
        </w:rPr>
        <w:t xml:space="preserve"> </w:t>
      </w:r>
      <w:r w:rsidRPr="00E707BC">
        <w:rPr>
          <w:sz w:val="24"/>
          <w:szCs w:val="24"/>
        </w:rPr>
        <w:t>план.</w:t>
      </w:r>
    </w:p>
    <w:p w:rsidR="000812D2" w:rsidRPr="00E707BC" w:rsidRDefault="00623834">
      <w:pPr>
        <w:pStyle w:val="Heading3"/>
        <w:spacing w:before="1"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ind w:right="534" w:firstLine="707"/>
        <w:jc w:val="left"/>
        <w:rPr>
          <w:i/>
          <w:sz w:val="24"/>
          <w:szCs w:val="24"/>
        </w:rPr>
      </w:pPr>
      <w:r w:rsidRPr="00E707BC">
        <w:rPr>
          <w:i/>
          <w:sz w:val="24"/>
          <w:szCs w:val="24"/>
        </w:rPr>
        <w:t>делать краткие выписки из текста с целью их использования в собственных устных</w:t>
      </w:r>
      <w:r w:rsidRPr="00E707BC">
        <w:rPr>
          <w:i/>
          <w:spacing w:val="-2"/>
          <w:sz w:val="24"/>
          <w:szCs w:val="24"/>
        </w:rPr>
        <w:t xml:space="preserve"> </w:t>
      </w:r>
      <w:r w:rsidRPr="00E707BC">
        <w:rPr>
          <w:i/>
          <w:sz w:val="24"/>
          <w:szCs w:val="24"/>
        </w:rPr>
        <w:t>высказываниях;</w:t>
      </w:r>
    </w:p>
    <w:p w:rsidR="000812D2" w:rsidRPr="00E707BC" w:rsidRDefault="00623834">
      <w:pPr>
        <w:pStyle w:val="a4"/>
        <w:numPr>
          <w:ilvl w:val="1"/>
          <w:numId w:val="146"/>
        </w:numPr>
        <w:tabs>
          <w:tab w:val="left" w:pos="2659"/>
        </w:tabs>
        <w:spacing w:before="3" w:line="237" w:lineRule="auto"/>
        <w:ind w:right="528" w:firstLine="707"/>
        <w:jc w:val="left"/>
        <w:rPr>
          <w:i/>
          <w:sz w:val="24"/>
          <w:szCs w:val="24"/>
        </w:rPr>
      </w:pPr>
      <w:r w:rsidRPr="00E707BC">
        <w:rPr>
          <w:i/>
          <w:sz w:val="24"/>
          <w:szCs w:val="24"/>
        </w:rPr>
        <w:t>писать электронное письмо (e-mail) зарубежному другу в ответ на электронное</w:t>
      </w:r>
      <w:r w:rsidRPr="00E707BC">
        <w:rPr>
          <w:i/>
          <w:spacing w:val="-2"/>
          <w:sz w:val="24"/>
          <w:szCs w:val="24"/>
        </w:rPr>
        <w:t xml:space="preserve"> </w:t>
      </w:r>
      <w:r w:rsidRPr="00E707BC">
        <w:rPr>
          <w:i/>
          <w:sz w:val="24"/>
          <w:szCs w:val="24"/>
        </w:rPr>
        <w:t>письмо-стимул;</w:t>
      </w:r>
    </w:p>
    <w:p w:rsidR="000812D2" w:rsidRPr="00E707BC" w:rsidRDefault="00623834">
      <w:pPr>
        <w:pStyle w:val="a4"/>
        <w:numPr>
          <w:ilvl w:val="1"/>
          <w:numId w:val="146"/>
        </w:numPr>
        <w:tabs>
          <w:tab w:val="left" w:pos="2659"/>
        </w:tabs>
        <w:spacing w:before="2" w:line="293" w:lineRule="exact"/>
        <w:ind w:left="2658"/>
        <w:jc w:val="left"/>
        <w:rPr>
          <w:i/>
          <w:sz w:val="24"/>
          <w:szCs w:val="24"/>
        </w:rPr>
      </w:pPr>
      <w:r w:rsidRPr="00E707BC">
        <w:rPr>
          <w:i/>
          <w:sz w:val="24"/>
          <w:szCs w:val="24"/>
        </w:rPr>
        <w:t>составлять план/ тезисы устного или письменного</w:t>
      </w:r>
      <w:r w:rsidRPr="00E707BC">
        <w:rPr>
          <w:i/>
          <w:spacing w:val="-5"/>
          <w:sz w:val="24"/>
          <w:szCs w:val="24"/>
        </w:rPr>
        <w:t xml:space="preserve"> </w:t>
      </w:r>
      <w:r w:rsidRPr="00E707BC">
        <w:rPr>
          <w:i/>
          <w:sz w:val="24"/>
          <w:szCs w:val="24"/>
        </w:rPr>
        <w:t>сообщения;</w:t>
      </w:r>
    </w:p>
    <w:p w:rsidR="000812D2" w:rsidRPr="00E707BC" w:rsidRDefault="00623834">
      <w:pPr>
        <w:pStyle w:val="a4"/>
        <w:numPr>
          <w:ilvl w:val="1"/>
          <w:numId w:val="146"/>
        </w:numPr>
        <w:tabs>
          <w:tab w:val="left" w:pos="2659"/>
        </w:tabs>
        <w:spacing w:line="293" w:lineRule="exact"/>
        <w:ind w:left="2658"/>
        <w:jc w:val="left"/>
        <w:rPr>
          <w:i/>
          <w:sz w:val="24"/>
          <w:szCs w:val="24"/>
        </w:rPr>
      </w:pPr>
      <w:r w:rsidRPr="00E707BC">
        <w:rPr>
          <w:i/>
          <w:sz w:val="24"/>
          <w:szCs w:val="24"/>
        </w:rPr>
        <w:t>кратко излагать в письменном виде результаты проектной</w:t>
      </w:r>
      <w:r w:rsidRPr="00E707BC">
        <w:rPr>
          <w:i/>
          <w:spacing w:val="-11"/>
          <w:sz w:val="24"/>
          <w:szCs w:val="24"/>
        </w:rPr>
        <w:t xml:space="preserve"> </w:t>
      </w:r>
      <w:r w:rsidRPr="00E707BC">
        <w:rPr>
          <w:i/>
          <w:sz w:val="24"/>
          <w:szCs w:val="24"/>
        </w:rPr>
        <w:t>деятельности;</w:t>
      </w:r>
    </w:p>
    <w:p w:rsidR="000812D2" w:rsidRPr="00E707BC" w:rsidRDefault="00623834">
      <w:pPr>
        <w:pStyle w:val="a4"/>
        <w:numPr>
          <w:ilvl w:val="1"/>
          <w:numId w:val="146"/>
        </w:numPr>
        <w:tabs>
          <w:tab w:val="left" w:pos="2659"/>
        </w:tabs>
        <w:spacing w:before="2" w:line="237" w:lineRule="auto"/>
        <w:ind w:right="536" w:firstLine="707"/>
        <w:jc w:val="left"/>
        <w:rPr>
          <w:i/>
          <w:sz w:val="24"/>
          <w:szCs w:val="24"/>
        </w:rPr>
      </w:pPr>
      <w:r w:rsidRPr="00E707BC">
        <w:rPr>
          <w:i/>
          <w:sz w:val="24"/>
          <w:szCs w:val="24"/>
        </w:rPr>
        <w:t>писать небольшое письменное высказывание с опорой на нелинейный текст (таблицы, диаграммы и т.</w:t>
      </w:r>
      <w:r w:rsidRPr="00E707BC">
        <w:rPr>
          <w:i/>
          <w:spacing w:val="-4"/>
          <w:sz w:val="24"/>
          <w:szCs w:val="24"/>
        </w:rPr>
        <w:t xml:space="preserve"> </w:t>
      </w:r>
      <w:r w:rsidRPr="00E707BC">
        <w:rPr>
          <w:i/>
          <w:sz w:val="24"/>
          <w:szCs w:val="24"/>
        </w:rPr>
        <w:t>п.).</w:t>
      </w:r>
    </w:p>
    <w:p w:rsidR="000812D2" w:rsidRPr="00E707BC" w:rsidRDefault="00623834">
      <w:pPr>
        <w:pStyle w:val="Heading3"/>
        <w:spacing w:line="240" w:lineRule="auto"/>
        <w:ind w:left="2373" w:right="3529"/>
        <w:jc w:val="left"/>
      </w:pPr>
      <w:r w:rsidRPr="00E707BC">
        <w:t>Языковые навыки и средства оперирования ими Орфография и пунктуация</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правильно писать изученные</w:t>
      </w:r>
      <w:r w:rsidRPr="00E707BC">
        <w:rPr>
          <w:spacing w:val="-8"/>
          <w:sz w:val="24"/>
          <w:szCs w:val="24"/>
        </w:rPr>
        <w:t xml:space="preserve"> </w:t>
      </w:r>
      <w:r w:rsidRPr="00E707BC">
        <w:rPr>
          <w:sz w:val="24"/>
          <w:szCs w:val="24"/>
        </w:rPr>
        <w:t>слова;</w:t>
      </w:r>
    </w:p>
    <w:p w:rsidR="000812D2" w:rsidRPr="00E707BC" w:rsidRDefault="000812D2">
      <w:pPr>
        <w:spacing w:line="293" w:lineRule="exact"/>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s>
        <w:spacing w:before="86"/>
        <w:ind w:right="534" w:firstLine="707"/>
        <w:rPr>
          <w:sz w:val="24"/>
          <w:szCs w:val="24"/>
        </w:rPr>
      </w:pPr>
      <w:r w:rsidRPr="00E707BC">
        <w:rPr>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E707BC">
        <w:rPr>
          <w:spacing w:val="-10"/>
          <w:sz w:val="24"/>
          <w:szCs w:val="24"/>
        </w:rPr>
        <w:t xml:space="preserve"> </w:t>
      </w:r>
      <w:r w:rsidRPr="00E707BC">
        <w:rPr>
          <w:sz w:val="24"/>
          <w:szCs w:val="24"/>
        </w:rPr>
        <w:t>предложения;</w:t>
      </w:r>
    </w:p>
    <w:p w:rsidR="000812D2" w:rsidRPr="00E707BC" w:rsidRDefault="00623834">
      <w:pPr>
        <w:pStyle w:val="a4"/>
        <w:numPr>
          <w:ilvl w:val="1"/>
          <w:numId w:val="146"/>
        </w:numPr>
        <w:tabs>
          <w:tab w:val="left" w:pos="2659"/>
        </w:tabs>
        <w:spacing w:before="4" w:line="237" w:lineRule="auto"/>
        <w:ind w:right="539" w:firstLine="707"/>
        <w:rPr>
          <w:sz w:val="24"/>
          <w:szCs w:val="24"/>
        </w:rPr>
      </w:pPr>
      <w:r w:rsidRPr="00E707BC">
        <w:rPr>
          <w:sz w:val="24"/>
          <w:szCs w:val="24"/>
        </w:rPr>
        <w:t>расставлять в личном письме знаки препинания, диктуемые его форматом, в соответствии с нормами, принятыми в стране изучаемого</w:t>
      </w:r>
      <w:r w:rsidRPr="00E707BC">
        <w:rPr>
          <w:spacing w:val="-9"/>
          <w:sz w:val="24"/>
          <w:szCs w:val="24"/>
        </w:rPr>
        <w:t xml:space="preserve"> </w:t>
      </w:r>
      <w:r w:rsidRPr="00E707BC">
        <w:rPr>
          <w:sz w:val="24"/>
          <w:szCs w:val="24"/>
        </w:rPr>
        <w:t>языка.</w:t>
      </w:r>
    </w:p>
    <w:p w:rsidR="000812D2" w:rsidRPr="00E707BC" w:rsidRDefault="00623834">
      <w:pPr>
        <w:pStyle w:val="Heading3"/>
        <w:spacing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1" w:firstLine="707"/>
        <w:rPr>
          <w:i/>
          <w:sz w:val="24"/>
          <w:szCs w:val="24"/>
        </w:rPr>
      </w:pPr>
      <w:r w:rsidRPr="00E707BC">
        <w:rPr>
          <w:i/>
          <w:sz w:val="24"/>
          <w:szCs w:val="24"/>
        </w:rPr>
        <w:t>сравнивать и анализировать буквосочетания английского языка и их транскрипцию.</w:t>
      </w:r>
    </w:p>
    <w:p w:rsidR="000812D2" w:rsidRPr="00E707BC" w:rsidRDefault="00623834">
      <w:pPr>
        <w:pStyle w:val="Heading3"/>
        <w:spacing w:before="4" w:line="240" w:lineRule="auto"/>
        <w:ind w:left="2373" w:right="5845"/>
      </w:pPr>
      <w:r w:rsidRPr="00E707BC">
        <w:t>Фонетическая сторона речи Выпускник научится:</w:t>
      </w:r>
    </w:p>
    <w:p w:rsidR="000812D2" w:rsidRPr="00E707BC" w:rsidRDefault="00623834">
      <w:pPr>
        <w:pStyle w:val="a4"/>
        <w:numPr>
          <w:ilvl w:val="1"/>
          <w:numId w:val="146"/>
        </w:numPr>
        <w:tabs>
          <w:tab w:val="left" w:pos="2659"/>
        </w:tabs>
        <w:spacing w:line="237" w:lineRule="auto"/>
        <w:ind w:right="535" w:firstLine="707"/>
        <w:jc w:val="left"/>
        <w:rPr>
          <w:sz w:val="24"/>
          <w:szCs w:val="24"/>
        </w:rPr>
      </w:pPr>
      <w:r w:rsidRPr="00E707BC">
        <w:rPr>
          <w:sz w:val="24"/>
          <w:szCs w:val="24"/>
        </w:rPr>
        <w:t>различать на слух и адекватно, без фонематических ошибок, ведущих к сбою коммуникации, произносить слова изучаемого иностранного</w:t>
      </w:r>
      <w:r w:rsidRPr="00E707BC">
        <w:rPr>
          <w:spacing w:val="-6"/>
          <w:sz w:val="24"/>
          <w:szCs w:val="24"/>
        </w:rPr>
        <w:t xml:space="preserve"> </w:t>
      </w:r>
      <w:r w:rsidRPr="00E707BC">
        <w:rPr>
          <w:sz w:val="24"/>
          <w:szCs w:val="24"/>
        </w:rPr>
        <w:t>языка;</w:t>
      </w:r>
    </w:p>
    <w:p w:rsidR="000812D2" w:rsidRPr="00E707BC" w:rsidRDefault="00623834">
      <w:pPr>
        <w:pStyle w:val="a4"/>
        <w:numPr>
          <w:ilvl w:val="1"/>
          <w:numId w:val="146"/>
        </w:numPr>
        <w:tabs>
          <w:tab w:val="left" w:pos="2659"/>
        </w:tabs>
        <w:spacing w:before="2" w:line="294" w:lineRule="exact"/>
        <w:ind w:left="2658"/>
        <w:jc w:val="left"/>
        <w:rPr>
          <w:sz w:val="24"/>
          <w:szCs w:val="24"/>
        </w:rPr>
      </w:pPr>
      <w:r w:rsidRPr="00E707BC">
        <w:rPr>
          <w:sz w:val="24"/>
          <w:szCs w:val="24"/>
        </w:rPr>
        <w:t>соблюдать правильное ударение в изученных</w:t>
      </w:r>
      <w:r w:rsidRPr="00E707BC">
        <w:rPr>
          <w:spacing w:val="-4"/>
          <w:sz w:val="24"/>
          <w:szCs w:val="24"/>
        </w:rPr>
        <w:t xml:space="preserve"> </w:t>
      </w:r>
      <w:r w:rsidRPr="00E707BC">
        <w:rPr>
          <w:sz w:val="24"/>
          <w:szCs w:val="24"/>
        </w:rPr>
        <w:t>словах;</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различать коммуникативные типы предложений по их</w:t>
      </w:r>
      <w:r w:rsidRPr="00E707BC">
        <w:rPr>
          <w:spacing w:val="-4"/>
          <w:sz w:val="24"/>
          <w:szCs w:val="24"/>
        </w:rPr>
        <w:t xml:space="preserve"> </w:t>
      </w:r>
      <w:r w:rsidRPr="00E707BC">
        <w:rPr>
          <w:sz w:val="24"/>
          <w:szCs w:val="24"/>
        </w:rPr>
        <w:t>интонации;</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членить предложение на смысловые</w:t>
      </w:r>
      <w:r w:rsidRPr="00E707BC">
        <w:rPr>
          <w:spacing w:val="-7"/>
          <w:sz w:val="24"/>
          <w:szCs w:val="24"/>
        </w:rPr>
        <w:t xml:space="preserve"> </w:t>
      </w:r>
      <w:r w:rsidRPr="00E707BC">
        <w:rPr>
          <w:sz w:val="24"/>
          <w:szCs w:val="24"/>
        </w:rPr>
        <w:t>группы;</w:t>
      </w:r>
    </w:p>
    <w:p w:rsidR="000812D2" w:rsidRPr="00E707BC" w:rsidRDefault="00623834">
      <w:pPr>
        <w:pStyle w:val="a4"/>
        <w:numPr>
          <w:ilvl w:val="1"/>
          <w:numId w:val="146"/>
        </w:numPr>
        <w:tabs>
          <w:tab w:val="left" w:pos="2659"/>
        </w:tabs>
        <w:spacing w:before="1"/>
        <w:ind w:right="532" w:firstLine="707"/>
        <w:rPr>
          <w:sz w:val="24"/>
          <w:szCs w:val="24"/>
        </w:rPr>
      </w:pPr>
      <w:r w:rsidRPr="00E707BC">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E707BC">
        <w:rPr>
          <w:spacing w:val="-5"/>
          <w:sz w:val="24"/>
          <w:szCs w:val="24"/>
        </w:rPr>
        <w:t xml:space="preserve"> </w:t>
      </w:r>
      <w:r w:rsidRPr="00E707BC">
        <w:rPr>
          <w:sz w:val="24"/>
          <w:szCs w:val="24"/>
        </w:rPr>
        <w:t>словах.</w:t>
      </w:r>
    </w:p>
    <w:p w:rsidR="000812D2" w:rsidRPr="00E707BC" w:rsidRDefault="00623834">
      <w:pPr>
        <w:pStyle w:val="Heading3"/>
        <w:spacing w:before="2"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line="292" w:lineRule="exact"/>
        <w:ind w:left="2658"/>
        <w:rPr>
          <w:i/>
          <w:sz w:val="24"/>
          <w:szCs w:val="24"/>
        </w:rPr>
      </w:pPr>
      <w:r w:rsidRPr="00E707BC">
        <w:rPr>
          <w:i/>
          <w:sz w:val="24"/>
          <w:szCs w:val="24"/>
        </w:rPr>
        <w:t>выражать модальные значения, чувства и эмоции с помощью</w:t>
      </w:r>
      <w:r w:rsidRPr="00E707BC">
        <w:rPr>
          <w:i/>
          <w:spacing w:val="-11"/>
          <w:sz w:val="24"/>
          <w:szCs w:val="24"/>
        </w:rPr>
        <w:t xml:space="preserve"> </w:t>
      </w:r>
      <w:r w:rsidRPr="00E707BC">
        <w:rPr>
          <w:i/>
          <w:sz w:val="24"/>
          <w:szCs w:val="24"/>
        </w:rPr>
        <w:t>интонации;</w:t>
      </w:r>
    </w:p>
    <w:p w:rsidR="000812D2" w:rsidRPr="00E707BC" w:rsidRDefault="00623834">
      <w:pPr>
        <w:pStyle w:val="a4"/>
        <w:numPr>
          <w:ilvl w:val="1"/>
          <w:numId w:val="146"/>
        </w:numPr>
        <w:tabs>
          <w:tab w:val="left" w:pos="2659"/>
        </w:tabs>
        <w:spacing w:before="2" w:line="237" w:lineRule="auto"/>
        <w:ind w:right="531" w:firstLine="707"/>
        <w:rPr>
          <w:i/>
          <w:sz w:val="24"/>
          <w:szCs w:val="24"/>
        </w:rPr>
      </w:pPr>
      <w:r w:rsidRPr="00E707BC">
        <w:rPr>
          <w:i/>
          <w:sz w:val="24"/>
          <w:szCs w:val="24"/>
        </w:rPr>
        <w:t>различать британские и американские варианты английского языка в прослушанных</w:t>
      </w:r>
      <w:r w:rsidRPr="00E707BC">
        <w:rPr>
          <w:i/>
          <w:spacing w:val="-2"/>
          <w:sz w:val="24"/>
          <w:szCs w:val="24"/>
        </w:rPr>
        <w:t xml:space="preserve"> </w:t>
      </w:r>
      <w:r w:rsidRPr="00E707BC">
        <w:rPr>
          <w:i/>
          <w:sz w:val="24"/>
          <w:szCs w:val="24"/>
        </w:rPr>
        <w:t>высказываниях.</w:t>
      </w:r>
    </w:p>
    <w:p w:rsidR="000812D2" w:rsidRPr="00E707BC" w:rsidRDefault="00623834">
      <w:pPr>
        <w:pStyle w:val="Heading3"/>
        <w:spacing w:line="240" w:lineRule="auto"/>
        <w:ind w:left="2373" w:right="6004"/>
      </w:pPr>
      <w:r w:rsidRPr="00E707BC">
        <w:t>Лексическая сторона речи Выпускник</w:t>
      </w:r>
      <w:r w:rsidRPr="00E707BC">
        <w:rPr>
          <w:spacing w:val="-1"/>
        </w:rPr>
        <w:t xml:space="preserve"> </w:t>
      </w:r>
      <w:r w:rsidRPr="00E707BC">
        <w:t>научится:</w:t>
      </w:r>
    </w:p>
    <w:p w:rsidR="000812D2" w:rsidRPr="00E707BC" w:rsidRDefault="00623834">
      <w:pPr>
        <w:pStyle w:val="a4"/>
        <w:numPr>
          <w:ilvl w:val="1"/>
          <w:numId w:val="146"/>
        </w:numPr>
        <w:tabs>
          <w:tab w:val="left" w:pos="2659"/>
        </w:tabs>
        <w:spacing w:line="237" w:lineRule="auto"/>
        <w:ind w:right="533" w:firstLine="707"/>
        <w:rPr>
          <w:sz w:val="24"/>
          <w:szCs w:val="24"/>
        </w:rPr>
      </w:pPr>
      <w:r w:rsidRPr="00E707BC">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E707BC">
        <w:rPr>
          <w:spacing w:val="1"/>
          <w:sz w:val="24"/>
          <w:szCs w:val="24"/>
        </w:rPr>
        <w:t xml:space="preserve"> </w:t>
      </w:r>
      <w:r w:rsidRPr="00E707BC">
        <w:rPr>
          <w:sz w:val="24"/>
          <w:szCs w:val="24"/>
        </w:rPr>
        <w:t>школы;</w:t>
      </w:r>
    </w:p>
    <w:p w:rsidR="000812D2" w:rsidRPr="00E707BC" w:rsidRDefault="00623834">
      <w:pPr>
        <w:pStyle w:val="a4"/>
        <w:numPr>
          <w:ilvl w:val="1"/>
          <w:numId w:val="146"/>
        </w:numPr>
        <w:tabs>
          <w:tab w:val="left" w:pos="2659"/>
        </w:tabs>
        <w:spacing w:before="5"/>
        <w:ind w:right="529" w:firstLine="707"/>
        <w:rPr>
          <w:sz w:val="24"/>
          <w:szCs w:val="24"/>
        </w:rPr>
      </w:pPr>
      <w:r w:rsidRPr="00E707BC">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E707BC">
        <w:rPr>
          <w:spacing w:val="-3"/>
          <w:sz w:val="24"/>
          <w:szCs w:val="24"/>
        </w:rPr>
        <w:t xml:space="preserve"> </w:t>
      </w:r>
      <w:r w:rsidRPr="00E707BC">
        <w:rPr>
          <w:sz w:val="24"/>
          <w:szCs w:val="24"/>
        </w:rPr>
        <w:t>задачей;</w:t>
      </w:r>
    </w:p>
    <w:p w:rsidR="000812D2" w:rsidRPr="00E707BC" w:rsidRDefault="00623834">
      <w:pPr>
        <w:pStyle w:val="a4"/>
        <w:numPr>
          <w:ilvl w:val="1"/>
          <w:numId w:val="146"/>
        </w:numPr>
        <w:tabs>
          <w:tab w:val="left" w:pos="2659"/>
        </w:tabs>
        <w:spacing w:before="1" w:line="237" w:lineRule="auto"/>
        <w:ind w:right="536" w:firstLine="707"/>
        <w:rPr>
          <w:sz w:val="24"/>
          <w:szCs w:val="24"/>
        </w:rPr>
      </w:pPr>
      <w:r w:rsidRPr="00E707BC">
        <w:rPr>
          <w:sz w:val="24"/>
          <w:szCs w:val="24"/>
        </w:rPr>
        <w:t>соблюдать существующие в английском языке нормы лексической сочетаемости;</w:t>
      </w:r>
    </w:p>
    <w:p w:rsidR="000812D2" w:rsidRPr="00E707BC" w:rsidRDefault="00623834">
      <w:pPr>
        <w:pStyle w:val="a4"/>
        <w:numPr>
          <w:ilvl w:val="1"/>
          <w:numId w:val="146"/>
        </w:numPr>
        <w:tabs>
          <w:tab w:val="left" w:pos="2659"/>
        </w:tabs>
        <w:spacing w:before="2"/>
        <w:ind w:right="534" w:firstLine="707"/>
        <w:rPr>
          <w:sz w:val="24"/>
          <w:szCs w:val="24"/>
        </w:rPr>
      </w:pPr>
      <w:r w:rsidRPr="00E707BC">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E707BC">
        <w:rPr>
          <w:spacing w:val="-3"/>
          <w:sz w:val="24"/>
          <w:szCs w:val="24"/>
        </w:rPr>
        <w:t xml:space="preserve"> </w:t>
      </w:r>
      <w:r w:rsidRPr="00E707BC">
        <w:rPr>
          <w:sz w:val="24"/>
          <w:szCs w:val="24"/>
        </w:rPr>
        <w:t>задачей;</w:t>
      </w:r>
    </w:p>
    <w:p w:rsidR="000812D2" w:rsidRPr="00E707BC" w:rsidRDefault="00623834">
      <w:pPr>
        <w:pStyle w:val="a4"/>
        <w:numPr>
          <w:ilvl w:val="1"/>
          <w:numId w:val="146"/>
        </w:numPr>
        <w:tabs>
          <w:tab w:val="left" w:pos="2659"/>
        </w:tabs>
        <w:spacing w:before="4" w:line="237" w:lineRule="auto"/>
        <w:ind w:right="535" w:firstLine="707"/>
        <w:rPr>
          <w:sz w:val="24"/>
          <w:szCs w:val="24"/>
        </w:rPr>
      </w:pPr>
      <w:r w:rsidRPr="00E707BC">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E707BC">
        <w:rPr>
          <w:spacing w:val="-3"/>
          <w:sz w:val="24"/>
          <w:szCs w:val="24"/>
        </w:rPr>
        <w:t xml:space="preserve"> </w:t>
      </w:r>
      <w:r w:rsidRPr="00E707BC">
        <w:rPr>
          <w:sz w:val="24"/>
          <w:szCs w:val="24"/>
        </w:rPr>
        <w:t>задачей:</w:t>
      </w:r>
    </w:p>
    <w:p w:rsidR="000812D2" w:rsidRPr="00E707BC" w:rsidRDefault="00623834">
      <w:pPr>
        <w:pStyle w:val="a4"/>
        <w:numPr>
          <w:ilvl w:val="0"/>
          <w:numId w:val="142"/>
        </w:numPr>
        <w:tabs>
          <w:tab w:val="left" w:pos="2659"/>
        </w:tabs>
        <w:spacing w:before="3"/>
        <w:ind w:left="2658"/>
        <w:rPr>
          <w:sz w:val="24"/>
          <w:szCs w:val="24"/>
        </w:rPr>
      </w:pPr>
      <w:r w:rsidRPr="00E707BC">
        <w:rPr>
          <w:sz w:val="24"/>
          <w:szCs w:val="24"/>
        </w:rPr>
        <w:t xml:space="preserve">глаголы при помощи аффиксов </w:t>
      </w:r>
      <w:r w:rsidRPr="00E707BC">
        <w:rPr>
          <w:i/>
          <w:sz w:val="24"/>
          <w:szCs w:val="24"/>
        </w:rPr>
        <w:t>dis</w:t>
      </w:r>
      <w:r w:rsidRPr="00E707BC">
        <w:rPr>
          <w:sz w:val="24"/>
          <w:szCs w:val="24"/>
        </w:rPr>
        <w:t xml:space="preserve">-, </w:t>
      </w:r>
      <w:r w:rsidRPr="00E707BC">
        <w:rPr>
          <w:i/>
          <w:sz w:val="24"/>
          <w:szCs w:val="24"/>
        </w:rPr>
        <w:t>mis</w:t>
      </w:r>
      <w:r w:rsidRPr="00E707BC">
        <w:rPr>
          <w:sz w:val="24"/>
          <w:szCs w:val="24"/>
        </w:rPr>
        <w:t xml:space="preserve">-, </w:t>
      </w:r>
      <w:r w:rsidRPr="00E707BC">
        <w:rPr>
          <w:i/>
          <w:sz w:val="24"/>
          <w:szCs w:val="24"/>
        </w:rPr>
        <w:t>re</w:t>
      </w:r>
      <w:r w:rsidRPr="00E707BC">
        <w:rPr>
          <w:sz w:val="24"/>
          <w:szCs w:val="24"/>
        </w:rPr>
        <w:t>-,</w:t>
      </w:r>
      <w:r w:rsidRPr="00E707BC">
        <w:rPr>
          <w:spacing w:val="-2"/>
          <w:sz w:val="24"/>
          <w:szCs w:val="24"/>
        </w:rPr>
        <w:t xml:space="preserve"> </w:t>
      </w:r>
      <w:r w:rsidRPr="00E707BC">
        <w:rPr>
          <w:sz w:val="24"/>
          <w:szCs w:val="24"/>
        </w:rPr>
        <w:t>-</w:t>
      </w:r>
      <w:r w:rsidRPr="00E707BC">
        <w:rPr>
          <w:i/>
          <w:sz w:val="24"/>
          <w:szCs w:val="24"/>
        </w:rPr>
        <w:t>ze</w:t>
      </w:r>
      <w:r w:rsidRPr="00E707BC">
        <w:rPr>
          <w:sz w:val="24"/>
          <w:szCs w:val="24"/>
        </w:rPr>
        <w:t>/-</w:t>
      </w:r>
      <w:r w:rsidRPr="00E707BC">
        <w:rPr>
          <w:i/>
          <w:sz w:val="24"/>
          <w:szCs w:val="24"/>
        </w:rPr>
        <w:t>ise</w:t>
      </w:r>
      <w:r w:rsidRPr="00E707BC">
        <w:rPr>
          <w:sz w:val="24"/>
          <w:szCs w:val="24"/>
        </w:rPr>
        <w:t>;</w:t>
      </w:r>
    </w:p>
    <w:p w:rsidR="000812D2" w:rsidRPr="00E707BC" w:rsidRDefault="00623834">
      <w:pPr>
        <w:pStyle w:val="a4"/>
        <w:numPr>
          <w:ilvl w:val="0"/>
          <w:numId w:val="142"/>
        </w:numPr>
        <w:tabs>
          <w:tab w:val="left" w:pos="2659"/>
        </w:tabs>
        <w:ind w:left="2658"/>
        <w:rPr>
          <w:sz w:val="24"/>
          <w:szCs w:val="24"/>
        </w:rPr>
      </w:pPr>
      <w:r w:rsidRPr="00E707BC">
        <w:rPr>
          <w:sz w:val="24"/>
          <w:szCs w:val="24"/>
        </w:rPr>
        <w:t>имена существительные при помощи суффиксов -</w:t>
      </w:r>
      <w:r w:rsidRPr="00E707BC">
        <w:rPr>
          <w:i/>
          <w:sz w:val="24"/>
          <w:szCs w:val="24"/>
        </w:rPr>
        <w:t>or</w:t>
      </w:r>
      <w:r w:rsidRPr="00E707BC">
        <w:rPr>
          <w:sz w:val="24"/>
          <w:szCs w:val="24"/>
        </w:rPr>
        <w:t>/ -</w:t>
      </w:r>
      <w:r w:rsidRPr="00E707BC">
        <w:rPr>
          <w:i/>
          <w:sz w:val="24"/>
          <w:szCs w:val="24"/>
        </w:rPr>
        <w:t>er</w:t>
      </w:r>
      <w:r w:rsidRPr="00E707BC">
        <w:rPr>
          <w:sz w:val="24"/>
          <w:szCs w:val="24"/>
        </w:rPr>
        <w:t>, -</w:t>
      </w:r>
      <w:r w:rsidRPr="00E707BC">
        <w:rPr>
          <w:i/>
          <w:sz w:val="24"/>
          <w:szCs w:val="24"/>
        </w:rPr>
        <w:t xml:space="preserve">ist </w:t>
      </w:r>
      <w:r w:rsidRPr="00E707BC">
        <w:rPr>
          <w:sz w:val="24"/>
          <w:szCs w:val="24"/>
        </w:rPr>
        <w:t>, -</w:t>
      </w:r>
      <w:r w:rsidRPr="00E707BC">
        <w:rPr>
          <w:i/>
          <w:sz w:val="24"/>
          <w:szCs w:val="24"/>
        </w:rPr>
        <w:t>sion</w:t>
      </w:r>
      <w:r w:rsidRPr="00E707BC">
        <w:rPr>
          <w:sz w:val="24"/>
          <w:szCs w:val="24"/>
        </w:rPr>
        <w:t>/-</w:t>
      </w:r>
      <w:r w:rsidRPr="00E707BC">
        <w:rPr>
          <w:i/>
          <w:sz w:val="24"/>
          <w:szCs w:val="24"/>
        </w:rPr>
        <w:t>tion</w:t>
      </w:r>
      <w:r w:rsidRPr="00E707BC">
        <w:rPr>
          <w:sz w:val="24"/>
          <w:szCs w:val="24"/>
        </w:rPr>
        <w:t>,</w:t>
      </w:r>
      <w:r w:rsidRPr="00E707BC">
        <w:rPr>
          <w:spacing w:val="15"/>
          <w:sz w:val="24"/>
          <w:szCs w:val="24"/>
        </w:rPr>
        <w:t xml:space="preserve"> </w:t>
      </w:r>
      <w:r w:rsidRPr="00E707BC">
        <w:rPr>
          <w:sz w:val="24"/>
          <w:szCs w:val="24"/>
        </w:rPr>
        <w:t>-</w:t>
      </w:r>
      <w:r w:rsidRPr="00E707BC">
        <w:rPr>
          <w:i/>
          <w:sz w:val="24"/>
          <w:szCs w:val="24"/>
        </w:rPr>
        <w:t>nce</w:t>
      </w:r>
      <w:r w:rsidRPr="00E707BC">
        <w:rPr>
          <w:sz w:val="24"/>
          <w:szCs w:val="24"/>
        </w:rPr>
        <w:t>/-</w:t>
      </w:r>
    </w:p>
    <w:p w:rsidR="000812D2" w:rsidRPr="00E707BC" w:rsidRDefault="00623834">
      <w:pPr>
        <w:ind w:left="1665"/>
        <w:jc w:val="both"/>
        <w:rPr>
          <w:sz w:val="24"/>
          <w:szCs w:val="24"/>
          <w:lang w:val="en-US"/>
        </w:rPr>
      </w:pPr>
      <w:r w:rsidRPr="00E707BC">
        <w:rPr>
          <w:i/>
          <w:sz w:val="24"/>
          <w:szCs w:val="24"/>
          <w:lang w:val="en-US"/>
        </w:rPr>
        <w:t>ence</w:t>
      </w:r>
      <w:r w:rsidRPr="00E707BC">
        <w:rPr>
          <w:sz w:val="24"/>
          <w:szCs w:val="24"/>
          <w:lang w:val="en-US"/>
        </w:rPr>
        <w:t>, -</w:t>
      </w:r>
      <w:r w:rsidRPr="00E707BC">
        <w:rPr>
          <w:i/>
          <w:sz w:val="24"/>
          <w:szCs w:val="24"/>
          <w:lang w:val="en-US"/>
        </w:rPr>
        <w:t>ment</w:t>
      </w:r>
      <w:r w:rsidRPr="00E707BC">
        <w:rPr>
          <w:sz w:val="24"/>
          <w:szCs w:val="24"/>
          <w:lang w:val="en-US"/>
        </w:rPr>
        <w:t>, -</w:t>
      </w:r>
      <w:r w:rsidRPr="00E707BC">
        <w:rPr>
          <w:i/>
          <w:sz w:val="24"/>
          <w:szCs w:val="24"/>
          <w:lang w:val="en-US"/>
        </w:rPr>
        <w:t xml:space="preserve">ity </w:t>
      </w:r>
      <w:r w:rsidRPr="00E707BC">
        <w:rPr>
          <w:sz w:val="24"/>
          <w:szCs w:val="24"/>
          <w:lang w:val="en-US"/>
        </w:rPr>
        <w:t>, -</w:t>
      </w:r>
      <w:r w:rsidRPr="00E707BC">
        <w:rPr>
          <w:i/>
          <w:sz w:val="24"/>
          <w:szCs w:val="24"/>
          <w:lang w:val="en-US"/>
        </w:rPr>
        <w:t>ness</w:t>
      </w:r>
      <w:r w:rsidRPr="00E707BC">
        <w:rPr>
          <w:sz w:val="24"/>
          <w:szCs w:val="24"/>
          <w:lang w:val="en-US"/>
        </w:rPr>
        <w:t>, -</w:t>
      </w:r>
      <w:r w:rsidRPr="00E707BC">
        <w:rPr>
          <w:i/>
          <w:sz w:val="24"/>
          <w:szCs w:val="24"/>
          <w:lang w:val="en-US"/>
        </w:rPr>
        <w:t>ship</w:t>
      </w:r>
      <w:r w:rsidRPr="00E707BC">
        <w:rPr>
          <w:sz w:val="24"/>
          <w:szCs w:val="24"/>
          <w:lang w:val="en-US"/>
        </w:rPr>
        <w:t>, -</w:t>
      </w:r>
      <w:r w:rsidRPr="00E707BC">
        <w:rPr>
          <w:i/>
          <w:sz w:val="24"/>
          <w:szCs w:val="24"/>
          <w:lang w:val="en-US"/>
        </w:rPr>
        <w:t>ing</w:t>
      </w:r>
      <w:r w:rsidRPr="00E707BC">
        <w:rPr>
          <w:sz w:val="24"/>
          <w:szCs w:val="24"/>
          <w:lang w:val="en-US"/>
        </w:rPr>
        <w:t>;</w:t>
      </w:r>
    </w:p>
    <w:p w:rsidR="000812D2" w:rsidRPr="00E707BC" w:rsidRDefault="00623834">
      <w:pPr>
        <w:pStyle w:val="a4"/>
        <w:numPr>
          <w:ilvl w:val="0"/>
          <w:numId w:val="142"/>
        </w:numPr>
        <w:tabs>
          <w:tab w:val="left" w:pos="2659"/>
        </w:tabs>
        <w:ind w:left="2658"/>
        <w:rPr>
          <w:sz w:val="24"/>
          <w:szCs w:val="24"/>
        </w:rPr>
      </w:pPr>
      <w:r w:rsidRPr="00E707BC">
        <w:rPr>
          <w:sz w:val="24"/>
          <w:szCs w:val="24"/>
        </w:rPr>
        <w:t>имена</w:t>
      </w:r>
      <w:r w:rsidRPr="00E707BC">
        <w:rPr>
          <w:spacing w:val="40"/>
          <w:sz w:val="24"/>
          <w:szCs w:val="24"/>
        </w:rPr>
        <w:t xml:space="preserve"> </w:t>
      </w:r>
      <w:r w:rsidRPr="00E707BC">
        <w:rPr>
          <w:sz w:val="24"/>
          <w:szCs w:val="24"/>
        </w:rPr>
        <w:t>прилагательные</w:t>
      </w:r>
      <w:r w:rsidRPr="00E707BC">
        <w:rPr>
          <w:spacing w:val="40"/>
          <w:sz w:val="24"/>
          <w:szCs w:val="24"/>
        </w:rPr>
        <w:t xml:space="preserve"> </w:t>
      </w:r>
      <w:r w:rsidRPr="00E707BC">
        <w:rPr>
          <w:sz w:val="24"/>
          <w:szCs w:val="24"/>
        </w:rPr>
        <w:t>при</w:t>
      </w:r>
      <w:r w:rsidRPr="00E707BC">
        <w:rPr>
          <w:spacing w:val="41"/>
          <w:sz w:val="24"/>
          <w:szCs w:val="24"/>
        </w:rPr>
        <w:t xml:space="preserve"> </w:t>
      </w:r>
      <w:r w:rsidRPr="00E707BC">
        <w:rPr>
          <w:sz w:val="24"/>
          <w:szCs w:val="24"/>
        </w:rPr>
        <w:t>помощи</w:t>
      </w:r>
      <w:r w:rsidRPr="00E707BC">
        <w:rPr>
          <w:spacing w:val="40"/>
          <w:sz w:val="24"/>
          <w:szCs w:val="24"/>
        </w:rPr>
        <w:t xml:space="preserve"> </w:t>
      </w:r>
      <w:r w:rsidRPr="00E707BC">
        <w:rPr>
          <w:sz w:val="24"/>
          <w:szCs w:val="24"/>
        </w:rPr>
        <w:t>аффиксов</w:t>
      </w:r>
      <w:r w:rsidRPr="00E707BC">
        <w:rPr>
          <w:spacing w:val="42"/>
          <w:sz w:val="24"/>
          <w:szCs w:val="24"/>
        </w:rPr>
        <w:t xml:space="preserve"> </w:t>
      </w:r>
      <w:r w:rsidRPr="00E707BC">
        <w:rPr>
          <w:i/>
          <w:sz w:val="24"/>
          <w:szCs w:val="24"/>
        </w:rPr>
        <w:t>inter</w:t>
      </w:r>
      <w:r w:rsidRPr="00E707BC">
        <w:rPr>
          <w:sz w:val="24"/>
          <w:szCs w:val="24"/>
        </w:rPr>
        <w:t>-;</w:t>
      </w:r>
      <w:r w:rsidRPr="00E707BC">
        <w:rPr>
          <w:spacing w:val="42"/>
          <w:sz w:val="24"/>
          <w:szCs w:val="24"/>
        </w:rPr>
        <w:t xml:space="preserve"> </w:t>
      </w:r>
      <w:r w:rsidRPr="00E707BC">
        <w:rPr>
          <w:sz w:val="24"/>
          <w:szCs w:val="24"/>
        </w:rPr>
        <w:t>-</w:t>
      </w:r>
      <w:r w:rsidRPr="00E707BC">
        <w:rPr>
          <w:i/>
          <w:sz w:val="24"/>
          <w:szCs w:val="24"/>
        </w:rPr>
        <w:t>y</w:t>
      </w:r>
      <w:r w:rsidRPr="00E707BC">
        <w:rPr>
          <w:sz w:val="24"/>
          <w:szCs w:val="24"/>
        </w:rPr>
        <w:t>,</w:t>
      </w:r>
      <w:r w:rsidRPr="00E707BC">
        <w:rPr>
          <w:spacing w:val="41"/>
          <w:sz w:val="24"/>
          <w:szCs w:val="24"/>
        </w:rPr>
        <w:t xml:space="preserve"> </w:t>
      </w:r>
      <w:r w:rsidRPr="00E707BC">
        <w:rPr>
          <w:sz w:val="24"/>
          <w:szCs w:val="24"/>
        </w:rPr>
        <w:t>-</w:t>
      </w:r>
      <w:r w:rsidRPr="00E707BC">
        <w:rPr>
          <w:i/>
          <w:sz w:val="24"/>
          <w:szCs w:val="24"/>
        </w:rPr>
        <w:t>ly</w:t>
      </w:r>
      <w:r w:rsidRPr="00E707BC">
        <w:rPr>
          <w:sz w:val="24"/>
          <w:szCs w:val="24"/>
        </w:rPr>
        <w:t>,</w:t>
      </w:r>
      <w:r w:rsidRPr="00E707BC">
        <w:rPr>
          <w:spacing w:val="42"/>
          <w:sz w:val="24"/>
          <w:szCs w:val="24"/>
        </w:rPr>
        <w:t xml:space="preserve"> </w:t>
      </w:r>
      <w:r w:rsidRPr="00E707BC">
        <w:rPr>
          <w:sz w:val="24"/>
          <w:szCs w:val="24"/>
        </w:rPr>
        <w:t>-</w:t>
      </w:r>
      <w:r w:rsidRPr="00E707BC">
        <w:rPr>
          <w:i/>
          <w:sz w:val="24"/>
          <w:szCs w:val="24"/>
        </w:rPr>
        <w:t>ful</w:t>
      </w:r>
      <w:r w:rsidRPr="00E707BC">
        <w:rPr>
          <w:i/>
          <w:spacing w:val="43"/>
          <w:sz w:val="24"/>
          <w:szCs w:val="24"/>
        </w:rPr>
        <w:t xml:space="preserve"> </w:t>
      </w:r>
      <w:r w:rsidRPr="00E707BC">
        <w:rPr>
          <w:sz w:val="24"/>
          <w:szCs w:val="24"/>
        </w:rPr>
        <w:t>,</w:t>
      </w:r>
      <w:r w:rsidRPr="00E707BC">
        <w:rPr>
          <w:spacing w:val="41"/>
          <w:sz w:val="24"/>
          <w:szCs w:val="24"/>
        </w:rPr>
        <w:t xml:space="preserve"> </w:t>
      </w:r>
      <w:r w:rsidRPr="00E707BC">
        <w:rPr>
          <w:sz w:val="24"/>
          <w:szCs w:val="24"/>
        </w:rPr>
        <w:t>-</w:t>
      </w:r>
      <w:r w:rsidRPr="00E707BC">
        <w:rPr>
          <w:i/>
          <w:sz w:val="24"/>
          <w:szCs w:val="24"/>
        </w:rPr>
        <w:t>al</w:t>
      </w:r>
      <w:r w:rsidRPr="00E707BC">
        <w:rPr>
          <w:i/>
          <w:spacing w:val="42"/>
          <w:sz w:val="24"/>
          <w:szCs w:val="24"/>
        </w:rPr>
        <w:t xml:space="preserve"> </w:t>
      </w:r>
      <w:r w:rsidRPr="00E707BC">
        <w:rPr>
          <w:sz w:val="24"/>
          <w:szCs w:val="24"/>
        </w:rPr>
        <w:t>,</w:t>
      </w:r>
      <w:r w:rsidRPr="00E707BC">
        <w:rPr>
          <w:spacing w:val="42"/>
          <w:sz w:val="24"/>
          <w:szCs w:val="24"/>
        </w:rPr>
        <w:t xml:space="preserve"> </w:t>
      </w:r>
      <w:r w:rsidRPr="00E707BC">
        <w:rPr>
          <w:sz w:val="24"/>
          <w:szCs w:val="24"/>
        </w:rPr>
        <w:t>-</w:t>
      </w:r>
      <w:r w:rsidRPr="00E707BC">
        <w:rPr>
          <w:i/>
          <w:sz w:val="24"/>
          <w:szCs w:val="24"/>
        </w:rPr>
        <w:t>ic</w:t>
      </w:r>
      <w:r w:rsidRPr="00E707BC">
        <w:rPr>
          <w:sz w:val="24"/>
          <w:szCs w:val="24"/>
        </w:rPr>
        <w:t>,</w:t>
      </w:r>
      <w:r w:rsidRPr="00E707BC">
        <w:rPr>
          <w:spacing w:val="42"/>
          <w:sz w:val="24"/>
          <w:szCs w:val="24"/>
        </w:rPr>
        <w:t xml:space="preserve"> </w:t>
      </w:r>
      <w:r w:rsidRPr="00E707BC">
        <w:rPr>
          <w:sz w:val="24"/>
          <w:szCs w:val="24"/>
        </w:rPr>
        <w:t>-</w:t>
      </w:r>
    </w:p>
    <w:p w:rsidR="000812D2" w:rsidRPr="00E707BC" w:rsidRDefault="00623834">
      <w:pPr>
        <w:ind w:left="1665"/>
        <w:jc w:val="both"/>
        <w:rPr>
          <w:sz w:val="24"/>
          <w:szCs w:val="24"/>
          <w:lang w:val="en-US"/>
        </w:rPr>
      </w:pPr>
      <w:r w:rsidRPr="00E707BC">
        <w:rPr>
          <w:i/>
          <w:sz w:val="24"/>
          <w:szCs w:val="24"/>
          <w:lang w:val="en-US"/>
        </w:rPr>
        <w:t>ian</w:t>
      </w:r>
      <w:r w:rsidRPr="00E707BC">
        <w:rPr>
          <w:sz w:val="24"/>
          <w:szCs w:val="24"/>
          <w:lang w:val="en-US"/>
        </w:rPr>
        <w:t>/</w:t>
      </w:r>
      <w:r w:rsidRPr="00E707BC">
        <w:rPr>
          <w:i/>
          <w:sz w:val="24"/>
          <w:szCs w:val="24"/>
          <w:lang w:val="en-US"/>
        </w:rPr>
        <w:t>an</w:t>
      </w:r>
      <w:r w:rsidRPr="00E707BC">
        <w:rPr>
          <w:sz w:val="24"/>
          <w:szCs w:val="24"/>
          <w:lang w:val="en-US"/>
        </w:rPr>
        <w:t>, -</w:t>
      </w:r>
      <w:r w:rsidRPr="00E707BC">
        <w:rPr>
          <w:i/>
          <w:sz w:val="24"/>
          <w:szCs w:val="24"/>
          <w:lang w:val="en-US"/>
        </w:rPr>
        <w:t>ing</w:t>
      </w:r>
      <w:r w:rsidRPr="00E707BC">
        <w:rPr>
          <w:sz w:val="24"/>
          <w:szCs w:val="24"/>
          <w:lang w:val="en-US"/>
        </w:rPr>
        <w:t>; -</w:t>
      </w:r>
      <w:r w:rsidRPr="00E707BC">
        <w:rPr>
          <w:i/>
          <w:sz w:val="24"/>
          <w:szCs w:val="24"/>
          <w:lang w:val="en-US"/>
        </w:rPr>
        <w:t>ous</w:t>
      </w:r>
      <w:r w:rsidRPr="00E707BC">
        <w:rPr>
          <w:sz w:val="24"/>
          <w:szCs w:val="24"/>
          <w:lang w:val="en-US"/>
        </w:rPr>
        <w:t>, -</w:t>
      </w:r>
      <w:r w:rsidRPr="00E707BC">
        <w:rPr>
          <w:i/>
          <w:sz w:val="24"/>
          <w:szCs w:val="24"/>
          <w:lang w:val="en-US"/>
        </w:rPr>
        <w:t>able</w:t>
      </w:r>
      <w:r w:rsidRPr="00E707BC">
        <w:rPr>
          <w:sz w:val="24"/>
          <w:szCs w:val="24"/>
          <w:lang w:val="en-US"/>
        </w:rPr>
        <w:t>/</w:t>
      </w:r>
      <w:r w:rsidRPr="00E707BC">
        <w:rPr>
          <w:i/>
          <w:sz w:val="24"/>
          <w:szCs w:val="24"/>
          <w:lang w:val="en-US"/>
        </w:rPr>
        <w:t>ible</w:t>
      </w:r>
      <w:r w:rsidRPr="00E707BC">
        <w:rPr>
          <w:sz w:val="24"/>
          <w:szCs w:val="24"/>
          <w:lang w:val="en-US"/>
        </w:rPr>
        <w:t>, -</w:t>
      </w:r>
      <w:r w:rsidRPr="00E707BC">
        <w:rPr>
          <w:i/>
          <w:sz w:val="24"/>
          <w:szCs w:val="24"/>
          <w:lang w:val="en-US"/>
        </w:rPr>
        <w:t>less</w:t>
      </w:r>
      <w:r w:rsidRPr="00E707BC">
        <w:rPr>
          <w:sz w:val="24"/>
          <w:szCs w:val="24"/>
          <w:lang w:val="en-US"/>
        </w:rPr>
        <w:t>, -</w:t>
      </w:r>
      <w:r w:rsidRPr="00E707BC">
        <w:rPr>
          <w:i/>
          <w:sz w:val="24"/>
          <w:szCs w:val="24"/>
          <w:lang w:val="en-US"/>
        </w:rPr>
        <w:t>ive</w:t>
      </w:r>
      <w:r w:rsidRPr="00E707BC">
        <w:rPr>
          <w:sz w:val="24"/>
          <w:szCs w:val="24"/>
          <w:lang w:val="en-US"/>
        </w:rPr>
        <w:t>;</w:t>
      </w:r>
    </w:p>
    <w:p w:rsidR="000812D2" w:rsidRPr="00E707BC" w:rsidRDefault="00623834">
      <w:pPr>
        <w:pStyle w:val="a4"/>
        <w:numPr>
          <w:ilvl w:val="0"/>
          <w:numId w:val="142"/>
        </w:numPr>
        <w:tabs>
          <w:tab w:val="left" w:pos="2659"/>
        </w:tabs>
        <w:ind w:left="2658"/>
        <w:jc w:val="left"/>
        <w:rPr>
          <w:sz w:val="24"/>
          <w:szCs w:val="24"/>
        </w:rPr>
      </w:pPr>
      <w:r w:rsidRPr="00E707BC">
        <w:rPr>
          <w:sz w:val="24"/>
          <w:szCs w:val="24"/>
        </w:rPr>
        <w:t>наречия при помощи суффикса</w:t>
      </w:r>
      <w:r w:rsidRPr="00E707BC">
        <w:rPr>
          <w:spacing w:val="-2"/>
          <w:sz w:val="24"/>
          <w:szCs w:val="24"/>
        </w:rPr>
        <w:t xml:space="preserve"> </w:t>
      </w:r>
      <w:r w:rsidRPr="00E707BC">
        <w:rPr>
          <w:sz w:val="24"/>
          <w:szCs w:val="24"/>
        </w:rPr>
        <w:t>-</w:t>
      </w:r>
      <w:r w:rsidRPr="00E707BC">
        <w:rPr>
          <w:i/>
          <w:sz w:val="24"/>
          <w:szCs w:val="24"/>
        </w:rPr>
        <w:t>ly</w:t>
      </w:r>
      <w:r w:rsidRPr="00E707BC">
        <w:rPr>
          <w:sz w:val="24"/>
          <w:szCs w:val="24"/>
        </w:rPr>
        <w:t>;</w:t>
      </w:r>
    </w:p>
    <w:p w:rsidR="000812D2" w:rsidRPr="00E707BC" w:rsidRDefault="00623834">
      <w:pPr>
        <w:pStyle w:val="a4"/>
        <w:numPr>
          <w:ilvl w:val="0"/>
          <w:numId w:val="142"/>
        </w:numPr>
        <w:tabs>
          <w:tab w:val="left" w:pos="2659"/>
          <w:tab w:val="left" w:pos="3485"/>
          <w:tab w:val="left" w:pos="5555"/>
          <w:tab w:val="left" w:pos="6382"/>
          <w:tab w:val="left" w:pos="8294"/>
          <w:tab w:val="left" w:pos="9320"/>
          <w:tab w:val="left" w:pos="9900"/>
        </w:tabs>
        <w:ind w:right="534" w:firstLine="707"/>
        <w:jc w:val="left"/>
        <w:rPr>
          <w:sz w:val="24"/>
          <w:szCs w:val="24"/>
        </w:rPr>
      </w:pPr>
      <w:r w:rsidRPr="00E707BC">
        <w:rPr>
          <w:sz w:val="24"/>
          <w:szCs w:val="24"/>
        </w:rPr>
        <w:t>имена</w:t>
      </w:r>
      <w:r w:rsidRPr="00E707BC">
        <w:rPr>
          <w:sz w:val="24"/>
          <w:szCs w:val="24"/>
        </w:rPr>
        <w:tab/>
        <w:t>существительные,</w:t>
      </w:r>
      <w:r w:rsidRPr="00E707BC">
        <w:rPr>
          <w:sz w:val="24"/>
          <w:szCs w:val="24"/>
        </w:rPr>
        <w:tab/>
        <w:t>имена</w:t>
      </w:r>
      <w:r w:rsidRPr="00E707BC">
        <w:rPr>
          <w:sz w:val="24"/>
          <w:szCs w:val="24"/>
        </w:rPr>
        <w:tab/>
        <w:t>прилагательные,</w:t>
      </w:r>
      <w:r w:rsidRPr="00E707BC">
        <w:rPr>
          <w:sz w:val="24"/>
          <w:szCs w:val="24"/>
        </w:rPr>
        <w:tab/>
        <w:t>наречия</w:t>
      </w:r>
      <w:r w:rsidRPr="00E707BC">
        <w:rPr>
          <w:sz w:val="24"/>
          <w:szCs w:val="24"/>
        </w:rPr>
        <w:tab/>
        <w:t>при</w:t>
      </w:r>
      <w:r w:rsidRPr="00E707BC">
        <w:rPr>
          <w:sz w:val="24"/>
          <w:szCs w:val="24"/>
        </w:rPr>
        <w:tab/>
      </w:r>
      <w:r w:rsidRPr="00E707BC">
        <w:rPr>
          <w:spacing w:val="-4"/>
          <w:sz w:val="24"/>
          <w:szCs w:val="24"/>
        </w:rPr>
        <w:t xml:space="preserve">помощи </w:t>
      </w:r>
      <w:r w:rsidRPr="00E707BC">
        <w:rPr>
          <w:sz w:val="24"/>
          <w:szCs w:val="24"/>
        </w:rPr>
        <w:t xml:space="preserve">отрицательных префиксов </w:t>
      </w:r>
      <w:r w:rsidRPr="00E707BC">
        <w:rPr>
          <w:i/>
          <w:sz w:val="24"/>
          <w:szCs w:val="24"/>
        </w:rPr>
        <w:t>un</w:t>
      </w:r>
      <w:r w:rsidRPr="00E707BC">
        <w:rPr>
          <w:sz w:val="24"/>
          <w:szCs w:val="24"/>
        </w:rPr>
        <w:t>-,</w:t>
      </w:r>
      <w:r w:rsidRPr="00E707BC">
        <w:rPr>
          <w:spacing w:val="2"/>
          <w:sz w:val="24"/>
          <w:szCs w:val="24"/>
        </w:rPr>
        <w:t xml:space="preserve"> </w:t>
      </w:r>
      <w:r w:rsidRPr="00E707BC">
        <w:rPr>
          <w:i/>
          <w:sz w:val="24"/>
          <w:szCs w:val="24"/>
        </w:rPr>
        <w:t>im</w:t>
      </w:r>
      <w:r w:rsidRPr="00E707BC">
        <w:rPr>
          <w:sz w:val="24"/>
          <w:szCs w:val="24"/>
        </w:rPr>
        <w:t>-/</w:t>
      </w:r>
      <w:r w:rsidRPr="00E707BC">
        <w:rPr>
          <w:i/>
          <w:sz w:val="24"/>
          <w:szCs w:val="24"/>
        </w:rPr>
        <w:t>in</w:t>
      </w:r>
      <w:r w:rsidRPr="00E707BC">
        <w:rPr>
          <w:sz w:val="24"/>
          <w:szCs w:val="24"/>
        </w:rPr>
        <w:t>-;</w:t>
      </w:r>
    </w:p>
    <w:p w:rsidR="000812D2" w:rsidRPr="00E707BC" w:rsidRDefault="00623834">
      <w:pPr>
        <w:pStyle w:val="a4"/>
        <w:numPr>
          <w:ilvl w:val="0"/>
          <w:numId w:val="142"/>
        </w:numPr>
        <w:tabs>
          <w:tab w:val="left" w:pos="2659"/>
        </w:tabs>
        <w:ind w:left="2658"/>
        <w:jc w:val="left"/>
        <w:rPr>
          <w:sz w:val="24"/>
          <w:szCs w:val="24"/>
        </w:rPr>
      </w:pPr>
      <w:r w:rsidRPr="00E707BC">
        <w:rPr>
          <w:sz w:val="24"/>
          <w:szCs w:val="24"/>
        </w:rPr>
        <w:t>числительные при помощи суффиксов -</w:t>
      </w:r>
      <w:r w:rsidRPr="00E707BC">
        <w:rPr>
          <w:i/>
          <w:sz w:val="24"/>
          <w:szCs w:val="24"/>
        </w:rPr>
        <w:t>teen</w:t>
      </w:r>
      <w:r w:rsidRPr="00E707BC">
        <w:rPr>
          <w:sz w:val="24"/>
          <w:szCs w:val="24"/>
        </w:rPr>
        <w:t>, -</w:t>
      </w:r>
      <w:r w:rsidRPr="00E707BC">
        <w:rPr>
          <w:i/>
          <w:sz w:val="24"/>
          <w:szCs w:val="24"/>
        </w:rPr>
        <w:t>ty</w:t>
      </w:r>
      <w:r w:rsidRPr="00E707BC">
        <w:rPr>
          <w:sz w:val="24"/>
          <w:szCs w:val="24"/>
        </w:rPr>
        <w:t>;</w:t>
      </w:r>
      <w:r w:rsidRPr="00E707BC">
        <w:rPr>
          <w:spacing w:val="-1"/>
          <w:sz w:val="24"/>
          <w:szCs w:val="24"/>
        </w:rPr>
        <w:t xml:space="preserve"> </w:t>
      </w:r>
      <w:r w:rsidRPr="00E707BC">
        <w:rPr>
          <w:sz w:val="24"/>
          <w:szCs w:val="24"/>
        </w:rPr>
        <w:t>-</w:t>
      </w:r>
      <w:r w:rsidRPr="00E707BC">
        <w:rPr>
          <w:i/>
          <w:sz w:val="24"/>
          <w:szCs w:val="24"/>
        </w:rPr>
        <w:t>th</w:t>
      </w:r>
      <w:r w:rsidRPr="00E707BC">
        <w:rPr>
          <w:sz w:val="24"/>
          <w:szCs w:val="24"/>
        </w:rPr>
        <w:t>.</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Heading3"/>
        <w:spacing w:before="68" w:line="275" w:lineRule="exact"/>
        <w:ind w:left="2373"/>
      </w:pPr>
      <w:r w:rsidRPr="00E707BC">
        <w:lastRenderedPageBreak/>
        <w:t>Выпускник получит возможность научиться:</w:t>
      </w:r>
    </w:p>
    <w:p w:rsidR="000812D2" w:rsidRPr="00E707BC" w:rsidRDefault="00623834">
      <w:pPr>
        <w:pStyle w:val="a4"/>
        <w:numPr>
          <w:ilvl w:val="1"/>
          <w:numId w:val="146"/>
        </w:numPr>
        <w:tabs>
          <w:tab w:val="left" w:pos="2659"/>
        </w:tabs>
        <w:ind w:right="525" w:firstLine="707"/>
        <w:rPr>
          <w:i/>
          <w:sz w:val="24"/>
          <w:szCs w:val="24"/>
        </w:rPr>
      </w:pPr>
      <w:r w:rsidRPr="00E707BC">
        <w:rPr>
          <w:i/>
          <w:sz w:val="24"/>
          <w:szCs w:val="24"/>
        </w:rPr>
        <w:t>распознавать и употреблять в речи в нескольких значениях многозначные слова, изученные в пределах тематики основной</w:t>
      </w:r>
      <w:r w:rsidRPr="00E707BC">
        <w:rPr>
          <w:i/>
          <w:spacing w:val="-5"/>
          <w:sz w:val="24"/>
          <w:szCs w:val="24"/>
        </w:rPr>
        <w:t xml:space="preserve"> </w:t>
      </w:r>
      <w:r w:rsidRPr="00E707BC">
        <w:rPr>
          <w:i/>
          <w:sz w:val="24"/>
          <w:szCs w:val="24"/>
        </w:rPr>
        <w:t>школы;</w:t>
      </w:r>
    </w:p>
    <w:p w:rsidR="000812D2" w:rsidRPr="00E707BC" w:rsidRDefault="00623834">
      <w:pPr>
        <w:pStyle w:val="a4"/>
        <w:numPr>
          <w:ilvl w:val="1"/>
          <w:numId w:val="146"/>
        </w:numPr>
        <w:tabs>
          <w:tab w:val="left" w:pos="2659"/>
        </w:tabs>
        <w:spacing w:before="3" w:line="237" w:lineRule="auto"/>
        <w:ind w:right="534" w:firstLine="707"/>
        <w:rPr>
          <w:i/>
          <w:sz w:val="24"/>
          <w:szCs w:val="24"/>
        </w:rPr>
      </w:pPr>
      <w:r w:rsidRPr="00E707BC">
        <w:rPr>
          <w:i/>
          <w:sz w:val="24"/>
          <w:szCs w:val="24"/>
        </w:rPr>
        <w:t>знать различия между явлениями синонимии и антонимии; употреблять в речи изученные синонимы и антонимы адекватно ситуации</w:t>
      </w:r>
      <w:r w:rsidRPr="00E707BC">
        <w:rPr>
          <w:i/>
          <w:spacing w:val="-5"/>
          <w:sz w:val="24"/>
          <w:szCs w:val="24"/>
        </w:rPr>
        <w:t xml:space="preserve"> </w:t>
      </w:r>
      <w:r w:rsidRPr="00E707BC">
        <w:rPr>
          <w:i/>
          <w:sz w:val="24"/>
          <w:szCs w:val="24"/>
        </w:rPr>
        <w:t>общения;</w:t>
      </w:r>
    </w:p>
    <w:p w:rsidR="000812D2" w:rsidRPr="00E707BC" w:rsidRDefault="00623834">
      <w:pPr>
        <w:pStyle w:val="a4"/>
        <w:numPr>
          <w:ilvl w:val="1"/>
          <w:numId w:val="146"/>
        </w:numPr>
        <w:tabs>
          <w:tab w:val="left" w:pos="2659"/>
        </w:tabs>
        <w:spacing w:before="5" w:line="237" w:lineRule="auto"/>
        <w:ind w:right="528" w:firstLine="707"/>
        <w:rPr>
          <w:i/>
          <w:sz w:val="24"/>
          <w:szCs w:val="24"/>
        </w:rPr>
      </w:pPr>
      <w:r w:rsidRPr="00E707BC">
        <w:rPr>
          <w:i/>
          <w:sz w:val="24"/>
          <w:szCs w:val="24"/>
        </w:rPr>
        <w:t>распознавать и употреблять в речи наиболее распространенные фразовые глаголы;</w:t>
      </w:r>
    </w:p>
    <w:p w:rsidR="000812D2" w:rsidRPr="00E707BC" w:rsidRDefault="00623834">
      <w:pPr>
        <w:pStyle w:val="a4"/>
        <w:numPr>
          <w:ilvl w:val="1"/>
          <w:numId w:val="146"/>
        </w:numPr>
        <w:tabs>
          <w:tab w:val="left" w:pos="2659"/>
        </w:tabs>
        <w:spacing w:before="2" w:line="293" w:lineRule="exact"/>
        <w:ind w:left="2658"/>
        <w:rPr>
          <w:i/>
          <w:sz w:val="24"/>
          <w:szCs w:val="24"/>
        </w:rPr>
      </w:pPr>
      <w:r w:rsidRPr="00E707BC">
        <w:rPr>
          <w:i/>
          <w:sz w:val="24"/>
          <w:szCs w:val="24"/>
        </w:rPr>
        <w:t>распознавать принадлежность слов к частям речи по</w:t>
      </w:r>
      <w:r w:rsidRPr="00E707BC">
        <w:rPr>
          <w:i/>
          <w:spacing w:val="-2"/>
          <w:sz w:val="24"/>
          <w:szCs w:val="24"/>
        </w:rPr>
        <w:t xml:space="preserve"> </w:t>
      </w:r>
      <w:r w:rsidRPr="00E707BC">
        <w:rPr>
          <w:i/>
          <w:sz w:val="24"/>
          <w:szCs w:val="24"/>
        </w:rPr>
        <w:t>аффиксам;</w:t>
      </w:r>
    </w:p>
    <w:p w:rsidR="000812D2" w:rsidRPr="00E707BC" w:rsidRDefault="00623834">
      <w:pPr>
        <w:pStyle w:val="a4"/>
        <w:numPr>
          <w:ilvl w:val="1"/>
          <w:numId w:val="146"/>
        </w:numPr>
        <w:tabs>
          <w:tab w:val="left" w:pos="2659"/>
        </w:tabs>
        <w:spacing w:before="1" w:line="237" w:lineRule="auto"/>
        <w:ind w:right="525" w:firstLine="707"/>
        <w:rPr>
          <w:i/>
          <w:sz w:val="24"/>
          <w:szCs w:val="24"/>
        </w:rPr>
      </w:pPr>
      <w:r w:rsidRPr="00E707BC">
        <w:rPr>
          <w:i/>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0812D2" w:rsidRPr="00E707BC" w:rsidRDefault="00623834">
      <w:pPr>
        <w:pStyle w:val="a4"/>
        <w:numPr>
          <w:ilvl w:val="1"/>
          <w:numId w:val="146"/>
        </w:numPr>
        <w:tabs>
          <w:tab w:val="left" w:pos="2659"/>
        </w:tabs>
        <w:spacing w:before="5"/>
        <w:ind w:right="532" w:firstLine="707"/>
        <w:rPr>
          <w:i/>
          <w:sz w:val="24"/>
          <w:szCs w:val="24"/>
        </w:rPr>
      </w:pPr>
      <w:r w:rsidRPr="00E707BC">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E707BC">
        <w:rPr>
          <w:i/>
          <w:spacing w:val="-4"/>
          <w:sz w:val="24"/>
          <w:szCs w:val="24"/>
        </w:rPr>
        <w:t xml:space="preserve"> </w:t>
      </w:r>
      <w:r w:rsidRPr="00E707BC">
        <w:rPr>
          <w:i/>
          <w:sz w:val="24"/>
          <w:szCs w:val="24"/>
        </w:rPr>
        <w:t>элементам.</w:t>
      </w:r>
    </w:p>
    <w:p w:rsidR="000812D2" w:rsidRPr="00E707BC" w:rsidRDefault="00623834">
      <w:pPr>
        <w:pStyle w:val="Heading3"/>
        <w:spacing w:before="3" w:line="240" w:lineRule="auto"/>
        <w:ind w:left="2373" w:right="5562"/>
      </w:pPr>
      <w:r w:rsidRPr="00E707BC">
        <w:t>Грамматическая сторона речи Выпускник научится:</w:t>
      </w:r>
    </w:p>
    <w:p w:rsidR="000812D2" w:rsidRPr="00E707BC" w:rsidRDefault="00623834">
      <w:pPr>
        <w:pStyle w:val="a4"/>
        <w:numPr>
          <w:ilvl w:val="1"/>
          <w:numId w:val="146"/>
        </w:numPr>
        <w:tabs>
          <w:tab w:val="left" w:pos="2659"/>
        </w:tabs>
        <w:ind w:right="531" w:firstLine="707"/>
        <w:rPr>
          <w:sz w:val="24"/>
          <w:szCs w:val="24"/>
        </w:rPr>
      </w:pPr>
      <w:r w:rsidRPr="00E707BC">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E707BC">
        <w:rPr>
          <w:spacing w:val="-6"/>
          <w:sz w:val="24"/>
          <w:szCs w:val="24"/>
        </w:rPr>
        <w:t xml:space="preserve"> </w:t>
      </w:r>
      <w:r w:rsidRPr="00E707BC">
        <w:rPr>
          <w:sz w:val="24"/>
          <w:szCs w:val="24"/>
        </w:rPr>
        <w:t>контексте:</w:t>
      </w:r>
    </w:p>
    <w:p w:rsidR="000812D2" w:rsidRPr="00E707BC" w:rsidRDefault="00623834">
      <w:pPr>
        <w:pStyle w:val="a4"/>
        <w:numPr>
          <w:ilvl w:val="1"/>
          <w:numId w:val="146"/>
        </w:numPr>
        <w:tabs>
          <w:tab w:val="left" w:pos="2659"/>
        </w:tabs>
        <w:ind w:right="533" w:firstLine="707"/>
        <w:rPr>
          <w:sz w:val="24"/>
          <w:szCs w:val="24"/>
        </w:rPr>
      </w:pPr>
      <w:r w:rsidRPr="00E707BC">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E707BC">
        <w:rPr>
          <w:spacing w:val="-12"/>
          <w:sz w:val="24"/>
          <w:szCs w:val="24"/>
        </w:rPr>
        <w:t xml:space="preserve"> </w:t>
      </w:r>
      <w:r w:rsidRPr="00E707BC">
        <w:rPr>
          <w:sz w:val="24"/>
          <w:szCs w:val="24"/>
        </w:rPr>
        <w:t>восклицательные;</w:t>
      </w:r>
    </w:p>
    <w:p w:rsidR="000812D2" w:rsidRPr="00E707BC" w:rsidRDefault="00623834">
      <w:pPr>
        <w:pStyle w:val="a4"/>
        <w:numPr>
          <w:ilvl w:val="1"/>
          <w:numId w:val="146"/>
        </w:numPr>
        <w:tabs>
          <w:tab w:val="left" w:pos="2659"/>
        </w:tabs>
        <w:spacing w:line="237" w:lineRule="auto"/>
        <w:ind w:right="529" w:firstLine="707"/>
        <w:rPr>
          <w:sz w:val="24"/>
          <w:szCs w:val="24"/>
        </w:rPr>
      </w:pPr>
      <w:r w:rsidRPr="00E707BC">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sidRPr="00E707BC">
        <w:rPr>
          <w:spacing w:val="-2"/>
          <w:sz w:val="24"/>
          <w:szCs w:val="24"/>
        </w:rPr>
        <w:t xml:space="preserve"> </w:t>
      </w:r>
      <w:r w:rsidRPr="00E707BC">
        <w:rPr>
          <w:sz w:val="24"/>
          <w:szCs w:val="24"/>
        </w:rPr>
        <w:t>порядке;</w:t>
      </w:r>
    </w:p>
    <w:p w:rsidR="000812D2" w:rsidRPr="00E707BC" w:rsidRDefault="00623834">
      <w:pPr>
        <w:pStyle w:val="a4"/>
        <w:numPr>
          <w:ilvl w:val="1"/>
          <w:numId w:val="146"/>
        </w:numPr>
        <w:tabs>
          <w:tab w:val="left" w:pos="2659"/>
        </w:tabs>
        <w:spacing w:before="5" w:line="293" w:lineRule="exact"/>
        <w:ind w:left="2658"/>
        <w:rPr>
          <w:sz w:val="24"/>
          <w:szCs w:val="24"/>
        </w:rPr>
      </w:pPr>
      <w:r w:rsidRPr="00E707BC">
        <w:rPr>
          <w:sz w:val="24"/>
          <w:szCs w:val="24"/>
        </w:rPr>
        <w:t xml:space="preserve">распознавать и употреблять в речи предложения с начальным </w:t>
      </w:r>
      <w:r w:rsidRPr="00E707BC">
        <w:rPr>
          <w:i/>
          <w:sz w:val="24"/>
          <w:szCs w:val="24"/>
        </w:rPr>
        <w:t>It</w:t>
      </w:r>
      <w:r w:rsidRPr="00E707BC">
        <w:rPr>
          <w:sz w:val="24"/>
          <w:szCs w:val="24"/>
        </w:rPr>
        <w:t>;</w:t>
      </w:r>
    </w:p>
    <w:p w:rsidR="000812D2" w:rsidRPr="00E707BC" w:rsidRDefault="00623834">
      <w:pPr>
        <w:pStyle w:val="a4"/>
        <w:numPr>
          <w:ilvl w:val="1"/>
          <w:numId w:val="146"/>
        </w:numPr>
        <w:tabs>
          <w:tab w:val="left" w:pos="2659"/>
        </w:tabs>
        <w:spacing w:line="293" w:lineRule="exact"/>
        <w:ind w:left="2658"/>
        <w:rPr>
          <w:sz w:val="24"/>
          <w:szCs w:val="24"/>
        </w:rPr>
      </w:pPr>
      <w:r w:rsidRPr="00E707BC">
        <w:rPr>
          <w:sz w:val="24"/>
          <w:szCs w:val="24"/>
        </w:rPr>
        <w:t xml:space="preserve">распознавать и употреблять в речи предложения с начальным </w:t>
      </w:r>
      <w:r w:rsidRPr="00E707BC">
        <w:rPr>
          <w:i/>
          <w:sz w:val="24"/>
          <w:szCs w:val="24"/>
        </w:rPr>
        <w:t>There + to</w:t>
      </w:r>
      <w:r w:rsidRPr="00E707BC">
        <w:rPr>
          <w:i/>
          <w:spacing w:val="-6"/>
          <w:sz w:val="24"/>
          <w:szCs w:val="24"/>
        </w:rPr>
        <w:t xml:space="preserve"> </w:t>
      </w:r>
      <w:r w:rsidRPr="00E707BC">
        <w:rPr>
          <w:i/>
          <w:sz w:val="24"/>
          <w:szCs w:val="24"/>
        </w:rPr>
        <w:t>be</w:t>
      </w:r>
      <w:r w:rsidRPr="00E707BC">
        <w:rPr>
          <w:sz w:val="24"/>
          <w:szCs w:val="24"/>
        </w:rPr>
        <w:t>;</w:t>
      </w:r>
    </w:p>
    <w:p w:rsidR="000812D2" w:rsidRPr="00E707BC" w:rsidRDefault="00623834">
      <w:pPr>
        <w:pStyle w:val="a4"/>
        <w:numPr>
          <w:ilvl w:val="1"/>
          <w:numId w:val="146"/>
        </w:numPr>
        <w:tabs>
          <w:tab w:val="left" w:pos="2659"/>
        </w:tabs>
        <w:spacing w:before="1" w:line="237" w:lineRule="auto"/>
        <w:ind w:right="534" w:firstLine="707"/>
        <w:rPr>
          <w:sz w:val="24"/>
          <w:szCs w:val="24"/>
        </w:rPr>
      </w:pPr>
      <w:r w:rsidRPr="00E707BC">
        <w:rPr>
          <w:sz w:val="24"/>
          <w:szCs w:val="24"/>
        </w:rPr>
        <w:t xml:space="preserve">распознавать и употреблять в речи сложносочиненные предложения с сочинительными союзами </w:t>
      </w:r>
      <w:r w:rsidRPr="00E707BC">
        <w:rPr>
          <w:i/>
          <w:sz w:val="24"/>
          <w:szCs w:val="24"/>
        </w:rPr>
        <w:t>and</w:t>
      </w:r>
      <w:r w:rsidRPr="00E707BC">
        <w:rPr>
          <w:sz w:val="24"/>
          <w:szCs w:val="24"/>
        </w:rPr>
        <w:t xml:space="preserve">, </w:t>
      </w:r>
      <w:r w:rsidRPr="00E707BC">
        <w:rPr>
          <w:i/>
          <w:sz w:val="24"/>
          <w:szCs w:val="24"/>
        </w:rPr>
        <w:t>but</w:t>
      </w:r>
      <w:r w:rsidRPr="00E707BC">
        <w:rPr>
          <w:sz w:val="24"/>
          <w:szCs w:val="24"/>
        </w:rPr>
        <w:t>,</w:t>
      </w:r>
      <w:r w:rsidRPr="00E707BC">
        <w:rPr>
          <w:spacing w:val="2"/>
          <w:sz w:val="24"/>
          <w:szCs w:val="24"/>
        </w:rPr>
        <w:t xml:space="preserve"> </w:t>
      </w:r>
      <w:r w:rsidRPr="00E707BC">
        <w:rPr>
          <w:i/>
          <w:sz w:val="24"/>
          <w:szCs w:val="24"/>
        </w:rPr>
        <w:t>or</w:t>
      </w:r>
      <w:r w:rsidRPr="00E707BC">
        <w:rPr>
          <w:sz w:val="24"/>
          <w:szCs w:val="24"/>
        </w:rPr>
        <w:t>;</w:t>
      </w:r>
    </w:p>
    <w:p w:rsidR="000812D2" w:rsidRPr="00E707BC" w:rsidRDefault="00623834">
      <w:pPr>
        <w:pStyle w:val="a4"/>
        <w:numPr>
          <w:ilvl w:val="1"/>
          <w:numId w:val="146"/>
        </w:numPr>
        <w:tabs>
          <w:tab w:val="left" w:pos="2659"/>
        </w:tabs>
        <w:spacing w:before="2"/>
        <w:ind w:right="534" w:firstLine="707"/>
        <w:rPr>
          <w:sz w:val="24"/>
          <w:szCs w:val="24"/>
        </w:rPr>
      </w:pPr>
      <w:r w:rsidRPr="00E707BC">
        <w:rPr>
          <w:sz w:val="24"/>
          <w:szCs w:val="24"/>
        </w:rPr>
        <w:t xml:space="preserve">распознавать и употреблять в речи сложноподчиненные предложения с союзами и союзными словами </w:t>
      </w:r>
      <w:r w:rsidRPr="00E707BC">
        <w:rPr>
          <w:i/>
          <w:sz w:val="24"/>
          <w:szCs w:val="24"/>
        </w:rPr>
        <w:t>because</w:t>
      </w:r>
      <w:r w:rsidRPr="00E707BC">
        <w:rPr>
          <w:sz w:val="24"/>
          <w:szCs w:val="24"/>
        </w:rPr>
        <w:t xml:space="preserve">, </w:t>
      </w:r>
      <w:r w:rsidRPr="00E707BC">
        <w:rPr>
          <w:i/>
          <w:sz w:val="24"/>
          <w:szCs w:val="24"/>
        </w:rPr>
        <w:t>if</w:t>
      </w:r>
      <w:r w:rsidRPr="00E707BC">
        <w:rPr>
          <w:sz w:val="24"/>
          <w:szCs w:val="24"/>
        </w:rPr>
        <w:t xml:space="preserve">, </w:t>
      </w:r>
      <w:r w:rsidRPr="00E707BC">
        <w:rPr>
          <w:i/>
          <w:sz w:val="24"/>
          <w:szCs w:val="24"/>
        </w:rPr>
        <w:t>that</w:t>
      </w:r>
      <w:r w:rsidRPr="00E707BC">
        <w:rPr>
          <w:sz w:val="24"/>
          <w:szCs w:val="24"/>
        </w:rPr>
        <w:t xml:space="preserve">, </w:t>
      </w:r>
      <w:r w:rsidRPr="00E707BC">
        <w:rPr>
          <w:i/>
          <w:sz w:val="24"/>
          <w:szCs w:val="24"/>
        </w:rPr>
        <w:t>who</w:t>
      </w:r>
      <w:r w:rsidRPr="00E707BC">
        <w:rPr>
          <w:sz w:val="24"/>
          <w:szCs w:val="24"/>
        </w:rPr>
        <w:t xml:space="preserve">, </w:t>
      </w:r>
      <w:r w:rsidRPr="00E707BC">
        <w:rPr>
          <w:i/>
          <w:sz w:val="24"/>
          <w:szCs w:val="24"/>
        </w:rPr>
        <w:t>which</w:t>
      </w:r>
      <w:r w:rsidRPr="00E707BC">
        <w:rPr>
          <w:sz w:val="24"/>
          <w:szCs w:val="24"/>
        </w:rPr>
        <w:t xml:space="preserve">, </w:t>
      </w:r>
      <w:r w:rsidRPr="00E707BC">
        <w:rPr>
          <w:i/>
          <w:sz w:val="24"/>
          <w:szCs w:val="24"/>
        </w:rPr>
        <w:t>what</w:t>
      </w:r>
      <w:r w:rsidRPr="00E707BC">
        <w:rPr>
          <w:sz w:val="24"/>
          <w:szCs w:val="24"/>
        </w:rPr>
        <w:t xml:space="preserve">, </w:t>
      </w:r>
      <w:r w:rsidRPr="00E707BC">
        <w:rPr>
          <w:i/>
          <w:sz w:val="24"/>
          <w:szCs w:val="24"/>
        </w:rPr>
        <w:t>when</w:t>
      </w:r>
      <w:r w:rsidRPr="00E707BC">
        <w:rPr>
          <w:sz w:val="24"/>
          <w:szCs w:val="24"/>
        </w:rPr>
        <w:t xml:space="preserve">, </w:t>
      </w:r>
      <w:r w:rsidRPr="00E707BC">
        <w:rPr>
          <w:i/>
          <w:sz w:val="24"/>
          <w:szCs w:val="24"/>
        </w:rPr>
        <w:t>where, how,</w:t>
      </w:r>
      <w:r w:rsidRPr="00E707BC">
        <w:rPr>
          <w:i/>
          <w:spacing w:val="-14"/>
          <w:sz w:val="24"/>
          <w:szCs w:val="24"/>
        </w:rPr>
        <w:t xml:space="preserve"> </w:t>
      </w:r>
      <w:r w:rsidRPr="00E707BC">
        <w:rPr>
          <w:i/>
          <w:sz w:val="24"/>
          <w:szCs w:val="24"/>
        </w:rPr>
        <w:t>why</w:t>
      </w:r>
      <w:r w:rsidRPr="00E707BC">
        <w:rPr>
          <w:sz w:val="24"/>
          <w:szCs w:val="24"/>
        </w:rPr>
        <w:t>;</w:t>
      </w:r>
    </w:p>
    <w:p w:rsidR="000812D2" w:rsidRPr="00E707BC" w:rsidRDefault="00623834">
      <w:pPr>
        <w:pStyle w:val="a4"/>
        <w:numPr>
          <w:ilvl w:val="1"/>
          <w:numId w:val="146"/>
        </w:numPr>
        <w:tabs>
          <w:tab w:val="left" w:pos="2659"/>
        </w:tabs>
        <w:ind w:right="536" w:firstLine="707"/>
        <w:rPr>
          <w:sz w:val="24"/>
          <w:szCs w:val="24"/>
        </w:rPr>
      </w:pPr>
      <w:r w:rsidRPr="00E707BC">
        <w:rPr>
          <w:sz w:val="24"/>
          <w:szCs w:val="24"/>
        </w:rPr>
        <w:t>использовать косвенную речь в утвердительных и вопросительных предложениях в настоящем и прошедшем</w:t>
      </w:r>
      <w:r w:rsidRPr="00E707BC">
        <w:rPr>
          <w:spacing w:val="-3"/>
          <w:sz w:val="24"/>
          <w:szCs w:val="24"/>
        </w:rPr>
        <w:t xml:space="preserve"> </w:t>
      </w:r>
      <w:r w:rsidRPr="00E707BC">
        <w:rPr>
          <w:sz w:val="24"/>
          <w:szCs w:val="24"/>
        </w:rPr>
        <w:t>времени;</w:t>
      </w:r>
    </w:p>
    <w:p w:rsidR="000812D2" w:rsidRPr="00E707BC" w:rsidRDefault="00623834">
      <w:pPr>
        <w:pStyle w:val="a4"/>
        <w:numPr>
          <w:ilvl w:val="1"/>
          <w:numId w:val="146"/>
        </w:numPr>
        <w:tabs>
          <w:tab w:val="left" w:pos="2659"/>
        </w:tabs>
        <w:spacing w:before="3" w:line="237" w:lineRule="auto"/>
        <w:ind w:right="526" w:firstLine="707"/>
        <w:rPr>
          <w:i/>
          <w:sz w:val="24"/>
          <w:szCs w:val="24"/>
          <w:lang w:val="en-US"/>
        </w:rPr>
      </w:pPr>
      <w:r w:rsidRPr="00E707BC">
        <w:rPr>
          <w:sz w:val="24"/>
          <w:szCs w:val="24"/>
        </w:rPr>
        <w:t>распознавать</w:t>
      </w:r>
      <w:r w:rsidRPr="00E707BC">
        <w:rPr>
          <w:sz w:val="24"/>
          <w:szCs w:val="24"/>
          <w:lang w:val="en-US"/>
        </w:rPr>
        <w:t xml:space="preserve"> </w:t>
      </w:r>
      <w:r w:rsidRPr="00E707BC">
        <w:rPr>
          <w:sz w:val="24"/>
          <w:szCs w:val="24"/>
        </w:rPr>
        <w:t>и</w:t>
      </w:r>
      <w:r w:rsidRPr="00E707BC">
        <w:rPr>
          <w:sz w:val="24"/>
          <w:szCs w:val="24"/>
          <w:lang w:val="en-US"/>
        </w:rPr>
        <w:t xml:space="preserve"> </w:t>
      </w:r>
      <w:r w:rsidRPr="00E707BC">
        <w:rPr>
          <w:sz w:val="24"/>
          <w:szCs w:val="24"/>
        </w:rPr>
        <w:t>употреблять</w:t>
      </w:r>
      <w:r w:rsidRPr="00E707BC">
        <w:rPr>
          <w:sz w:val="24"/>
          <w:szCs w:val="24"/>
          <w:lang w:val="en-US"/>
        </w:rPr>
        <w:t xml:space="preserve"> </w:t>
      </w:r>
      <w:r w:rsidRPr="00E707BC">
        <w:rPr>
          <w:sz w:val="24"/>
          <w:szCs w:val="24"/>
        </w:rPr>
        <w:t>в</w:t>
      </w:r>
      <w:r w:rsidRPr="00E707BC">
        <w:rPr>
          <w:sz w:val="24"/>
          <w:szCs w:val="24"/>
          <w:lang w:val="en-US"/>
        </w:rPr>
        <w:t xml:space="preserve"> </w:t>
      </w:r>
      <w:r w:rsidRPr="00E707BC">
        <w:rPr>
          <w:sz w:val="24"/>
          <w:szCs w:val="24"/>
        </w:rPr>
        <w:t>речи</w:t>
      </w:r>
      <w:r w:rsidRPr="00E707BC">
        <w:rPr>
          <w:sz w:val="24"/>
          <w:szCs w:val="24"/>
          <w:lang w:val="en-US"/>
        </w:rPr>
        <w:t xml:space="preserve"> </w:t>
      </w:r>
      <w:r w:rsidRPr="00E707BC">
        <w:rPr>
          <w:sz w:val="24"/>
          <w:szCs w:val="24"/>
        </w:rPr>
        <w:t>условные</w:t>
      </w:r>
      <w:r w:rsidRPr="00E707BC">
        <w:rPr>
          <w:sz w:val="24"/>
          <w:szCs w:val="24"/>
          <w:lang w:val="en-US"/>
        </w:rPr>
        <w:t xml:space="preserve"> </w:t>
      </w:r>
      <w:r w:rsidRPr="00E707BC">
        <w:rPr>
          <w:sz w:val="24"/>
          <w:szCs w:val="24"/>
        </w:rPr>
        <w:t>предложения</w:t>
      </w:r>
      <w:r w:rsidRPr="00E707BC">
        <w:rPr>
          <w:sz w:val="24"/>
          <w:szCs w:val="24"/>
          <w:lang w:val="en-US"/>
        </w:rPr>
        <w:t xml:space="preserve"> </w:t>
      </w:r>
      <w:r w:rsidRPr="00E707BC">
        <w:rPr>
          <w:sz w:val="24"/>
          <w:szCs w:val="24"/>
        </w:rPr>
        <w:t>реального</w:t>
      </w:r>
      <w:r w:rsidRPr="00E707BC">
        <w:rPr>
          <w:sz w:val="24"/>
          <w:szCs w:val="24"/>
          <w:lang w:val="en-US"/>
        </w:rPr>
        <w:t xml:space="preserve"> </w:t>
      </w:r>
      <w:r w:rsidRPr="00E707BC">
        <w:rPr>
          <w:sz w:val="24"/>
          <w:szCs w:val="24"/>
        </w:rPr>
        <w:t>характера</w:t>
      </w:r>
      <w:r w:rsidRPr="00E707BC">
        <w:rPr>
          <w:sz w:val="24"/>
          <w:szCs w:val="24"/>
          <w:lang w:val="en-US"/>
        </w:rPr>
        <w:t xml:space="preserve"> (Conditional I – </w:t>
      </w:r>
      <w:r w:rsidRPr="00E707BC">
        <w:rPr>
          <w:i/>
          <w:sz w:val="24"/>
          <w:szCs w:val="24"/>
          <w:lang w:val="en-US"/>
        </w:rPr>
        <w:t>If I see Jim, I’ll invite him to our school party</w:t>
      </w:r>
      <w:r w:rsidRPr="00E707BC">
        <w:rPr>
          <w:sz w:val="24"/>
          <w:szCs w:val="24"/>
          <w:lang w:val="en-US"/>
        </w:rPr>
        <w:t xml:space="preserve">) </w:t>
      </w:r>
      <w:r w:rsidRPr="00E707BC">
        <w:rPr>
          <w:sz w:val="24"/>
          <w:szCs w:val="24"/>
        </w:rPr>
        <w:t>и</w:t>
      </w:r>
      <w:r w:rsidRPr="00E707BC">
        <w:rPr>
          <w:sz w:val="24"/>
          <w:szCs w:val="24"/>
          <w:lang w:val="en-US"/>
        </w:rPr>
        <w:t xml:space="preserve"> </w:t>
      </w:r>
      <w:r w:rsidRPr="00E707BC">
        <w:rPr>
          <w:sz w:val="24"/>
          <w:szCs w:val="24"/>
        </w:rPr>
        <w:t>нереального</w:t>
      </w:r>
      <w:r w:rsidRPr="00E707BC">
        <w:rPr>
          <w:sz w:val="24"/>
          <w:szCs w:val="24"/>
          <w:lang w:val="en-US"/>
        </w:rPr>
        <w:t xml:space="preserve"> </w:t>
      </w:r>
      <w:r w:rsidRPr="00E707BC">
        <w:rPr>
          <w:sz w:val="24"/>
          <w:szCs w:val="24"/>
        </w:rPr>
        <w:t>характера</w:t>
      </w:r>
      <w:r w:rsidRPr="00E707BC">
        <w:rPr>
          <w:sz w:val="24"/>
          <w:szCs w:val="24"/>
          <w:lang w:val="en-US"/>
        </w:rPr>
        <w:t xml:space="preserve"> (Conditional II </w:t>
      </w:r>
      <w:r w:rsidRPr="00E707BC">
        <w:rPr>
          <w:i/>
          <w:sz w:val="24"/>
          <w:szCs w:val="24"/>
          <w:lang w:val="en-US"/>
        </w:rPr>
        <w:t>– If I were you, I would start learning</w:t>
      </w:r>
      <w:r w:rsidRPr="00E707BC">
        <w:rPr>
          <w:i/>
          <w:spacing w:val="-6"/>
          <w:sz w:val="24"/>
          <w:szCs w:val="24"/>
          <w:lang w:val="en-US"/>
        </w:rPr>
        <w:t xml:space="preserve"> </w:t>
      </w:r>
      <w:r w:rsidRPr="00E707BC">
        <w:rPr>
          <w:i/>
          <w:sz w:val="24"/>
          <w:szCs w:val="24"/>
          <w:lang w:val="en-US"/>
        </w:rPr>
        <w:t>French);</w:t>
      </w:r>
    </w:p>
    <w:p w:rsidR="000812D2" w:rsidRPr="00E707BC" w:rsidRDefault="00623834">
      <w:pPr>
        <w:pStyle w:val="a4"/>
        <w:numPr>
          <w:ilvl w:val="1"/>
          <w:numId w:val="146"/>
        </w:numPr>
        <w:tabs>
          <w:tab w:val="left" w:pos="2659"/>
        </w:tabs>
        <w:spacing w:before="8" w:line="237" w:lineRule="auto"/>
        <w:ind w:right="536" w:firstLine="707"/>
        <w:rPr>
          <w:sz w:val="24"/>
          <w:szCs w:val="24"/>
        </w:rPr>
      </w:pPr>
      <w:r w:rsidRPr="00E707BC">
        <w:rPr>
          <w:sz w:val="24"/>
          <w:szCs w:val="24"/>
        </w:rPr>
        <w:t>распознавать и употреблять в речи имена существительные в единственном числе и во множественном числе, образованные по правилу, и</w:t>
      </w:r>
      <w:r w:rsidRPr="00E707BC">
        <w:rPr>
          <w:spacing w:val="-12"/>
          <w:sz w:val="24"/>
          <w:szCs w:val="24"/>
        </w:rPr>
        <w:t xml:space="preserve"> </w:t>
      </w:r>
      <w:r w:rsidRPr="00E707BC">
        <w:rPr>
          <w:sz w:val="24"/>
          <w:szCs w:val="24"/>
        </w:rPr>
        <w:t>исключения;</w:t>
      </w:r>
    </w:p>
    <w:p w:rsidR="000812D2" w:rsidRPr="00E707BC" w:rsidRDefault="00623834">
      <w:pPr>
        <w:pStyle w:val="a4"/>
        <w:numPr>
          <w:ilvl w:val="1"/>
          <w:numId w:val="146"/>
        </w:numPr>
        <w:tabs>
          <w:tab w:val="left" w:pos="2659"/>
        </w:tabs>
        <w:spacing w:before="4" w:line="237" w:lineRule="auto"/>
        <w:ind w:right="531" w:firstLine="707"/>
        <w:rPr>
          <w:sz w:val="24"/>
          <w:szCs w:val="24"/>
        </w:rPr>
      </w:pPr>
      <w:r w:rsidRPr="00E707BC">
        <w:rPr>
          <w:sz w:val="24"/>
          <w:szCs w:val="24"/>
        </w:rPr>
        <w:t>распознавать и употреблять в речи существительные с определенным/ неопределенным/нулевым</w:t>
      </w:r>
      <w:r w:rsidRPr="00E707BC">
        <w:rPr>
          <w:spacing w:val="-3"/>
          <w:sz w:val="24"/>
          <w:szCs w:val="24"/>
        </w:rPr>
        <w:t xml:space="preserve"> </w:t>
      </w:r>
      <w:r w:rsidRPr="00E707BC">
        <w:rPr>
          <w:sz w:val="24"/>
          <w:szCs w:val="24"/>
        </w:rPr>
        <w:t>артиклем;</w:t>
      </w:r>
    </w:p>
    <w:p w:rsidR="000812D2" w:rsidRPr="00E707BC" w:rsidRDefault="00623834">
      <w:pPr>
        <w:pStyle w:val="a4"/>
        <w:numPr>
          <w:ilvl w:val="1"/>
          <w:numId w:val="146"/>
        </w:numPr>
        <w:tabs>
          <w:tab w:val="left" w:pos="2659"/>
        </w:tabs>
        <w:spacing w:before="5" w:line="237" w:lineRule="auto"/>
        <w:ind w:right="534" w:firstLine="707"/>
        <w:rPr>
          <w:sz w:val="24"/>
          <w:szCs w:val="24"/>
        </w:rPr>
      </w:pPr>
      <w:r w:rsidRPr="00E707BC">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E707BC">
        <w:rPr>
          <w:spacing w:val="-4"/>
          <w:sz w:val="24"/>
          <w:szCs w:val="24"/>
        </w:rPr>
        <w:t xml:space="preserve"> </w:t>
      </w:r>
      <w:r w:rsidRPr="00E707BC">
        <w:rPr>
          <w:sz w:val="24"/>
          <w:szCs w:val="24"/>
        </w:rPr>
        <w:t>вопросительные;</w:t>
      </w:r>
    </w:p>
    <w:p w:rsidR="000812D2" w:rsidRPr="00E707BC" w:rsidRDefault="00623834">
      <w:pPr>
        <w:pStyle w:val="a4"/>
        <w:numPr>
          <w:ilvl w:val="1"/>
          <w:numId w:val="146"/>
        </w:numPr>
        <w:tabs>
          <w:tab w:val="left" w:pos="2659"/>
        </w:tabs>
        <w:spacing w:before="7" w:line="237" w:lineRule="auto"/>
        <w:ind w:right="535" w:firstLine="707"/>
        <w:rPr>
          <w:sz w:val="24"/>
          <w:szCs w:val="24"/>
        </w:rPr>
      </w:pPr>
      <w:r w:rsidRPr="00E707BC">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w:t>
      </w:r>
      <w:r w:rsidRPr="00E707BC">
        <w:rPr>
          <w:spacing w:val="-17"/>
          <w:sz w:val="24"/>
          <w:szCs w:val="24"/>
        </w:rPr>
        <w:t xml:space="preserve"> </w:t>
      </w:r>
      <w:r w:rsidRPr="00E707BC">
        <w:rPr>
          <w:sz w:val="24"/>
          <w:szCs w:val="24"/>
        </w:rPr>
        <w:t>исключения;</w:t>
      </w:r>
    </w:p>
    <w:p w:rsidR="000812D2" w:rsidRPr="00E707BC" w:rsidRDefault="00623834">
      <w:pPr>
        <w:pStyle w:val="a4"/>
        <w:numPr>
          <w:ilvl w:val="1"/>
          <w:numId w:val="146"/>
        </w:numPr>
        <w:tabs>
          <w:tab w:val="left" w:pos="2659"/>
        </w:tabs>
        <w:spacing w:before="2"/>
        <w:ind w:right="526" w:firstLine="707"/>
        <w:rPr>
          <w:sz w:val="24"/>
          <w:szCs w:val="24"/>
        </w:rPr>
      </w:pPr>
      <w:r w:rsidRPr="00E707BC">
        <w:rPr>
          <w:sz w:val="24"/>
          <w:szCs w:val="24"/>
        </w:rPr>
        <w:t>распознавать и употреблять в речи наречия времени и образа действия и слова, выражающие количество (</w:t>
      </w:r>
      <w:r w:rsidRPr="00E707BC">
        <w:rPr>
          <w:i/>
          <w:sz w:val="24"/>
          <w:szCs w:val="24"/>
        </w:rPr>
        <w:t>many</w:t>
      </w:r>
      <w:r w:rsidRPr="00E707BC">
        <w:rPr>
          <w:sz w:val="24"/>
          <w:szCs w:val="24"/>
        </w:rPr>
        <w:t>/</w:t>
      </w:r>
      <w:r w:rsidRPr="00E707BC">
        <w:rPr>
          <w:i/>
          <w:sz w:val="24"/>
          <w:szCs w:val="24"/>
        </w:rPr>
        <w:t>much</w:t>
      </w:r>
      <w:r w:rsidRPr="00E707BC">
        <w:rPr>
          <w:sz w:val="24"/>
          <w:szCs w:val="24"/>
        </w:rPr>
        <w:t xml:space="preserve">, </w:t>
      </w:r>
      <w:r w:rsidRPr="00E707BC">
        <w:rPr>
          <w:i/>
          <w:sz w:val="24"/>
          <w:szCs w:val="24"/>
        </w:rPr>
        <w:t>few</w:t>
      </w:r>
      <w:r w:rsidRPr="00E707BC">
        <w:rPr>
          <w:sz w:val="24"/>
          <w:szCs w:val="24"/>
        </w:rPr>
        <w:t>/</w:t>
      </w:r>
      <w:r w:rsidRPr="00E707BC">
        <w:rPr>
          <w:i/>
          <w:sz w:val="24"/>
          <w:szCs w:val="24"/>
        </w:rPr>
        <w:t>a few</w:t>
      </w:r>
      <w:r w:rsidRPr="00E707BC">
        <w:rPr>
          <w:sz w:val="24"/>
          <w:szCs w:val="24"/>
        </w:rPr>
        <w:t xml:space="preserve">, </w:t>
      </w:r>
      <w:r w:rsidRPr="00E707BC">
        <w:rPr>
          <w:i/>
          <w:sz w:val="24"/>
          <w:szCs w:val="24"/>
        </w:rPr>
        <w:t>little</w:t>
      </w:r>
      <w:r w:rsidRPr="00E707BC">
        <w:rPr>
          <w:sz w:val="24"/>
          <w:szCs w:val="24"/>
        </w:rPr>
        <w:t>/</w:t>
      </w:r>
      <w:r w:rsidRPr="00E707BC">
        <w:rPr>
          <w:i/>
          <w:sz w:val="24"/>
          <w:szCs w:val="24"/>
        </w:rPr>
        <w:t>a little</w:t>
      </w:r>
      <w:r w:rsidRPr="00E707BC">
        <w:rPr>
          <w:sz w:val="24"/>
          <w:szCs w:val="24"/>
        </w:rPr>
        <w:t>); наречия</w:t>
      </w:r>
      <w:r w:rsidRPr="00E707BC">
        <w:rPr>
          <w:spacing w:val="33"/>
          <w:sz w:val="24"/>
          <w:szCs w:val="24"/>
        </w:rPr>
        <w:t xml:space="preserve"> </w:t>
      </w:r>
      <w:r w:rsidRPr="00E707BC">
        <w:rPr>
          <w:sz w:val="24"/>
          <w:szCs w:val="24"/>
        </w:rPr>
        <w:t>в</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3"/>
        <w:spacing w:before="64"/>
        <w:ind w:left="1665" w:right="541" w:firstLine="0"/>
      </w:pPr>
      <w:r w:rsidRPr="00E707BC">
        <w:lastRenderedPageBreak/>
        <w:t>положительной, сравнительной и превосходной степенях, образованные по правилу и исключения;</w:t>
      </w:r>
    </w:p>
    <w:p w:rsidR="000812D2" w:rsidRPr="00E707BC" w:rsidRDefault="00623834">
      <w:pPr>
        <w:pStyle w:val="a4"/>
        <w:numPr>
          <w:ilvl w:val="1"/>
          <w:numId w:val="146"/>
        </w:numPr>
        <w:tabs>
          <w:tab w:val="left" w:pos="2659"/>
        </w:tabs>
        <w:spacing w:before="2"/>
        <w:ind w:right="535" w:firstLine="707"/>
        <w:rPr>
          <w:sz w:val="24"/>
          <w:szCs w:val="24"/>
        </w:rPr>
      </w:pPr>
      <w:r w:rsidRPr="00E707BC">
        <w:rPr>
          <w:sz w:val="24"/>
          <w:szCs w:val="24"/>
        </w:rPr>
        <w:t>распознавать и употреблять в речи количественные и порядковые числительные;</w:t>
      </w:r>
    </w:p>
    <w:p w:rsidR="000812D2" w:rsidRPr="00E707BC" w:rsidRDefault="00623834">
      <w:pPr>
        <w:pStyle w:val="a4"/>
        <w:numPr>
          <w:ilvl w:val="1"/>
          <w:numId w:val="146"/>
        </w:numPr>
        <w:tabs>
          <w:tab w:val="left" w:pos="2659"/>
        </w:tabs>
        <w:spacing w:before="4" w:line="237" w:lineRule="auto"/>
        <w:ind w:right="535" w:firstLine="707"/>
        <w:rPr>
          <w:sz w:val="24"/>
          <w:szCs w:val="24"/>
        </w:rPr>
      </w:pPr>
      <w:r w:rsidRPr="00E707BC">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sidRPr="00E707BC">
        <w:rPr>
          <w:spacing w:val="-2"/>
          <w:sz w:val="24"/>
          <w:szCs w:val="24"/>
        </w:rPr>
        <w:t xml:space="preserve"> </w:t>
      </w:r>
      <w:r w:rsidRPr="00E707BC">
        <w:rPr>
          <w:sz w:val="24"/>
          <w:szCs w:val="24"/>
        </w:rPr>
        <w:t>Perfect;</w:t>
      </w:r>
    </w:p>
    <w:p w:rsidR="000812D2" w:rsidRPr="00E707BC" w:rsidRDefault="00623834">
      <w:pPr>
        <w:pStyle w:val="a4"/>
        <w:numPr>
          <w:ilvl w:val="1"/>
          <w:numId w:val="146"/>
        </w:numPr>
        <w:tabs>
          <w:tab w:val="left" w:pos="2659"/>
        </w:tabs>
        <w:spacing w:before="7" w:line="237" w:lineRule="auto"/>
        <w:ind w:right="528" w:firstLine="707"/>
        <w:rPr>
          <w:i/>
          <w:sz w:val="24"/>
          <w:szCs w:val="24"/>
        </w:rPr>
      </w:pPr>
      <w:r w:rsidRPr="00E707BC">
        <w:rPr>
          <w:sz w:val="24"/>
          <w:szCs w:val="24"/>
        </w:rPr>
        <w:t>распознавать и употреблять в речи различные грамматические средства для выражения будущего времени: Simple Future</w:t>
      </w:r>
      <w:r w:rsidRPr="00E707BC">
        <w:rPr>
          <w:i/>
          <w:sz w:val="24"/>
          <w:szCs w:val="24"/>
        </w:rPr>
        <w:t xml:space="preserve">, to be going to, </w:t>
      </w:r>
      <w:r w:rsidRPr="00E707BC">
        <w:rPr>
          <w:sz w:val="24"/>
          <w:szCs w:val="24"/>
        </w:rPr>
        <w:t>Present</w:t>
      </w:r>
      <w:r w:rsidRPr="00E707BC">
        <w:rPr>
          <w:spacing w:val="-6"/>
          <w:sz w:val="24"/>
          <w:szCs w:val="24"/>
        </w:rPr>
        <w:t xml:space="preserve"> </w:t>
      </w:r>
      <w:r w:rsidRPr="00E707BC">
        <w:rPr>
          <w:sz w:val="24"/>
          <w:szCs w:val="24"/>
        </w:rPr>
        <w:t>Continuous</w:t>
      </w:r>
      <w:r w:rsidRPr="00E707BC">
        <w:rPr>
          <w:i/>
          <w:sz w:val="24"/>
          <w:szCs w:val="24"/>
        </w:rPr>
        <w:t>;</w:t>
      </w:r>
    </w:p>
    <w:p w:rsidR="000812D2" w:rsidRPr="00E707BC" w:rsidRDefault="00623834">
      <w:pPr>
        <w:pStyle w:val="a4"/>
        <w:numPr>
          <w:ilvl w:val="1"/>
          <w:numId w:val="146"/>
        </w:numPr>
        <w:tabs>
          <w:tab w:val="left" w:pos="2659"/>
        </w:tabs>
        <w:spacing w:before="4" w:line="237" w:lineRule="auto"/>
        <w:ind w:right="536" w:firstLine="707"/>
        <w:rPr>
          <w:sz w:val="24"/>
          <w:szCs w:val="24"/>
        </w:rPr>
      </w:pPr>
      <w:r w:rsidRPr="00E707BC">
        <w:rPr>
          <w:sz w:val="24"/>
          <w:szCs w:val="24"/>
        </w:rPr>
        <w:t>распознавать и употреблять в речи модальные глаголы и их эквиваленты (</w:t>
      </w:r>
      <w:r w:rsidRPr="00E707BC">
        <w:rPr>
          <w:i/>
          <w:sz w:val="24"/>
          <w:szCs w:val="24"/>
        </w:rPr>
        <w:t>may</w:t>
      </w:r>
      <w:r w:rsidRPr="00E707BC">
        <w:rPr>
          <w:sz w:val="24"/>
          <w:szCs w:val="24"/>
        </w:rPr>
        <w:t xml:space="preserve">, </w:t>
      </w:r>
      <w:r w:rsidRPr="00E707BC">
        <w:rPr>
          <w:i/>
          <w:sz w:val="24"/>
          <w:szCs w:val="24"/>
        </w:rPr>
        <w:t>can</w:t>
      </w:r>
      <w:r w:rsidRPr="00E707BC">
        <w:rPr>
          <w:sz w:val="24"/>
          <w:szCs w:val="24"/>
        </w:rPr>
        <w:t xml:space="preserve">, </w:t>
      </w:r>
      <w:r w:rsidRPr="00E707BC">
        <w:rPr>
          <w:i/>
          <w:sz w:val="24"/>
          <w:szCs w:val="24"/>
        </w:rPr>
        <w:t>could</w:t>
      </w:r>
      <w:r w:rsidRPr="00E707BC">
        <w:rPr>
          <w:sz w:val="24"/>
          <w:szCs w:val="24"/>
        </w:rPr>
        <w:t xml:space="preserve">, </w:t>
      </w:r>
      <w:r w:rsidRPr="00E707BC">
        <w:rPr>
          <w:i/>
          <w:sz w:val="24"/>
          <w:szCs w:val="24"/>
        </w:rPr>
        <w:t>be able to</w:t>
      </w:r>
      <w:r w:rsidRPr="00E707BC">
        <w:rPr>
          <w:sz w:val="24"/>
          <w:szCs w:val="24"/>
        </w:rPr>
        <w:t xml:space="preserve">, </w:t>
      </w:r>
      <w:r w:rsidRPr="00E707BC">
        <w:rPr>
          <w:i/>
          <w:sz w:val="24"/>
          <w:szCs w:val="24"/>
        </w:rPr>
        <w:t>must</w:t>
      </w:r>
      <w:r w:rsidRPr="00E707BC">
        <w:rPr>
          <w:sz w:val="24"/>
          <w:szCs w:val="24"/>
        </w:rPr>
        <w:t xml:space="preserve">, </w:t>
      </w:r>
      <w:r w:rsidRPr="00E707BC">
        <w:rPr>
          <w:i/>
          <w:sz w:val="24"/>
          <w:szCs w:val="24"/>
        </w:rPr>
        <w:t>have to</w:t>
      </w:r>
      <w:r w:rsidRPr="00E707BC">
        <w:rPr>
          <w:sz w:val="24"/>
          <w:szCs w:val="24"/>
        </w:rPr>
        <w:t>,</w:t>
      </w:r>
      <w:r w:rsidRPr="00E707BC">
        <w:rPr>
          <w:spacing w:val="1"/>
          <w:sz w:val="24"/>
          <w:szCs w:val="24"/>
        </w:rPr>
        <w:t xml:space="preserve"> </w:t>
      </w:r>
      <w:r w:rsidRPr="00E707BC">
        <w:rPr>
          <w:i/>
          <w:sz w:val="24"/>
          <w:szCs w:val="24"/>
        </w:rPr>
        <w:t>should</w:t>
      </w:r>
      <w:r w:rsidRPr="00E707BC">
        <w:rPr>
          <w:sz w:val="24"/>
          <w:szCs w:val="24"/>
        </w:rPr>
        <w:t>);</w:t>
      </w:r>
    </w:p>
    <w:p w:rsidR="000812D2" w:rsidRPr="00E707BC" w:rsidRDefault="00623834">
      <w:pPr>
        <w:pStyle w:val="a4"/>
        <w:numPr>
          <w:ilvl w:val="1"/>
          <w:numId w:val="146"/>
        </w:numPr>
        <w:tabs>
          <w:tab w:val="left" w:pos="2659"/>
        </w:tabs>
        <w:spacing w:before="5" w:line="237" w:lineRule="auto"/>
        <w:ind w:right="528" w:firstLine="707"/>
        <w:rPr>
          <w:sz w:val="24"/>
          <w:szCs w:val="24"/>
        </w:rPr>
      </w:pPr>
      <w:r w:rsidRPr="00E707BC">
        <w:rPr>
          <w:sz w:val="24"/>
          <w:szCs w:val="24"/>
        </w:rPr>
        <w:t>распознавать и употреблять в речи глаголы в следующих формах страдательного залога: Present Simple Passive, Past Simple Passive;</w:t>
      </w:r>
    </w:p>
    <w:p w:rsidR="000812D2" w:rsidRPr="00E707BC" w:rsidRDefault="00623834">
      <w:pPr>
        <w:pStyle w:val="a4"/>
        <w:numPr>
          <w:ilvl w:val="1"/>
          <w:numId w:val="146"/>
        </w:numPr>
        <w:tabs>
          <w:tab w:val="left" w:pos="2659"/>
        </w:tabs>
        <w:spacing w:before="5" w:line="237" w:lineRule="auto"/>
        <w:ind w:right="536" w:firstLine="707"/>
        <w:rPr>
          <w:sz w:val="24"/>
          <w:szCs w:val="24"/>
        </w:rPr>
      </w:pPr>
      <w:r w:rsidRPr="00E707BC">
        <w:rPr>
          <w:sz w:val="24"/>
          <w:szCs w:val="24"/>
        </w:rPr>
        <w:t>распознавать и употреблять в речи предлоги места, времени, направления; предлоги, употребляемые при глаголах в страдательном</w:t>
      </w:r>
      <w:r w:rsidRPr="00E707BC">
        <w:rPr>
          <w:spacing w:val="-3"/>
          <w:sz w:val="24"/>
          <w:szCs w:val="24"/>
        </w:rPr>
        <w:t xml:space="preserve"> </w:t>
      </w:r>
      <w:r w:rsidRPr="00E707BC">
        <w:rPr>
          <w:sz w:val="24"/>
          <w:szCs w:val="24"/>
        </w:rPr>
        <w:t>залоге.</w:t>
      </w:r>
    </w:p>
    <w:p w:rsidR="000812D2" w:rsidRPr="00E707BC" w:rsidRDefault="00623834">
      <w:pPr>
        <w:pStyle w:val="Heading3"/>
        <w:spacing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ind w:right="527" w:firstLine="707"/>
        <w:rPr>
          <w:i/>
          <w:sz w:val="24"/>
          <w:szCs w:val="24"/>
        </w:rPr>
      </w:pPr>
      <w:r w:rsidRPr="00E707BC">
        <w:rPr>
          <w:i/>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w:t>
      </w:r>
      <w:r w:rsidRPr="00E707BC">
        <w:rPr>
          <w:i/>
          <w:spacing w:val="-1"/>
          <w:sz w:val="24"/>
          <w:szCs w:val="24"/>
        </w:rPr>
        <w:t xml:space="preserve"> </w:t>
      </w:r>
      <w:r w:rsidRPr="00E707BC">
        <w:rPr>
          <w:i/>
          <w:sz w:val="24"/>
          <w:szCs w:val="24"/>
        </w:rPr>
        <w:t>that;</w:t>
      </w:r>
    </w:p>
    <w:p w:rsidR="000812D2" w:rsidRPr="00E707BC" w:rsidRDefault="00623834">
      <w:pPr>
        <w:pStyle w:val="a4"/>
        <w:numPr>
          <w:ilvl w:val="1"/>
          <w:numId w:val="146"/>
        </w:numPr>
        <w:tabs>
          <w:tab w:val="left" w:pos="2659"/>
        </w:tabs>
        <w:spacing w:before="2" w:line="237" w:lineRule="auto"/>
        <w:ind w:right="534" w:firstLine="707"/>
        <w:rPr>
          <w:i/>
          <w:sz w:val="24"/>
          <w:szCs w:val="24"/>
        </w:rPr>
      </w:pPr>
      <w:r w:rsidRPr="00E707BC">
        <w:rPr>
          <w:i/>
          <w:sz w:val="24"/>
          <w:szCs w:val="24"/>
        </w:rPr>
        <w:t>распознавать и употреблять в речи сложноподчиненные предложения с союзами whoever, whatever, however,</w:t>
      </w:r>
      <w:r w:rsidRPr="00E707BC">
        <w:rPr>
          <w:i/>
          <w:spacing w:val="-2"/>
          <w:sz w:val="24"/>
          <w:szCs w:val="24"/>
        </w:rPr>
        <w:t xml:space="preserve"> </w:t>
      </w:r>
      <w:r w:rsidRPr="00E707BC">
        <w:rPr>
          <w:i/>
          <w:sz w:val="24"/>
          <w:szCs w:val="24"/>
        </w:rPr>
        <w:t>whenever;</w:t>
      </w:r>
    </w:p>
    <w:p w:rsidR="000812D2" w:rsidRPr="00E707BC" w:rsidRDefault="00623834">
      <w:pPr>
        <w:pStyle w:val="a4"/>
        <w:numPr>
          <w:ilvl w:val="1"/>
          <w:numId w:val="146"/>
        </w:numPr>
        <w:tabs>
          <w:tab w:val="left" w:pos="2659"/>
        </w:tabs>
        <w:spacing w:before="5" w:line="237" w:lineRule="auto"/>
        <w:ind w:right="524" w:firstLine="707"/>
        <w:rPr>
          <w:i/>
          <w:sz w:val="24"/>
          <w:szCs w:val="24"/>
        </w:rPr>
      </w:pPr>
      <w:r w:rsidRPr="00E707BC">
        <w:rPr>
          <w:i/>
          <w:sz w:val="24"/>
          <w:szCs w:val="24"/>
        </w:rPr>
        <w:t>распознавать и употреблять в речи предложения с конструкциями as … as; not so … as; either … or; neither …</w:t>
      </w:r>
      <w:r w:rsidRPr="00E707BC">
        <w:rPr>
          <w:i/>
          <w:spacing w:val="-2"/>
          <w:sz w:val="24"/>
          <w:szCs w:val="24"/>
        </w:rPr>
        <w:t xml:space="preserve"> </w:t>
      </w:r>
      <w:r w:rsidRPr="00E707BC">
        <w:rPr>
          <w:i/>
          <w:sz w:val="24"/>
          <w:szCs w:val="24"/>
        </w:rPr>
        <w:t>nor;</w:t>
      </w:r>
    </w:p>
    <w:p w:rsidR="000812D2" w:rsidRPr="00E707BC" w:rsidRDefault="00623834">
      <w:pPr>
        <w:pStyle w:val="a4"/>
        <w:numPr>
          <w:ilvl w:val="1"/>
          <w:numId w:val="146"/>
        </w:numPr>
        <w:tabs>
          <w:tab w:val="left" w:pos="2659"/>
        </w:tabs>
        <w:spacing w:before="2" w:line="293" w:lineRule="exact"/>
        <w:ind w:left="2658"/>
        <w:rPr>
          <w:i/>
          <w:sz w:val="24"/>
          <w:szCs w:val="24"/>
        </w:rPr>
      </w:pPr>
      <w:r w:rsidRPr="00E707BC">
        <w:rPr>
          <w:i/>
          <w:sz w:val="24"/>
          <w:szCs w:val="24"/>
        </w:rPr>
        <w:t>распознавать и употреблять в речи предложения с конструкцией I</w:t>
      </w:r>
      <w:r w:rsidRPr="00E707BC">
        <w:rPr>
          <w:i/>
          <w:spacing w:val="-11"/>
          <w:sz w:val="24"/>
          <w:szCs w:val="24"/>
        </w:rPr>
        <w:t xml:space="preserve"> </w:t>
      </w:r>
      <w:r w:rsidRPr="00E707BC">
        <w:rPr>
          <w:i/>
          <w:sz w:val="24"/>
          <w:szCs w:val="24"/>
        </w:rPr>
        <w:t>wish;</w:t>
      </w:r>
    </w:p>
    <w:p w:rsidR="000812D2" w:rsidRPr="00E707BC" w:rsidRDefault="00623834">
      <w:pPr>
        <w:pStyle w:val="a4"/>
        <w:numPr>
          <w:ilvl w:val="1"/>
          <w:numId w:val="146"/>
        </w:numPr>
        <w:tabs>
          <w:tab w:val="left" w:pos="2659"/>
        </w:tabs>
        <w:spacing w:before="2" w:line="237" w:lineRule="auto"/>
        <w:ind w:right="526" w:firstLine="707"/>
        <w:rPr>
          <w:i/>
          <w:sz w:val="24"/>
          <w:szCs w:val="24"/>
        </w:rPr>
      </w:pPr>
      <w:r w:rsidRPr="00E707BC">
        <w:rPr>
          <w:i/>
          <w:sz w:val="24"/>
          <w:szCs w:val="24"/>
        </w:rPr>
        <w:t>распознавать и употреблять в речи конструкции с глаголами на -ing: to love/hate doing something; Stop</w:t>
      </w:r>
      <w:r w:rsidRPr="00E707BC">
        <w:rPr>
          <w:i/>
          <w:spacing w:val="-2"/>
          <w:sz w:val="24"/>
          <w:szCs w:val="24"/>
        </w:rPr>
        <w:t xml:space="preserve"> </w:t>
      </w:r>
      <w:r w:rsidRPr="00E707BC">
        <w:rPr>
          <w:i/>
          <w:sz w:val="24"/>
          <w:szCs w:val="24"/>
        </w:rPr>
        <w:t>talking;</w:t>
      </w:r>
    </w:p>
    <w:p w:rsidR="000812D2" w:rsidRPr="00E707BC" w:rsidRDefault="00623834">
      <w:pPr>
        <w:pStyle w:val="a4"/>
        <w:numPr>
          <w:ilvl w:val="1"/>
          <w:numId w:val="146"/>
        </w:numPr>
        <w:tabs>
          <w:tab w:val="left" w:pos="2659"/>
        </w:tabs>
        <w:spacing w:before="4" w:line="237" w:lineRule="auto"/>
        <w:ind w:right="530" w:firstLine="707"/>
        <w:rPr>
          <w:i/>
          <w:sz w:val="24"/>
          <w:szCs w:val="24"/>
          <w:lang w:val="en-US"/>
        </w:rPr>
      </w:pPr>
      <w:r w:rsidRPr="00E707BC">
        <w:rPr>
          <w:i/>
          <w:sz w:val="24"/>
          <w:szCs w:val="24"/>
        </w:rPr>
        <w:t>распознавать</w:t>
      </w:r>
      <w:r w:rsidRPr="00E707BC">
        <w:rPr>
          <w:i/>
          <w:sz w:val="24"/>
          <w:szCs w:val="24"/>
          <w:lang w:val="en-US"/>
        </w:rPr>
        <w:t xml:space="preserve"> </w:t>
      </w:r>
      <w:r w:rsidRPr="00E707BC">
        <w:rPr>
          <w:i/>
          <w:sz w:val="24"/>
          <w:szCs w:val="24"/>
        </w:rPr>
        <w:t>и</w:t>
      </w:r>
      <w:r w:rsidRPr="00E707BC">
        <w:rPr>
          <w:i/>
          <w:sz w:val="24"/>
          <w:szCs w:val="24"/>
          <w:lang w:val="en-US"/>
        </w:rPr>
        <w:t xml:space="preserve"> </w:t>
      </w:r>
      <w:r w:rsidRPr="00E707BC">
        <w:rPr>
          <w:i/>
          <w:sz w:val="24"/>
          <w:szCs w:val="24"/>
        </w:rPr>
        <w:t>употреблять</w:t>
      </w:r>
      <w:r w:rsidRPr="00E707BC">
        <w:rPr>
          <w:i/>
          <w:sz w:val="24"/>
          <w:szCs w:val="24"/>
          <w:lang w:val="en-US"/>
        </w:rPr>
        <w:t xml:space="preserve"> </w:t>
      </w:r>
      <w:r w:rsidRPr="00E707BC">
        <w:rPr>
          <w:i/>
          <w:sz w:val="24"/>
          <w:szCs w:val="24"/>
        </w:rPr>
        <w:t>в</w:t>
      </w:r>
      <w:r w:rsidRPr="00E707BC">
        <w:rPr>
          <w:i/>
          <w:sz w:val="24"/>
          <w:szCs w:val="24"/>
          <w:lang w:val="en-US"/>
        </w:rPr>
        <w:t xml:space="preserve"> </w:t>
      </w:r>
      <w:r w:rsidRPr="00E707BC">
        <w:rPr>
          <w:i/>
          <w:sz w:val="24"/>
          <w:szCs w:val="24"/>
        </w:rPr>
        <w:t>речи</w:t>
      </w:r>
      <w:r w:rsidRPr="00E707BC">
        <w:rPr>
          <w:i/>
          <w:sz w:val="24"/>
          <w:szCs w:val="24"/>
          <w:lang w:val="en-US"/>
        </w:rPr>
        <w:t xml:space="preserve"> </w:t>
      </w:r>
      <w:r w:rsidRPr="00E707BC">
        <w:rPr>
          <w:i/>
          <w:sz w:val="24"/>
          <w:szCs w:val="24"/>
        </w:rPr>
        <w:t>конструкции</w:t>
      </w:r>
      <w:r w:rsidRPr="00E707BC">
        <w:rPr>
          <w:i/>
          <w:sz w:val="24"/>
          <w:szCs w:val="24"/>
          <w:lang w:val="en-US"/>
        </w:rPr>
        <w:t xml:space="preserve"> It takes me …to do something; to look / feel / be</w:t>
      </w:r>
      <w:r w:rsidRPr="00E707BC">
        <w:rPr>
          <w:i/>
          <w:spacing w:val="-3"/>
          <w:sz w:val="24"/>
          <w:szCs w:val="24"/>
          <w:lang w:val="en-US"/>
        </w:rPr>
        <w:t xml:space="preserve"> </w:t>
      </w:r>
      <w:r w:rsidRPr="00E707BC">
        <w:rPr>
          <w:i/>
          <w:sz w:val="24"/>
          <w:szCs w:val="24"/>
          <w:lang w:val="en-US"/>
        </w:rPr>
        <w:t>happy;</w:t>
      </w:r>
    </w:p>
    <w:p w:rsidR="000812D2" w:rsidRPr="00E707BC" w:rsidRDefault="00623834">
      <w:pPr>
        <w:pStyle w:val="a4"/>
        <w:numPr>
          <w:ilvl w:val="1"/>
          <w:numId w:val="146"/>
        </w:numPr>
        <w:tabs>
          <w:tab w:val="left" w:pos="2659"/>
        </w:tabs>
        <w:spacing w:before="3"/>
        <w:ind w:right="531" w:firstLine="707"/>
        <w:rPr>
          <w:i/>
          <w:sz w:val="24"/>
          <w:szCs w:val="24"/>
        </w:rPr>
      </w:pPr>
      <w:r w:rsidRPr="00E707BC">
        <w:rPr>
          <w:i/>
          <w:sz w:val="24"/>
          <w:szCs w:val="24"/>
        </w:rPr>
        <w:t>распознавать и употреблять в речи определения, выраженные прилагательными, в правильном порядке их</w:t>
      </w:r>
      <w:r w:rsidRPr="00E707BC">
        <w:rPr>
          <w:i/>
          <w:spacing w:val="-6"/>
          <w:sz w:val="24"/>
          <w:szCs w:val="24"/>
        </w:rPr>
        <w:t xml:space="preserve"> </w:t>
      </w:r>
      <w:r w:rsidRPr="00E707BC">
        <w:rPr>
          <w:i/>
          <w:sz w:val="24"/>
          <w:szCs w:val="24"/>
        </w:rPr>
        <w:t>следования;</w:t>
      </w:r>
    </w:p>
    <w:p w:rsidR="000812D2" w:rsidRPr="00E707BC" w:rsidRDefault="00623834">
      <w:pPr>
        <w:pStyle w:val="a4"/>
        <w:numPr>
          <w:ilvl w:val="1"/>
          <w:numId w:val="146"/>
        </w:numPr>
        <w:tabs>
          <w:tab w:val="left" w:pos="2659"/>
          <w:tab w:val="left" w:pos="4294"/>
          <w:tab w:val="left" w:pos="4625"/>
          <w:tab w:val="left" w:pos="6201"/>
          <w:tab w:val="left" w:pos="6517"/>
          <w:tab w:val="left" w:pos="7189"/>
          <w:tab w:val="left" w:pos="8201"/>
          <w:tab w:val="left" w:pos="8635"/>
          <w:tab w:val="left" w:pos="9944"/>
        </w:tabs>
        <w:spacing w:before="3" w:line="237" w:lineRule="auto"/>
        <w:ind w:right="534" w:firstLine="707"/>
        <w:jc w:val="left"/>
        <w:rPr>
          <w:i/>
          <w:sz w:val="24"/>
          <w:szCs w:val="24"/>
        </w:rPr>
      </w:pPr>
      <w:r w:rsidRPr="00E707BC">
        <w:rPr>
          <w:i/>
          <w:sz w:val="24"/>
          <w:szCs w:val="24"/>
        </w:rPr>
        <w:t>распознавать</w:t>
      </w:r>
      <w:r w:rsidRPr="00E707BC">
        <w:rPr>
          <w:i/>
          <w:sz w:val="24"/>
          <w:szCs w:val="24"/>
        </w:rPr>
        <w:tab/>
        <w:t>и</w:t>
      </w:r>
      <w:r w:rsidRPr="00E707BC">
        <w:rPr>
          <w:i/>
          <w:sz w:val="24"/>
          <w:szCs w:val="24"/>
        </w:rPr>
        <w:tab/>
        <w:t>употреблять</w:t>
      </w:r>
      <w:r w:rsidRPr="00E707BC">
        <w:rPr>
          <w:i/>
          <w:sz w:val="24"/>
          <w:szCs w:val="24"/>
        </w:rPr>
        <w:tab/>
        <w:t>в</w:t>
      </w:r>
      <w:r w:rsidRPr="00E707BC">
        <w:rPr>
          <w:i/>
          <w:sz w:val="24"/>
          <w:szCs w:val="24"/>
        </w:rPr>
        <w:tab/>
        <w:t>речи</w:t>
      </w:r>
      <w:r w:rsidRPr="00E707BC">
        <w:rPr>
          <w:i/>
          <w:sz w:val="24"/>
          <w:szCs w:val="24"/>
        </w:rPr>
        <w:tab/>
        <w:t>глаголы</w:t>
      </w:r>
      <w:r w:rsidRPr="00E707BC">
        <w:rPr>
          <w:i/>
          <w:sz w:val="24"/>
          <w:szCs w:val="24"/>
        </w:rPr>
        <w:tab/>
        <w:t>во</w:t>
      </w:r>
      <w:r w:rsidRPr="00E707BC">
        <w:rPr>
          <w:i/>
          <w:sz w:val="24"/>
          <w:szCs w:val="24"/>
        </w:rPr>
        <w:tab/>
        <w:t>временных</w:t>
      </w:r>
      <w:r w:rsidRPr="00E707BC">
        <w:rPr>
          <w:i/>
          <w:sz w:val="24"/>
          <w:szCs w:val="24"/>
        </w:rPr>
        <w:tab/>
      </w:r>
      <w:r w:rsidRPr="00E707BC">
        <w:rPr>
          <w:i/>
          <w:spacing w:val="-3"/>
          <w:sz w:val="24"/>
          <w:szCs w:val="24"/>
        </w:rPr>
        <w:t xml:space="preserve">формах </w:t>
      </w:r>
      <w:r w:rsidRPr="00E707BC">
        <w:rPr>
          <w:i/>
          <w:sz w:val="24"/>
          <w:szCs w:val="24"/>
        </w:rPr>
        <w:t>действительного залога: Past Perfect, Present Perfect Continuous,</w:t>
      </w:r>
      <w:r w:rsidRPr="00E707BC">
        <w:rPr>
          <w:i/>
          <w:spacing w:val="-9"/>
          <w:sz w:val="24"/>
          <w:szCs w:val="24"/>
        </w:rPr>
        <w:t xml:space="preserve"> </w:t>
      </w:r>
      <w:r w:rsidRPr="00E707BC">
        <w:rPr>
          <w:i/>
          <w:sz w:val="24"/>
          <w:szCs w:val="24"/>
        </w:rPr>
        <w:t>Future-in-the-Past;</w:t>
      </w:r>
    </w:p>
    <w:p w:rsidR="000812D2" w:rsidRPr="00E707BC" w:rsidRDefault="00623834">
      <w:pPr>
        <w:pStyle w:val="a4"/>
        <w:numPr>
          <w:ilvl w:val="1"/>
          <w:numId w:val="146"/>
        </w:numPr>
        <w:tabs>
          <w:tab w:val="left" w:pos="2659"/>
        </w:tabs>
        <w:spacing w:before="5" w:line="237" w:lineRule="auto"/>
        <w:ind w:right="532" w:firstLine="707"/>
        <w:jc w:val="left"/>
        <w:rPr>
          <w:i/>
          <w:sz w:val="24"/>
          <w:szCs w:val="24"/>
        </w:rPr>
      </w:pPr>
      <w:r w:rsidRPr="00E707BC">
        <w:rPr>
          <w:i/>
          <w:sz w:val="24"/>
          <w:szCs w:val="24"/>
        </w:rPr>
        <w:t>распознавать и употреблять в речи глаголы в формах страдательного залога Future Simple Passive, Present Perfect Passive;</w:t>
      </w:r>
    </w:p>
    <w:p w:rsidR="000812D2" w:rsidRPr="00E707BC" w:rsidRDefault="00623834">
      <w:pPr>
        <w:pStyle w:val="a4"/>
        <w:numPr>
          <w:ilvl w:val="1"/>
          <w:numId w:val="146"/>
        </w:numPr>
        <w:tabs>
          <w:tab w:val="left" w:pos="2659"/>
        </w:tabs>
        <w:spacing w:before="2"/>
        <w:ind w:left="2658"/>
        <w:jc w:val="left"/>
        <w:rPr>
          <w:i/>
          <w:sz w:val="24"/>
          <w:szCs w:val="24"/>
        </w:rPr>
      </w:pPr>
      <w:r w:rsidRPr="00E707BC">
        <w:rPr>
          <w:i/>
          <w:sz w:val="24"/>
          <w:szCs w:val="24"/>
        </w:rPr>
        <w:t>распознавать и употреблять в речи модальные глаголы need, shall,</w:t>
      </w:r>
      <w:r w:rsidRPr="00E707BC">
        <w:rPr>
          <w:i/>
          <w:spacing w:val="9"/>
          <w:sz w:val="24"/>
          <w:szCs w:val="24"/>
        </w:rPr>
        <w:t xml:space="preserve"> </w:t>
      </w:r>
      <w:r w:rsidRPr="00E707BC">
        <w:rPr>
          <w:i/>
          <w:sz w:val="24"/>
          <w:szCs w:val="24"/>
        </w:rPr>
        <w:t>might,</w:t>
      </w:r>
    </w:p>
    <w:p w:rsidR="000812D2" w:rsidRPr="00E707BC" w:rsidRDefault="000812D2">
      <w:pPr>
        <w:rPr>
          <w:sz w:val="24"/>
          <w:szCs w:val="24"/>
        </w:rPr>
        <w:sectPr w:rsidR="000812D2" w:rsidRPr="00E707BC">
          <w:pgSz w:w="11920" w:h="16850"/>
          <w:pgMar w:top="1060" w:right="320" w:bottom="1660" w:left="320" w:header="0" w:footer="1395" w:gutter="0"/>
          <w:cols w:space="720"/>
        </w:sectPr>
      </w:pPr>
    </w:p>
    <w:p w:rsidR="000812D2" w:rsidRPr="00E707BC" w:rsidRDefault="00623834">
      <w:pPr>
        <w:spacing w:line="273" w:lineRule="exact"/>
        <w:jc w:val="right"/>
        <w:rPr>
          <w:i/>
          <w:sz w:val="24"/>
          <w:szCs w:val="24"/>
        </w:rPr>
      </w:pPr>
      <w:r w:rsidRPr="00E707BC">
        <w:rPr>
          <w:i/>
          <w:sz w:val="24"/>
          <w:szCs w:val="24"/>
        </w:rPr>
        <w:lastRenderedPageBreak/>
        <w:t>would;</w:t>
      </w:r>
    </w:p>
    <w:p w:rsidR="000812D2" w:rsidRPr="00E707BC" w:rsidRDefault="00623834">
      <w:pPr>
        <w:pStyle w:val="a3"/>
        <w:spacing w:before="10"/>
        <w:ind w:left="0" w:firstLine="0"/>
        <w:jc w:val="left"/>
        <w:rPr>
          <w:i/>
        </w:rPr>
      </w:pPr>
      <w:r w:rsidRPr="00E707BC">
        <w:br w:type="column"/>
      </w:r>
    </w:p>
    <w:p w:rsidR="000812D2" w:rsidRPr="00E707BC" w:rsidRDefault="00623834">
      <w:pPr>
        <w:pStyle w:val="a4"/>
        <w:numPr>
          <w:ilvl w:val="0"/>
          <w:numId w:val="146"/>
        </w:numPr>
        <w:tabs>
          <w:tab w:val="left" w:pos="286"/>
        </w:tabs>
        <w:ind w:left="285"/>
        <w:jc w:val="left"/>
        <w:rPr>
          <w:i/>
          <w:sz w:val="24"/>
          <w:szCs w:val="24"/>
        </w:rPr>
      </w:pPr>
      <w:r w:rsidRPr="00E707BC">
        <w:rPr>
          <w:i/>
          <w:sz w:val="24"/>
          <w:szCs w:val="24"/>
        </w:rPr>
        <w:t>распознавать</w:t>
      </w:r>
      <w:r w:rsidRPr="00E707BC">
        <w:rPr>
          <w:i/>
          <w:spacing w:val="20"/>
          <w:sz w:val="24"/>
          <w:szCs w:val="24"/>
        </w:rPr>
        <w:t xml:space="preserve"> </w:t>
      </w:r>
      <w:r w:rsidRPr="00E707BC">
        <w:rPr>
          <w:i/>
          <w:sz w:val="24"/>
          <w:szCs w:val="24"/>
        </w:rPr>
        <w:t>по</w:t>
      </w:r>
      <w:r w:rsidRPr="00E707BC">
        <w:rPr>
          <w:i/>
          <w:spacing w:val="20"/>
          <w:sz w:val="24"/>
          <w:szCs w:val="24"/>
        </w:rPr>
        <w:t xml:space="preserve"> </w:t>
      </w:r>
      <w:r w:rsidRPr="00E707BC">
        <w:rPr>
          <w:i/>
          <w:sz w:val="24"/>
          <w:szCs w:val="24"/>
        </w:rPr>
        <w:t>формальным</w:t>
      </w:r>
      <w:r w:rsidRPr="00E707BC">
        <w:rPr>
          <w:i/>
          <w:spacing w:val="21"/>
          <w:sz w:val="24"/>
          <w:szCs w:val="24"/>
        </w:rPr>
        <w:t xml:space="preserve"> </w:t>
      </w:r>
      <w:r w:rsidRPr="00E707BC">
        <w:rPr>
          <w:i/>
          <w:sz w:val="24"/>
          <w:szCs w:val="24"/>
        </w:rPr>
        <w:t>признакам</w:t>
      </w:r>
      <w:r w:rsidRPr="00E707BC">
        <w:rPr>
          <w:i/>
          <w:spacing w:val="21"/>
          <w:sz w:val="24"/>
          <w:szCs w:val="24"/>
        </w:rPr>
        <w:t xml:space="preserve"> </w:t>
      </w:r>
      <w:r w:rsidRPr="00E707BC">
        <w:rPr>
          <w:i/>
          <w:sz w:val="24"/>
          <w:szCs w:val="24"/>
        </w:rPr>
        <w:t>и</w:t>
      </w:r>
      <w:r w:rsidRPr="00E707BC">
        <w:rPr>
          <w:i/>
          <w:spacing w:val="18"/>
          <w:sz w:val="24"/>
          <w:szCs w:val="24"/>
        </w:rPr>
        <w:t xml:space="preserve"> </w:t>
      </w:r>
      <w:r w:rsidRPr="00E707BC">
        <w:rPr>
          <w:i/>
          <w:sz w:val="24"/>
          <w:szCs w:val="24"/>
        </w:rPr>
        <w:t>понимать</w:t>
      </w:r>
      <w:r w:rsidRPr="00E707BC">
        <w:rPr>
          <w:i/>
          <w:spacing w:val="21"/>
          <w:sz w:val="24"/>
          <w:szCs w:val="24"/>
        </w:rPr>
        <w:t xml:space="preserve"> </w:t>
      </w:r>
      <w:r w:rsidRPr="00E707BC">
        <w:rPr>
          <w:i/>
          <w:sz w:val="24"/>
          <w:szCs w:val="24"/>
        </w:rPr>
        <w:t>значение</w:t>
      </w:r>
      <w:r w:rsidRPr="00E707BC">
        <w:rPr>
          <w:i/>
          <w:spacing w:val="20"/>
          <w:sz w:val="24"/>
          <w:szCs w:val="24"/>
        </w:rPr>
        <w:t xml:space="preserve"> </w:t>
      </w:r>
      <w:r w:rsidRPr="00E707BC">
        <w:rPr>
          <w:i/>
          <w:sz w:val="24"/>
          <w:szCs w:val="24"/>
        </w:rPr>
        <w:t>неличных</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2334" w:space="40"/>
            <w:col w:w="8906"/>
          </w:cols>
        </w:sectPr>
      </w:pPr>
    </w:p>
    <w:p w:rsidR="000812D2" w:rsidRPr="00E707BC" w:rsidRDefault="00623834">
      <w:pPr>
        <w:ind w:left="1665" w:right="526"/>
        <w:jc w:val="both"/>
        <w:rPr>
          <w:i/>
          <w:sz w:val="24"/>
          <w:szCs w:val="24"/>
        </w:rPr>
      </w:pPr>
      <w:r w:rsidRPr="00E707BC">
        <w:rPr>
          <w:i/>
          <w:sz w:val="24"/>
          <w:szCs w:val="24"/>
        </w:rPr>
        <w:lastRenderedPageBreak/>
        <w:t>форм глагола (инфинитива, герундия, причастия I и II, отглагольного существительного) без различения их функций и употреблять их в речи;</w:t>
      </w:r>
    </w:p>
    <w:p w:rsidR="000812D2" w:rsidRPr="00E707BC" w:rsidRDefault="00623834">
      <w:pPr>
        <w:pStyle w:val="a4"/>
        <w:numPr>
          <w:ilvl w:val="1"/>
          <w:numId w:val="146"/>
        </w:numPr>
        <w:tabs>
          <w:tab w:val="left" w:pos="2659"/>
        </w:tabs>
        <w:spacing w:before="2" w:line="237" w:lineRule="auto"/>
        <w:ind w:right="528" w:firstLine="707"/>
        <w:rPr>
          <w:i/>
          <w:sz w:val="24"/>
          <w:szCs w:val="24"/>
        </w:rPr>
      </w:pPr>
      <w:r w:rsidRPr="00E707BC">
        <w:rPr>
          <w:i/>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0812D2" w:rsidRPr="00E707BC" w:rsidRDefault="00623834">
      <w:pPr>
        <w:pStyle w:val="Heading3"/>
        <w:spacing w:before="8" w:line="240" w:lineRule="auto"/>
        <w:ind w:left="2373" w:right="5004"/>
      </w:pPr>
      <w:r w:rsidRPr="00E707BC">
        <w:t>Социокультурные знания и умения Выпускник научится:</w:t>
      </w:r>
    </w:p>
    <w:p w:rsidR="000812D2" w:rsidRPr="00E707BC" w:rsidRDefault="00623834">
      <w:pPr>
        <w:pStyle w:val="a4"/>
        <w:numPr>
          <w:ilvl w:val="1"/>
          <w:numId w:val="146"/>
        </w:numPr>
        <w:tabs>
          <w:tab w:val="left" w:pos="2659"/>
        </w:tabs>
        <w:spacing w:line="237" w:lineRule="auto"/>
        <w:ind w:right="535" w:firstLine="707"/>
        <w:rPr>
          <w:sz w:val="24"/>
          <w:szCs w:val="24"/>
        </w:rPr>
      </w:pPr>
      <w:r w:rsidRPr="00E707BC">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E707BC">
        <w:rPr>
          <w:spacing w:val="-1"/>
          <w:sz w:val="24"/>
          <w:szCs w:val="24"/>
        </w:rPr>
        <w:t xml:space="preserve"> </w:t>
      </w:r>
      <w:r w:rsidRPr="00E707BC">
        <w:rPr>
          <w:sz w:val="24"/>
          <w:szCs w:val="24"/>
        </w:rPr>
        <w:t>языка;</w:t>
      </w:r>
    </w:p>
    <w:p w:rsidR="000812D2" w:rsidRPr="00E707BC" w:rsidRDefault="00623834">
      <w:pPr>
        <w:pStyle w:val="a4"/>
        <w:numPr>
          <w:ilvl w:val="1"/>
          <w:numId w:val="146"/>
        </w:numPr>
        <w:tabs>
          <w:tab w:val="left" w:pos="2659"/>
        </w:tabs>
        <w:spacing w:before="4"/>
        <w:ind w:left="2658"/>
        <w:rPr>
          <w:sz w:val="24"/>
          <w:szCs w:val="24"/>
        </w:rPr>
      </w:pPr>
      <w:r w:rsidRPr="00E707BC">
        <w:rPr>
          <w:sz w:val="24"/>
          <w:szCs w:val="24"/>
        </w:rPr>
        <w:t>представлять родную страну и культуру на английском</w:t>
      </w:r>
      <w:r w:rsidRPr="00E707BC">
        <w:rPr>
          <w:spacing w:val="-13"/>
          <w:sz w:val="24"/>
          <w:szCs w:val="24"/>
        </w:rPr>
        <w:t xml:space="preserve"> </w:t>
      </w:r>
      <w:r w:rsidRPr="00E707BC">
        <w:rPr>
          <w:sz w:val="24"/>
          <w:szCs w:val="24"/>
        </w:rPr>
        <w:t>языке;</w:t>
      </w:r>
    </w:p>
    <w:p w:rsidR="000812D2" w:rsidRPr="00E707BC" w:rsidRDefault="000812D2">
      <w:pPr>
        <w:jc w:val="both"/>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46"/>
        </w:numPr>
        <w:tabs>
          <w:tab w:val="left" w:pos="2659"/>
        </w:tabs>
        <w:spacing w:before="86"/>
        <w:ind w:right="534" w:firstLine="707"/>
        <w:jc w:val="left"/>
        <w:rPr>
          <w:sz w:val="24"/>
          <w:szCs w:val="24"/>
        </w:rPr>
      </w:pPr>
      <w:r w:rsidRPr="00E707BC">
        <w:rPr>
          <w:sz w:val="24"/>
          <w:szCs w:val="24"/>
        </w:rPr>
        <w:lastRenderedPageBreak/>
        <w:t>понимать социокультурные реалии при чтении и аудировании в рамках изученного</w:t>
      </w:r>
      <w:r w:rsidRPr="00E707BC">
        <w:rPr>
          <w:spacing w:val="-1"/>
          <w:sz w:val="24"/>
          <w:szCs w:val="24"/>
        </w:rPr>
        <w:t xml:space="preserve"> </w:t>
      </w:r>
      <w:r w:rsidRPr="00E707BC">
        <w:rPr>
          <w:sz w:val="24"/>
          <w:szCs w:val="24"/>
        </w:rPr>
        <w:t>материала.</w:t>
      </w:r>
    </w:p>
    <w:p w:rsidR="000812D2" w:rsidRPr="00E707BC" w:rsidRDefault="00623834">
      <w:pPr>
        <w:pStyle w:val="Heading3"/>
        <w:spacing w:before="4"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1" w:firstLine="707"/>
        <w:jc w:val="left"/>
        <w:rPr>
          <w:i/>
          <w:sz w:val="24"/>
          <w:szCs w:val="24"/>
        </w:rPr>
      </w:pPr>
      <w:r w:rsidRPr="00E707BC">
        <w:rPr>
          <w:i/>
          <w:sz w:val="24"/>
          <w:szCs w:val="24"/>
        </w:rPr>
        <w:t>использовать социокультурные реалии при создании устных и письменных высказываний;</w:t>
      </w:r>
    </w:p>
    <w:p w:rsidR="000812D2" w:rsidRPr="00E707BC" w:rsidRDefault="00623834">
      <w:pPr>
        <w:pStyle w:val="a4"/>
        <w:numPr>
          <w:ilvl w:val="1"/>
          <w:numId w:val="146"/>
        </w:numPr>
        <w:tabs>
          <w:tab w:val="left" w:pos="2659"/>
        </w:tabs>
        <w:spacing w:before="5" w:line="237" w:lineRule="auto"/>
        <w:ind w:right="533" w:firstLine="707"/>
        <w:jc w:val="left"/>
        <w:rPr>
          <w:i/>
          <w:sz w:val="24"/>
          <w:szCs w:val="24"/>
        </w:rPr>
      </w:pPr>
      <w:r w:rsidRPr="00E707BC">
        <w:rPr>
          <w:i/>
          <w:sz w:val="24"/>
          <w:szCs w:val="24"/>
        </w:rPr>
        <w:t>находить сходство и различие в традициях родной страны и страны/стран изучаемого</w:t>
      </w:r>
      <w:r w:rsidRPr="00E707BC">
        <w:rPr>
          <w:i/>
          <w:spacing w:val="-2"/>
          <w:sz w:val="24"/>
          <w:szCs w:val="24"/>
        </w:rPr>
        <w:t xml:space="preserve"> </w:t>
      </w:r>
      <w:r w:rsidRPr="00E707BC">
        <w:rPr>
          <w:i/>
          <w:sz w:val="24"/>
          <w:szCs w:val="24"/>
        </w:rPr>
        <w:t>языка.</w:t>
      </w:r>
    </w:p>
    <w:p w:rsidR="000812D2" w:rsidRPr="00E707BC" w:rsidRDefault="00623834">
      <w:pPr>
        <w:pStyle w:val="Heading3"/>
        <w:spacing w:before="4" w:line="240" w:lineRule="auto"/>
        <w:ind w:left="2373" w:right="6159"/>
        <w:jc w:val="left"/>
      </w:pPr>
      <w:r w:rsidRPr="00E707BC">
        <w:t>Компенсаторные умения Выпускник научится:</w:t>
      </w:r>
    </w:p>
    <w:p w:rsidR="000812D2" w:rsidRPr="00E707BC" w:rsidRDefault="00623834">
      <w:pPr>
        <w:pStyle w:val="a4"/>
        <w:numPr>
          <w:ilvl w:val="1"/>
          <w:numId w:val="146"/>
        </w:numPr>
        <w:tabs>
          <w:tab w:val="left" w:pos="2659"/>
        </w:tabs>
        <w:spacing w:line="237" w:lineRule="auto"/>
        <w:ind w:right="533" w:firstLine="707"/>
        <w:jc w:val="left"/>
        <w:rPr>
          <w:sz w:val="24"/>
          <w:szCs w:val="24"/>
        </w:rPr>
      </w:pPr>
      <w:r w:rsidRPr="00E707BC">
        <w:rPr>
          <w:sz w:val="24"/>
          <w:szCs w:val="24"/>
        </w:rPr>
        <w:t>выходить из положения при дефиците языковых средств: использовать переспрос при</w:t>
      </w:r>
      <w:r w:rsidRPr="00E707BC">
        <w:rPr>
          <w:spacing w:val="-2"/>
          <w:sz w:val="24"/>
          <w:szCs w:val="24"/>
        </w:rPr>
        <w:t xml:space="preserve"> </w:t>
      </w:r>
      <w:r w:rsidRPr="00E707BC">
        <w:rPr>
          <w:sz w:val="24"/>
          <w:szCs w:val="24"/>
        </w:rPr>
        <w:t>говорении.</w:t>
      </w:r>
    </w:p>
    <w:p w:rsidR="000812D2" w:rsidRPr="00E707BC" w:rsidRDefault="00623834">
      <w:pPr>
        <w:pStyle w:val="Heading3"/>
        <w:spacing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3" w:firstLine="707"/>
        <w:jc w:val="left"/>
        <w:rPr>
          <w:i/>
          <w:sz w:val="24"/>
          <w:szCs w:val="24"/>
        </w:rPr>
      </w:pPr>
      <w:r w:rsidRPr="00E707BC">
        <w:rPr>
          <w:i/>
          <w:sz w:val="24"/>
          <w:szCs w:val="24"/>
        </w:rPr>
        <w:t>использовать перифраз, синонимические и антонимические средства при говорении;</w:t>
      </w:r>
    </w:p>
    <w:p w:rsidR="000812D2" w:rsidRPr="00E707BC" w:rsidRDefault="00623834">
      <w:pPr>
        <w:pStyle w:val="a4"/>
        <w:numPr>
          <w:ilvl w:val="1"/>
          <w:numId w:val="146"/>
        </w:numPr>
        <w:tabs>
          <w:tab w:val="left" w:pos="2659"/>
        </w:tabs>
        <w:spacing w:before="5" w:line="237" w:lineRule="auto"/>
        <w:ind w:right="530" w:firstLine="707"/>
        <w:jc w:val="left"/>
        <w:rPr>
          <w:i/>
          <w:sz w:val="24"/>
          <w:szCs w:val="24"/>
        </w:rPr>
      </w:pPr>
      <w:r w:rsidRPr="00E707BC">
        <w:rPr>
          <w:i/>
          <w:sz w:val="24"/>
          <w:szCs w:val="24"/>
        </w:rPr>
        <w:t>пользоваться языковой и контекстуальной догадкой при аудировании и чтении.</w:t>
      </w:r>
    </w:p>
    <w:p w:rsidR="000812D2" w:rsidRPr="00E707BC" w:rsidRDefault="00623834">
      <w:pPr>
        <w:pStyle w:val="Heading3"/>
        <w:numPr>
          <w:ilvl w:val="6"/>
          <w:numId w:val="154"/>
        </w:numPr>
        <w:tabs>
          <w:tab w:val="left" w:pos="3154"/>
        </w:tabs>
        <w:spacing w:before="207" w:line="240" w:lineRule="auto"/>
        <w:ind w:right="1556" w:firstLine="0"/>
        <w:jc w:val="left"/>
      </w:pPr>
      <w:bookmarkStart w:id="12" w:name="_bookmark11"/>
      <w:bookmarkEnd w:id="12"/>
      <w:r w:rsidRPr="00E707BC">
        <w:t>Второй иностранный язык (на примере английского языка) Коммуникативные</w:t>
      </w:r>
      <w:r w:rsidRPr="00E707BC">
        <w:rPr>
          <w:spacing w:val="-3"/>
        </w:rPr>
        <w:t xml:space="preserve"> </w:t>
      </w:r>
      <w:r w:rsidRPr="00E707BC">
        <w:t>умения</w:t>
      </w:r>
    </w:p>
    <w:p w:rsidR="000812D2" w:rsidRPr="00E707BC" w:rsidRDefault="00623834">
      <w:pPr>
        <w:ind w:left="2373" w:right="5397"/>
        <w:rPr>
          <w:b/>
          <w:sz w:val="24"/>
          <w:szCs w:val="24"/>
        </w:rPr>
      </w:pPr>
      <w:r w:rsidRPr="00E707BC">
        <w:rPr>
          <w:b/>
          <w:sz w:val="24"/>
          <w:szCs w:val="24"/>
        </w:rPr>
        <w:t>Говорение. Диалогическая речь Выпускник научится:</w:t>
      </w:r>
    </w:p>
    <w:p w:rsidR="000812D2" w:rsidRPr="00E707BC" w:rsidRDefault="00623834">
      <w:pPr>
        <w:pStyle w:val="a4"/>
        <w:numPr>
          <w:ilvl w:val="1"/>
          <w:numId w:val="146"/>
        </w:numPr>
        <w:tabs>
          <w:tab w:val="left" w:pos="2659"/>
        </w:tabs>
        <w:ind w:right="528" w:firstLine="707"/>
        <w:rPr>
          <w:sz w:val="24"/>
          <w:szCs w:val="24"/>
        </w:rPr>
      </w:pPr>
      <w:r w:rsidRPr="00E707BC">
        <w:rPr>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E707BC">
        <w:rPr>
          <w:spacing w:val="-6"/>
          <w:sz w:val="24"/>
          <w:szCs w:val="24"/>
        </w:rPr>
        <w:t xml:space="preserve"> </w:t>
      </w:r>
      <w:r w:rsidRPr="00E707BC">
        <w:rPr>
          <w:sz w:val="24"/>
          <w:szCs w:val="24"/>
        </w:rPr>
        <w:t>языка.</w:t>
      </w:r>
    </w:p>
    <w:p w:rsidR="000812D2" w:rsidRPr="00E707BC" w:rsidRDefault="00623834">
      <w:pPr>
        <w:pStyle w:val="Heading3"/>
        <w:spacing w:before="0"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line="292" w:lineRule="exact"/>
        <w:ind w:left="2658"/>
        <w:jc w:val="left"/>
        <w:rPr>
          <w:i/>
          <w:sz w:val="24"/>
          <w:szCs w:val="24"/>
        </w:rPr>
      </w:pPr>
      <w:r w:rsidRPr="00E707BC">
        <w:rPr>
          <w:i/>
          <w:sz w:val="24"/>
          <w:szCs w:val="24"/>
        </w:rPr>
        <w:t>вести диалог-обмен</w:t>
      </w:r>
      <w:r w:rsidRPr="00E707BC">
        <w:rPr>
          <w:i/>
          <w:spacing w:val="-3"/>
          <w:sz w:val="24"/>
          <w:szCs w:val="24"/>
        </w:rPr>
        <w:t xml:space="preserve"> </w:t>
      </w:r>
      <w:r w:rsidRPr="00E707BC">
        <w:rPr>
          <w:i/>
          <w:sz w:val="24"/>
          <w:szCs w:val="24"/>
        </w:rPr>
        <w:t>мнениями;</w:t>
      </w:r>
    </w:p>
    <w:p w:rsidR="000812D2" w:rsidRPr="00E707BC" w:rsidRDefault="00623834">
      <w:pPr>
        <w:pStyle w:val="a4"/>
        <w:numPr>
          <w:ilvl w:val="1"/>
          <w:numId w:val="146"/>
        </w:numPr>
        <w:tabs>
          <w:tab w:val="left" w:pos="2659"/>
        </w:tabs>
        <w:spacing w:line="293" w:lineRule="exact"/>
        <w:ind w:left="2658"/>
        <w:jc w:val="left"/>
        <w:rPr>
          <w:i/>
          <w:sz w:val="24"/>
          <w:szCs w:val="24"/>
        </w:rPr>
      </w:pPr>
      <w:r w:rsidRPr="00E707BC">
        <w:rPr>
          <w:i/>
          <w:sz w:val="24"/>
          <w:szCs w:val="24"/>
        </w:rPr>
        <w:t>брать и давать</w:t>
      </w:r>
      <w:r w:rsidRPr="00E707BC">
        <w:rPr>
          <w:i/>
          <w:spacing w:val="-1"/>
          <w:sz w:val="24"/>
          <w:szCs w:val="24"/>
        </w:rPr>
        <w:t xml:space="preserve"> </w:t>
      </w:r>
      <w:r w:rsidRPr="00E707BC">
        <w:rPr>
          <w:i/>
          <w:sz w:val="24"/>
          <w:szCs w:val="24"/>
        </w:rPr>
        <w:t>интервью;</w:t>
      </w:r>
    </w:p>
    <w:p w:rsidR="000812D2" w:rsidRPr="00E707BC" w:rsidRDefault="00623834">
      <w:pPr>
        <w:pStyle w:val="a4"/>
        <w:numPr>
          <w:ilvl w:val="1"/>
          <w:numId w:val="146"/>
        </w:numPr>
        <w:tabs>
          <w:tab w:val="left" w:pos="2659"/>
        </w:tabs>
        <w:spacing w:line="293" w:lineRule="exact"/>
        <w:ind w:left="2658"/>
        <w:jc w:val="left"/>
        <w:rPr>
          <w:i/>
          <w:sz w:val="24"/>
          <w:szCs w:val="24"/>
        </w:rPr>
      </w:pPr>
      <w:r w:rsidRPr="00E707BC">
        <w:rPr>
          <w:i/>
          <w:sz w:val="24"/>
          <w:szCs w:val="24"/>
        </w:rPr>
        <w:t>вести диалог-расспрос на основе нелинейного текста (таблицы, диаграммы и</w:t>
      </w:r>
    </w:p>
    <w:p w:rsidR="000812D2" w:rsidRPr="00E707BC" w:rsidRDefault="000812D2">
      <w:pPr>
        <w:spacing w:line="293" w:lineRule="exact"/>
        <w:rPr>
          <w:sz w:val="24"/>
          <w:szCs w:val="24"/>
        </w:rPr>
        <w:sectPr w:rsidR="000812D2" w:rsidRPr="00E707BC">
          <w:pgSz w:w="11920" w:h="16850"/>
          <w:pgMar w:top="1040" w:right="320" w:bottom="1660" w:left="320" w:header="0" w:footer="1395" w:gutter="0"/>
          <w:cols w:space="720"/>
        </w:sectPr>
      </w:pPr>
    </w:p>
    <w:p w:rsidR="000812D2" w:rsidRPr="00E707BC" w:rsidRDefault="00623834">
      <w:pPr>
        <w:spacing w:line="272" w:lineRule="exact"/>
        <w:jc w:val="right"/>
        <w:rPr>
          <w:i/>
          <w:sz w:val="24"/>
          <w:szCs w:val="24"/>
        </w:rPr>
      </w:pPr>
      <w:r w:rsidRPr="00E707BC">
        <w:rPr>
          <w:i/>
          <w:sz w:val="24"/>
          <w:szCs w:val="24"/>
        </w:rPr>
        <w:lastRenderedPageBreak/>
        <w:t>т. д.)</w:t>
      </w:r>
    </w:p>
    <w:p w:rsidR="000812D2" w:rsidRPr="00E707BC" w:rsidRDefault="00623834">
      <w:pPr>
        <w:pStyle w:val="a3"/>
        <w:ind w:left="0" w:firstLine="0"/>
        <w:jc w:val="left"/>
        <w:rPr>
          <w:i/>
        </w:rPr>
      </w:pPr>
      <w:r w:rsidRPr="00E707BC">
        <w:br w:type="column"/>
      </w:r>
    </w:p>
    <w:p w:rsidR="000812D2" w:rsidRPr="00E707BC" w:rsidRDefault="00623834">
      <w:pPr>
        <w:pStyle w:val="Heading3"/>
        <w:spacing w:before="1" w:line="240" w:lineRule="auto"/>
        <w:ind w:left="113" w:right="5216"/>
        <w:jc w:val="left"/>
      </w:pPr>
      <w:r w:rsidRPr="00E707BC">
        <w:t>Говорение. Монологическая речь Выпускник научится:</w:t>
      </w:r>
    </w:p>
    <w:p w:rsidR="000812D2" w:rsidRPr="00E707BC" w:rsidRDefault="00623834">
      <w:pPr>
        <w:pStyle w:val="a4"/>
        <w:numPr>
          <w:ilvl w:val="0"/>
          <w:numId w:val="141"/>
        </w:numPr>
        <w:tabs>
          <w:tab w:val="left" w:pos="399"/>
        </w:tabs>
        <w:spacing w:line="291" w:lineRule="exact"/>
        <w:jc w:val="left"/>
        <w:rPr>
          <w:sz w:val="24"/>
          <w:szCs w:val="24"/>
        </w:rPr>
      </w:pPr>
      <w:r w:rsidRPr="00E707BC">
        <w:rPr>
          <w:sz w:val="24"/>
          <w:szCs w:val="24"/>
        </w:rPr>
        <w:t>строить связное монологическое высказывание с опорой</w:t>
      </w:r>
      <w:r w:rsidRPr="00E707BC">
        <w:rPr>
          <w:spacing w:val="11"/>
          <w:sz w:val="24"/>
          <w:szCs w:val="24"/>
        </w:rPr>
        <w:t xml:space="preserve"> </w:t>
      </w:r>
      <w:r w:rsidRPr="00E707BC">
        <w:rPr>
          <w:sz w:val="24"/>
          <w:szCs w:val="24"/>
        </w:rPr>
        <w:t>на зрительную</w:t>
      </w:r>
    </w:p>
    <w:p w:rsidR="000812D2" w:rsidRPr="00E707BC" w:rsidRDefault="000812D2">
      <w:pPr>
        <w:spacing w:line="291" w:lineRule="exact"/>
        <w:rPr>
          <w:sz w:val="24"/>
          <w:szCs w:val="24"/>
        </w:rPr>
        <w:sectPr w:rsidR="000812D2" w:rsidRPr="00E707BC">
          <w:type w:val="continuous"/>
          <w:pgSz w:w="11920" w:h="16850"/>
          <w:pgMar w:top="1140" w:right="320" w:bottom="1580" w:left="320" w:header="720" w:footer="720" w:gutter="0"/>
          <w:cols w:num="2" w:space="720" w:equalWidth="0">
            <w:col w:w="2220" w:space="40"/>
            <w:col w:w="9020"/>
          </w:cols>
        </w:sectPr>
      </w:pPr>
    </w:p>
    <w:p w:rsidR="000812D2" w:rsidRPr="00E707BC" w:rsidRDefault="00623834">
      <w:pPr>
        <w:pStyle w:val="a3"/>
        <w:ind w:left="1665" w:right="850" w:firstLine="0"/>
        <w:jc w:val="left"/>
      </w:pPr>
      <w:r w:rsidRPr="00E707BC">
        <w:lastRenderedPageBreak/>
        <w:t>наглядность и/или вербальные опоры (ключевые слова, план, вопросы) в рамках освоенной тематики;</w:t>
      </w:r>
    </w:p>
    <w:p w:rsidR="000812D2" w:rsidRPr="00E707BC" w:rsidRDefault="00623834">
      <w:pPr>
        <w:pStyle w:val="a4"/>
        <w:numPr>
          <w:ilvl w:val="1"/>
          <w:numId w:val="141"/>
        </w:numPr>
        <w:tabs>
          <w:tab w:val="left" w:pos="2659"/>
        </w:tabs>
        <w:ind w:right="537" w:firstLine="707"/>
        <w:jc w:val="left"/>
        <w:rPr>
          <w:sz w:val="24"/>
          <w:szCs w:val="24"/>
        </w:rPr>
      </w:pPr>
      <w:r w:rsidRPr="00E707BC">
        <w:rPr>
          <w:sz w:val="24"/>
          <w:szCs w:val="24"/>
        </w:rPr>
        <w:t>описывать события с опорой на зрительную наглядность и/или вербальную опору (ключевые слова, план,</w:t>
      </w:r>
      <w:r w:rsidRPr="00E707BC">
        <w:rPr>
          <w:spacing w:val="-7"/>
          <w:sz w:val="24"/>
          <w:szCs w:val="24"/>
        </w:rPr>
        <w:t xml:space="preserve"> </w:t>
      </w:r>
      <w:r w:rsidRPr="00E707BC">
        <w:rPr>
          <w:sz w:val="24"/>
          <w:szCs w:val="24"/>
        </w:rPr>
        <w:t>вопросы);</w:t>
      </w:r>
    </w:p>
    <w:p w:rsidR="000812D2" w:rsidRPr="00E707BC" w:rsidRDefault="00623834">
      <w:pPr>
        <w:pStyle w:val="a4"/>
        <w:numPr>
          <w:ilvl w:val="1"/>
          <w:numId w:val="141"/>
        </w:numPr>
        <w:tabs>
          <w:tab w:val="left" w:pos="2659"/>
        </w:tabs>
        <w:spacing w:line="293" w:lineRule="exact"/>
        <w:ind w:left="2658"/>
        <w:jc w:val="left"/>
        <w:rPr>
          <w:sz w:val="24"/>
          <w:szCs w:val="24"/>
        </w:rPr>
      </w:pPr>
      <w:r w:rsidRPr="00E707BC">
        <w:rPr>
          <w:sz w:val="24"/>
          <w:szCs w:val="24"/>
        </w:rPr>
        <w:t>давать краткую характеристику реальных людей и литературных</w:t>
      </w:r>
      <w:r w:rsidRPr="00E707BC">
        <w:rPr>
          <w:spacing w:val="-14"/>
          <w:sz w:val="24"/>
          <w:szCs w:val="24"/>
        </w:rPr>
        <w:t xml:space="preserve"> </w:t>
      </w:r>
      <w:r w:rsidRPr="00E707BC">
        <w:rPr>
          <w:sz w:val="24"/>
          <w:szCs w:val="24"/>
        </w:rPr>
        <w:t>персонажей;</w:t>
      </w:r>
    </w:p>
    <w:p w:rsidR="000812D2" w:rsidRPr="00E707BC" w:rsidRDefault="00623834">
      <w:pPr>
        <w:pStyle w:val="a4"/>
        <w:numPr>
          <w:ilvl w:val="1"/>
          <w:numId w:val="141"/>
        </w:numPr>
        <w:tabs>
          <w:tab w:val="left" w:pos="2659"/>
        </w:tabs>
        <w:spacing w:before="2" w:line="237" w:lineRule="auto"/>
        <w:ind w:right="534" w:firstLine="707"/>
        <w:jc w:val="left"/>
        <w:rPr>
          <w:sz w:val="24"/>
          <w:szCs w:val="24"/>
        </w:rPr>
      </w:pPr>
      <w:r w:rsidRPr="00E707BC">
        <w:rPr>
          <w:sz w:val="24"/>
          <w:szCs w:val="24"/>
        </w:rPr>
        <w:t>передавать основное содержание прочитанного текста с опорой или без  опоры на текст, ключевые</w:t>
      </w:r>
      <w:r w:rsidRPr="00E707BC">
        <w:rPr>
          <w:spacing w:val="-3"/>
          <w:sz w:val="24"/>
          <w:szCs w:val="24"/>
        </w:rPr>
        <w:t xml:space="preserve"> </w:t>
      </w:r>
      <w:r w:rsidRPr="00E707BC">
        <w:rPr>
          <w:sz w:val="24"/>
          <w:szCs w:val="24"/>
        </w:rPr>
        <w:t>слова/план/вопросы;</w:t>
      </w:r>
    </w:p>
    <w:p w:rsidR="000812D2" w:rsidRPr="00E707BC" w:rsidRDefault="00623834">
      <w:pPr>
        <w:pStyle w:val="a4"/>
        <w:numPr>
          <w:ilvl w:val="1"/>
          <w:numId w:val="141"/>
        </w:numPr>
        <w:tabs>
          <w:tab w:val="left" w:pos="2659"/>
          <w:tab w:val="left" w:pos="3992"/>
          <w:tab w:val="left" w:pos="5754"/>
          <w:tab w:val="left" w:pos="6114"/>
          <w:tab w:val="left" w:pos="7107"/>
          <w:tab w:val="left" w:pos="7737"/>
          <w:tab w:val="left" w:pos="8315"/>
          <w:tab w:val="left" w:pos="9220"/>
          <w:tab w:val="left" w:pos="9709"/>
        </w:tabs>
        <w:spacing w:before="5" w:line="237" w:lineRule="auto"/>
        <w:ind w:right="537" w:firstLine="707"/>
        <w:jc w:val="left"/>
        <w:rPr>
          <w:sz w:val="24"/>
          <w:szCs w:val="24"/>
        </w:rPr>
      </w:pPr>
      <w:r w:rsidRPr="00E707BC">
        <w:rPr>
          <w:sz w:val="24"/>
          <w:szCs w:val="24"/>
        </w:rPr>
        <w:t>описывать</w:t>
      </w:r>
      <w:r w:rsidRPr="00E707BC">
        <w:rPr>
          <w:sz w:val="24"/>
          <w:szCs w:val="24"/>
        </w:rPr>
        <w:tab/>
        <w:t>картинку/фото</w:t>
      </w:r>
      <w:r w:rsidRPr="00E707BC">
        <w:rPr>
          <w:sz w:val="24"/>
          <w:szCs w:val="24"/>
        </w:rPr>
        <w:tab/>
        <w:t>с</w:t>
      </w:r>
      <w:r w:rsidRPr="00E707BC">
        <w:rPr>
          <w:sz w:val="24"/>
          <w:szCs w:val="24"/>
        </w:rPr>
        <w:tab/>
        <w:t>опорой</w:t>
      </w:r>
      <w:r w:rsidRPr="00E707BC">
        <w:rPr>
          <w:sz w:val="24"/>
          <w:szCs w:val="24"/>
        </w:rPr>
        <w:tab/>
        <w:t>или</w:t>
      </w:r>
      <w:r w:rsidRPr="00E707BC">
        <w:rPr>
          <w:sz w:val="24"/>
          <w:szCs w:val="24"/>
        </w:rPr>
        <w:tab/>
        <w:t>без</w:t>
      </w:r>
      <w:r w:rsidRPr="00E707BC">
        <w:rPr>
          <w:sz w:val="24"/>
          <w:szCs w:val="24"/>
        </w:rPr>
        <w:tab/>
        <w:t>опоры</w:t>
      </w:r>
      <w:r w:rsidRPr="00E707BC">
        <w:rPr>
          <w:sz w:val="24"/>
          <w:szCs w:val="24"/>
        </w:rPr>
        <w:tab/>
        <w:t>на</w:t>
      </w:r>
      <w:r w:rsidRPr="00E707BC">
        <w:rPr>
          <w:sz w:val="24"/>
          <w:szCs w:val="24"/>
        </w:rPr>
        <w:tab/>
      </w:r>
      <w:r w:rsidRPr="00E707BC">
        <w:rPr>
          <w:spacing w:val="-3"/>
          <w:sz w:val="24"/>
          <w:szCs w:val="24"/>
        </w:rPr>
        <w:t xml:space="preserve">ключевые </w:t>
      </w:r>
      <w:r w:rsidRPr="00E707BC">
        <w:rPr>
          <w:sz w:val="24"/>
          <w:szCs w:val="24"/>
        </w:rPr>
        <w:t>слова/план/вопросы.</w:t>
      </w:r>
    </w:p>
    <w:p w:rsidR="000812D2" w:rsidRPr="00E707BC" w:rsidRDefault="00623834">
      <w:pPr>
        <w:pStyle w:val="Heading3"/>
        <w:spacing w:before="4" w:line="275" w:lineRule="exact"/>
        <w:ind w:left="2373"/>
        <w:jc w:val="left"/>
      </w:pPr>
      <w:r w:rsidRPr="00E707BC">
        <w:t>Выпускник получит возможность научиться:</w:t>
      </w:r>
    </w:p>
    <w:p w:rsidR="000812D2" w:rsidRPr="00E707BC" w:rsidRDefault="00623834">
      <w:pPr>
        <w:pStyle w:val="a4"/>
        <w:numPr>
          <w:ilvl w:val="1"/>
          <w:numId w:val="141"/>
        </w:numPr>
        <w:tabs>
          <w:tab w:val="left" w:pos="2659"/>
        </w:tabs>
        <w:spacing w:line="292" w:lineRule="exact"/>
        <w:ind w:left="2658"/>
        <w:jc w:val="left"/>
        <w:rPr>
          <w:i/>
          <w:sz w:val="24"/>
          <w:szCs w:val="24"/>
        </w:rPr>
      </w:pPr>
      <w:r w:rsidRPr="00E707BC">
        <w:rPr>
          <w:i/>
          <w:sz w:val="24"/>
          <w:szCs w:val="24"/>
        </w:rPr>
        <w:t>делать сообщение на заданную тему на основе</w:t>
      </w:r>
      <w:r w:rsidRPr="00E707BC">
        <w:rPr>
          <w:i/>
          <w:spacing w:val="-7"/>
          <w:sz w:val="24"/>
          <w:szCs w:val="24"/>
        </w:rPr>
        <w:t xml:space="preserve"> </w:t>
      </w:r>
      <w:r w:rsidRPr="00E707BC">
        <w:rPr>
          <w:i/>
          <w:sz w:val="24"/>
          <w:szCs w:val="24"/>
        </w:rPr>
        <w:t>прочитанного;</w:t>
      </w:r>
    </w:p>
    <w:p w:rsidR="000812D2" w:rsidRPr="00E707BC" w:rsidRDefault="00623834">
      <w:pPr>
        <w:pStyle w:val="a4"/>
        <w:numPr>
          <w:ilvl w:val="1"/>
          <w:numId w:val="141"/>
        </w:numPr>
        <w:tabs>
          <w:tab w:val="left" w:pos="2659"/>
          <w:tab w:val="left" w:pos="4810"/>
          <w:tab w:val="left" w:pos="5897"/>
          <w:tab w:val="left" w:pos="6458"/>
          <w:tab w:val="left" w:pos="9884"/>
        </w:tabs>
        <w:spacing w:before="2" w:line="237" w:lineRule="auto"/>
        <w:ind w:right="534" w:firstLine="707"/>
        <w:jc w:val="left"/>
        <w:rPr>
          <w:i/>
          <w:sz w:val="24"/>
          <w:szCs w:val="24"/>
        </w:rPr>
      </w:pPr>
      <w:r w:rsidRPr="00E707BC">
        <w:rPr>
          <w:i/>
          <w:sz w:val="24"/>
          <w:szCs w:val="24"/>
        </w:rPr>
        <w:t>комментировать</w:t>
      </w:r>
      <w:r w:rsidRPr="00E707BC">
        <w:rPr>
          <w:i/>
          <w:sz w:val="24"/>
          <w:szCs w:val="24"/>
        </w:rPr>
        <w:tab/>
        <w:t>факты</w:t>
      </w:r>
      <w:r w:rsidRPr="00E707BC">
        <w:rPr>
          <w:i/>
          <w:sz w:val="24"/>
          <w:szCs w:val="24"/>
        </w:rPr>
        <w:tab/>
        <w:t>из</w:t>
      </w:r>
      <w:r w:rsidRPr="00E707BC">
        <w:rPr>
          <w:i/>
          <w:sz w:val="24"/>
          <w:szCs w:val="24"/>
        </w:rPr>
        <w:tab/>
        <w:t>прочитанного/прослушанного</w:t>
      </w:r>
      <w:r w:rsidRPr="00E707BC">
        <w:rPr>
          <w:i/>
          <w:sz w:val="24"/>
          <w:szCs w:val="24"/>
        </w:rPr>
        <w:tab/>
      </w:r>
      <w:r w:rsidRPr="00E707BC">
        <w:rPr>
          <w:i/>
          <w:spacing w:val="-4"/>
          <w:sz w:val="24"/>
          <w:szCs w:val="24"/>
        </w:rPr>
        <w:t xml:space="preserve">текста, </w:t>
      </w:r>
      <w:r w:rsidRPr="00E707BC">
        <w:rPr>
          <w:i/>
          <w:sz w:val="24"/>
          <w:szCs w:val="24"/>
        </w:rPr>
        <w:t>выражать и аргументировать свое отношение к</w:t>
      </w:r>
      <w:r w:rsidRPr="00E707BC">
        <w:rPr>
          <w:i/>
          <w:spacing w:val="-9"/>
          <w:sz w:val="24"/>
          <w:szCs w:val="24"/>
        </w:rPr>
        <w:t xml:space="preserve"> </w:t>
      </w:r>
      <w:r w:rsidRPr="00E707BC">
        <w:rPr>
          <w:i/>
          <w:sz w:val="24"/>
          <w:szCs w:val="24"/>
        </w:rPr>
        <w:t>прочитанному/прослушанному;</w:t>
      </w:r>
    </w:p>
    <w:p w:rsidR="000812D2" w:rsidRPr="00E707BC" w:rsidRDefault="00623834">
      <w:pPr>
        <w:pStyle w:val="a4"/>
        <w:numPr>
          <w:ilvl w:val="1"/>
          <w:numId w:val="141"/>
        </w:numPr>
        <w:tabs>
          <w:tab w:val="left" w:pos="2659"/>
        </w:tabs>
        <w:spacing w:before="2"/>
        <w:ind w:right="530" w:firstLine="707"/>
        <w:jc w:val="left"/>
        <w:rPr>
          <w:i/>
          <w:sz w:val="24"/>
          <w:szCs w:val="24"/>
        </w:rPr>
      </w:pPr>
      <w:r w:rsidRPr="00E707BC">
        <w:rPr>
          <w:i/>
          <w:sz w:val="24"/>
          <w:szCs w:val="24"/>
        </w:rPr>
        <w:t>кратко высказываться без предварительной подготовки на заданную тему в соответствии с предложенной ситуацией</w:t>
      </w:r>
      <w:r w:rsidRPr="00E707BC">
        <w:rPr>
          <w:i/>
          <w:spacing w:val="-2"/>
          <w:sz w:val="24"/>
          <w:szCs w:val="24"/>
        </w:rPr>
        <w:t xml:space="preserve"> </w:t>
      </w:r>
      <w:r w:rsidRPr="00E707BC">
        <w:rPr>
          <w:i/>
          <w:sz w:val="24"/>
          <w:szCs w:val="24"/>
        </w:rPr>
        <w:t>общения;</w:t>
      </w:r>
    </w:p>
    <w:p w:rsidR="000812D2" w:rsidRPr="00E707BC" w:rsidRDefault="000812D2">
      <w:pPr>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41"/>
        </w:numPr>
        <w:tabs>
          <w:tab w:val="left" w:pos="2659"/>
        </w:tabs>
        <w:spacing w:before="86"/>
        <w:ind w:right="531" w:firstLine="707"/>
        <w:jc w:val="left"/>
        <w:rPr>
          <w:i/>
          <w:sz w:val="24"/>
          <w:szCs w:val="24"/>
        </w:rPr>
      </w:pPr>
      <w:r w:rsidRPr="00E707BC">
        <w:rPr>
          <w:i/>
          <w:sz w:val="24"/>
          <w:szCs w:val="24"/>
        </w:rPr>
        <w:lastRenderedPageBreak/>
        <w:t>кратко высказываться с опорой на нелинейный текст (таблицы, диаграммы, расписание и т.</w:t>
      </w:r>
      <w:r w:rsidRPr="00E707BC">
        <w:rPr>
          <w:i/>
          <w:spacing w:val="-3"/>
          <w:sz w:val="24"/>
          <w:szCs w:val="24"/>
        </w:rPr>
        <w:t xml:space="preserve"> </w:t>
      </w:r>
      <w:r w:rsidRPr="00E707BC">
        <w:rPr>
          <w:i/>
          <w:sz w:val="24"/>
          <w:szCs w:val="24"/>
        </w:rPr>
        <w:t>п.)</w:t>
      </w:r>
    </w:p>
    <w:p w:rsidR="000812D2" w:rsidRPr="00E707BC" w:rsidRDefault="00623834">
      <w:pPr>
        <w:pStyle w:val="a4"/>
        <w:numPr>
          <w:ilvl w:val="1"/>
          <w:numId w:val="141"/>
        </w:numPr>
        <w:tabs>
          <w:tab w:val="left" w:pos="2659"/>
        </w:tabs>
        <w:spacing w:before="1"/>
        <w:ind w:left="2658"/>
        <w:jc w:val="left"/>
        <w:rPr>
          <w:i/>
          <w:sz w:val="24"/>
          <w:szCs w:val="24"/>
        </w:rPr>
      </w:pPr>
      <w:r w:rsidRPr="00E707BC">
        <w:rPr>
          <w:i/>
          <w:sz w:val="24"/>
          <w:szCs w:val="24"/>
        </w:rPr>
        <w:t>кратко излагать результаты выполненной проектной</w:t>
      </w:r>
      <w:r w:rsidRPr="00E707BC">
        <w:rPr>
          <w:i/>
          <w:spacing w:val="-2"/>
          <w:sz w:val="24"/>
          <w:szCs w:val="24"/>
        </w:rPr>
        <w:t xml:space="preserve"> </w:t>
      </w:r>
      <w:r w:rsidRPr="00E707BC">
        <w:rPr>
          <w:i/>
          <w:sz w:val="24"/>
          <w:szCs w:val="24"/>
        </w:rPr>
        <w:t>работы.</w:t>
      </w:r>
    </w:p>
    <w:p w:rsidR="000812D2" w:rsidRPr="00E707BC" w:rsidRDefault="00623834">
      <w:pPr>
        <w:pStyle w:val="Heading3"/>
        <w:spacing w:before="2" w:line="240" w:lineRule="auto"/>
        <w:ind w:left="2373"/>
        <w:jc w:val="left"/>
      </w:pPr>
      <w:r w:rsidRPr="00E707BC">
        <w:t>Аудирование</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1"/>
        </w:numPr>
        <w:tabs>
          <w:tab w:val="left" w:pos="2659"/>
        </w:tabs>
        <w:spacing w:before="1" w:line="237" w:lineRule="auto"/>
        <w:ind w:right="533" w:firstLine="707"/>
        <w:rPr>
          <w:sz w:val="24"/>
          <w:szCs w:val="24"/>
        </w:rPr>
      </w:pPr>
      <w:r w:rsidRPr="00E707BC">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812D2" w:rsidRPr="00E707BC" w:rsidRDefault="00623834">
      <w:pPr>
        <w:pStyle w:val="a4"/>
        <w:numPr>
          <w:ilvl w:val="1"/>
          <w:numId w:val="141"/>
        </w:numPr>
        <w:tabs>
          <w:tab w:val="left" w:pos="2659"/>
        </w:tabs>
        <w:spacing w:before="7" w:line="237" w:lineRule="auto"/>
        <w:ind w:right="528" w:firstLine="707"/>
        <w:rPr>
          <w:sz w:val="24"/>
          <w:szCs w:val="24"/>
        </w:rPr>
      </w:pPr>
      <w:r w:rsidRPr="00E707BC">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w:t>
      </w:r>
      <w:r w:rsidRPr="00E707BC">
        <w:rPr>
          <w:spacing w:val="-2"/>
          <w:sz w:val="24"/>
          <w:szCs w:val="24"/>
        </w:rPr>
        <w:t xml:space="preserve"> </w:t>
      </w:r>
      <w:r w:rsidRPr="00E707BC">
        <w:rPr>
          <w:sz w:val="24"/>
          <w:szCs w:val="24"/>
        </w:rPr>
        <w:t>явлений.</w:t>
      </w:r>
    </w:p>
    <w:p w:rsidR="000812D2" w:rsidRPr="00E707BC" w:rsidRDefault="00623834">
      <w:pPr>
        <w:pStyle w:val="Heading3"/>
        <w:spacing w:before="8" w:line="275" w:lineRule="exact"/>
        <w:ind w:left="2373"/>
      </w:pPr>
      <w:r w:rsidRPr="00E707BC">
        <w:t>Выпускник получит возможность научиться:</w:t>
      </w:r>
    </w:p>
    <w:p w:rsidR="000812D2" w:rsidRPr="00E707BC" w:rsidRDefault="00623834">
      <w:pPr>
        <w:pStyle w:val="a4"/>
        <w:numPr>
          <w:ilvl w:val="1"/>
          <w:numId w:val="141"/>
        </w:numPr>
        <w:tabs>
          <w:tab w:val="left" w:pos="2659"/>
        </w:tabs>
        <w:spacing w:line="292" w:lineRule="exact"/>
        <w:ind w:left="2658"/>
        <w:rPr>
          <w:i/>
          <w:sz w:val="24"/>
          <w:szCs w:val="24"/>
        </w:rPr>
      </w:pPr>
      <w:r w:rsidRPr="00E707BC">
        <w:rPr>
          <w:i/>
          <w:sz w:val="24"/>
          <w:szCs w:val="24"/>
        </w:rPr>
        <w:t>выделять основную тему в воспринимаемом на слух</w:t>
      </w:r>
      <w:r w:rsidRPr="00E707BC">
        <w:rPr>
          <w:i/>
          <w:spacing w:val="-7"/>
          <w:sz w:val="24"/>
          <w:szCs w:val="24"/>
        </w:rPr>
        <w:t xml:space="preserve"> </w:t>
      </w:r>
      <w:r w:rsidRPr="00E707BC">
        <w:rPr>
          <w:i/>
          <w:sz w:val="24"/>
          <w:szCs w:val="24"/>
        </w:rPr>
        <w:t>тексте;</w:t>
      </w:r>
    </w:p>
    <w:p w:rsidR="000812D2" w:rsidRPr="00E707BC" w:rsidRDefault="00623834">
      <w:pPr>
        <w:pStyle w:val="a4"/>
        <w:numPr>
          <w:ilvl w:val="1"/>
          <w:numId w:val="141"/>
        </w:numPr>
        <w:tabs>
          <w:tab w:val="left" w:pos="2659"/>
        </w:tabs>
        <w:spacing w:before="2" w:line="237" w:lineRule="auto"/>
        <w:ind w:right="534" w:firstLine="707"/>
        <w:rPr>
          <w:i/>
          <w:sz w:val="24"/>
          <w:szCs w:val="24"/>
        </w:rPr>
      </w:pPr>
      <w:r w:rsidRPr="00E707BC">
        <w:rPr>
          <w:i/>
          <w:sz w:val="24"/>
          <w:szCs w:val="24"/>
        </w:rPr>
        <w:t>использовать контекстуальную или языковую догадку при восприятии на слух текстов, содержащих незнакомые</w:t>
      </w:r>
      <w:r w:rsidRPr="00E707BC">
        <w:rPr>
          <w:i/>
          <w:spacing w:val="-2"/>
          <w:sz w:val="24"/>
          <w:szCs w:val="24"/>
        </w:rPr>
        <w:t xml:space="preserve"> </w:t>
      </w:r>
      <w:r w:rsidRPr="00E707BC">
        <w:rPr>
          <w:i/>
          <w:sz w:val="24"/>
          <w:szCs w:val="24"/>
        </w:rPr>
        <w:t>слова.</w:t>
      </w:r>
    </w:p>
    <w:p w:rsidR="000812D2" w:rsidRPr="00E707BC" w:rsidRDefault="00623834">
      <w:pPr>
        <w:pStyle w:val="Heading3"/>
        <w:spacing w:line="240" w:lineRule="auto"/>
        <w:ind w:left="2373"/>
        <w:jc w:val="left"/>
      </w:pPr>
      <w:r w:rsidRPr="00E707BC">
        <w:t>Чтение</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1"/>
        </w:numPr>
        <w:tabs>
          <w:tab w:val="left" w:pos="2659"/>
        </w:tabs>
        <w:ind w:right="537" w:firstLine="707"/>
        <w:rPr>
          <w:sz w:val="24"/>
          <w:szCs w:val="24"/>
        </w:rPr>
      </w:pPr>
      <w:r w:rsidRPr="00E707BC">
        <w:rPr>
          <w:sz w:val="24"/>
          <w:szCs w:val="24"/>
        </w:rPr>
        <w:t>читать и понимать основное содержание несложных аутентичных текстов, содержащие отдельные неизученные языковые</w:t>
      </w:r>
      <w:r w:rsidRPr="00E707BC">
        <w:rPr>
          <w:spacing w:val="-6"/>
          <w:sz w:val="24"/>
          <w:szCs w:val="24"/>
        </w:rPr>
        <w:t xml:space="preserve"> </w:t>
      </w:r>
      <w:r w:rsidRPr="00E707BC">
        <w:rPr>
          <w:sz w:val="24"/>
          <w:szCs w:val="24"/>
        </w:rPr>
        <w:t>явления;</w:t>
      </w:r>
    </w:p>
    <w:p w:rsidR="000812D2" w:rsidRPr="00E707BC" w:rsidRDefault="00623834">
      <w:pPr>
        <w:pStyle w:val="a4"/>
        <w:numPr>
          <w:ilvl w:val="1"/>
          <w:numId w:val="141"/>
        </w:numPr>
        <w:tabs>
          <w:tab w:val="left" w:pos="2659"/>
        </w:tabs>
        <w:spacing w:before="2" w:line="237" w:lineRule="auto"/>
        <w:ind w:right="534" w:firstLine="707"/>
        <w:rPr>
          <w:sz w:val="24"/>
          <w:szCs w:val="24"/>
        </w:rPr>
      </w:pPr>
      <w:r w:rsidRPr="00E707BC">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w:t>
      </w:r>
      <w:r w:rsidRPr="00E707BC">
        <w:rPr>
          <w:spacing w:val="-5"/>
          <w:sz w:val="24"/>
          <w:szCs w:val="24"/>
        </w:rPr>
        <w:t xml:space="preserve"> </w:t>
      </w:r>
      <w:r w:rsidRPr="00E707BC">
        <w:rPr>
          <w:sz w:val="24"/>
          <w:szCs w:val="24"/>
        </w:rPr>
        <w:t>виде;</w:t>
      </w:r>
    </w:p>
    <w:p w:rsidR="000812D2" w:rsidRPr="00E707BC" w:rsidRDefault="00623834">
      <w:pPr>
        <w:pStyle w:val="a4"/>
        <w:numPr>
          <w:ilvl w:val="1"/>
          <w:numId w:val="141"/>
        </w:numPr>
        <w:tabs>
          <w:tab w:val="left" w:pos="2659"/>
        </w:tabs>
        <w:spacing w:before="7" w:line="237" w:lineRule="auto"/>
        <w:ind w:right="536" w:firstLine="707"/>
        <w:rPr>
          <w:sz w:val="24"/>
          <w:szCs w:val="24"/>
        </w:rPr>
      </w:pPr>
      <w:r w:rsidRPr="00E707BC">
        <w:rPr>
          <w:sz w:val="24"/>
          <w:szCs w:val="24"/>
        </w:rPr>
        <w:t>читать и полностью понимать несложные аутентичные тексты, построенные на изученном языковом</w:t>
      </w:r>
      <w:r w:rsidRPr="00E707BC">
        <w:rPr>
          <w:spacing w:val="-3"/>
          <w:sz w:val="24"/>
          <w:szCs w:val="24"/>
        </w:rPr>
        <w:t xml:space="preserve"> </w:t>
      </w:r>
      <w:r w:rsidRPr="00E707BC">
        <w:rPr>
          <w:sz w:val="24"/>
          <w:szCs w:val="24"/>
        </w:rPr>
        <w:t>материале;</w:t>
      </w:r>
    </w:p>
    <w:p w:rsidR="000812D2" w:rsidRPr="00E707BC" w:rsidRDefault="00623834">
      <w:pPr>
        <w:pStyle w:val="a4"/>
        <w:numPr>
          <w:ilvl w:val="1"/>
          <w:numId w:val="141"/>
        </w:numPr>
        <w:tabs>
          <w:tab w:val="left" w:pos="2719"/>
        </w:tabs>
        <w:spacing w:before="5" w:line="237" w:lineRule="auto"/>
        <w:ind w:right="530" w:firstLine="707"/>
        <w:rPr>
          <w:sz w:val="24"/>
          <w:szCs w:val="24"/>
        </w:rPr>
      </w:pPr>
      <w:r w:rsidRPr="00E707BC">
        <w:rPr>
          <w:sz w:val="24"/>
          <w:szCs w:val="24"/>
        </w:rPr>
        <w:t>выразительно читать вслух небольшие построенные на изученном языковом материале аутентичные тексты, демонстрируя понимание</w:t>
      </w:r>
      <w:r w:rsidRPr="00E707BC">
        <w:rPr>
          <w:spacing w:val="-5"/>
          <w:sz w:val="24"/>
          <w:szCs w:val="24"/>
        </w:rPr>
        <w:t xml:space="preserve"> </w:t>
      </w:r>
      <w:r w:rsidRPr="00E707BC">
        <w:rPr>
          <w:sz w:val="24"/>
          <w:szCs w:val="24"/>
        </w:rPr>
        <w:t>прочитанного.</w:t>
      </w:r>
    </w:p>
    <w:p w:rsidR="000812D2" w:rsidRPr="00E707BC" w:rsidRDefault="00623834">
      <w:pPr>
        <w:pStyle w:val="Heading3"/>
        <w:spacing w:line="275" w:lineRule="exact"/>
        <w:ind w:left="2373"/>
      </w:pPr>
      <w:r w:rsidRPr="00E707BC">
        <w:t>Выпускник получит возможность научиться:</w:t>
      </w:r>
    </w:p>
    <w:p w:rsidR="000812D2" w:rsidRPr="00E707BC" w:rsidRDefault="00623834">
      <w:pPr>
        <w:pStyle w:val="a4"/>
        <w:numPr>
          <w:ilvl w:val="1"/>
          <w:numId w:val="141"/>
        </w:numPr>
        <w:tabs>
          <w:tab w:val="left" w:pos="2659"/>
        </w:tabs>
        <w:spacing w:before="1" w:line="237" w:lineRule="auto"/>
        <w:ind w:right="533" w:firstLine="707"/>
        <w:rPr>
          <w:i/>
          <w:sz w:val="24"/>
          <w:szCs w:val="24"/>
        </w:rPr>
      </w:pPr>
      <w:r w:rsidRPr="00E707BC">
        <w:rPr>
          <w:i/>
          <w:sz w:val="24"/>
          <w:szCs w:val="24"/>
        </w:rPr>
        <w:t>устанавливать причинно-следственную взаимосвязь фактов и событий, изложенных в несложном аутентичном</w:t>
      </w:r>
      <w:r w:rsidRPr="00E707BC">
        <w:rPr>
          <w:i/>
          <w:spacing w:val="-3"/>
          <w:sz w:val="24"/>
          <w:szCs w:val="24"/>
        </w:rPr>
        <w:t xml:space="preserve"> </w:t>
      </w:r>
      <w:r w:rsidRPr="00E707BC">
        <w:rPr>
          <w:i/>
          <w:sz w:val="24"/>
          <w:szCs w:val="24"/>
        </w:rPr>
        <w:t>тексте;</w:t>
      </w:r>
    </w:p>
    <w:p w:rsidR="000812D2" w:rsidRPr="00E707BC" w:rsidRDefault="00623834">
      <w:pPr>
        <w:pStyle w:val="a4"/>
        <w:numPr>
          <w:ilvl w:val="1"/>
          <w:numId w:val="141"/>
        </w:numPr>
        <w:tabs>
          <w:tab w:val="left" w:pos="2659"/>
        </w:tabs>
        <w:spacing w:before="5" w:line="237" w:lineRule="auto"/>
        <w:ind w:right="532" w:firstLine="707"/>
        <w:rPr>
          <w:i/>
          <w:sz w:val="24"/>
          <w:szCs w:val="24"/>
        </w:rPr>
      </w:pPr>
      <w:r w:rsidRPr="00E707BC">
        <w:rPr>
          <w:i/>
          <w:sz w:val="24"/>
          <w:szCs w:val="24"/>
        </w:rPr>
        <w:t>восстанавливать текст из разрозненных абзацев или путем добавления выпущенных</w:t>
      </w:r>
      <w:r w:rsidRPr="00E707BC">
        <w:rPr>
          <w:i/>
          <w:spacing w:val="-2"/>
          <w:sz w:val="24"/>
          <w:szCs w:val="24"/>
        </w:rPr>
        <w:t xml:space="preserve"> </w:t>
      </w:r>
      <w:r w:rsidRPr="00E707BC">
        <w:rPr>
          <w:i/>
          <w:sz w:val="24"/>
          <w:szCs w:val="24"/>
        </w:rPr>
        <w:t>фрагментов.</w:t>
      </w:r>
    </w:p>
    <w:p w:rsidR="000812D2" w:rsidRPr="00E707BC" w:rsidRDefault="00623834">
      <w:pPr>
        <w:pStyle w:val="Heading3"/>
        <w:spacing w:line="240" w:lineRule="auto"/>
        <w:ind w:left="2373"/>
      </w:pPr>
      <w:r w:rsidRPr="00E707BC">
        <w:t>Письменная речь</w:t>
      </w:r>
    </w:p>
    <w:p w:rsidR="000812D2" w:rsidRPr="00E707BC" w:rsidRDefault="00623834">
      <w:pPr>
        <w:spacing w:line="275" w:lineRule="exact"/>
        <w:ind w:left="2373"/>
        <w:jc w:val="both"/>
        <w:rPr>
          <w:b/>
          <w:sz w:val="24"/>
          <w:szCs w:val="24"/>
        </w:rPr>
      </w:pPr>
      <w:r w:rsidRPr="00E707BC">
        <w:rPr>
          <w:b/>
          <w:sz w:val="24"/>
          <w:szCs w:val="24"/>
        </w:rPr>
        <w:t>Выпускник научится:</w:t>
      </w:r>
    </w:p>
    <w:p w:rsidR="000812D2" w:rsidRPr="00E707BC" w:rsidRDefault="00623834">
      <w:pPr>
        <w:pStyle w:val="a4"/>
        <w:numPr>
          <w:ilvl w:val="1"/>
          <w:numId w:val="141"/>
        </w:numPr>
        <w:tabs>
          <w:tab w:val="left" w:pos="2659"/>
        </w:tabs>
        <w:spacing w:before="1" w:line="237" w:lineRule="auto"/>
        <w:ind w:right="532" w:firstLine="707"/>
        <w:rPr>
          <w:sz w:val="24"/>
          <w:szCs w:val="24"/>
        </w:rPr>
      </w:pPr>
      <w:r w:rsidRPr="00E707BC">
        <w:rPr>
          <w:sz w:val="24"/>
          <w:szCs w:val="24"/>
        </w:rPr>
        <w:t>заполнять анкеты и формуляры, сообщая о себе основные сведения (имя, фамилия, пол, возраст, гражданство, национальность, адрес и т.</w:t>
      </w:r>
      <w:r w:rsidRPr="00E707BC">
        <w:rPr>
          <w:spacing w:val="-9"/>
          <w:sz w:val="24"/>
          <w:szCs w:val="24"/>
        </w:rPr>
        <w:t xml:space="preserve"> </w:t>
      </w:r>
      <w:r w:rsidRPr="00E707BC">
        <w:rPr>
          <w:sz w:val="24"/>
          <w:szCs w:val="24"/>
        </w:rPr>
        <w:t>д.);</w:t>
      </w:r>
    </w:p>
    <w:p w:rsidR="000812D2" w:rsidRPr="00E707BC" w:rsidRDefault="00623834">
      <w:pPr>
        <w:pStyle w:val="a4"/>
        <w:numPr>
          <w:ilvl w:val="1"/>
          <w:numId w:val="141"/>
        </w:numPr>
        <w:tabs>
          <w:tab w:val="left" w:pos="2659"/>
        </w:tabs>
        <w:spacing w:before="2"/>
        <w:ind w:right="534" w:firstLine="707"/>
        <w:rPr>
          <w:sz w:val="24"/>
          <w:szCs w:val="24"/>
        </w:rPr>
      </w:pPr>
      <w:r w:rsidRPr="00E707BC">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E707BC">
        <w:rPr>
          <w:spacing w:val="-4"/>
          <w:sz w:val="24"/>
          <w:szCs w:val="24"/>
        </w:rPr>
        <w:t xml:space="preserve"> </w:t>
      </w:r>
      <w:r w:rsidRPr="00E707BC">
        <w:rPr>
          <w:sz w:val="24"/>
          <w:szCs w:val="24"/>
        </w:rPr>
        <w:t>адрес);</w:t>
      </w:r>
    </w:p>
    <w:p w:rsidR="000812D2" w:rsidRPr="00E707BC" w:rsidRDefault="00623834">
      <w:pPr>
        <w:pStyle w:val="a4"/>
        <w:numPr>
          <w:ilvl w:val="1"/>
          <w:numId w:val="141"/>
        </w:numPr>
        <w:tabs>
          <w:tab w:val="left" w:pos="2659"/>
        </w:tabs>
        <w:spacing w:before="2"/>
        <w:ind w:right="531" w:firstLine="707"/>
        <w:rPr>
          <w:sz w:val="24"/>
          <w:szCs w:val="24"/>
        </w:rPr>
      </w:pPr>
      <w:r w:rsidRPr="00E707BC">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812D2" w:rsidRPr="00E707BC" w:rsidRDefault="00623834">
      <w:pPr>
        <w:pStyle w:val="a4"/>
        <w:numPr>
          <w:ilvl w:val="1"/>
          <w:numId w:val="141"/>
        </w:numPr>
        <w:tabs>
          <w:tab w:val="left" w:pos="2659"/>
        </w:tabs>
        <w:spacing w:line="293" w:lineRule="exact"/>
        <w:ind w:left="2658"/>
        <w:jc w:val="left"/>
        <w:rPr>
          <w:sz w:val="24"/>
          <w:szCs w:val="24"/>
        </w:rPr>
      </w:pPr>
      <w:r w:rsidRPr="00E707BC">
        <w:rPr>
          <w:sz w:val="24"/>
          <w:szCs w:val="24"/>
        </w:rPr>
        <w:t>писать небольшие письменные высказывания с опорой на</w:t>
      </w:r>
      <w:r w:rsidRPr="00E707BC">
        <w:rPr>
          <w:spacing w:val="-12"/>
          <w:sz w:val="24"/>
          <w:szCs w:val="24"/>
        </w:rPr>
        <w:t xml:space="preserve"> </w:t>
      </w:r>
      <w:r w:rsidRPr="00E707BC">
        <w:rPr>
          <w:sz w:val="24"/>
          <w:szCs w:val="24"/>
        </w:rPr>
        <w:t>образец/план.</w:t>
      </w:r>
    </w:p>
    <w:p w:rsidR="000812D2" w:rsidRPr="00E707BC" w:rsidRDefault="00623834">
      <w:pPr>
        <w:pStyle w:val="Heading3"/>
        <w:spacing w:before="1" w:line="275" w:lineRule="exact"/>
        <w:ind w:left="2373"/>
        <w:jc w:val="left"/>
      </w:pPr>
      <w:r w:rsidRPr="00E707BC">
        <w:t>Выпускник получит возможность научиться:</w:t>
      </w:r>
    </w:p>
    <w:p w:rsidR="000812D2" w:rsidRPr="00E707BC" w:rsidRDefault="00623834">
      <w:pPr>
        <w:pStyle w:val="a4"/>
        <w:numPr>
          <w:ilvl w:val="1"/>
          <w:numId w:val="141"/>
        </w:numPr>
        <w:tabs>
          <w:tab w:val="left" w:pos="2659"/>
        </w:tabs>
        <w:spacing w:before="1" w:line="237" w:lineRule="auto"/>
        <w:ind w:right="534" w:firstLine="707"/>
        <w:jc w:val="left"/>
        <w:rPr>
          <w:i/>
          <w:sz w:val="24"/>
          <w:szCs w:val="24"/>
        </w:rPr>
      </w:pPr>
      <w:r w:rsidRPr="00E707BC">
        <w:rPr>
          <w:i/>
          <w:sz w:val="24"/>
          <w:szCs w:val="24"/>
        </w:rPr>
        <w:t>делать краткие выписки из текста с целью их использования в собственных устных</w:t>
      </w:r>
      <w:r w:rsidRPr="00E707BC">
        <w:rPr>
          <w:i/>
          <w:spacing w:val="-2"/>
          <w:sz w:val="24"/>
          <w:szCs w:val="24"/>
        </w:rPr>
        <w:t xml:space="preserve"> </w:t>
      </w:r>
      <w:r w:rsidRPr="00E707BC">
        <w:rPr>
          <w:i/>
          <w:sz w:val="24"/>
          <w:szCs w:val="24"/>
        </w:rPr>
        <w:t>высказываниях;</w:t>
      </w:r>
    </w:p>
    <w:p w:rsidR="000812D2" w:rsidRPr="00E707BC" w:rsidRDefault="00623834">
      <w:pPr>
        <w:pStyle w:val="a4"/>
        <w:numPr>
          <w:ilvl w:val="1"/>
          <w:numId w:val="141"/>
        </w:numPr>
        <w:tabs>
          <w:tab w:val="left" w:pos="2659"/>
        </w:tabs>
        <w:spacing w:before="5" w:line="237" w:lineRule="auto"/>
        <w:ind w:right="526" w:firstLine="707"/>
        <w:jc w:val="left"/>
        <w:rPr>
          <w:i/>
          <w:sz w:val="24"/>
          <w:szCs w:val="24"/>
        </w:rPr>
      </w:pPr>
      <w:r w:rsidRPr="00E707BC">
        <w:rPr>
          <w:i/>
          <w:sz w:val="24"/>
          <w:szCs w:val="24"/>
        </w:rPr>
        <w:t>писать электронное письмо (e-mail) зарубежному другу в ответ на электронное</w:t>
      </w:r>
      <w:r w:rsidRPr="00E707BC">
        <w:rPr>
          <w:i/>
          <w:spacing w:val="-2"/>
          <w:sz w:val="24"/>
          <w:szCs w:val="24"/>
        </w:rPr>
        <w:t xml:space="preserve"> </w:t>
      </w:r>
      <w:r w:rsidRPr="00E707BC">
        <w:rPr>
          <w:i/>
          <w:sz w:val="24"/>
          <w:szCs w:val="24"/>
        </w:rPr>
        <w:t>письмо-стимул;</w:t>
      </w:r>
    </w:p>
    <w:p w:rsidR="000812D2" w:rsidRPr="00E707BC" w:rsidRDefault="000812D2">
      <w:pPr>
        <w:spacing w:line="237" w:lineRule="auto"/>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1"/>
        </w:numPr>
        <w:tabs>
          <w:tab w:val="left" w:pos="2659"/>
        </w:tabs>
        <w:spacing w:before="86"/>
        <w:ind w:left="2658"/>
        <w:rPr>
          <w:i/>
          <w:sz w:val="24"/>
          <w:szCs w:val="24"/>
        </w:rPr>
      </w:pPr>
      <w:r w:rsidRPr="00E707BC">
        <w:rPr>
          <w:i/>
          <w:sz w:val="24"/>
          <w:szCs w:val="24"/>
        </w:rPr>
        <w:lastRenderedPageBreak/>
        <w:t>составлять план/тезисы устного или письменного</w:t>
      </w:r>
      <w:r w:rsidRPr="00E707BC">
        <w:rPr>
          <w:i/>
          <w:spacing w:val="-4"/>
          <w:sz w:val="24"/>
          <w:szCs w:val="24"/>
        </w:rPr>
        <w:t xml:space="preserve"> </w:t>
      </w:r>
      <w:r w:rsidRPr="00E707BC">
        <w:rPr>
          <w:i/>
          <w:sz w:val="24"/>
          <w:szCs w:val="24"/>
        </w:rPr>
        <w:t>сообщения;</w:t>
      </w:r>
    </w:p>
    <w:p w:rsidR="000812D2" w:rsidRPr="00E707BC" w:rsidRDefault="00623834">
      <w:pPr>
        <w:pStyle w:val="a4"/>
        <w:numPr>
          <w:ilvl w:val="1"/>
          <w:numId w:val="141"/>
        </w:numPr>
        <w:tabs>
          <w:tab w:val="left" w:pos="2659"/>
        </w:tabs>
        <w:spacing w:before="1" w:line="293" w:lineRule="exact"/>
        <w:ind w:left="2658"/>
        <w:rPr>
          <w:i/>
          <w:sz w:val="24"/>
          <w:szCs w:val="24"/>
        </w:rPr>
      </w:pPr>
      <w:r w:rsidRPr="00E707BC">
        <w:rPr>
          <w:i/>
          <w:sz w:val="24"/>
          <w:szCs w:val="24"/>
        </w:rPr>
        <w:t>кратко излагать в письменном виде результаты проектной</w:t>
      </w:r>
      <w:r w:rsidRPr="00E707BC">
        <w:rPr>
          <w:i/>
          <w:spacing w:val="-10"/>
          <w:sz w:val="24"/>
          <w:szCs w:val="24"/>
        </w:rPr>
        <w:t xml:space="preserve"> </w:t>
      </w:r>
      <w:r w:rsidRPr="00E707BC">
        <w:rPr>
          <w:i/>
          <w:sz w:val="24"/>
          <w:szCs w:val="24"/>
        </w:rPr>
        <w:t>деятельности;</w:t>
      </w:r>
    </w:p>
    <w:p w:rsidR="000812D2" w:rsidRPr="00E707BC" w:rsidRDefault="00623834">
      <w:pPr>
        <w:pStyle w:val="a4"/>
        <w:numPr>
          <w:ilvl w:val="1"/>
          <w:numId w:val="141"/>
        </w:numPr>
        <w:tabs>
          <w:tab w:val="left" w:pos="2659"/>
        </w:tabs>
        <w:spacing w:before="2" w:line="237" w:lineRule="auto"/>
        <w:ind w:right="536" w:firstLine="707"/>
        <w:rPr>
          <w:i/>
          <w:sz w:val="24"/>
          <w:szCs w:val="24"/>
        </w:rPr>
      </w:pPr>
      <w:r w:rsidRPr="00E707BC">
        <w:rPr>
          <w:i/>
          <w:sz w:val="24"/>
          <w:szCs w:val="24"/>
        </w:rPr>
        <w:t>писать небольшое письменное высказывание с опорой на нелинейный текст (таблицы, диаграммы и т.</w:t>
      </w:r>
      <w:r w:rsidRPr="00E707BC">
        <w:rPr>
          <w:i/>
          <w:spacing w:val="-4"/>
          <w:sz w:val="24"/>
          <w:szCs w:val="24"/>
        </w:rPr>
        <w:t xml:space="preserve"> </w:t>
      </w:r>
      <w:r w:rsidRPr="00E707BC">
        <w:rPr>
          <w:i/>
          <w:sz w:val="24"/>
          <w:szCs w:val="24"/>
        </w:rPr>
        <w:t>п.).</w:t>
      </w:r>
    </w:p>
    <w:p w:rsidR="000812D2" w:rsidRPr="00E707BC" w:rsidRDefault="00623834">
      <w:pPr>
        <w:pStyle w:val="Heading3"/>
        <w:spacing w:line="240" w:lineRule="auto"/>
        <w:ind w:left="2373" w:right="3540"/>
      </w:pPr>
      <w:r w:rsidRPr="00E707BC">
        <w:t>Языковые навыки и средства оперирования ими Орфография и пунктуация</w:t>
      </w:r>
    </w:p>
    <w:p w:rsidR="000812D2" w:rsidRPr="00E707BC" w:rsidRDefault="00623834">
      <w:pPr>
        <w:spacing w:line="275" w:lineRule="exact"/>
        <w:ind w:left="2373"/>
        <w:jc w:val="both"/>
        <w:rPr>
          <w:b/>
          <w:sz w:val="24"/>
          <w:szCs w:val="24"/>
        </w:rPr>
      </w:pPr>
      <w:r w:rsidRPr="00E707BC">
        <w:rPr>
          <w:b/>
          <w:sz w:val="24"/>
          <w:szCs w:val="24"/>
        </w:rPr>
        <w:t>Выпускник научится:</w:t>
      </w:r>
    </w:p>
    <w:p w:rsidR="000812D2" w:rsidRPr="00E707BC" w:rsidRDefault="00623834">
      <w:pPr>
        <w:pStyle w:val="a4"/>
        <w:numPr>
          <w:ilvl w:val="1"/>
          <w:numId w:val="141"/>
        </w:numPr>
        <w:tabs>
          <w:tab w:val="left" w:pos="2659"/>
        </w:tabs>
        <w:spacing w:line="292" w:lineRule="exact"/>
        <w:ind w:left="2658"/>
        <w:rPr>
          <w:sz w:val="24"/>
          <w:szCs w:val="24"/>
        </w:rPr>
      </w:pPr>
      <w:r w:rsidRPr="00E707BC">
        <w:rPr>
          <w:sz w:val="24"/>
          <w:szCs w:val="24"/>
        </w:rPr>
        <w:t>правильно писать изученные</w:t>
      </w:r>
      <w:r w:rsidRPr="00E707BC">
        <w:rPr>
          <w:spacing w:val="-8"/>
          <w:sz w:val="24"/>
          <w:szCs w:val="24"/>
        </w:rPr>
        <w:t xml:space="preserve"> </w:t>
      </w:r>
      <w:r w:rsidRPr="00E707BC">
        <w:rPr>
          <w:sz w:val="24"/>
          <w:szCs w:val="24"/>
        </w:rPr>
        <w:t>слова;</w:t>
      </w:r>
    </w:p>
    <w:p w:rsidR="000812D2" w:rsidRPr="00E707BC" w:rsidRDefault="00623834">
      <w:pPr>
        <w:pStyle w:val="a4"/>
        <w:numPr>
          <w:ilvl w:val="1"/>
          <w:numId w:val="141"/>
        </w:numPr>
        <w:tabs>
          <w:tab w:val="left" w:pos="2659"/>
        </w:tabs>
        <w:spacing w:before="2" w:line="237" w:lineRule="auto"/>
        <w:ind w:right="530" w:firstLine="707"/>
        <w:rPr>
          <w:sz w:val="24"/>
          <w:szCs w:val="24"/>
        </w:rPr>
      </w:pPr>
      <w:r w:rsidRPr="00E707BC">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E707BC">
        <w:rPr>
          <w:spacing w:val="-10"/>
          <w:sz w:val="24"/>
          <w:szCs w:val="24"/>
        </w:rPr>
        <w:t xml:space="preserve"> </w:t>
      </w:r>
      <w:r w:rsidRPr="00E707BC">
        <w:rPr>
          <w:sz w:val="24"/>
          <w:szCs w:val="24"/>
        </w:rPr>
        <w:t>предложения;</w:t>
      </w:r>
    </w:p>
    <w:p w:rsidR="000812D2" w:rsidRPr="00E707BC" w:rsidRDefault="00623834">
      <w:pPr>
        <w:pStyle w:val="a4"/>
        <w:numPr>
          <w:ilvl w:val="1"/>
          <w:numId w:val="141"/>
        </w:numPr>
        <w:tabs>
          <w:tab w:val="left" w:pos="2659"/>
        </w:tabs>
        <w:spacing w:before="7" w:line="237" w:lineRule="auto"/>
        <w:ind w:right="539" w:firstLine="707"/>
        <w:rPr>
          <w:sz w:val="24"/>
          <w:szCs w:val="24"/>
        </w:rPr>
      </w:pPr>
      <w:r w:rsidRPr="00E707BC">
        <w:rPr>
          <w:sz w:val="24"/>
          <w:szCs w:val="24"/>
        </w:rPr>
        <w:t>расставлять в личном письме знаки препинания, диктуемые его форматом, в соответствии с нормами, принятыми в стране изучаемого</w:t>
      </w:r>
      <w:r w:rsidRPr="00E707BC">
        <w:rPr>
          <w:spacing w:val="-9"/>
          <w:sz w:val="24"/>
          <w:szCs w:val="24"/>
        </w:rPr>
        <w:t xml:space="preserve"> </w:t>
      </w:r>
      <w:r w:rsidRPr="00E707BC">
        <w:rPr>
          <w:sz w:val="24"/>
          <w:szCs w:val="24"/>
        </w:rPr>
        <w:t>языка.</w:t>
      </w:r>
    </w:p>
    <w:p w:rsidR="000812D2" w:rsidRPr="00E707BC" w:rsidRDefault="00623834">
      <w:pPr>
        <w:pStyle w:val="Heading3"/>
        <w:spacing w:before="6" w:line="275" w:lineRule="exact"/>
        <w:ind w:left="2373"/>
      </w:pPr>
      <w:r w:rsidRPr="00E707BC">
        <w:t>Выпускник получит возможность научиться:</w:t>
      </w:r>
    </w:p>
    <w:p w:rsidR="000812D2" w:rsidRPr="00E707BC" w:rsidRDefault="00623834">
      <w:pPr>
        <w:pStyle w:val="a4"/>
        <w:numPr>
          <w:ilvl w:val="1"/>
          <w:numId w:val="141"/>
        </w:numPr>
        <w:tabs>
          <w:tab w:val="left" w:pos="2659"/>
        </w:tabs>
        <w:ind w:right="531" w:firstLine="707"/>
        <w:rPr>
          <w:i/>
          <w:sz w:val="24"/>
          <w:szCs w:val="24"/>
        </w:rPr>
      </w:pPr>
      <w:r w:rsidRPr="00E707BC">
        <w:rPr>
          <w:i/>
          <w:sz w:val="24"/>
          <w:szCs w:val="24"/>
        </w:rPr>
        <w:t>сравнивать и анализировать буквосочетания английского языка и их транскрипцию.</w:t>
      </w:r>
    </w:p>
    <w:p w:rsidR="000812D2" w:rsidRPr="00E707BC" w:rsidRDefault="00623834">
      <w:pPr>
        <w:pStyle w:val="Heading3"/>
        <w:spacing w:before="2" w:line="240" w:lineRule="auto"/>
        <w:ind w:left="2373" w:right="5845"/>
      </w:pPr>
      <w:r w:rsidRPr="00E707BC">
        <w:t>Фонетическая сторона речи Выпускник научится:</w:t>
      </w:r>
    </w:p>
    <w:p w:rsidR="000812D2" w:rsidRPr="00E707BC" w:rsidRDefault="00623834">
      <w:pPr>
        <w:pStyle w:val="a4"/>
        <w:numPr>
          <w:ilvl w:val="1"/>
          <w:numId w:val="141"/>
        </w:numPr>
        <w:tabs>
          <w:tab w:val="left" w:pos="2659"/>
        </w:tabs>
        <w:spacing w:line="237" w:lineRule="auto"/>
        <w:ind w:right="535" w:firstLine="707"/>
        <w:jc w:val="left"/>
        <w:rPr>
          <w:sz w:val="24"/>
          <w:szCs w:val="24"/>
        </w:rPr>
      </w:pPr>
      <w:r w:rsidRPr="00E707BC">
        <w:rPr>
          <w:sz w:val="24"/>
          <w:szCs w:val="24"/>
        </w:rPr>
        <w:t>различать на слух и адекватно, без фонематических ошибок, ведущих к сбою коммуникации, произносить слова изучаемого иностранного</w:t>
      </w:r>
      <w:r w:rsidRPr="00E707BC">
        <w:rPr>
          <w:spacing w:val="-1"/>
          <w:sz w:val="24"/>
          <w:szCs w:val="24"/>
        </w:rPr>
        <w:t xml:space="preserve"> </w:t>
      </w:r>
      <w:r w:rsidRPr="00E707BC">
        <w:rPr>
          <w:sz w:val="24"/>
          <w:szCs w:val="24"/>
        </w:rPr>
        <w:t>языка;</w:t>
      </w:r>
    </w:p>
    <w:p w:rsidR="000812D2" w:rsidRPr="00E707BC" w:rsidRDefault="00623834">
      <w:pPr>
        <w:pStyle w:val="a4"/>
        <w:numPr>
          <w:ilvl w:val="1"/>
          <w:numId w:val="141"/>
        </w:numPr>
        <w:tabs>
          <w:tab w:val="left" w:pos="2659"/>
        </w:tabs>
        <w:spacing w:before="2" w:line="293" w:lineRule="exact"/>
        <w:ind w:left="2658"/>
        <w:jc w:val="left"/>
        <w:rPr>
          <w:sz w:val="24"/>
          <w:szCs w:val="24"/>
        </w:rPr>
      </w:pPr>
      <w:r w:rsidRPr="00E707BC">
        <w:rPr>
          <w:sz w:val="24"/>
          <w:szCs w:val="24"/>
        </w:rPr>
        <w:t>соблюдать правильное ударение в изученных</w:t>
      </w:r>
      <w:r w:rsidRPr="00E707BC">
        <w:rPr>
          <w:spacing w:val="-4"/>
          <w:sz w:val="24"/>
          <w:szCs w:val="24"/>
        </w:rPr>
        <w:t xml:space="preserve"> </w:t>
      </w:r>
      <w:r w:rsidRPr="00E707BC">
        <w:rPr>
          <w:sz w:val="24"/>
          <w:szCs w:val="24"/>
        </w:rPr>
        <w:t>словах;</w:t>
      </w:r>
    </w:p>
    <w:p w:rsidR="000812D2" w:rsidRPr="00E707BC" w:rsidRDefault="00623834">
      <w:pPr>
        <w:pStyle w:val="a4"/>
        <w:numPr>
          <w:ilvl w:val="1"/>
          <w:numId w:val="141"/>
        </w:numPr>
        <w:tabs>
          <w:tab w:val="left" w:pos="2659"/>
        </w:tabs>
        <w:spacing w:line="293" w:lineRule="exact"/>
        <w:ind w:left="2658"/>
        <w:jc w:val="left"/>
        <w:rPr>
          <w:sz w:val="24"/>
          <w:szCs w:val="24"/>
        </w:rPr>
      </w:pPr>
      <w:r w:rsidRPr="00E707BC">
        <w:rPr>
          <w:sz w:val="24"/>
          <w:szCs w:val="24"/>
        </w:rPr>
        <w:t>различать коммуникативные типы предложений по их</w:t>
      </w:r>
      <w:r w:rsidRPr="00E707BC">
        <w:rPr>
          <w:spacing w:val="-7"/>
          <w:sz w:val="24"/>
          <w:szCs w:val="24"/>
        </w:rPr>
        <w:t xml:space="preserve"> </w:t>
      </w:r>
      <w:r w:rsidRPr="00E707BC">
        <w:rPr>
          <w:sz w:val="24"/>
          <w:szCs w:val="24"/>
        </w:rPr>
        <w:t>интонации;</w:t>
      </w:r>
    </w:p>
    <w:p w:rsidR="000812D2" w:rsidRPr="00E707BC" w:rsidRDefault="00623834">
      <w:pPr>
        <w:pStyle w:val="a4"/>
        <w:numPr>
          <w:ilvl w:val="1"/>
          <w:numId w:val="141"/>
        </w:numPr>
        <w:tabs>
          <w:tab w:val="left" w:pos="2659"/>
        </w:tabs>
        <w:spacing w:line="293" w:lineRule="exact"/>
        <w:ind w:left="2658"/>
        <w:jc w:val="left"/>
        <w:rPr>
          <w:sz w:val="24"/>
          <w:szCs w:val="24"/>
        </w:rPr>
      </w:pPr>
      <w:r w:rsidRPr="00E707BC">
        <w:rPr>
          <w:sz w:val="24"/>
          <w:szCs w:val="24"/>
        </w:rPr>
        <w:t>членить предложение на смысловые</w:t>
      </w:r>
      <w:r w:rsidRPr="00E707BC">
        <w:rPr>
          <w:spacing w:val="-7"/>
          <w:sz w:val="24"/>
          <w:szCs w:val="24"/>
        </w:rPr>
        <w:t xml:space="preserve"> </w:t>
      </w:r>
      <w:r w:rsidRPr="00E707BC">
        <w:rPr>
          <w:sz w:val="24"/>
          <w:szCs w:val="24"/>
        </w:rPr>
        <w:t>группы;</w:t>
      </w:r>
    </w:p>
    <w:p w:rsidR="000812D2" w:rsidRPr="00E707BC" w:rsidRDefault="00623834">
      <w:pPr>
        <w:pStyle w:val="a4"/>
        <w:numPr>
          <w:ilvl w:val="1"/>
          <w:numId w:val="141"/>
        </w:numPr>
        <w:tabs>
          <w:tab w:val="left" w:pos="2659"/>
        </w:tabs>
        <w:ind w:right="532" w:firstLine="707"/>
        <w:rPr>
          <w:sz w:val="24"/>
          <w:szCs w:val="24"/>
        </w:rPr>
      </w:pPr>
      <w:r w:rsidRPr="00E707BC">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E707BC">
        <w:rPr>
          <w:spacing w:val="-5"/>
          <w:sz w:val="24"/>
          <w:szCs w:val="24"/>
        </w:rPr>
        <w:t xml:space="preserve"> </w:t>
      </w:r>
      <w:r w:rsidRPr="00E707BC">
        <w:rPr>
          <w:sz w:val="24"/>
          <w:szCs w:val="24"/>
        </w:rPr>
        <w:t>словах.</w:t>
      </w:r>
    </w:p>
    <w:p w:rsidR="000812D2" w:rsidRPr="00E707BC" w:rsidRDefault="00623834">
      <w:pPr>
        <w:pStyle w:val="Heading3"/>
        <w:spacing w:before="1" w:line="275" w:lineRule="exact"/>
        <w:ind w:left="2373"/>
      </w:pPr>
      <w:r w:rsidRPr="00E707BC">
        <w:t>Выпускник получит возможность научиться:</w:t>
      </w:r>
    </w:p>
    <w:p w:rsidR="000812D2" w:rsidRPr="00E707BC" w:rsidRDefault="00623834">
      <w:pPr>
        <w:pStyle w:val="a4"/>
        <w:numPr>
          <w:ilvl w:val="1"/>
          <w:numId w:val="141"/>
        </w:numPr>
        <w:tabs>
          <w:tab w:val="left" w:pos="2659"/>
        </w:tabs>
        <w:spacing w:line="293" w:lineRule="exact"/>
        <w:ind w:left="2658"/>
        <w:rPr>
          <w:i/>
          <w:sz w:val="24"/>
          <w:szCs w:val="24"/>
        </w:rPr>
      </w:pPr>
      <w:r w:rsidRPr="00E707BC">
        <w:rPr>
          <w:i/>
          <w:sz w:val="24"/>
          <w:szCs w:val="24"/>
        </w:rPr>
        <w:t>выражать модальные значения, чувства и эмоции с помощью</w:t>
      </w:r>
      <w:r w:rsidRPr="00E707BC">
        <w:rPr>
          <w:i/>
          <w:spacing w:val="-11"/>
          <w:sz w:val="24"/>
          <w:szCs w:val="24"/>
        </w:rPr>
        <w:t xml:space="preserve"> </w:t>
      </w:r>
      <w:r w:rsidRPr="00E707BC">
        <w:rPr>
          <w:i/>
          <w:sz w:val="24"/>
          <w:szCs w:val="24"/>
        </w:rPr>
        <w:t>интонации;</w:t>
      </w:r>
    </w:p>
    <w:p w:rsidR="000812D2" w:rsidRPr="00E707BC" w:rsidRDefault="00623834">
      <w:pPr>
        <w:pStyle w:val="a4"/>
        <w:numPr>
          <w:ilvl w:val="1"/>
          <w:numId w:val="141"/>
        </w:numPr>
        <w:tabs>
          <w:tab w:val="left" w:pos="2659"/>
        </w:tabs>
        <w:spacing w:before="4" w:line="237" w:lineRule="auto"/>
        <w:ind w:right="534" w:firstLine="707"/>
        <w:rPr>
          <w:i/>
          <w:sz w:val="24"/>
          <w:szCs w:val="24"/>
        </w:rPr>
      </w:pPr>
      <w:r w:rsidRPr="00E707BC">
        <w:rPr>
          <w:i/>
          <w:sz w:val="24"/>
          <w:szCs w:val="24"/>
        </w:rPr>
        <w:t>различать британские и американские варианты английского языка в прослушанных</w:t>
      </w:r>
      <w:r w:rsidRPr="00E707BC">
        <w:rPr>
          <w:i/>
          <w:spacing w:val="-2"/>
          <w:sz w:val="24"/>
          <w:szCs w:val="24"/>
        </w:rPr>
        <w:t xml:space="preserve"> </w:t>
      </w:r>
      <w:r w:rsidRPr="00E707BC">
        <w:rPr>
          <w:i/>
          <w:sz w:val="24"/>
          <w:szCs w:val="24"/>
        </w:rPr>
        <w:t>высказываниях.</w:t>
      </w:r>
    </w:p>
    <w:p w:rsidR="000812D2" w:rsidRPr="00E707BC" w:rsidRDefault="00623834">
      <w:pPr>
        <w:pStyle w:val="Heading3"/>
        <w:spacing w:line="240" w:lineRule="auto"/>
        <w:ind w:left="2373" w:right="6004"/>
      </w:pPr>
      <w:r w:rsidRPr="00E707BC">
        <w:t>Лексическая сторона речи Выпускник</w:t>
      </w:r>
      <w:r w:rsidRPr="00E707BC">
        <w:rPr>
          <w:spacing w:val="-1"/>
        </w:rPr>
        <w:t xml:space="preserve"> </w:t>
      </w:r>
      <w:r w:rsidRPr="00E707BC">
        <w:t>научится:</w:t>
      </w:r>
    </w:p>
    <w:p w:rsidR="000812D2" w:rsidRPr="00E707BC" w:rsidRDefault="00623834">
      <w:pPr>
        <w:pStyle w:val="a4"/>
        <w:numPr>
          <w:ilvl w:val="1"/>
          <w:numId w:val="141"/>
        </w:numPr>
        <w:tabs>
          <w:tab w:val="left" w:pos="2659"/>
        </w:tabs>
        <w:spacing w:line="237" w:lineRule="auto"/>
        <w:ind w:right="526" w:firstLine="707"/>
        <w:rPr>
          <w:sz w:val="24"/>
          <w:szCs w:val="24"/>
        </w:rPr>
      </w:pPr>
      <w:r w:rsidRPr="00E707BC">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E707BC">
        <w:rPr>
          <w:spacing w:val="1"/>
          <w:sz w:val="24"/>
          <w:szCs w:val="24"/>
        </w:rPr>
        <w:t xml:space="preserve"> </w:t>
      </w:r>
      <w:r w:rsidRPr="00E707BC">
        <w:rPr>
          <w:sz w:val="24"/>
          <w:szCs w:val="24"/>
        </w:rPr>
        <w:t>школы;</w:t>
      </w:r>
    </w:p>
    <w:p w:rsidR="000812D2" w:rsidRPr="00E707BC" w:rsidRDefault="00623834">
      <w:pPr>
        <w:pStyle w:val="a4"/>
        <w:numPr>
          <w:ilvl w:val="1"/>
          <w:numId w:val="141"/>
        </w:numPr>
        <w:tabs>
          <w:tab w:val="left" w:pos="2659"/>
        </w:tabs>
        <w:spacing w:before="4"/>
        <w:ind w:right="530" w:firstLine="707"/>
        <w:rPr>
          <w:sz w:val="24"/>
          <w:szCs w:val="24"/>
        </w:rPr>
      </w:pPr>
      <w:r w:rsidRPr="00E707BC">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E707BC">
        <w:rPr>
          <w:spacing w:val="-3"/>
          <w:sz w:val="24"/>
          <w:szCs w:val="24"/>
        </w:rPr>
        <w:t xml:space="preserve"> </w:t>
      </w:r>
      <w:r w:rsidRPr="00E707BC">
        <w:rPr>
          <w:sz w:val="24"/>
          <w:szCs w:val="24"/>
        </w:rPr>
        <w:t>задачей;</w:t>
      </w:r>
    </w:p>
    <w:p w:rsidR="000812D2" w:rsidRPr="00E707BC" w:rsidRDefault="00623834">
      <w:pPr>
        <w:pStyle w:val="a4"/>
        <w:numPr>
          <w:ilvl w:val="1"/>
          <w:numId w:val="141"/>
        </w:numPr>
        <w:tabs>
          <w:tab w:val="left" w:pos="2659"/>
        </w:tabs>
        <w:spacing w:before="2" w:line="237" w:lineRule="auto"/>
        <w:ind w:right="536" w:firstLine="707"/>
        <w:rPr>
          <w:sz w:val="24"/>
          <w:szCs w:val="24"/>
        </w:rPr>
      </w:pPr>
      <w:r w:rsidRPr="00E707BC">
        <w:rPr>
          <w:sz w:val="24"/>
          <w:szCs w:val="24"/>
        </w:rPr>
        <w:t>соблюдать существующие в английском языке нормы лексической сочетаемости;</w:t>
      </w:r>
    </w:p>
    <w:p w:rsidR="000812D2" w:rsidRPr="00E707BC" w:rsidRDefault="00623834">
      <w:pPr>
        <w:pStyle w:val="a4"/>
        <w:numPr>
          <w:ilvl w:val="1"/>
          <w:numId w:val="141"/>
        </w:numPr>
        <w:tabs>
          <w:tab w:val="left" w:pos="2659"/>
        </w:tabs>
        <w:spacing w:before="5" w:line="237" w:lineRule="auto"/>
        <w:ind w:right="528" w:firstLine="707"/>
        <w:rPr>
          <w:sz w:val="24"/>
          <w:szCs w:val="24"/>
        </w:rPr>
      </w:pPr>
      <w:r w:rsidRPr="00E707BC">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E707BC">
        <w:rPr>
          <w:spacing w:val="-3"/>
          <w:sz w:val="24"/>
          <w:szCs w:val="24"/>
        </w:rPr>
        <w:t xml:space="preserve"> </w:t>
      </w:r>
      <w:r w:rsidRPr="00E707BC">
        <w:rPr>
          <w:sz w:val="24"/>
          <w:szCs w:val="24"/>
        </w:rPr>
        <w:t>задачей;</w:t>
      </w:r>
    </w:p>
    <w:p w:rsidR="000812D2" w:rsidRPr="00E707BC" w:rsidRDefault="00623834">
      <w:pPr>
        <w:pStyle w:val="a4"/>
        <w:numPr>
          <w:ilvl w:val="1"/>
          <w:numId w:val="141"/>
        </w:numPr>
        <w:tabs>
          <w:tab w:val="left" w:pos="2659"/>
        </w:tabs>
        <w:spacing w:before="7" w:line="237" w:lineRule="auto"/>
        <w:ind w:right="531" w:firstLine="707"/>
        <w:rPr>
          <w:sz w:val="24"/>
          <w:szCs w:val="24"/>
        </w:rPr>
      </w:pPr>
      <w:r w:rsidRPr="00E707BC">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E707BC">
        <w:rPr>
          <w:spacing w:val="-3"/>
          <w:sz w:val="24"/>
          <w:szCs w:val="24"/>
        </w:rPr>
        <w:t xml:space="preserve"> </w:t>
      </w:r>
      <w:r w:rsidRPr="00E707BC">
        <w:rPr>
          <w:sz w:val="24"/>
          <w:szCs w:val="24"/>
        </w:rPr>
        <w:t>задачей:</w:t>
      </w:r>
    </w:p>
    <w:p w:rsidR="000812D2" w:rsidRPr="00E707BC" w:rsidRDefault="00623834">
      <w:pPr>
        <w:pStyle w:val="a4"/>
        <w:numPr>
          <w:ilvl w:val="0"/>
          <w:numId w:val="140"/>
        </w:numPr>
        <w:tabs>
          <w:tab w:val="left" w:pos="2659"/>
        </w:tabs>
        <w:spacing w:before="3"/>
        <w:ind w:left="2658"/>
        <w:rPr>
          <w:sz w:val="24"/>
          <w:szCs w:val="24"/>
        </w:rPr>
      </w:pPr>
      <w:r w:rsidRPr="00E707BC">
        <w:rPr>
          <w:sz w:val="24"/>
          <w:szCs w:val="24"/>
        </w:rPr>
        <w:t xml:space="preserve">глаголы при помощи аффиксов </w:t>
      </w:r>
      <w:r w:rsidRPr="00E707BC">
        <w:rPr>
          <w:i/>
          <w:sz w:val="24"/>
          <w:szCs w:val="24"/>
        </w:rPr>
        <w:t>dis</w:t>
      </w:r>
      <w:r w:rsidRPr="00E707BC">
        <w:rPr>
          <w:sz w:val="24"/>
          <w:szCs w:val="24"/>
        </w:rPr>
        <w:t xml:space="preserve">-, </w:t>
      </w:r>
      <w:r w:rsidRPr="00E707BC">
        <w:rPr>
          <w:i/>
          <w:sz w:val="24"/>
          <w:szCs w:val="24"/>
        </w:rPr>
        <w:t>mis</w:t>
      </w:r>
      <w:r w:rsidRPr="00E707BC">
        <w:rPr>
          <w:sz w:val="24"/>
          <w:szCs w:val="24"/>
        </w:rPr>
        <w:t xml:space="preserve">-, </w:t>
      </w:r>
      <w:r w:rsidRPr="00E707BC">
        <w:rPr>
          <w:i/>
          <w:sz w:val="24"/>
          <w:szCs w:val="24"/>
        </w:rPr>
        <w:t>re</w:t>
      </w:r>
      <w:r w:rsidRPr="00E707BC">
        <w:rPr>
          <w:sz w:val="24"/>
          <w:szCs w:val="24"/>
        </w:rPr>
        <w:t>-,</w:t>
      </w:r>
      <w:r w:rsidRPr="00E707BC">
        <w:rPr>
          <w:spacing w:val="-2"/>
          <w:sz w:val="24"/>
          <w:szCs w:val="24"/>
        </w:rPr>
        <w:t xml:space="preserve"> </w:t>
      </w:r>
      <w:r w:rsidRPr="00E707BC">
        <w:rPr>
          <w:sz w:val="24"/>
          <w:szCs w:val="24"/>
        </w:rPr>
        <w:t>-</w:t>
      </w:r>
      <w:r w:rsidRPr="00E707BC">
        <w:rPr>
          <w:i/>
          <w:sz w:val="24"/>
          <w:szCs w:val="24"/>
        </w:rPr>
        <w:t>ze</w:t>
      </w:r>
      <w:r w:rsidRPr="00E707BC">
        <w:rPr>
          <w:sz w:val="24"/>
          <w:szCs w:val="24"/>
        </w:rPr>
        <w:t>/-</w:t>
      </w:r>
      <w:r w:rsidRPr="00E707BC">
        <w:rPr>
          <w:i/>
          <w:sz w:val="24"/>
          <w:szCs w:val="24"/>
        </w:rPr>
        <w:t>ise</w:t>
      </w:r>
      <w:r w:rsidRPr="00E707BC">
        <w:rPr>
          <w:sz w:val="24"/>
          <w:szCs w:val="24"/>
        </w:rPr>
        <w:t>;</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0"/>
          <w:numId w:val="140"/>
        </w:numPr>
        <w:tabs>
          <w:tab w:val="left" w:pos="2659"/>
        </w:tabs>
        <w:spacing w:before="64"/>
        <w:ind w:left="2658"/>
        <w:jc w:val="left"/>
        <w:rPr>
          <w:sz w:val="24"/>
          <w:szCs w:val="24"/>
        </w:rPr>
      </w:pPr>
      <w:r w:rsidRPr="00E707BC">
        <w:rPr>
          <w:sz w:val="24"/>
          <w:szCs w:val="24"/>
        </w:rPr>
        <w:lastRenderedPageBreak/>
        <w:t>имена существительные при помощи суффиксов -</w:t>
      </w:r>
      <w:r w:rsidRPr="00E707BC">
        <w:rPr>
          <w:i/>
          <w:sz w:val="24"/>
          <w:szCs w:val="24"/>
        </w:rPr>
        <w:t>or</w:t>
      </w:r>
      <w:r w:rsidRPr="00E707BC">
        <w:rPr>
          <w:sz w:val="24"/>
          <w:szCs w:val="24"/>
        </w:rPr>
        <w:t>/-</w:t>
      </w:r>
      <w:r w:rsidRPr="00E707BC">
        <w:rPr>
          <w:i/>
          <w:sz w:val="24"/>
          <w:szCs w:val="24"/>
        </w:rPr>
        <w:t>er</w:t>
      </w:r>
      <w:r w:rsidRPr="00E707BC">
        <w:rPr>
          <w:sz w:val="24"/>
          <w:szCs w:val="24"/>
        </w:rPr>
        <w:t>,</w:t>
      </w:r>
      <w:r w:rsidRPr="00E707BC">
        <w:rPr>
          <w:spacing w:val="19"/>
          <w:sz w:val="24"/>
          <w:szCs w:val="24"/>
        </w:rPr>
        <w:t xml:space="preserve"> </w:t>
      </w:r>
      <w:r w:rsidRPr="00E707BC">
        <w:rPr>
          <w:sz w:val="24"/>
          <w:szCs w:val="24"/>
        </w:rPr>
        <w:t>-</w:t>
      </w:r>
      <w:r w:rsidRPr="00E707BC">
        <w:rPr>
          <w:i/>
          <w:sz w:val="24"/>
          <w:szCs w:val="24"/>
        </w:rPr>
        <w:t xml:space="preserve">ist </w:t>
      </w:r>
      <w:r w:rsidRPr="00E707BC">
        <w:rPr>
          <w:sz w:val="24"/>
          <w:szCs w:val="24"/>
        </w:rPr>
        <w:t>, -</w:t>
      </w:r>
      <w:r w:rsidRPr="00E707BC">
        <w:rPr>
          <w:i/>
          <w:sz w:val="24"/>
          <w:szCs w:val="24"/>
        </w:rPr>
        <w:t>sion</w:t>
      </w:r>
      <w:r w:rsidRPr="00E707BC">
        <w:rPr>
          <w:sz w:val="24"/>
          <w:szCs w:val="24"/>
        </w:rPr>
        <w:t>/-</w:t>
      </w:r>
      <w:r w:rsidRPr="00E707BC">
        <w:rPr>
          <w:i/>
          <w:sz w:val="24"/>
          <w:szCs w:val="24"/>
        </w:rPr>
        <w:t>tion</w:t>
      </w:r>
      <w:r w:rsidRPr="00E707BC">
        <w:rPr>
          <w:sz w:val="24"/>
          <w:szCs w:val="24"/>
        </w:rPr>
        <w:t>, -</w:t>
      </w:r>
      <w:r w:rsidRPr="00E707BC">
        <w:rPr>
          <w:i/>
          <w:sz w:val="24"/>
          <w:szCs w:val="24"/>
        </w:rPr>
        <w:t>nce</w:t>
      </w:r>
      <w:r w:rsidRPr="00E707BC">
        <w:rPr>
          <w:sz w:val="24"/>
          <w:szCs w:val="24"/>
        </w:rPr>
        <w:t>/-</w:t>
      </w:r>
    </w:p>
    <w:p w:rsidR="000812D2" w:rsidRPr="00E707BC" w:rsidRDefault="00623834">
      <w:pPr>
        <w:ind w:left="1665"/>
        <w:rPr>
          <w:sz w:val="24"/>
          <w:szCs w:val="24"/>
          <w:lang w:val="en-US"/>
        </w:rPr>
      </w:pPr>
      <w:r w:rsidRPr="00E707BC">
        <w:rPr>
          <w:i/>
          <w:sz w:val="24"/>
          <w:szCs w:val="24"/>
          <w:lang w:val="en-US"/>
        </w:rPr>
        <w:t>ence</w:t>
      </w:r>
      <w:r w:rsidRPr="00E707BC">
        <w:rPr>
          <w:sz w:val="24"/>
          <w:szCs w:val="24"/>
          <w:lang w:val="en-US"/>
        </w:rPr>
        <w:t>, -</w:t>
      </w:r>
      <w:r w:rsidRPr="00E707BC">
        <w:rPr>
          <w:i/>
          <w:sz w:val="24"/>
          <w:szCs w:val="24"/>
          <w:lang w:val="en-US"/>
        </w:rPr>
        <w:t>ment</w:t>
      </w:r>
      <w:r w:rsidRPr="00E707BC">
        <w:rPr>
          <w:sz w:val="24"/>
          <w:szCs w:val="24"/>
          <w:lang w:val="en-US"/>
        </w:rPr>
        <w:t>, -</w:t>
      </w:r>
      <w:r w:rsidRPr="00E707BC">
        <w:rPr>
          <w:i/>
          <w:sz w:val="24"/>
          <w:szCs w:val="24"/>
          <w:lang w:val="en-US"/>
        </w:rPr>
        <w:t xml:space="preserve">ity </w:t>
      </w:r>
      <w:r w:rsidRPr="00E707BC">
        <w:rPr>
          <w:sz w:val="24"/>
          <w:szCs w:val="24"/>
          <w:lang w:val="en-US"/>
        </w:rPr>
        <w:t>, -</w:t>
      </w:r>
      <w:r w:rsidRPr="00E707BC">
        <w:rPr>
          <w:i/>
          <w:sz w:val="24"/>
          <w:szCs w:val="24"/>
          <w:lang w:val="en-US"/>
        </w:rPr>
        <w:t>ness</w:t>
      </w:r>
      <w:r w:rsidRPr="00E707BC">
        <w:rPr>
          <w:sz w:val="24"/>
          <w:szCs w:val="24"/>
          <w:lang w:val="en-US"/>
        </w:rPr>
        <w:t>, -</w:t>
      </w:r>
      <w:r w:rsidRPr="00E707BC">
        <w:rPr>
          <w:i/>
          <w:sz w:val="24"/>
          <w:szCs w:val="24"/>
          <w:lang w:val="en-US"/>
        </w:rPr>
        <w:t>ship</w:t>
      </w:r>
      <w:r w:rsidRPr="00E707BC">
        <w:rPr>
          <w:sz w:val="24"/>
          <w:szCs w:val="24"/>
          <w:lang w:val="en-US"/>
        </w:rPr>
        <w:t>, -</w:t>
      </w:r>
      <w:r w:rsidRPr="00E707BC">
        <w:rPr>
          <w:i/>
          <w:sz w:val="24"/>
          <w:szCs w:val="24"/>
          <w:lang w:val="en-US"/>
        </w:rPr>
        <w:t>ing</w:t>
      </w:r>
      <w:r w:rsidRPr="00E707BC">
        <w:rPr>
          <w:sz w:val="24"/>
          <w:szCs w:val="24"/>
          <w:lang w:val="en-US"/>
        </w:rPr>
        <w:t>;</w:t>
      </w:r>
    </w:p>
    <w:p w:rsidR="000812D2" w:rsidRPr="00E707BC" w:rsidRDefault="00623834">
      <w:pPr>
        <w:pStyle w:val="a4"/>
        <w:numPr>
          <w:ilvl w:val="0"/>
          <w:numId w:val="140"/>
        </w:numPr>
        <w:tabs>
          <w:tab w:val="left" w:pos="2659"/>
        </w:tabs>
        <w:ind w:left="2658"/>
        <w:jc w:val="left"/>
        <w:rPr>
          <w:sz w:val="24"/>
          <w:szCs w:val="24"/>
        </w:rPr>
      </w:pPr>
      <w:r w:rsidRPr="00E707BC">
        <w:rPr>
          <w:sz w:val="24"/>
          <w:szCs w:val="24"/>
        </w:rPr>
        <w:t>имена</w:t>
      </w:r>
      <w:r w:rsidRPr="00E707BC">
        <w:rPr>
          <w:spacing w:val="40"/>
          <w:sz w:val="24"/>
          <w:szCs w:val="24"/>
        </w:rPr>
        <w:t xml:space="preserve"> </w:t>
      </w:r>
      <w:r w:rsidRPr="00E707BC">
        <w:rPr>
          <w:sz w:val="24"/>
          <w:szCs w:val="24"/>
        </w:rPr>
        <w:t>прилагательные</w:t>
      </w:r>
      <w:r w:rsidRPr="00E707BC">
        <w:rPr>
          <w:spacing w:val="40"/>
          <w:sz w:val="24"/>
          <w:szCs w:val="24"/>
        </w:rPr>
        <w:t xml:space="preserve"> </w:t>
      </w:r>
      <w:r w:rsidRPr="00E707BC">
        <w:rPr>
          <w:sz w:val="24"/>
          <w:szCs w:val="24"/>
        </w:rPr>
        <w:t>при</w:t>
      </w:r>
      <w:r w:rsidRPr="00E707BC">
        <w:rPr>
          <w:spacing w:val="41"/>
          <w:sz w:val="24"/>
          <w:szCs w:val="24"/>
        </w:rPr>
        <w:t xml:space="preserve"> </w:t>
      </w:r>
      <w:r w:rsidRPr="00E707BC">
        <w:rPr>
          <w:sz w:val="24"/>
          <w:szCs w:val="24"/>
        </w:rPr>
        <w:t>помощи</w:t>
      </w:r>
      <w:r w:rsidRPr="00E707BC">
        <w:rPr>
          <w:spacing w:val="40"/>
          <w:sz w:val="24"/>
          <w:szCs w:val="24"/>
        </w:rPr>
        <w:t xml:space="preserve"> </w:t>
      </w:r>
      <w:r w:rsidRPr="00E707BC">
        <w:rPr>
          <w:sz w:val="24"/>
          <w:szCs w:val="24"/>
        </w:rPr>
        <w:t>аффиксов</w:t>
      </w:r>
      <w:r w:rsidRPr="00E707BC">
        <w:rPr>
          <w:spacing w:val="42"/>
          <w:sz w:val="24"/>
          <w:szCs w:val="24"/>
        </w:rPr>
        <w:t xml:space="preserve"> </w:t>
      </w:r>
      <w:r w:rsidRPr="00E707BC">
        <w:rPr>
          <w:i/>
          <w:sz w:val="24"/>
          <w:szCs w:val="24"/>
        </w:rPr>
        <w:t>inter</w:t>
      </w:r>
      <w:r w:rsidRPr="00E707BC">
        <w:rPr>
          <w:sz w:val="24"/>
          <w:szCs w:val="24"/>
        </w:rPr>
        <w:t>-;</w:t>
      </w:r>
      <w:r w:rsidRPr="00E707BC">
        <w:rPr>
          <w:spacing w:val="42"/>
          <w:sz w:val="24"/>
          <w:szCs w:val="24"/>
        </w:rPr>
        <w:t xml:space="preserve"> </w:t>
      </w:r>
      <w:r w:rsidRPr="00E707BC">
        <w:rPr>
          <w:sz w:val="24"/>
          <w:szCs w:val="24"/>
        </w:rPr>
        <w:t>-</w:t>
      </w:r>
      <w:r w:rsidRPr="00E707BC">
        <w:rPr>
          <w:i/>
          <w:sz w:val="24"/>
          <w:szCs w:val="24"/>
        </w:rPr>
        <w:t>y</w:t>
      </w:r>
      <w:r w:rsidRPr="00E707BC">
        <w:rPr>
          <w:sz w:val="24"/>
          <w:szCs w:val="24"/>
        </w:rPr>
        <w:t>,</w:t>
      </w:r>
      <w:r w:rsidRPr="00E707BC">
        <w:rPr>
          <w:spacing w:val="41"/>
          <w:sz w:val="24"/>
          <w:szCs w:val="24"/>
        </w:rPr>
        <w:t xml:space="preserve"> </w:t>
      </w:r>
      <w:r w:rsidRPr="00E707BC">
        <w:rPr>
          <w:sz w:val="24"/>
          <w:szCs w:val="24"/>
        </w:rPr>
        <w:t>-</w:t>
      </w:r>
      <w:r w:rsidRPr="00E707BC">
        <w:rPr>
          <w:i/>
          <w:sz w:val="24"/>
          <w:szCs w:val="24"/>
        </w:rPr>
        <w:t>ly</w:t>
      </w:r>
      <w:r w:rsidRPr="00E707BC">
        <w:rPr>
          <w:sz w:val="24"/>
          <w:szCs w:val="24"/>
        </w:rPr>
        <w:t>,</w:t>
      </w:r>
      <w:r w:rsidRPr="00E707BC">
        <w:rPr>
          <w:spacing w:val="42"/>
          <w:sz w:val="24"/>
          <w:szCs w:val="24"/>
        </w:rPr>
        <w:t xml:space="preserve"> </w:t>
      </w:r>
      <w:r w:rsidRPr="00E707BC">
        <w:rPr>
          <w:sz w:val="24"/>
          <w:szCs w:val="24"/>
        </w:rPr>
        <w:t>-</w:t>
      </w:r>
      <w:r w:rsidRPr="00E707BC">
        <w:rPr>
          <w:i/>
          <w:sz w:val="24"/>
          <w:szCs w:val="24"/>
        </w:rPr>
        <w:t>ful</w:t>
      </w:r>
      <w:r w:rsidRPr="00E707BC">
        <w:rPr>
          <w:i/>
          <w:spacing w:val="43"/>
          <w:sz w:val="24"/>
          <w:szCs w:val="24"/>
        </w:rPr>
        <w:t xml:space="preserve"> </w:t>
      </w:r>
      <w:r w:rsidRPr="00E707BC">
        <w:rPr>
          <w:sz w:val="24"/>
          <w:szCs w:val="24"/>
        </w:rPr>
        <w:t>,</w:t>
      </w:r>
      <w:r w:rsidRPr="00E707BC">
        <w:rPr>
          <w:spacing w:val="41"/>
          <w:sz w:val="24"/>
          <w:szCs w:val="24"/>
        </w:rPr>
        <w:t xml:space="preserve"> </w:t>
      </w:r>
      <w:r w:rsidRPr="00E707BC">
        <w:rPr>
          <w:sz w:val="24"/>
          <w:szCs w:val="24"/>
        </w:rPr>
        <w:t>-</w:t>
      </w:r>
      <w:r w:rsidRPr="00E707BC">
        <w:rPr>
          <w:i/>
          <w:sz w:val="24"/>
          <w:szCs w:val="24"/>
        </w:rPr>
        <w:t>al</w:t>
      </w:r>
      <w:r w:rsidRPr="00E707BC">
        <w:rPr>
          <w:i/>
          <w:spacing w:val="42"/>
          <w:sz w:val="24"/>
          <w:szCs w:val="24"/>
        </w:rPr>
        <w:t xml:space="preserve"> </w:t>
      </w:r>
      <w:r w:rsidRPr="00E707BC">
        <w:rPr>
          <w:sz w:val="24"/>
          <w:szCs w:val="24"/>
        </w:rPr>
        <w:t>,</w:t>
      </w:r>
      <w:r w:rsidRPr="00E707BC">
        <w:rPr>
          <w:spacing w:val="42"/>
          <w:sz w:val="24"/>
          <w:szCs w:val="24"/>
        </w:rPr>
        <w:t xml:space="preserve"> </w:t>
      </w:r>
      <w:r w:rsidRPr="00E707BC">
        <w:rPr>
          <w:sz w:val="24"/>
          <w:szCs w:val="24"/>
        </w:rPr>
        <w:t>-</w:t>
      </w:r>
      <w:r w:rsidRPr="00E707BC">
        <w:rPr>
          <w:i/>
          <w:sz w:val="24"/>
          <w:szCs w:val="24"/>
        </w:rPr>
        <w:t>ic</w:t>
      </w:r>
      <w:r w:rsidRPr="00E707BC">
        <w:rPr>
          <w:sz w:val="24"/>
          <w:szCs w:val="24"/>
        </w:rPr>
        <w:t>,</w:t>
      </w:r>
      <w:r w:rsidRPr="00E707BC">
        <w:rPr>
          <w:spacing w:val="42"/>
          <w:sz w:val="24"/>
          <w:szCs w:val="24"/>
        </w:rPr>
        <w:t xml:space="preserve"> </w:t>
      </w:r>
      <w:r w:rsidRPr="00E707BC">
        <w:rPr>
          <w:sz w:val="24"/>
          <w:szCs w:val="24"/>
        </w:rPr>
        <w:t>-</w:t>
      </w:r>
    </w:p>
    <w:p w:rsidR="000812D2" w:rsidRPr="00E707BC" w:rsidRDefault="00623834">
      <w:pPr>
        <w:ind w:left="1665"/>
        <w:rPr>
          <w:sz w:val="24"/>
          <w:szCs w:val="24"/>
          <w:lang w:val="en-US"/>
        </w:rPr>
      </w:pPr>
      <w:r w:rsidRPr="00E707BC">
        <w:rPr>
          <w:i/>
          <w:sz w:val="24"/>
          <w:szCs w:val="24"/>
          <w:lang w:val="en-US"/>
        </w:rPr>
        <w:t>ian</w:t>
      </w:r>
      <w:r w:rsidRPr="00E707BC">
        <w:rPr>
          <w:sz w:val="24"/>
          <w:szCs w:val="24"/>
          <w:lang w:val="en-US"/>
        </w:rPr>
        <w:t>/</w:t>
      </w:r>
      <w:r w:rsidRPr="00E707BC">
        <w:rPr>
          <w:i/>
          <w:sz w:val="24"/>
          <w:szCs w:val="24"/>
          <w:lang w:val="en-US"/>
        </w:rPr>
        <w:t>an</w:t>
      </w:r>
      <w:r w:rsidRPr="00E707BC">
        <w:rPr>
          <w:sz w:val="24"/>
          <w:szCs w:val="24"/>
          <w:lang w:val="en-US"/>
        </w:rPr>
        <w:t>, -</w:t>
      </w:r>
      <w:r w:rsidRPr="00E707BC">
        <w:rPr>
          <w:i/>
          <w:sz w:val="24"/>
          <w:szCs w:val="24"/>
          <w:lang w:val="en-US"/>
        </w:rPr>
        <w:t>ing</w:t>
      </w:r>
      <w:r w:rsidRPr="00E707BC">
        <w:rPr>
          <w:sz w:val="24"/>
          <w:szCs w:val="24"/>
          <w:lang w:val="en-US"/>
        </w:rPr>
        <w:t>; -</w:t>
      </w:r>
      <w:r w:rsidRPr="00E707BC">
        <w:rPr>
          <w:i/>
          <w:sz w:val="24"/>
          <w:szCs w:val="24"/>
          <w:lang w:val="en-US"/>
        </w:rPr>
        <w:t>ous</w:t>
      </w:r>
      <w:r w:rsidRPr="00E707BC">
        <w:rPr>
          <w:sz w:val="24"/>
          <w:szCs w:val="24"/>
          <w:lang w:val="en-US"/>
        </w:rPr>
        <w:t>, -</w:t>
      </w:r>
      <w:r w:rsidRPr="00E707BC">
        <w:rPr>
          <w:i/>
          <w:sz w:val="24"/>
          <w:szCs w:val="24"/>
          <w:lang w:val="en-US"/>
        </w:rPr>
        <w:t>able</w:t>
      </w:r>
      <w:r w:rsidRPr="00E707BC">
        <w:rPr>
          <w:sz w:val="24"/>
          <w:szCs w:val="24"/>
          <w:lang w:val="en-US"/>
        </w:rPr>
        <w:t>/</w:t>
      </w:r>
      <w:r w:rsidRPr="00E707BC">
        <w:rPr>
          <w:i/>
          <w:sz w:val="24"/>
          <w:szCs w:val="24"/>
          <w:lang w:val="en-US"/>
        </w:rPr>
        <w:t>ible</w:t>
      </w:r>
      <w:r w:rsidRPr="00E707BC">
        <w:rPr>
          <w:sz w:val="24"/>
          <w:szCs w:val="24"/>
          <w:lang w:val="en-US"/>
        </w:rPr>
        <w:t>, -</w:t>
      </w:r>
      <w:r w:rsidRPr="00E707BC">
        <w:rPr>
          <w:i/>
          <w:sz w:val="24"/>
          <w:szCs w:val="24"/>
          <w:lang w:val="en-US"/>
        </w:rPr>
        <w:t>less</w:t>
      </w:r>
      <w:r w:rsidRPr="00E707BC">
        <w:rPr>
          <w:sz w:val="24"/>
          <w:szCs w:val="24"/>
          <w:lang w:val="en-US"/>
        </w:rPr>
        <w:t>, -</w:t>
      </w:r>
      <w:r w:rsidRPr="00E707BC">
        <w:rPr>
          <w:i/>
          <w:sz w:val="24"/>
          <w:szCs w:val="24"/>
          <w:lang w:val="en-US"/>
        </w:rPr>
        <w:t>ive</w:t>
      </w:r>
      <w:r w:rsidRPr="00E707BC">
        <w:rPr>
          <w:sz w:val="24"/>
          <w:szCs w:val="24"/>
          <w:lang w:val="en-US"/>
        </w:rPr>
        <w:t>;</w:t>
      </w:r>
    </w:p>
    <w:p w:rsidR="000812D2" w:rsidRPr="00E707BC" w:rsidRDefault="00623834">
      <w:pPr>
        <w:pStyle w:val="a4"/>
        <w:numPr>
          <w:ilvl w:val="0"/>
          <w:numId w:val="140"/>
        </w:numPr>
        <w:tabs>
          <w:tab w:val="left" w:pos="2659"/>
        </w:tabs>
        <w:ind w:left="2658"/>
        <w:jc w:val="left"/>
        <w:rPr>
          <w:sz w:val="24"/>
          <w:szCs w:val="24"/>
        </w:rPr>
      </w:pPr>
      <w:r w:rsidRPr="00E707BC">
        <w:rPr>
          <w:sz w:val="24"/>
          <w:szCs w:val="24"/>
        </w:rPr>
        <w:t>наречия при помощи суффикса</w:t>
      </w:r>
      <w:r w:rsidRPr="00E707BC">
        <w:rPr>
          <w:spacing w:val="1"/>
          <w:sz w:val="24"/>
          <w:szCs w:val="24"/>
        </w:rPr>
        <w:t xml:space="preserve"> </w:t>
      </w:r>
      <w:r w:rsidRPr="00E707BC">
        <w:rPr>
          <w:sz w:val="24"/>
          <w:szCs w:val="24"/>
        </w:rPr>
        <w:t>-</w:t>
      </w:r>
      <w:r w:rsidRPr="00E707BC">
        <w:rPr>
          <w:i/>
          <w:sz w:val="24"/>
          <w:szCs w:val="24"/>
        </w:rPr>
        <w:t>ly</w:t>
      </w:r>
      <w:r w:rsidRPr="00E707BC">
        <w:rPr>
          <w:sz w:val="24"/>
          <w:szCs w:val="24"/>
        </w:rPr>
        <w:t>;</w:t>
      </w:r>
    </w:p>
    <w:p w:rsidR="000812D2" w:rsidRPr="00E707BC" w:rsidRDefault="00623834">
      <w:pPr>
        <w:pStyle w:val="a4"/>
        <w:numPr>
          <w:ilvl w:val="0"/>
          <w:numId w:val="140"/>
        </w:numPr>
        <w:tabs>
          <w:tab w:val="left" w:pos="2659"/>
          <w:tab w:val="left" w:pos="3485"/>
          <w:tab w:val="left" w:pos="5555"/>
          <w:tab w:val="left" w:pos="6382"/>
          <w:tab w:val="left" w:pos="8294"/>
          <w:tab w:val="left" w:pos="9320"/>
          <w:tab w:val="left" w:pos="9900"/>
        </w:tabs>
        <w:ind w:right="534" w:firstLine="707"/>
        <w:jc w:val="left"/>
        <w:rPr>
          <w:sz w:val="24"/>
          <w:szCs w:val="24"/>
        </w:rPr>
      </w:pPr>
      <w:r w:rsidRPr="00E707BC">
        <w:rPr>
          <w:sz w:val="24"/>
          <w:szCs w:val="24"/>
        </w:rPr>
        <w:t>имена</w:t>
      </w:r>
      <w:r w:rsidRPr="00E707BC">
        <w:rPr>
          <w:sz w:val="24"/>
          <w:szCs w:val="24"/>
        </w:rPr>
        <w:tab/>
        <w:t>существительные,</w:t>
      </w:r>
      <w:r w:rsidRPr="00E707BC">
        <w:rPr>
          <w:sz w:val="24"/>
          <w:szCs w:val="24"/>
        </w:rPr>
        <w:tab/>
        <w:t>имена</w:t>
      </w:r>
      <w:r w:rsidRPr="00E707BC">
        <w:rPr>
          <w:sz w:val="24"/>
          <w:szCs w:val="24"/>
        </w:rPr>
        <w:tab/>
        <w:t>прилагательные,</w:t>
      </w:r>
      <w:r w:rsidRPr="00E707BC">
        <w:rPr>
          <w:sz w:val="24"/>
          <w:szCs w:val="24"/>
        </w:rPr>
        <w:tab/>
        <w:t>наречия</w:t>
      </w:r>
      <w:r w:rsidRPr="00E707BC">
        <w:rPr>
          <w:sz w:val="24"/>
          <w:szCs w:val="24"/>
        </w:rPr>
        <w:tab/>
        <w:t>при</w:t>
      </w:r>
      <w:r w:rsidRPr="00E707BC">
        <w:rPr>
          <w:sz w:val="24"/>
          <w:szCs w:val="24"/>
        </w:rPr>
        <w:tab/>
      </w:r>
      <w:r w:rsidRPr="00E707BC">
        <w:rPr>
          <w:spacing w:val="-4"/>
          <w:sz w:val="24"/>
          <w:szCs w:val="24"/>
        </w:rPr>
        <w:t xml:space="preserve">помощи </w:t>
      </w:r>
      <w:r w:rsidRPr="00E707BC">
        <w:rPr>
          <w:sz w:val="24"/>
          <w:szCs w:val="24"/>
        </w:rPr>
        <w:t xml:space="preserve">отрицательных префиксов </w:t>
      </w:r>
      <w:r w:rsidRPr="00E707BC">
        <w:rPr>
          <w:i/>
          <w:sz w:val="24"/>
          <w:szCs w:val="24"/>
        </w:rPr>
        <w:t>un</w:t>
      </w:r>
      <w:r w:rsidRPr="00E707BC">
        <w:rPr>
          <w:sz w:val="24"/>
          <w:szCs w:val="24"/>
        </w:rPr>
        <w:t>-,</w:t>
      </w:r>
      <w:r w:rsidRPr="00E707BC">
        <w:rPr>
          <w:spacing w:val="2"/>
          <w:sz w:val="24"/>
          <w:szCs w:val="24"/>
        </w:rPr>
        <w:t xml:space="preserve"> </w:t>
      </w:r>
      <w:r w:rsidRPr="00E707BC">
        <w:rPr>
          <w:i/>
          <w:sz w:val="24"/>
          <w:szCs w:val="24"/>
        </w:rPr>
        <w:t>im</w:t>
      </w:r>
      <w:r w:rsidRPr="00E707BC">
        <w:rPr>
          <w:sz w:val="24"/>
          <w:szCs w:val="24"/>
        </w:rPr>
        <w:t>-/</w:t>
      </w:r>
      <w:r w:rsidRPr="00E707BC">
        <w:rPr>
          <w:i/>
          <w:sz w:val="24"/>
          <w:szCs w:val="24"/>
        </w:rPr>
        <w:t>in</w:t>
      </w:r>
      <w:r w:rsidRPr="00E707BC">
        <w:rPr>
          <w:sz w:val="24"/>
          <w:szCs w:val="24"/>
        </w:rPr>
        <w:t>-;</w:t>
      </w:r>
    </w:p>
    <w:p w:rsidR="000812D2" w:rsidRPr="00E707BC" w:rsidRDefault="00623834">
      <w:pPr>
        <w:pStyle w:val="a4"/>
        <w:numPr>
          <w:ilvl w:val="0"/>
          <w:numId w:val="140"/>
        </w:numPr>
        <w:tabs>
          <w:tab w:val="left" w:pos="2659"/>
        </w:tabs>
        <w:ind w:left="2658"/>
        <w:jc w:val="left"/>
        <w:rPr>
          <w:sz w:val="24"/>
          <w:szCs w:val="24"/>
        </w:rPr>
      </w:pPr>
      <w:r w:rsidRPr="00E707BC">
        <w:rPr>
          <w:sz w:val="24"/>
          <w:szCs w:val="24"/>
        </w:rPr>
        <w:t>числительные при помощи суффиксов -</w:t>
      </w:r>
      <w:r w:rsidRPr="00E707BC">
        <w:rPr>
          <w:i/>
          <w:sz w:val="24"/>
          <w:szCs w:val="24"/>
        </w:rPr>
        <w:t>teen</w:t>
      </w:r>
      <w:r w:rsidRPr="00E707BC">
        <w:rPr>
          <w:sz w:val="24"/>
          <w:szCs w:val="24"/>
        </w:rPr>
        <w:t>, -</w:t>
      </w:r>
      <w:r w:rsidRPr="00E707BC">
        <w:rPr>
          <w:i/>
          <w:sz w:val="24"/>
          <w:szCs w:val="24"/>
        </w:rPr>
        <w:t>ty</w:t>
      </w:r>
      <w:r w:rsidRPr="00E707BC">
        <w:rPr>
          <w:sz w:val="24"/>
          <w:szCs w:val="24"/>
        </w:rPr>
        <w:t>;</w:t>
      </w:r>
      <w:r w:rsidRPr="00E707BC">
        <w:rPr>
          <w:spacing w:val="-1"/>
          <w:sz w:val="24"/>
          <w:szCs w:val="24"/>
        </w:rPr>
        <w:t xml:space="preserve"> </w:t>
      </w:r>
      <w:r w:rsidRPr="00E707BC">
        <w:rPr>
          <w:sz w:val="24"/>
          <w:szCs w:val="24"/>
        </w:rPr>
        <w:t>-</w:t>
      </w:r>
      <w:r w:rsidRPr="00E707BC">
        <w:rPr>
          <w:i/>
          <w:sz w:val="24"/>
          <w:szCs w:val="24"/>
        </w:rPr>
        <w:t>th</w:t>
      </w:r>
      <w:r w:rsidRPr="00E707BC">
        <w:rPr>
          <w:sz w:val="24"/>
          <w:szCs w:val="24"/>
        </w:rPr>
        <w:t>.</w:t>
      </w:r>
    </w:p>
    <w:p w:rsidR="000812D2" w:rsidRPr="00E707BC" w:rsidRDefault="00623834">
      <w:pPr>
        <w:pStyle w:val="Heading3"/>
        <w:spacing w:line="275" w:lineRule="exact"/>
        <w:ind w:left="2373"/>
        <w:jc w:val="left"/>
      </w:pPr>
      <w:r w:rsidRPr="00E707BC">
        <w:t>Выпускник получит возможность научиться:</w:t>
      </w:r>
    </w:p>
    <w:p w:rsidR="000812D2" w:rsidRPr="00E707BC" w:rsidRDefault="00623834">
      <w:pPr>
        <w:pStyle w:val="a4"/>
        <w:numPr>
          <w:ilvl w:val="1"/>
          <w:numId w:val="141"/>
        </w:numPr>
        <w:tabs>
          <w:tab w:val="left" w:pos="2659"/>
        </w:tabs>
        <w:ind w:right="532" w:firstLine="707"/>
        <w:rPr>
          <w:i/>
          <w:sz w:val="24"/>
          <w:szCs w:val="24"/>
        </w:rPr>
      </w:pPr>
      <w:r w:rsidRPr="00E707BC">
        <w:rPr>
          <w:i/>
          <w:sz w:val="24"/>
          <w:szCs w:val="24"/>
        </w:rPr>
        <w:t>распознавать и употреблять в речи в нескольких значениях многозначные слова, изученные в пределах тематики основной</w:t>
      </w:r>
      <w:r w:rsidRPr="00E707BC">
        <w:rPr>
          <w:i/>
          <w:spacing w:val="-5"/>
          <w:sz w:val="24"/>
          <w:szCs w:val="24"/>
        </w:rPr>
        <w:t xml:space="preserve"> </w:t>
      </w:r>
      <w:r w:rsidRPr="00E707BC">
        <w:rPr>
          <w:i/>
          <w:sz w:val="24"/>
          <w:szCs w:val="24"/>
        </w:rPr>
        <w:t>школы;</w:t>
      </w:r>
    </w:p>
    <w:p w:rsidR="000812D2" w:rsidRPr="00E707BC" w:rsidRDefault="00623834">
      <w:pPr>
        <w:pStyle w:val="a4"/>
        <w:numPr>
          <w:ilvl w:val="1"/>
          <w:numId w:val="141"/>
        </w:numPr>
        <w:tabs>
          <w:tab w:val="left" w:pos="2659"/>
        </w:tabs>
        <w:spacing w:before="2" w:line="237" w:lineRule="auto"/>
        <w:ind w:right="534" w:firstLine="707"/>
        <w:rPr>
          <w:i/>
          <w:sz w:val="24"/>
          <w:szCs w:val="24"/>
        </w:rPr>
      </w:pPr>
      <w:r w:rsidRPr="00E707BC">
        <w:rPr>
          <w:i/>
          <w:sz w:val="24"/>
          <w:szCs w:val="24"/>
        </w:rPr>
        <w:t>знать различия между явлениями синонимии и антонимии; употреблять в речи изученные синонимы и антонимы адекватно ситуации</w:t>
      </w:r>
      <w:r w:rsidRPr="00E707BC">
        <w:rPr>
          <w:i/>
          <w:spacing w:val="-4"/>
          <w:sz w:val="24"/>
          <w:szCs w:val="24"/>
        </w:rPr>
        <w:t xml:space="preserve"> </w:t>
      </w:r>
      <w:r w:rsidRPr="00E707BC">
        <w:rPr>
          <w:i/>
          <w:sz w:val="24"/>
          <w:szCs w:val="24"/>
        </w:rPr>
        <w:t>общения;</w:t>
      </w:r>
    </w:p>
    <w:p w:rsidR="000812D2" w:rsidRPr="00E707BC" w:rsidRDefault="00623834">
      <w:pPr>
        <w:pStyle w:val="a4"/>
        <w:numPr>
          <w:ilvl w:val="1"/>
          <w:numId w:val="141"/>
        </w:numPr>
        <w:tabs>
          <w:tab w:val="left" w:pos="2659"/>
        </w:tabs>
        <w:spacing w:before="5" w:line="237" w:lineRule="auto"/>
        <w:ind w:right="534" w:firstLine="707"/>
        <w:rPr>
          <w:i/>
          <w:sz w:val="24"/>
          <w:szCs w:val="24"/>
        </w:rPr>
      </w:pPr>
      <w:r w:rsidRPr="00E707BC">
        <w:rPr>
          <w:i/>
          <w:sz w:val="24"/>
          <w:szCs w:val="24"/>
        </w:rPr>
        <w:t>распознавать и употреблять в речи наиболее распространенные фразовые глаголы;</w:t>
      </w:r>
    </w:p>
    <w:p w:rsidR="000812D2" w:rsidRPr="00E707BC" w:rsidRDefault="00623834">
      <w:pPr>
        <w:pStyle w:val="a4"/>
        <w:numPr>
          <w:ilvl w:val="1"/>
          <w:numId w:val="141"/>
        </w:numPr>
        <w:tabs>
          <w:tab w:val="left" w:pos="2659"/>
        </w:tabs>
        <w:spacing w:before="2" w:line="293" w:lineRule="exact"/>
        <w:ind w:left="2658"/>
        <w:rPr>
          <w:i/>
          <w:sz w:val="24"/>
          <w:szCs w:val="24"/>
        </w:rPr>
      </w:pPr>
      <w:r w:rsidRPr="00E707BC">
        <w:rPr>
          <w:i/>
          <w:sz w:val="24"/>
          <w:szCs w:val="24"/>
        </w:rPr>
        <w:t>распознавать принадлежность слов к частям речи по</w:t>
      </w:r>
      <w:r w:rsidRPr="00E707BC">
        <w:rPr>
          <w:i/>
          <w:spacing w:val="-2"/>
          <w:sz w:val="24"/>
          <w:szCs w:val="24"/>
        </w:rPr>
        <w:t xml:space="preserve"> </w:t>
      </w:r>
      <w:r w:rsidRPr="00E707BC">
        <w:rPr>
          <w:i/>
          <w:sz w:val="24"/>
          <w:szCs w:val="24"/>
        </w:rPr>
        <w:t>аффиксам;</w:t>
      </w:r>
    </w:p>
    <w:p w:rsidR="000812D2" w:rsidRPr="00E707BC" w:rsidRDefault="00623834">
      <w:pPr>
        <w:pStyle w:val="a4"/>
        <w:numPr>
          <w:ilvl w:val="1"/>
          <w:numId w:val="141"/>
        </w:numPr>
        <w:tabs>
          <w:tab w:val="left" w:pos="2659"/>
        </w:tabs>
        <w:spacing w:before="2" w:line="237" w:lineRule="auto"/>
        <w:ind w:right="525" w:firstLine="707"/>
        <w:rPr>
          <w:i/>
          <w:sz w:val="24"/>
          <w:szCs w:val="24"/>
        </w:rPr>
      </w:pPr>
      <w:r w:rsidRPr="00E707BC">
        <w:rPr>
          <w:i/>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0812D2" w:rsidRPr="00E707BC" w:rsidRDefault="00623834">
      <w:pPr>
        <w:pStyle w:val="a4"/>
        <w:numPr>
          <w:ilvl w:val="1"/>
          <w:numId w:val="141"/>
        </w:numPr>
        <w:tabs>
          <w:tab w:val="left" w:pos="2659"/>
        </w:tabs>
        <w:spacing w:before="8" w:line="237" w:lineRule="auto"/>
        <w:ind w:right="532" w:firstLine="707"/>
        <w:rPr>
          <w:i/>
          <w:sz w:val="24"/>
          <w:szCs w:val="24"/>
        </w:rPr>
      </w:pPr>
      <w:r w:rsidRPr="00E707BC">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E707BC">
        <w:rPr>
          <w:i/>
          <w:spacing w:val="-4"/>
          <w:sz w:val="24"/>
          <w:szCs w:val="24"/>
        </w:rPr>
        <w:t xml:space="preserve"> </w:t>
      </w:r>
      <w:r w:rsidRPr="00E707BC">
        <w:rPr>
          <w:i/>
          <w:sz w:val="24"/>
          <w:szCs w:val="24"/>
        </w:rPr>
        <w:t>элементам.</w:t>
      </w:r>
    </w:p>
    <w:p w:rsidR="000812D2" w:rsidRPr="00E707BC" w:rsidRDefault="00623834">
      <w:pPr>
        <w:pStyle w:val="Heading3"/>
        <w:spacing w:before="7" w:line="240" w:lineRule="auto"/>
        <w:ind w:left="2373" w:right="5562"/>
      </w:pPr>
      <w:r w:rsidRPr="00E707BC">
        <w:t>Грамматическая сторона речи Выпускник научится:</w:t>
      </w:r>
    </w:p>
    <w:p w:rsidR="000812D2" w:rsidRPr="00E707BC" w:rsidRDefault="00623834">
      <w:pPr>
        <w:pStyle w:val="a4"/>
        <w:numPr>
          <w:ilvl w:val="1"/>
          <w:numId w:val="141"/>
        </w:numPr>
        <w:tabs>
          <w:tab w:val="left" w:pos="2659"/>
        </w:tabs>
        <w:spacing w:line="237" w:lineRule="auto"/>
        <w:ind w:right="533" w:firstLine="707"/>
        <w:rPr>
          <w:sz w:val="24"/>
          <w:szCs w:val="24"/>
        </w:rPr>
      </w:pPr>
      <w:r w:rsidRPr="00E707BC">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E707BC">
        <w:rPr>
          <w:spacing w:val="-6"/>
          <w:sz w:val="24"/>
          <w:szCs w:val="24"/>
        </w:rPr>
        <w:t xml:space="preserve"> </w:t>
      </w:r>
      <w:r w:rsidRPr="00E707BC">
        <w:rPr>
          <w:sz w:val="24"/>
          <w:szCs w:val="24"/>
        </w:rPr>
        <w:t>контексте:</w:t>
      </w:r>
    </w:p>
    <w:p w:rsidR="000812D2" w:rsidRPr="00E707BC" w:rsidRDefault="00623834">
      <w:pPr>
        <w:pStyle w:val="a4"/>
        <w:numPr>
          <w:ilvl w:val="1"/>
          <w:numId w:val="141"/>
        </w:numPr>
        <w:tabs>
          <w:tab w:val="left" w:pos="2659"/>
        </w:tabs>
        <w:spacing w:before="5"/>
        <w:ind w:right="533" w:firstLine="707"/>
        <w:rPr>
          <w:sz w:val="24"/>
          <w:szCs w:val="24"/>
        </w:rPr>
      </w:pPr>
      <w:r w:rsidRPr="00E707BC">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E707BC">
        <w:rPr>
          <w:spacing w:val="-11"/>
          <w:sz w:val="24"/>
          <w:szCs w:val="24"/>
        </w:rPr>
        <w:t xml:space="preserve"> </w:t>
      </w:r>
      <w:r w:rsidRPr="00E707BC">
        <w:rPr>
          <w:sz w:val="24"/>
          <w:szCs w:val="24"/>
        </w:rPr>
        <w:t>восклицательные;</w:t>
      </w:r>
    </w:p>
    <w:p w:rsidR="000812D2" w:rsidRPr="00E707BC" w:rsidRDefault="00623834">
      <w:pPr>
        <w:pStyle w:val="a4"/>
        <w:numPr>
          <w:ilvl w:val="1"/>
          <w:numId w:val="141"/>
        </w:numPr>
        <w:tabs>
          <w:tab w:val="left" w:pos="2659"/>
        </w:tabs>
        <w:spacing w:before="4" w:line="237" w:lineRule="auto"/>
        <w:ind w:right="535" w:firstLine="707"/>
        <w:rPr>
          <w:sz w:val="24"/>
          <w:szCs w:val="24"/>
        </w:rPr>
      </w:pPr>
      <w:r w:rsidRPr="00E707BC">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sidRPr="00E707BC">
        <w:rPr>
          <w:spacing w:val="-2"/>
          <w:sz w:val="24"/>
          <w:szCs w:val="24"/>
        </w:rPr>
        <w:t xml:space="preserve"> </w:t>
      </w:r>
      <w:r w:rsidRPr="00E707BC">
        <w:rPr>
          <w:sz w:val="24"/>
          <w:szCs w:val="24"/>
        </w:rPr>
        <w:t>порядке;</w:t>
      </w:r>
    </w:p>
    <w:p w:rsidR="000812D2" w:rsidRPr="00E707BC" w:rsidRDefault="00623834">
      <w:pPr>
        <w:pStyle w:val="a4"/>
        <w:numPr>
          <w:ilvl w:val="1"/>
          <w:numId w:val="141"/>
        </w:numPr>
        <w:tabs>
          <w:tab w:val="left" w:pos="2659"/>
        </w:tabs>
        <w:spacing w:before="5" w:line="293" w:lineRule="exact"/>
        <w:ind w:left="2658"/>
        <w:rPr>
          <w:sz w:val="24"/>
          <w:szCs w:val="24"/>
        </w:rPr>
      </w:pPr>
      <w:r w:rsidRPr="00E707BC">
        <w:rPr>
          <w:sz w:val="24"/>
          <w:szCs w:val="24"/>
        </w:rPr>
        <w:t>распознавать и употреблять в речи предложения с начальным</w:t>
      </w:r>
      <w:r w:rsidRPr="00E707BC">
        <w:rPr>
          <w:spacing w:val="-2"/>
          <w:sz w:val="24"/>
          <w:szCs w:val="24"/>
        </w:rPr>
        <w:t xml:space="preserve"> </w:t>
      </w:r>
      <w:r w:rsidRPr="00E707BC">
        <w:rPr>
          <w:i/>
          <w:sz w:val="24"/>
          <w:szCs w:val="24"/>
        </w:rPr>
        <w:t>It</w:t>
      </w:r>
      <w:r w:rsidRPr="00E707BC">
        <w:rPr>
          <w:sz w:val="24"/>
          <w:szCs w:val="24"/>
        </w:rPr>
        <w:t>;</w:t>
      </w:r>
    </w:p>
    <w:p w:rsidR="000812D2" w:rsidRPr="00E707BC" w:rsidRDefault="00623834">
      <w:pPr>
        <w:pStyle w:val="a4"/>
        <w:numPr>
          <w:ilvl w:val="1"/>
          <w:numId w:val="141"/>
        </w:numPr>
        <w:tabs>
          <w:tab w:val="left" w:pos="2659"/>
        </w:tabs>
        <w:spacing w:line="293" w:lineRule="exact"/>
        <w:ind w:left="2658"/>
        <w:rPr>
          <w:sz w:val="24"/>
          <w:szCs w:val="24"/>
        </w:rPr>
      </w:pPr>
      <w:r w:rsidRPr="00E707BC">
        <w:rPr>
          <w:sz w:val="24"/>
          <w:szCs w:val="24"/>
        </w:rPr>
        <w:t xml:space="preserve">распознавать и употреблять в речи предложения с начальным </w:t>
      </w:r>
      <w:r w:rsidRPr="00E707BC">
        <w:rPr>
          <w:i/>
          <w:sz w:val="24"/>
          <w:szCs w:val="24"/>
        </w:rPr>
        <w:t>There+to</w:t>
      </w:r>
      <w:r w:rsidRPr="00E707BC">
        <w:rPr>
          <w:i/>
          <w:spacing w:val="-4"/>
          <w:sz w:val="24"/>
          <w:szCs w:val="24"/>
        </w:rPr>
        <w:t xml:space="preserve"> </w:t>
      </w:r>
      <w:r w:rsidRPr="00E707BC">
        <w:rPr>
          <w:i/>
          <w:sz w:val="24"/>
          <w:szCs w:val="24"/>
        </w:rPr>
        <w:t>be</w:t>
      </w:r>
      <w:r w:rsidRPr="00E707BC">
        <w:rPr>
          <w:sz w:val="24"/>
          <w:szCs w:val="24"/>
        </w:rPr>
        <w:t>;</w:t>
      </w:r>
    </w:p>
    <w:p w:rsidR="000812D2" w:rsidRPr="00E707BC" w:rsidRDefault="00623834">
      <w:pPr>
        <w:pStyle w:val="a4"/>
        <w:numPr>
          <w:ilvl w:val="1"/>
          <w:numId w:val="141"/>
        </w:numPr>
        <w:tabs>
          <w:tab w:val="left" w:pos="2659"/>
        </w:tabs>
        <w:spacing w:before="1" w:line="237" w:lineRule="auto"/>
        <w:ind w:right="534" w:firstLine="707"/>
        <w:rPr>
          <w:sz w:val="24"/>
          <w:szCs w:val="24"/>
        </w:rPr>
      </w:pPr>
      <w:r w:rsidRPr="00E707BC">
        <w:rPr>
          <w:sz w:val="24"/>
          <w:szCs w:val="24"/>
        </w:rPr>
        <w:t xml:space="preserve">распознавать и употреблять в речи сложносочиненные предложения с сочинительными союзами </w:t>
      </w:r>
      <w:r w:rsidRPr="00E707BC">
        <w:rPr>
          <w:i/>
          <w:sz w:val="24"/>
          <w:szCs w:val="24"/>
        </w:rPr>
        <w:t>and, but,</w:t>
      </w:r>
      <w:r w:rsidRPr="00E707BC">
        <w:rPr>
          <w:i/>
          <w:spacing w:val="2"/>
          <w:sz w:val="24"/>
          <w:szCs w:val="24"/>
        </w:rPr>
        <w:t xml:space="preserve"> </w:t>
      </w:r>
      <w:r w:rsidRPr="00E707BC">
        <w:rPr>
          <w:i/>
          <w:sz w:val="24"/>
          <w:szCs w:val="24"/>
        </w:rPr>
        <w:t>or</w:t>
      </w:r>
      <w:r w:rsidRPr="00E707BC">
        <w:rPr>
          <w:sz w:val="24"/>
          <w:szCs w:val="24"/>
        </w:rPr>
        <w:t>;</w:t>
      </w:r>
    </w:p>
    <w:p w:rsidR="000812D2" w:rsidRPr="00E707BC" w:rsidRDefault="00623834">
      <w:pPr>
        <w:pStyle w:val="a4"/>
        <w:numPr>
          <w:ilvl w:val="1"/>
          <w:numId w:val="141"/>
        </w:numPr>
        <w:tabs>
          <w:tab w:val="left" w:pos="2659"/>
        </w:tabs>
        <w:spacing w:before="6" w:line="237" w:lineRule="auto"/>
        <w:ind w:right="527" w:firstLine="707"/>
        <w:rPr>
          <w:sz w:val="24"/>
          <w:szCs w:val="24"/>
        </w:rPr>
      </w:pPr>
      <w:r w:rsidRPr="00E707BC">
        <w:rPr>
          <w:sz w:val="24"/>
          <w:szCs w:val="24"/>
        </w:rPr>
        <w:t xml:space="preserve">распознавать и употреблять в речи сложноподчиненные предложения с союзами и союзными словами </w:t>
      </w:r>
      <w:r w:rsidRPr="00E707BC">
        <w:rPr>
          <w:i/>
          <w:sz w:val="24"/>
          <w:szCs w:val="24"/>
        </w:rPr>
        <w:t>because</w:t>
      </w:r>
      <w:r w:rsidRPr="00E707BC">
        <w:rPr>
          <w:sz w:val="24"/>
          <w:szCs w:val="24"/>
        </w:rPr>
        <w:t xml:space="preserve">, </w:t>
      </w:r>
      <w:r w:rsidRPr="00E707BC">
        <w:rPr>
          <w:i/>
          <w:sz w:val="24"/>
          <w:szCs w:val="24"/>
        </w:rPr>
        <w:t>if</w:t>
      </w:r>
      <w:r w:rsidRPr="00E707BC">
        <w:rPr>
          <w:sz w:val="24"/>
          <w:szCs w:val="24"/>
        </w:rPr>
        <w:t xml:space="preserve">, </w:t>
      </w:r>
      <w:r w:rsidRPr="00E707BC">
        <w:rPr>
          <w:i/>
          <w:sz w:val="24"/>
          <w:szCs w:val="24"/>
        </w:rPr>
        <w:t>that</w:t>
      </w:r>
      <w:r w:rsidRPr="00E707BC">
        <w:rPr>
          <w:sz w:val="24"/>
          <w:szCs w:val="24"/>
        </w:rPr>
        <w:t xml:space="preserve">, </w:t>
      </w:r>
      <w:r w:rsidRPr="00E707BC">
        <w:rPr>
          <w:i/>
          <w:sz w:val="24"/>
          <w:szCs w:val="24"/>
        </w:rPr>
        <w:t>who</w:t>
      </w:r>
      <w:r w:rsidRPr="00E707BC">
        <w:rPr>
          <w:sz w:val="24"/>
          <w:szCs w:val="24"/>
        </w:rPr>
        <w:t xml:space="preserve">, </w:t>
      </w:r>
      <w:r w:rsidRPr="00E707BC">
        <w:rPr>
          <w:i/>
          <w:sz w:val="24"/>
          <w:szCs w:val="24"/>
        </w:rPr>
        <w:t>which</w:t>
      </w:r>
      <w:r w:rsidRPr="00E707BC">
        <w:rPr>
          <w:sz w:val="24"/>
          <w:szCs w:val="24"/>
        </w:rPr>
        <w:t xml:space="preserve">, </w:t>
      </w:r>
      <w:r w:rsidRPr="00E707BC">
        <w:rPr>
          <w:i/>
          <w:sz w:val="24"/>
          <w:szCs w:val="24"/>
        </w:rPr>
        <w:t>what</w:t>
      </w:r>
      <w:r w:rsidRPr="00E707BC">
        <w:rPr>
          <w:sz w:val="24"/>
          <w:szCs w:val="24"/>
        </w:rPr>
        <w:t xml:space="preserve">, </w:t>
      </w:r>
      <w:r w:rsidRPr="00E707BC">
        <w:rPr>
          <w:i/>
          <w:sz w:val="24"/>
          <w:szCs w:val="24"/>
        </w:rPr>
        <w:t>when</w:t>
      </w:r>
      <w:r w:rsidRPr="00E707BC">
        <w:rPr>
          <w:sz w:val="24"/>
          <w:szCs w:val="24"/>
        </w:rPr>
        <w:t xml:space="preserve">, </w:t>
      </w:r>
      <w:r w:rsidRPr="00E707BC">
        <w:rPr>
          <w:i/>
          <w:sz w:val="24"/>
          <w:szCs w:val="24"/>
        </w:rPr>
        <w:t>where</w:t>
      </w:r>
      <w:r w:rsidRPr="00E707BC">
        <w:rPr>
          <w:sz w:val="24"/>
          <w:szCs w:val="24"/>
        </w:rPr>
        <w:t xml:space="preserve">, </w:t>
      </w:r>
      <w:r w:rsidRPr="00E707BC">
        <w:rPr>
          <w:i/>
          <w:sz w:val="24"/>
          <w:szCs w:val="24"/>
        </w:rPr>
        <w:t>how</w:t>
      </w:r>
      <w:r w:rsidRPr="00E707BC">
        <w:rPr>
          <w:sz w:val="24"/>
          <w:szCs w:val="24"/>
        </w:rPr>
        <w:t>,</w:t>
      </w:r>
      <w:r w:rsidRPr="00E707BC">
        <w:rPr>
          <w:spacing w:val="-14"/>
          <w:sz w:val="24"/>
          <w:szCs w:val="24"/>
        </w:rPr>
        <w:t xml:space="preserve"> </w:t>
      </w:r>
      <w:r w:rsidRPr="00E707BC">
        <w:rPr>
          <w:i/>
          <w:sz w:val="24"/>
          <w:szCs w:val="24"/>
        </w:rPr>
        <w:t>why</w:t>
      </w:r>
      <w:r w:rsidRPr="00E707BC">
        <w:rPr>
          <w:sz w:val="24"/>
          <w:szCs w:val="24"/>
        </w:rPr>
        <w:t>;</w:t>
      </w:r>
    </w:p>
    <w:p w:rsidR="000812D2" w:rsidRPr="00E707BC" w:rsidRDefault="00623834">
      <w:pPr>
        <w:pStyle w:val="a4"/>
        <w:numPr>
          <w:ilvl w:val="1"/>
          <w:numId w:val="141"/>
        </w:numPr>
        <w:tabs>
          <w:tab w:val="left" w:pos="2659"/>
        </w:tabs>
        <w:spacing w:before="2"/>
        <w:ind w:right="536" w:firstLine="707"/>
        <w:rPr>
          <w:sz w:val="24"/>
          <w:szCs w:val="24"/>
        </w:rPr>
      </w:pPr>
      <w:r w:rsidRPr="00E707BC">
        <w:rPr>
          <w:sz w:val="24"/>
          <w:szCs w:val="24"/>
        </w:rPr>
        <w:t>использовать косвенную речь в утвердительных и вопросительных предложениях в настоящем и прошедшем</w:t>
      </w:r>
      <w:r w:rsidRPr="00E707BC">
        <w:rPr>
          <w:spacing w:val="-3"/>
          <w:sz w:val="24"/>
          <w:szCs w:val="24"/>
        </w:rPr>
        <w:t xml:space="preserve"> </w:t>
      </w:r>
      <w:r w:rsidRPr="00E707BC">
        <w:rPr>
          <w:sz w:val="24"/>
          <w:szCs w:val="24"/>
        </w:rPr>
        <w:t>времени;</w:t>
      </w:r>
    </w:p>
    <w:p w:rsidR="000812D2" w:rsidRPr="00E707BC" w:rsidRDefault="00623834">
      <w:pPr>
        <w:pStyle w:val="a4"/>
        <w:numPr>
          <w:ilvl w:val="1"/>
          <w:numId w:val="141"/>
        </w:numPr>
        <w:tabs>
          <w:tab w:val="left" w:pos="2659"/>
        </w:tabs>
        <w:spacing w:before="3" w:line="237" w:lineRule="auto"/>
        <w:ind w:right="526" w:firstLine="707"/>
        <w:rPr>
          <w:i/>
          <w:sz w:val="24"/>
          <w:szCs w:val="24"/>
          <w:lang w:val="en-US"/>
        </w:rPr>
      </w:pPr>
      <w:r w:rsidRPr="00E707BC">
        <w:rPr>
          <w:sz w:val="24"/>
          <w:szCs w:val="24"/>
        </w:rPr>
        <w:t>распознавать</w:t>
      </w:r>
      <w:r w:rsidRPr="00E707BC">
        <w:rPr>
          <w:sz w:val="24"/>
          <w:szCs w:val="24"/>
          <w:lang w:val="en-US"/>
        </w:rPr>
        <w:t xml:space="preserve"> </w:t>
      </w:r>
      <w:r w:rsidRPr="00E707BC">
        <w:rPr>
          <w:sz w:val="24"/>
          <w:szCs w:val="24"/>
        </w:rPr>
        <w:t>и</w:t>
      </w:r>
      <w:r w:rsidRPr="00E707BC">
        <w:rPr>
          <w:sz w:val="24"/>
          <w:szCs w:val="24"/>
          <w:lang w:val="en-US"/>
        </w:rPr>
        <w:t xml:space="preserve"> </w:t>
      </w:r>
      <w:r w:rsidRPr="00E707BC">
        <w:rPr>
          <w:sz w:val="24"/>
          <w:szCs w:val="24"/>
        </w:rPr>
        <w:t>употреблять</w:t>
      </w:r>
      <w:r w:rsidRPr="00E707BC">
        <w:rPr>
          <w:sz w:val="24"/>
          <w:szCs w:val="24"/>
          <w:lang w:val="en-US"/>
        </w:rPr>
        <w:t xml:space="preserve"> </w:t>
      </w:r>
      <w:r w:rsidRPr="00E707BC">
        <w:rPr>
          <w:sz w:val="24"/>
          <w:szCs w:val="24"/>
        </w:rPr>
        <w:t>в</w:t>
      </w:r>
      <w:r w:rsidRPr="00E707BC">
        <w:rPr>
          <w:sz w:val="24"/>
          <w:szCs w:val="24"/>
          <w:lang w:val="en-US"/>
        </w:rPr>
        <w:t xml:space="preserve"> </w:t>
      </w:r>
      <w:r w:rsidRPr="00E707BC">
        <w:rPr>
          <w:sz w:val="24"/>
          <w:szCs w:val="24"/>
        </w:rPr>
        <w:t>речи</w:t>
      </w:r>
      <w:r w:rsidRPr="00E707BC">
        <w:rPr>
          <w:sz w:val="24"/>
          <w:szCs w:val="24"/>
          <w:lang w:val="en-US"/>
        </w:rPr>
        <w:t xml:space="preserve"> </w:t>
      </w:r>
      <w:r w:rsidRPr="00E707BC">
        <w:rPr>
          <w:sz w:val="24"/>
          <w:szCs w:val="24"/>
        </w:rPr>
        <w:t>условные</w:t>
      </w:r>
      <w:r w:rsidRPr="00E707BC">
        <w:rPr>
          <w:sz w:val="24"/>
          <w:szCs w:val="24"/>
          <w:lang w:val="en-US"/>
        </w:rPr>
        <w:t xml:space="preserve"> </w:t>
      </w:r>
      <w:r w:rsidRPr="00E707BC">
        <w:rPr>
          <w:sz w:val="24"/>
          <w:szCs w:val="24"/>
        </w:rPr>
        <w:t>предложения</w:t>
      </w:r>
      <w:r w:rsidRPr="00E707BC">
        <w:rPr>
          <w:sz w:val="24"/>
          <w:szCs w:val="24"/>
          <w:lang w:val="en-US"/>
        </w:rPr>
        <w:t xml:space="preserve"> </w:t>
      </w:r>
      <w:r w:rsidRPr="00E707BC">
        <w:rPr>
          <w:sz w:val="24"/>
          <w:szCs w:val="24"/>
        </w:rPr>
        <w:t>реального</w:t>
      </w:r>
      <w:r w:rsidRPr="00E707BC">
        <w:rPr>
          <w:sz w:val="24"/>
          <w:szCs w:val="24"/>
          <w:lang w:val="en-US"/>
        </w:rPr>
        <w:t xml:space="preserve"> </w:t>
      </w:r>
      <w:r w:rsidRPr="00E707BC">
        <w:rPr>
          <w:sz w:val="24"/>
          <w:szCs w:val="24"/>
        </w:rPr>
        <w:t>характера</w:t>
      </w:r>
      <w:r w:rsidRPr="00E707BC">
        <w:rPr>
          <w:sz w:val="24"/>
          <w:szCs w:val="24"/>
          <w:lang w:val="en-US"/>
        </w:rPr>
        <w:t xml:space="preserve"> (Conditional I – </w:t>
      </w:r>
      <w:r w:rsidRPr="00E707BC">
        <w:rPr>
          <w:i/>
          <w:sz w:val="24"/>
          <w:szCs w:val="24"/>
          <w:lang w:val="en-US"/>
        </w:rPr>
        <w:t>If I see Jim, I’ll invite him to our school party</w:t>
      </w:r>
      <w:r w:rsidRPr="00E707BC">
        <w:rPr>
          <w:sz w:val="24"/>
          <w:szCs w:val="24"/>
          <w:lang w:val="en-US"/>
        </w:rPr>
        <w:t xml:space="preserve">) </w:t>
      </w:r>
      <w:r w:rsidRPr="00E707BC">
        <w:rPr>
          <w:sz w:val="24"/>
          <w:szCs w:val="24"/>
        </w:rPr>
        <w:t>и</w:t>
      </w:r>
      <w:r w:rsidRPr="00E707BC">
        <w:rPr>
          <w:sz w:val="24"/>
          <w:szCs w:val="24"/>
          <w:lang w:val="en-US"/>
        </w:rPr>
        <w:t xml:space="preserve"> </w:t>
      </w:r>
      <w:r w:rsidRPr="00E707BC">
        <w:rPr>
          <w:sz w:val="24"/>
          <w:szCs w:val="24"/>
        </w:rPr>
        <w:t>нереального</w:t>
      </w:r>
      <w:r w:rsidRPr="00E707BC">
        <w:rPr>
          <w:sz w:val="24"/>
          <w:szCs w:val="24"/>
          <w:lang w:val="en-US"/>
        </w:rPr>
        <w:t xml:space="preserve"> </w:t>
      </w:r>
      <w:r w:rsidRPr="00E707BC">
        <w:rPr>
          <w:sz w:val="24"/>
          <w:szCs w:val="24"/>
        </w:rPr>
        <w:t>характера</w:t>
      </w:r>
      <w:r w:rsidRPr="00E707BC">
        <w:rPr>
          <w:sz w:val="24"/>
          <w:szCs w:val="24"/>
          <w:lang w:val="en-US"/>
        </w:rPr>
        <w:t xml:space="preserve"> (Conditional II </w:t>
      </w:r>
      <w:r w:rsidRPr="00E707BC">
        <w:rPr>
          <w:i/>
          <w:sz w:val="24"/>
          <w:szCs w:val="24"/>
          <w:lang w:val="en-US"/>
        </w:rPr>
        <w:t>– If I were you, I would start learning</w:t>
      </w:r>
      <w:r w:rsidRPr="00E707BC">
        <w:rPr>
          <w:i/>
          <w:spacing w:val="-6"/>
          <w:sz w:val="24"/>
          <w:szCs w:val="24"/>
          <w:lang w:val="en-US"/>
        </w:rPr>
        <w:t xml:space="preserve"> </w:t>
      </w:r>
      <w:r w:rsidRPr="00E707BC">
        <w:rPr>
          <w:i/>
          <w:sz w:val="24"/>
          <w:szCs w:val="24"/>
          <w:lang w:val="en-US"/>
        </w:rPr>
        <w:t>French);</w:t>
      </w:r>
    </w:p>
    <w:p w:rsidR="000812D2" w:rsidRPr="00E707BC" w:rsidRDefault="00623834">
      <w:pPr>
        <w:pStyle w:val="a4"/>
        <w:numPr>
          <w:ilvl w:val="1"/>
          <w:numId w:val="141"/>
        </w:numPr>
        <w:tabs>
          <w:tab w:val="left" w:pos="2659"/>
        </w:tabs>
        <w:spacing w:before="8" w:line="237" w:lineRule="auto"/>
        <w:ind w:right="536" w:firstLine="707"/>
        <w:rPr>
          <w:sz w:val="24"/>
          <w:szCs w:val="24"/>
        </w:rPr>
      </w:pPr>
      <w:r w:rsidRPr="00E707BC">
        <w:rPr>
          <w:sz w:val="24"/>
          <w:szCs w:val="24"/>
        </w:rPr>
        <w:t>распознавать и употреблять в речи имена существительные в единственном числе и во множественном числе, образованные по правилу, и</w:t>
      </w:r>
      <w:r w:rsidRPr="00E707BC">
        <w:rPr>
          <w:spacing w:val="-12"/>
          <w:sz w:val="24"/>
          <w:szCs w:val="24"/>
        </w:rPr>
        <w:t xml:space="preserve"> </w:t>
      </w:r>
      <w:r w:rsidRPr="00E707BC">
        <w:rPr>
          <w:sz w:val="24"/>
          <w:szCs w:val="24"/>
        </w:rPr>
        <w:t>исключения;</w:t>
      </w:r>
    </w:p>
    <w:p w:rsidR="000812D2" w:rsidRPr="00E707BC" w:rsidRDefault="00623834">
      <w:pPr>
        <w:pStyle w:val="a4"/>
        <w:numPr>
          <w:ilvl w:val="1"/>
          <w:numId w:val="141"/>
        </w:numPr>
        <w:tabs>
          <w:tab w:val="left" w:pos="2659"/>
        </w:tabs>
        <w:spacing w:before="4" w:line="237" w:lineRule="auto"/>
        <w:ind w:right="536" w:firstLine="707"/>
        <w:rPr>
          <w:sz w:val="24"/>
          <w:szCs w:val="24"/>
        </w:rPr>
      </w:pPr>
      <w:r w:rsidRPr="00E707BC">
        <w:rPr>
          <w:sz w:val="24"/>
          <w:szCs w:val="24"/>
        </w:rPr>
        <w:t>распознавать и употреблять в речи существительные с определенным/неопределенным/нулевым</w:t>
      </w:r>
      <w:r w:rsidRPr="00E707BC">
        <w:rPr>
          <w:spacing w:val="-2"/>
          <w:sz w:val="24"/>
          <w:szCs w:val="24"/>
        </w:rPr>
        <w:t xml:space="preserve"> </w:t>
      </w:r>
      <w:r w:rsidRPr="00E707BC">
        <w:rPr>
          <w:sz w:val="24"/>
          <w:szCs w:val="24"/>
        </w:rPr>
        <w:t>артиклем;</w:t>
      </w:r>
    </w:p>
    <w:p w:rsidR="000812D2" w:rsidRPr="00E707BC" w:rsidRDefault="000812D2">
      <w:pPr>
        <w:spacing w:line="237" w:lineRule="auto"/>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a4"/>
        <w:numPr>
          <w:ilvl w:val="1"/>
          <w:numId w:val="141"/>
        </w:numPr>
        <w:tabs>
          <w:tab w:val="left" w:pos="2659"/>
        </w:tabs>
        <w:spacing w:before="86"/>
        <w:ind w:right="533" w:firstLine="707"/>
        <w:rPr>
          <w:sz w:val="24"/>
          <w:szCs w:val="24"/>
        </w:rPr>
      </w:pPr>
      <w:r w:rsidRPr="00E707BC">
        <w:rPr>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E707BC">
        <w:rPr>
          <w:spacing w:val="-4"/>
          <w:sz w:val="24"/>
          <w:szCs w:val="24"/>
        </w:rPr>
        <w:t xml:space="preserve"> </w:t>
      </w:r>
      <w:r w:rsidRPr="00E707BC">
        <w:rPr>
          <w:sz w:val="24"/>
          <w:szCs w:val="24"/>
        </w:rPr>
        <w:t>вопросительные;</w:t>
      </w:r>
    </w:p>
    <w:p w:rsidR="000812D2" w:rsidRPr="00E707BC" w:rsidRDefault="00623834">
      <w:pPr>
        <w:pStyle w:val="a4"/>
        <w:numPr>
          <w:ilvl w:val="1"/>
          <w:numId w:val="141"/>
        </w:numPr>
        <w:tabs>
          <w:tab w:val="left" w:pos="2659"/>
        </w:tabs>
        <w:spacing w:before="4" w:line="237" w:lineRule="auto"/>
        <w:ind w:right="535" w:firstLine="707"/>
        <w:rPr>
          <w:sz w:val="24"/>
          <w:szCs w:val="24"/>
        </w:rPr>
      </w:pPr>
      <w:r w:rsidRPr="00E707BC">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w:t>
      </w:r>
      <w:r w:rsidRPr="00E707BC">
        <w:rPr>
          <w:spacing w:val="-11"/>
          <w:sz w:val="24"/>
          <w:szCs w:val="24"/>
        </w:rPr>
        <w:t xml:space="preserve"> </w:t>
      </w:r>
      <w:r w:rsidRPr="00E707BC">
        <w:rPr>
          <w:sz w:val="24"/>
          <w:szCs w:val="24"/>
        </w:rPr>
        <w:t>исключения;</w:t>
      </w:r>
    </w:p>
    <w:p w:rsidR="000812D2" w:rsidRPr="00E707BC" w:rsidRDefault="00623834">
      <w:pPr>
        <w:pStyle w:val="a4"/>
        <w:numPr>
          <w:ilvl w:val="1"/>
          <w:numId w:val="141"/>
        </w:numPr>
        <w:tabs>
          <w:tab w:val="left" w:pos="2659"/>
        </w:tabs>
        <w:spacing w:before="2"/>
        <w:ind w:right="526" w:firstLine="707"/>
        <w:rPr>
          <w:sz w:val="24"/>
          <w:szCs w:val="24"/>
        </w:rPr>
      </w:pPr>
      <w:r w:rsidRPr="00E707BC">
        <w:rPr>
          <w:sz w:val="24"/>
          <w:szCs w:val="24"/>
        </w:rPr>
        <w:t>распознавать и употреблять в речи наречия времени и образа действия и слова, выражающие количество (</w:t>
      </w:r>
      <w:r w:rsidRPr="00E707BC">
        <w:rPr>
          <w:i/>
          <w:sz w:val="24"/>
          <w:szCs w:val="24"/>
        </w:rPr>
        <w:t>many</w:t>
      </w:r>
      <w:r w:rsidRPr="00E707BC">
        <w:rPr>
          <w:sz w:val="24"/>
          <w:szCs w:val="24"/>
        </w:rPr>
        <w:t>/</w:t>
      </w:r>
      <w:r w:rsidRPr="00E707BC">
        <w:rPr>
          <w:i/>
          <w:sz w:val="24"/>
          <w:szCs w:val="24"/>
        </w:rPr>
        <w:t>much</w:t>
      </w:r>
      <w:r w:rsidRPr="00E707BC">
        <w:rPr>
          <w:sz w:val="24"/>
          <w:szCs w:val="24"/>
        </w:rPr>
        <w:t xml:space="preserve">, </w:t>
      </w:r>
      <w:r w:rsidRPr="00E707BC">
        <w:rPr>
          <w:i/>
          <w:sz w:val="24"/>
          <w:szCs w:val="24"/>
        </w:rPr>
        <w:t>few</w:t>
      </w:r>
      <w:r w:rsidRPr="00E707BC">
        <w:rPr>
          <w:sz w:val="24"/>
          <w:szCs w:val="24"/>
        </w:rPr>
        <w:t>/</w:t>
      </w:r>
      <w:r w:rsidRPr="00E707BC">
        <w:rPr>
          <w:i/>
          <w:sz w:val="24"/>
          <w:szCs w:val="24"/>
        </w:rPr>
        <w:t>a few</w:t>
      </w:r>
      <w:r w:rsidRPr="00E707BC">
        <w:rPr>
          <w:sz w:val="24"/>
          <w:szCs w:val="24"/>
        </w:rPr>
        <w:t xml:space="preserve">, </w:t>
      </w:r>
      <w:r w:rsidRPr="00E707BC">
        <w:rPr>
          <w:i/>
          <w:sz w:val="24"/>
          <w:szCs w:val="24"/>
        </w:rPr>
        <w:t>little</w:t>
      </w:r>
      <w:r w:rsidRPr="00E707BC">
        <w:rPr>
          <w:sz w:val="24"/>
          <w:szCs w:val="24"/>
        </w:rPr>
        <w:t>/</w:t>
      </w:r>
      <w:r w:rsidRPr="00E707BC">
        <w:rPr>
          <w:i/>
          <w:sz w:val="24"/>
          <w:szCs w:val="24"/>
        </w:rPr>
        <w:t>a little</w:t>
      </w:r>
      <w:r w:rsidRPr="00E707BC">
        <w:rPr>
          <w:sz w:val="24"/>
          <w:szCs w:val="24"/>
        </w:rPr>
        <w:t>); наречия в положительной, сравнительной и превосходной степенях, образованные по правилу и исключения;</w:t>
      </w:r>
    </w:p>
    <w:p w:rsidR="000812D2" w:rsidRPr="00E707BC" w:rsidRDefault="00623834">
      <w:pPr>
        <w:pStyle w:val="a4"/>
        <w:numPr>
          <w:ilvl w:val="1"/>
          <w:numId w:val="141"/>
        </w:numPr>
        <w:tabs>
          <w:tab w:val="left" w:pos="2659"/>
        </w:tabs>
        <w:spacing w:before="1" w:line="237" w:lineRule="auto"/>
        <w:ind w:right="535" w:firstLine="707"/>
        <w:rPr>
          <w:sz w:val="24"/>
          <w:szCs w:val="24"/>
        </w:rPr>
      </w:pPr>
      <w:r w:rsidRPr="00E707BC">
        <w:rPr>
          <w:sz w:val="24"/>
          <w:szCs w:val="24"/>
        </w:rPr>
        <w:t>распознавать и употреблять в речи количественные и порядковые числительные;</w:t>
      </w:r>
    </w:p>
    <w:p w:rsidR="000812D2" w:rsidRPr="00E707BC" w:rsidRDefault="00623834">
      <w:pPr>
        <w:pStyle w:val="a4"/>
        <w:numPr>
          <w:ilvl w:val="1"/>
          <w:numId w:val="141"/>
        </w:numPr>
        <w:tabs>
          <w:tab w:val="left" w:pos="2659"/>
        </w:tabs>
        <w:spacing w:before="2"/>
        <w:ind w:right="536" w:firstLine="707"/>
        <w:rPr>
          <w:sz w:val="24"/>
          <w:szCs w:val="24"/>
        </w:rPr>
      </w:pPr>
      <w:r w:rsidRPr="00E707BC">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812D2" w:rsidRPr="00E707BC" w:rsidRDefault="00623834">
      <w:pPr>
        <w:pStyle w:val="a4"/>
        <w:numPr>
          <w:ilvl w:val="1"/>
          <w:numId w:val="141"/>
        </w:numPr>
        <w:tabs>
          <w:tab w:val="left" w:pos="2659"/>
        </w:tabs>
        <w:spacing w:before="2" w:line="237" w:lineRule="auto"/>
        <w:ind w:right="537" w:firstLine="707"/>
        <w:rPr>
          <w:sz w:val="24"/>
          <w:szCs w:val="24"/>
        </w:rPr>
      </w:pPr>
      <w:r w:rsidRPr="00E707BC">
        <w:rPr>
          <w:sz w:val="24"/>
          <w:szCs w:val="24"/>
        </w:rPr>
        <w:t xml:space="preserve">распознавать и употреблять в речи различные грамматические средства для выражения будущего времени: Simple Future, </w:t>
      </w:r>
      <w:r w:rsidRPr="00E707BC">
        <w:rPr>
          <w:i/>
          <w:sz w:val="24"/>
          <w:szCs w:val="24"/>
        </w:rPr>
        <w:t>to be going to</w:t>
      </w:r>
      <w:r w:rsidRPr="00E707BC">
        <w:rPr>
          <w:sz w:val="24"/>
          <w:szCs w:val="24"/>
        </w:rPr>
        <w:t>, Present</w:t>
      </w:r>
      <w:r w:rsidRPr="00E707BC">
        <w:rPr>
          <w:spacing w:val="-5"/>
          <w:sz w:val="24"/>
          <w:szCs w:val="24"/>
        </w:rPr>
        <w:t xml:space="preserve"> </w:t>
      </w:r>
      <w:r w:rsidRPr="00E707BC">
        <w:rPr>
          <w:sz w:val="24"/>
          <w:szCs w:val="24"/>
        </w:rPr>
        <w:t>Continuous;</w:t>
      </w:r>
    </w:p>
    <w:p w:rsidR="000812D2" w:rsidRPr="00E707BC" w:rsidRDefault="00623834">
      <w:pPr>
        <w:pStyle w:val="a4"/>
        <w:numPr>
          <w:ilvl w:val="1"/>
          <w:numId w:val="141"/>
        </w:numPr>
        <w:tabs>
          <w:tab w:val="left" w:pos="2659"/>
        </w:tabs>
        <w:spacing w:before="2"/>
        <w:ind w:right="536" w:firstLine="707"/>
        <w:rPr>
          <w:sz w:val="24"/>
          <w:szCs w:val="24"/>
        </w:rPr>
      </w:pPr>
      <w:r w:rsidRPr="00E707BC">
        <w:rPr>
          <w:sz w:val="24"/>
          <w:szCs w:val="24"/>
        </w:rPr>
        <w:t>распознавать и употреблять в речи модальные глаголы и их эквиваленты (</w:t>
      </w:r>
      <w:r w:rsidRPr="00E707BC">
        <w:rPr>
          <w:i/>
          <w:sz w:val="24"/>
          <w:szCs w:val="24"/>
        </w:rPr>
        <w:t>may, can, could, be able to, must, have to,</w:t>
      </w:r>
      <w:r w:rsidRPr="00E707BC">
        <w:rPr>
          <w:i/>
          <w:spacing w:val="1"/>
          <w:sz w:val="24"/>
          <w:szCs w:val="24"/>
        </w:rPr>
        <w:t xml:space="preserve"> </w:t>
      </w:r>
      <w:r w:rsidRPr="00E707BC">
        <w:rPr>
          <w:i/>
          <w:sz w:val="24"/>
          <w:szCs w:val="24"/>
        </w:rPr>
        <w:t>should</w:t>
      </w:r>
      <w:r w:rsidRPr="00E707BC">
        <w:rPr>
          <w:sz w:val="24"/>
          <w:szCs w:val="24"/>
        </w:rPr>
        <w:t>);</w:t>
      </w:r>
    </w:p>
    <w:p w:rsidR="000812D2" w:rsidRPr="00E707BC" w:rsidRDefault="00623834">
      <w:pPr>
        <w:pStyle w:val="a4"/>
        <w:numPr>
          <w:ilvl w:val="1"/>
          <w:numId w:val="141"/>
        </w:numPr>
        <w:tabs>
          <w:tab w:val="left" w:pos="2659"/>
        </w:tabs>
        <w:spacing w:before="4" w:line="237" w:lineRule="auto"/>
        <w:ind w:right="534" w:firstLine="707"/>
        <w:rPr>
          <w:sz w:val="24"/>
          <w:szCs w:val="24"/>
        </w:rPr>
      </w:pPr>
      <w:r w:rsidRPr="00E707BC">
        <w:rPr>
          <w:sz w:val="24"/>
          <w:szCs w:val="24"/>
        </w:rPr>
        <w:t>распознавать и употреблять в речи глаголы в следующих формах страдательного залога: Present Simple Passive, Past Simple Passive;</w:t>
      </w:r>
    </w:p>
    <w:p w:rsidR="000812D2" w:rsidRPr="00E707BC" w:rsidRDefault="00623834">
      <w:pPr>
        <w:pStyle w:val="a4"/>
        <w:numPr>
          <w:ilvl w:val="1"/>
          <w:numId w:val="141"/>
        </w:numPr>
        <w:tabs>
          <w:tab w:val="left" w:pos="2659"/>
        </w:tabs>
        <w:spacing w:before="4" w:line="237" w:lineRule="auto"/>
        <w:ind w:right="536" w:firstLine="707"/>
        <w:rPr>
          <w:sz w:val="24"/>
          <w:szCs w:val="24"/>
        </w:rPr>
      </w:pPr>
      <w:r w:rsidRPr="00E707BC">
        <w:rPr>
          <w:sz w:val="24"/>
          <w:szCs w:val="24"/>
        </w:rPr>
        <w:t>распознавать и употреблять в речи предлоги места, времени, направления; предлоги, употребляемые при глаголах в страдательном</w:t>
      </w:r>
      <w:r w:rsidRPr="00E707BC">
        <w:rPr>
          <w:spacing w:val="-3"/>
          <w:sz w:val="24"/>
          <w:szCs w:val="24"/>
        </w:rPr>
        <w:t xml:space="preserve"> </w:t>
      </w:r>
      <w:r w:rsidRPr="00E707BC">
        <w:rPr>
          <w:sz w:val="24"/>
          <w:szCs w:val="24"/>
        </w:rPr>
        <w:t>залоге.</w:t>
      </w:r>
    </w:p>
    <w:p w:rsidR="000812D2" w:rsidRPr="00E707BC" w:rsidRDefault="00623834">
      <w:pPr>
        <w:pStyle w:val="Heading3"/>
        <w:spacing w:line="275" w:lineRule="exact"/>
        <w:ind w:left="2373"/>
      </w:pPr>
      <w:r w:rsidRPr="00E707BC">
        <w:t>Выпускник получит возможность научиться:</w:t>
      </w:r>
    </w:p>
    <w:p w:rsidR="000812D2" w:rsidRPr="00E707BC" w:rsidRDefault="00623834">
      <w:pPr>
        <w:pStyle w:val="a4"/>
        <w:numPr>
          <w:ilvl w:val="1"/>
          <w:numId w:val="141"/>
        </w:numPr>
        <w:tabs>
          <w:tab w:val="left" w:pos="2659"/>
        </w:tabs>
        <w:spacing w:before="1" w:line="237" w:lineRule="auto"/>
        <w:ind w:right="527" w:firstLine="707"/>
        <w:rPr>
          <w:i/>
          <w:sz w:val="24"/>
          <w:szCs w:val="24"/>
        </w:rPr>
      </w:pPr>
      <w:r w:rsidRPr="00E707BC">
        <w:rPr>
          <w:i/>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w:t>
      </w:r>
      <w:r w:rsidRPr="00E707BC">
        <w:rPr>
          <w:i/>
          <w:spacing w:val="-1"/>
          <w:sz w:val="24"/>
          <w:szCs w:val="24"/>
        </w:rPr>
        <w:t xml:space="preserve"> </w:t>
      </w:r>
      <w:r w:rsidRPr="00E707BC">
        <w:rPr>
          <w:i/>
          <w:sz w:val="24"/>
          <w:szCs w:val="24"/>
        </w:rPr>
        <w:t>that;</w:t>
      </w:r>
    </w:p>
    <w:p w:rsidR="000812D2" w:rsidRPr="00E707BC" w:rsidRDefault="00623834">
      <w:pPr>
        <w:pStyle w:val="a4"/>
        <w:numPr>
          <w:ilvl w:val="1"/>
          <w:numId w:val="141"/>
        </w:numPr>
        <w:tabs>
          <w:tab w:val="left" w:pos="2659"/>
        </w:tabs>
        <w:spacing w:before="8" w:line="237" w:lineRule="auto"/>
        <w:ind w:right="534" w:firstLine="707"/>
        <w:rPr>
          <w:i/>
          <w:sz w:val="24"/>
          <w:szCs w:val="24"/>
        </w:rPr>
      </w:pPr>
      <w:r w:rsidRPr="00E707BC">
        <w:rPr>
          <w:i/>
          <w:sz w:val="24"/>
          <w:szCs w:val="24"/>
        </w:rPr>
        <w:t>распознавать и употреблять в речи сложноподчиненные предложения с союзами whoever, whatever, however,</w:t>
      </w:r>
      <w:r w:rsidRPr="00E707BC">
        <w:rPr>
          <w:i/>
          <w:spacing w:val="-5"/>
          <w:sz w:val="24"/>
          <w:szCs w:val="24"/>
        </w:rPr>
        <w:t xml:space="preserve"> </w:t>
      </w:r>
      <w:r w:rsidRPr="00E707BC">
        <w:rPr>
          <w:i/>
          <w:sz w:val="24"/>
          <w:szCs w:val="24"/>
        </w:rPr>
        <w:t>whenever;</w:t>
      </w:r>
    </w:p>
    <w:p w:rsidR="000812D2" w:rsidRPr="00E707BC" w:rsidRDefault="00623834">
      <w:pPr>
        <w:pStyle w:val="a4"/>
        <w:numPr>
          <w:ilvl w:val="1"/>
          <w:numId w:val="141"/>
        </w:numPr>
        <w:tabs>
          <w:tab w:val="left" w:pos="2659"/>
        </w:tabs>
        <w:spacing w:before="4" w:line="237" w:lineRule="auto"/>
        <w:ind w:right="524" w:firstLine="707"/>
        <w:rPr>
          <w:i/>
          <w:sz w:val="24"/>
          <w:szCs w:val="24"/>
        </w:rPr>
      </w:pPr>
      <w:r w:rsidRPr="00E707BC">
        <w:rPr>
          <w:i/>
          <w:sz w:val="24"/>
          <w:szCs w:val="24"/>
        </w:rPr>
        <w:t>распознавать и употреблять в речи предложения с конструкциями as … as; not so … as; either … or; neither …</w:t>
      </w:r>
      <w:r w:rsidRPr="00E707BC">
        <w:rPr>
          <w:i/>
          <w:spacing w:val="-2"/>
          <w:sz w:val="24"/>
          <w:szCs w:val="24"/>
        </w:rPr>
        <w:t xml:space="preserve"> </w:t>
      </w:r>
      <w:r w:rsidRPr="00E707BC">
        <w:rPr>
          <w:i/>
          <w:sz w:val="24"/>
          <w:szCs w:val="24"/>
        </w:rPr>
        <w:t>nor;</w:t>
      </w:r>
    </w:p>
    <w:p w:rsidR="000812D2" w:rsidRPr="00E707BC" w:rsidRDefault="00623834">
      <w:pPr>
        <w:pStyle w:val="a4"/>
        <w:numPr>
          <w:ilvl w:val="1"/>
          <w:numId w:val="141"/>
        </w:numPr>
        <w:tabs>
          <w:tab w:val="left" w:pos="2659"/>
        </w:tabs>
        <w:spacing w:before="2"/>
        <w:ind w:left="2658"/>
        <w:rPr>
          <w:i/>
          <w:sz w:val="24"/>
          <w:szCs w:val="24"/>
        </w:rPr>
      </w:pPr>
      <w:r w:rsidRPr="00E707BC">
        <w:rPr>
          <w:i/>
          <w:sz w:val="24"/>
          <w:szCs w:val="24"/>
        </w:rPr>
        <w:t>распознавать и употреблять в речи предложения с конструкцией I</w:t>
      </w:r>
      <w:r w:rsidRPr="00E707BC">
        <w:rPr>
          <w:i/>
          <w:spacing w:val="-11"/>
          <w:sz w:val="24"/>
          <w:szCs w:val="24"/>
        </w:rPr>
        <w:t xml:space="preserve"> </w:t>
      </w:r>
      <w:r w:rsidRPr="00E707BC">
        <w:rPr>
          <w:i/>
          <w:sz w:val="24"/>
          <w:szCs w:val="24"/>
        </w:rPr>
        <w:t>wish;</w:t>
      </w:r>
    </w:p>
    <w:p w:rsidR="000812D2" w:rsidRPr="00E707BC" w:rsidRDefault="00623834">
      <w:pPr>
        <w:pStyle w:val="a4"/>
        <w:numPr>
          <w:ilvl w:val="1"/>
          <w:numId w:val="141"/>
        </w:numPr>
        <w:tabs>
          <w:tab w:val="left" w:pos="2659"/>
        </w:tabs>
        <w:spacing w:before="4" w:line="237" w:lineRule="auto"/>
        <w:ind w:right="526" w:firstLine="707"/>
        <w:jc w:val="left"/>
        <w:rPr>
          <w:i/>
          <w:sz w:val="24"/>
          <w:szCs w:val="24"/>
        </w:rPr>
      </w:pPr>
      <w:r w:rsidRPr="00E707BC">
        <w:rPr>
          <w:i/>
          <w:sz w:val="24"/>
          <w:szCs w:val="24"/>
        </w:rPr>
        <w:t>распознавать и употреблять в речи конструкции с глаголами на -ing: to love/hate doing something; Stop</w:t>
      </w:r>
      <w:r w:rsidRPr="00E707BC">
        <w:rPr>
          <w:i/>
          <w:spacing w:val="-2"/>
          <w:sz w:val="24"/>
          <w:szCs w:val="24"/>
        </w:rPr>
        <w:t xml:space="preserve"> </w:t>
      </w:r>
      <w:r w:rsidRPr="00E707BC">
        <w:rPr>
          <w:i/>
          <w:sz w:val="24"/>
          <w:szCs w:val="24"/>
        </w:rPr>
        <w:t>talking;</w:t>
      </w:r>
    </w:p>
    <w:p w:rsidR="000812D2" w:rsidRPr="00E707BC" w:rsidRDefault="00623834">
      <w:pPr>
        <w:pStyle w:val="a4"/>
        <w:numPr>
          <w:ilvl w:val="1"/>
          <w:numId w:val="141"/>
        </w:numPr>
        <w:tabs>
          <w:tab w:val="left" w:pos="2659"/>
        </w:tabs>
        <w:spacing w:before="4" w:line="237" w:lineRule="auto"/>
        <w:ind w:right="527" w:firstLine="707"/>
        <w:jc w:val="left"/>
        <w:rPr>
          <w:i/>
          <w:sz w:val="24"/>
          <w:szCs w:val="24"/>
          <w:lang w:val="en-US"/>
        </w:rPr>
      </w:pPr>
      <w:r w:rsidRPr="00E707BC">
        <w:rPr>
          <w:i/>
          <w:sz w:val="24"/>
          <w:szCs w:val="24"/>
        </w:rPr>
        <w:t>распознавать</w:t>
      </w:r>
      <w:r w:rsidRPr="00E707BC">
        <w:rPr>
          <w:i/>
          <w:sz w:val="24"/>
          <w:szCs w:val="24"/>
          <w:lang w:val="en-US"/>
        </w:rPr>
        <w:t xml:space="preserve"> </w:t>
      </w:r>
      <w:r w:rsidRPr="00E707BC">
        <w:rPr>
          <w:i/>
          <w:sz w:val="24"/>
          <w:szCs w:val="24"/>
        </w:rPr>
        <w:t>и</w:t>
      </w:r>
      <w:r w:rsidRPr="00E707BC">
        <w:rPr>
          <w:i/>
          <w:sz w:val="24"/>
          <w:szCs w:val="24"/>
          <w:lang w:val="en-US"/>
        </w:rPr>
        <w:t xml:space="preserve"> </w:t>
      </w:r>
      <w:r w:rsidRPr="00E707BC">
        <w:rPr>
          <w:i/>
          <w:sz w:val="24"/>
          <w:szCs w:val="24"/>
        </w:rPr>
        <w:t>употреблять</w:t>
      </w:r>
      <w:r w:rsidRPr="00E707BC">
        <w:rPr>
          <w:i/>
          <w:sz w:val="24"/>
          <w:szCs w:val="24"/>
          <w:lang w:val="en-US"/>
        </w:rPr>
        <w:t xml:space="preserve"> </w:t>
      </w:r>
      <w:r w:rsidRPr="00E707BC">
        <w:rPr>
          <w:i/>
          <w:sz w:val="24"/>
          <w:szCs w:val="24"/>
        </w:rPr>
        <w:t>в</w:t>
      </w:r>
      <w:r w:rsidRPr="00E707BC">
        <w:rPr>
          <w:i/>
          <w:sz w:val="24"/>
          <w:szCs w:val="24"/>
          <w:lang w:val="en-US"/>
        </w:rPr>
        <w:t xml:space="preserve"> </w:t>
      </w:r>
      <w:r w:rsidRPr="00E707BC">
        <w:rPr>
          <w:i/>
          <w:sz w:val="24"/>
          <w:szCs w:val="24"/>
        </w:rPr>
        <w:t>речи</w:t>
      </w:r>
      <w:r w:rsidRPr="00E707BC">
        <w:rPr>
          <w:i/>
          <w:sz w:val="24"/>
          <w:szCs w:val="24"/>
          <w:lang w:val="en-US"/>
        </w:rPr>
        <w:t xml:space="preserve"> </w:t>
      </w:r>
      <w:r w:rsidRPr="00E707BC">
        <w:rPr>
          <w:i/>
          <w:sz w:val="24"/>
          <w:szCs w:val="24"/>
        </w:rPr>
        <w:t>конструкции</w:t>
      </w:r>
      <w:r w:rsidRPr="00E707BC">
        <w:rPr>
          <w:i/>
          <w:sz w:val="24"/>
          <w:szCs w:val="24"/>
          <w:lang w:val="en-US"/>
        </w:rPr>
        <w:t xml:space="preserve"> It takes me … to do something; to look/feel/be</w:t>
      </w:r>
      <w:r w:rsidRPr="00E707BC">
        <w:rPr>
          <w:i/>
          <w:spacing w:val="-2"/>
          <w:sz w:val="24"/>
          <w:szCs w:val="24"/>
          <w:lang w:val="en-US"/>
        </w:rPr>
        <w:t xml:space="preserve"> </w:t>
      </w:r>
      <w:r w:rsidRPr="00E707BC">
        <w:rPr>
          <w:i/>
          <w:sz w:val="24"/>
          <w:szCs w:val="24"/>
          <w:lang w:val="en-US"/>
        </w:rPr>
        <w:t>happy;</w:t>
      </w:r>
    </w:p>
    <w:p w:rsidR="000812D2" w:rsidRPr="00E707BC" w:rsidRDefault="00623834">
      <w:pPr>
        <w:pStyle w:val="a4"/>
        <w:numPr>
          <w:ilvl w:val="1"/>
          <w:numId w:val="141"/>
        </w:numPr>
        <w:tabs>
          <w:tab w:val="left" w:pos="2659"/>
          <w:tab w:val="left" w:pos="4407"/>
          <w:tab w:val="left" w:pos="4851"/>
          <w:tab w:val="left" w:pos="6540"/>
          <w:tab w:val="left" w:pos="6967"/>
          <w:tab w:val="left" w:pos="7753"/>
          <w:tab w:val="left" w:pos="9391"/>
        </w:tabs>
        <w:spacing w:before="5" w:line="237" w:lineRule="auto"/>
        <w:ind w:right="531" w:firstLine="707"/>
        <w:jc w:val="left"/>
        <w:rPr>
          <w:i/>
          <w:sz w:val="24"/>
          <w:szCs w:val="24"/>
        </w:rPr>
      </w:pPr>
      <w:r w:rsidRPr="00E707BC">
        <w:rPr>
          <w:i/>
          <w:sz w:val="24"/>
          <w:szCs w:val="24"/>
        </w:rPr>
        <w:t>распознавать</w:t>
      </w:r>
      <w:r w:rsidRPr="00E707BC">
        <w:rPr>
          <w:i/>
          <w:sz w:val="24"/>
          <w:szCs w:val="24"/>
        </w:rPr>
        <w:tab/>
        <w:t>и</w:t>
      </w:r>
      <w:r w:rsidRPr="00E707BC">
        <w:rPr>
          <w:i/>
          <w:sz w:val="24"/>
          <w:szCs w:val="24"/>
        </w:rPr>
        <w:tab/>
        <w:t>употреблять</w:t>
      </w:r>
      <w:r w:rsidRPr="00E707BC">
        <w:rPr>
          <w:i/>
          <w:sz w:val="24"/>
          <w:szCs w:val="24"/>
        </w:rPr>
        <w:tab/>
        <w:t>в</w:t>
      </w:r>
      <w:r w:rsidRPr="00E707BC">
        <w:rPr>
          <w:i/>
          <w:sz w:val="24"/>
          <w:szCs w:val="24"/>
        </w:rPr>
        <w:tab/>
        <w:t>речи</w:t>
      </w:r>
      <w:r w:rsidRPr="00E707BC">
        <w:rPr>
          <w:i/>
          <w:sz w:val="24"/>
          <w:szCs w:val="24"/>
        </w:rPr>
        <w:tab/>
        <w:t>определения,</w:t>
      </w:r>
      <w:r w:rsidRPr="00E707BC">
        <w:rPr>
          <w:i/>
          <w:sz w:val="24"/>
          <w:szCs w:val="24"/>
        </w:rPr>
        <w:tab/>
        <w:t>выраженные прилагательными, в правильном порядке их</w:t>
      </w:r>
      <w:r w:rsidRPr="00E707BC">
        <w:rPr>
          <w:i/>
          <w:spacing w:val="-6"/>
          <w:sz w:val="24"/>
          <w:szCs w:val="24"/>
        </w:rPr>
        <w:t xml:space="preserve"> </w:t>
      </w:r>
      <w:r w:rsidRPr="00E707BC">
        <w:rPr>
          <w:i/>
          <w:sz w:val="24"/>
          <w:szCs w:val="24"/>
        </w:rPr>
        <w:t>следования;</w:t>
      </w:r>
    </w:p>
    <w:p w:rsidR="000812D2" w:rsidRPr="00E707BC" w:rsidRDefault="00623834">
      <w:pPr>
        <w:pStyle w:val="a4"/>
        <w:numPr>
          <w:ilvl w:val="1"/>
          <w:numId w:val="141"/>
        </w:numPr>
        <w:tabs>
          <w:tab w:val="left" w:pos="2659"/>
          <w:tab w:val="left" w:pos="4294"/>
          <w:tab w:val="left" w:pos="4625"/>
          <w:tab w:val="left" w:pos="6201"/>
          <w:tab w:val="left" w:pos="6517"/>
          <w:tab w:val="left" w:pos="7189"/>
          <w:tab w:val="left" w:pos="8201"/>
          <w:tab w:val="left" w:pos="8635"/>
          <w:tab w:val="left" w:pos="9944"/>
        </w:tabs>
        <w:spacing w:before="5" w:line="237" w:lineRule="auto"/>
        <w:ind w:right="534" w:firstLine="707"/>
        <w:jc w:val="left"/>
        <w:rPr>
          <w:i/>
          <w:sz w:val="24"/>
          <w:szCs w:val="24"/>
        </w:rPr>
      </w:pPr>
      <w:r w:rsidRPr="00E707BC">
        <w:rPr>
          <w:i/>
          <w:sz w:val="24"/>
          <w:szCs w:val="24"/>
        </w:rPr>
        <w:t>распознавать</w:t>
      </w:r>
      <w:r w:rsidRPr="00E707BC">
        <w:rPr>
          <w:i/>
          <w:sz w:val="24"/>
          <w:szCs w:val="24"/>
        </w:rPr>
        <w:tab/>
        <w:t>и</w:t>
      </w:r>
      <w:r w:rsidRPr="00E707BC">
        <w:rPr>
          <w:i/>
          <w:sz w:val="24"/>
          <w:szCs w:val="24"/>
        </w:rPr>
        <w:tab/>
        <w:t>употреблять</w:t>
      </w:r>
      <w:r w:rsidRPr="00E707BC">
        <w:rPr>
          <w:i/>
          <w:sz w:val="24"/>
          <w:szCs w:val="24"/>
        </w:rPr>
        <w:tab/>
        <w:t>в</w:t>
      </w:r>
      <w:r w:rsidRPr="00E707BC">
        <w:rPr>
          <w:i/>
          <w:sz w:val="24"/>
          <w:szCs w:val="24"/>
        </w:rPr>
        <w:tab/>
        <w:t>речи</w:t>
      </w:r>
      <w:r w:rsidRPr="00E707BC">
        <w:rPr>
          <w:i/>
          <w:sz w:val="24"/>
          <w:szCs w:val="24"/>
        </w:rPr>
        <w:tab/>
        <w:t>глаголы</w:t>
      </w:r>
      <w:r w:rsidRPr="00E707BC">
        <w:rPr>
          <w:i/>
          <w:sz w:val="24"/>
          <w:szCs w:val="24"/>
        </w:rPr>
        <w:tab/>
        <w:t>во</w:t>
      </w:r>
      <w:r w:rsidRPr="00E707BC">
        <w:rPr>
          <w:i/>
          <w:sz w:val="24"/>
          <w:szCs w:val="24"/>
        </w:rPr>
        <w:tab/>
        <w:t>временных</w:t>
      </w:r>
      <w:r w:rsidRPr="00E707BC">
        <w:rPr>
          <w:i/>
          <w:sz w:val="24"/>
          <w:szCs w:val="24"/>
        </w:rPr>
        <w:tab/>
      </w:r>
      <w:r w:rsidRPr="00E707BC">
        <w:rPr>
          <w:i/>
          <w:spacing w:val="-3"/>
          <w:sz w:val="24"/>
          <w:szCs w:val="24"/>
        </w:rPr>
        <w:t xml:space="preserve">формах </w:t>
      </w:r>
      <w:r w:rsidRPr="00E707BC">
        <w:rPr>
          <w:i/>
          <w:sz w:val="24"/>
          <w:szCs w:val="24"/>
        </w:rPr>
        <w:t>действительного залога: Past Perfect, Present Perfect Continuous,</w:t>
      </w:r>
      <w:r w:rsidRPr="00E707BC">
        <w:rPr>
          <w:i/>
          <w:spacing w:val="-9"/>
          <w:sz w:val="24"/>
          <w:szCs w:val="24"/>
        </w:rPr>
        <w:t xml:space="preserve"> </w:t>
      </w:r>
      <w:r w:rsidRPr="00E707BC">
        <w:rPr>
          <w:i/>
          <w:sz w:val="24"/>
          <w:szCs w:val="24"/>
        </w:rPr>
        <w:t>Future-in-the-Past;</w:t>
      </w:r>
    </w:p>
    <w:p w:rsidR="000812D2" w:rsidRPr="00E707BC" w:rsidRDefault="00623834">
      <w:pPr>
        <w:pStyle w:val="a4"/>
        <w:numPr>
          <w:ilvl w:val="1"/>
          <w:numId w:val="141"/>
        </w:numPr>
        <w:tabs>
          <w:tab w:val="left" w:pos="2659"/>
        </w:tabs>
        <w:spacing w:before="5" w:line="237" w:lineRule="auto"/>
        <w:ind w:right="532" w:firstLine="707"/>
        <w:jc w:val="left"/>
        <w:rPr>
          <w:i/>
          <w:sz w:val="24"/>
          <w:szCs w:val="24"/>
        </w:rPr>
      </w:pPr>
      <w:r w:rsidRPr="00E707BC">
        <w:rPr>
          <w:i/>
          <w:sz w:val="24"/>
          <w:szCs w:val="24"/>
        </w:rPr>
        <w:t>распознавать и употреблять в речи глаголы в формах страдательного залога Future Simple Passive, Present Perfect</w:t>
      </w:r>
      <w:r w:rsidRPr="00E707BC">
        <w:rPr>
          <w:i/>
          <w:spacing w:val="-2"/>
          <w:sz w:val="24"/>
          <w:szCs w:val="24"/>
        </w:rPr>
        <w:t xml:space="preserve"> </w:t>
      </w:r>
      <w:r w:rsidRPr="00E707BC">
        <w:rPr>
          <w:i/>
          <w:sz w:val="24"/>
          <w:szCs w:val="24"/>
        </w:rPr>
        <w:t>Passive;</w:t>
      </w:r>
    </w:p>
    <w:p w:rsidR="000812D2" w:rsidRPr="00E707BC" w:rsidRDefault="00623834">
      <w:pPr>
        <w:pStyle w:val="a4"/>
        <w:numPr>
          <w:ilvl w:val="1"/>
          <w:numId w:val="141"/>
        </w:numPr>
        <w:tabs>
          <w:tab w:val="left" w:pos="2659"/>
        </w:tabs>
        <w:spacing w:before="2"/>
        <w:ind w:left="2658"/>
        <w:jc w:val="left"/>
        <w:rPr>
          <w:i/>
          <w:sz w:val="24"/>
          <w:szCs w:val="24"/>
        </w:rPr>
      </w:pPr>
      <w:r w:rsidRPr="00E707BC">
        <w:rPr>
          <w:i/>
          <w:sz w:val="24"/>
          <w:szCs w:val="24"/>
        </w:rPr>
        <w:t>распознавать и употреблять в речи модальные глаголы need, shall,</w:t>
      </w:r>
      <w:r w:rsidRPr="00E707BC">
        <w:rPr>
          <w:i/>
          <w:spacing w:val="9"/>
          <w:sz w:val="24"/>
          <w:szCs w:val="24"/>
        </w:rPr>
        <w:t xml:space="preserve"> </w:t>
      </w:r>
      <w:r w:rsidRPr="00E707BC">
        <w:rPr>
          <w:i/>
          <w:sz w:val="24"/>
          <w:szCs w:val="24"/>
        </w:rPr>
        <w:t>might,</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spacing w:line="273" w:lineRule="exact"/>
        <w:jc w:val="right"/>
        <w:rPr>
          <w:i/>
          <w:sz w:val="24"/>
          <w:szCs w:val="24"/>
        </w:rPr>
      </w:pPr>
      <w:r w:rsidRPr="00E707BC">
        <w:rPr>
          <w:i/>
          <w:sz w:val="24"/>
          <w:szCs w:val="24"/>
        </w:rPr>
        <w:lastRenderedPageBreak/>
        <w:t>would;</w:t>
      </w:r>
    </w:p>
    <w:p w:rsidR="000812D2" w:rsidRPr="00E707BC" w:rsidRDefault="00623834">
      <w:pPr>
        <w:pStyle w:val="a3"/>
        <w:spacing w:before="10"/>
        <w:ind w:left="0" w:firstLine="0"/>
        <w:jc w:val="left"/>
        <w:rPr>
          <w:i/>
        </w:rPr>
      </w:pPr>
      <w:r w:rsidRPr="00E707BC">
        <w:br w:type="column"/>
      </w:r>
    </w:p>
    <w:p w:rsidR="000812D2" w:rsidRPr="00E707BC" w:rsidRDefault="00623834">
      <w:pPr>
        <w:pStyle w:val="a4"/>
        <w:numPr>
          <w:ilvl w:val="0"/>
          <w:numId w:val="146"/>
        </w:numPr>
        <w:tabs>
          <w:tab w:val="left" w:pos="286"/>
        </w:tabs>
        <w:ind w:left="285"/>
        <w:jc w:val="left"/>
        <w:rPr>
          <w:i/>
          <w:sz w:val="24"/>
          <w:szCs w:val="24"/>
        </w:rPr>
      </w:pPr>
      <w:r w:rsidRPr="00E707BC">
        <w:rPr>
          <w:i/>
          <w:sz w:val="24"/>
          <w:szCs w:val="24"/>
        </w:rPr>
        <w:t>распознавать</w:t>
      </w:r>
      <w:r w:rsidRPr="00E707BC">
        <w:rPr>
          <w:i/>
          <w:spacing w:val="20"/>
          <w:sz w:val="24"/>
          <w:szCs w:val="24"/>
        </w:rPr>
        <w:t xml:space="preserve"> </w:t>
      </w:r>
      <w:r w:rsidRPr="00E707BC">
        <w:rPr>
          <w:i/>
          <w:sz w:val="24"/>
          <w:szCs w:val="24"/>
        </w:rPr>
        <w:t>по</w:t>
      </w:r>
      <w:r w:rsidRPr="00E707BC">
        <w:rPr>
          <w:i/>
          <w:spacing w:val="21"/>
          <w:sz w:val="24"/>
          <w:szCs w:val="24"/>
        </w:rPr>
        <w:t xml:space="preserve"> </w:t>
      </w:r>
      <w:r w:rsidRPr="00E707BC">
        <w:rPr>
          <w:i/>
          <w:sz w:val="24"/>
          <w:szCs w:val="24"/>
        </w:rPr>
        <w:t>формальным</w:t>
      </w:r>
      <w:r w:rsidRPr="00E707BC">
        <w:rPr>
          <w:i/>
          <w:spacing w:val="21"/>
          <w:sz w:val="24"/>
          <w:szCs w:val="24"/>
        </w:rPr>
        <w:t xml:space="preserve"> </w:t>
      </w:r>
      <w:r w:rsidRPr="00E707BC">
        <w:rPr>
          <w:i/>
          <w:sz w:val="24"/>
          <w:szCs w:val="24"/>
        </w:rPr>
        <w:t>признакам</w:t>
      </w:r>
      <w:r w:rsidRPr="00E707BC">
        <w:rPr>
          <w:i/>
          <w:spacing w:val="22"/>
          <w:sz w:val="24"/>
          <w:szCs w:val="24"/>
        </w:rPr>
        <w:t xml:space="preserve"> </w:t>
      </w:r>
      <w:r w:rsidRPr="00E707BC">
        <w:rPr>
          <w:i/>
          <w:sz w:val="24"/>
          <w:szCs w:val="24"/>
        </w:rPr>
        <w:t>и</w:t>
      </w:r>
      <w:r w:rsidRPr="00E707BC">
        <w:rPr>
          <w:i/>
          <w:spacing w:val="18"/>
          <w:sz w:val="24"/>
          <w:szCs w:val="24"/>
        </w:rPr>
        <w:t xml:space="preserve"> </w:t>
      </w:r>
      <w:r w:rsidRPr="00E707BC">
        <w:rPr>
          <w:i/>
          <w:sz w:val="24"/>
          <w:szCs w:val="24"/>
        </w:rPr>
        <w:t>понимать</w:t>
      </w:r>
      <w:r w:rsidRPr="00E707BC">
        <w:rPr>
          <w:i/>
          <w:spacing w:val="20"/>
          <w:sz w:val="24"/>
          <w:szCs w:val="24"/>
        </w:rPr>
        <w:t xml:space="preserve"> </w:t>
      </w:r>
      <w:r w:rsidRPr="00E707BC">
        <w:rPr>
          <w:i/>
          <w:sz w:val="24"/>
          <w:szCs w:val="24"/>
        </w:rPr>
        <w:t>значение</w:t>
      </w:r>
      <w:r w:rsidRPr="00E707BC">
        <w:rPr>
          <w:i/>
          <w:spacing w:val="20"/>
          <w:sz w:val="24"/>
          <w:szCs w:val="24"/>
        </w:rPr>
        <w:t xml:space="preserve"> </w:t>
      </w:r>
      <w:r w:rsidRPr="00E707BC">
        <w:rPr>
          <w:i/>
          <w:sz w:val="24"/>
          <w:szCs w:val="24"/>
        </w:rPr>
        <w:t>неличных</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2334" w:space="40"/>
            <w:col w:w="8906"/>
          </w:cols>
        </w:sectPr>
      </w:pPr>
    </w:p>
    <w:p w:rsidR="000812D2" w:rsidRPr="00E707BC" w:rsidRDefault="00623834">
      <w:pPr>
        <w:ind w:left="1665" w:right="526"/>
        <w:jc w:val="both"/>
        <w:rPr>
          <w:i/>
          <w:sz w:val="24"/>
          <w:szCs w:val="24"/>
        </w:rPr>
      </w:pPr>
      <w:r w:rsidRPr="00E707BC">
        <w:rPr>
          <w:i/>
          <w:sz w:val="24"/>
          <w:szCs w:val="24"/>
        </w:rPr>
        <w:lastRenderedPageBreak/>
        <w:t>форм глагола (инфинитива, герундия, причастия I и II, отглагольного существительного) без различения их функций и употреблять их в речи;</w:t>
      </w:r>
    </w:p>
    <w:p w:rsidR="000812D2" w:rsidRPr="00E707BC" w:rsidRDefault="00623834">
      <w:pPr>
        <w:pStyle w:val="a4"/>
        <w:numPr>
          <w:ilvl w:val="1"/>
          <w:numId w:val="146"/>
        </w:numPr>
        <w:tabs>
          <w:tab w:val="left" w:pos="2659"/>
        </w:tabs>
        <w:spacing w:before="4" w:line="237" w:lineRule="auto"/>
        <w:ind w:right="528" w:firstLine="707"/>
        <w:rPr>
          <w:i/>
          <w:sz w:val="24"/>
          <w:szCs w:val="24"/>
        </w:rPr>
      </w:pPr>
      <w:r w:rsidRPr="00E707BC">
        <w:rPr>
          <w:i/>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0812D2" w:rsidRPr="00E707BC" w:rsidRDefault="000812D2">
      <w:pPr>
        <w:spacing w:line="237" w:lineRule="auto"/>
        <w:jc w:val="both"/>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Heading3"/>
        <w:spacing w:before="68" w:line="240" w:lineRule="auto"/>
        <w:ind w:left="2373" w:right="5004"/>
      </w:pPr>
      <w:r w:rsidRPr="00E707BC">
        <w:lastRenderedPageBreak/>
        <w:t>Социокультурные знания и умения Выпускник научится:</w:t>
      </w:r>
    </w:p>
    <w:p w:rsidR="000812D2" w:rsidRPr="00E707BC" w:rsidRDefault="00623834">
      <w:pPr>
        <w:pStyle w:val="a4"/>
        <w:numPr>
          <w:ilvl w:val="1"/>
          <w:numId w:val="146"/>
        </w:numPr>
        <w:tabs>
          <w:tab w:val="left" w:pos="2659"/>
        </w:tabs>
        <w:ind w:right="535" w:firstLine="707"/>
        <w:rPr>
          <w:sz w:val="24"/>
          <w:szCs w:val="24"/>
        </w:rPr>
      </w:pPr>
      <w:r w:rsidRPr="00E707BC">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E707BC">
        <w:rPr>
          <w:spacing w:val="-1"/>
          <w:sz w:val="24"/>
          <w:szCs w:val="24"/>
        </w:rPr>
        <w:t xml:space="preserve"> </w:t>
      </w:r>
      <w:r w:rsidRPr="00E707BC">
        <w:rPr>
          <w:sz w:val="24"/>
          <w:szCs w:val="24"/>
        </w:rPr>
        <w:t>языка;</w:t>
      </w:r>
    </w:p>
    <w:p w:rsidR="000812D2" w:rsidRPr="00E707BC" w:rsidRDefault="00623834">
      <w:pPr>
        <w:pStyle w:val="a4"/>
        <w:numPr>
          <w:ilvl w:val="1"/>
          <w:numId w:val="146"/>
        </w:numPr>
        <w:tabs>
          <w:tab w:val="left" w:pos="2659"/>
        </w:tabs>
        <w:spacing w:line="293" w:lineRule="exact"/>
        <w:ind w:left="2658"/>
        <w:rPr>
          <w:sz w:val="24"/>
          <w:szCs w:val="24"/>
        </w:rPr>
      </w:pPr>
      <w:r w:rsidRPr="00E707BC">
        <w:rPr>
          <w:sz w:val="24"/>
          <w:szCs w:val="24"/>
        </w:rPr>
        <w:t>представлять родную страну и культуру на английском</w:t>
      </w:r>
      <w:r w:rsidRPr="00E707BC">
        <w:rPr>
          <w:spacing w:val="-13"/>
          <w:sz w:val="24"/>
          <w:szCs w:val="24"/>
        </w:rPr>
        <w:t xml:space="preserve"> </w:t>
      </w:r>
      <w:r w:rsidRPr="00E707BC">
        <w:rPr>
          <w:sz w:val="24"/>
          <w:szCs w:val="24"/>
        </w:rPr>
        <w:t>языке;</w:t>
      </w:r>
    </w:p>
    <w:p w:rsidR="000812D2" w:rsidRPr="00E707BC" w:rsidRDefault="00623834">
      <w:pPr>
        <w:pStyle w:val="a4"/>
        <w:numPr>
          <w:ilvl w:val="1"/>
          <w:numId w:val="146"/>
        </w:numPr>
        <w:tabs>
          <w:tab w:val="left" w:pos="2659"/>
        </w:tabs>
        <w:spacing w:before="1" w:line="237" w:lineRule="auto"/>
        <w:ind w:right="539" w:firstLine="707"/>
        <w:rPr>
          <w:sz w:val="24"/>
          <w:szCs w:val="24"/>
        </w:rPr>
      </w:pPr>
      <w:r w:rsidRPr="00E707BC">
        <w:rPr>
          <w:sz w:val="24"/>
          <w:szCs w:val="24"/>
        </w:rPr>
        <w:t>понимать социокультурные реалии при чтении и аудировании в рамках изученного</w:t>
      </w:r>
      <w:r w:rsidRPr="00E707BC">
        <w:rPr>
          <w:spacing w:val="-1"/>
          <w:sz w:val="24"/>
          <w:szCs w:val="24"/>
        </w:rPr>
        <w:t xml:space="preserve"> </w:t>
      </w:r>
      <w:r w:rsidRPr="00E707BC">
        <w:rPr>
          <w:sz w:val="24"/>
          <w:szCs w:val="24"/>
        </w:rPr>
        <w:t>материала</w:t>
      </w:r>
    </w:p>
    <w:p w:rsidR="000812D2" w:rsidRPr="00E707BC" w:rsidRDefault="00623834">
      <w:pPr>
        <w:pStyle w:val="Heading3"/>
        <w:spacing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25" w:firstLine="707"/>
        <w:rPr>
          <w:i/>
          <w:sz w:val="24"/>
          <w:szCs w:val="24"/>
        </w:rPr>
      </w:pPr>
      <w:r w:rsidRPr="00E707BC">
        <w:rPr>
          <w:i/>
          <w:sz w:val="24"/>
          <w:szCs w:val="24"/>
        </w:rPr>
        <w:t>использовать социокультурные реалии при создании устных и письменных высказываний;</w:t>
      </w:r>
    </w:p>
    <w:p w:rsidR="000812D2" w:rsidRPr="00E707BC" w:rsidRDefault="00623834">
      <w:pPr>
        <w:pStyle w:val="a4"/>
        <w:numPr>
          <w:ilvl w:val="1"/>
          <w:numId w:val="146"/>
        </w:numPr>
        <w:tabs>
          <w:tab w:val="left" w:pos="2659"/>
        </w:tabs>
        <w:spacing w:before="5" w:line="237" w:lineRule="auto"/>
        <w:ind w:right="533" w:firstLine="707"/>
        <w:rPr>
          <w:i/>
          <w:sz w:val="24"/>
          <w:szCs w:val="24"/>
        </w:rPr>
      </w:pPr>
      <w:r w:rsidRPr="00E707BC">
        <w:rPr>
          <w:i/>
          <w:sz w:val="24"/>
          <w:szCs w:val="24"/>
        </w:rPr>
        <w:t>находить сходство и различие в традициях родной страны и страны/стран изучаемого</w:t>
      </w:r>
      <w:r w:rsidRPr="00E707BC">
        <w:rPr>
          <w:i/>
          <w:spacing w:val="-2"/>
          <w:sz w:val="24"/>
          <w:szCs w:val="24"/>
        </w:rPr>
        <w:t xml:space="preserve"> </w:t>
      </w:r>
      <w:r w:rsidRPr="00E707BC">
        <w:rPr>
          <w:i/>
          <w:sz w:val="24"/>
          <w:szCs w:val="24"/>
        </w:rPr>
        <w:t>языка.</w:t>
      </w:r>
    </w:p>
    <w:p w:rsidR="000812D2" w:rsidRPr="00E707BC" w:rsidRDefault="00623834">
      <w:pPr>
        <w:pStyle w:val="Heading3"/>
        <w:spacing w:line="240" w:lineRule="auto"/>
        <w:ind w:left="2373" w:right="6168"/>
      </w:pPr>
      <w:r w:rsidRPr="00E707BC">
        <w:t>Компенсаторные умения Выпускник научится:</w:t>
      </w:r>
    </w:p>
    <w:p w:rsidR="000812D2" w:rsidRPr="00E707BC" w:rsidRDefault="00623834">
      <w:pPr>
        <w:pStyle w:val="a4"/>
        <w:numPr>
          <w:ilvl w:val="1"/>
          <w:numId w:val="146"/>
        </w:numPr>
        <w:tabs>
          <w:tab w:val="left" w:pos="2659"/>
        </w:tabs>
        <w:spacing w:line="237" w:lineRule="auto"/>
        <w:ind w:right="533" w:firstLine="707"/>
        <w:jc w:val="left"/>
        <w:rPr>
          <w:sz w:val="24"/>
          <w:szCs w:val="24"/>
        </w:rPr>
      </w:pPr>
      <w:r w:rsidRPr="00E707BC">
        <w:rPr>
          <w:sz w:val="24"/>
          <w:szCs w:val="24"/>
        </w:rPr>
        <w:t>выходить из положения при дефиците языковых средств: использовать переспрос при</w:t>
      </w:r>
      <w:r w:rsidRPr="00E707BC">
        <w:rPr>
          <w:spacing w:val="-2"/>
          <w:sz w:val="24"/>
          <w:szCs w:val="24"/>
        </w:rPr>
        <w:t xml:space="preserve"> </w:t>
      </w:r>
      <w:r w:rsidRPr="00E707BC">
        <w:rPr>
          <w:sz w:val="24"/>
          <w:szCs w:val="24"/>
        </w:rPr>
        <w:t>говорении.</w:t>
      </w:r>
    </w:p>
    <w:p w:rsidR="000812D2" w:rsidRPr="00E707BC" w:rsidRDefault="00623834">
      <w:pPr>
        <w:pStyle w:val="Heading3"/>
        <w:spacing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ind w:right="533" w:firstLine="707"/>
        <w:jc w:val="left"/>
        <w:rPr>
          <w:i/>
          <w:sz w:val="24"/>
          <w:szCs w:val="24"/>
        </w:rPr>
      </w:pPr>
      <w:r w:rsidRPr="00E707BC">
        <w:rPr>
          <w:i/>
          <w:sz w:val="24"/>
          <w:szCs w:val="24"/>
        </w:rPr>
        <w:t>использовать перифраз, синонимические и антонимические средства при говорении;</w:t>
      </w:r>
    </w:p>
    <w:p w:rsidR="000812D2" w:rsidRPr="00E707BC" w:rsidRDefault="00623834">
      <w:pPr>
        <w:pStyle w:val="a4"/>
        <w:numPr>
          <w:ilvl w:val="1"/>
          <w:numId w:val="146"/>
        </w:numPr>
        <w:tabs>
          <w:tab w:val="left" w:pos="2659"/>
        </w:tabs>
        <w:spacing w:before="2" w:line="237" w:lineRule="auto"/>
        <w:ind w:right="530" w:firstLine="707"/>
        <w:jc w:val="left"/>
        <w:rPr>
          <w:i/>
          <w:sz w:val="24"/>
          <w:szCs w:val="24"/>
        </w:rPr>
      </w:pPr>
      <w:r w:rsidRPr="00E707BC">
        <w:rPr>
          <w:i/>
          <w:sz w:val="24"/>
          <w:szCs w:val="24"/>
        </w:rPr>
        <w:t>пользоваться языковой и контекстуальной догадкой при аудировании и чтен</w:t>
      </w:r>
      <w:bookmarkStart w:id="13" w:name="_bookmark12"/>
      <w:bookmarkEnd w:id="13"/>
      <w:r w:rsidRPr="00E707BC">
        <w:rPr>
          <w:i/>
          <w:sz w:val="24"/>
          <w:szCs w:val="24"/>
        </w:rPr>
        <w:t>ии.</w:t>
      </w:r>
    </w:p>
    <w:p w:rsidR="000812D2" w:rsidRPr="00E707BC" w:rsidRDefault="00623834">
      <w:pPr>
        <w:pStyle w:val="Heading3"/>
        <w:numPr>
          <w:ilvl w:val="6"/>
          <w:numId w:val="154"/>
        </w:numPr>
        <w:tabs>
          <w:tab w:val="left" w:pos="3154"/>
        </w:tabs>
        <w:spacing w:before="206" w:line="272" w:lineRule="exact"/>
        <w:ind w:left="3153" w:hanging="781"/>
        <w:jc w:val="both"/>
      </w:pPr>
      <w:r w:rsidRPr="00E707BC">
        <w:t>История России. Всеобщая</w:t>
      </w:r>
      <w:r w:rsidRPr="00E707BC">
        <w:rPr>
          <w:spacing w:val="-1"/>
        </w:rPr>
        <w:t xml:space="preserve"> </w:t>
      </w:r>
      <w:r w:rsidRPr="00E707BC">
        <w:t>история</w:t>
      </w:r>
      <w:r w:rsidRPr="00E707BC">
        <w:rPr>
          <w:vertAlign w:val="superscript"/>
        </w:rPr>
        <w:t>2</w:t>
      </w:r>
    </w:p>
    <w:p w:rsidR="000812D2" w:rsidRPr="00E707BC" w:rsidRDefault="00623834">
      <w:pPr>
        <w:pStyle w:val="a3"/>
        <w:ind w:left="1665" w:right="533"/>
      </w:pPr>
      <w:r w:rsidRPr="00E707BC">
        <w:rPr>
          <w:b/>
        </w:rPr>
        <w:t xml:space="preserve">Предметные результаты </w:t>
      </w:r>
      <w:r w:rsidRPr="00E707BC">
        <w:t>освоения курса истории на уровне основного общего образования предполагают, что у учащегося сформированы:</w:t>
      </w:r>
    </w:p>
    <w:p w:rsidR="000812D2" w:rsidRPr="00E707BC" w:rsidRDefault="00623834">
      <w:pPr>
        <w:pStyle w:val="a4"/>
        <w:numPr>
          <w:ilvl w:val="1"/>
          <w:numId w:val="146"/>
        </w:numPr>
        <w:tabs>
          <w:tab w:val="left" w:pos="2659"/>
        </w:tabs>
        <w:ind w:right="534" w:firstLine="707"/>
        <w:rPr>
          <w:sz w:val="24"/>
          <w:szCs w:val="24"/>
        </w:rPr>
      </w:pPr>
      <w:r w:rsidRPr="00E707BC">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Pr="00E707BC">
        <w:rPr>
          <w:spacing w:val="-5"/>
          <w:sz w:val="24"/>
          <w:szCs w:val="24"/>
        </w:rPr>
        <w:t xml:space="preserve"> </w:t>
      </w:r>
      <w:r w:rsidRPr="00E707BC">
        <w:rPr>
          <w:sz w:val="24"/>
          <w:szCs w:val="24"/>
        </w:rPr>
        <w:t>истории;</w:t>
      </w:r>
    </w:p>
    <w:p w:rsidR="000812D2" w:rsidRPr="00E707BC" w:rsidRDefault="00623834">
      <w:pPr>
        <w:pStyle w:val="a4"/>
        <w:numPr>
          <w:ilvl w:val="1"/>
          <w:numId w:val="146"/>
        </w:numPr>
        <w:tabs>
          <w:tab w:val="left" w:pos="2659"/>
        </w:tabs>
        <w:spacing w:line="237" w:lineRule="auto"/>
        <w:ind w:right="537" w:firstLine="707"/>
        <w:rPr>
          <w:sz w:val="24"/>
          <w:szCs w:val="24"/>
        </w:rPr>
      </w:pPr>
      <w:r w:rsidRPr="00E707BC">
        <w:rPr>
          <w:sz w:val="24"/>
          <w:szCs w:val="24"/>
        </w:rPr>
        <w:t>базовые исторические знания об основных этапах и закономерностях развития человеческого общества с древности до наших</w:t>
      </w:r>
      <w:r w:rsidRPr="00E707BC">
        <w:rPr>
          <w:spacing w:val="-2"/>
          <w:sz w:val="24"/>
          <w:szCs w:val="24"/>
        </w:rPr>
        <w:t xml:space="preserve"> </w:t>
      </w:r>
      <w:r w:rsidRPr="00E707BC">
        <w:rPr>
          <w:sz w:val="24"/>
          <w:szCs w:val="24"/>
        </w:rPr>
        <w:t>дней;</w:t>
      </w:r>
    </w:p>
    <w:p w:rsidR="000812D2" w:rsidRPr="00E707BC" w:rsidRDefault="00623834">
      <w:pPr>
        <w:pStyle w:val="a4"/>
        <w:numPr>
          <w:ilvl w:val="1"/>
          <w:numId w:val="146"/>
        </w:numPr>
        <w:tabs>
          <w:tab w:val="left" w:pos="2659"/>
        </w:tabs>
        <w:spacing w:before="5" w:line="237" w:lineRule="auto"/>
        <w:ind w:right="534" w:firstLine="707"/>
        <w:rPr>
          <w:sz w:val="24"/>
          <w:szCs w:val="24"/>
        </w:rPr>
      </w:pPr>
      <w:r w:rsidRPr="00E707BC">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812D2" w:rsidRPr="00E707BC" w:rsidRDefault="00623834">
      <w:pPr>
        <w:pStyle w:val="a4"/>
        <w:numPr>
          <w:ilvl w:val="1"/>
          <w:numId w:val="146"/>
        </w:numPr>
        <w:tabs>
          <w:tab w:val="left" w:pos="2659"/>
        </w:tabs>
        <w:spacing w:before="5"/>
        <w:ind w:right="535" w:firstLine="707"/>
        <w:rPr>
          <w:sz w:val="24"/>
          <w:szCs w:val="24"/>
        </w:rPr>
      </w:pPr>
      <w:r w:rsidRPr="00E707BC">
        <w:rPr>
          <w:sz w:val="24"/>
          <w:szCs w:val="24"/>
        </w:rPr>
        <w:t>способность применять исторические знания для осмысления общественных событий и явлений прошлого и</w:t>
      </w:r>
      <w:r w:rsidRPr="00E707BC">
        <w:rPr>
          <w:spacing w:val="-2"/>
          <w:sz w:val="24"/>
          <w:szCs w:val="24"/>
        </w:rPr>
        <w:t xml:space="preserve"> </w:t>
      </w:r>
      <w:r w:rsidRPr="00E707BC">
        <w:rPr>
          <w:sz w:val="24"/>
          <w:szCs w:val="24"/>
        </w:rPr>
        <w:t>современности;</w:t>
      </w:r>
    </w:p>
    <w:p w:rsidR="000812D2" w:rsidRPr="00E707BC" w:rsidRDefault="00623834">
      <w:pPr>
        <w:pStyle w:val="a4"/>
        <w:numPr>
          <w:ilvl w:val="1"/>
          <w:numId w:val="146"/>
        </w:numPr>
        <w:tabs>
          <w:tab w:val="left" w:pos="2659"/>
        </w:tabs>
        <w:spacing w:before="2"/>
        <w:ind w:right="536" w:firstLine="707"/>
        <w:rPr>
          <w:sz w:val="24"/>
          <w:szCs w:val="24"/>
        </w:rPr>
      </w:pPr>
      <w:r w:rsidRPr="00E707BC">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E707BC">
        <w:rPr>
          <w:spacing w:val="-4"/>
          <w:sz w:val="24"/>
          <w:szCs w:val="24"/>
        </w:rPr>
        <w:t xml:space="preserve"> </w:t>
      </w:r>
      <w:r w:rsidRPr="00E707BC">
        <w:rPr>
          <w:sz w:val="24"/>
          <w:szCs w:val="24"/>
        </w:rPr>
        <w:t>ней;</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253FF8">
      <w:pPr>
        <w:pStyle w:val="a3"/>
        <w:spacing w:before="7"/>
        <w:ind w:left="0" w:firstLine="0"/>
        <w:jc w:val="left"/>
      </w:pPr>
      <w:r>
        <w:pict>
          <v:line id="_x0000_s2509" style="position:absolute;z-index:-251657216;mso-wrap-distance-left:0;mso-wrap-distance-right:0;mso-position-horizontal-relative:page" from="99.25pt,8.45pt" to="243.3pt,8.45pt" strokeweight=".72pt">
            <w10:wrap type="topAndBottom" anchorx="page"/>
          </v:line>
        </w:pict>
      </w:r>
    </w:p>
    <w:p w:rsidR="000812D2" w:rsidRPr="00E707BC" w:rsidRDefault="00623834">
      <w:pPr>
        <w:spacing w:before="39"/>
        <w:ind w:left="1665" w:right="533"/>
        <w:jc w:val="both"/>
        <w:rPr>
          <w:sz w:val="24"/>
          <w:szCs w:val="24"/>
        </w:rPr>
      </w:pPr>
      <w:r w:rsidRPr="00E707BC">
        <w:rPr>
          <w:position w:val="9"/>
          <w:sz w:val="24"/>
          <w:szCs w:val="24"/>
        </w:rPr>
        <w:t xml:space="preserve">2 </w:t>
      </w:r>
      <w:r w:rsidRPr="00E707BC">
        <w:rPr>
          <w:sz w:val="24"/>
          <w:szCs w:val="24"/>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w:t>
      </w:r>
      <w:r w:rsidRPr="00E707BC">
        <w:rPr>
          <w:sz w:val="24"/>
          <w:szCs w:val="24"/>
        </w:rPr>
        <w:lastRenderedPageBreak/>
        <w:t>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w:t>
      </w:r>
      <w:r w:rsidRPr="00E707BC">
        <w:rPr>
          <w:spacing w:val="1"/>
          <w:sz w:val="24"/>
          <w:szCs w:val="24"/>
        </w:rPr>
        <w:t xml:space="preserve"> </w:t>
      </w:r>
      <w:r w:rsidRPr="00E707BC">
        <w:rPr>
          <w:sz w:val="24"/>
          <w:szCs w:val="24"/>
        </w:rPr>
        <w:t>теме.</w:t>
      </w:r>
    </w:p>
    <w:p w:rsidR="000812D2" w:rsidRPr="00E707BC" w:rsidRDefault="000812D2">
      <w:pPr>
        <w:jc w:val="both"/>
        <w:rPr>
          <w:sz w:val="24"/>
          <w:szCs w:val="24"/>
        </w:rPr>
        <w:sectPr w:rsidR="000812D2" w:rsidRPr="00E707BC">
          <w:pgSz w:w="11920" w:h="16850"/>
          <w:pgMar w:top="1060" w:right="320" w:bottom="1580" w:left="320" w:header="0" w:footer="1395" w:gutter="0"/>
          <w:cols w:space="720"/>
        </w:sectPr>
      </w:pPr>
    </w:p>
    <w:p w:rsidR="000812D2" w:rsidRPr="00E707BC" w:rsidRDefault="00623834">
      <w:pPr>
        <w:pStyle w:val="a4"/>
        <w:numPr>
          <w:ilvl w:val="1"/>
          <w:numId w:val="146"/>
        </w:numPr>
        <w:tabs>
          <w:tab w:val="left" w:pos="2659"/>
        </w:tabs>
        <w:spacing w:before="86"/>
        <w:ind w:right="537" w:firstLine="707"/>
        <w:rPr>
          <w:sz w:val="24"/>
          <w:szCs w:val="24"/>
        </w:rPr>
      </w:pPr>
      <w:r w:rsidRPr="00E707BC">
        <w:rPr>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812D2" w:rsidRPr="00E707BC" w:rsidRDefault="00623834">
      <w:pPr>
        <w:pStyle w:val="a4"/>
        <w:numPr>
          <w:ilvl w:val="1"/>
          <w:numId w:val="146"/>
        </w:numPr>
        <w:tabs>
          <w:tab w:val="left" w:pos="2659"/>
        </w:tabs>
        <w:spacing w:before="4" w:line="237" w:lineRule="auto"/>
        <w:ind w:right="535" w:firstLine="707"/>
        <w:rPr>
          <w:sz w:val="24"/>
          <w:szCs w:val="24"/>
        </w:rPr>
      </w:pPr>
      <w:r w:rsidRPr="00E707BC">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Pr="00E707BC">
        <w:rPr>
          <w:spacing w:val="-11"/>
          <w:sz w:val="24"/>
          <w:szCs w:val="24"/>
        </w:rPr>
        <w:t xml:space="preserve"> </w:t>
      </w:r>
      <w:r w:rsidRPr="00E707BC">
        <w:rPr>
          <w:sz w:val="24"/>
          <w:szCs w:val="24"/>
        </w:rPr>
        <w:t>мира.</w:t>
      </w:r>
    </w:p>
    <w:p w:rsidR="000812D2" w:rsidRPr="00E707BC" w:rsidRDefault="00623834">
      <w:pPr>
        <w:pStyle w:val="Heading3"/>
        <w:spacing w:before="7" w:line="240" w:lineRule="auto"/>
        <w:ind w:left="2373" w:right="5275"/>
      </w:pPr>
      <w:r w:rsidRPr="00E707BC">
        <w:t>История Древнего мира (5 класс) Выпускник научится:</w:t>
      </w:r>
    </w:p>
    <w:p w:rsidR="000812D2" w:rsidRPr="00E707BC" w:rsidRDefault="00623834">
      <w:pPr>
        <w:pStyle w:val="a4"/>
        <w:numPr>
          <w:ilvl w:val="0"/>
          <w:numId w:val="139"/>
        </w:numPr>
        <w:tabs>
          <w:tab w:val="left" w:pos="2518"/>
        </w:tabs>
        <w:ind w:right="525" w:firstLine="707"/>
        <w:rPr>
          <w:sz w:val="24"/>
          <w:szCs w:val="24"/>
        </w:rPr>
      </w:pPr>
      <w:r w:rsidRPr="00E707BC">
        <w:rPr>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812D2" w:rsidRPr="00E707BC" w:rsidRDefault="00623834">
      <w:pPr>
        <w:pStyle w:val="a4"/>
        <w:numPr>
          <w:ilvl w:val="0"/>
          <w:numId w:val="139"/>
        </w:numPr>
        <w:tabs>
          <w:tab w:val="left" w:pos="2518"/>
        </w:tabs>
        <w:ind w:right="536" w:firstLine="707"/>
        <w:rPr>
          <w:sz w:val="24"/>
          <w:szCs w:val="24"/>
        </w:rPr>
      </w:pPr>
      <w:r w:rsidRPr="00E707BC">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Pr="00E707BC">
        <w:rPr>
          <w:spacing w:val="-3"/>
          <w:sz w:val="24"/>
          <w:szCs w:val="24"/>
        </w:rPr>
        <w:t xml:space="preserve"> </w:t>
      </w:r>
      <w:r w:rsidRPr="00E707BC">
        <w:rPr>
          <w:sz w:val="24"/>
          <w:szCs w:val="24"/>
        </w:rPr>
        <w:t>событий;</w:t>
      </w:r>
    </w:p>
    <w:p w:rsidR="000812D2" w:rsidRPr="00E707BC" w:rsidRDefault="00623834">
      <w:pPr>
        <w:pStyle w:val="a4"/>
        <w:numPr>
          <w:ilvl w:val="0"/>
          <w:numId w:val="139"/>
        </w:numPr>
        <w:tabs>
          <w:tab w:val="left" w:pos="2518"/>
        </w:tabs>
        <w:ind w:right="539" w:firstLine="707"/>
        <w:rPr>
          <w:sz w:val="24"/>
          <w:szCs w:val="24"/>
        </w:rPr>
      </w:pPr>
      <w:r w:rsidRPr="00E707BC">
        <w:rPr>
          <w:sz w:val="24"/>
          <w:szCs w:val="24"/>
        </w:rPr>
        <w:t>проводить поиск информации в отрывках исторических текстов, материальных памятниках Древнего мира;</w:t>
      </w:r>
    </w:p>
    <w:p w:rsidR="000812D2" w:rsidRPr="00E707BC" w:rsidRDefault="00623834">
      <w:pPr>
        <w:pStyle w:val="a4"/>
        <w:numPr>
          <w:ilvl w:val="0"/>
          <w:numId w:val="139"/>
        </w:numPr>
        <w:tabs>
          <w:tab w:val="left" w:pos="2518"/>
        </w:tabs>
        <w:ind w:right="536" w:firstLine="707"/>
        <w:rPr>
          <w:sz w:val="24"/>
          <w:szCs w:val="24"/>
        </w:rPr>
      </w:pPr>
      <w:r w:rsidRPr="00E707BC">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E707BC">
        <w:rPr>
          <w:spacing w:val="-15"/>
          <w:sz w:val="24"/>
          <w:szCs w:val="24"/>
        </w:rPr>
        <w:t xml:space="preserve"> </w:t>
      </w:r>
      <w:r w:rsidRPr="00E707BC">
        <w:rPr>
          <w:sz w:val="24"/>
          <w:szCs w:val="24"/>
        </w:rPr>
        <w:t>истории;</w:t>
      </w:r>
    </w:p>
    <w:p w:rsidR="000812D2" w:rsidRPr="00E707BC" w:rsidRDefault="00623834">
      <w:pPr>
        <w:pStyle w:val="a4"/>
        <w:numPr>
          <w:ilvl w:val="0"/>
          <w:numId w:val="139"/>
        </w:numPr>
        <w:tabs>
          <w:tab w:val="left" w:pos="2518"/>
        </w:tabs>
        <w:ind w:right="528" w:firstLine="707"/>
        <w:rPr>
          <w:sz w:val="24"/>
          <w:szCs w:val="24"/>
        </w:rPr>
      </w:pPr>
      <w:r w:rsidRPr="00E707BC">
        <w:rPr>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w:t>
      </w:r>
    </w:p>
    <w:p w:rsidR="000812D2" w:rsidRPr="00E707BC" w:rsidRDefault="00623834">
      <w:pPr>
        <w:pStyle w:val="a3"/>
        <w:ind w:left="1665" w:right="526" w:firstLine="0"/>
      </w:pPr>
      <w:r w:rsidRPr="00E707BC">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812D2" w:rsidRPr="00E707BC" w:rsidRDefault="00623834">
      <w:pPr>
        <w:pStyle w:val="a4"/>
        <w:numPr>
          <w:ilvl w:val="0"/>
          <w:numId w:val="139"/>
        </w:numPr>
        <w:tabs>
          <w:tab w:val="left" w:pos="2518"/>
        </w:tabs>
        <w:ind w:right="531" w:firstLine="707"/>
        <w:rPr>
          <w:sz w:val="24"/>
          <w:szCs w:val="24"/>
        </w:rPr>
      </w:pPr>
      <w:r w:rsidRPr="00E707BC">
        <w:rPr>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Pr="00E707BC">
        <w:rPr>
          <w:spacing w:val="-1"/>
          <w:sz w:val="24"/>
          <w:szCs w:val="24"/>
        </w:rPr>
        <w:t xml:space="preserve"> </w:t>
      </w:r>
      <w:r w:rsidRPr="00E707BC">
        <w:rPr>
          <w:sz w:val="24"/>
          <w:szCs w:val="24"/>
        </w:rPr>
        <w:t>искусства;</w:t>
      </w:r>
    </w:p>
    <w:p w:rsidR="000812D2" w:rsidRPr="00E707BC" w:rsidRDefault="00623834">
      <w:pPr>
        <w:pStyle w:val="a4"/>
        <w:numPr>
          <w:ilvl w:val="0"/>
          <w:numId w:val="139"/>
        </w:numPr>
        <w:tabs>
          <w:tab w:val="left" w:pos="2518"/>
        </w:tabs>
        <w:ind w:left="2517" w:hanging="145"/>
        <w:rPr>
          <w:sz w:val="24"/>
          <w:szCs w:val="24"/>
        </w:rPr>
      </w:pPr>
      <w:r w:rsidRPr="00E707BC">
        <w:rPr>
          <w:sz w:val="24"/>
          <w:szCs w:val="24"/>
        </w:rPr>
        <w:t>давать оценку наиболее значительным событиям и личностям древней</w:t>
      </w:r>
      <w:r w:rsidRPr="00E707BC">
        <w:rPr>
          <w:spacing w:val="-20"/>
          <w:sz w:val="24"/>
          <w:szCs w:val="24"/>
        </w:rPr>
        <w:t xml:space="preserve"> </w:t>
      </w:r>
      <w:r w:rsidRPr="00E707BC">
        <w:rPr>
          <w:sz w:val="24"/>
          <w:szCs w:val="24"/>
        </w:rPr>
        <w:t>истории.</w:t>
      </w:r>
    </w:p>
    <w:p w:rsidR="000812D2" w:rsidRPr="00E707BC" w:rsidRDefault="00623834">
      <w:pPr>
        <w:pStyle w:val="Heading3"/>
        <w:spacing w:before="2"/>
        <w:ind w:left="2373"/>
      </w:pPr>
      <w:r w:rsidRPr="00E707BC">
        <w:t>Выпускник получит возможность научиться:</w:t>
      </w:r>
    </w:p>
    <w:p w:rsidR="000812D2" w:rsidRPr="00E707BC" w:rsidRDefault="00623834">
      <w:pPr>
        <w:pStyle w:val="a4"/>
        <w:numPr>
          <w:ilvl w:val="0"/>
          <w:numId w:val="138"/>
        </w:numPr>
        <w:tabs>
          <w:tab w:val="left" w:pos="2518"/>
        </w:tabs>
        <w:spacing w:line="274" w:lineRule="exact"/>
        <w:ind w:hanging="145"/>
        <w:jc w:val="left"/>
        <w:rPr>
          <w:i/>
          <w:sz w:val="24"/>
          <w:szCs w:val="24"/>
        </w:rPr>
      </w:pPr>
      <w:r w:rsidRPr="00E707BC">
        <w:rPr>
          <w:i/>
          <w:sz w:val="24"/>
          <w:szCs w:val="24"/>
        </w:rPr>
        <w:t>давать характеристику общественного строя древних</w:t>
      </w:r>
      <w:r w:rsidRPr="00E707BC">
        <w:rPr>
          <w:i/>
          <w:spacing w:val="-6"/>
          <w:sz w:val="24"/>
          <w:szCs w:val="24"/>
        </w:rPr>
        <w:t xml:space="preserve"> </w:t>
      </w:r>
      <w:r w:rsidRPr="00E707BC">
        <w:rPr>
          <w:i/>
          <w:sz w:val="24"/>
          <w:szCs w:val="24"/>
        </w:rPr>
        <w:t>государств;</w:t>
      </w:r>
    </w:p>
    <w:p w:rsidR="000812D2" w:rsidRPr="00E707BC" w:rsidRDefault="00623834">
      <w:pPr>
        <w:pStyle w:val="a4"/>
        <w:numPr>
          <w:ilvl w:val="0"/>
          <w:numId w:val="137"/>
        </w:numPr>
        <w:tabs>
          <w:tab w:val="left" w:pos="2518"/>
        </w:tabs>
        <w:ind w:right="536" w:firstLine="707"/>
        <w:jc w:val="left"/>
        <w:rPr>
          <w:i/>
          <w:sz w:val="24"/>
          <w:szCs w:val="24"/>
        </w:rPr>
      </w:pPr>
      <w:r w:rsidRPr="00E707BC">
        <w:rPr>
          <w:i/>
          <w:sz w:val="24"/>
          <w:szCs w:val="24"/>
        </w:rPr>
        <w:t>сопоставлять свидетельства различных исторических источников, выявляя в них общее и</w:t>
      </w:r>
      <w:r w:rsidRPr="00E707BC">
        <w:rPr>
          <w:i/>
          <w:spacing w:val="-3"/>
          <w:sz w:val="24"/>
          <w:szCs w:val="24"/>
        </w:rPr>
        <w:t xml:space="preserve"> </w:t>
      </w:r>
      <w:r w:rsidRPr="00E707BC">
        <w:rPr>
          <w:i/>
          <w:sz w:val="24"/>
          <w:szCs w:val="24"/>
        </w:rPr>
        <w:t>различия;</w:t>
      </w:r>
    </w:p>
    <w:p w:rsidR="000812D2" w:rsidRPr="00E707BC" w:rsidRDefault="00623834">
      <w:pPr>
        <w:pStyle w:val="a4"/>
        <w:numPr>
          <w:ilvl w:val="0"/>
          <w:numId w:val="137"/>
        </w:numPr>
        <w:tabs>
          <w:tab w:val="left" w:pos="2518"/>
        </w:tabs>
        <w:ind w:left="2517" w:hanging="145"/>
        <w:jc w:val="left"/>
        <w:rPr>
          <w:i/>
          <w:sz w:val="24"/>
          <w:szCs w:val="24"/>
        </w:rPr>
      </w:pPr>
      <w:r w:rsidRPr="00E707BC">
        <w:rPr>
          <w:i/>
          <w:sz w:val="24"/>
          <w:szCs w:val="24"/>
        </w:rPr>
        <w:t>видеть проявления влияния античного искусства в окружающей</w:t>
      </w:r>
      <w:r w:rsidRPr="00E707BC">
        <w:rPr>
          <w:i/>
          <w:spacing w:val="-9"/>
          <w:sz w:val="24"/>
          <w:szCs w:val="24"/>
        </w:rPr>
        <w:t xml:space="preserve"> </w:t>
      </w:r>
      <w:r w:rsidRPr="00E707BC">
        <w:rPr>
          <w:i/>
          <w:sz w:val="24"/>
          <w:szCs w:val="24"/>
        </w:rPr>
        <w:t>среде;</w:t>
      </w:r>
    </w:p>
    <w:p w:rsidR="000812D2" w:rsidRPr="00E707BC" w:rsidRDefault="00623834">
      <w:pPr>
        <w:pStyle w:val="a4"/>
        <w:numPr>
          <w:ilvl w:val="0"/>
          <w:numId w:val="137"/>
        </w:numPr>
        <w:tabs>
          <w:tab w:val="left" w:pos="2518"/>
        </w:tabs>
        <w:ind w:right="534" w:firstLine="707"/>
        <w:jc w:val="left"/>
        <w:rPr>
          <w:i/>
          <w:sz w:val="24"/>
          <w:szCs w:val="24"/>
        </w:rPr>
      </w:pPr>
      <w:r w:rsidRPr="00E707BC">
        <w:rPr>
          <w:i/>
          <w:sz w:val="24"/>
          <w:szCs w:val="24"/>
        </w:rPr>
        <w:t>высказывать суждения о значении и месте исторического и культурного наследия древних обществ в мировой</w:t>
      </w:r>
      <w:r w:rsidRPr="00E707BC">
        <w:rPr>
          <w:i/>
          <w:spacing w:val="-5"/>
          <w:sz w:val="24"/>
          <w:szCs w:val="24"/>
        </w:rPr>
        <w:t xml:space="preserve"> </w:t>
      </w:r>
      <w:r w:rsidRPr="00E707BC">
        <w:rPr>
          <w:i/>
          <w:sz w:val="24"/>
          <w:szCs w:val="24"/>
        </w:rPr>
        <w:t>истории.</w:t>
      </w:r>
    </w:p>
    <w:p w:rsidR="000812D2" w:rsidRPr="00E707BC" w:rsidRDefault="00623834">
      <w:pPr>
        <w:pStyle w:val="Heading3"/>
        <w:spacing w:line="240" w:lineRule="auto"/>
        <w:ind w:left="2373"/>
        <w:jc w:val="left"/>
      </w:pPr>
      <w:r w:rsidRPr="00E707BC">
        <w:t>История Средних веков. От Древней Руси к Российскому государству (VIII</w:t>
      </w:r>
    </w:p>
    <w:p w:rsidR="000812D2" w:rsidRPr="00E707BC" w:rsidRDefault="00623834">
      <w:pPr>
        <w:ind w:left="1665"/>
        <w:rPr>
          <w:b/>
          <w:sz w:val="24"/>
          <w:szCs w:val="24"/>
        </w:rPr>
      </w:pPr>
      <w:r w:rsidRPr="00E707BC">
        <w:rPr>
          <w:b/>
          <w:sz w:val="24"/>
          <w:szCs w:val="24"/>
        </w:rPr>
        <w:t>–XV вв.) (6 класс)</w:t>
      </w:r>
    </w:p>
    <w:p w:rsidR="000812D2" w:rsidRPr="00E707BC" w:rsidRDefault="00623834">
      <w:pPr>
        <w:spacing w:line="273" w:lineRule="exact"/>
        <w:ind w:left="2373"/>
        <w:jc w:val="both"/>
        <w:rPr>
          <w:b/>
          <w:sz w:val="24"/>
          <w:szCs w:val="24"/>
        </w:rPr>
      </w:pPr>
      <w:r w:rsidRPr="00E707BC">
        <w:rPr>
          <w:b/>
          <w:sz w:val="24"/>
          <w:szCs w:val="24"/>
        </w:rPr>
        <w:t>Выпускник научится:</w:t>
      </w:r>
    </w:p>
    <w:p w:rsidR="000812D2" w:rsidRPr="00E707BC" w:rsidRDefault="00623834">
      <w:pPr>
        <w:pStyle w:val="a4"/>
        <w:numPr>
          <w:ilvl w:val="0"/>
          <w:numId w:val="137"/>
        </w:numPr>
        <w:tabs>
          <w:tab w:val="left" w:pos="2518"/>
        </w:tabs>
        <w:ind w:right="527" w:firstLine="707"/>
        <w:rPr>
          <w:sz w:val="24"/>
          <w:szCs w:val="24"/>
        </w:rPr>
      </w:pPr>
      <w:r w:rsidRPr="00E707BC">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E707BC">
        <w:rPr>
          <w:spacing w:val="-1"/>
          <w:sz w:val="24"/>
          <w:szCs w:val="24"/>
        </w:rPr>
        <w:t xml:space="preserve"> </w:t>
      </w:r>
      <w:r w:rsidRPr="00E707BC">
        <w:rPr>
          <w:sz w:val="24"/>
          <w:szCs w:val="24"/>
        </w:rPr>
        <w:t>истории;</w:t>
      </w:r>
    </w:p>
    <w:p w:rsidR="000812D2" w:rsidRPr="00E707BC" w:rsidRDefault="00623834">
      <w:pPr>
        <w:pStyle w:val="a4"/>
        <w:numPr>
          <w:ilvl w:val="0"/>
          <w:numId w:val="137"/>
        </w:numPr>
        <w:tabs>
          <w:tab w:val="left" w:pos="2518"/>
        </w:tabs>
        <w:ind w:right="527" w:firstLine="707"/>
        <w:rPr>
          <w:sz w:val="24"/>
          <w:szCs w:val="24"/>
        </w:rPr>
      </w:pPr>
      <w:r w:rsidRPr="00E707BC">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812D2" w:rsidRPr="00E707BC" w:rsidRDefault="00623834">
      <w:pPr>
        <w:pStyle w:val="a4"/>
        <w:numPr>
          <w:ilvl w:val="0"/>
          <w:numId w:val="137"/>
        </w:numPr>
        <w:tabs>
          <w:tab w:val="left" w:pos="2518"/>
        </w:tabs>
        <w:ind w:right="536" w:firstLine="707"/>
        <w:rPr>
          <w:sz w:val="24"/>
          <w:szCs w:val="24"/>
        </w:rPr>
      </w:pPr>
      <w:r w:rsidRPr="00E707BC">
        <w:rPr>
          <w:sz w:val="24"/>
          <w:szCs w:val="24"/>
        </w:rPr>
        <w:t>проводить поиск информации в исторических текстах, материальных исторических памятниках</w:t>
      </w:r>
      <w:r w:rsidRPr="00E707BC">
        <w:rPr>
          <w:spacing w:val="3"/>
          <w:sz w:val="24"/>
          <w:szCs w:val="24"/>
        </w:rPr>
        <w:t xml:space="preserve"> </w:t>
      </w:r>
      <w:r w:rsidRPr="00E707BC">
        <w:rPr>
          <w:sz w:val="24"/>
          <w:szCs w:val="24"/>
        </w:rPr>
        <w:t>Средневековья;</w:t>
      </w:r>
    </w:p>
    <w:p w:rsidR="000812D2" w:rsidRPr="00E707BC" w:rsidRDefault="00623834">
      <w:pPr>
        <w:pStyle w:val="a4"/>
        <w:numPr>
          <w:ilvl w:val="0"/>
          <w:numId w:val="137"/>
        </w:numPr>
        <w:tabs>
          <w:tab w:val="left" w:pos="2518"/>
        </w:tabs>
        <w:ind w:right="527" w:firstLine="707"/>
        <w:rPr>
          <w:sz w:val="24"/>
          <w:szCs w:val="24"/>
        </w:rPr>
      </w:pPr>
      <w:r w:rsidRPr="00E707BC">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0"/>
          <w:numId w:val="137"/>
        </w:numPr>
        <w:tabs>
          <w:tab w:val="left" w:pos="2518"/>
        </w:tabs>
        <w:spacing w:before="64"/>
        <w:ind w:right="526" w:firstLine="707"/>
        <w:rPr>
          <w:sz w:val="24"/>
          <w:szCs w:val="24"/>
        </w:rPr>
      </w:pPr>
      <w:r w:rsidRPr="00E707BC">
        <w:rPr>
          <w:sz w:val="24"/>
          <w:szCs w:val="24"/>
        </w:rPr>
        <w:lastRenderedPageBreak/>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E707BC">
        <w:rPr>
          <w:spacing w:val="-2"/>
          <w:sz w:val="24"/>
          <w:szCs w:val="24"/>
        </w:rPr>
        <w:t xml:space="preserve"> </w:t>
      </w:r>
      <w:r w:rsidRPr="00E707BC">
        <w:rPr>
          <w:sz w:val="24"/>
          <w:szCs w:val="24"/>
        </w:rPr>
        <w:t>мире;</w:t>
      </w:r>
    </w:p>
    <w:p w:rsidR="000812D2" w:rsidRPr="00E707BC" w:rsidRDefault="00623834">
      <w:pPr>
        <w:pStyle w:val="a4"/>
        <w:numPr>
          <w:ilvl w:val="0"/>
          <w:numId w:val="137"/>
        </w:numPr>
        <w:tabs>
          <w:tab w:val="left" w:pos="2518"/>
        </w:tabs>
        <w:ind w:right="538" w:firstLine="707"/>
        <w:rPr>
          <w:sz w:val="24"/>
          <w:szCs w:val="24"/>
        </w:rPr>
      </w:pPr>
      <w:r w:rsidRPr="00E707BC">
        <w:rPr>
          <w:sz w:val="24"/>
          <w:szCs w:val="24"/>
        </w:rPr>
        <w:t>объяснять причины и следствия ключевых событий отечественной и всеобщей истории Средних</w:t>
      </w:r>
      <w:r w:rsidRPr="00E707BC">
        <w:rPr>
          <w:spacing w:val="-1"/>
          <w:sz w:val="24"/>
          <w:szCs w:val="24"/>
        </w:rPr>
        <w:t xml:space="preserve"> </w:t>
      </w:r>
      <w:r w:rsidRPr="00E707BC">
        <w:rPr>
          <w:sz w:val="24"/>
          <w:szCs w:val="24"/>
        </w:rPr>
        <w:t>веков;</w:t>
      </w:r>
    </w:p>
    <w:p w:rsidR="000812D2" w:rsidRPr="00E707BC" w:rsidRDefault="00623834">
      <w:pPr>
        <w:pStyle w:val="a4"/>
        <w:numPr>
          <w:ilvl w:val="0"/>
          <w:numId w:val="137"/>
        </w:numPr>
        <w:tabs>
          <w:tab w:val="left" w:pos="2518"/>
        </w:tabs>
        <w:ind w:right="528" w:firstLine="707"/>
        <w:rPr>
          <w:sz w:val="24"/>
          <w:szCs w:val="24"/>
        </w:rPr>
      </w:pPr>
      <w:r w:rsidRPr="00E707BC">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Pr="00E707BC">
        <w:rPr>
          <w:spacing w:val="-7"/>
          <w:sz w:val="24"/>
          <w:szCs w:val="24"/>
        </w:rPr>
        <w:t xml:space="preserve"> </w:t>
      </w:r>
      <w:r w:rsidRPr="00E707BC">
        <w:rPr>
          <w:sz w:val="24"/>
          <w:szCs w:val="24"/>
        </w:rPr>
        <w:t>др.);</w:t>
      </w:r>
    </w:p>
    <w:p w:rsidR="000812D2" w:rsidRPr="00E707BC" w:rsidRDefault="00623834">
      <w:pPr>
        <w:pStyle w:val="a4"/>
        <w:numPr>
          <w:ilvl w:val="0"/>
          <w:numId w:val="137"/>
        </w:numPr>
        <w:tabs>
          <w:tab w:val="left" w:pos="2518"/>
        </w:tabs>
        <w:ind w:right="535" w:firstLine="707"/>
        <w:rPr>
          <w:sz w:val="24"/>
          <w:szCs w:val="24"/>
        </w:rPr>
      </w:pPr>
      <w:r w:rsidRPr="00E707BC">
        <w:rPr>
          <w:sz w:val="24"/>
          <w:szCs w:val="24"/>
        </w:rPr>
        <w:t>давать оценку событиям и личностям отечественной и всеобщей истории Средних</w:t>
      </w:r>
      <w:r w:rsidRPr="00E707BC">
        <w:rPr>
          <w:spacing w:val="1"/>
          <w:sz w:val="24"/>
          <w:szCs w:val="24"/>
        </w:rPr>
        <w:t xml:space="preserve"> </w:t>
      </w:r>
      <w:r w:rsidRPr="00E707BC">
        <w:rPr>
          <w:sz w:val="24"/>
          <w:szCs w:val="24"/>
        </w:rPr>
        <w:t>веков.</w:t>
      </w:r>
    </w:p>
    <w:p w:rsidR="000812D2" w:rsidRPr="00E707BC" w:rsidRDefault="00623834">
      <w:pPr>
        <w:pStyle w:val="Heading3"/>
        <w:ind w:left="2373"/>
      </w:pPr>
      <w:r w:rsidRPr="00E707BC">
        <w:t>Выпускник получит возможность научиться:</w:t>
      </w:r>
    </w:p>
    <w:p w:rsidR="000812D2" w:rsidRPr="00E707BC" w:rsidRDefault="00623834">
      <w:pPr>
        <w:pStyle w:val="a4"/>
        <w:numPr>
          <w:ilvl w:val="0"/>
          <w:numId w:val="137"/>
        </w:numPr>
        <w:tabs>
          <w:tab w:val="left" w:pos="2518"/>
        </w:tabs>
        <w:ind w:right="535" w:firstLine="707"/>
        <w:rPr>
          <w:i/>
          <w:sz w:val="24"/>
          <w:szCs w:val="24"/>
        </w:rPr>
      </w:pPr>
      <w:r w:rsidRPr="00E707BC">
        <w:rPr>
          <w:i/>
          <w:sz w:val="24"/>
          <w:szCs w:val="24"/>
        </w:rPr>
        <w:t>давать сопоставительную характеристику политического устройства государств Средневековья (Русь, Запад,</w:t>
      </w:r>
      <w:r w:rsidRPr="00E707BC">
        <w:rPr>
          <w:i/>
          <w:spacing w:val="-3"/>
          <w:sz w:val="24"/>
          <w:szCs w:val="24"/>
        </w:rPr>
        <w:t xml:space="preserve"> </w:t>
      </w:r>
      <w:r w:rsidRPr="00E707BC">
        <w:rPr>
          <w:i/>
          <w:sz w:val="24"/>
          <w:szCs w:val="24"/>
        </w:rPr>
        <w:t>Восток);</w:t>
      </w:r>
    </w:p>
    <w:p w:rsidR="000812D2" w:rsidRPr="00E707BC" w:rsidRDefault="00623834">
      <w:pPr>
        <w:pStyle w:val="a4"/>
        <w:numPr>
          <w:ilvl w:val="0"/>
          <w:numId w:val="137"/>
        </w:numPr>
        <w:tabs>
          <w:tab w:val="left" w:pos="2518"/>
        </w:tabs>
        <w:ind w:right="536" w:firstLine="707"/>
        <w:rPr>
          <w:i/>
          <w:sz w:val="24"/>
          <w:szCs w:val="24"/>
        </w:rPr>
      </w:pPr>
      <w:r w:rsidRPr="00E707BC">
        <w:rPr>
          <w:i/>
          <w:sz w:val="24"/>
          <w:szCs w:val="24"/>
        </w:rPr>
        <w:t>сравнивать свидетельства различных исторических источников, выявляя в них общее и</w:t>
      </w:r>
      <w:r w:rsidRPr="00E707BC">
        <w:rPr>
          <w:i/>
          <w:spacing w:val="-2"/>
          <w:sz w:val="24"/>
          <w:szCs w:val="24"/>
        </w:rPr>
        <w:t xml:space="preserve"> </w:t>
      </w:r>
      <w:r w:rsidRPr="00E707BC">
        <w:rPr>
          <w:i/>
          <w:sz w:val="24"/>
          <w:szCs w:val="24"/>
        </w:rPr>
        <w:t>различия;</w:t>
      </w:r>
    </w:p>
    <w:p w:rsidR="000812D2" w:rsidRPr="00E707BC" w:rsidRDefault="00623834">
      <w:pPr>
        <w:pStyle w:val="a4"/>
        <w:numPr>
          <w:ilvl w:val="0"/>
          <w:numId w:val="137"/>
        </w:numPr>
        <w:tabs>
          <w:tab w:val="left" w:pos="2518"/>
        </w:tabs>
        <w:ind w:right="533" w:firstLine="707"/>
        <w:rPr>
          <w:i/>
          <w:sz w:val="24"/>
          <w:szCs w:val="24"/>
        </w:rPr>
      </w:pPr>
      <w:r w:rsidRPr="00E707BC">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E707BC">
        <w:rPr>
          <w:i/>
          <w:spacing w:val="-6"/>
          <w:sz w:val="24"/>
          <w:szCs w:val="24"/>
        </w:rPr>
        <w:t xml:space="preserve"> </w:t>
      </w:r>
      <w:r w:rsidRPr="00E707BC">
        <w:rPr>
          <w:i/>
          <w:sz w:val="24"/>
          <w:szCs w:val="24"/>
        </w:rPr>
        <w:t>значение.</w:t>
      </w:r>
    </w:p>
    <w:p w:rsidR="000812D2" w:rsidRPr="00E707BC" w:rsidRDefault="00623834">
      <w:pPr>
        <w:pStyle w:val="Heading3"/>
        <w:spacing w:before="0" w:line="244" w:lineRule="auto"/>
        <w:ind w:left="2373" w:right="1984"/>
      </w:pPr>
      <w:r w:rsidRPr="00E707BC">
        <w:t>История Нового времени. Россия в XVI – ХIХ веках (7</w:t>
      </w:r>
      <w:r w:rsidRPr="00E707BC">
        <w:rPr>
          <w:b w:val="0"/>
        </w:rPr>
        <w:t>–</w:t>
      </w:r>
      <w:r w:rsidRPr="00E707BC">
        <w:t>9 класс) Выпускник научится:</w:t>
      </w:r>
    </w:p>
    <w:p w:rsidR="000812D2" w:rsidRPr="00E707BC" w:rsidRDefault="00623834">
      <w:pPr>
        <w:pStyle w:val="a4"/>
        <w:numPr>
          <w:ilvl w:val="0"/>
          <w:numId w:val="137"/>
        </w:numPr>
        <w:tabs>
          <w:tab w:val="left" w:pos="2518"/>
        </w:tabs>
        <w:ind w:right="533" w:firstLine="707"/>
        <w:rPr>
          <w:sz w:val="24"/>
          <w:szCs w:val="24"/>
        </w:rPr>
      </w:pPr>
      <w:r w:rsidRPr="00E707BC">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812D2" w:rsidRPr="00E707BC" w:rsidRDefault="00623834">
      <w:pPr>
        <w:pStyle w:val="a4"/>
        <w:numPr>
          <w:ilvl w:val="0"/>
          <w:numId w:val="137"/>
        </w:numPr>
        <w:tabs>
          <w:tab w:val="left" w:pos="2518"/>
        </w:tabs>
        <w:ind w:right="524" w:firstLine="707"/>
        <w:rPr>
          <w:sz w:val="24"/>
          <w:szCs w:val="24"/>
        </w:rPr>
      </w:pPr>
      <w:r w:rsidRPr="00E707BC">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w:t>
      </w:r>
      <w:r w:rsidRPr="00E707BC">
        <w:rPr>
          <w:spacing w:val="-8"/>
          <w:sz w:val="24"/>
          <w:szCs w:val="24"/>
        </w:rPr>
        <w:t xml:space="preserve"> </w:t>
      </w:r>
      <w:r w:rsidRPr="00E707BC">
        <w:rPr>
          <w:sz w:val="24"/>
          <w:szCs w:val="24"/>
        </w:rPr>
        <w:t>др.;</w:t>
      </w:r>
    </w:p>
    <w:p w:rsidR="000812D2" w:rsidRPr="00E707BC" w:rsidRDefault="00623834">
      <w:pPr>
        <w:pStyle w:val="a4"/>
        <w:numPr>
          <w:ilvl w:val="0"/>
          <w:numId w:val="137"/>
        </w:numPr>
        <w:tabs>
          <w:tab w:val="left" w:pos="2518"/>
        </w:tabs>
        <w:ind w:right="535" w:firstLine="707"/>
        <w:rPr>
          <w:sz w:val="24"/>
          <w:szCs w:val="24"/>
        </w:rPr>
      </w:pPr>
      <w:r w:rsidRPr="00E707BC">
        <w:rPr>
          <w:sz w:val="24"/>
          <w:szCs w:val="24"/>
        </w:rPr>
        <w:t>анализировать информацию различных источников по отечественной и всеобщей истории Нового</w:t>
      </w:r>
      <w:r w:rsidRPr="00E707BC">
        <w:rPr>
          <w:spacing w:val="-1"/>
          <w:sz w:val="24"/>
          <w:szCs w:val="24"/>
        </w:rPr>
        <w:t xml:space="preserve"> </w:t>
      </w:r>
      <w:r w:rsidRPr="00E707BC">
        <w:rPr>
          <w:sz w:val="24"/>
          <w:szCs w:val="24"/>
        </w:rPr>
        <w:t>времени;</w:t>
      </w:r>
    </w:p>
    <w:p w:rsidR="000812D2" w:rsidRPr="00E707BC" w:rsidRDefault="00623834">
      <w:pPr>
        <w:pStyle w:val="a4"/>
        <w:numPr>
          <w:ilvl w:val="0"/>
          <w:numId w:val="137"/>
        </w:numPr>
        <w:tabs>
          <w:tab w:val="left" w:pos="2518"/>
        </w:tabs>
        <w:ind w:right="536" w:firstLine="707"/>
        <w:rPr>
          <w:sz w:val="24"/>
          <w:szCs w:val="24"/>
        </w:rPr>
      </w:pPr>
      <w:r w:rsidRPr="00E707BC">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E707BC">
        <w:rPr>
          <w:spacing w:val="-1"/>
          <w:sz w:val="24"/>
          <w:szCs w:val="24"/>
        </w:rPr>
        <w:t xml:space="preserve"> </w:t>
      </w:r>
      <w:r w:rsidRPr="00E707BC">
        <w:rPr>
          <w:sz w:val="24"/>
          <w:szCs w:val="24"/>
        </w:rPr>
        <w:t>времени;</w:t>
      </w:r>
    </w:p>
    <w:p w:rsidR="000812D2" w:rsidRPr="00E707BC" w:rsidRDefault="00623834">
      <w:pPr>
        <w:pStyle w:val="a4"/>
        <w:numPr>
          <w:ilvl w:val="0"/>
          <w:numId w:val="137"/>
        </w:numPr>
        <w:tabs>
          <w:tab w:val="left" w:pos="2518"/>
        </w:tabs>
        <w:ind w:right="534" w:firstLine="707"/>
        <w:rPr>
          <w:sz w:val="24"/>
          <w:szCs w:val="24"/>
        </w:rPr>
      </w:pPr>
      <w:r w:rsidRPr="00E707BC">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w:t>
      </w:r>
      <w:r w:rsidRPr="00E707BC">
        <w:rPr>
          <w:spacing w:val="-18"/>
          <w:sz w:val="24"/>
          <w:szCs w:val="24"/>
        </w:rPr>
        <w:t xml:space="preserve"> </w:t>
      </w:r>
      <w:r w:rsidRPr="00E707BC">
        <w:rPr>
          <w:sz w:val="24"/>
          <w:szCs w:val="24"/>
        </w:rPr>
        <w:t>времени;</w:t>
      </w:r>
    </w:p>
    <w:p w:rsidR="000812D2" w:rsidRPr="00E707BC" w:rsidRDefault="00623834">
      <w:pPr>
        <w:pStyle w:val="a4"/>
        <w:numPr>
          <w:ilvl w:val="0"/>
          <w:numId w:val="137"/>
        </w:numPr>
        <w:tabs>
          <w:tab w:val="left" w:pos="2518"/>
        </w:tabs>
        <w:ind w:right="527" w:firstLine="707"/>
        <w:rPr>
          <w:sz w:val="24"/>
          <w:szCs w:val="24"/>
        </w:rPr>
      </w:pPr>
      <w:r w:rsidRPr="00E707BC">
        <w:rPr>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w:t>
      </w:r>
      <w:r w:rsidRPr="00E707BC">
        <w:rPr>
          <w:spacing w:val="33"/>
          <w:sz w:val="24"/>
          <w:szCs w:val="24"/>
        </w:rPr>
        <w:t xml:space="preserve"> </w:t>
      </w:r>
      <w:r w:rsidRPr="00E707BC">
        <w:rPr>
          <w:sz w:val="24"/>
          <w:szCs w:val="24"/>
        </w:rPr>
        <w:t>«либерализм»,</w:t>
      </w:r>
    </w:p>
    <w:p w:rsidR="000812D2" w:rsidRPr="00E707BC" w:rsidRDefault="00623834">
      <w:pPr>
        <w:pStyle w:val="a3"/>
        <w:ind w:left="1665" w:right="530" w:firstLine="0"/>
      </w:pPr>
      <w:r w:rsidRPr="00E707BC">
        <w:t>«социализм»); г) представлений о мире и общественных ценностях; д) художественной культуры Нового времени;</w:t>
      </w:r>
    </w:p>
    <w:p w:rsidR="000812D2" w:rsidRPr="00E707BC" w:rsidRDefault="00623834">
      <w:pPr>
        <w:pStyle w:val="a4"/>
        <w:numPr>
          <w:ilvl w:val="0"/>
          <w:numId w:val="137"/>
        </w:numPr>
        <w:tabs>
          <w:tab w:val="left" w:pos="2518"/>
        </w:tabs>
        <w:ind w:right="531" w:firstLine="707"/>
        <w:rPr>
          <w:sz w:val="24"/>
          <w:szCs w:val="24"/>
        </w:rPr>
      </w:pPr>
      <w:r w:rsidRPr="00E707BC">
        <w:rPr>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E707BC">
        <w:rPr>
          <w:spacing w:val="-4"/>
          <w:sz w:val="24"/>
          <w:szCs w:val="24"/>
        </w:rPr>
        <w:t xml:space="preserve"> </w:t>
      </w:r>
      <w:r w:rsidRPr="00E707BC">
        <w:rPr>
          <w:sz w:val="24"/>
          <w:szCs w:val="24"/>
        </w:rPr>
        <w:t>др.);</w:t>
      </w:r>
    </w:p>
    <w:p w:rsidR="000812D2" w:rsidRPr="00E707BC" w:rsidRDefault="00623834">
      <w:pPr>
        <w:pStyle w:val="a4"/>
        <w:numPr>
          <w:ilvl w:val="0"/>
          <w:numId w:val="137"/>
        </w:numPr>
        <w:tabs>
          <w:tab w:val="left" w:pos="2518"/>
        </w:tabs>
        <w:ind w:right="533" w:firstLine="707"/>
        <w:rPr>
          <w:sz w:val="24"/>
          <w:szCs w:val="24"/>
        </w:rPr>
      </w:pPr>
      <w:r w:rsidRPr="00E707BC">
        <w:rPr>
          <w:sz w:val="24"/>
          <w:szCs w:val="24"/>
        </w:rPr>
        <w:t>сопоставлять развитие России и других стран в Новое время, сравнивать исторические ситуации и</w:t>
      </w:r>
      <w:r w:rsidRPr="00E707BC">
        <w:rPr>
          <w:spacing w:val="-4"/>
          <w:sz w:val="24"/>
          <w:szCs w:val="24"/>
        </w:rPr>
        <w:t xml:space="preserve"> </w:t>
      </w:r>
      <w:r w:rsidRPr="00E707BC">
        <w:rPr>
          <w:sz w:val="24"/>
          <w:szCs w:val="24"/>
        </w:rPr>
        <w:t>события;</w:t>
      </w:r>
    </w:p>
    <w:p w:rsidR="000812D2" w:rsidRPr="00E707BC" w:rsidRDefault="00623834">
      <w:pPr>
        <w:pStyle w:val="a4"/>
        <w:numPr>
          <w:ilvl w:val="0"/>
          <w:numId w:val="137"/>
        </w:numPr>
        <w:tabs>
          <w:tab w:val="left" w:pos="2518"/>
        </w:tabs>
        <w:ind w:right="535" w:firstLine="707"/>
        <w:rPr>
          <w:sz w:val="24"/>
          <w:szCs w:val="24"/>
        </w:rPr>
      </w:pPr>
      <w:r w:rsidRPr="00E707BC">
        <w:rPr>
          <w:sz w:val="24"/>
          <w:szCs w:val="24"/>
        </w:rPr>
        <w:t>давать оценку событиям и личностям отечественной и всеобщей истории Нового</w:t>
      </w:r>
      <w:r w:rsidRPr="00E707BC">
        <w:rPr>
          <w:spacing w:val="-1"/>
          <w:sz w:val="24"/>
          <w:szCs w:val="24"/>
        </w:rPr>
        <w:t xml:space="preserve"> </w:t>
      </w:r>
      <w:r w:rsidRPr="00E707BC">
        <w:rPr>
          <w:sz w:val="24"/>
          <w:szCs w:val="24"/>
        </w:rPr>
        <w:t>времени.</w:t>
      </w:r>
    </w:p>
    <w:p w:rsidR="000812D2" w:rsidRPr="00E707BC" w:rsidRDefault="000812D2">
      <w:pPr>
        <w:jc w:val="both"/>
        <w:rPr>
          <w:sz w:val="24"/>
          <w:szCs w:val="24"/>
        </w:rPr>
        <w:sectPr w:rsidR="000812D2" w:rsidRPr="00E707BC">
          <w:pgSz w:w="11920" w:h="16850"/>
          <w:pgMar w:top="1060" w:right="320" w:bottom="1660" w:left="320" w:header="0" w:footer="1395" w:gutter="0"/>
          <w:cols w:space="720"/>
        </w:sectPr>
      </w:pPr>
    </w:p>
    <w:p w:rsidR="000812D2" w:rsidRPr="00E707BC" w:rsidRDefault="00623834">
      <w:pPr>
        <w:pStyle w:val="Heading3"/>
        <w:spacing w:before="68"/>
        <w:ind w:left="2373"/>
      </w:pPr>
      <w:r w:rsidRPr="00E707BC">
        <w:lastRenderedPageBreak/>
        <w:t>Выпускник получит возможность научиться:</w:t>
      </w:r>
    </w:p>
    <w:p w:rsidR="000812D2" w:rsidRPr="00E707BC" w:rsidRDefault="00623834">
      <w:pPr>
        <w:pStyle w:val="a4"/>
        <w:numPr>
          <w:ilvl w:val="0"/>
          <w:numId w:val="137"/>
        </w:numPr>
        <w:tabs>
          <w:tab w:val="left" w:pos="2518"/>
        </w:tabs>
        <w:ind w:right="528" w:firstLine="707"/>
        <w:rPr>
          <w:i/>
          <w:sz w:val="24"/>
          <w:szCs w:val="24"/>
        </w:rPr>
      </w:pPr>
      <w:r w:rsidRPr="00E707BC">
        <w:rPr>
          <w:i/>
          <w:sz w:val="24"/>
          <w:szCs w:val="24"/>
        </w:rPr>
        <w:t>используя историческую карту, характеризовать социально-экономическое и политическое развитие России, других государств в Новое</w:t>
      </w:r>
      <w:r w:rsidRPr="00E707BC">
        <w:rPr>
          <w:i/>
          <w:spacing w:val="-3"/>
          <w:sz w:val="24"/>
          <w:szCs w:val="24"/>
        </w:rPr>
        <w:t xml:space="preserve"> </w:t>
      </w:r>
      <w:r w:rsidRPr="00E707BC">
        <w:rPr>
          <w:i/>
          <w:sz w:val="24"/>
          <w:szCs w:val="24"/>
        </w:rPr>
        <w:t>время;</w:t>
      </w:r>
    </w:p>
    <w:p w:rsidR="000812D2" w:rsidRPr="00E707BC" w:rsidRDefault="00623834">
      <w:pPr>
        <w:pStyle w:val="a4"/>
        <w:numPr>
          <w:ilvl w:val="0"/>
          <w:numId w:val="137"/>
        </w:numPr>
        <w:tabs>
          <w:tab w:val="left" w:pos="2518"/>
        </w:tabs>
        <w:ind w:right="534" w:firstLine="707"/>
        <w:rPr>
          <w:i/>
          <w:sz w:val="24"/>
          <w:szCs w:val="24"/>
        </w:rPr>
      </w:pPr>
      <w:r w:rsidRPr="00E707BC">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E707BC">
        <w:rPr>
          <w:i/>
          <w:spacing w:val="-1"/>
          <w:sz w:val="24"/>
          <w:szCs w:val="24"/>
        </w:rPr>
        <w:t xml:space="preserve"> </w:t>
      </w:r>
      <w:r w:rsidRPr="00E707BC">
        <w:rPr>
          <w:i/>
          <w:sz w:val="24"/>
          <w:szCs w:val="24"/>
        </w:rPr>
        <w:t>др.);</w:t>
      </w:r>
    </w:p>
    <w:p w:rsidR="000812D2" w:rsidRPr="00E707BC" w:rsidRDefault="00623834">
      <w:pPr>
        <w:pStyle w:val="a4"/>
        <w:numPr>
          <w:ilvl w:val="0"/>
          <w:numId w:val="137"/>
        </w:numPr>
        <w:tabs>
          <w:tab w:val="left" w:pos="2518"/>
        </w:tabs>
        <w:ind w:right="536" w:firstLine="707"/>
        <w:rPr>
          <w:i/>
          <w:sz w:val="24"/>
          <w:szCs w:val="24"/>
        </w:rPr>
      </w:pPr>
      <w:r w:rsidRPr="00E707BC">
        <w:rPr>
          <w:i/>
          <w:sz w:val="24"/>
          <w:szCs w:val="24"/>
        </w:rPr>
        <w:t>сравнивать развитие России и других стран в Новое время, объяснять, в чем заключались общие черты и</w:t>
      </w:r>
      <w:r w:rsidRPr="00E707BC">
        <w:rPr>
          <w:i/>
          <w:spacing w:val="-2"/>
          <w:sz w:val="24"/>
          <w:szCs w:val="24"/>
        </w:rPr>
        <w:t xml:space="preserve"> </w:t>
      </w:r>
      <w:r w:rsidRPr="00E707BC">
        <w:rPr>
          <w:i/>
          <w:sz w:val="24"/>
          <w:szCs w:val="24"/>
        </w:rPr>
        <w:t>особенности;</w:t>
      </w:r>
    </w:p>
    <w:p w:rsidR="000812D2" w:rsidRPr="00E707BC" w:rsidRDefault="00623834">
      <w:pPr>
        <w:pStyle w:val="a4"/>
        <w:numPr>
          <w:ilvl w:val="0"/>
          <w:numId w:val="137"/>
        </w:numPr>
        <w:tabs>
          <w:tab w:val="left" w:pos="2518"/>
        </w:tabs>
        <w:ind w:right="531" w:firstLine="707"/>
        <w:rPr>
          <w:i/>
          <w:sz w:val="24"/>
          <w:szCs w:val="24"/>
        </w:rPr>
      </w:pPr>
      <w:r w:rsidRPr="00E707BC">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E707BC">
        <w:rPr>
          <w:i/>
          <w:spacing w:val="-1"/>
          <w:sz w:val="24"/>
          <w:szCs w:val="24"/>
        </w:rPr>
        <w:t xml:space="preserve"> </w:t>
      </w:r>
      <w:r w:rsidRPr="00E707BC">
        <w:rPr>
          <w:i/>
          <w:sz w:val="24"/>
          <w:szCs w:val="24"/>
        </w:rPr>
        <w:t>д.</w:t>
      </w:r>
    </w:p>
    <w:p w:rsidR="000812D2" w:rsidRPr="00E707BC" w:rsidRDefault="000812D2">
      <w:pPr>
        <w:pStyle w:val="a3"/>
        <w:ind w:left="0" w:firstLine="0"/>
        <w:jc w:val="left"/>
        <w:rPr>
          <w:i/>
        </w:rPr>
      </w:pPr>
    </w:p>
    <w:p w:rsidR="000812D2" w:rsidRPr="00E707BC" w:rsidRDefault="00623834">
      <w:pPr>
        <w:pStyle w:val="Heading3"/>
        <w:numPr>
          <w:ilvl w:val="6"/>
          <w:numId w:val="154"/>
        </w:numPr>
        <w:tabs>
          <w:tab w:val="left" w:pos="3154"/>
        </w:tabs>
        <w:spacing w:before="90" w:line="240" w:lineRule="auto"/>
        <w:ind w:right="5318" w:firstLine="0"/>
        <w:jc w:val="left"/>
      </w:pPr>
      <w:bookmarkStart w:id="14" w:name="_bookmark13"/>
      <w:bookmarkEnd w:id="14"/>
      <w:r w:rsidRPr="00E707BC">
        <w:t xml:space="preserve">Обществознание Человек. Деятельность </w:t>
      </w:r>
      <w:r w:rsidRPr="00E707BC">
        <w:rPr>
          <w:spacing w:val="-3"/>
        </w:rPr>
        <w:t xml:space="preserve">человека </w:t>
      </w:r>
      <w:r w:rsidRPr="00E707BC">
        <w:t>Выпускник</w:t>
      </w:r>
      <w:r w:rsidRPr="00E707BC">
        <w:rPr>
          <w:spacing w:val="-1"/>
        </w:rPr>
        <w:t xml:space="preserve"> </w:t>
      </w:r>
      <w:r w:rsidRPr="00E707BC">
        <w:t>научится:</w:t>
      </w:r>
    </w:p>
    <w:p w:rsidR="000812D2" w:rsidRPr="00E707BC" w:rsidRDefault="00623834">
      <w:pPr>
        <w:pStyle w:val="a4"/>
        <w:numPr>
          <w:ilvl w:val="1"/>
          <w:numId w:val="146"/>
        </w:numPr>
        <w:tabs>
          <w:tab w:val="left" w:pos="2659"/>
          <w:tab w:val="left" w:pos="4222"/>
          <w:tab w:val="left" w:pos="5440"/>
          <w:tab w:val="left" w:pos="7200"/>
          <w:tab w:val="left" w:pos="7531"/>
          <w:tab w:val="left" w:pos="8953"/>
          <w:tab w:val="left" w:pos="9267"/>
          <w:tab w:val="left" w:pos="10378"/>
        </w:tabs>
        <w:spacing w:line="237" w:lineRule="auto"/>
        <w:ind w:right="538" w:firstLine="707"/>
        <w:jc w:val="left"/>
        <w:rPr>
          <w:sz w:val="24"/>
          <w:szCs w:val="24"/>
        </w:rPr>
      </w:pPr>
      <w:r w:rsidRPr="00E707BC">
        <w:rPr>
          <w:sz w:val="24"/>
          <w:szCs w:val="24"/>
        </w:rPr>
        <w:t>использовать</w:t>
      </w:r>
      <w:r w:rsidRPr="00E707BC">
        <w:rPr>
          <w:sz w:val="24"/>
          <w:szCs w:val="24"/>
        </w:rPr>
        <w:tab/>
        <w:t xml:space="preserve">знания  </w:t>
      </w:r>
      <w:r w:rsidRPr="00E707BC">
        <w:rPr>
          <w:spacing w:val="16"/>
          <w:sz w:val="24"/>
          <w:szCs w:val="24"/>
        </w:rPr>
        <w:t xml:space="preserve"> </w:t>
      </w:r>
      <w:r w:rsidRPr="00E707BC">
        <w:rPr>
          <w:sz w:val="24"/>
          <w:szCs w:val="24"/>
        </w:rPr>
        <w:t>о</w:t>
      </w:r>
      <w:r w:rsidRPr="00E707BC">
        <w:rPr>
          <w:sz w:val="24"/>
          <w:szCs w:val="24"/>
        </w:rPr>
        <w:tab/>
        <w:t>биологическом</w:t>
      </w:r>
      <w:r w:rsidRPr="00E707BC">
        <w:rPr>
          <w:sz w:val="24"/>
          <w:szCs w:val="24"/>
        </w:rPr>
        <w:tab/>
        <w:t>и</w:t>
      </w:r>
      <w:r w:rsidRPr="00E707BC">
        <w:rPr>
          <w:sz w:val="24"/>
          <w:szCs w:val="24"/>
        </w:rPr>
        <w:tab/>
        <w:t>социальном</w:t>
      </w:r>
      <w:r w:rsidRPr="00E707BC">
        <w:rPr>
          <w:sz w:val="24"/>
          <w:szCs w:val="24"/>
        </w:rPr>
        <w:tab/>
        <w:t>в</w:t>
      </w:r>
      <w:r w:rsidRPr="00E707BC">
        <w:rPr>
          <w:sz w:val="24"/>
          <w:szCs w:val="24"/>
        </w:rPr>
        <w:tab/>
        <w:t>человеке</w:t>
      </w:r>
      <w:r w:rsidRPr="00E707BC">
        <w:rPr>
          <w:sz w:val="24"/>
          <w:szCs w:val="24"/>
        </w:rPr>
        <w:tab/>
      </w:r>
      <w:r w:rsidRPr="00E707BC">
        <w:rPr>
          <w:spacing w:val="-6"/>
          <w:sz w:val="24"/>
          <w:szCs w:val="24"/>
        </w:rPr>
        <w:t xml:space="preserve">для </w:t>
      </w:r>
      <w:r w:rsidRPr="00E707BC">
        <w:rPr>
          <w:sz w:val="24"/>
          <w:szCs w:val="24"/>
        </w:rPr>
        <w:t>характеристики его</w:t>
      </w:r>
      <w:r w:rsidRPr="00E707BC">
        <w:rPr>
          <w:spacing w:val="-2"/>
          <w:sz w:val="24"/>
          <w:szCs w:val="24"/>
        </w:rPr>
        <w:t xml:space="preserve"> </w:t>
      </w:r>
      <w:r w:rsidRPr="00E707BC">
        <w:rPr>
          <w:sz w:val="24"/>
          <w:szCs w:val="24"/>
        </w:rPr>
        <w:t>природы;</w:t>
      </w:r>
    </w:p>
    <w:p w:rsidR="000812D2" w:rsidRPr="00E707BC" w:rsidRDefault="00623834">
      <w:pPr>
        <w:pStyle w:val="a4"/>
        <w:numPr>
          <w:ilvl w:val="1"/>
          <w:numId w:val="146"/>
        </w:numPr>
        <w:tabs>
          <w:tab w:val="left" w:pos="2659"/>
        </w:tabs>
        <w:spacing w:before="5" w:line="237" w:lineRule="auto"/>
        <w:ind w:right="534" w:firstLine="707"/>
        <w:jc w:val="left"/>
        <w:rPr>
          <w:sz w:val="24"/>
          <w:szCs w:val="24"/>
        </w:rPr>
      </w:pPr>
      <w:r w:rsidRPr="00E707BC">
        <w:rPr>
          <w:sz w:val="24"/>
          <w:szCs w:val="24"/>
        </w:rPr>
        <w:t>характеризовать основные возрастные периоды жизни человека, особенности подросткового</w:t>
      </w:r>
      <w:r w:rsidRPr="00E707BC">
        <w:rPr>
          <w:spacing w:val="-1"/>
          <w:sz w:val="24"/>
          <w:szCs w:val="24"/>
        </w:rPr>
        <w:t xml:space="preserve"> </w:t>
      </w:r>
      <w:r w:rsidRPr="00E707BC">
        <w:rPr>
          <w:sz w:val="24"/>
          <w:szCs w:val="24"/>
        </w:rPr>
        <w:t>возраста;</w:t>
      </w:r>
    </w:p>
    <w:p w:rsidR="000812D2" w:rsidRPr="00E707BC" w:rsidRDefault="00623834">
      <w:pPr>
        <w:pStyle w:val="a4"/>
        <w:numPr>
          <w:ilvl w:val="1"/>
          <w:numId w:val="146"/>
        </w:numPr>
        <w:tabs>
          <w:tab w:val="left" w:pos="2659"/>
        </w:tabs>
        <w:spacing w:before="4" w:line="237" w:lineRule="auto"/>
        <w:ind w:right="536" w:firstLine="707"/>
        <w:jc w:val="left"/>
        <w:rPr>
          <w:sz w:val="24"/>
          <w:szCs w:val="24"/>
        </w:rPr>
      </w:pPr>
      <w:r w:rsidRPr="00E707BC">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Pr="00E707BC">
        <w:rPr>
          <w:spacing w:val="-19"/>
          <w:sz w:val="24"/>
          <w:szCs w:val="24"/>
        </w:rPr>
        <w:t xml:space="preserve"> </w:t>
      </w:r>
      <w:r w:rsidRPr="00E707BC">
        <w:rPr>
          <w:sz w:val="24"/>
          <w:szCs w:val="24"/>
        </w:rPr>
        <w:t>человека;</w:t>
      </w:r>
    </w:p>
    <w:p w:rsidR="000812D2" w:rsidRPr="00E707BC" w:rsidRDefault="00623834">
      <w:pPr>
        <w:pStyle w:val="a4"/>
        <w:numPr>
          <w:ilvl w:val="1"/>
          <w:numId w:val="146"/>
        </w:numPr>
        <w:tabs>
          <w:tab w:val="left" w:pos="2659"/>
          <w:tab w:val="left" w:pos="4598"/>
          <w:tab w:val="left" w:pos="4986"/>
          <w:tab w:val="left" w:pos="6929"/>
          <w:tab w:val="left" w:pos="8574"/>
          <w:tab w:val="left" w:pos="9977"/>
        </w:tabs>
        <w:spacing w:before="5" w:line="237" w:lineRule="auto"/>
        <w:ind w:right="536" w:firstLine="707"/>
        <w:jc w:val="left"/>
        <w:rPr>
          <w:sz w:val="24"/>
          <w:szCs w:val="24"/>
        </w:rPr>
      </w:pPr>
      <w:r w:rsidRPr="00E707BC">
        <w:rPr>
          <w:sz w:val="24"/>
          <w:szCs w:val="24"/>
        </w:rPr>
        <w:t>характеризовать</w:t>
      </w:r>
      <w:r w:rsidRPr="00E707BC">
        <w:rPr>
          <w:sz w:val="24"/>
          <w:szCs w:val="24"/>
        </w:rPr>
        <w:tab/>
        <w:t>и</w:t>
      </w:r>
      <w:r w:rsidRPr="00E707BC">
        <w:rPr>
          <w:sz w:val="24"/>
          <w:szCs w:val="24"/>
        </w:rPr>
        <w:tab/>
        <w:t>иллюстрировать</w:t>
      </w:r>
      <w:r w:rsidRPr="00E707BC">
        <w:rPr>
          <w:sz w:val="24"/>
          <w:szCs w:val="24"/>
        </w:rPr>
        <w:tab/>
        <w:t>конкретными</w:t>
      </w:r>
      <w:r w:rsidRPr="00E707BC">
        <w:rPr>
          <w:sz w:val="24"/>
          <w:szCs w:val="24"/>
        </w:rPr>
        <w:tab/>
        <w:t>примерами</w:t>
      </w:r>
      <w:r w:rsidRPr="00E707BC">
        <w:rPr>
          <w:sz w:val="24"/>
          <w:szCs w:val="24"/>
        </w:rPr>
        <w:tab/>
      </w:r>
      <w:r w:rsidRPr="00E707BC">
        <w:rPr>
          <w:spacing w:val="-4"/>
          <w:sz w:val="24"/>
          <w:szCs w:val="24"/>
        </w:rPr>
        <w:t xml:space="preserve">группы </w:t>
      </w:r>
      <w:r w:rsidRPr="00E707BC">
        <w:rPr>
          <w:sz w:val="24"/>
          <w:szCs w:val="24"/>
        </w:rPr>
        <w:t>потребностей</w:t>
      </w:r>
      <w:r w:rsidRPr="00E707BC">
        <w:rPr>
          <w:spacing w:val="-1"/>
          <w:sz w:val="24"/>
          <w:szCs w:val="24"/>
        </w:rPr>
        <w:t xml:space="preserve"> </w:t>
      </w:r>
      <w:r w:rsidRPr="00E707BC">
        <w:rPr>
          <w:sz w:val="24"/>
          <w:szCs w:val="24"/>
        </w:rPr>
        <w:t>человека;</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приводить примеры основных видов деятельности</w:t>
      </w:r>
      <w:r w:rsidRPr="00E707BC">
        <w:rPr>
          <w:spacing w:val="-1"/>
          <w:sz w:val="24"/>
          <w:szCs w:val="24"/>
        </w:rPr>
        <w:t xml:space="preserve"> </w:t>
      </w:r>
      <w:r w:rsidRPr="00E707BC">
        <w:rPr>
          <w:sz w:val="24"/>
          <w:szCs w:val="24"/>
        </w:rPr>
        <w:t>человека;</w:t>
      </w:r>
    </w:p>
    <w:p w:rsidR="000812D2" w:rsidRPr="00E707BC" w:rsidRDefault="00623834">
      <w:pPr>
        <w:pStyle w:val="a4"/>
        <w:numPr>
          <w:ilvl w:val="1"/>
          <w:numId w:val="146"/>
        </w:numPr>
        <w:tabs>
          <w:tab w:val="left" w:pos="2659"/>
        </w:tabs>
        <w:ind w:right="533" w:firstLine="707"/>
        <w:rPr>
          <w:sz w:val="24"/>
          <w:szCs w:val="24"/>
        </w:rPr>
      </w:pPr>
      <w:r w:rsidRPr="00E707BC">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812D2" w:rsidRPr="00E707BC" w:rsidRDefault="00623834">
      <w:pPr>
        <w:pStyle w:val="Heading3"/>
        <w:spacing w:before="4"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5" w:firstLine="707"/>
        <w:rPr>
          <w:i/>
          <w:sz w:val="24"/>
          <w:szCs w:val="24"/>
        </w:rPr>
      </w:pPr>
      <w:r w:rsidRPr="00E707BC">
        <w:rPr>
          <w:i/>
          <w:sz w:val="24"/>
          <w:szCs w:val="24"/>
        </w:rPr>
        <w:t>выполнять несложные практические задания, основанные на ситуациях, связанных с деятельностью</w:t>
      </w:r>
      <w:r w:rsidRPr="00E707BC">
        <w:rPr>
          <w:i/>
          <w:spacing w:val="-3"/>
          <w:sz w:val="24"/>
          <w:szCs w:val="24"/>
        </w:rPr>
        <w:t xml:space="preserve"> </w:t>
      </w:r>
      <w:r w:rsidRPr="00E707BC">
        <w:rPr>
          <w:i/>
          <w:sz w:val="24"/>
          <w:szCs w:val="24"/>
        </w:rPr>
        <w:t>человека;</w:t>
      </w:r>
    </w:p>
    <w:p w:rsidR="000812D2" w:rsidRPr="00E707BC" w:rsidRDefault="00623834">
      <w:pPr>
        <w:pStyle w:val="a4"/>
        <w:numPr>
          <w:ilvl w:val="1"/>
          <w:numId w:val="146"/>
        </w:numPr>
        <w:tabs>
          <w:tab w:val="left" w:pos="2659"/>
        </w:tabs>
        <w:spacing w:before="2" w:line="293" w:lineRule="exact"/>
        <w:ind w:left="2658"/>
        <w:rPr>
          <w:i/>
          <w:sz w:val="24"/>
          <w:szCs w:val="24"/>
        </w:rPr>
      </w:pPr>
      <w:r w:rsidRPr="00E707BC">
        <w:rPr>
          <w:i/>
          <w:sz w:val="24"/>
          <w:szCs w:val="24"/>
        </w:rPr>
        <w:t>оценивать роль деятельности в жизни человека и</w:t>
      </w:r>
      <w:r w:rsidRPr="00E707BC">
        <w:rPr>
          <w:i/>
          <w:spacing w:val="-7"/>
          <w:sz w:val="24"/>
          <w:szCs w:val="24"/>
        </w:rPr>
        <w:t xml:space="preserve"> </w:t>
      </w:r>
      <w:r w:rsidRPr="00E707BC">
        <w:rPr>
          <w:i/>
          <w:sz w:val="24"/>
          <w:szCs w:val="24"/>
        </w:rPr>
        <w:t>общества;</w:t>
      </w:r>
    </w:p>
    <w:p w:rsidR="000812D2" w:rsidRPr="00E707BC" w:rsidRDefault="00623834">
      <w:pPr>
        <w:pStyle w:val="a4"/>
        <w:numPr>
          <w:ilvl w:val="1"/>
          <w:numId w:val="146"/>
        </w:numPr>
        <w:tabs>
          <w:tab w:val="left" w:pos="2659"/>
        </w:tabs>
        <w:spacing w:before="2" w:line="237" w:lineRule="auto"/>
        <w:ind w:right="532" w:firstLine="707"/>
        <w:rPr>
          <w:i/>
          <w:sz w:val="24"/>
          <w:szCs w:val="24"/>
        </w:rPr>
      </w:pPr>
      <w:r w:rsidRPr="00E707BC">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812D2" w:rsidRPr="00E707BC" w:rsidRDefault="00623834">
      <w:pPr>
        <w:pStyle w:val="a4"/>
        <w:numPr>
          <w:ilvl w:val="1"/>
          <w:numId w:val="146"/>
        </w:numPr>
        <w:tabs>
          <w:tab w:val="left" w:pos="2659"/>
        </w:tabs>
        <w:spacing w:before="7" w:line="237" w:lineRule="auto"/>
        <w:ind w:right="527" w:firstLine="707"/>
        <w:rPr>
          <w:i/>
          <w:sz w:val="24"/>
          <w:szCs w:val="24"/>
        </w:rPr>
      </w:pPr>
      <w:r w:rsidRPr="00E707BC">
        <w:rPr>
          <w:i/>
          <w:sz w:val="24"/>
          <w:szCs w:val="24"/>
        </w:rPr>
        <w:t>использовать элементы причинно-следственного анализа при характеристике межличностных</w:t>
      </w:r>
      <w:r w:rsidRPr="00E707BC">
        <w:rPr>
          <w:i/>
          <w:spacing w:val="-3"/>
          <w:sz w:val="24"/>
          <w:szCs w:val="24"/>
        </w:rPr>
        <w:t xml:space="preserve"> </w:t>
      </w:r>
      <w:r w:rsidRPr="00E707BC">
        <w:rPr>
          <w:i/>
          <w:sz w:val="24"/>
          <w:szCs w:val="24"/>
        </w:rPr>
        <w:t>конфликтов;</w:t>
      </w:r>
    </w:p>
    <w:p w:rsidR="000812D2" w:rsidRPr="00E707BC" w:rsidRDefault="00623834">
      <w:pPr>
        <w:pStyle w:val="a4"/>
        <w:numPr>
          <w:ilvl w:val="1"/>
          <w:numId w:val="146"/>
        </w:numPr>
        <w:tabs>
          <w:tab w:val="left" w:pos="2659"/>
        </w:tabs>
        <w:spacing w:before="5" w:line="237" w:lineRule="auto"/>
        <w:ind w:right="533" w:firstLine="707"/>
        <w:rPr>
          <w:i/>
          <w:sz w:val="24"/>
          <w:szCs w:val="24"/>
        </w:rPr>
      </w:pPr>
      <w:r w:rsidRPr="00E707BC">
        <w:rPr>
          <w:i/>
          <w:sz w:val="24"/>
          <w:szCs w:val="24"/>
        </w:rPr>
        <w:t>моделировать возможные последствия позитивного и негативного воздействия группы на человека, делать</w:t>
      </w:r>
      <w:r w:rsidRPr="00E707BC">
        <w:rPr>
          <w:i/>
          <w:spacing w:val="-1"/>
          <w:sz w:val="24"/>
          <w:szCs w:val="24"/>
        </w:rPr>
        <w:t xml:space="preserve"> </w:t>
      </w:r>
      <w:r w:rsidRPr="00E707BC">
        <w:rPr>
          <w:i/>
          <w:sz w:val="24"/>
          <w:szCs w:val="24"/>
        </w:rPr>
        <w:t>выводы.</w:t>
      </w:r>
    </w:p>
    <w:p w:rsidR="000812D2" w:rsidRPr="00E707BC" w:rsidRDefault="00623834">
      <w:pPr>
        <w:pStyle w:val="Heading3"/>
        <w:spacing w:line="240" w:lineRule="auto"/>
        <w:ind w:left="2373"/>
        <w:jc w:val="left"/>
      </w:pPr>
      <w:r w:rsidRPr="00E707BC">
        <w:t>Общество</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ind w:right="529" w:firstLine="707"/>
        <w:jc w:val="left"/>
        <w:rPr>
          <w:sz w:val="24"/>
          <w:szCs w:val="24"/>
        </w:rPr>
      </w:pPr>
      <w:r w:rsidRPr="00E707BC">
        <w:rPr>
          <w:sz w:val="24"/>
          <w:szCs w:val="24"/>
        </w:rPr>
        <w:t>демонстрировать на примерах взаимосвязь природы и общества, раскрывать роль природы в жизни</w:t>
      </w:r>
      <w:r w:rsidRPr="00E707BC">
        <w:rPr>
          <w:spacing w:val="-4"/>
          <w:sz w:val="24"/>
          <w:szCs w:val="24"/>
        </w:rPr>
        <w:t xml:space="preserve"> </w:t>
      </w:r>
      <w:r w:rsidRPr="00E707BC">
        <w:rPr>
          <w:sz w:val="24"/>
          <w:szCs w:val="24"/>
        </w:rPr>
        <w:t>человека;</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распознавать на основе приведенных данных основные типы</w:t>
      </w:r>
      <w:r w:rsidRPr="00E707BC">
        <w:rPr>
          <w:spacing w:val="-8"/>
          <w:sz w:val="24"/>
          <w:szCs w:val="24"/>
        </w:rPr>
        <w:t xml:space="preserve"> </w:t>
      </w:r>
      <w:r w:rsidRPr="00E707BC">
        <w:rPr>
          <w:sz w:val="24"/>
          <w:szCs w:val="24"/>
        </w:rPr>
        <w:t>обществ;</w:t>
      </w:r>
    </w:p>
    <w:p w:rsidR="000812D2" w:rsidRPr="00E707BC" w:rsidRDefault="00623834">
      <w:pPr>
        <w:pStyle w:val="a4"/>
        <w:numPr>
          <w:ilvl w:val="1"/>
          <w:numId w:val="146"/>
        </w:numPr>
        <w:tabs>
          <w:tab w:val="left" w:pos="2659"/>
        </w:tabs>
        <w:spacing w:before="2" w:line="237" w:lineRule="auto"/>
        <w:ind w:right="533" w:firstLine="707"/>
        <w:jc w:val="left"/>
        <w:rPr>
          <w:sz w:val="24"/>
          <w:szCs w:val="24"/>
        </w:rPr>
      </w:pPr>
      <w:r w:rsidRPr="00E707BC">
        <w:rPr>
          <w:sz w:val="24"/>
          <w:szCs w:val="24"/>
        </w:rPr>
        <w:t>характеризовать движение от одних форм общественной жизни к другим; оценивать социальные явления с позиций общественного</w:t>
      </w:r>
      <w:r w:rsidRPr="00E707BC">
        <w:rPr>
          <w:spacing w:val="-9"/>
          <w:sz w:val="24"/>
          <w:szCs w:val="24"/>
        </w:rPr>
        <w:t xml:space="preserve"> </w:t>
      </w:r>
      <w:r w:rsidRPr="00E707BC">
        <w:rPr>
          <w:sz w:val="24"/>
          <w:szCs w:val="24"/>
        </w:rPr>
        <w:t>прогресса;</w:t>
      </w:r>
    </w:p>
    <w:p w:rsidR="000812D2" w:rsidRPr="00E707BC" w:rsidRDefault="00623834">
      <w:pPr>
        <w:pStyle w:val="a4"/>
        <w:numPr>
          <w:ilvl w:val="1"/>
          <w:numId w:val="146"/>
        </w:numPr>
        <w:tabs>
          <w:tab w:val="left" w:pos="2659"/>
        </w:tabs>
        <w:spacing w:before="4" w:line="237" w:lineRule="auto"/>
        <w:ind w:right="533" w:firstLine="707"/>
        <w:jc w:val="left"/>
        <w:rPr>
          <w:sz w:val="24"/>
          <w:szCs w:val="24"/>
        </w:rPr>
      </w:pPr>
      <w:r w:rsidRPr="00E707BC">
        <w:rPr>
          <w:sz w:val="24"/>
          <w:szCs w:val="24"/>
        </w:rPr>
        <w:t>различать экономические, социальные, политические, культурные явления и процессы общественной</w:t>
      </w:r>
      <w:r w:rsidRPr="00E707BC">
        <w:rPr>
          <w:spacing w:val="-1"/>
          <w:sz w:val="24"/>
          <w:szCs w:val="24"/>
        </w:rPr>
        <w:t xml:space="preserve"> </w:t>
      </w:r>
      <w:r w:rsidRPr="00E707BC">
        <w:rPr>
          <w:sz w:val="24"/>
          <w:szCs w:val="24"/>
        </w:rPr>
        <w:t>жизни;</w:t>
      </w:r>
    </w:p>
    <w:p w:rsidR="000812D2" w:rsidRPr="00E707BC" w:rsidRDefault="00623834">
      <w:pPr>
        <w:pStyle w:val="a4"/>
        <w:numPr>
          <w:ilvl w:val="1"/>
          <w:numId w:val="146"/>
        </w:numPr>
        <w:tabs>
          <w:tab w:val="left" w:pos="2659"/>
        </w:tabs>
        <w:spacing w:before="5" w:line="237" w:lineRule="auto"/>
        <w:ind w:right="535" w:firstLine="707"/>
        <w:jc w:val="left"/>
        <w:rPr>
          <w:sz w:val="24"/>
          <w:szCs w:val="24"/>
        </w:rPr>
      </w:pPr>
      <w:r w:rsidRPr="00E707BC">
        <w:rPr>
          <w:sz w:val="24"/>
          <w:szCs w:val="24"/>
        </w:rPr>
        <w:t xml:space="preserve">выполнять несложные познавательные и практические задания, основанные </w:t>
      </w:r>
      <w:r w:rsidRPr="00E707BC">
        <w:rPr>
          <w:sz w:val="24"/>
          <w:szCs w:val="24"/>
        </w:rPr>
        <w:lastRenderedPageBreak/>
        <w:t>на ситуациях жизнедеятельности человека в разных сферах</w:t>
      </w:r>
      <w:r w:rsidRPr="00E707BC">
        <w:rPr>
          <w:spacing w:val="-4"/>
          <w:sz w:val="24"/>
          <w:szCs w:val="24"/>
        </w:rPr>
        <w:t xml:space="preserve"> </w:t>
      </w:r>
      <w:r w:rsidRPr="00E707BC">
        <w:rPr>
          <w:sz w:val="24"/>
          <w:szCs w:val="24"/>
        </w:rPr>
        <w:t>общества;</w:t>
      </w:r>
    </w:p>
    <w:p w:rsidR="000812D2" w:rsidRPr="00E707BC" w:rsidRDefault="000812D2">
      <w:pPr>
        <w:spacing w:line="237" w:lineRule="auto"/>
        <w:rPr>
          <w:sz w:val="24"/>
          <w:szCs w:val="24"/>
        </w:rPr>
        <w:sectPr w:rsidR="000812D2" w:rsidRPr="00E707BC">
          <w:pgSz w:w="11920" w:h="16850"/>
          <w:pgMar w:top="1060" w:right="320" w:bottom="1620" w:left="320" w:header="0" w:footer="1395" w:gutter="0"/>
          <w:cols w:space="720"/>
        </w:sectPr>
      </w:pPr>
    </w:p>
    <w:p w:rsidR="000812D2" w:rsidRPr="00E707BC" w:rsidRDefault="00623834">
      <w:pPr>
        <w:pStyle w:val="a4"/>
        <w:numPr>
          <w:ilvl w:val="1"/>
          <w:numId w:val="146"/>
        </w:numPr>
        <w:tabs>
          <w:tab w:val="left" w:pos="2659"/>
          <w:tab w:val="left" w:pos="4665"/>
          <w:tab w:val="left" w:pos="6507"/>
          <w:tab w:val="left" w:pos="7529"/>
          <w:tab w:val="left" w:pos="8203"/>
          <w:tab w:val="left" w:pos="9753"/>
        </w:tabs>
        <w:spacing w:before="86"/>
        <w:ind w:right="525" w:firstLine="707"/>
        <w:jc w:val="left"/>
        <w:rPr>
          <w:sz w:val="24"/>
          <w:szCs w:val="24"/>
        </w:rPr>
      </w:pPr>
      <w:r w:rsidRPr="00E707BC">
        <w:rPr>
          <w:sz w:val="24"/>
          <w:szCs w:val="24"/>
        </w:rPr>
        <w:lastRenderedPageBreak/>
        <w:t>характеризовать</w:t>
      </w:r>
      <w:r w:rsidRPr="00E707BC">
        <w:rPr>
          <w:sz w:val="24"/>
          <w:szCs w:val="24"/>
        </w:rPr>
        <w:tab/>
        <w:t>экологический</w:t>
      </w:r>
      <w:r w:rsidRPr="00E707BC">
        <w:rPr>
          <w:sz w:val="24"/>
          <w:szCs w:val="24"/>
        </w:rPr>
        <w:tab/>
        <w:t>кризис</w:t>
      </w:r>
      <w:r w:rsidRPr="00E707BC">
        <w:rPr>
          <w:sz w:val="24"/>
          <w:szCs w:val="24"/>
        </w:rPr>
        <w:tab/>
        <w:t>как</w:t>
      </w:r>
      <w:r w:rsidRPr="00E707BC">
        <w:rPr>
          <w:sz w:val="24"/>
          <w:szCs w:val="24"/>
        </w:rPr>
        <w:tab/>
        <w:t>глобальную</w:t>
      </w:r>
      <w:r w:rsidRPr="00E707BC">
        <w:rPr>
          <w:sz w:val="24"/>
          <w:szCs w:val="24"/>
        </w:rPr>
        <w:tab/>
        <w:t>проблему человечества, раскрывать причины экологического</w:t>
      </w:r>
      <w:r w:rsidRPr="00E707BC">
        <w:rPr>
          <w:spacing w:val="-2"/>
          <w:sz w:val="24"/>
          <w:szCs w:val="24"/>
        </w:rPr>
        <w:t xml:space="preserve"> </w:t>
      </w:r>
      <w:r w:rsidRPr="00E707BC">
        <w:rPr>
          <w:sz w:val="24"/>
          <w:szCs w:val="24"/>
        </w:rPr>
        <w:t>кризиса;</w:t>
      </w:r>
    </w:p>
    <w:p w:rsidR="000812D2" w:rsidRPr="00E707BC" w:rsidRDefault="00623834">
      <w:pPr>
        <w:pStyle w:val="a4"/>
        <w:numPr>
          <w:ilvl w:val="1"/>
          <w:numId w:val="146"/>
        </w:numPr>
        <w:tabs>
          <w:tab w:val="left" w:pos="2659"/>
          <w:tab w:val="left" w:pos="3109"/>
          <w:tab w:val="left" w:pos="4018"/>
          <w:tab w:val="left" w:pos="5490"/>
          <w:tab w:val="left" w:pos="6420"/>
          <w:tab w:val="left" w:pos="7600"/>
          <w:tab w:val="left" w:pos="7929"/>
          <w:tab w:val="left" w:pos="9594"/>
        </w:tabs>
        <w:spacing w:before="4" w:line="237" w:lineRule="auto"/>
        <w:ind w:right="535" w:firstLine="707"/>
        <w:jc w:val="left"/>
        <w:rPr>
          <w:sz w:val="24"/>
          <w:szCs w:val="24"/>
        </w:rPr>
      </w:pPr>
      <w:r w:rsidRPr="00E707BC">
        <w:rPr>
          <w:sz w:val="24"/>
          <w:szCs w:val="24"/>
        </w:rPr>
        <w:t>на</w:t>
      </w:r>
      <w:r w:rsidRPr="00E707BC">
        <w:rPr>
          <w:sz w:val="24"/>
          <w:szCs w:val="24"/>
        </w:rPr>
        <w:tab/>
        <w:t>основе</w:t>
      </w:r>
      <w:r w:rsidRPr="00E707BC">
        <w:rPr>
          <w:sz w:val="24"/>
          <w:szCs w:val="24"/>
        </w:rPr>
        <w:tab/>
        <w:t>полученных</w:t>
      </w:r>
      <w:r w:rsidRPr="00E707BC">
        <w:rPr>
          <w:sz w:val="24"/>
          <w:szCs w:val="24"/>
        </w:rPr>
        <w:tab/>
        <w:t>знаний</w:t>
      </w:r>
      <w:r w:rsidRPr="00E707BC">
        <w:rPr>
          <w:sz w:val="24"/>
          <w:szCs w:val="24"/>
        </w:rPr>
        <w:tab/>
        <w:t>выбирать</w:t>
      </w:r>
      <w:r w:rsidRPr="00E707BC">
        <w:rPr>
          <w:sz w:val="24"/>
          <w:szCs w:val="24"/>
        </w:rPr>
        <w:tab/>
        <w:t>в</w:t>
      </w:r>
      <w:r w:rsidRPr="00E707BC">
        <w:rPr>
          <w:sz w:val="24"/>
          <w:szCs w:val="24"/>
        </w:rPr>
        <w:tab/>
        <w:t>предлагаемых</w:t>
      </w:r>
      <w:r w:rsidRPr="00E707BC">
        <w:rPr>
          <w:sz w:val="24"/>
          <w:szCs w:val="24"/>
        </w:rPr>
        <w:tab/>
      </w:r>
      <w:r w:rsidRPr="00E707BC">
        <w:rPr>
          <w:spacing w:val="-3"/>
          <w:sz w:val="24"/>
          <w:szCs w:val="24"/>
        </w:rPr>
        <w:t xml:space="preserve">модельных </w:t>
      </w:r>
      <w:r w:rsidRPr="00E707BC">
        <w:rPr>
          <w:sz w:val="24"/>
          <w:szCs w:val="24"/>
        </w:rPr>
        <w:t>ситуациях и осуществлять на практике экологически рациональное</w:t>
      </w:r>
      <w:r w:rsidRPr="00E707BC">
        <w:rPr>
          <w:spacing w:val="-11"/>
          <w:sz w:val="24"/>
          <w:szCs w:val="24"/>
        </w:rPr>
        <w:t xml:space="preserve"> </w:t>
      </w:r>
      <w:r w:rsidRPr="00E707BC">
        <w:rPr>
          <w:sz w:val="24"/>
          <w:szCs w:val="24"/>
        </w:rPr>
        <w:t>поведение;</w:t>
      </w:r>
    </w:p>
    <w:p w:rsidR="000812D2" w:rsidRPr="00E707BC" w:rsidRDefault="00623834">
      <w:pPr>
        <w:pStyle w:val="a4"/>
        <w:numPr>
          <w:ilvl w:val="1"/>
          <w:numId w:val="146"/>
        </w:numPr>
        <w:tabs>
          <w:tab w:val="left" w:pos="2659"/>
          <w:tab w:val="left" w:pos="4025"/>
          <w:tab w:val="left" w:pos="5066"/>
          <w:tab w:val="left" w:pos="6634"/>
          <w:tab w:val="left" w:pos="7615"/>
          <w:tab w:val="left" w:pos="8776"/>
          <w:tab w:val="left" w:pos="10504"/>
        </w:tabs>
        <w:spacing w:before="4" w:line="237" w:lineRule="auto"/>
        <w:ind w:right="528" w:firstLine="707"/>
        <w:jc w:val="left"/>
        <w:rPr>
          <w:sz w:val="24"/>
          <w:szCs w:val="24"/>
        </w:rPr>
      </w:pPr>
      <w:r w:rsidRPr="00E707BC">
        <w:rPr>
          <w:sz w:val="24"/>
          <w:szCs w:val="24"/>
        </w:rPr>
        <w:t>раскрывать</w:t>
      </w:r>
      <w:r w:rsidRPr="00E707BC">
        <w:rPr>
          <w:sz w:val="24"/>
          <w:szCs w:val="24"/>
        </w:rPr>
        <w:tab/>
        <w:t>влияние</w:t>
      </w:r>
      <w:r w:rsidRPr="00E707BC">
        <w:rPr>
          <w:sz w:val="24"/>
          <w:szCs w:val="24"/>
        </w:rPr>
        <w:tab/>
        <w:t>современных</w:t>
      </w:r>
      <w:r w:rsidRPr="00E707BC">
        <w:rPr>
          <w:sz w:val="24"/>
          <w:szCs w:val="24"/>
        </w:rPr>
        <w:tab/>
        <w:t>средств</w:t>
      </w:r>
      <w:r w:rsidRPr="00E707BC">
        <w:rPr>
          <w:sz w:val="24"/>
          <w:szCs w:val="24"/>
        </w:rPr>
        <w:tab/>
        <w:t>массовой</w:t>
      </w:r>
      <w:r w:rsidRPr="00E707BC">
        <w:rPr>
          <w:sz w:val="24"/>
          <w:szCs w:val="24"/>
        </w:rPr>
        <w:tab/>
        <w:t>коммуникации</w:t>
      </w:r>
      <w:r w:rsidRPr="00E707BC">
        <w:rPr>
          <w:sz w:val="24"/>
          <w:szCs w:val="24"/>
        </w:rPr>
        <w:tab/>
      </w:r>
      <w:r w:rsidRPr="00E707BC">
        <w:rPr>
          <w:spacing w:val="-8"/>
          <w:sz w:val="24"/>
          <w:szCs w:val="24"/>
        </w:rPr>
        <w:t xml:space="preserve">на </w:t>
      </w:r>
      <w:r w:rsidRPr="00E707BC">
        <w:rPr>
          <w:sz w:val="24"/>
          <w:szCs w:val="24"/>
        </w:rPr>
        <w:t>общество и</w:t>
      </w:r>
      <w:r w:rsidRPr="00E707BC">
        <w:rPr>
          <w:spacing w:val="-2"/>
          <w:sz w:val="24"/>
          <w:szCs w:val="24"/>
        </w:rPr>
        <w:t xml:space="preserve"> </w:t>
      </w:r>
      <w:r w:rsidRPr="00E707BC">
        <w:rPr>
          <w:sz w:val="24"/>
          <w:szCs w:val="24"/>
        </w:rPr>
        <w:t>личность;</w:t>
      </w:r>
    </w:p>
    <w:p w:rsidR="000812D2" w:rsidRPr="00E707BC" w:rsidRDefault="00623834">
      <w:pPr>
        <w:pStyle w:val="a4"/>
        <w:numPr>
          <w:ilvl w:val="1"/>
          <w:numId w:val="146"/>
        </w:numPr>
        <w:tabs>
          <w:tab w:val="left" w:pos="2659"/>
        </w:tabs>
        <w:spacing w:before="2"/>
        <w:ind w:left="2658"/>
        <w:jc w:val="left"/>
        <w:rPr>
          <w:sz w:val="24"/>
          <w:szCs w:val="24"/>
        </w:rPr>
      </w:pPr>
      <w:r w:rsidRPr="00E707BC">
        <w:rPr>
          <w:sz w:val="24"/>
          <w:szCs w:val="24"/>
        </w:rPr>
        <w:t>конкретизировать примерами опасность международного</w:t>
      </w:r>
      <w:r w:rsidRPr="00E707BC">
        <w:rPr>
          <w:spacing w:val="-23"/>
          <w:sz w:val="24"/>
          <w:szCs w:val="24"/>
        </w:rPr>
        <w:t xml:space="preserve"> </w:t>
      </w:r>
      <w:r w:rsidRPr="00E707BC">
        <w:rPr>
          <w:sz w:val="24"/>
          <w:szCs w:val="24"/>
        </w:rPr>
        <w:t>терроризма.</w:t>
      </w:r>
    </w:p>
    <w:p w:rsidR="000812D2" w:rsidRPr="00E707BC" w:rsidRDefault="00623834">
      <w:pPr>
        <w:pStyle w:val="Heading3"/>
        <w:spacing w:before="2"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87"/>
          <w:tab w:val="left" w:pos="2688"/>
          <w:tab w:val="left" w:pos="4063"/>
          <w:tab w:val="left" w:pos="4401"/>
          <w:tab w:val="left" w:pos="6434"/>
          <w:tab w:val="left" w:pos="7429"/>
          <w:tab w:val="left" w:pos="7767"/>
          <w:tab w:val="left" w:pos="8957"/>
          <w:tab w:val="left" w:pos="10629"/>
        </w:tabs>
        <w:spacing w:before="1" w:line="237" w:lineRule="auto"/>
        <w:ind w:right="535" w:firstLine="707"/>
        <w:jc w:val="left"/>
        <w:rPr>
          <w:i/>
          <w:sz w:val="24"/>
          <w:szCs w:val="24"/>
        </w:rPr>
      </w:pPr>
      <w:r w:rsidRPr="00E707BC">
        <w:rPr>
          <w:i/>
          <w:sz w:val="24"/>
          <w:szCs w:val="24"/>
        </w:rPr>
        <w:t>наблюдать</w:t>
      </w:r>
      <w:r w:rsidRPr="00E707BC">
        <w:rPr>
          <w:i/>
          <w:sz w:val="24"/>
          <w:szCs w:val="24"/>
        </w:rPr>
        <w:tab/>
        <w:t>и</w:t>
      </w:r>
      <w:r w:rsidRPr="00E707BC">
        <w:rPr>
          <w:i/>
          <w:sz w:val="24"/>
          <w:szCs w:val="24"/>
        </w:rPr>
        <w:tab/>
        <w:t>характеризовать</w:t>
      </w:r>
      <w:r w:rsidRPr="00E707BC">
        <w:rPr>
          <w:i/>
          <w:sz w:val="24"/>
          <w:szCs w:val="24"/>
        </w:rPr>
        <w:tab/>
        <w:t>явления</w:t>
      </w:r>
      <w:r w:rsidRPr="00E707BC">
        <w:rPr>
          <w:i/>
          <w:sz w:val="24"/>
          <w:szCs w:val="24"/>
        </w:rPr>
        <w:tab/>
        <w:t>и</w:t>
      </w:r>
      <w:r w:rsidRPr="00E707BC">
        <w:rPr>
          <w:i/>
          <w:sz w:val="24"/>
          <w:szCs w:val="24"/>
        </w:rPr>
        <w:tab/>
        <w:t>события,</w:t>
      </w:r>
      <w:r w:rsidRPr="00E707BC">
        <w:rPr>
          <w:i/>
          <w:sz w:val="24"/>
          <w:szCs w:val="24"/>
        </w:rPr>
        <w:tab/>
        <w:t>происходящие</w:t>
      </w:r>
      <w:r w:rsidRPr="00E707BC">
        <w:rPr>
          <w:i/>
          <w:sz w:val="24"/>
          <w:szCs w:val="24"/>
        </w:rPr>
        <w:tab/>
      </w:r>
      <w:r w:rsidRPr="00E707BC">
        <w:rPr>
          <w:i/>
          <w:spacing w:val="-17"/>
          <w:sz w:val="24"/>
          <w:szCs w:val="24"/>
        </w:rPr>
        <w:t xml:space="preserve">в </w:t>
      </w:r>
      <w:r w:rsidRPr="00E707BC">
        <w:rPr>
          <w:i/>
          <w:sz w:val="24"/>
          <w:szCs w:val="24"/>
        </w:rPr>
        <w:t>различных сферах общественной</w:t>
      </w:r>
      <w:r w:rsidRPr="00E707BC">
        <w:rPr>
          <w:i/>
          <w:spacing w:val="-3"/>
          <w:sz w:val="24"/>
          <w:szCs w:val="24"/>
        </w:rPr>
        <w:t xml:space="preserve"> </w:t>
      </w:r>
      <w:r w:rsidRPr="00E707BC">
        <w:rPr>
          <w:i/>
          <w:sz w:val="24"/>
          <w:szCs w:val="24"/>
        </w:rPr>
        <w:t>жизни;</w:t>
      </w:r>
    </w:p>
    <w:p w:rsidR="000812D2" w:rsidRPr="00E707BC" w:rsidRDefault="00623834">
      <w:pPr>
        <w:pStyle w:val="a4"/>
        <w:numPr>
          <w:ilvl w:val="1"/>
          <w:numId w:val="146"/>
        </w:numPr>
        <w:tabs>
          <w:tab w:val="left" w:pos="2687"/>
          <w:tab w:val="left" w:pos="2688"/>
          <w:tab w:val="left" w:pos="3993"/>
          <w:tab w:val="left" w:pos="6790"/>
          <w:tab w:val="left" w:pos="7653"/>
          <w:tab w:val="left" w:pos="9504"/>
          <w:tab w:val="left" w:pos="10617"/>
        </w:tabs>
        <w:spacing w:before="4" w:line="237" w:lineRule="auto"/>
        <w:ind w:right="531" w:firstLine="707"/>
        <w:jc w:val="left"/>
        <w:rPr>
          <w:i/>
          <w:sz w:val="24"/>
          <w:szCs w:val="24"/>
        </w:rPr>
      </w:pPr>
      <w:r w:rsidRPr="00E707BC">
        <w:rPr>
          <w:i/>
          <w:sz w:val="24"/>
          <w:szCs w:val="24"/>
        </w:rPr>
        <w:t>выявлять</w:t>
      </w:r>
      <w:r w:rsidRPr="00E707BC">
        <w:rPr>
          <w:i/>
          <w:sz w:val="24"/>
          <w:szCs w:val="24"/>
        </w:rPr>
        <w:tab/>
        <w:t>причинно-следственные</w:t>
      </w:r>
      <w:r w:rsidRPr="00E707BC">
        <w:rPr>
          <w:i/>
          <w:sz w:val="24"/>
          <w:szCs w:val="24"/>
        </w:rPr>
        <w:tab/>
        <w:t>связи</w:t>
      </w:r>
      <w:r w:rsidRPr="00E707BC">
        <w:rPr>
          <w:i/>
          <w:sz w:val="24"/>
          <w:szCs w:val="24"/>
        </w:rPr>
        <w:tab/>
        <w:t>общественных</w:t>
      </w:r>
      <w:r w:rsidRPr="00E707BC">
        <w:rPr>
          <w:i/>
          <w:sz w:val="24"/>
          <w:szCs w:val="24"/>
        </w:rPr>
        <w:tab/>
        <w:t>явлений</w:t>
      </w:r>
      <w:r w:rsidRPr="00E707BC">
        <w:rPr>
          <w:i/>
          <w:sz w:val="24"/>
          <w:szCs w:val="24"/>
        </w:rPr>
        <w:tab/>
      </w:r>
      <w:r w:rsidRPr="00E707BC">
        <w:rPr>
          <w:i/>
          <w:spacing w:val="-17"/>
          <w:sz w:val="24"/>
          <w:szCs w:val="24"/>
        </w:rPr>
        <w:t xml:space="preserve">и </w:t>
      </w:r>
      <w:r w:rsidRPr="00E707BC">
        <w:rPr>
          <w:i/>
          <w:sz w:val="24"/>
          <w:szCs w:val="24"/>
        </w:rPr>
        <w:t>характеризовать основные направления общественного</w:t>
      </w:r>
      <w:r w:rsidRPr="00E707BC">
        <w:rPr>
          <w:i/>
          <w:spacing w:val="-5"/>
          <w:sz w:val="24"/>
          <w:szCs w:val="24"/>
        </w:rPr>
        <w:t xml:space="preserve"> </w:t>
      </w:r>
      <w:r w:rsidRPr="00E707BC">
        <w:rPr>
          <w:i/>
          <w:sz w:val="24"/>
          <w:szCs w:val="24"/>
        </w:rPr>
        <w:t>развития;</w:t>
      </w:r>
    </w:p>
    <w:p w:rsidR="000812D2" w:rsidRPr="00E707BC" w:rsidRDefault="00623834">
      <w:pPr>
        <w:pStyle w:val="a4"/>
        <w:numPr>
          <w:ilvl w:val="1"/>
          <w:numId w:val="146"/>
        </w:numPr>
        <w:tabs>
          <w:tab w:val="left" w:pos="2687"/>
          <w:tab w:val="left" w:pos="2688"/>
        </w:tabs>
        <w:spacing w:before="2"/>
        <w:ind w:left="2687" w:hanging="315"/>
        <w:jc w:val="left"/>
        <w:rPr>
          <w:i/>
          <w:sz w:val="24"/>
          <w:szCs w:val="24"/>
        </w:rPr>
      </w:pPr>
      <w:r w:rsidRPr="00E707BC">
        <w:rPr>
          <w:i/>
          <w:sz w:val="24"/>
          <w:szCs w:val="24"/>
        </w:rPr>
        <w:t>осознанно содействовать защите</w:t>
      </w:r>
      <w:r w:rsidRPr="00E707BC">
        <w:rPr>
          <w:i/>
          <w:spacing w:val="-3"/>
          <w:sz w:val="24"/>
          <w:szCs w:val="24"/>
        </w:rPr>
        <w:t xml:space="preserve"> </w:t>
      </w:r>
      <w:r w:rsidRPr="00E707BC">
        <w:rPr>
          <w:i/>
          <w:sz w:val="24"/>
          <w:szCs w:val="24"/>
        </w:rPr>
        <w:t>природы.</w:t>
      </w:r>
    </w:p>
    <w:p w:rsidR="000812D2" w:rsidRPr="00E707BC" w:rsidRDefault="00623834">
      <w:pPr>
        <w:pStyle w:val="Heading3"/>
        <w:spacing w:line="240" w:lineRule="auto"/>
        <w:ind w:left="2373" w:right="6475"/>
        <w:jc w:val="left"/>
      </w:pPr>
      <w:r w:rsidRPr="00E707BC">
        <w:t>Социальные нормы Выпускник научится:</w:t>
      </w:r>
    </w:p>
    <w:p w:rsidR="000812D2" w:rsidRPr="00E707BC" w:rsidRDefault="00623834">
      <w:pPr>
        <w:pStyle w:val="a4"/>
        <w:numPr>
          <w:ilvl w:val="1"/>
          <w:numId w:val="146"/>
        </w:numPr>
        <w:tabs>
          <w:tab w:val="left" w:pos="2688"/>
        </w:tabs>
        <w:spacing w:line="237" w:lineRule="auto"/>
        <w:ind w:right="526" w:firstLine="707"/>
        <w:rPr>
          <w:sz w:val="24"/>
          <w:szCs w:val="24"/>
        </w:rPr>
      </w:pPr>
      <w:r w:rsidRPr="00E707BC">
        <w:rPr>
          <w:sz w:val="24"/>
          <w:szCs w:val="24"/>
        </w:rPr>
        <w:t>раскрывать роль социальных норм как регуляторов общественной жизни и поведения</w:t>
      </w:r>
      <w:r w:rsidRPr="00E707BC">
        <w:rPr>
          <w:spacing w:val="-1"/>
          <w:sz w:val="24"/>
          <w:szCs w:val="24"/>
        </w:rPr>
        <w:t xml:space="preserve"> </w:t>
      </w:r>
      <w:r w:rsidRPr="00E707BC">
        <w:rPr>
          <w:sz w:val="24"/>
          <w:szCs w:val="24"/>
        </w:rPr>
        <w:t>человека;</w:t>
      </w:r>
    </w:p>
    <w:p w:rsidR="000812D2" w:rsidRPr="00E707BC" w:rsidRDefault="00623834">
      <w:pPr>
        <w:pStyle w:val="a4"/>
        <w:numPr>
          <w:ilvl w:val="1"/>
          <w:numId w:val="146"/>
        </w:numPr>
        <w:tabs>
          <w:tab w:val="left" w:pos="2688"/>
        </w:tabs>
        <w:spacing w:before="2" w:line="293" w:lineRule="exact"/>
        <w:ind w:left="2687" w:hanging="315"/>
        <w:rPr>
          <w:sz w:val="24"/>
          <w:szCs w:val="24"/>
        </w:rPr>
      </w:pPr>
      <w:r w:rsidRPr="00E707BC">
        <w:rPr>
          <w:sz w:val="24"/>
          <w:szCs w:val="24"/>
        </w:rPr>
        <w:t>различать отдельные виды социальных</w:t>
      </w:r>
      <w:r w:rsidRPr="00E707BC">
        <w:rPr>
          <w:spacing w:val="-1"/>
          <w:sz w:val="24"/>
          <w:szCs w:val="24"/>
        </w:rPr>
        <w:t xml:space="preserve"> </w:t>
      </w:r>
      <w:r w:rsidRPr="00E707BC">
        <w:rPr>
          <w:sz w:val="24"/>
          <w:szCs w:val="24"/>
        </w:rPr>
        <w:t>норм;</w:t>
      </w:r>
    </w:p>
    <w:p w:rsidR="000812D2" w:rsidRPr="00E707BC" w:rsidRDefault="00623834">
      <w:pPr>
        <w:pStyle w:val="a4"/>
        <w:numPr>
          <w:ilvl w:val="1"/>
          <w:numId w:val="146"/>
        </w:numPr>
        <w:tabs>
          <w:tab w:val="left" w:pos="2688"/>
        </w:tabs>
        <w:spacing w:line="293" w:lineRule="exact"/>
        <w:ind w:left="2687" w:hanging="315"/>
        <w:rPr>
          <w:sz w:val="24"/>
          <w:szCs w:val="24"/>
        </w:rPr>
      </w:pPr>
      <w:r w:rsidRPr="00E707BC">
        <w:rPr>
          <w:sz w:val="24"/>
          <w:szCs w:val="24"/>
        </w:rPr>
        <w:t>характеризовать основные нормы</w:t>
      </w:r>
      <w:r w:rsidRPr="00E707BC">
        <w:rPr>
          <w:spacing w:val="-3"/>
          <w:sz w:val="24"/>
          <w:szCs w:val="24"/>
        </w:rPr>
        <w:t xml:space="preserve"> </w:t>
      </w:r>
      <w:r w:rsidRPr="00E707BC">
        <w:rPr>
          <w:sz w:val="24"/>
          <w:szCs w:val="24"/>
        </w:rPr>
        <w:t>морали;</w:t>
      </w:r>
    </w:p>
    <w:p w:rsidR="000812D2" w:rsidRPr="00E707BC" w:rsidRDefault="00623834">
      <w:pPr>
        <w:pStyle w:val="a4"/>
        <w:numPr>
          <w:ilvl w:val="1"/>
          <w:numId w:val="146"/>
        </w:numPr>
        <w:tabs>
          <w:tab w:val="left" w:pos="2688"/>
        </w:tabs>
        <w:ind w:right="533" w:firstLine="707"/>
        <w:rPr>
          <w:sz w:val="24"/>
          <w:szCs w:val="24"/>
        </w:rPr>
      </w:pPr>
      <w:r w:rsidRPr="00E707BC">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sidRPr="00E707BC">
        <w:rPr>
          <w:spacing w:val="-1"/>
          <w:sz w:val="24"/>
          <w:szCs w:val="24"/>
        </w:rPr>
        <w:t xml:space="preserve"> </w:t>
      </w:r>
      <w:r w:rsidRPr="00E707BC">
        <w:rPr>
          <w:sz w:val="24"/>
          <w:szCs w:val="24"/>
        </w:rPr>
        <w:t>ценностями;</w:t>
      </w:r>
    </w:p>
    <w:p w:rsidR="000812D2" w:rsidRPr="00E707BC" w:rsidRDefault="00623834">
      <w:pPr>
        <w:pStyle w:val="a4"/>
        <w:numPr>
          <w:ilvl w:val="1"/>
          <w:numId w:val="146"/>
        </w:numPr>
        <w:tabs>
          <w:tab w:val="left" w:pos="2688"/>
        </w:tabs>
        <w:spacing w:line="237" w:lineRule="auto"/>
        <w:ind w:right="536" w:firstLine="707"/>
        <w:rPr>
          <w:sz w:val="24"/>
          <w:szCs w:val="24"/>
        </w:rPr>
      </w:pPr>
      <w:r w:rsidRPr="00E707BC">
        <w:rPr>
          <w:sz w:val="24"/>
          <w:szCs w:val="24"/>
        </w:rPr>
        <w:t>раскрывать сущность патриотизма, гражданственности; приводить примеры проявления этих качеств из истории и жизни современного</w:t>
      </w:r>
      <w:r w:rsidRPr="00E707BC">
        <w:rPr>
          <w:spacing w:val="-5"/>
          <w:sz w:val="24"/>
          <w:szCs w:val="24"/>
        </w:rPr>
        <w:t xml:space="preserve"> </w:t>
      </w:r>
      <w:r w:rsidRPr="00E707BC">
        <w:rPr>
          <w:sz w:val="24"/>
          <w:szCs w:val="24"/>
        </w:rPr>
        <w:t>общества;</w:t>
      </w:r>
    </w:p>
    <w:p w:rsidR="000812D2" w:rsidRPr="00E707BC" w:rsidRDefault="00623834">
      <w:pPr>
        <w:pStyle w:val="a4"/>
        <w:numPr>
          <w:ilvl w:val="1"/>
          <w:numId w:val="146"/>
        </w:numPr>
        <w:tabs>
          <w:tab w:val="left" w:pos="2688"/>
        </w:tabs>
        <w:spacing w:before="3"/>
        <w:ind w:left="2687" w:hanging="315"/>
        <w:rPr>
          <w:sz w:val="24"/>
          <w:szCs w:val="24"/>
        </w:rPr>
      </w:pPr>
      <w:r w:rsidRPr="00E707BC">
        <w:rPr>
          <w:sz w:val="24"/>
          <w:szCs w:val="24"/>
        </w:rPr>
        <w:t>характеризовать специфику норм</w:t>
      </w:r>
      <w:r w:rsidRPr="00E707BC">
        <w:rPr>
          <w:spacing w:val="-10"/>
          <w:sz w:val="24"/>
          <w:szCs w:val="24"/>
        </w:rPr>
        <w:t xml:space="preserve"> </w:t>
      </w:r>
      <w:r w:rsidRPr="00E707BC">
        <w:rPr>
          <w:sz w:val="24"/>
          <w:szCs w:val="24"/>
        </w:rPr>
        <w:t>права;</w:t>
      </w:r>
    </w:p>
    <w:p w:rsidR="000812D2" w:rsidRPr="00E707BC" w:rsidRDefault="00623834">
      <w:pPr>
        <w:pStyle w:val="a4"/>
        <w:numPr>
          <w:ilvl w:val="1"/>
          <w:numId w:val="146"/>
        </w:numPr>
        <w:tabs>
          <w:tab w:val="left" w:pos="2687"/>
          <w:tab w:val="left" w:pos="2688"/>
        </w:tabs>
        <w:spacing w:before="1" w:line="293" w:lineRule="exact"/>
        <w:ind w:left="2687" w:hanging="315"/>
        <w:jc w:val="left"/>
        <w:rPr>
          <w:sz w:val="24"/>
          <w:szCs w:val="24"/>
        </w:rPr>
      </w:pPr>
      <w:r w:rsidRPr="00E707BC">
        <w:rPr>
          <w:sz w:val="24"/>
          <w:szCs w:val="24"/>
        </w:rPr>
        <w:t>сравнивать нормы морали и права, выявлять их общие черты и</w:t>
      </w:r>
      <w:r w:rsidRPr="00E707BC">
        <w:rPr>
          <w:spacing w:val="-9"/>
          <w:sz w:val="24"/>
          <w:szCs w:val="24"/>
        </w:rPr>
        <w:t xml:space="preserve"> </w:t>
      </w:r>
      <w:r w:rsidRPr="00E707BC">
        <w:rPr>
          <w:sz w:val="24"/>
          <w:szCs w:val="24"/>
        </w:rPr>
        <w:t>особенности;</w:t>
      </w:r>
    </w:p>
    <w:p w:rsidR="000812D2" w:rsidRPr="00E707BC" w:rsidRDefault="00623834">
      <w:pPr>
        <w:pStyle w:val="a4"/>
        <w:numPr>
          <w:ilvl w:val="1"/>
          <w:numId w:val="146"/>
        </w:numPr>
        <w:tabs>
          <w:tab w:val="left" w:pos="2687"/>
          <w:tab w:val="left" w:pos="2688"/>
        </w:tabs>
        <w:spacing w:line="293" w:lineRule="exact"/>
        <w:ind w:left="2687" w:hanging="315"/>
        <w:jc w:val="left"/>
        <w:rPr>
          <w:sz w:val="24"/>
          <w:szCs w:val="24"/>
        </w:rPr>
      </w:pPr>
      <w:r w:rsidRPr="00E707BC">
        <w:rPr>
          <w:sz w:val="24"/>
          <w:szCs w:val="24"/>
        </w:rPr>
        <w:t>раскрывать сущность процесса социализации</w:t>
      </w:r>
      <w:r w:rsidRPr="00E707BC">
        <w:rPr>
          <w:spacing w:val="-4"/>
          <w:sz w:val="24"/>
          <w:szCs w:val="24"/>
        </w:rPr>
        <w:t xml:space="preserve"> </w:t>
      </w:r>
      <w:r w:rsidRPr="00E707BC">
        <w:rPr>
          <w:sz w:val="24"/>
          <w:szCs w:val="24"/>
        </w:rPr>
        <w:t>личности;</w:t>
      </w:r>
    </w:p>
    <w:p w:rsidR="000812D2" w:rsidRPr="00E707BC" w:rsidRDefault="00623834">
      <w:pPr>
        <w:pStyle w:val="a4"/>
        <w:numPr>
          <w:ilvl w:val="1"/>
          <w:numId w:val="146"/>
        </w:numPr>
        <w:tabs>
          <w:tab w:val="left" w:pos="2687"/>
          <w:tab w:val="left" w:pos="2688"/>
        </w:tabs>
        <w:spacing w:line="293" w:lineRule="exact"/>
        <w:ind w:left="2687" w:hanging="315"/>
        <w:jc w:val="left"/>
        <w:rPr>
          <w:sz w:val="24"/>
          <w:szCs w:val="24"/>
        </w:rPr>
      </w:pPr>
      <w:r w:rsidRPr="00E707BC">
        <w:rPr>
          <w:sz w:val="24"/>
          <w:szCs w:val="24"/>
        </w:rPr>
        <w:t>объяснять причины отклоняющегося</w:t>
      </w:r>
      <w:r w:rsidRPr="00E707BC">
        <w:rPr>
          <w:spacing w:val="-3"/>
          <w:sz w:val="24"/>
          <w:szCs w:val="24"/>
        </w:rPr>
        <w:t xml:space="preserve"> </w:t>
      </w:r>
      <w:r w:rsidRPr="00E707BC">
        <w:rPr>
          <w:sz w:val="24"/>
          <w:szCs w:val="24"/>
        </w:rPr>
        <w:t>поведения;</w:t>
      </w:r>
    </w:p>
    <w:p w:rsidR="000812D2" w:rsidRPr="00E707BC" w:rsidRDefault="00623834">
      <w:pPr>
        <w:pStyle w:val="a4"/>
        <w:numPr>
          <w:ilvl w:val="1"/>
          <w:numId w:val="146"/>
        </w:numPr>
        <w:tabs>
          <w:tab w:val="left" w:pos="2687"/>
          <w:tab w:val="left" w:pos="2688"/>
        </w:tabs>
        <w:spacing w:before="2" w:line="237" w:lineRule="auto"/>
        <w:ind w:right="536" w:firstLine="707"/>
        <w:jc w:val="left"/>
        <w:rPr>
          <w:sz w:val="24"/>
          <w:szCs w:val="24"/>
        </w:rPr>
      </w:pPr>
      <w:r w:rsidRPr="00E707BC">
        <w:rPr>
          <w:sz w:val="24"/>
          <w:szCs w:val="24"/>
        </w:rPr>
        <w:t>описывать негативные последствия наиболее опасных форм отклоняющегося поведения.</w:t>
      </w:r>
    </w:p>
    <w:p w:rsidR="000812D2" w:rsidRPr="00E707BC" w:rsidRDefault="00623834">
      <w:pPr>
        <w:pStyle w:val="Heading3"/>
        <w:spacing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27" w:firstLine="707"/>
        <w:jc w:val="left"/>
        <w:rPr>
          <w:i/>
          <w:sz w:val="24"/>
          <w:szCs w:val="24"/>
        </w:rPr>
      </w:pPr>
      <w:r w:rsidRPr="00E707BC">
        <w:rPr>
          <w:i/>
          <w:sz w:val="24"/>
          <w:szCs w:val="24"/>
        </w:rPr>
        <w:t>использовать элементы причинно-следственного анализа для понимания влияния моральных устоев на развитие общества и</w:t>
      </w:r>
      <w:r w:rsidRPr="00E707BC">
        <w:rPr>
          <w:i/>
          <w:spacing w:val="-9"/>
          <w:sz w:val="24"/>
          <w:szCs w:val="24"/>
        </w:rPr>
        <w:t xml:space="preserve"> </w:t>
      </w:r>
      <w:r w:rsidRPr="00E707BC">
        <w:rPr>
          <w:i/>
          <w:sz w:val="24"/>
          <w:szCs w:val="24"/>
        </w:rPr>
        <w:t>человека;</w:t>
      </w:r>
    </w:p>
    <w:p w:rsidR="000812D2" w:rsidRPr="00E707BC" w:rsidRDefault="00623834">
      <w:pPr>
        <w:pStyle w:val="a4"/>
        <w:numPr>
          <w:ilvl w:val="1"/>
          <w:numId w:val="146"/>
        </w:numPr>
        <w:tabs>
          <w:tab w:val="left" w:pos="2659"/>
        </w:tabs>
        <w:spacing w:before="2"/>
        <w:ind w:left="2658"/>
        <w:jc w:val="left"/>
        <w:rPr>
          <w:i/>
          <w:sz w:val="24"/>
          <w:szCs w:val="24"/>
        </w:rPr>
      </w:pPr>
      <w:r w:rsidRPr="00E707BC">
        <w:rPr>
          <w:i/>
          <w:sz w:val="24"/>
          <w:szCs w:val="24"/>
        </w:rPr>
        <w:t>оценивать социальную значимость здорового образа</w:t>
      </w:r>
      <w:r w:rsidRPr="00E707BC">
        <w:rPr>
          <w:i/>
          <w:spacing w:val="-7"/>
          <w:sz w:val="24"/>
          <w:szCs w:val="24"/>
        </w:rPr>
        <w:t xml:space="preserve"> </w:t>
      </w:r>
      <w:r w:rsidRPr="00E707BC">
        <w:rPr>
          <w:i/>
          <w:sz w:val="24"/>
          <w:szCs w:val="24"/>
        </w:rPr>
        <w:t>жизни.</w:t>
      </w:r>
    </w:p>
    <w:p w:rsidR="000812D2" w:rsidRPr="00E707BC" w:rsidRDefault="00623834">
      <w:pPr>
        <w:pStyle w:val="Heading3"/>
        <w:spacing w:before="4" w:line="240" w:lineRule="auto"/>
        <w:ind w:left="2373" w:right="5981"/>
        <w:jc w:val="left"/>
      </w:pPr>
      <w:r w:rsidRPr="00E707BC">
        <w:t>Сфера духовной культуры Выпускник научится:</w:t>
      </w:r>
    </w:p>
    <w:p w:rsidR="000812D2" w:rsidRPr="00E707BC" w:rsidRDefault="00623834">
      <w:pPr>
        <w:pStyle w:val="a4"/>
        <w:numPr>
          <w:ilvl w:val="1"/>
          <w:numId w:val="146"/>
        </w:numPr>
        <w:tabs>
          <w:tab w:val="left" w:pos="2659"/>
        </w:tabs>
        <w:spacing w:line="237" w:lineRule="auto"/>
        <w:ind w:right="540" w:firstLine="707"/>
        <w:jc w:val="left"/>
        <w:rPr>
          <w:sz w:val="24"/>
          <w:szCs w:val="24"/>
        </w:rPr>
      </w:pPr>
      <w:r w:rsidRPr="00E707BC">
        <w:rPr>
          <w:sz w:val="24"/>
          <w:szCs w:val="24"/>
        </w:rPr>
        <w:t>характеризовать развитие отдельных областей и форм культуры, выражать свое мнение о явлениях</w:t>
      </w:r>
      <w:r w:rsidRPr="00E707BC">
        <w:rPr>
          <w:spacing w:val="-4"/>
          <w:sz w:val="24"/>
          <w:szCs w:val="24"/>
        </w:rPr>
        <w:t xml:space="preserve"> </w:t>
      </w:r>
      <w:r w:rsidRPr="00E707BC">
        <w:rPr>
          <w:sz w:val="24"/>
          <w:szCs w:val="24"/>
        </w:rPr>
        <w:t>культуры;</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описывать явления духовной</w:t>
      </w:r>
      <w:r w:rsidRPr="00E707BC">
        <w:rPr>
          <w:spacing w:val="-1"/>
          <w:sz w:val="24"/>
          <w:szCs w:val="24"/>
        </w:rPr>
        <w:t xml:space="preserve"> </w:t>
      </w:r>
      <w:r w:rsidRPr="00E707BC">
        <w:rPr>
          <w:sz w:val="24"/>
          <w:szCs w:val="24"/>
        </w:rPr>
        <w:t>культуры;</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объяснять причины возрастания роли науки в современном</w:t>
      </w:r>
      <w:r w:rsidRPr="00E707BC">
        <w:rPr>
          <w:spacing w:val="-5"/>
          <w:sz w:val="24"/>
          <w:szCs w:val="24"/>
        </w:rPr>
        <w:t xml:space="preserve"> </w:t>
      </w:r>
      <w:r w:rsidRPr="00E707BC">
        <w:rPr>
          <w:sz w:val="24"/>
          <w:szCs w:val="24"/>
        </w:rPr>
        <w:t>мире;</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оценивать роль образования в современном</w:t>
      </w:r>
      <w:r w:rsidRPr="00E707BC">
        <w:rPr>
          <w:spacing w:val="-4"/>
          <w:sz w:val="24"/>
          <w:szCs w:val="24"/>
        </w:rPr>
        <w:t xml:space="preserve"> </w:t>
      </w:r>
      <w:r w:rsidRPr="00E707BC">
        <w:rPr>
          <w:sz w:val="24"/>
          <w:szCs w:val="24"/>
        </w:rPr>
        <w:t>обществе;</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различать уровни общего образования в</w:t>
      </w:r>
      <w:r w:rsidRPr="00E707BC">
        <w:rPr>
          <w:spacing w:val="-2"/>
          <w:sz w:val="24"/>
          <w:szCs w:val="24"/>
        </w:rPr>
        <w:t xml:space="preserve"> </w:t>
      </w:r>
      <w:r w:rsidRPr="00E707BC">
        <w:rPr>
          <w:sz w:val="24"/>
          <w:szCs w:val="24"/>
        </w:rPr>
        <w:t>России;</w:t>
      </w:r>
    </w:p>
    <w:p w:rsidR="000812D2" w:rsidRPr="00E707BC" w:rsidRDefault="00623834">
      <w:pPr>
        <w:pStyle w:val="a4"/>
        <w:numPr>
          <w:ilvl w:val="1"/>
          <w:numId w:val="146"/>
        </w:numPr>
        <w:tabs>
          <w:tab w:val="left" w:pos="2659"/>
        </w:tabs>
        <w:ind w:right="537" w:firstLine="707"/>
        <w:jc w:val="left"/>
        <w:rPr>
          <w:sz w:val="24"/>
          <w:szCs w:val="24"/>
        </w:rPr>
      </w:pPr>
      <w:r w:rsidRPr="00E707BC">
        <w:rPr>
          <w:sz w:val="24"/>
          <w:szCs w:val="24"/>
        </w:rPr>
        <w:t>находить и извлекать социальную информацию о достижениях и проблемах развития культуры из адаптированных источников различного</w:t>
      </w:r>
      <w:r w:rsidRPr="00E707BC">
        <w:rPr>
          <w:spacing w:val="-7"/>
          <w:sz w:val="24"/>
          <w:szCs w:val="24"/>
        </w:rPr>
        <w:t xml:space="preserve"> </w:t>
      </w:r>
      <w:r w:rsidRPr="00E707BC">
        <w:rPr>
          <w:sz w:val="24"/>
          <w:szCs w:val="24"/>
        </w:rPr>
        <w:t>типа;</w:t>
      </w:r>
    </w:p>
    <w:p w:rsidR="000812D2" w:rsidRPr="00E707BC" w:rsidRDefault="00623834">
      <w:pPr>
        <w:pStyle w:val="a4"/>
        <w:numPr>
          <w:ilvl w:val="1"/>
          <w:numId w:val="146"/>
        </w:numPr>
        <w:tabs>
          <w:tab w:val="left" w:pos="2659"/>
        </w:tabs>
        <w:ind w:right="535" w:firstLine="707"/>
        <w:jc w:val="left"/>
        <w:rPr>
          <w:sz w:val="24"/>
          <w:szCs w:val="24"/>
        </w:rPr>
      </w:pPr>
      <w:r w:rsidRPr="00E707BC">
        <w:rPr>
          <w:sz w:val="24"/>
          <w:szCs w:val="24"/>
        </w:rPr>
        <w:t>описывать духовные ценности российского народа и выражать собственное отношение к</w:t>
      </w:r>
      <w:r w:rsidRPr="00E707BC">
        <w:rPr>
          <w:spacing w:val="-4"/>
          <w:sz w:val="24"/>
          <w:szCs w:val="24"/>
        </w:rPr>
        <w:t xml:space="preserve"> </w:t>
      </w:r>
      <w:r w:rsidRPr="00E707BC">
        <w:rPr>
          <w:sz w:val="24"/>
          <w:szCs w:val="24"/>
        </w:rPr>
        <w:t>ним;</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 w:val="left" w:pos="3953"/>
          <w:tab w:val="left" w:pos="5768"/>
          <w:tab w:val="left" w:pos="7476"/>
          <w:tab w:val="left" w:pos="9004"/>
          <w:tab w:val="left" w:pos="9373"/>
        </w:tabs>
        <w:spacing w:before="86"/>
        <w:ind w:right="535" w:firstLine="707"/>
        <w:jc w:val="left"/>
        <w:rPr>
          <w:sz w:val="24"/>
          <w:szCs w:val="24"/>
        </w:rPr>
      </w:pPr>
      <w:r w:rsidRPr="00E707BC">
        <w:rPr>
          <w:sz w:val="24"/>
          <w:szCs w:val="24"/>
        </w:rPr>
        <w:lastRenderedPageBreak/>
        <w:t>объяснять</w:t>
      </w:r>
      <w:r w:rsidRPr="00E707BC">
        <w:rPr>
          <w:sz w:val="24"/>
          <w:szCs w:val="24"/>
        </w:rPr>
        <w:tab/>
        <w:t>необходимость</w:t>
      </w:r>
      <w:r w:rsidRPr="00E707BC">
        <w:rPr>
          <w:sz w:val="24"/>
          <w:szCs w:val="24"/>
        </w:rPr>
        <w:tab/>
        <w:t>непрерывного</w:t>
      </w:r>
      <w:r w:rsidRPr="00E707BC">
        <w:rPr>
          <w:sz w:val="24"/>
          <w:szCs w:val="24"/>
        </w:rPr>
        <w:tab/>
        <w:t>образования</w:t>
      </w:r>
      <w:r w:rsidRPr="00E707BC">
        <w:rPr>
          <w:sz w:val="24"/>
          <w:szCs w:val="24"/>
        </w:rPr>
        <w:tab/>
        <w:t>в</w:t>
      </w:r>
      <w:r w:rsidRPr="00E707BC">
        <w:rPr>
          <w:sz w:val="24"/>
          <w:szCs w:val="24"/>
        </w:rPr>
        <w:tab/>
      </w:r>
      <w:r w:rsidRPr="00E707BC">
        <w:rPr>
          <w:spacing w:val="-3"/>
          <w:sz w:val="24"/>
          <w:szCs w:val="24"/>
        </w:rPr>
        <w:t xml:space="preserve">современных </w:t>
      </w:r>
      <w:r w:rsidRPr="00E707BC">
        <w:rPr>
          <w:sz w:val="24"/>
          <w:szCs w:val="24"/>
        </w:rPr>
        <w:t>условиях;</w:t>
      </w:r>
    </w:p>
    <w:p w:rsidR="000812D2" w:rsidRPr="00E707BC" w:rsidRDefault="00623834">
      <w:pPr>
        <w:pStyle w:val="a4"/>
        <w:numPr>
          <w:ilvl w:val="1"/>
          <w:numId w:val="146"/>
        </w:numPr>
        <w:tabs>
          <w:tab w:val="left" w:pos="2659"/>
          <w:tab w:val="left" w:pos="3931"/>
          <w:tab w:val="left" w:pos="5627"/>
          <w:tab w:val="left" w:pos="7125"/>
          <w:tab w:val="left" w:pos="7708"/>
          <w:tab w:val="left" w:pos="8656"/>
          <w:tab w:val="left" w:pos="10159"/>
        </w:tabs>
        <w:spacing w:before="4" w:line="237" w:lineRule="auto"/>
        <w:ind w:right="537" w:firstLine="707"/>
        <w:jc w:val="left"/>
        <w:rPr>
          <w:sz w:val="24"/>
          <w:szCs w:val="24"/>
        </w:rPr>
      </w:pPr>
      <w:r w:rsidRPr="00E707BC">
        <w:rPr>
          <w:sz w:val="24"/>
          <w:szCs w:val="24"/>
        </w:rPr>
        <w:t>учитывать</w:t>
      </w:r>
      <w:r w:rsidRPr="00E707BC">
        <w:rPr>
          <w:sz w:val="24"/>
          <w:szCs w:val="24"/>
        </w:rPr>
        <w:tab/>
        <w:t>общественные</w:t>
      </w:r>
      <w:r w:rsidRPr="00E707BC">
        <w:rPr>
          <w:sz w:val="24"/>
          <w:szCs w:val="24"/>
        </w:rPr>
        <w:tab/>
        <w:t>потребности</w:t>
      </w:r>
      <w:r w:rsidRPr="00E707BC">
        <w:rPr>
          <w:sz w:val="24"/>
          <w:szCs w:val="24"/>
        </w:rPr>
        <w:tab/>
        <w:t>при</w:t>
      </w:r>
      <w:r w:rsidRPr="00E707BC">
        <w:rPr>
          <w:sz w:val="24"/>
          <w:szCs w:val="24"/>
        </w:rPr>
        <w:tab/>
        <w:t>выборе</w:t>
      </w:r>
      <w:r w:rsidRPr="00E707BC">
        <w:rPr>
          <w:sz w:val="24"/>
          <w:szCs w:val="24"/>
        </w:rPr>
        <w:tab/>
        <w:t>направления</w:t>
      </w:r>
      <w:r w:rsidRPr="00E707BC">
        <w:rPr>
          <w:sz w:val="24"/>
          <w:szCs w:val="24"/>
        </w:rPr>
        <w:tab/>
      </w:r>
      <w:r w:rsidRPr="00E707BC">
        <w:rPr>
          <w:spacing w:val="-4"/>
          <w:sz w:val="24"/>
          <w:szCs w:val="24"/>
        </w:rPr>
        <w:t xml:space="preserve">своей </w:t>
      </w:r>
      <w:r w:rsidRPr="00E707BC">
        <w:rPr>
          <w:sz w:val="24"/>
          <w:szCs w:val="24"/>
        </w:rPr>
        <w:t>будущей профессиональной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раскрывать роль религии в современном</w:t>
      </w:r>
      <w:r w:rsidRPr="00E707BC">
        <w:rPr>
          <w:spacing w:val="-4"/>
          <w:sz w:val="24"/>
          <w:szCs w:val="24"/>
        </w:rPr>
        <w:t xml:space="preserve"> </w:t>
      </w:r>
      <w:r w:rsidRPr="00E707BC">
        <w:rPr>
          <w:sz w:val="24"/>
          <w:szCs w:val="24"/>
        </w:rPr>
        <w:t>обществе;</w:t>
      </w:r>
    </w:p>
    <w:p w:rsidR="000812D2" w:rsidRPr="00E707BC" w:rsidRDefault="00623834">
      <w:pPr>
        <w:pStyle w:val="a4"/>
        <w:numPr>
          <w:ilvl w:val="1"/>
          <w:numId w:val="146"/>
        </w:numPr>
        <w:tabs>
          <w:tab w:val="left" w:pos="2659"/>
        </w:tabs>
        <w:ind w:left="2373" w:right="1216" w:firstLine="0"/>
        <w:jc w:val="left"/>
        <w:rPr>
          <w:b/>
          <w:sz w:val="24"/>
          <w:szCs w:val="24"/>
        </w:rPr>
      </w:pPr>
      <w:r w:rsidRPr="00E707BC">
        <w:rPr>
          <w:sz w:val="24"/>
          <w:szCs w:val="24"/>
        </w:rPr>
        <w:t>характеризовать особенности искусства как формы духовной культуры</w:t>
      </w:r>
      <w:r w:rsidRPr="00E707BC">
        <w:rPr>
          <w:b/>
          <w:sz w:val="24"/>
          <w:szCs w:val="24"/>
        </w:rPr>
        <w:t>. Выпускник получит возможность</w:t>
      </w:r>
      <w:r w:rsidRPr="00E707BC">
        <w:rPr>
          <w:b/>
          <w:spacing w:val="-1"/>
          <w:sz w:val="24"/>
          <w:szCs w:val="24"/>
        </w:rPr>
        <w:t xml:space="preserve"> </w:t>
      </w:r>
      <w:r w:rsidRPr="00E707BC">
        <w:rPr>
          <w:b/>
          <w:sz w:val="24"/>
          <w:szCs w:val="24"/>
        </w:rPr>
        <w:t>научиться:</w:t>
      </w:r>
    </w:p>
    <w:p w:rsidR="000812D2" w:rsidRPr="00E707BC" w:rsidRDefault="00623834">
      <w:pPr>
        <w:pStyle w:val="a4"/>
        <w:numPr>
          <w:ilvl w:val="1"/>
          <w:numId w:val="146"/>
        </w:numPr>
        <w:tabs>
          <w:tab w:val="left" w:pos="2659"/>
          <w:tab w:val="left" w:pos="4054"/>
          <w:tab w:val="left" w:pos="5278"/>
          <w:tab w:val="left" w:pos="6510"/>
          <w:tab w:val="left" w:pos="7981"/>
          <w:tab w:val="left" w:pos="9456"/>
          <w:tab w:val="left" w:pos="9840"/>
        </w:tabs>
        <w:spacing w:line="237" w:lineRule="auto"/>
        <w:ind w:right="535" w:firstLine="707"/>
        <w:jc w:val="left"/>
        <w:rPr>
          <w:i/>
          <w:sz w:val="24"/>
          <w:szCs w:val="24"/>
        </w:rPr>
      </w:pPr>
      <w:r w:rsidRPr="00E707BC">
        <w:rPr>
          <w:i/>
          <w:sz w:val="24"/>
          <w:szCs w:val="24"/>
        </w:rPr>
        <w:t>описывать</w:t>
      </w:r>
      <w:r w:rsidRPr="00E707BC">
        <w:rPr>
          <w:i/>
          <w:sz w:val="24"/>
          <w:szCs w:val="24"/>
        </w:rPr>
        <w:tab/>
        <w:t>процессы</w:t>
      </w:r>
      <w:r w:rsidRPr="00E707BC">
        <w:rPr>
          <w:i/>
          <w:sz w:val="24"/>
          <w:szCs w:val="24"/>
        </w:rPr>
        <w:tab/>
        <w:t>создания,</w:t>
      </w:r>
      <w:r w:rsidRPr="00E707BC">
        <w:rPr>
          <w:i/>
          <w:sz w:val="24"/>
          <w:szCs w:val="24"/>
        </w:rPr>
        <w:tab/>
        <w:t>сохранения,</w:t>
      </w:r>
      <w:r w:rsidRPr="00E707BC">
        <w:rPr>
          <w:i/>
          <w:sz w:val="24"/>
          <w:szCs w:val="24"/>
        </w:rPr>
        <w:tab/>
        <w:t>трансляции</w:t>
      </w:r>
      <w:r w:rsidRPr="00E707BC">
        <w:rPr>
          <w:i/>
          <w:sz w:val="24"/>
          <w:szCs w:val="24"/>
        </w:rPr>
        <w:tab/>
        <w:t>и</w:t>
      </w:r>
      <w:r w:rsidRPr="00E707BC">
        <w:rPr>
          <w:i/>
          <w:sz w:val="24"/>
          <w:szCs w:val="24"/>
        </w:rPr>
        <w:tab/>
      </w:r>
      <w:r w:rsidRPr="00E707BC">
        <w:rPr>
          <w:i/>
          <w:spacing w:val="-4"/>
          <w:sz w:val="24"/>
          <w:szCs w:val="24"/>
        </w:rPr>
        <w:t xml:space="preserve">усвоения </w:t>
      </w:r>
      <w:r w:rsidRPr="00E707BC">
        <w:rPr>
          <w:i/>
          <w:sz w:val="24"/>
          <w:szCs w:val="24"/>
        </w:rPr>
        <w:t>достижений</w:t>
      </w:r>
      <w:r w:rsidRPr="00E707BC">
        <w:rPr>
          <w:i/>
          <w:spacing w:val="-1"/>
          <w:sz w:val="24"/>
          <w:szCs w:val="24"/>
        </w:rPr>
        <w:t xml:space="preserve"> </w:t>
      </w:r>
      <w:r w:rsidRPr="00E707BC">
        <w:rPr>
          <w:i/>
          <w:sz w:val="24"/>
          <w:szCs w:val="24"/>
        </w:rPr>
        <w:t>культуры;</w:t>
      </w:r>
    </w:p>
    <w:p w:rsidR="000812D2" w:rsidRPr="00E707BC" w:rsidRDefault="00623834">
      <w:pPr>
        <w:pStyle w:val="a4"/>
        <w:numPr>
          <w:ilvl w:val="1"/>
          <w:numId w:val="146"/>
        </w:numPr>
        <w:tabs>
          <w:tab w:val="left" w:pos="2659"/>
        </w:tabs>
        <w:spacing w:before="5" w:line="237" w:lineRule="auto"/>
        <w:ind w:right="533" w:firstLine="707"/>
        <w:jc w:val="left"/>
        <w:rPr>
          <w:i/>
          <w:sz w:val="24"/>
          <w:szCs w:val="24"/>
        </w:rPr>
      </w:pPr>
      <w:r w:rsidRPr="00E707BC">
        <w:rPr>
          <w:i/>
          <w:sz w:val="24"/>
          <w:szCs w:val="24"/>
        </w:rPr>
        <w:t>характеризовать основные направления развития отечественной культуры в современных</w:t>
      </w:r>
      <w:r w:rsidRPr="00E707BC">
        <w:rPr>
          <w:i/>
          <w:spacing w:val="-2"/>
          <w:sz w:val="24"/>
          <w:szCs w:val="24"/>
        </w:rPr>
        <w:t xml:space="preserve"> </w:t>
      </w:r>
      <w:r w:rsidRPr="00E707BC">
        <w:rPr>
          <w:i/>
          <w:sz w:val="24"/>
          <w:szCs w:val="24"/>
        </w:rPr>
        <w:t>условиях;</w:t>
      </w:r>
    </w:p>
    <w:p w:rsidR="000812D2" w:rsidRPr="00E707BC" w:rsidRDefault="00623834">
      <w:pPr>
        <w:pStyle w:val="a4"/>
        <w:numPr>
          <w:ilvl w:val="1"/>
          <w:numId w:val="146"/>
        </w:numPr>
        <w:tabs>
          <w:tab w:val="left" w:pos="2659"/>
        </w:tabs>
        <w:spacing w:before="2"/>
        <w:ind w:right="536" w:firstLine="707"/>
        <w:jc w:val="left"/>
        <w:rPr>
          <w:i/>
          <w:sz w:val="24"/>
          <w:szCs w:val="24"/>
        </w:rPr>
      </w:pPr>
      <w:r w:rsidRPr="00E707BC">
        <w:rPr>
          <w:i/>
          <w:sz w:val="24"/>
          <w:szCs w:val="24"/>
        </w:rPr>
        <w:t>критически воспринимать сообщения и рекламу в СМИ и Интернете о таких направлениях массовой культуры, как шоу-бизнес и</w:t>
      </w:r>
      <w:r w:rsidRPr="00E707BC">
        <w:rPr>
          <w:i/>
          <w:spacing w:val="-2"/>
          <w:sz w:val="24"/>
          <w:szCs w:val="24"/>
        </w:rPr>
        <w:t xml:space="preserve"> </w:t>
      </w:r>
      <w:r w:rsidRPr="00E707BC">
        <w:rPr>
          <w:i/>
          <w:sz w:val="24"/>
          <w:szCs w:val="24"/>
        </w:rPr>
        <w:t>мода.</w:t>
      </w:r>
    </w:p>
    <w:p w:rsidR="000812D2" w:rsidRPr="00E707BC" w:rsidRDefault="00623834">
      <w:pPr>
        <w:pStyle w:val="Heading3"/>
        <w:spacing w:line="240" w:lineRule="auto"/>
        <w:ind w:left="2373" w:right="6475"/>
        <w:jc w:val="left"/>
      </w:pPr>
      <w:r w:rsidRPr="00E707BC">
        <w:t>Социальная сфера Выпускник научится:</w:t>
      </w:r>
    </w:p>
    <w:p w:rsidR="000812D2" w:rsidRPr="00E707BC" w:rsidRDefault="00623834">
      <w:pPr>
        <w:pStyle w:val="a4"/>
        <w:numPr>
          <w:ilvl w:val="1"/>
          <w:numId w:val="146"/>
        </w:numPr>
        <w:tabs>
          <w:tab w:val="left" w:pos="2692"/>
          <w:tab w:val="left" w:pos="2693"/>
        </w:tabs>
        <w:spacing w:line="237" w:lineRule="auto"/>
        <w:ind w:right="535" w:firstLine="707"/>
        <w:jc w:val="left"/>
        <w:rPr>
          <w:sz w:val="24"/>
          <w:szCs w:val="24"/>
        </w:rPr>
      </w:pPr>
      <w:r w:rsidRPr="00E707BC">
        <w:rPr>
          <w:sz w:val="24"/>
          <w:szCs w:val="24"/>
        </w:rPr>
        <w:t>описывать социальную структуру в обществах разного типа, характеризовать основные социальные общности и</w:t>
      </w:r>
      <w:r w:rsidRPr="00E707BC">
        <w:rPr>
          <w:spacing w:val="-5"/>
          <w:sz w:val="24"/>
          <w:szCs w:val="24"/>
        </w:rPr>
        <w:t xml:space="preserve"> </w:t>
      </w:r>
      <w:r w:rsidRPr="00E707BC">
        <w:rPr>
          <w:sz w:val="24"/>
          <w:szCs w:val="24"/>
        </w:rPr>
        <w:t>группы;</w:t>
      </w:r>
    </w:p>
    <w:p w:rsidR="000812D2" w:rsidRPr="00E707BC" w:rsidRDefault="00623834">
      <w:pPr>
        <w:pStyle w:val="a4"/>
        <w:numPr>
          <w:ilvl w:val="1"/>
          <w:numId w:val="146"/>
        </w:numPr>
        <w:tabs>
          <w:tab w:val="left" w:pos="2692"/>
          <w:tab w:val="left" w:pos="2693"/>
        </w:tabs>
        <w:spacing w:before="1" w:line="293" w:lineRule="exact"/>
        <w:ind w:left="2692" w:hanging="320"/>
        <w:jc w:val="left"/>
        <w:rPr>
          <w:sz w:val="24"/>
          <w:szCs w:val="24"/>
        </w:rPr>
      </w:pPr>
      <w:r w:rsidRPr="00E707BC">
        <w:rPr>
          <w:sz w:val="24"/>
          <w:szCs w:val="24"/>
        </w:rPr>
        <w:t>объяснять взаимодействие социальных общностей и</w:t>
      </w:r>
      <w:r w:rsidRPr="00E707BC">
        <w:rPr>
          <w:spacing w:val="-2"/>
          <w:sz w:val="24"/>
          <w:szCs w:val="24"/>
        </w:rPr>
        <w:t xml:space="preserve"> </w:t>
      </w:r>
      <w:r w:rsidRPr="00E707BC">
        <w:rPr>
          <w:sz w:val="24"/>
          <w:szCs w:val="24"/>
        </w:rPr>
        <w:t>групп;</w:t>
      </w:r>
    </w:p>
    <w:p w:rsidR="000812D2" w:rsidRPr="00E707BC" w:rsidRDefault="00623834">
      <w:pPr>
        <w:pStyle w:val="a4"/>
        <w:numPr>
          <w:ilvl w:val="1"/>
          <w:numId w:val="146"/>
        </w:numPr>
        <w:tabs>
          <w:tab w:val="left" w:pos="2692"/>
          <w:tab w:val="left" w:pos="2693"/>
        </w:tabs>
        <w:spacing w:before="2" w:line="237" w:lineRule="auto"/>
        <w:ind w:right="534" w:firstLine="707"/>
        <w:jc w:val="left"/>
        <w:rPr>
          <w:sz w:val="24"/>
          <w:szCs w:val="24"/>
        </w:rPr>
      </w:pPr>
      <w:r w:rsidRPr="00E707BC">
        <w:rPr>
          <w:sz w:val="24"/>
          <w:szCs w:val="24"/>
        </w:rPr>
        <w:t>характеризовать ведущие направления социальной политики Российского государства;</w:t>
      </w:r>
    </w:p>
    <w:p w:rsidR="000812D2" w:rsidRPr="00E707BC" w:rsidRDefault="00623834">
      <w:pPr>
        <w:pStyle w:val="a4"/>
        <w:numPr>
          <w:ilvl w:val="1"/>
          <w:numId w:val="146"/>
        </w:numPr>
        <w:tabs>
          <w:tab w:val="left" w:pos="2692"/>
          <w:tab w:val="left" w:pos="2693"/>
        </w:tabs>
        <w:spacing w:before="2" w:line="293" w:lineRule="exact"/>
        <w:ind w:left="2692" w:hanging="320"/>
        <w:jc w:val="left"/>
        <w:rPr>
          <w:sz w:val="24"/>
          <w:szCs w:val="24"/>
        </w:rPr>
      </w:pPr>
      <w:r w:rsidRPr="00E707BC">
        <w:rPr>
          <w:sz w:val="24"/>
          <w:szCs w:val="24"/>
        </w:rPr>
        <w:t>выделять параметры, определяющие социальный статус</w:t>
      </w:r>
      <w:r w:rsidRPr="00E707BC">
        <w:rPr>
          <w:spacing w:val="-5"/>
          <w:sz w:val="24"/>
          <w:szCs w:val="24"/>
        </w:rPr>
        <w:t xml:space="preserve"> </w:t>
      </w:r>
      <w:r w:rsidRPr="00E707BC">
        <w:rPr>
          <w:sz w:val="24"/>
          <w:szCs w:val="24"/>
        </w:rPr>
        <w:t>личности;</w:t>
      </w:r>
    </w:p>
    <w:p w:rsidR="000812D2" w:rsidRPr="00E707BC" w:rsidRDefault="00623834">
      <w:pPr>
        <w:pStyle w:val="a4"/>
        <w:numPr>
          <w:ilvl w:val="1"/>
          <w:numId w:val="146"/>
        </w:numPr>
        <w:tabs>
          <w:tab w:val="left" w:pos="2692"/>
          <w:tab w:val="left" w:pos="2693"/>
        </w:tabs>
        <w:spacing w:line="293" w:lineRule="exact"/>
        <w:ind w:left="2692" w:hanging="320"/>
        <w:jc w:val="left"/>
        <w:rPr>
          <w:sz w:val="24"/>
          <w:szCs w:val="24"/>
        </w:rPr>
      </w:pPr>
      <w:r w:rsidRPr="00E707BC">
        <w:rPr>
          <w:sz w:val="24"/>
          <w:szCs w:val="24"/>
        </w:rPr>
        <w:t>приводить примеры предписанных и достигаемых</w:t>
      </w:r>
      <w:r w:rsidRPr="00E707BC">
        <w:rPr>
          <w:spacing w:val="-1"/>
          <w:sz w:val="24"/>
          <w:szCs w:val="24"/>
        </w:rPr>
        <w:t xml:space="preserve"> </w:t>
      </w:r>
      <w:r w:rsidRPr="00E707BC">
        <w:rPr>
          <w:sz w:val="24"/>
          <w:szCs w:val="24"/>
        </w:rPr>
        <w:t>статусов;</w:t>
      </w:r>
    </w:p>
    <w:p w:rsidR="000812D2" w:rsidRPr="00E707BC" w:rsidRDefault="00623834">
      <w:pPr>
        <w:pStyle w:val="a4"/>
        <w:numPr>
          <w:ilvl w:val="1"/>
          <w:numId w:val="146"/>
        </w:numPr>
        <w:tabs>
          <w:tab w:val="left" w:pos="2692"/>
          <w:tab w:val="left" w:pos="2693"/>
        </w:tabs>
        <w:spacing w:line="293" w:lineRule="exact"/>
        <w:ind w:left="2692" w:hanging="320"/>
        <w:jc w:val="left"/>
        <w:rPr>
          <w:sz w:val="24"/>
          <w:szCs w:val="24"/>
        </w:rPr>
      </w:pPr>
      <w:r w:rsidRPr="00E707BC">
        <w:rPr>
          <w:sz w:val="24"/>
          <w:szCs w:val="24"/>
        </w:rPr>
        <w:t>описывать основные социальные роли</w:t>
      </w:r>
      <w:r w:rsidRPr="00E707BC">
        <w:rPr>
          <w:spacing w:val="-4"/>
          <w:sz w:val="24"/>
          <w:szCs w:val="24"/>
        </w:rPr>
        <w:t xml:space="preserve"> </w:t>
      </w:r>
      <w:r w:rsidRPr="00E707BC">
        <w:rPr>
          <w:sz w:val="24"/>
          <w:szCs w:val="24"/>
        </w:rPr>
        <w:t>подростка;</w:t>
      </w:r>
    </w:p>
    <w:p w:rsidR="000812D2" w:rsidRPr="00E707BC" w:rsidRDefault="00623834">
      <w:pPr>
        <w:pStyle w:val="a4"/>
        <w:numPr>
          <w:ilvl w:val="1"/>
          <w:numId w:val="146"/>
        </w:numPr>
        <w:tabs>
          <w:tab w:val="left" w:pos="2692"/>
          <w:tab w:val="left" w:pos="2693"/>
        </w:tabs>
        <w:spacing w:before="1" w:line="293" w:lineRule="exact"/>
        <w:ind w:left="2692" w:hanging="320"/>
        <w:jc w:val="left"/>
        <w:rPr>
          <w:sz w:val="24"/>
          <w:szCs w:val="24"/>
        </w:rPr>
      </w:pPr>
      <w:r w:rsidRPr="00E707BC">
        <w:rPr>
          <w:sz w:val="24"/>
          <w:szCs w:val="24"/>
        </w:rPr>
        <w:t>конкретизировать примерами процесс социальной</w:t>
      </w:r>
      <w:r w:rsidRPr="00E707BC">
        <w:rPr>
          <w:spacing w:val="-4"/>
          <w:sz w:val="24"/>
          <w:szCs w:val="24"/>
        </w:rPr>
        <w:t xml:space="preserve"> </w:t>
      </w:r>
      <w:r w:rsidRPr="00E707BC">
        <w:rPr>
          <w:sz w:val="24"/>
          <w:szCs w:val="24"/>
        </w:rPr>
        <w:t>мобильности;</w:t>
      </w:r>
    </w:p>
    <w:p w:rsidR="000812D2" w:rsidRPr="00E707BC" w:rsidRDefault="00623834">
      <w:pPr>
        <w:pStyle w:val="a4"/>
        <w:numPr>
          <w:ilvl w:val="1"/>
          <w:numId w:val="146"/>
        </w:numPr>
        <w:tabs>
          <w:tab w:val="left" w:pos="2692"/>
          <w:tab w:val="left" w:pos="2693"/>
        </w:tabs>
        <w:spacing w:line="293" w:lineRule="exact"/>
        <w:ind w:left="2692" w:hanging="320"/>
        <w:jc w:val="left"/>
        <w:rPr>
          <w:sz w:val="24"/>
          <w:szCs w:val="24"/>
        </w:rPr>
      </w:pPr>
      <w:r w:rsidRPr="00E707BC">
        <w:rPr>
          <w:sz w:val="24"/>
          <w:szCs w:val="24"/>
        </w:rPr>
        <w:t>характеризовать межнациональные отношения в современном</w:t>
      </w:r>
      <w:r w:rsidRPr="00E707BC">
        <w:rPr>
          <w:spacing w:val="-10"/>
          <w:sz w:val="24"/>
          <w:szCs w:val="24"/>
        </w:rPr>
        <w:t xml:space="preserve"> </w:t>
      </w:r>
      <w:r w:rsidRPr="00E707BC">
        <w:rPr>
          <w:sz w:val="24"/>
          <w:szCs w:val="24"/>
        </w:rPr>
        <w:t>мире;</w:t>
      </w:r>
    </w:p>
    <w:p w:rsidR="000812D2" w:rsidRPr="00E707BC" w:rsidRDefault="00623834">
      <w:pPr>
        <w:pStyle w:val="a4"/>
        <w:numPr>
          <w:ilvl w:val="1"/>
          <w:numId w:val="146"/>
        </w:numPr>
        <w:tabs>
          <w:tab w:val="left" w:pos="2692"/>
          <w:tab w:val="left" w:pos="2693"/>
        </w:tabs>
        <w:spacing w:before="2" w:line="237" w:lineRule="auto"/>
        <w:ind w:right="536" w:firstLine="707"/>
        <w:jc w:val="left"/>
        <w:rPr>
          <w:sz w:val="24"/>
          <w:szCs w:val="24"/>
        </w:rPr>
      </w:pPr>
      <w:r w:rsidRPr="00E707BC">
        <w:rPr>
          <w:sz w:val="24"/>
          <w:szCs w:val="24"/>
        </w:rPr>
        <w:t>объяснять причины межнациональных конфликтов и основные пути их разрешения;</w:t>
      </w:r>
    </w:p>
    <w:p w:rsidR="000812D2" w:rsidRPr="00E707BC" w:rsidRDefault="00623834">
      <w:pPr>
        <w:pStyle w:val="a4"/>
        <w:numPr>
          <w:ilvl w:val="1"/>
          <w:numId w:val="146"/>
        </w:numPr>
        <w:tabs>
          <w:tab w:val="left" w:pos="2692"/>
          <w:tab w:val="left" w:pos="2693"/>
        </w:tabs>
        <w:spacing w:before="5" w:line="237" w:lineRule="auto"/>
        <w:ind w:right="535" w:firstLine="707"/>
        <w:jc w:val="left"/>
        <w:rPr>
          <w:sz w:val="24"/>
          <w:szCs w:val="24"/>
        </w:rPr>
      </w:pPr>
      <w:r w:rsidRPr="00E707BC">
        <w:rPr>
          <w:sz w:val="24"/>
          <w:szCs w:val="24"/>
        </w:rPr>
        <w:t>характеризовать, раскрывать на конкретных примерах основные функции семьи в</w:t>
      </w:r>
      <w:r w:rsidRPr="00E707BC">
        <w:rPr>
          <w:spacing w:val="-2"/>
          <w:sz w:val="24"/>
          <w:szCs w:val="24"/>
        </w:rPr>
        <w:t xml:space="preserve"> </w:t>
      </w:r>
      <w:r w:rsidRPr="00E707BC">
        <w:rPr>
          <w:sz w:val="24"/>
          <w:szCs w:val="24"/>
        </w:rPr>
        <w:t>обществе;</w:t>
      </w:r>
    </w:p>
    <w:p w:rsidR="000812D2" w:rsidRPr="00E707BC" w:rsidRDefault="00623834">
      <w:pPr>
        <w:pStyle w:val="a4"/>
        <w:numPr>
          <w:ilvl w:val="1"/>
          <w:numId w:val="146"/>
        </w:numPr>
        <w:tabs>
          <w:tab w:val="left" w:pos="2692"/>
          <w:tab w:val="left" w:pos="2693"/>
        </w:tabs>
        <w:spacing w:before="2" w:line="293" w:lineRule="exact"/>
        <w:ind w:left="2692" w:hanging="320"/>
        <w:jc w:val="left"/>
        <w:rPr>
          <w:sz w:val="24"/>
          <w:szCs w:val="24"/>
        </w:rPr>
      </w:pPr>
      <w:r w:rsidRPr="00E707BC">
        <w:rPr>
          <w:sz w:val="24"/>
          <w:szCs w:val="24"/>
        </w:rPr>
        <w:t>раскрывать основные роли членов</w:t>
      </w:r>
      <w:r w:rsidRPr="00E707BC">
        <w:rPr>
          <w:spacing w:val="-2"/>
          <w:sz w:val="24"/>
          <w:szCs w:val="24"/>
        </w:rPr>
        <w:t xml:space="preserve"> </w:t>
      </w:r>
      <w:r w:rsidRPr="00E707BC">
        <w:rPr>
          <w:sz w:val="24"/>
          <w:szCs w:val="24"/>
        </w:rPr>
        <w:t>семьи;</w:t>
      </w:r>
    </w:p>
    <w:p w:rsidR="000812D2" w:rsidRPr="00E707BC" w:rsidRDefault="00623834">
      <w:pPr>
        <w:pStyle w:val="a4"/>
        <w:numPr>
          <w:ilvl w:val="1"/>
          <w:numId w:val="146"/>
        </w:numPr>
        <w:tabs>
          <w:tab w:val="left" w:pos="2659"/>
        </w:tabs>
        <w:ind w:right="528" w:firstLine="707"/>
        <w:jc w:val="left"/>
        <w:rPr>
          <w:sz w:val="24"/>
          <w:szCs w:val="24"/>
        </w:rPr>
      </w:pPr>
      <w:r w:rsidRPr="00E707BC">
        <w:rPr>
          <w:sz w:val="24"/>
          <w:szCs w:val="24"/>
        </w:rPr>
        <w:t>характеризовать основные слагаемые здорового образа жизни; осознанно выбирать верные критерии для оценки безопасных условий</w:t>
      </w:r>
      <w:r w:rsidRPr="00E707BC">
        <w:rPr>
          <w:spacing w:val="-4"/>
          <w:sz w:val="24"/>
          <w:szCs w:val="24"/>
        </w:rPr>
        <w:t xml:space="preserve"> </w:t>
      </w:r>
      <w:r w:rsidRPr="00E707BC">
        <w:rPr>
          <w:sz w:val="24"/>
          <w:szCs w:val="24"/>
        </w:rPr>
        <w:t>жизни;</w:t>
      </w:r>
    </w:p>
    <w:p w:rsidR="000812D2" w:rsidRPr="00E707BC" w:rsidRDefault="00623834">
      <w:pPr>
        <w:pStyle w:val="a4"/>
        <w:numPr>
          <w:ilvl w:val="1"/>
          <w:numId w:val="146"/>
        </w:numPr>
        <w:tabs>
          <w:tab w:val="left" w:pos="2693"/>
        </w:tabs>
        <w:spacing w:before="3" w:line="237" w:lineRule="auto"/>
        <w:ind w:right="533" w:firstLine="707"/>
        <w:rPr>
          <w:sz w:val="24"/>
          <w:szCs w:val="24"/>
        </w:rPr>
      </w:pPr>
      <w:r w:rsidRPr="00E707BC">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E707BC">
        <w:rPr>
          <w:spacing w:val="-5"/>
          <w:sz w:val="24"/>
          <w:szCs w:val="24"/>
        </w:rPr>
        <w:t xml:space="preserve"> </w:t>
      </w:r>
      <w:r w:rsidRPr="00E707BC">
        <w:rPr>
          <w:sz w:val="24"/>
          <w:szCs w:val="24"/>
        </w:rPr>
        <w:t>конфликтов.</w:t>
      </w:r>
    </w:p>
    <w:p w:rsidR="000812D2" w:rsidRPr="00E707BC" w:rsidRDefault="00623834">
      <w:pPr>
        <w:pStyle w:val="Heading3"/>
        <w:spacing w:before="8"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93"/>
        </w:tabs>
        <w:spacing w:before="1" w:line="237" w:lineRule="auto"/>
        <w:ind w:right="534" w:firstLine="707"/>
        <w:rPr>
          <w:i/>
          <w:sz w:val="24"/>
          <w:szCs w:val="24"/>
        </w:rPr>
      </w:pPr>
      <w:r w:rsidRPr="00E707BC">
        <w:rPr>
          <w:i/>
          <w:sz w:val="24"/>
          <w:szCs w:val="24"/>
        </w:rPr>
        <w:t>раскрывать понятия «равенство» и «социальная справедливость» с позиций историзма;</w:t>
      </w:r>
    </w:p>
    <w:p w:rsidR="000812D2" w:rsidRPr="00E707BC" w:rsidRDefault="00623834">
      <w:pPr>
        <w:pStyle w:val="a4"/>
        <w:numPr>
          <w:ilvl w:val="1"/>
          <w:numId w:val="146"/>
        </w:numPr>
        <w:tabs>
          <w:tab w:val="left" w:pos="2693"/>
        </w:tabs>
        <w:spacing w:before="4" w:line="237" w:lineRule="auto"/>
        <w:ind w:right="536" w:firstLine="707"/>
        <w:rPr>
          <w:i/>
          <w:sz w:val="24"/>
          <w:szCs w:val="24"/>
        </w:rPr>
      </w:pPr>
      <w:r w:rsidRPr="00E707BC">
        <w:rPr>
          <w:i/>
          <w:sz w:val="24"/>
          <w:szCs w:val="24"/>
        </w:rPr>
        <w:t>выражать и обосновывать собственную позицию по актуальным проблемам молодежи;</w:t>
      </w:r>
    </w:p>
    <w:p w:rsidR="000812D2" w:rsidRPr="00E707BC" w:rsidRDefault="00623834">
      <w:pPr>
        <w:pStyle w:val="a4"/>
        <w:numPr>
          <w:ilvl w:val="1"/>
          <w:numId w:val="146"/>
        </w:numPr>
        <w:tabs>
          <w:tab w:val="left" w:pos="2693"/>
        </w:tabs>
        <w:spacing w:before="5" w:line="237" w:lineRule="auto"/>
        <w:ind w:right="532" w:firstLine="707"/>
        <w:rPr>
          <w:i/>
          <w:sz w:val="24"/>
          <w:szCs w:val="24"/>
        </w:rPr>
      </w:pPr>
      <w:r w:rsidRPr="00E707BC">
        <w:rPr>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E707BC">
        <w:rPr>
          <w:i/>
          <w:spacing w:val="-9"/>
          <w:sz w:val="24"/>
          <w:szCs w:val="24"/>
        </w:rPr>
        <w:t xml:space="preserve"> </w:t>
      </w:r>
      <w:r w:rsidRPr="00E707BC">
        <w:rPr>
          <w:i/>
          <w:sz w:val="24"/>
          <w:szCs w:val="24"/>
        </w:rPr>
        <w:t>конфликтов;</w:t>
      </w:r>
    </w:p>
    <w:p w:rsidR="000812D2" w:rsidRPr="00E707BC" w:rsidRDefault="00623834">
      <w:pPr>
        <w:pStyle w:val="a4"/>
        <w:numPr>
          <w:ilvl w:val="1"/>
          <w:numId w:val="146"/>
        </w:numPr>
        <w:tabs>
          <w:tab w:val="left" w:pos="2693"/>
        </w:tabs>
        <w:spacing w:before="7" w:line="237" w:lineRule="auto"/>
        <w:ind w:right="527" w:firstLine="707"/>
        <w:rPr>
          <w:i/>
          <w:sz w:val="24"/>
          <w:szCs w:val="24"/>
        </w:rPr>
      </w:pPr>
      <w:r w:rsidRPr="00E707BC">
        <w:rPr>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812D2" w:rsidRPr="00E707BC" w:rsidRDefault="00623834">
      <w:pPr>
        <w:pStyle w:val="a4"/>
        <w:numPr>
          <w:ilvl w:val="1"/>
          <w:numId w:val="146"/>
        </w:numPr>
        <w:tabs>
          <w:tab w:val="left" w:pos="2693"/>
        </w:tabs>
        <w:spacing w:before="7" w:line="237" w:lineRule="auto"/>
        <w:ind w:right="530" w:firstLine="707"/>
        <w:rPr>
          <w:i/>
          <w:sz w:val="24"/>
          <w:szCs w:val="24"/>
        </w:rPr>
      </w:pPr>
      <w:r w:rsidRPr="00E707BC">
        <w:rPr>
          <w:i/>
          <w:sz w:val="24"/>
          <w:szCs w:val="24"/>
        </w:rPr>
        <w:t>использовать элементы причинно-следственного анализа при характеристике семейных</w:t>
      </w:r>
      <w:r w:rsidRPr="00E707BC">
        <w:rPr>
          <w:i/>
          <w:spacing w:val="-3"/>
          <w:sz w:val="24"/>
          <w:szCs w:val="24"/>
        </w:rPr>
        <w:t xml:space="preserve"> </w:t>
      </w:r>
      <w:r w:rsidRPr="00E707BC">
        <w:rPr>
          <w:i/>
          <w:sz w:val="24"/>
          <w:szCs w:val="24"/>
        </w:rPr>
        <w:t>конфликтов;</w:t>
      </w:r>
    </w:p>
    <w:p w:rsidR="000812D2" w:rsidRPr="00E707BC" w:rsidRDefault="000812D2">
      <w:pPr>
        <w:spacing w:line="237" w:lineRule="auto"/>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92"/>
          <w:tab w:val="left" w:pos="2693"/>
        </w:tabs>
        <w:spacing w:before="86"/>
        <w:ind w:right="531" w:firstLine="707"/>
        <w:jc w:val="left"/>
        <w:rPr>
          <w:b/>
          <w:i/>
          <w:sz w:val="24"/>
          <w:szCs w:val="24"/>
        </w:rPr>
      </w:pPr>
      <w:r w:rsidRPr="00E707BC">
        <w:rPr>
          <w:i/>
          <w:sz w:val="24"/>
          <w:szCs w:val="24"/>
        </w:rPr>
        <w:lastRenderedPageBreak/>
        <w:t>находить и извлекать социальную информацию о государственной семейной политике из адаптированных источников различного</w:t>
      </w:r>
      <w:r w:rsidRPr="00E707BC">
        <w:rPr>
          <w:i/>
          <w:spacing w:val="-3"/>
          <w:sz w:val="24"/>
          <w:szCs w:val="24"/>
        </w:rPr>
        <w:t xml:space="preserve"> </w:t>
      </w:r>
      <w:r w:rsidRPr="00E707BC">
        <w:rPr>
          <w:i/>
          <w:sz w:val="24"/>
          <w:szCs w:val="24"/>
        </w:rPr>
        <w:t>типа</w:t>
      </w:r>
      <w:r w:rsidRPr="00E707BC">
        <w:rPr>
          <w:b/>
          <w:i/>
          <w:sz w:val="24"/>
          <w:szCs w:val="24"/>
        </w:rPr>
        <w:t>.</w:t>
      </w:r>
    </w:p>
    <w:p w:rsidR="000812D2" w:rsidRPr="00E707BC" w:rsidRDefault="00623834">
      <w:pPr>
        <w:pStyle w:val="Heading3"/>
        <w:spacing w:before="4" w:line="240" w:lineRule="auto"/>
        <w:ind w:left="2373" w:right="4793"/>
        <w:jc w:val="left"/>
      </w:pPr>
      <w:r w:rsidRPr="00E707BC">
        <w:t>Политическая сфера жизни общества Выпускник научится:</w:t>
      </w:r>
    </w:p>
    <w:p w:rsidR="000812D2" w:rsidRPr="00E707BC" w:rsidRDefault="00623834">
      <w:pPr>
        <w:pStyle w:val="a4"/>
        <w:numPr>
          <w:ilvl w:val="1"/>
          <w:numId w:val="146"/>
        </w:numPr>
        <w:tabs>
          <w:tab w:val="left" w:pos="2692"/>
          <w:tab w:val="left" w:pos="2693"/>
        </w:tabs>
        <w:spacing w:line="291" w:lineRule="exact"/>
        <w:ind w:left="2692" w:hanging="320"/>
        <w:jc w:val="left"/>
        <w:rPr>
          <w:sz w:val="24"/>
          <w:szCs w:val="24"/>
        </w:rPr>
      </w:pPr>
      <w:r w:rsidRPr="00E707BC">
        <w:rPr>
          <w:sz w:val="24"/>
          <w:szCs w:val="24"/>
        </w:rPr>
        <w:t>объяснять роль политики в жизни</w:t>
      </w:r>
      <w:r w:rsidRPr="00E707BC">
        <w:rPr>
          <w:spacing w:val="-3"/>
          <w:sz w:val="24"/>
          <w:szCs w:val="24"/>
        </w:rPr>
        <w:t xml:space="preserve"> </w:t>
      </w:r>
      <w:r w:rsidRPr="00E707BC">
        <w:rPr>
          <w:sz w:val="24"/>
          <w:szCs w:val="24"/>
        </w:rPr>
        <w:t>общества;</w:t>
      </w:r>
    </w:p>
    <w:p w:rsidR="000812D2" w:rsidRPr="00E707BC" w:rsidRDefault="00623834">
      <w:pPr>
        <w:pStyle w:val="a4"/>
        <w:numPr>
          <w:ilvl w:val="1"/>
          <w:numId w:val="146"/>
        </w:numPr>
        <w:tabs>
          <w:tab w:val="left" w:pos="2692"/>
          <w:tab w:val="left" w:pos="2693"/>
        </w:tabs>
        <w:spacing w:before="2" w:line="237" w:lineRule="auto"/>
        <w:ind w:right="536" w:firstLine="707"/>
        <w:jc w:val="left"/>
        <w:rPr>
          <w:sz w:val="24"/>
          <w:szCs w:val="24"/>
        </w:rPr>
      </w:pPr>
      <w:r w:rsidRPr="00E707BC">
        <w:rPr>
          <w:sz w:val="24"/>
          <w:szCs w:val="24"/>
        </w:rPr>
        <w:t>различать и сравнивать различные формы правления, иллюстрировать их примерами;</w:t>
      </w:r>
    </w:p>
    <w:p w:rsidR="000812D2" w:rsidRPr="00E707BC" w:rsidRDefault="00623834">
      <w:pPr>
        <w:pStyle w:val="a4"/>
        <w:numPr>
          <w:ilvl w:val="1"/>
          <w:numId w:val="146"/>
        </w:numPr>
        <w:tabs>
          <w:tab w:val="left" w:pos="2692"/>
          <w:tab w:val="left" w:pos="2693"/>
          <w:tab w:val="left" w:pos="3831"/>
          <w:tab w:val="left" w:pos="5912"/>
          <w:tab w:val="left" w:pos="7198"/>
        </w:tabs>
        <w:spacing w:before="4" w:line="237" w:lineRule="auto"/>
        <w:ind w:right="526" w:firstLine="707"/>
        <w:jc w:val="left"/>
        <w:rPr>
          <w:sz w:val="24"/>
          <w:szCs w:val="24"/>
        </w:rPr>
      </w:pPr>
      <w:r w:rsidRPr="00E707BC">
        <w:rPr>
          <w:sz w:val="24"/>
          <w:szCs w:val="24"/>
        </w:rPr>
        <w:t>давать</w:t>
      </w:r>
      <w:r w:rsidRPr="00E707BC">
        <w:rPr>
          <w:sz w:val="24"/>
          <w:szCs w:val="24"/>
        </w:rPr>
        <w:tab/>
        <w:t>характеристику</w:t>
      </w:r>
      <w:r w:rsidRPr="00E707BC">
        <w:rPr>
          <w:sz w:val="24"/>
          <w:szCs w:val="24"/>
        </w:rPr>
        <w:tab/>
        <w:t>формам</w:t>
      </w:r>
      <w:r w:rsidRPr="00E707BC">
        <w:rPr>
          <w:sz w:val="24"/>
          <w:szCs w:val="24"/>
        </w:rPr>
        <w:tab/>
        <w:t>государственно-территориального устройства;</w:t>
      </w:r>
    </w:p>
    <w:p w:rsidR="000812D2" w:rsidRPr="00E707BC" w:rsidRDefault="00623834">
      <w:pPr>
        <w:pStyle w:val="a4"/>
        <w:numPr>
          <w:ilvl w:val="1"/>
          <w:numId w:val="146"/>
        </w:numPr>
        <w:tabs>
          <w:tab w:val="left" w:pos="2692"/>
          <w:tab w:val="left" w:pos="2693"/>
        </w:tabs>
        <w:spacing w:before="5" w:line="237" w:lineRule="auto"/>
        <w:ind w:right="534" w:firstLine="707"/>
        <w:jc w:val="left"/>
        <w:rPr>
          <w:sz w:val="24"/>
          <w:szCs w:val="24"/>
        </w:rPr>
      </w:pPr>
      <w:r w:rsidRPr="00E707BC">
        <w:rPr>
          <w:sz w:val="24"/>
          <w:szCs w:val="24"/>
        </w:rPr>
        <w:t>различать различные типы политических режимов, раскрывать их основные признаки;</w:t>
      </w:r>
    </w:p>
    <w:p w:rsidR="000812D2" w:rsidRPr="00E707BC" w:rsidRDefault="00623834">
      <w:pPr>
        <w:pStyle w:val="a4"/>
        <w:numPr>
          <w:ilvl w:val="1"/>
          <w:numId w:val="146"/>
        </w:numPr>
        <w:tabs>
          <w:tab w:val="left" w:pos="2692"/>
          <w:tab w:val="left" w:pos="2693"/>
          <w:tab w:val="left" w:pos="4092"/>
          <w:tab w:val="left" w:pos="4565"/>
          <w:tab w:val="left" w:pos="6025"/>
          <w:tab w:val="left" w:pos="7246"/>
          <w:tab w:val="left" w:pos="8464"/>
          <w:tab w:val="left" w:pos="9313"/>
          <w:tab w:val="left" w:pos="9680"/>
        </w:tabs>
        <w:spacing w:before="4" w:line="237" w:lineRule="auto"/>
        <w:ind w:right="533" w:firstLine="707"/>
        <w:jc w:val="left"/>
        <w:rPr>
          <w:sz w:val="24"/>
          <w:szCs w:val="24"/>
        </w:rPr>
      </w:pPr>
      <w:r w:rsidRPr="00E707BC">
        <w:rPr>
          <w:sz w:val="24"/>
          <w:szCs w:val="24"/>
        </w:rPr>
        <w:t>раскрывать</w:t>
      </w:r>
      <w:r w:rsidRPr="00E707BC">
        <w:rPr>
          <w:sz w:val="24"/>
          <w:szCs w:val="24"/>
        </w:rPr>
        <w:tab/>
        <w:t>на</w:t>
      </w:r>
      <w:r w:rsidRPr="00E707BC">
        <w:rPr>
          <w:sz w:val="24"/>
          <w:szCs w:val="24"/>
        </w:rPr>
        <w:tab/>
        <w:t>конкретных</w:t>
      </w:r>
      <w:r w:rsidRPr="00E707BC">
        <w:rPr>
          <w:sz w:val="24"/>
          <w:szCs w:val="24"/>
        </w:rPr>
        <w:tab/>
        <w:t>примерах</w:t>
      </w:r>
      <w:r w:rsidRPr="00E707BC">
        <w:rPr>
          <w:sz w:val="24"/>
          <w:szCs w:val="24"/>
        </w:rPr>
        <w:tab/>
        <w:t>основные</w:t>
      </w:r>
      <w:r w:rsidRPr="00E707BC">
        <w:rPr>
          <w:sz w:val="24"/>
          <w:szCs w:val="24"/>
        </w:rPr>
        <w:tab/>
        <w:t>черты</w:t>
      </w:r>
      <w:r w:rsidRPr="00E707BC">
        <w:rPr>
          <w:sz w:val="24"/>
          <w:szCs w:val="24"/>
        </w:rPr>
        <w:tab/>
        <w:t>и</w:t>
      </w:r>
      <w:r w:rsidRPr="00E707BC">
        <w:rPr>
          <w:sz w:val="24"/>
          <w:szCs w:val="24"/>
        </w:rPr>
        <w:tab/>
      </w:r>
      <w:r w:rsidRPr="00E707BC">
        <w:rPr>
          <w:spacing w:val="-3"/>
          <w:sz w:val="24"/>
          <w:szCs w:val="24"/>
        </w:rPr>
        <w:t xml:space="preserve">принципы </w:t>
      </w:r>
      <w:r w:rsidRPr="00E707BC">
        <w:rPr>
          <w:sz w:val="24"/>
          <w:szCs w:val="24"/>
        </w:rPr>
        <w:t>демократии;</w:t>
      </w:r>
    </w:p>
    <w:p w:rsidR="000812D2" w:rsidRPr="00E707BC" w:rsidRDefault="00623834">
      <w:pPr>
        <w:pStyle w:val="a4"/>
        <w:numPr>
          <w:ilvl w:val="1"/>
          <w:numId w:val="146"/>
        </w:numPr>
        <w:tabs>
          <w:tab w:val="left" w:pos="2692"/>
          <w:tab w:val="left" w:pos="2693"/>
        </w:tabs>
        <w:spacing w:before="3"/>
        <w:ind w:right="534" w:firstLine="707"/>
        <w:jc w:val="left"/>
        <w:rPr>
          <w:sz w:val="24"/>
          <w:szCs w:val="24"/>
        </w:rPr>
      </w:pPr>
      <w:r w:rsidRPr="00E707BC">
        <w:rPr>
          <w:sz w:val="24"/>
          <w:szCs w:val="24"/>
        </w:rPr>
        <w:t>называть признаки политической партии, раскрывать их на конкретных примерах;</w:t>
      </w:r>
    </w:p>
    <w:p w:rsidR="000812D2" w:rsidRPr="00E707BC" w:rsidRDefault="00623834">
      <w:pPr>
        <w:pStyle w:val="a4"/>
        <w:numPr>
          <w:ilvl w:val="1"/>
          <w:numId w:val="146"/>
        </w:numPr>
        <w:tabs>
          <w:tab w:val="left" w:pos="2692"/>
          <w:tab w:val="left" w:pos="2693"/>
        </w:tabs>
        <w:spacing w:before="1"/>
        <w:ind w:left="2692" w:hanging="320"/>
        <w:jc w:val="left"/>
        <w:rPr>
          <w:sz w:val="24"/>
          <w:szCs w:val="24"/>
        </w:rPr>
      </w:pPr>
      <w:r w:rsidRPr="00E707BC">
        <w:rPr>
          <w:sz w:val="24"/>
          <w:szCs w:val="24"/>
        </w:rPr>
        <w:t>характеризовать различные формы участия граждан в политической</w:t>
      </w:r>
      <w:r w:rsidRPr="00E707BC">
        <w:rPr>
          <w:spacing w:val="-10"/>
          <w:sz w:val="24"/>
          <w:szCs w:val="24"/>
        </w:rPr>
        <w:t xml:space="preserve"> </w:t>
      </w:r>
      <w:r w:rsidRPr="00E707BC">
        <w:rPr>
          <w:sz w:val="24"/>
          <w:szCs w:val="24"/>
        </w:rPr>
        <w:t>жизни.</w:t>
      </w:r>
    </w:p>
    <w:p w:rsidR="000812D2" w:rsidRPr="00E707BC" w:rsidRDefault="00623834">
      <w:pPr>
        <w:pStyle w:val="Heading3"/>
        <w:spacing w:before="2"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92"/>
          <w:tab w:val="left" w:pos="2693"/>
        </w:tabs>
        <w:spacing w:before="1" w:line="237" w:lineRule="auto"/>
        <w:ind w:right="536" w:firstLine="707"/>
        <w:jc w:val="left"/>
        <w:rPr>
          <w:sz w:val="24"/>
          <w:szCs w:val="24"/>
        </w:rPr>
      </w:pPr>
      <w:r w:rsidRPr="00E707BC">
        <w:rPr>
          <w:sz w:val="24"/>
          <w:szCs w:val="24"/>
        </w:rPr>
        <w:t>осознавать значение гражданской активности и патриотической позиции в укреплении нашего</w:t>
      </w:r>
      <w:r w:rsidRPr="00E707BC">
        <w:rPr>
          <w:spacing w:val="-2"/>
          <w:sz w:val="24"/>
          <w:szCs w:val="24"/>
        </w:rPr>
        <w:t xml:space="preserve"> </w:t>
      </w:r>
      <w:r w:rsidRPr="00E707BC">
        <w:rPr>
          <w:sz w:val="24"/>
          <w:szCs w:val="24"/>
        </w:rPr>
        <w:t>государства;</w:t>
      </w:r>
    </w:p>
    <w:p w:rsidR="000812D2" w:rsidRPr="00E707BC" w:rsidRDefault="00623834">
      <w:pPr>
        <w:pStyle w:val="a4"/>
        <w:numPr>
          <w:ilvl w:val="1"/>
          <w:numId w:val="146"/>
        </w:numPr>
        <w:tabs>
          <w:tab w:val="left" w:pos="2692"/>
          <w:tab w:val="left" w:pos="2693"/>
        </w:tabs>
        <w:spacing w:before="4" w:line="237" w:lineRule="auto"/>
        <w:ind w:right="533" w:firstLine="707"/>
        <w:jc w:val="left"/>
        <w:rPr>
          <w:i/>
          <w:sz w:val="24"/>
          <w:szCs w:val="24"/>
        </w:rPr>
      </w:pPr>
      <w:r w:rsidRPr="00E707BC">
        <w:rPr>
          <w:i/>
          <w:sz w:val="24"/>
          <w:szCs w:val="24"/>
        </w:rPr>
        <w:t>соотносить различные оценки политических событий и процессов и делать обоснованные</w:t>
      </w:r>
      <w:r w:rsidRPr="00E707BC">
        <w:rPr>
          <w:i/>
          <w:spacing w:val="-2"/>
          <w:sz w:val="24"/>
          <w:szCs w:val="24"/>
        </w:rPr>
        <w:t xml:space="preserve"> </w:t>
      </w:r>
      <w:r w:rsidRPr="00E707BC">
        <w:rPr>
          <w:i/>
          <w:sz w:val="24"/>
          <w:szCs w:val="24"/>
        </w:rPr>
        <w:t>выводы.</w:t>
      </w:r>
    </w:p>
    <w:p w:rsidR="000812D2" w:rsidRPr="00E707BC" w:rsidRDefault="00623834">
      <w:pPr>
        <w:pStyle w:val="Heading3"/>
        <w:spacing w:line="240" w:lineRule="auto"/>
        <w:ind w:left="2373" w:right="6087"/>
        <w:jc w:val="left"/>
      </w:pPr>
      <w:r w:rsidRPr="00E707BC">
        <w:t>Гражданин и государство Выпускник научится:</w:t>
      </w:r>
    </w:p>
    <w:p w:rsidR="000812D2" w:rsidRPr="00E707BC" w:rsidRDefault="00623834">
      <w:pPr>
        <w:pStyle w:val="a4"/>
        <w:numPr>
          <w:ilvl w:val="1"/>
          <w:numId w:val="146"/>
        </w:numPr>
        <w:tabs>
          <w:tab w:val="left" w:pos="2659"/>
        </w:tabs>
        <w:spacing w:line="237" w:lineRule="auto"/>
        <w:ind w:right="530" w:firstLine="707"/>
        <w:rPr>
          <w:sz w:val="24"/>
          <w:szCs w:val="24"/>
        </w:rPr>
      </w:pPr>
      <w:r w:rsidRPr="00E707BC">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812D2" w:rsidRPr="00E707BC" w:rsidRDefault="00623834">
      <w:pPr>
        <w:pStyle w:val="a4"/>
        <w:numPr>
          <w:ilvl w:val="1"/>
          <w:numId w:val="146"/>
        </w:numPr>
        <w:tabs>
          <w:tab w:val="left" w:pos="2659"/>
        </w:tabs>
        <w:spacing w:before="5" w:line="293" w:lineRule="exact"/>
        <w:ind w:left="2658"/>
        <w:jc w:val="left"/>
        <w:rPr>
          <w:sz w:val="24"/>
          <w:szCs w:val="24"/>
        </w:rPr>
      </w:pPr>
      <w:r w:rsidRPr="00E707BC">
        <w:rPr>
          <w:sz w:val="24"/>
          <w:szCs w:val="24"/>
        </w:rPr>
        <w:t>объяснять порядок формирования органов государственной власти</w:t>
      </w:r>
      <w:r w:rsidRPr="00E707BC">
        <w:rPr>
          <w:spacing w:val="-8"/>
          <w:sz w:val="24"/>
          <w:szCs w:val="24"/>
        </w:rPr>
        <w:t xml:space="preserve"> </w:t>
      </w:r>
      <w:r w:rsidRPr="00E707BC">
        <w:rPr>
          <w:sz w:val="24"/>
          <w:szCs w:val="24"/>
        </w:rPr>
        <w:t>РФ;</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раскрывать достижения российского</w:t>
      </w:r>
      <w:r w:rsidRPr="00E707BC">
        <w:rPr>
          <w:spacing w:val="-1"/>
          <w:sz w:val="24"/>
          <w:szCs w:val="24"/>
        </w:rPr>
        <w:t xml:space="preserve"> </w:t>
      </w:r>
      <w:r w:rsidRPr="00E707BC">
        <w:rPr>
          <w:sz w:val="24"/>
          <w:szCs w:val="24"/>
        </w:rPr>
        <w:t>народа;</w:t>
      </w:r>
    </w:p>
    <w:p w:rsidR="000812D2" w:rsidRPr="00E707BC" w:rsidRDefault="00623834">
      <w:pPr>
        <w:pStyle w:val="a4"/>
        <w:numPr>
          <w:ilvl w:val="1"/>
          <w:numId w:val="146"/>
        </w:numPr>
        <w:tabs>
          <w:tab w:val="left" w:pos="2659"/>
        </w:tabs>
        <w:spacing w:before="1" w:line="293" w:lineRule="exact"/>
        <w:ind w:left="2658"/>
        <w:jc w:val="left"/>
        <w:rPr>
          <w:sz w:val="24"/>
          <w:szCs w:val="24"/>
        </w:rPr>
      </w:pPr>
      <w:r w:rsidRPr="00E707BC">
        <w:rPr>
          <w:sz w:val="24"/>
          <w:szCs w:val="24"/>
        </w:rPr>
        <w:t>объяснять и конкретизировать примерами смысл понятия</w:t>
      </w:r>
      <w:r w:rsidRPr="00E707BC">
        <w:rPr>
          <w:spacing w:val="-10"/>
          <w:sz w:val="24"/>
          <w:szCs w:val="24"/>
        </w:rPr>
        <w:t xml:space="preserve"> </w:t>
      </w:r>
      <w:r w:rsidRPr="00E707BC">
        <w:rPr>
          <w:sz w:val="24"/>
          <w:szCs w:val="24"/>
        </w:rPr>
        <w:t>«гражданство»;</w:t>
      </w:r>
    </w:p>
    <w:p w:rsidR="000812D2" w:rsidRPr="00E707BC" w:rsidRDefault="00623834">
      <w:pPr>
        <w:pStyle w:val="a4"/>
        <w:numPr>
          <w:ilvl w:val="1"/>
          <w:numId w:val="146"/>
        </w:numPr>
        <w:tabs>
          <w:tab w:val="left" w:pos="2659"/>
        </w:tabs>
        <w:spacing w:before="2" w:line="237" w:lineRule="auto"/>
        <w:ind w:right="531" w:firstLine="707"/>
        <w:jc w:val="left"/>
        <w:rPr>
          <w:sz w:val="24"/>
          <w:szCs w:val="24"/>
        </w:rPr>
      </w:pPr>
      <w:r w:rsidRPr="00E707BC">
        <w:rPr>
          <w:sz w:val="24"/>
          <w:szCs w:val="24"/>
        </w:rPr>
        <w:t>называть и иллюстрировать примерами основные права и свободы граждан, гарантированные Конституцией</w:t>
      </w:r>
      <w:r w:rsidRPr="00E707BC">
        <w:rPr>
          <w:spacing w:val="-3"/>
          <w:sz w:val="24"/>
          <w:szCs w:val="24"/>
        </w:rPr>
        <w:t xml:space="preserve"> </w:t>
      </w:r>
      <w:r w:rsidRPr="00E707BC">
        <w:rPr>
          <w:sz w:val="24"/>
          <w:szCs w:val="24"/>
        </w:rPr>
        <w:t>РФ;</w:t>
      </w:r>
    </w:p>
    <w:p w:rsidR="000812D2" w:rsidRPr="00E707BC" w:rsidRDefault="00623834">
      <w:pPr>
        <w:pStyle w:val="a4"/>
        <w:numPr>
          <w:ilvl w:val="1"/>
          <w:numId w:val="146"/>
        </w:numPr>
        <w:tabs>
          <w:tab w:val="left" w:pos="2659"/>
          <w:tab w:val="left" w:pos="4018"/>
          <w:tab w:val="left" w:pos="5186"/>
          <w:tab w:val="left" w:pos="7072"/>
          <w:tab w:val="left" w:pos="8178"/>
          <w:tab w:val="left" w:pos="8542"/>
          <w:tab w:val="left" w:pos="9988"/>
        </w:tabs>
        <w:spacing w:before="5" w:line="237" w:lineRule="auto"/>
        <w:ind w:right="536" w:firstLine="707"/>
        <w:jc w:val="left"/>
        <w:rPr>
          <w:sz w:val="24"/>
          <w:szCs w:val="24"/>
        </w:rPr>
      </w:pPr>
      <w:r w:rsidRPr="00E707BC">
        <w:rPr>
          <w:sz w:val="24"/>
          <w:szCs w:val="24"/>
        </w:rPr>
        <w:t>осознавать</w:t>
      </w:r>
      <w:r w:rsidRPr="00E707BC">
        <w:rPr>
          <w:sz w:val="24"/>
          <w:szCs w:val="24"/>
        </w:rPr>
        <w:tab/>
        <w:t>значение</w:t>
      </w:r>
      <w:r w:rsidRPr="00E707BC">
        <w:rPr>
          <w:sz w:val="24"/>
          <w:szCs w:val="24"/>
        </w:rPr>
        <w:tab/>
        <w:t>патриотической</w:t>
      </w:r>
      <w:r w:rsidRPr="00E707BC">
        <w:rPr>
          <w:sz w:val="24"/>
          <w:szCs w:val="24"/>
        </w:rPr>
        <w:tab/>
        <w:t>позиции</w:t>
      </w:r>
      <w:r w:rsidRPr="00E707BC">
        <w:rPr>
          <w:sz w:val="24"/>
          <w:szCs w:val="24"/>
        </w:rPr>
        <w:tab/>
        <w:t>в</w:t>
      </w:r>
      <w:r w:rsidRPr="00E707BC">
        <w:rPr>
          <w:sz w:val="24"/>
          <w:szCs w:val="24"/>
        </w:rPr>
        <w:tab/>
        <w:t>укреплении</w:t>
      </w:r>
      <w:r w:rsidRPr="00E707BC">
        <w:rPr>
          <w:sz w:val="24"/>
          <w:szCs w:val="24"/>
        </w:rPr>
        <w:tab/>
      </w:r>
      <w:r w:rsidRPr="00E707BC">
        <w:rPr>
          <w:spacing w:val="-4"/>
          <w:sz w:val="24"/>
          <w:szCs w:val="24"/>
        </w:rPr>
        <w:t xml:space="preserve">нашего </w:t>
      </w:r>
      <w:r w:rsidRPr="00E707BC">
        <w:rPr>
          <w:sz w:val="24"/>
          <w:szCs w:val="24"/>
        </w:rPr>
        <w:t>государства;</w:t>
      </w:r>
    </w:p>
    <w:p w:rsidR="000812D2" w:rsidRPr="00E707BC" w:rsidRDefault="00623834">
      <w:pPr>
        <w:pStyle w:val="a4"/>
        <w:numPr>
          <w:ilvl w:val="1"/>
          <w:numId w:val="146"/>
        </w:numPr>
        <w:tabs>
          <w:tab w:val="left" w:pos="2659"/>
        </w:tabs>
        <w:spacing w:before="2"/>
        <w:ind w:left="2658"/>
        <w:jc w:val="left"/>
        <w:rPr>
          <w:sz w:val="24"/>
          <w:szCs w:val="24"/>
        </w:rPr>
      </w:pPr>
      <w:r w:rsidRPr="00E707BC">
        <w:rPr>
          <w:sz w:val="24"/>
          <w:szCs w:val="24"/>
        </w:rPr>
        <w:t>характеризовать конституционные обязанности</w:t>
      </w:r>
      <w:r w:rsidRPr="00E707BC">
        <w:rPr>
          <w:spacing w:val="-4"/>
          <w:sz w:val="24"/>
          <w:szCs w:val="24"/>
        </w:rPr>
        <w:t xml:space="preserve"> </w:t>
      </w:r>
      <w:r w:rsidRPr="00E707BC">
        <w:rPr>
          <w:sz w:val="24"/>
          <w:szCs w:val="24"/>
        </w:rPr>
        <w:t>гражданина.</w:t>
      </w:r>
    </w:p>
    <w:p w:rsidR="000812D2" w:rsidRPr="00E707BC" w:rsidRDefault="00623834">
      <w:pPr>
        <w:pStyle w:val="Heading3"/>
        <w:spacing w:before="1"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 w:val="left" w:pos="4853"/>
          <w:tab w:val="left" w:pos="6594"/>
          <w:tab w:val="left" w:pos="7639"/>
          <w:tab w:val="left" w:pos="9353"/>
          <w:tab w:val="left" w:pos="9717"/>
        </w:tabs>
        <w:spacing w:before="1" w:line="237" w:lineRule="auto"/>
        <w:ind w:right="533" w:firstLine="707"/>
        <w:jc w:val="left"/>
        <w:rPr>
          <w:i/>
          <w:sz w:val="24"/>
          <w:szCs w:val="24"/>
        </w:rPr>
      </w:pPr>
      <w:r w:rsidRPr="00E707BC">
        <w:rPr>
          <w:i/>
          <w:sz w:val="24"/>
          <w:szCs w:val="24"/>
        </w:rPr>
        <w:t>аргументированно</w:t>
      </w:r>
      <w:r w:rsidRPr="00E707BC">
        <w:rPr>
          <w:i/>
          <w:sz w:val="24"/>
          <w:szCs w:val="24"/>
        </w:rPr>
        <w:tab/>
        <w:t>обосновывать</w:t>
      </w:r>
      <w:r w:rsidRPr="00E707BC">
        <w:rPr>
          <w:i/>
          <w:sz w:val="24"/>
          <w:szCs w:val="24"/>
        </w:rPr>
        <w:tab/>
        <w:t>влияние</w:t>
      </w:r>
      <w:r w:rsidRPr="00E707BC">
        <w:rPr>
          <w:i/>
          <w:sz w:val="24"/>
          <w:szCs w:val="24"/>
        </w:rPr>
        <w:tab/>
        <w:t>происходящих</w:t>
      </w:r>
      <w:r w:rsidRPr="00E707BC">
        <w:rPr>
          <w:i/>
          <w:sz w:val="24"/>
          <w:szCs w:val="24"/>
        </w:rPr>
        <w:tab/>
        <w:t>в</w:t>
      </w:r>
      <w:r w:rsidRPr="00E707BC">
        <w:rPr>
          <w:i/>
          <w:sz w:val="24"/>
          <w:szCs w:val="24"/>
        </w:rPr>
        <w:tab/>
      </w:r>
      <w:r w:rsidRPr="00E707BC">
        <w:rPr>
          <w:i/>
          <w:spacing w:val="-3"/>
          <w:sz w:val="24"/>
          <w:szCs w:val="24"/>
        </w:rPr>
        <w:t xml:space="preserve">обществе </w:t>
      </w:r>
      <w:r w:rsidRPr="00E707BC">
        <w:rPr>
          <w:i/>
          <w:sz w:val="24"/>
          <w:szCs w:val="24"/>
        </w:rPr>
        <w:t>изменений на положение России в</w:t>
      </w:r>
      <w:r w:rsidRPr="00E707BC">
        <w:rPr>
          <w:i/>
          <w:spacing w:val="-1"/>
          <w:sz w:val="24"/>
          <w:szCs w:val="24"/>
        </w:rPr>
        <w:t xml:space="preserve"> </w:t>
      </w:r>
      <w:r w:rsidRPr="00E707BC">
        <w:rPr>
          <w:i/>
          <w:sz w:val="24"/>
          <w:szCs w:val="24"/>
        </w:rPr>
        <w:t>мире;</w:t>
      </w:r>
    </w:p>
    <w:p w:rsidR="000812D2" w:rsidRPr="00E707BC" w:rsidRDefault="00623834">
      <w:pPr>
        <w:pStyle w:val="a4"/>
        <w:numPr>
          <w:ilvl w:val="1"/>
          <w:numId w:val="146"/>
        </w:numPr>
        <w:tabs>
          <w:tab w:val="left" w:pos="2659"/>
        </w:tabs>
        <w:spacing w:before="3"/>
        <w:ind w:right="534" w:firstLine="707"/>
        <w:jc w:val="left"/>
        <w:rPr>
          <w:b/>
          <w:i/>
          <w:sz w:val="24"/>
          <w:szCs w:val="24"/>
        </w:rPr>
      </w:pPr>
      <w:r w:rsidRPr="00E707BC">
        <w:rPr>
          <w:i/>
          <w:sz w:val="24"/>
          <w:szCs w:val="24"/>
        </w:rPr>
        <w:t>использовать знания и умения для формирования способности уважать права других людей, выполнять свои обязанности гражданина</w:t>
      </w:r>
      <w:r w:rsidRPr="00E707BC">
        <w:rPr>
          <w:i/>
          <w:spacing w:val="-6"/>
          <w:sz w:val="24"/>
          <w:szCs w:val="24"/>
        </w:rPr>
        <w:t xml:space="preserve"> </w:t>
      </w:r>
      <w:r w:rsidRPr="00E707BC">
        <w:rPr>
          <w:i/>
          <w:sz w:val="24"/>
          <w:szCs w:val="24"/>
        </w:rPr>
        <w:t>РФ</w:t>
      </w:r>
      <w:r w:rsidRPr="00E707BC">
        <w:rPr>
          <w:b/>
          <w:i/>
          <w:sz w:val="24"/>
          <w:szCs w:val="24"/>
        </w:rPr>
        <w:t>.</w:t>
      </w:r>
    </w:p>
    <w:p w:rsidR="000812D2" w:rsidRPr="00E707BC" w:rsidRDefault="00623834">
      <w:pPr>
        <w:pStyle w:val="Heading3"/>
        <w:spacing w:before="2" w:line="240" w:lineRule="auto"/>
        <w:ind w:left="2373" w:right="4627"/>
        <w:jc w:val="left"/>
      </w:pPr>
      <w:r w:rsidRPr="00E707BC">
        <w:t>Основы российского законодательства Выпускник научится:</w:t>
      </w:r>
    </w:p>
    <w:p w:rsidR="000812D2" w:rsidRPr="00E707BC" w:rsidRDefault="00623834">
      <w:pPr>
        <w:pStyle w:val="a4"/>
        <w:numPr>
          <w:ilvl w:val="1"/>
          <w:numId w:val="146"/>
        </w:numPr>
        <w:tabs>
          <w:tab w:val="left" w:pos="2659"/>
        </w:tabs>
        <w:spacing w:line="291" w:lineRule="exact"/>
        <w:ind w:left="2658"/>
        <w:jc w:val="left"/>
        <w:rPr>
          <w:sz w:val="24"/>
          <w:szCs w:val="24"/>
        </w:rPr>
      </w:pPr>
      <w:r w:rsidRPr="00E707BC">
        <w:rPr>
          <w:sz w:val="24"/>
          <w:szCs w:val="24"/>
        </w:rPr>
        <w:t>характеризовать систему российского</w:t>
      </w:r>
      <w:r w:rsidRPr="00E707BC">
        <w:rPr>
          <w:spacing w:val="-5"/>
          <w:sz w:val="24"/>
          <w:szCs w:val="24"/>
        </w:rPr>
        <w:t xml:space="preserve"> </w:t>
      </w:r>
      <w:r w:rsidRPr="00E707BC">
        <w:rPr>
          <w:sz w:val="24"/>
          <w:szCs w:val="24"/>
        </w:rPr>
        <w:t>законодательства;</w:t>
      </w:r>
    </w:p>
    <w:p w:rsidR="000812D2" w:rsidRPr="00E707BC" w:rsidRDefault="00623834">
      <w:pPr>
        <w:pStyle w:val="a4"/>
        <w:numPr>
          <w:ilvl w:val="1"/>
          <w:numId w:val="146"/>
        </w:numPr>
        <w:tabs>
          <w:tab w:val="left" w:pos="2659"/>
        </w:tabs>
        <w:spacing w:before="1" w:line="293" w:lineRule="exact"/>
        <w:ind w:left="2658"/>
        <w:jc w:val="left"/>
        <w:rPr>
          <w:sz w:val="24"/>
          <w:szCs w:val="24"/>
        </w:rPr>
      </w:pPr>
      <w:r w:rsidRPr="00E707BC">
        <w:rPr>
          <w:sz w:val="24"/>
          <w:szCs w:val="24"/>
        </w:rPr>
        <w:t>раскрывать особенности гражданской дееспособности</w:t>
      </w:r>
      <w:r w:rsidRPr="00E707BC">
        <w:rPr>
          <w:spacing w:val="-6"/>
          <w:sz w:val="24"/>
          <w:szCs w:val="24"/>
        </w:rPr>
        <w:t xml:space="preserve"> </w:t>
      </w:r>
      <w:r w:rsidRPr="00E707BC">
        <w:rPr>
          <w:sz w:val="24"/>
          <w:szCs w:val="24"/>
        </w:rPr>
        <w:t>несовершеннолетних;</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характеризовать гражданские</w:t>
      </w:r>
      <w:r w:rsidRPr="00E707BC">
        <w:rPr>
          <w:spacing w:val="-2"/>
          <w:sz w:val="24"/>
          <w:szCs w:val="24"/>
        </w:rPr>
        <w:t xml:space="preserve"> </w:t>
      </w:r>
      <w:r w:rsidRPr="00E707BC">
        <w:rPr>
          <w:sz w:val="24"/>
          <w:szCs w:val="24"/>
        </w:rPr>
        <w:t>правоотношения;</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раскрывать смысл права на</w:t>
      </w:r>
      <w:r w:rsidRPr="00E707BC">
        <w:rPr>
          <w:spacing w:val="-4"/>
          <w:sz w:val="24"/>
          <w:szCs w:val="24"/>
        </w:rPr>
        <w:t xml:space="preserve"> </w:t>
      </w:r>
      <w:r w:rsidRPr="00E707BC">
        <w:rPr>
          <w:sz w:val="24"/>
          <w:szCs w:val="24"/>
        </w:rPr>
        <w:t>труд;</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объяснять роль трудового</w:t>
      </w:r>
      <w:r w:rsidRPr="00E707BC">
        <w:rPr>
          <w:spacing w:val="-2"/>
          <w:sz w:val="24"/>
          <w:szCs w:val="24"/>
        </w:rPr>
        <w:t xml:space="preserve"> </w:t>
      </w:r>
      <w:r w:rsidRPr="00E707BC">
        <w:rPr>
          <w:sz w:val="24"/>
          <w:szCs w:val="24"/>
        </w:rPr>
        <w:t>договора;</w:t>
      </w:r>
    </w:p>
    <w:p w:rsidR="000812D2" w:rsidRPr="00E707BC" w:rsidRDefault="00623834">
      <w:pPr>
        <w:pStyle w:val="a4"/>
        <w:numPr>
          <w:ilvl w:val="1"/>
          <w:numId w:val="146"/>
        </w:numPr>
        <w:tabs>
          <w:tab w:val="left" w:pos="2659"/>
        </w:tabs>
        <w:spacing w:before="2" w:line="237" w:lineRule="auto"/>
        <w:ind w:right="531" w:firstLine="707"/>
        <w:jc w:val="left"/>
        <w:rPr>
          <w:sz w:val="24"/>
          <w:szCs w:val="24"/>
        </w:rPr>
      </w:pPr>
      <w:r w:rsidRPr="00E707BC">
        <w:rPr>
          <w:sz w:val="24"/>
          <w:szCs w:val="24"/>
        </w:rPr>
        <w:t>разъяснять на примерах особенности положения несовершеннолетних в трудовых</w:t>
      </w:r>
      <w:r w:rsidRPr="00E707BC">
        <w:rPr>
          <w:spacing w:val="1"/>
          <w:sz w:val="24"/>
          <w:szCs w:val="24"/>
        </w:rPr>
        <w:t xml:space="preserve"> </w:t>
      </w:r>
      <w:r w:rsidRPr="00E707BC">
        <w:rPr>
          <w:sz w:val="24"/>
          <w:szCs w:val="24"/>
        </w:rPr>
        <w:t>отношениях;</w:t>
      </w:r>
    </w:p>
    <w:p w:rsidR="000812D2" w:rsidRPr="00E707BC" w:rsidRDefault="00623834">
      <w:pPr>
        <w:pStyle w:val="a4"/>
        <w:numPr>
          <w:ilvl w:val="1"/>
          <w:numId w:val="146"/>
        </w:numPr>
        <w:tabs>
          <w:tab w:val="left" w:pos="2659"/>
        </w:tabs>
        <w:spacing w:before="2"/>
        <w:ind w:left="2658"/>
        <w:jc w:val="left"/>
        <w:rPr>
          <w:sz w:val="24"/>
          <w:szCs w:val="24"/>
        </w:rPr>
      </w:pPr>
      <w:r w:rsidRPr="00E707BC">
        <w:rPr>
          <w:sz w:val="24"/>
          <w:szCs w:val="24"/>
        </w:rPr>
        <w:t>характеризовать права и обязанности супругов, родителей,</w:t>
      </w:r>
      <w:r w:rsidRPr="00E707BC">
        <w:rPr>
          <w:spacing w:val="-6"/>
          <w:sz w:val="24"/>
          <w:szCs w:val="24"/>
        </w:rPr>
        <w:t xml:space="preserve"> </w:t>
      </w:r>
      <w:r w:rsidRPr="00E707BC">
        <w:rPr>
          <w:sz w:val="24"/>
          <w:szCs w:val="24"/>
        </w:rPr>
        <w:t>детей;</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 w:val="left" w:pos="4766"/>
          <w:tab w:val="left" w:pos="6490"/>
          <w:tab w:val="left" w:pos="8074"/>
          <w:tab w:val="left" w:pos="9076"/>
          <w:tab w:val="left" w:pos="9637"/>
        </w:tabs>
        <w:spacing w:before="86"/>
        <w:ind w:right="534" w:firstLine="707"/>
        <w:jc w:val="left"/>
        <w:rPr>
          <w:sz w:val="24"/>
          <w:szCs w:val="24"/>
        </w:rPr>
      </w:pPr>
      <w:r w:rsidRPr="00E707BC">
        <w:rPr>
          <w:sz w:val="24"/>
          <w:szCs w:val="24"/>
        </w:rPr>
        <w:lastRenderedPageBreak/>
        <w:t>характеризовать</w:t>
      </w:r>
      <w:r w:rsidRPr="00E707BC">
        <w:rPr>
          <w:sz w:val="24"/>
          <w:szCs w:val="24"/>
        </w:rPr>
        <w:tab/>
        <w:t>особенности</w:t>
      </w:r>
      <w:r w:rsidRPr="00E707BC">
        <w:rPr>
          <w:sz w:val="24"/>
          <w:szCs w:val="24"/>
        </w:rPr>
        <w:tab/>
        <w:t>уголовного</w:t>
      </w:r>
      <w:r w:rsidRPr="00E707BC">
        <w:rPr>
          <w:sz w:val="24"/>
          <w:szCs w:val="24"/>
        </w:rPr>
        <w:tab/>
        <w:t>права</w:t>
      </w:r>
      <w:r w:rsidRPr="00E707BC">
        <w:rPr>
          <w:sz w:val="24"/>
          <w:szCs w:val="24"/>
        </w:rPr>
        <w:tab/>
        <w:t>и</w:t>
      </w:r>
      <w:r w:rsidRPr="00E707BC">
        <w:rPr>
          <w:sz w:val="24"/>
          <w:szCs w:val="24"/>
        </w:rPr>
        <w:tab/>
      </w:r>
      <w:r w:rsidRPr="00E707BC">
        <w:rPr>
          <w:spacing w:val="-3"/>
          <w:sz w:val="24"/>
          <w:szCs w:val="24"/>
        </w:rPr>
        <w:t xml:space="preserve">уголовных </w:t>
      </w:r>
      <w:r w:rsidRPr="00E707BC">
        <w:rPr>
          <w:sz w:val="24"/>
          <w:szCs w:val="24"/>
        </w:rPr>
        <w:t>правоотношений;</w:t>
      </w:r>
    </w:p>
    <w:p w:rsidR="000812D2" w:rsidRPr="00E707BC" w:rsidRDefault="00623834">
      <w:pPr>
        <w:pStyle w:val="a4"/>
        <w:numPr>
          <w:ilvl w:val="1"/>
          <w:numId w:val="146"/>
        </w:numPr>
        <w:tabs>
          <w:tab w:val="left" w:pos="2659"/>
        </w:tabs>
        <w:spacing w:before="1" w:line="293" w:lineRule="exact"/>
        <w:ind w:left="2658"/>
        <w:jc w:val="left"/>
        <w:rPr>
          <w:sz w:val="24"/>
          <w:szCs w:val="24"/>
        </w:rPr>
      </w:pPr>
      <w:r w:rsidRPr="00E707BC">
        <w:rPr>
          <w:sz w:val="24"/>
          <w:szCs w:val="24"/>
        </w:rPr>
        <w:t>конкретизировать примерами виды преступлений и наказания за</w:t>
      </w:r>
      <w:r w:rsidRPr="00E707BC">
        <w:rPr>
          <w:spacing w:val="-8"/>
          <w:sz w:val="24"/>
          <w:szCs w:val="24"/>
        </w:rPr>
        <w:t xml:space="preserve"> </w:t>
      </w:r>
      <w:r w:rsidRPr="00E707BC">
        <w:rPr>
          <w:sz w:val="24"/>
          <w:szCs w:val="24"/>
        </w:rPr>
        <w:t>них;</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характеризовать специфику уголовной ответственности</w:t>
      </w:r>
      <w:r w:rsidRPr="00E707BC">
        <w:rPr>
          <w:spacing w:val="-13"/>
          <w:sz w:val="24"/>
          <w:szCs w:val="24"/>
        </w:rPr>
        <w:t xml:space="preserve"> </w:t>
      </w:r>
      <w:r w:rsidRPr="00E707BC">
        <w:rPr>
          <w:sz w:val="24"/>
          <w:szCs w:val="24"/>
        </w:rPr>
        <w:t>несовершеннолетних;</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раскрывать связь права на образование и обязанности получить</w:t>
      </w:r>
      <w:r w:rsidRPr="00E707BC">
        <w:rPr>
          <w:spacing w:val="-15"/>
          <w:sz w:val="24"/>
          <w:szCs w:val="24"/>
        </w:rPr>
        <w:t xml:space="preserve"> </w:t>
      </w:r>
      <w:r w:rsidRPr="00E707BC">
        <w:rPr>
          <w:sz w:val="24"/>
          <w:szCs w:val="24"/>
        </w:rPr>
        <w:t>образование;</w:t>
      </w:r>
    </w:p>
    <w:p w:rsidR="000812D2" w:rsidRPr="00E707BC" w:rsidRDefault="00623834">
      <w:pPr>
        <w:pStyle w:val="a4"/>
        <w:numPr>
          <w:ilvl w:val="1"/>
          <w:numId w:val="146"/>
        </w:numPr>
        <w:tabs>
          <w:tab w:val="left" w:pos="2659"/>
        </w:tabs>
        <w:spacing w:before="2" w:line="237" w:lineRule="auto"/>
        <w:ind w:right="532" w:firstLine="707"/>
        <w:rPr>
          <w:sz w:val="24"/>
          <w:szCs w:val="24"/>
        </w:rPr>
      </w:pPr>
      <w:r w:rsidRPr="00E707BC">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E707BC">
        <w:rPr>
          <w:spacing w:val="-5"/>
          <w:sz w:val="24"/>
          <w:szCs w:val="24"/>
        </w:rPr>
        <w:t xml:space="preserve"> </w:t>
      </w:r>
      <w:r w:rsidRPr="00E707BC">
        <w:rPr>
          <w:sz w:val="24"/>
          <w:szCs w:val="24"/>
        </w:rPr>
        <w:t>преступления;</w:t>
      </w:r>
    </w:p>
    <w:p w:rsidR="000812D2" w:rsidRPr="00E707BC" w:rsidRDefault="00623834">
      <w:pPr>
        <w:pStyle w:val="a4"/>
        <w:numPr>
          <w:ilvl w:val="1"/>
          <w:numId w:val="146"/>
        </w:numPr>
        <w:tabs>
          <w:tab w:val="left" w:pos="2659"/>
        </w:tabs>
        <w:spacing w:before="7" w:line="237" w:lineRule="auto"/>
        <w:ind w:right="537" w:firstLine="707"/>
        <w:rPr>
          <w:sz w:val="24"/>
          <w:szCs w:val="24"/>
        </w:rPr>
      </w:pPr>
      <w:r w:rsidRPr="00E707BC">
        <w:rPr>
          <w:sz w:val="24"/>
          <w:szCs w:val="24"/>
        </w:rPr>
        <w:t>исследовать несложные практические ситуации, связанные с защитой прав и интересов детей, оставшихся без попечения</w:t>
      </w:r>
      <w:r w:rsidRPr="00E707BC">
        <w:rPr>
          <w:spacing w:val="-4"/>
          <w:sz w:val="24"/>
          <w:szCs w:val="24"/>
        </w:rPr>
        <w:t xml:space="preserve"> </w:t>
      </w:r>
      <w:r w:rsidRPr="00E707BC">
        <w:rPr>
          <w:sz w:val="24"/>
          <w:szCs w:val="24"/>
        </w:rPr>
        <w:t>родителей;</w:t>
      </w:r>
    </w:p>
    <w:p w:rsidR="000812D2" w:rsidRPr="00E707BC" w:rsidRDefault="00623834">
      <w:pPr>
        <w:pStyle w:val="a4"/>
        <w:numPr>
          <w:ilvl w:val="1"/>
          <w:numId w:val="146"/>
        </w:numPr>
        <w:tabs>
          <w:tab w:val="left" w:pos="2659"/>
        </w:tabs>
        <w:spacing w:before="2"/>
        <w:ind w:right="534" w:firstLine="707"/>
        <w:rPr>
          <w:sz w:val="24"/>
          <w:szCs w:val="24"/>
        </w:rPr>
      </w:pPr>
      <w:r w:rsidRPr="00E707BC">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Pr="00E707BC">
        <w:rPr>
          <w:spacing w:val="-4"/>
          <w:sz w:val="24"/>
          <w:szCs w:val="24"/>
        </w:rPr>
        <w:t xml:space="preserve"> </w:t>
      </w:r>
      <w:r w:rsidRPr="00E707BC">
        <w:rPr>
          <w:sz w:val="24"/>
          <w:szCs w:val="24"/>
        </w:rPr>
        <w:t>законом.</w:t>
      </w:r>
    </w:p>
    <w:p w:rsidR="000812D2" w:rsidRPr="00E707BC" w:rsidRDefault="00623834">
      <w:pPr>
        <w:pStyle w:val="Heading3"/>
        <w:spacing w:line="275" w:lineRule="exact"/>
        <w:ind w:left="2373"/>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3" w:firstLine="707"/>
        <w:rPr>
          <w:i/>
          <w:sz w:val="24"/>
          <w:szCs w:val="24"/>
        </w:rPr>
      </w:pPr>
      <w:r w:rsidRPr="00E707BC">
        <w:rPr>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E707BC">
        <w:rPr>
          <w:i/>
          <w:spacing w:val="-1"/>
          <w:sz w:val="24"/>
          <w:szCs w:val="24"/>
        </w:rPr>
        <w:t xml:space="preserve"> </w:t>
      </w:r>
      <w:r w:rsidRPr="00E707BC">
        <w:rPr>
          <w:i/>
          <w:sz w:val="24"/>
          <w:szCs w:val="24"/>
        </w:rPr>
        <w:t>правопорядку;</w:t>
      </w:r>
    </w:p>
    <w:p w:rsidR="000812D2" w:rsidRPr="00E707BC" w:rsidRDefault="00623834">
      <w:pPr>
        <w:pStyle w:val="a4"/>
        <w:numPr>
          <w:ilvl w:val="1"/>
          <w:numId w:val="146"/>
        </w:numPr>
        <w:tabs>
          <w:tab w:val="left" w:pos="2659"/>
        </w:tabs>
        <w:spacing w:before="7" w:line="237" w:lineRule="auto"/>
        <w:ind w:right="535" w:firstLine="707"/>
        <w:rPr>
          <w:i/>
          <w:sz w:val="24"/>
          <w:szCs w:val="24"/>
        </w:rPr>
      </w:pPr>
      <w:r w:rsidRPr="00E707BC">
        <w:rPr>
          <w:i/>
          <w:sz w:val="24"/>
          <w:szCs w:val="24"/>
        </w:rPr>
        <w:t>оценивать сущность и значение правопорядка и законности, собственный возможный вклад в их становление и</w:t>
      </w:r>
      <w:r w:rsidRPr="00E707BC">
        <w:rPr>
          <w:i/>
          <w:spacing w:val="-4"/>
          <w:sz w:val="24"/>
          <w:szCs w:val="24"/>
        </w:rPr>
        <w:t xml:space="preserve"> </w:t>
      </w:r>
      <w:r w:rsidRPr="00E707BC">
        <w:rPr>
          <w:i/>
          <w:sz w:val="24"/>
          <w:szCs w:val="24"/>
        </w:rPr>
        <w:t>развитие;</w:t>
      </w:r>
    </w:p>
    <w:p w:rsidR="000812D2" w:rsidRPr="00E707BC" w:rsidRDefault="00623834">
      <w:pPr>
        <w:pStyle w:val="a4"/>
        <w:numPr>
          <w:ilvl w:val="1"/>
          <w:numId w:val="146"/>
        </w:numPr>
        <w:tabs>
          <w:tab w:val="left" w:pos="2659"/>
        </w:tabs>
        <w:spacing w:before="5" w:line="237" w:lineRule="auto"/>
        <w:ind w:right="534" w:firstLine="707"/>
        <w:rPr>
          <w:i/>
          <w:sz w:val="24"/>
          <w:szCs w:val="24"/>
        </w:rPr>
      </w:pPr>
      <w:r w:rsidRPr="00E707BC">
        <w:rPr>
          <w:i/>
          <w:sz w:val="24"/>
          <w:szCs w:val="24"/>
        </w:rPr>
        <w:t>осознанно содействовать защите правопорядка в обществе правовыми способами и</w:t>
      </w:r>
      <w:r w:rsidRPr="00E707BC">
        <w:rPr>
          <w:i/>
          <w:spacing w:val="-1"/>
          <w:sz w:val="24"/>
          <w:szCs w:val="24"/>
        </w:rPr>
        <w:t xml:space="preserve"> </w:t>
      </w:r>
      <w:r w:rsidRPr="00E707BC">
        <w:rPr>
          <w:i/>
          <w:sz w:val="24"/>
          <w:szCs w:val="24"/>
        </w:rPr>
        <w:t>средствами.</w:t>
      </w:r>
    </w:p>
    <w:p w:rsidR="000812D2" w:rsidRPr="00E707BC" w:rsidRDefault="00623834">
      <w:pPr>
        <w:pStyle w:val="Heading3"/>
        <w:spacing w:line="240" w:lineRule="auto"/>
        <w:ind w:left="2373"/>
        <w:jc w:val="left"/>
      </w:pPr>
      <w:r w:rsidRPr="00E707BC">
        <w:t>Экономика</w:t>
      </w:r>
    </w:p>
    <w:p w:rsidR="000812D2" w:rsidRPr="00E707BC" w:rsidRDefault="00623834">
      <w:pPr>
        <w:spacing w:line="275" w:lineRule="exact"/>
        <w:ind w:left="2373"/>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spacing w:line="292" w:lineRule="exact"/>
        <w:ind w:left="2658"/>
        <w:rPr>
          <w:sz w:val="24"/>
          <w:szCs w:val="24"/>
        </w:rPr>
      </w:pPr>
      <w:r w:rsidRPr="00E707BC">
        <w:rPr>
          <w:sz w:val="24"/>
          <w:szCs w:val="24"/>
        </w:rPr>
        <w:t>объяснять проблему ограниченности экономических</w:t>
      </w:r>
      <w:r w:rsidRPr="00E707BC">
        <w:rPr>
          <w:spacing w:val="-7"/>
          <w:sz w:val="24"/>
          <w:szCs w:val="24"/>
        </w:rPr>
        <w:t xml:space="preserve"> </w:t>
      </w:r>
      <w:r w:rsidRPr="00E707BC">
        <w:rPr>
          <w:sz w:val="24"/>
          <w:szCs w:val="24"/>
        </w:rPr>
        <w:t>ресурсов;</w:t>
      </w:r>
    </w:p>
    <w:p w:rsidR="000812D2" w:rsidRPr="00E707BC" w:rsidRDefault="00623834">
      <w:pPr>
        <w:pStyle w:val="a4"/>
        <w:numPr>
          <w:ilvl w:val="1"/>
          <w:numId w:val="146"/>
        </w:numPr>
        <w:tabs>
          <w:tab w:val="left" w:pos="2659"/>
        </w:tabs>
        <w:spacing w:before="2" w:line="237" w:lineRule="auto"/>
        <w:ind w:right="533" w:firstLine="707"/>
        <w:rPr>
          <w:sz w:val="24"/>
          <w:szCs w:val="24"/>
        </w:rPr>
      </w:pPr>
      <w:r w:rsidRPr="00E707BC">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sidRPr="00E707BC">
        <w:rPr>
          <w:spacing w:val="-5"/>
          <w:sz w:val="24"/>
          <w:szCs w:val="24"/>
        </w:rPr>
        <w:t xml:space="preserve"> </w:t>
      </w:r>
      <w:r w:rsidRPr="00E707BC">
        <w:rPr>
          <w:sz w:val="24"/>
          <w:szCs w:val="24"/>
        </w:rPr>
        <w:t>деятельности;</w:t>
      </w:r>
    </w:p>
    <w:p w:rsidR="000812D2" w:rsidRPr="00E707BC" w:rsidRDefault="00623834">
      <w:pPr>
        <w:pStyle w:val="a4"/>
        <w:numPr>
          <w:ilvl w:val="1"/>
          <w:numId w:val="146"/>
        </w:numPr>
        <w:tabs>
          <w:tab w:val="left" w:pos="2659"/>
        </w:tabs>
        <w:spacing w:before="5"/>
        <w:ind w:left="2658"/>
        <w:rPr>
          <w:sz w:val="24"/>
          <w:szCs w:val="24"/>
        </w:rPr>
      </w:pPr>
      <w:r w:rsidRPr="00E707BC">
        <w:rPr>
          <w:sz w:val="24"/>
          <w:szCs w:val="24"/>
        </w:rPr>
        <w:t>раскрывать факторы, влияющие на производительность</w:t>
      </w:r>
      <w:r w:rsidRPr="00E707BC">
        <w:rPr>
          <w:spacing w:val="-8"/>
          <w:sz w:val="24"/>
          <w:szCs w:val="24"/>
        </w:rPr>
        <w:t xml:space="preserve"> </w:t>
      </w:r>
      <w:r w:rsidRPr="00E707BC">
        <w:rPr>
          <w:sz w:val="24"/>
          <w:szCs w:val="24"/>
        </w:rPr>
        <w:t>труда;</w:t>
      </w:r>
    </w:p>
    <w:p w:rsidR="000812D2" w:rsidRPr="00E707BC" w:rsidRDefault="00623834">
      <w:pPr>
        <w:pStyle w:val="a4"/>
        <w:numPr>
          <w:ilvl w:val="1"/>
          <w:numId w:val="146"/>
        </w:numPr>
        <w:tabs>
          <w:tab w:val="left" w:pos="2659"/>
        </w:tabs>
        <w:spacing w:before="3" w:line="237" w:lineRule="auto"/>
        <w:ind w:right="535" w:firstLine="707"/>
        <w:rPr>
          <w:sz w:val="24"/>
          <w:szCs w:val="24"/>
        </w:rPr>
      </w:pPr>
      <w:r w:rsidRPr="00E707BC">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Pr="00E707BC">
        <w:rPr>
          <w:spacing w:val="1"/>
          <w:sz w:val="24"/>
          <w:szCs w:val="24"/>
        </w:rPr>
        <w:t xml:space="preserve"> </w:t>
      </w:r>
      <w:r w:rsidRPr="00E707BC">
        <w:rPr>
          <w:sz w:val="24"/>
          <w:szCs w:val="24"/>
        </w:rPr>
        <w:t>системах;</w:t>
      </w:r>
    </w:p>
    <w:p w:rsidR="000812D2" w:rsidRPr="00E707BC" w:rsidRDefault="00623834">
      <w:pPr>
        <w:pStyle w:val="a4"/>
        <w:numPr>
          <w:ilvl w:val="1"/>
          <w:numId w:val="146"/>
        </w:numPr>
        <w:tabs>
          <w:tab w:val="left" w:pos="2659"/>
        </w:tabs>
        <w:spacing w:before="8" w:line="237" w:lineRule="auto"/>
        <w:ind w:right="530" w:firstLine="707"/>
        <w:rPr>
          <w:sz w:val="24"/>
          <w:szCs w:val="24"/>
        </w:rPr>
      </w:pPr>
      <w:r w:rsidRPr="00E707BC">
        <w:rPr>
          <w:sz w:val="24"/>
          <w:szCs w:val="24"/>
        </w:rPr>
        <w:t>характеризовать механизм рыночного регулирования экономики; анализировать действие рыночных законов, выявлять роль</w:t>
      </w:r>
      <w:r w:rsidRPr="00E707BC">
        <w:rPr>
          <w:spacing w:val="-5"/>
          <w:sz w:val="24"/>
          <w:szCs w:val="24"/>
        </w:rPr>
        <w:t xml:space="preserve"> </w:t>
      </w:r>
      <w:r w:rsidRPr="00E707BC">
        <w:rPr>
          <w:sz w:val="24"/>
          <w:szCs w:val="24"/>
        </w:rPr>
        <w:t>конкуренции;</w:t>
      </w:r>
    </w:p>
    <w:p w:rsidR="000812D2" w:rsidRPr="00E707BC" w:rsidRDefault="00623834">
      <w:pPr>
        <w:pStyle w:val="a4"/>
        <w:numPr>
          <w:ilvl w:val="1"/>
          <w:numId w:val="146"/>
        </w:numPr>
        <w:tabs>
          <w:tab w:val="left" w:pos="2659"/>
        </w:tabs>
        <w:spacing w:before="4" w:line="237" w:lineRule="auto"/>
        <w:ind w:right="533" w:firstLine="707"/>
        <w:rPr>
          <w:sz w:val="24"/>
          <w:szCs w:val="24"/>
        </w:rPr>
      </w:pPr>
      <w:r w:rsidRPr="00E707BC">
        <w:rPr>
          <w:sz w:val="24"/>
          <w:szCs w:val="24"/>
        </w:rPr>
        <w:t>объяснять роль государства в регулировании рыночной экономики; анализировать структуру бюджета</w:t>
      </w:r>
      <w:r w:rsidRPr="00E707BC">
        <w:rPr>
          <w:spacing w:val="-7"/>
          <w:sz w:val="24"/>
          <w:szCs w:val="24"/>
        </w:rPr>
        <w:t xml:space="preserve"> </w:t>
      </w:r>
      <w:r w:rsidRPr="00E707BC">
        <w:rPr>
          <w:sz w:val="24"/>
          <w:szCs w:val="24"/>
        </w:rPr>
        <w:t>государства;</w:t>
      </w:r>
    </w:p>
    <w:p w:rsidR="000812D2" w:rsidRPr="00E707BC" w:rsidRDefault="00623834">
      <w:pPr>
        <w:pStyle w:val="a4"/>
        <w:numPr>
          <w:ilvl w:val="1"/>
          <w:numId w:val="146"/>
        </w:numPr>
        <w:tabs>
          <w:tab w:val="left" w:pos="2659"/>
        </w:tabs>
        <w:spacing w:before="2" w:line="294" w:lineRule="exact"/>
        <w:ind w:left="2658"/>
        <w:jc w:val="left"/>
        <w:rPr>
          <w:sz w:val="24"/>
          <w:szCs w:val="24"/>
        </w:rPr>
      </w:pPr>
      <w:r w:rsidRPr="00E707BC">
        <w:rPr>
          <w:sz w:val="24"/>
          <w:szCs w:val="24"/>
        </w:rPr>
        <w:t>называть и конкретизировать примерами виды</w:t>
      </w:r>
      <w:r w:rsidRPr="00E707BC">
        <w:rPr>
          <w:spacing w:val="-2"/>
          <w:sz w:val="24"/>
          <w:szCs w:val="24"/>
        </w:rPr>
        <w:t xml:space="preserve"> </w:t>
      </w:r>
      <w:r w:rsidRPr="00E707BC">
        <w:rPr>
          <w:sz w:val="24"/>
          <w:szCs w:val="24"/>
        </w:rPr>
        <w:t>налогов;</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характеризовать функции денег и их роль в</w:t>
      </w:r>
      <w:r w:rsidRPr="00E707BC">
        <w:rPr>
          <w:spacing w:val="-5"/>
          <w:sz w:val="24"/>
          <w:szCs w:val="24"/>
        </w:rPr>
        <w:t xml:space="preserve"> </w:t>
      </w:r>
      <w:r w:rsidRPr="00E707BC">
        <w:rPr>
          <w:sz w:val="24"/>
          <w:szCs w:val="24"/>
        </w:rPr>
        <w:t>экономике;</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раскрывать социально-экономическую роль и функции</w:t>
      </w:r>
      <w:r w:rsidRPr="00E707BC">
        <w:rPr>
          <w:spacing w:val="-9"/>
          <w:sz w:val="24"/>
          <w:szCs w:val="24"/>
        </w:rPr>
        <w:t xml:space="preserve"> </w:t>
      </w:r>
      <w:r w:rsidRPr="00E707BC">
        <w:rPr>
          <w:sz w:val="24"/>
          <w:szCs w:val="24"/>
        </w:rPr>
        <w:t>предпринимательства;</w:t>
      </w:r>
    </w:p>
    <w:p w:rsidR="000812D2" w:rsidRPr="00E707BC" w:rsidRDefault="00623834">
      <w:pPr>
        <w:pStyle w:val="a4"/>
        <w:numPr>
          <w:ilvl w:val="1"/>
          <w:numId w:val="146"/>
        </w:numPr>
        <w:tabs>
          <w:tab w:val="left" w:pos="2659"/>
        </w:tabs>
        <w:ind w:right="526" w:firstLine="707"/>
        <w:rPr>
          <w:sz w:val="24"/>
          <w:szCs w:val="24"/>
        </w:rPr>
      </w:pPr>
      <w:r w:rsidRPr="00E707BC">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E707BC">
        <w:rPr>
          <w:spacing w:val="-9"/>
          <w:sz w:val="24"/>
          <w:szCs w:val="24"/>
        </w:rPr>
        <w:t xml:space="preserve"> </w:t>
      </w:r>
      <w:r w:rsidRPr="00E707BC">
        <w:rPr>
          <w:sz w:val="24"/>
          <w:szCs w:val="24"/>
        </w:rPr>
        <w:t>процессы;</w:t>
      </w:r>
    </w:p>
    <w:p w:rsidR="000812D2" w:rsidRPr="00E707BC" w:rsidRDefault="00623834">
      <w:pPr>
        <w:pStyle w:val="a4"/>
        <w:numPr>
          <w:ilvl w:val="1"/>
          <w:numId w:val="146"/>
        </w:numPr>
        <w:tabs>
          <w:tab w:val="left" w:pos="2659"/>
        </w:tabs>
        <w:spacing w:before="1"/>
        <w:ind w:right="529" w:firstLine="707"/>
        <w:rPr>
          <w:sz w:val="24"/>
          <w:szCs w:val="24"/>
        </w:rPr>
      </w:pPr>
      <w:r w:rsidRPr="00E707BC">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1"/>
          <w:numId w:val="146"/>
        </w:numPr>
        <w:tabs>
          <w:tab w:val="left" w:pos="2659"/>
        </w:tabs>
        <w:spacing w:line="293" w:lineRule="exact"/>
        <w:ind w:left="2658"/>
        <w:rPr>
          <w:sz w:val="24"/>
          <w:szCs w:val="24"/>
        </w:rPr>
      </w:pPr>
      <w:r w:rsidRPr="00E707BC">
        <w:rPr>
          <w:sz w:val="24"/>
          <w:szCs w:val="24"/>
        </w:rPr>
        <w:t>раскрывать рациональное поведение субъектов экономической</w:t>
      </w:r>
      <w:r w:rsidRPr="00E707BC">
        <w:rPr>
          <w:spacing w:val="-11"/>
          <w:sz w:val="24"/>
          <w:szCs w:val="24"/>
        </w:rPr>
        <w:t xml:space="preserve"> </w:t>
      </w:r>
      <w:r w:rsidRPr="00E707BC">
        <w:rPr>
          <w:sz w:val="24"/>
          <w:szCs w:val="24"/>
        </w:rPr>
        <w:t>деятельности;</w:t>
      </w:r>
    </w:p>
    <w:p w:rsidR="000812D2" w:rsidRPr="00E707BC" w:rsidRDefault="000812D2">
      <w:pPr>
        <w:spacing w:line="293" w:lineRule="exact"/>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 w:val="left" w:pos="4545"/>
          <w:tab w:val="left" w:pos="5855"/>
          <w:tab w:val="left" w:pos="6732"/>
          <w:tab w:val="left" w:pos="8433"/>
          <w:tab w:val="left" w:pos="9670"/>
        </w:tabs>
        <w:spacing w:before="86"/>
        <w:ind w:right="531" w:firstLine="707"/>
        <w:jc w:val="left"/>
        <w:rPr>
          <w:sz w:val="24"/>
          <w:szCs w:val="24"/>
        </w:rPr>
      </w:pPr>
      <w:r w:rsidRPr="00E707BC">
        <w:rPr>
          <w:sz w:val="24"/>
          <w:szCs w:val="24"/>
        </w:rPr>
        <w:lastRenderedPageBreak/>
        <w:t>характеризовать</w:t>
      </w:r>
      <w:r w:rsidRPr="00E707BC">
        <w:rPr>
          <w:sz w:val="24"/>
          <w:szCs w:val="24"/>
        </w:rPr>
        <w:tab/>
        <w:t>экономику</w:t>
      </w:r>
      <w:r w:rsidRPr="00E707BC">
        <w:rPr>
          <w:sz w:val="24"/>
          <w:szCs w:val="24"/>
        </w:rPr>
        <w:tab/>
        <w:t>семьи;</w:t>
      </w:r>
      <w:r w:rsidRPr="00E707BC">
        <w:rPr>
          <w:sz w:val="24"/>
          <w:szCs w:val="24"/>
        </w:rPr>
        <w:tab/>
        <w:t>анализировать</w:t>
      </w:r>
      <w:r w:rsidRPr="00E707BC">
        <w:rPr>
          <w:sz w:val="24"/>
          <w:szCs w:val="24"/>
        </w:rPr>
        <w:tab/>
        <w:t>структуру</w:t>
      </w:r>
      <w:r w:rsidRPr="00E707BC">
        <w:rPr>
          <w:sz w:val="24"/>
          <w:szCs w:val="24"/>
        </w:rPr>
        <w:tab/>
      </w:r>
      <w:r w:rsidRPr="00E707BC">
        <w:rPr>
          <w:spacing w:val="-3"/>
          <w:sz w:val="24"/>
          <w:szCs w:val="24"/>
        </w:rPr>
        <w:t xml:space="preserve">семейного </w:t>
      </w:r>
      <w:r w:rsidRPr="00E707BC">
        <w:rPr>
          <w:sz w:val="24"/>
          <w:szCs w:val="24"/>
        </w:rPr>
        <w:t>бюджета;</w:t>
      </w:r>
    </w:p>
    <w:p w:rsidR="000812D2" w:rsidRPr="00E707BC" w:rsidRDefault="00623834">
      <w:pPr>
        <w:pStyle w:val="a4"/>
        <w:numPr>
          <w:ilvl w:val="1"/>
          <w:numId w:val="146"/>
        </w:numPr>
        <w:tabs>
          <w:tab w:val="left" w:pos="2659"/>
        </w:tabs>
        <w:spacing w:before="4" w:line="237" w:lineRule="auto"/>
        <w:ind w:right="534" w:firstLine="707"/>
        <w:jc w:val="left"/>
        <w:rPr>
          <w:sz w:val="24"/>
          <w:szCs w:val="24"/>
        </w:rPr>
      </w:pPr>
      <w:r w:rsidRPr="00E707BC">
        <w:rPr>
          <w:sz w:val="24"/>
          <w:szCs w:val="24"/>
        </w:rPr>
        <w:t>использовать полученные знания при анализе фактов поведения участников экономической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1"/>
          <w:numId w:val="146"/>
        </w:numPr>
        <w:tabs>
          <w:tab w:val="left" w:pos="2718"/>
          <w:tab w:val="left" w:pos="2719"/>
        </w:tabs>
        <w:spacing w:before="2"/>
        <w:ind w:left="2718" w:hanging="346"/>
        <w:jc w:val="left"/>
        <w:rPr>
          <w:sz w:val="24"/>
          <w:szCs w:val="24"/>
        </w:rPr>
      </w:pPr>
      <w:r w:rsidRPr="00E707BC">
        <w:rPr>
          <w:sz w:val="24"/>
          <w:szCs w:val="24"/>
        </w:rPr>
        <w:t>обосновывать связь профессионализма и жизненного</w:t>
      </w:r>
      <w:r w:rsidRPr="00E707BC">
        <w:rPr>
          <w:spacing w:val="-2"/>
          <w:sz w:val="24"/>
          <w:szCs w:val="24"/>
        </w:rPr>
        <w:t xml:space="preserve"> </w:t>
      </w:r>
      <w:r w:rsidRPr="00E707BC">
        <w:rPr>
          <w:sz w:val="24"/>
          <w:szCs w:val="24"/>
        </w:rPr>
        <w:t>успеха.</w:t>
      </w:r>
    </w:p>
    <w:p w:rsidR="000812D2" w:rsidRPr="00E707BC" w:rsidRDefault="00623834">
      <w:pPr>
        <w:pStyle w:val="Heading3"/>
        <w:spacing w:before="1"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spacing w:before="1" w:line="237" w:lineRule="auto"/>
        <w:ind w:right="534" w:firstLine="707"/>
        <w:jc w:val="left"/>
        <w:rPr>
          <w:i/>
          <w:sz w:val="24"/>
          <w:szCs w:val="24"/>
        </w:rPr>
      </w:pPr>
      <w:r w:rsidRPr="00E707BC">
        <w:rPr>
          <w:i/>
          <w:sz w:val="24"/>
          <w:szCs w:val="24"/>
        </w:rPr>
        <w:t>анализировать с опорой на полученные знания несложную экономическую информацию, получаемую из неадаптированных</w:t>
      </w:r>
      <w:r w:rsidRPr="00E707BC">
        <w:rPr>
          <w:i/>
          <w:spacing w:val="-3"/>
          <w:sz w:val="24"/>
          <w:szCs w:val="24"/>
        </w:rPr>
        <w:t xml:space="preserve"> </w:t>
      </w:r>
      <w:r w:rsidRPr="00E707BC">
        <w:rPr>
          <w:i/>
          <w:sz w:val="24"/>
          <w:szCs w:val="24"/>
        </w:rPr>
        <w:t>источников;</w:t>
      </w:r>
    </w:p>
    <w:p w:rsidR="000812D2" w:rsidRPr="00E707BC" w:rsidRDefault="00623834">
      <w:pPr>
        <w:pStyle w:val="a4"/>
        <w:numPr>
          <w:ilvl w:val="1"/>
          <w:numId w:val="146"/>
        </w:numPr>
        <w:tabs>
          <w:tab w:val="left" w:pos="2659"/>
        </w:tabs>
        <w:spacing w:before="5" w:line="237" w:lineRule="auto"/>
        <w:ind w:right="534" w:firstLine="707"/>
        <w:jc w:val="left"/>
        <w:rPr>
          <w:i/>
          <w:sz w:val="24"/>
          <w:szCs w:val="24"/>
        </w:rPr>
      </w:pPr>
      <w:r w:rsidRPr="00E707BC">
        <w:rPr>
          <w:i/>
          <w:sz w:val="24"/>
          <w:szCs w:val="24"/>
        </w:rPr>
        <w:t>выполнять практические задания, основанные на ситуациях, связанных с описанием состояния российской</w:t>
      </w:r>
      <w:r w:rsidRPr="00E707BC">
        <w:rPr>
          <w:i/>
          <w:spacing w:val="-4"/>
          <w:sz w:val="24"/>
          <w:szCs w:val="24"/>
        </w:rPr>
        <w:t xml:space="preserve"> </w:t>
      </w:r>
      <w:r w:rsidRPr="00E707BC">
        <w:rPr>
          <w:i/>
          <w:sz w:val="24"/>
          <w:szCs w:val="24"/>
        </w:rPr>
        <w:t>экономики;</w:t>
      </w:r>
    </w:p>
    <w:p w:rsidR="000812D2" w:rsidRPr="00E707BC" w:rsidRDefault="00623834">
      <w:pPr>
        <w:pStyle w:val="a4"/>
        <w:numPr>
          <w:ilvl w:val="1"/>
          <w:numId w:val="146"/>
        </w:numPr>
        <w:tabs>
          <w:tab w:val="left" w:pos="2659"/>
        </w:tabs>
        <w:spacing w:before="4" w:line="237" w:lineRule="auto"/>
        <w:ind w:right="531" w:firstLine="707"/>
        <w:jc w:val="left"/>
        <w:rPr>
          <w:i/>
          <w:sz w:val="24"/>
          <w:szCs w:val="24"/>
        </w:rPr>
      </w:pPr>
      <w:r w:rsidRPr="00E707BC">
        <w:rPr>
          <w:i/>
          <w:sz w:val="24"/>
          <w:szCs w:val="24"/>
        </w:rPr>
        <w:t>анализировать и оценивать с позиций экономических знаний сложившиеся практики и модели поведения</w:t>
      </w:r>
      <w:r w:rsidRPr="00E707BC">
        <w:rPr>
          <w:i/>
          <w:spacing w:val="-3"/>
          <w:sz w:val="24"/>
          <w:szCs w:val="24"/>
        </w:rPr>
        <w:t xml:space="preserve"> </w:t>
      </w:r>
      <w:r w:rsidRPr="00E707BC">
        <w:rPr>
          <w:i/>
          <w:sz w:val="24"/>
          <w:szCs w:val="24"/>
        </w:rPr>
        <w:t>потребителя;</w:t>
      </w:r>
    </w:p>
    <w:p w:rsidR="000812D2" w:rsidRPr="00E707BC" w:rsidRDefault="00623834">
      <w:pPr>
        <w:pStyle w:val="a4"/>
        <w:numPr>
          <w:ilvl w:val="1"/>
          <w:numId w:val="146"/>
        </w:numPr>
        <w:tabs>
          <w:tab w:val="left" w:pos="2659"/>
          <w:tab w:val="left" w:pos="3740"/>
          <w:tab w:val="left" w:pos="4119"/>
          <w:tab w:val="left" w:pos="5115"/>
          <w:tab w:val="left" w:pos="5628"/>
          <w:tab w:val="left" w:pos="7081"/>
          <w:tab w:val="left" w:pos="8035"/>
          <w:tab w:val="left" w:pos="9988"/>
        </w:tabs>
        <w:spacing w:before="2"/>
        <w:ind w:right="532" w:firstLine="707"/>
        <w:jc w:val="left"/>
        <w:rPr>
          <w:i/>
          <w:sz w:val="24"/>
          <w:szCs w:val="24"/>
        </w:rPr>
      </w:pPr>
      <w:r w:rsidRPr="00E707BC">
        <w:rPr>
          <w:i/>
          <w:sz w:val="24"/>
          <w:szCs w:val="24"/>
        </w:rPr>
        <w:t>решать</w:t>
      </w:r>
      <w:r w:rsidRPr="00E707BC">
        <w:rPr>
          <w:i/>
          <w:sz w:val="24"/>
          <w:szCs w:val="24"/>
        </w:rPr>
        <w:tab/>
        <w:t>с</w:t>
      </w:r>
      <w:r w:rsidRPr="00E707BC">
        <w:rPr>
          <w:i/>
          <w:sz w:val="24"/>
          <w:szCs w:val="24"/>
        </w:rPr>
        <w:tab/>
        <w:t>опорой</w:t>
      </w:r>
      <w:r w:rsidRPr="00E707BC">
        <w:rPr>
          <w:i/>
          <w:sz w:val="24"/>
          <w:szCs w:val="24"/>
        </w:rPr>
        <w:tab/>
        <w:t>на</w:t>
      </w:r>
      <w:r w:rsidRPr="00E707BC">
        <w:rPr>
          <w:i/>
          <w:sz w:val="24"/>
          <w:szCs w:val="24"/>
        </w:rPr>
        <w:tab/>
        <w:t>полученные</w:t>
      </w:r>
      <w:r w:rsidRPr="00E707BC">
        <w:rPr>
          <w:i/>
          <w:sz w:val="24"/>
          <w:szCs w:val="24"/>
        </w:rPr>
        <w:tab/>
        <w:t>знания</w:t>
      </w:r>
      <w:r w:rsidRPr="00E707BC">
        <w:rPr>
          <w:i/>
          <w:sz w:val="24"/>
          <w:szCs w:val="24"/>
        </w:rPr>
        <w:tab/>
        <w:t>познавательные</w:t>
      </w:r>
      <w:r w:rsidRPr="00E707BC">
        <w:rPr>
          <w:i/>
          <w:sz w:val="24"/>
          <w:szCs w:val="24"/>
        </w:rPr>
        <w:tab/>
      </w:r>
      <w:r w:rsidRPr="00E707BC">
        <w:rPr>
          <w:i/>
          <w:spacing w:val="-3"/>
          <w:sz w:val="24"/>
          <w:szCs w:val="24"/>
        </w:rPr>
        <w:t xml:space="preserve">задачи, </w:t>
      </w:r>
      <w:r w:rsidRPr="00E707BC">
        <w:rPr>
          <w:i/>
          <w:sz w:val="24"/>
          <w:szCs w:val="24"/>
        </w:rPr>
        <w:t>отражающие типичные ситуации в экономической сфере деятельности</w:t>
      </w:r>
      <w:r w:rsidRPr="00E707BC">
        <w:rPr>
          <w:i/>
          <w:spacing w:val="-13"/>
          <w:sz w:val="24"/>
          <w:szCs w:val="24"/>
        </w:rPr>
        <w:t xml:space="preserve"> </w:t>
      </w:r>
      <w:r w:rsidRPr="00E707BC">
        <w:rPr>
          <w:i/>
          <w:sz w:val="24"/>
          <w:szCs w:val="24"/>
        </w:rPr>
        <w:t>человека;</w:t>
      </w:r>
    </w:p>
    <w:p w:rsidR="000812D2" w:rsidRPr="00E707BC" w:rsidRDefault="00623834">
      <w:pPr>
        <w:pStyle w:val="a4"/>
        <w:numPr>
          <w:ilvl w:val="1"/>
          <w:numId w:val="146"/>
        </w:numPr>
        <w:tabs>
          <w:tab w:val="left" w:pos="2659"/>
        </w:tabs>
        <w:spacing w:before="5" w:line="237" w:lineRule="auto"/>
        <w:ind w:right="526" w:firstLine="707"/>
        <w:jc w:val="left"/>
        <w:rPr>
          <w:i/>
          <w:sz w:val="24"/>
          <w:szCs w:val="24"/>
        </w:rPr>
      </w:pPr>
      <w:r w:rsidRPr="00E707BC">
        <w:rPr>
          <w:i/>
          <w:sz w:val="24"/>
          <w:szCs w:val="24"/>
        </w:rPr>
        <w:t>грамотно применять полученные знания для определения экономически рационального поведения и порядка действий в конкретных</w:t>
      </w:r>
      <w:r w:rsidRPr="00E707BC">
        <w:rPr>
          <w:i/>
          <w:spacing w:val="-5"/>
          <w:sz w:val="24"/>
          <w:szCs w:val="24"/>
        </w:rPr>
        <w:t xml:space="preserve"> </w:t>
      </w:r>
      <w:r w:rsidRPr="00E707BC">
        <w:rPr>
          <w:i/>
          <w:sz w:val="24"/>
          <w:szCs w:val="24"/>
        </w:rPr>
        <w:t>ситуациях;</w:t>
      </w:r>
    </w:p>
    <w:p w:rsidR="000812D2" w:rsidRPr="00E707BC" w:rsidRDefault="00623834">
      <w:pPr>
        <w:pStyle w:val="a4"/>
        <w:numPr>
          <w:ilvl w:val="1"/>
          <w:numId w:val="146"/>
        </w:numPr>
        <w:tabs>
          <w:tab w:val="left" w:pos="2659"/>
        </w:tabs>
        <w:spacing w:before="4" w:line="237" w:lineRule="auto"/>
        <w:ind w:right="537" w:firstLine="707"/>
        <w:jc w:val="left"/>
        <w:rPr>
          <w:i/>
          <w:sz w:val="24"/>
          <w:szCs w:val="24"/>
        </w:rPr>
      </w:pPr>
      <w:r w:rsidRPr="00E707BC">
        <w:rPr>
          <w:i/>
          <w:sz w:val="24"/>
          <w:szCs w:val="24"/>
        </w:rPr>
        <w:t>сопоставлять свои потребности и возможности, оптимально распределять свои материальные и трудовые ресурсы, составлять семейный</w:t>
      </w:r>
      <w:r w:rsidRPr="00E707BC">
        <w:rPr>
          <w:i/>
          <w:spacing w:val="-8"/>
          <w:sz w:val="24"/>
          <w:szCs w:val="24"/>
        </w:rPr>
        <w:t xml:space="preserve"> </w:t>
      </w:r>
      <w:r w:rsidRPr="00E707BC">
        <w:rPr>
          <w:i/>
          <w:sz w:val="24"/>
          <w:szCs w:val="24"/>
        </w:rPr>
        <w:t>бюджет.</w:t>
      </w:r>
    </w:p>
    <w:p w:rsidR="000812D2" w:rsidRPr="00E707BC" w:rsidRDefault="000812D2">
      <w:pPr>
        <w:pStyle w:val="a3"/>
        <w:spacing w:before="5"/>
        <w:ind w:left="0" w:firstLine="0"/>
        <w:jc w:val="left"/>
        <w:rPr>
          <w:i/>
        </w:rPr>
      </w:pPr>
    </w:p>
    <w:p w:rsidR="000812D2" w:rsidRPr="00E707BC" w:rsidRDefault="00623834">
      <w:pPr>
        <w:pStyle w:val="Heading3"/>
        <w:numPr>
          <w:ilvl w:val="6"/>
          <w:numId w:val="154"/>
        </w:numPr>
        <w:tabs>
          <w:tab w:val="left" w:pos="3154"/>
        </w:tabs>
        <w:spacing w:before="0" w:line="240" w:lineRule="auto"/>
        <w:ind w:left="3153" w:hanging="781"/>
        <w:jc w:val="both"/>
      </w:pPr>
      <w:bookmarkStart w:id="15" w:name="_bookmark14"/>
      <w:bookmarkEnd w:id="15"/>
      <w:r w:rsidRPr="00E707BC">
        <w:t>География</w:t>
      </w:r>
    </w:p>
    <w:p w:rsidR="000812D2" w:rsidRPr="00E707BC" w:rsidRDefault="00623834">
      <w:pPr>
        <w:spacing w:line="275" w:lineRule="exact"/>
        <w:ind w:left="2373"/>
        <w:jc w:val="both"/>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2659"/>
        </w:tabs>
        <w:spacing w:before="1" w:line="237" w:lineRule="auto"/>
        <w:ind w:right="529" w:firstLine="707"/>
        <w:rPr>
          <w:sz w:val="24"/>
          <w:szCs w:val="24"/>
        </w:rPr>
      </w:pPr>
      <w:r w:rsidRPr="00E707B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Pr="00E707BC">
        <w:rPr>
          <w:spacing w:val="-2"/>
          <w:sz w:val="24"/>
          <w:szCs w:val="24"/>
        </w:rPr>
        <w:t xml:space="preserve"> </w:t>
      </w:r>
      <w:r w:rsidRPr="00E707BC">
        <w:rPr>
          <w:sz w:val="24"/>
          <w:szCs w:val="24"/>
        </w:rPr>
        <w:t>задачам;</w:t>
      </w:r>
    </w:p>
    <w:p w:rsidR="000812D2" w:rsidRPr="00E707BC" w:rsidRDefault="00623834">
      <w:pPr>
        <w:pStyle w:val="a4"/>
        <w:numPr>
          <w:ilvl w:val="1"/>
          <w:numId w:val="146"/>
        </w:numPr>
        <w:tabs>
          <w:tab w:val="left" w:pos="2659"/>
        </w:tabs>
        <w:spacing w:before="5"/>
        <w:ind w:right="527" w:firstLine="707"/>
        <w:rPr>
          <w:sz w:val="24"/>
          <w:szCs w:val="24"/>
        </w:rPr>
      </w:pPr>
      <w:r w:rsidRPr="00E707BC">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E707BC">
        <w:rPr>
          <w:spacing w:val="-6"/>
          <w:sz w:val="24"/>
          <w:szCs w:val="24"/>
        </w:rPr>
        <w:t xml:space="preserve"> </w:t>
      </w:r>
      <w:r w:rsidRPr="00E707BC">
        <w:rPr>
          <w:sz w:val="24"/>
          <w:szCs w:val="24"/>
        </w:rPr>
        <w:t>источниках;</w:t>
      </w:r>
    </w:p>
    <w:p w:rsidR="000812D2" w:rsidRPr="00E707BC" w:rsidRDefault="00623834">
      <w:pPr>
        <w:pStyle w:val="a4"/>
        <w:numPr>
          <w:ilvl w:val="1"/>
          <w:numId w:val="146"/>
        </w:numPr>
        <w:tabs>
          <w:tab w:val="left" w:pos="2659"/>
        </w:tabs>
        <w:spacing w:before="2" w:line="237" w:lineRule="auto"/>
        <w:ind w:right="529" w:firstLine="707"/>
        <w:rPr>
          <w:sz w:val="24"/>
          <w:szCs w:val="24"/>
        </w:rPr>
      </w:pPr>
      <w:r w:rsidRPr="00E707BC">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E707BC">
        <w:rPr>
          <w:spacing w:val="-3"/>
          <w:sz w:val="24"/>
          <w:szCs w:val="24"/>
        </w:rPr>
        <w:t xml:space="preserve"> </w:t>
      </w:r>
      <w:r w:rsidRPr="00E707BC">
        <w:rPr>
          <w:sz w:val="24"/>
          <w:szCs w:val="24"/>
        </w:rPr>
        <w:t>задач;</w:t>
      </w:r>
    </w:p>
    <w:p w:rsidR="000812D2" w:rsidRPr="00E707BC" w:rsidRDefault="00623834">
      <w:pPr>
        <w:pStyle w:val="a4"/>
        <w:numPr>
          <w:ilvl w:val="1"/>
          <w:numId w:val="146"/>
        </w:numPr>
        <w:tabs>
          <w:tab w:val="left" w:pos="2659"/>
        </w:tabs>
        <w:spacing w:before="5"/>
        <w:ind w:right="524" w:firstLine="707"/>
        <w:rPr>
          <w:sz w:val="24"/>
          <w:szCs w:val="24"/>
        </w:rPr>
      </w:pPr>
      <w:r w:rsidRPr="00E707BC">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sidRPr="00E707BC">
        <w:rPr>
          <w:spacing w:val="-5"/>
          <w:sz w:val="24"/>
          <w:szCs w:val="24"/>
        </w:rPr>
        <w:t xml:space="preserve"> </w:t>
      </w:r>
      <w:r w:rsidRPr="00E707BC">
        <w:rPr>
          <w:sz w:val="24"/>
          <w:szCs w:val="24"/>
        </w:rPr>
        <w:t>информации;</w:t>
      </w:r>
    </w:p>
    <w:p w:rsidR="000812D2" w:rsidRPr="00E707BC" w:rsidRDefault="00623834">
      <w:pPr>
        <w:pStyle w:val="a4"/>
        <w:numPr>
          <w:ilvl w:val="1"/>
          <w:numId w:val="146"/>
        </w:numPr>
        <w:tabs>
          <w:tab w:val="left" w:pos="2659"/>
        </w:tabs>
        <w:ind w:right="535" w:firstLine="707"/>
        <w:rPr>
          <w:sz w:val="24"/>
          <w:szCs w:val="24"/>
        </w:rPr>
      </w:pPr>
      <w:r w:rsidRPr="00E707BC">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E707BC">
        <w:rPr>
          <w:spacing w:val="-2"/>
          <w:sz w:val="24"/>
          <w:szCs w:val="24"/>
        </w:rPr>
        <w:t xml:space="preserve"> </w:t>
      </w:r>
      <w:r w:rsidRPr="00E707BC">
        <w:rPr>
          <w:sz w:val="24"/>
          <w:szCs w:val="24"/>
        </w:rPr>
        <w:t>потоков;</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s>
        <w:spacing w:before="86"/>
        <w:ind w:right="533" w:firstLine="707"/>
        <w:rPr>
          <w:sz w:val="24"/>
          <w:szCs w:val="24"/>
        </w:rPr>
      </w:pPr>
      <w:r w:rsidRPr="00E707BC">
        <w:rPr>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E707BC">
        <w:rPr>
          <w:spacing w:val="-1"/>
          <w:sz w:val="24"/>
          <w:szCs w:val="24"/>
        </w:rPr>
        <w:t xml:space="preserve"> </w:t>
      </w:r>
      <w:r w:rsidRPr="00E707BC">
        <w:rPr>
          <w:sz w:val="24"/>
          <w:szCs w:val="24"/>
        </w:rPr>
        <w:t>классификацию;</w:t>
      </w:r>
    </w:p>
    <w:p w:rsidR="000812D2" w:rsidRPr="00E707BC" w:rsidRDefault="00623834">
      <w:pPr>
        <w:pStyle w:val="a4"/>
        <w:numPr>
          <w:ilvl w:val="1"/>
          <w:numId w:val="146"/>
        </w:numPr>
        <w:tabs>
          <w:tab w:val="left" w:pos="2659"/>
        </w:tabs>
        <w:spacing w:before="4" w:line="237" w:lineRule="auto"/>
        <w:ind w:right="533" w:firstLine="707"/>
        <w:rPr>
          <w:sz w:val="24"/>
          <w:szCs w:val="24"/>
        </w:rPr>
      </w:pPr>
      <w:r w:rsidRPr="00E707BC">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E707BC">
        <w:rPr>
          <w:spacing w:val="-5"/>
          <w:sz w:val="24"/>
          <w:szCs w:val="24"/>
        </w:rPr>
        <w:t xml:space="preserve"> </w:t>
      </w:r>
      <w:r w:rsidRPr="00E707BC">
        <w:rPr>
          <w:sz w:val="24"/>
          <w:szCs w:val="24"/>
        </w:rPr>
        <w:t>различий;</w:t>
      </w:r>
    </w:p>
    <w:p w:rsidR="000812D2" w:rsidRPr="00E707BC" w:rsidRDefault="00623834">
      <w:pPr>
        <w:pStyle w:val="a4"/>
        <w:numPr>
          <w:ilvl w:val="1"/>
          <w:numId w:val="146"/>
        </w:numPr>
        <w:tabs>
          <w:tab w:val="left" w:pos="2659"/>
        </w:tabs>
        <w:spacing w:before="7" w:line="237" w:lineRule="auto"/>
        <w:ind w:right="526" w:firstLine="707"/>
        <w:rPr>
          <w:sz w:val="24"/>
          <w:szCs w:val="24"/>
        </w:rPr>
      </w:pPr>
      <w:r w:rsidRPr="00E707BC">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812D2" w:rsidRPr="00E707BC" w:rsidRDefault="00623834">
      <w:pPr>
        <w:pStyle w:val="a4"/>
        <w:numPr>
          <w:ilvl w:val="1"/>
          <w:numId w:val="146"/>
        </w:numPr>
        <w:tabs>
          <w:tab w:val="left" w:pos="2659"/>
        </w:tabs>
        <w:spacing w:before="7" w:line="237" w:lineRule="auto"/>
        <w:ind w:right="535" w:firstLine="707"/>
        <w:rPr>
          <w:sz w:val="24"/>
          <w:szCs w:val="24"/>
        </w:rPr>
      </w:pPr>
      <w:r w:rsidRPr="00E707BC">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E707BC">
        <w:rPr>
          <w:spacing w:val="-2"/>
          <w:sz w:val="24"/>
          <w:szCs w:val="24"/>
        </w:rPr>
        <w:t xml:space="preserve"> </w:t>
      </w:r>
      <w:r w:rsidRPr="00E707BC">
        <w:rPr>
          <w:sz w:val="24"/>
          <w:szCs w:val="24"/>
        </w:rPr>
        <w:t>стран;</w:t>
      </w:r>
    </w:p>
    <w:p w:rsidR="000812D2" w:rsidRPr="00E707BC" w:rsidRDefault="00623834">
      <w:pPr>
        <w:pStyle w:val="a4"/>
        <w:numPr>
          <w:ilvl w:val="1"/>
          <w:numId w:val="146"/>
        </w:numPr>
        <w:tabs>
          <w:tab w:val="left" w:pos="2659"/>
        </w:tabs>
        <w:spacing w:before="5"/>
        <w:ind w:right="534" w:firstLine="707"/>
        <w:rPr>
          <w:sz w:val="24"/>
          <w:szCs w:val="24"/>
        </w:rPr>
      </w:pPr>
      <w:r w:rsidRPr="00E707BC">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sidRPr="00E707BC">
        <w:rPr>
          <w:spacing w:val="-2"/>
          <w:sz w:val="24"/>
          <w:szCs w:val="24"/>
        </w:rPr>
        <w:t xml:space="preserve"> </w:t>
      </w:r>
      <w:r w:rsidRPr="00E707BC">
        <w:rPr>
          <w:sz w:val="24"/>
          <w:szCs w:val="24"/>
        </w:rPr>
        <w:t>задач;</w:t>
      </w:r>
    </w:p>
    <w:p w:rsidR="000812D2" w:rsidRPr="00E707BC" w:rsidRDefault="00623834">
      <w:pPr>
        <w:pStyle w:val="a4"/>
        <w:numPr>
          <w:ilvl w:val="1"/>
          <w:numId w:val="146"/>
        </w:numPr>
        <w:tabs>
          <w:tab w:val="left" w:pos="2659"/>
        </w:tabs>
        <w:spacing w:before="2" w:line="237" w:lineRule="auto"/>
        <w:ind w:right="535" w:firstLine="707"/>
        <w:rPr>
          <w:sz w:val="24"/>
          <w:szCs w:val="24"/>
        </w:rPr>
      </w:pPr>
      <w:r w:rsidRPr="00E707BC">
        <w:rPr>
          <w:sz w:val="24"/>
          <w:szCs w:val="24"/>
        </w:rPr>
        <w:t>описывать по карте положение и взаиморасположение географических объектов;</w:t>
      </w:r>
    </w:p>
    <w:p w:rsidR="000812D2" w:rsidRPr="00E707BC" w:rsidRDefault="00623834">
      <w:pPr>
        <w:pStyle w:val="a4"/>
        <w:numPr>
          <w:ilvl w:val="1"/>
          <w:numId w:val="146"/>
        </w:numPr>
        <w:tabs>
          <w:tab w:val="left" w:pos="2659"/>
        </w:tabs>
        <w:spacing w:before="2"/>
        <w:ind w:right="533" w:firstLine="707"/>
        <w:rPr>
          <w:sz w:val="24"/>
          <w:szCs w:val="24"/>
        </w:rPr>
      </w:pPr>
      <w:r w:rsidRPr="00E707BC">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w:t>
      </w:r>
      <w:r w:rsidRPr="00E707BC">
        <w:rPr>
          <w:spacing w:val="-7"/>
          <w:sz w:val="24"/>
          <w:szCs w:val="24"/>
        </w:rPr>
        <w:t xml:space="preserve"> </w:t>
      </w:r>
      <w:r w:rsidRPr="00E707BC">
        <w:rPr>
          <w:sz w:val="24"/>
          <w:szCs w:val="24"/>
        </w:rPr>
        <w:t>стран;</w:t>
      </w:r>
    </w:p>
    <w:p w:rsidR="000812D2" w:rsidRPr="00E707BC" w:rsidRDefault="00623834">
      <w:pPr>
        <w:pStyle w:val="a4"/>
        <w:numPr>
          <w:ilvl w:val="1"/>
          <w:numId w:val="146"/>
        </w:numPr>
        <w:tabs>
          <w:tab w:val="left" w:pos="2659"/>
        </w:tabs>
        <w:spacing w:before="4" w:line="237" w:lineRule="auto"/>
        <w:ind w:right="533" w:firstLine="707"/>
        <w:rPr>
          <w:sz w:val="24"/>
          <w:szCs w:val="24"/>
        </w:rPr>
      </w:pPr>
      <w:r w:rsidRPr="00E707BC">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Pr="00E707BC">
        <w:rPr>
          <w:spacing w:val="-2"/>
          <w:sz w:val="24"/>
          <w:szCs w:val="24"/>
        </w:rPr>
        <w:t xml:space="preserve"> </w:t>
      </w:r>
      <w:r w:rsidRPr="00E707BC">
        <w:rPr>
          <w:sz w:val="24"/>
          <w:szCs w:val="24"/>
        </w:rPr>
        <w:t>условиям;</w:t>
      </w:r>
    </w:p>
    <w:p w:rsidR="000812D2" w:rsidRPr="00E707BC" w:rsidRDefault="00623834">
      <w:pPr>
        <w:pStyle w:val="a4"/>
        <w:numPr>
          <w:ilvl w:val="1"/>
          <w:numId w:val="146"/>
        </w:numPr>
        <w:tabs>
          <w:tab w:val="left" w:pos="2659"/>
        </w:tabs>
        <w:spacing w:before="4" w:line="293" w:lineRule="exact"/>
        <w:ind w:left="2658"/>
        <w:rPr>
          <w:sz w:val="24"/>
          <w:szCs w:val="24"/>
        </w:rPr>
      </w:pPr>
      <w:r w:rsidRPr="00E707BC">
        <w:rPr>
          <w:sz w:val="24"/>
          <w:szCs w:val="24"/>
        </w:rPr>
        <w:t>объяснять особенности компонентов природы отдельных</w:t>
      </w:r>
      <w:r w:rsidRPr="00E707BC">
        <w:rPr>
          <w:spacing w:val="-9"/>
          <w:sz w:val="24"/>
          <w:szCs w:val="24"/>
        </w:rPr>
        <w:t xml:space="preserve"> </w:t>
      </w:r>
      <w:r w:rsidRPr="00E707BC">
        <w:rPr>
          <w:sz w:val="24"/>
          <w:szCs w:val="24"/>
        </w:rPr>
        <w:t>территорий;</w:t>
      </w:r>
    </w:p>
    <w:p w:rsidR="000812D2" w:rsidRPr="00E707BC" w:rsidRDefault="00623834">
      <w:pPr>
        <w:pStyle w:val="a4"/>
        <w:numPr>
          <w:ilvl w:val="1"/>
          <w:numId w:val="146"/>
        </w:numPr>
        <w:tabs>
          <w:tab w:val="left" w:pos="2659"/>
          <w:tab w:val="left" w:pos="3936"/>
          <w:tab w:val="left" w:pos="5054"/>
          <w:tab w:val="left" w:pos="6891"/>
          <w:tab w:val="left" w:pos="7992"/>
          <w:tab w:val="left" w:pos="8322"/>
          <w:tab w:val="left" w:pos="9488"/>
          <w:tab w:val="left" w:pos="9802"/>
        </w:tabs>
        <w:spacing w:before="2" w:line="237" w:lineRule="auto"/>
        <w:ind w:right="535" w:firstLine="707"/>
        <w:jc w:val="left"/>
        <w:rPr>
          <w:sz w:val="24"/>
          <w:szCs w:val="24"/>
        </w:rPr>
      </w:pPr>
      <w:r w:rsidRPr="00E707BC">
        <w:rPr>
          <w:sz w:val="24"/>
          <w:szCs w:val="24"/>
        </w:rPr>
        <w:t>приводить</w:t>
      </w:r>
      <w:r w:rsidRPr="00E707BC">
        <w:rPr>
          <w:sz w:val="24"/>
          <w:szCs w:val="24"/>
        </w:rPr>
        <w:tab/>
        <w:t>примеры</w:t>
      </w:r>
      <w:r w:rsidRPr="00E707BC">
        <w:rPr>
          <w:sz w:val="24"/>
          <w:szCs w:val="24"/>
        </w:rPr>
        <w:tab/>
        <w:t>взаимодействия</w:t>
      </w:r>
      <w:r w:rsidRPr="00E707BC">
        <w:rPr>
          <w:sz w:val="24"/>
          <w:szCs w:val="24"/>
        </w:rPr>
        <w:tab/>
        <w:t>природы</w:t>
      </w:r>
      <w:r w:rsidRPr="00E707BC">
        <w:rPr>
          <w:sz w:val="24"/>
          <w:szCs w:val="24"/>
        </w:rPr>
        <w:tab/>
        <w:t>и</w:t>
      </w:r>
      <w:r w:rsidRPr="00E707BC">
        <w:rPr>
          <w:sz w:val="24"/>
          <w:szCs w:val="24"/>
        </w:rPr>
        <w:tab/>
        <w:t>общества</w:t>
      </w:r>
      <w:r w:rsidRPr="00E707BC">
        <w:rPr>
          <w:sz w:val="24"/>
          <w:szCs w:val="24"/>
        </w:rPr>
        <w:tab/>
        <w:t>в</w:t>
      </w:r>
      <w:r w:rsidRPr="00E707BC">
        <w:rPr>
          <w:sz w:val="24"/>
          <w:szCs w:val="24"/>
        </w:rPr>
        <w:tab/>
        <w:t>пределах отдельных</w:t>
      </w:r>
      <w:r w:rsidRPr="00E707BC">
        <w:rPr>
          <w:spacing w:val="1"/>
          <w:sz w:val="24"/>
          <w:szCs w:val="24"/>
        </w:rPr>
        <w:t xml:space="preserve"> </w:t>
      </w:r>
      <w:r w:rsidRPr="00E707BC">
        <w:rPr>
          <w:sz w:val="24"/>
          <w:szCs w:val="24"/>
        </w:rPr>
        <w:t>территорий;</w:t>
      </w:r>
    </w:p>
    <w:p w:rsidR="000812D2" w:rsidRPr="00E707BC" w:rsidRDefault="00623834">
      <w:pPr>
        <w:pStyle w:val="a4"/>
        <w:numPr>
          <w:ilvl w:val="1"/>
          <w:numId w:val="146"/>
        </w:numPr>
        <w:tabs>
          <w:tab w:val="left" w:pos="2659"/>
          <w:tab w:val="left" w:pos="3886"/>
          <w:tab w:val="left" w:pos="5152"/>
          <w:tab w:val="left" w:pos="6464"/>
          <w:tab w:val="left" w:pos="6811"/>
          <w:tab w:val="left" w:pos="8497"/>
          <w:tab w:val="left" w:pos="10071"/>
        </w:tabs>
        <w:spacing w:before="5" w:line="237" w:lineRule="auto"/>
        <w:ind w:right="528" w:firstLine="707"/>
        <w:jc w:val="left"/>
        <w:rPr>
          <w:sz w:val="24"/>
          <w:szCs w:val="24"/>
        </w:rPr>
      </w:pPr>
      <w:r w:rsidRPr="00E707BC">
        <w:rPr>
          <w:sz w:val="24"/>
          <w:szCs w:val="24"/>
        </w:rPr>
        <w:t>различать</w:t>
      </w:r>
      <w:r w:rsidRPr="00E707BC">
        <w:rPr>
          <w:sz w:val="24"/>
          <w:szCs w:val="24"/>
        </w:rPr>
        <w:tab/>
        <w:t>принципы</w:t>
      </w:r>
      <w:r w:rsidRPr="00E707BC">
        <w:rPr>
          <w:sz w:val="24"/>
          <w:szCs w:val="24"/>
        </w:rPr>
        <w:tab/>
        <w:t>выделения</w:t>
      </w:r>
      <w:r w:rsidRPr="00E707BC">
        <w:rPr>
          <w:sz w:val="24"/>
          <w:szCs w:val="24"/>
        </w:rPr>
        <w:tab/>
        <w:t>и</w:t>
      </w:r>
      <w:r w:rsidRPr="00E707BC">
        <w:rPr>
          <w:sz w:val="24"/>
          <w:szCs w:val="24"/>
        </w:rPr>
        <w:tab/>
        <w:t>устанавливать</w:t>
      </w:r>
      <w:r w:rsidRPr="00E707BC">
        <w:rPr>
          <w:sz w:val="24"/>
          <w:szCs w:val="24"/>
        </w:rPr>
        <w:tab/>
        <w:t>соотношения</w:t>
      </w:r>
      <w:r w:rsidRPr="00E707BC">
        <w:rPr>
          <w:sz w:val="24"/>
          <w:szCs w:val="24"/>
        </w:rPr>
        <w:tab/>
      </w:r>
      <w:r w:rsidRPr="00E707BC">
        <w:rPr>
          <w:spacing w:val="-4"/>
          <w:sz w:val="24"/>
          <w:szCs w:val="24"/>
        </w:rPr>
        <w:t xml:space="preserve">между </w:t>
      </w:r>
      <w:r w:rsidRPr="00E707BC">
        <w:rPr>
          <w:sz w:val="24"/>
          <w:szCs w:val="24"/>
        </w:rPr>
        <w:t>государственной территорией и исключительной экономической зоной</w:t>
      </w:r>
      <w:r w:rsidRPr="00E707BC">
        <w:rPr>
          <w:spacing w:val="-11"/>
          <w:sz w:val="24"/>
          <w:szCs w:val="24"/>
        </w:rPr>
        <w:t xml:space="preserve"> </w:t>
      </w:r>
      <w:r w:rsidRPr="00E707BC">
        <w:rPr>
          <w:sz w:val="24"/>
          <w:szCs w:val="24"/>
        </w:rPr>
        <w:t>России;</w:t>
      </w:r>
    </w:p>
    <w:p w:rsidR="000812D2" w:rsidRPr="00E707BC" w:rsidRDefault="00623834">
      <w:pPr>
        <w:pStyle w:val="a4"/>
        <w:numPr>
          <w:ilvl w:val="1"/>
          <w:numId w:val="146"/>
        </w:numPr>
        <w:tabs>
          <w:tab w:val="left" w:pos="2659"/>
        </w:tabs>
        <w:spacing w:before="5" w:line="237" w:lineRule="auto"/>
        <w:ind w:right="534" w:firstLine="707"/>
        <w:jc w:val="left"/>
        <w:rPr>
          <w:sz w:val="24"/>
          <w:szCs w:val="24"/>
        </w:rPr>
      </w:pPr>
      <w:r w:rsidRPr="00E707BC">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E707BC">
        <w:rPr>
          <w:spacing w:val="-16"/>
          <w:sz w:val="24"/>
          <w:szCs w:val="24"/>
        </w:rPr>
        <w:t xml:space="preserve"> </w:t>
      </w:r>
      <w:r w:rsidRPr="00E707BC">
        <w:rPr>
          <w:sz w:val="24"/>
          <w:szCs w:val="24"/>
        </w:rPr>
        <w:t>населения;</w:t>
      </w:r>
    </w:p>
    <w:p w:rsidR="000812D2" w:rsidRPr="00E707BC" w:rsidRDefault="00623834">
      <w:pPr>
        <w:pStyle w:val="a4"/>
        <w:numPr>
          <w:ilvl w:val="1"/>
          <w:numId w:val="146"/>
        </w:numPr>
        <w:tabs>
          <w:tab w:val="left" w:pos="2659"/>
        </w:tabs>
        <w:spacing w:before="2"/>
        <w:ind w:right="534" w:firstLine="707"/>
        <w:rPr>
          <w:sz w:val="24"/>
          <w:szCs w:val="24"/>
        </w:rPr>
      </w:pPr>
      <w:r w:rsidRPr="00E707BC">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E707BC">
        <w:rPr>
          <w:spacing w:val="-4"/>
          <w:sz w:val="24"/>
          <w:szCs w:val="24"/>
        </w:rPr>
        <w:t xml:space="preserve"> </w:t>
      </w:r>
      <w:r w:rsidRPr="00E707BC">
        <w:rPr>
          <w:sz w:val="24"/>
          <w:szCs w:val="24"/>
        </w:rPr>
        <w:t>жизни;</w:t>
      </w:r>
    </w:p>
    <w:p w:rsidR="000812D2" w:rsidRPr="00E707BC" w:rsidRDefault="00623834">
      <w:pPr>
        <w:pStyle w:val="a4"/>
        <w:numPr>
          <w:ilvl w:val="1"/>
          <w:numId w:val="146"/>
        </w:numPr>
        <w:tabs>
          <w:tab w:val="left" w:pos="2659"/>
        </w:tabs>
        <w:ind w:right="533" w:firstLine="707"/>
        <w:rPr>
          <w:sz w:val="24"/>
          <w:szCs w:val="24"/>
        </w:rPr>
      </w:pPr>
      <w:r w:rsidRPr="00E707BC">
        <w:rPr>
          <w:sz w:val="24"/>
          <w:szCs w:val="24"/>
        </w:rPr>
        <w:t>различать географические процессы и явления, определяющие особенности природы России и ее отдельных</w:t>
      </w:r>
      <w:r w:rsidRPr="00E707BC">
        <w:rPr>
          <w:spacing w:val="-3"/>
          <w:sz w:val="24"/>
          <w:szCs w:val="24"/>
        </w:rPr>
        <w:t xml:space="preserve"> </w:t>
      </w:r>
      <w:r w:rsidRPr="00E707BC">
        <w:rPr>
          <w:sz w:val="24"/>
          <w:szCs w:val="24"/>
        </w:rPr>
        <w:t>регионов;</w:t>
      </w:r>
    </w:p>
    <w:p w:rsidR="000812D2" w:rsidRPr="00E707BC" w:rsidRDefault="00623834">
      <w:pPr>
        <w:pStyle w:val="a4"/>
        <w:numPr>
          <w:ilvl w:val="1"/>
          <w:numId w:val="146"/>
        </w:numPr>
        <w:tabs>
          <w:tab w:val="left" w:pos="2659"/>
        </w:tabs>
        <w:spacing w:before="2" w:line="237" w:lineRule="auto"/>
        <w:ind w:right="535" w:firstLine="707"/>
        <w:rPr>
          <w:sz w:val="24"/>
          <w:szCs w:val="24"/>
        </w:rPr>
      </w:pPr>
      <w:r w:rsidRPr="00E707BC">
        <w:rPr>
          <w:sz w:val="24"/>
          <w:szCs w:val="24"/>
        </w:rPr>
        <w:t>оценивать особенности взаимодействия природы и общества в пределах отдельных территорий</w:t>
      </w:r>
      <w:r w:rsidRPr="00E707BC">
        <w:rPr>
          <w:spacing w:val="-1"/>
          <w:sz w:val="24"/>
          <w:szCs w:val="24"/>
        </w:rPr>
        <w:t xml:space="preserve"> </w:t>
      </w:r>
      <w:r w:rsidRPr="00E707BC">
        <w:rPr>
          <w:sz w:val="24"/>
          <w:szCs w:val="24"/>
        </w:rPr>
        <w:t>России;</w:t>
      </w:r>
    </w:p>
    <w:p w:rsidR="000812D2" w:rsidRPr="00E707BC" w:rsidRDefault="00623834">
      <w:pPr>
        <w:pStyle w:val="a4"/>
        <w:numPr>
          <w:ilvl w:val="1"/>
          <w:numId w:val="146"/>
        </w:numPr>
        <w:tabs>
          <w:tab w:val="left" w:pos="2659"/>
        </w:tabs>
        <w:spacing w:before="2" w:line="294" w:lineRule="exact"/>
        <w:ind w:left="2658"/>
        <w:rPr>
          <w:sz w:val="24"/>
          <w:szCs w:val="24"/>
        </w:rPr>
      </w:pPr>
      <w:r w:rsidRPr="00E707BC">
        <w:rPr>
          <w:sz w:val="24"/>
          <w:szCs w:val="24"/>
        </w:rPr>
        <w:t>объяснять особенности компонентов природы отдельных частей</w:t>
      </w:r>
      <w:r w:rsidRPr="00E707BC">
        <w:rPr>
          <w:spacing w:val="-11"/>
          <w:sz w:val="24"/>
          <w:szCs w:val="24"/>
        </w:rPr>
        <w:t xml:space="preserve"> </w:t>
      </w:r>
      <w:r w:rsidRPr="00E707BC">
        <w:rPr>
          <w:sz w:val="24"/>
          <w:szCs w:val="24"/>
        </w:rPr>
        <w:t>страны;</w:t>
      </w:r>
    </w:p>
    <w:p w:rsidR="000812D2" w:rsidRPr="00E707BC" w:rsidRDefault="00623834">
      <w:pPr>
        <w:pStyle w:val="a4"/>
        <w:numPr>
          <w:ilvl w:val="1"/>
          <w:numId w:val="146"/>
        </w:numPr>
        <w:tabs>
          <w:tab w:val="left" w:pos="2659"/>
        </w:tabs>
        <w:spacing w:before="2" w:line="237" w:lineRule="auto"/>
        <w:ind w:right="529" w:firstLine="707"/>
        <w:rPr>
          <w:sz w:val="24"/>
          <w:szCs w:val="24"/>
        </w:rPr>
      </w:pPr>
      <w:r w:rsidRPr="00E707BC">
        <w:rPr>
          <w:sz w:val="24"/>
          <w:szCs w:val="24"/>
        </w:rPr>
        <w:t>оценивать природные условия и обеспеченность природными ресурсами отдельных территорий</w:t>
      </w:r>
      <w:r w:rsidRPr="00E707BC">
        <w:rPr>
          <w:spacing w:val="-1"/>
          <w:sz w:val="24"/>
          <w:szCs w:val="24"/>
        </w:rPr>
        <w:t xml:space="preserve"> </w:t>
      </w:r>
      <w:r w:rsidRPr="00E707BC">
        <w:rPr>
          <w:sz w:val="24"/>
          <w:szCs w:val="24"/>
        </w:rPr>
        <w:t>России;</w:t>
      </w:r>
    </w:p>
    <w:p w:rsidR="000812D2" w:rsidRPr="00E707BC" w:rsidRDefault="00623834">
      <w:pPr>
        <w:pStyle w:val="a4"/>
        <w:numPr>
          <w:ilvl w:val="1"/>
          <w:numId w:val="146"/>
        </w:numPr>
        <w:tabs>
          <w:tab w:val="left" w:pos="2659"/>
        </w:tabs>
        <w:spacing w:before="2"/>
        <w:ind w:right="527" w:firstLine="707"/>
        <w:rPr>
          <w:sz w:val="24"/>
          <w:szCs w:val="24"/>
        </w:rPr>
      </w:pPr>
      <w:r w:rsidRPr="00E707BC">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E707BC">
        <w:rPr>
          <w:spacing w:val="-3"/>
          <w:sz w:val="24"/>
          <w:szCs w:val="24"/>
        </w:rPr>
        <w:t xml:space="preserve"> </w:t>
      </w:r>
      <w:r w:rsidRPr="00E707BC">
        <w:rPr>
          <w:sz w:val="24"/>
          <w:szCs w:val="24"/>
        </w:rPr>
        <w:t>жизни;</w:t>
      </w:r>
    </w:p>
    <w:p w:rsidR="000812D2" w:rsidRPr="00E707BC" w:rsidRDefault="00623834">
      <w:pPr>
        <w:pStyle w:val="a4"/>
        <w:numPr>
          <w:ilvl w:val="1"/>
          <w:numId w:val="146"/>
        </w:numPr>
        <w:tabs>
          <w:tab w:val="left" w:pos="2659"/>
        </w:tabs>
        <w:ind w:right="536" w:firstLine="707"/>
        <w:rPr>
          <w:sz w:val="24"/>
          <w:szCs w:val="24"/>
        </w:rPr>
      </w:pPr>
      <w:r w:rsidRPr="00E707BC">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E707BC">
        <w:rPr>
          <w:spacing w:val="-6"/>
          <w:sz w:val="24"/>
          <w:szCs w:val="24"/>
        </w:rPr>
        <w:t xml:space="preserve"> </w:t>
      </w:r>
      <w:r w:rsidRPr="00E707BC">
        <w:rPr>
          <w:sz w:val="24"/>
          <w:szCs w:val="24"/>
        </w:rPr>
        <w:t>населения;</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s>
        <w:spacing w:before="86"/>
        <w:ind w:right="524" w:firstLine="707"/>
        <w:rPr>
          <w:sz w:val="24"/>
          <w:szCs w:val="24"/>
        </w:rPr>
      </w:pPr>
      <w:r w:rsidRPr="00E707BC">
        <w:rPr>
          <w:sz w:val="24"/>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Pr="00E707BC">
        <w:rPr>
          <w:spacing w:val="-7"/>
          <w:sz w:val="24"/>
          <w:szCs w:val="24"/>
        </w:rPr>
        <w:t xml:space="preserve"> </w:t>
      </w:r>
      <w:r w:rsidRPr="00E707BC">
        <w:rPr>
          <w:sz w:val="24"/>
          <w:szCs w:val="24"/>
        </w:rPr>
        <w:t>жизни;</w:t>
      </w:r>
    </w:p>
    <w:p w:rsidR="000812D2" w:rsidRPr="00E707BC" w:rsidRDefault="00623834">
      <w:pPr>
        <w:pStyle w:val="a4"/>
        <w:numPr>
          <w:ilvl w:val="1"/>
          <w:numId w:val="146"/>
        </w:numPr>
        <w:tabs>
          <w:tab w:val="left" w:pos="2659"/>
        </w:tabs>
        <w:spacing w:before="4" w:line="237" w:lineRule="auto"/>
        <w:ind w:right="535" w:firstLine="707"/>
        <w:rPr>
          <w:sz w:val="24"/>
          <w:szCs w:val="24"/>
        </w:rPr>
      </w:pPr>
      <w:r w:rsidRPr="00E707BC">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E707BC">
        <w:rPr>
          <w:spacing w:val="-1"/>
          <w:sz w:val="24"/>
          <w:szCs w:val="24"/>
        </w:rPr>
        <w:t xml:space="preserve"> </w:t>
      </w:r>
      <w:r w:rsidRPr="00E707BC">
        <w:rPr>
          <w:sz w:val="24"/>
          <w:szCs w:val="24"/>
        </w:rPr>
        <w:t>закономерностей;</w:t>
      </w:r>
    </w:p>
    <w:p w:rsidR="000812D2" w:rsidRPr="00E707BC" w:rsidRDefault="00623834">
      <w:pPr>
        <w:pStyle w:val="a4"/>
        <w:numPr>
          <w:ilvl w:val="1"/>
          <w:numId w:val="146"/>
        </w:numPr>
        <w:tabs>
          <w:tab w:val="left" w:pos="2659"/>
        </w:tabs>
        <w:spacing w:before="7" w:line="237" w:lineRule="auto"/>
        <w:ind w:right="537" w:firstLine="707"/>
        <w:rPr>
          <w:sz w:val="24"/>
          <w:szCs w:val="24"/>
        </w:rPr>
      </w:pPr>
      <w:r w:rsidRPr="00E707BC">
        <w:rPr>
          <w:sz w:val="24"/>
          <w:szCs w:val="24"/>
        </w:rPr>
        <w:t>различать (распознавать) показатели, характеризующие отраслевую; функциональную и территориальную структуру хозяйства</w:t>
      </w:r>
      <w:r w:rsidRPr="00E707BC">
        <w:rPr>
          <w:spacing w:val="-10"/>
          <w:sz w:val="24"/>
          <w:szCs w:val="24"/>
        </w:rPr>
        <w:t xml:space="preserve"> </w:t>
      </w:r>
      <w:r w:rsidRPr="00E707BC">
        <w:rPr>
          <w:sz w:val="24"/>
          <w:szCs w:val="24"/>
        </w:rPr>
        <w:t>России;</w:t>
      </w:r>
    </w:p>
    <w:p w:rsidR="000812D2" w:rsidRPr="00E707BC" w:rsidRDefault="00623834">
      <w:pPr>
        <w:pStyle w:val="a4"/>
        <w:numPr>
          <w:ilvl w:val="1"/>
          <w:numId w:val="146"/>
        </w:numPr>
        <w:tabs>
          <w:tab w:val="left" w:pos="2659"/>
        </w:tabs>
        <w:spacing w:before="2"/>
        <w:ind w:right="526" w:firstLine="707"/>
        <w:rPr>
          <w:sz w:val="24"/>
          <w:szCs w:val="24"/>
        </w:rPr>
      </w:pPr>
      <w:r w:rsidRPr="00E707BC">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0812D2" w:rsidRPr="00E707BC" w:rsidRDefault="00623834">
      <w:pPr>
        <w:pStyle w:val="a4"/>
        <w:numPr>
          <w:ilvl w:val="1"/>
          <w:numId w:val="146"/>
        </w:numPr>
        <w:tabs>
          <w:tab w:val="left" w:pos="2659"/>
        </w:tabs>
        <w:spacing w:before="2" w:line="237" w:lineRule="auto"/>
        <w:ind w:right="533" w:firstLine="707"/>
        <w:rPr>
          <w:sz w:val="24"/>
          <w:szCs w:val="24"/>
        </w:rPr>
      </w:pPr>
      <w:r w:rsidRPr="00E707BC">
        <w:rPr>
          <w:sz w:val="24"/>
          <w:szCs w:val="24"/>
        </w:rPr>
        <w:t>объяснять и сравнивать особенности природы, населения и хозяйства отдельных регионов</w:t>
      </w:r>
      <w:r w:rsidRPr="00E707BC">
        <w:rPr>
          <w:spacing w:val="1"/>
          <w:sz w:val="24"/>
          <w:szCs w:val="24"/>
        </w:rPr>
        <w:t xml:space="preserve"> </w:t>
      </w:r>
      <w:r w:rsidRPr="00E707BC">
        <w:rPr>
          <w:sz w:val="24"/>
          <w:szCs w:val="24"/>
        </w:rPr>
        <w:t>России;</w:t>
      </w:r>
    </w:p>
    <w:p w:rsidR="000812D2" w:rsidRPr="00E707BC" w:rsidRDefault="00623834">
      <w:pPr>
        <w:pStyle w:val="a4"/>
        <w:numPr>
          <w:ilvl w:val="1"/>
          <w:numId w:val="146"/>
        </w:numPr>
        <w:tabs>
          <w:tab w:val="left" w:pos="2659"/>
        </w:tabs>
        <w:spacing w:before="4" w:line="237" w:lineRule="auto"/>
        <w:ind w:right="534" w:firstLine="707"/>
        <w:rPr>
          <w:sz w:val="24"/>
          <w:szCs w:val="24"/>
        </w:rPr>
      </w:pPr>
      <w:r w:rsidRPr="00E707BC">
        <w:rPr>
          <w:sz w:val="24"/>
          <w:szCs w:val="24"/>
        </w:rPr>
        <w:t>сравнивать особенности природы, населения и хозяйства отдельных регионов России;</w:t>
      </w:r>
    </w:p>
    <w:p w:rsidR="000812D2" w:rsidRPr="00E707BC" w:rsidRDefault="00623834">
      <w:pPr>
        <w:pStyle w:val="a4"/>
        <w:numPr>
          <w:ilvl w:val="1"/>
          <w:numId w:val="146"/>
        </w:numPr>
        <w:tabs>
          <w:tab w:val="left" w:pos="2659"/>
        </w:tabs>
        <w:spacing w:before="3"/>
        <w:ind w:right="534" w:firstLine="707"/>
        <w:rPr>
          <w:sz w:val="24"/>
          <w:szCs w:val="24"/>
        </w:rPr>
      </w:pPr>
      <w:r w:rsidRPr="00E707BC">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0812D2" w:rsidRPr="00E707BC" w:rsidRDefault="00623834">
      <w:pPr>
        <w:pStyle w:val="a4"/>
        <w:numPr>
          <w:ilvl w:val="1"/>
          <w:numId w:val="146"/>
        </w:numPr>
        <w:tabs>
          <w:tab w:val="left" w:pos="2659"/>
        </w:tabs>
        <w:spacing w:before="3" w:line="237" w:lineRule="auto"/>
        <w:ind w:right="536" w:firstLine="707"/>
        <w:rPr>
          <w:sz w:val="24"/>
          <w:szCs w:val="24"/>
        </w:rPr>
      </w:pPr>
      <w:r w:rsidRPr="00E707BC">
        <w:rPr>
          <w:sz w:val="24"/>
          <w:szCs w:val="24"/>
        </w:rPr>
        <w:t>уметь ориентироваться при помощи компаса, определять стороны горизонта, использовать компас для определения</w:t>
      </w:r>
      <w:r w:rsidRPr="00E707BC">
        <w:rPr>
          <w:spacing w:val="-3"/>
          <w:sz w:val="24"/>
          <w:szCs w:val="24"/>
        </w:rPr>
        <w:t xml:space="preserve"> </w:t>
      </w:r>
      <w:r w:rsidRPr="00E707BC">
        <w:rPr>
          <w:sz w:val="24"/>
          <w:szCs w:val="24"/>
        </w:rPr>
        <w:t>азимута;</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описывать погоду своей</w:t>
      </w:r>
      <w:r w:rsidRPr="00E707BC">
        <w:rPr>
          <w:spacing w:val="-9"/>
          <w:sz w:val="24"/>
          <w:szCs w:val="24"/>
        </w:rPr>
        <w:t xml:space="preserve"> </w:t>
      </w:r>
      <w:r w:rsidRPr="00E707BC">
        <w:rPr>
          <w:sz w:val="24"/>
          <w:szCs w:val="24"/>
        </w:rPr>
        <w:t>местности;</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объяснять расовые отличия разных народов</w:t>
      </w:r>
      <w:r w:rsidRPr="00E707BC">
        <w:rPr>
          <w:spacing w:val="-1"/>
          <w:sz w:val="24"/>
          <w:szCs w:val="24"/>
        </w:rPr>
        <w:t xml:space="preserve"> </w:t>
      </w:r>
      <w:r w:rsidRPr="00E707BC">
        <w:rPr>
          <w:sz w:val="24"/>
          <w:szCs w:val="24"/>
        </w:rPr>
        <w:t>мира;</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давать характеристику рельефа своей</w:t>
      </w:r>
      <w:r w:rsidRPr="00E707BC">
        <w:rPr>
          <w:spacing w:val="-7"/>
          <w:sz w:val="24"/>
          <w:szCs w:val="24"/>
        </w:rPr>
        <w:t xml:space="preserve"> </w:t>
      </w:r>
      <w:r w:rsidRPr="00E707BC">
        <w:rPr>
          <w:sz w:val="24"/>
          <w:szCs w:val="24"/>
        </w:rPr>
        <w:t>местности;</w:t>
      </w:r>
    </w:p>
    <w:p w:rsidR="000812D2" w:rsidRPr="00E707BC" w:rsidRDefault="00623834">
      <w:pPr>
        <w:pStyle w:val="a4"/>
        <w:numPr>
          <w:ilvl w:val="1"/>
          <w:numId w:val="146"/>
        </w:numPr>
        <w:tabs>
          <w:tab w:val="left" w:pos="2659"/>
        </w:tabs>
        <w:spacing w:before="2" w:line="237" w:lineRule="auto"/>
        <w:ind w:right="535" w:firstLine="707"/>
        <w:jc w:val="left"/>
        <w:rPr>
          <w:sz w:val="24"/>
          <w:szCs w:val="24"/>
        </w:rPr>
      </w:pPr>
      <w:r w:rsidRPr="00E707BC">
        <w:rPr>
          <w:sz w:val="24"/>
          <w:szCs w:val="24"/>
        </w:rPr>
        <w:t>уметь выделять в записках путешественников географические особенности территории</w:t>
      </w:r>
    </w:p>
    <w:p w:rsidR="000812D2" w:rsidRPr="00E707BC" w:rsidRDefault="00623834">
      <w:pPr>
        <w:pStyle w:val="a4"/>
        <w:numPr>
          <w:ilvl w:val="1"/>
          <w:numId w:val="146"/>
        </w:numPr>
        <w:tabs>
          <w:tab w:val="left" w:pos="2659"/>
        </w:tabs>
        <w:spacing w:before="2"/>
        <w:ind w:right="532" w:firstLine="707"/>
        <w:jc w:val="left"/>
        <w:rPr>
          <w:sz w:val="24"/>
          <w:szCs w:val="24"/>
        </w:rPr>
      </w:pPr>
      <w:r w:rsidRPr="00E707BC">
        <w:rPr>
          <w:sz w:val="24"/>
          <w:szCs w:val="24"/>
        </w:rPr>
        <w:t>приводить примеры современных видов связи, применять современные виды связи для решения учебных и практических задач по</w:t>
      </w:r>
      <w:r w:rsidRPr="00E707BC">
        <w:rPr>
          <w:spacing w:val="-2"/>
          <w:sz w:val="24"/>
          <w:szCs w:val="24"/>
        </w:rPr>
        <w:t xml:space="preserve"> </w:t>
      </w:r>
      <w:r w:rsidRPr="00E707BC">
        <w:rPr>
          <w:sz w:val="24"/>
          <w:szCs w:val="24"/>
        </w:rPr>
        <w:t>географии;</w:t>
      </w:r>
    </w:p>
    <w:p w:rsidR="000812D2" w:rsidRPr="00E707BC" w:rsidRDefault="00623834">
      <w:pPr>
        <w:pStyle w:val="a4"/>
        <w:numPr>
          <w:ilvl w:val="1"/>
          <w:numId w:val="146"/>
        </w:numPr>
        <w:tabs>
          <w:tab w:val="left" w:pos="2659"/>
        </w:tabs>
        <w:spacing w:before="1"/>
        <w:ind w:left="2658"/>
        <w:jc w:val="left"/>
        <w:rPr>
          <w:sz w:val="24"/>
          <w:szCs w:val="24"/>
        </w:rPr>
      </w:pPr>
      <w:r w:rsidRPr="00E707BC">
        <w:rPr>
          <w:sz w:val="24"/>
          <w:szCs w:val="24"/>
        </w:rPr>
        <w:t>оценивать место и роль России в мировом</w:t>
      </w:r>
      <w:r w:rsidRPr="00E707BC">
        <w:rPr>
          <w:spacing w:val="-7"/>
          <w:sz w:val="24"/>
          <w:szCs w:val="24"/>
        </w:rPr>
        <w:t xml:space="preserve"> </w:t>
      </w:r>
      <w:r w:rsidRPr="00E707BC">
        <w:rPr>
          <w:sz w:val="24"/>
          <w:szCs w:val="24"/>
        </w:rPr>
        <w:t>хозяйстве.</w:t>
      </w:r>
    </w:p>
    <w:p w:rsidR="000812D2" w:rsidRPr="00E707BC" w:rsidRDefault="00623834">
      <w:pPr>
        <w:pStyle w:val="Heading3"/>
        <w:spacing w:before="2" w:line="275" w:lineRule="exact"/>
        <w:ind w:left="2373"/>
        <w:jc w:val="left"/>
      </w:pPr>
      <w:r w:rsidRPr="00E707BC">
        <w:t>Выпускник получит возможность научиться:</w:t>
      </w:r>
    </w:p>
    <w:p w:rsidR="000812D2" w:rsidRPr="00E707BC" w:rsidRDefault="00623834">
      <w:pPr>
        <w:pStyle w:val="a4"/>
        <w:numPr>
          <w:ilvl w:val="1"/>
          <w:numId w:val="146"/>
        </w:numPr>
        <w:tabs>
          <w:tab w:val="left" w:pos="2659"/>
        </w:tabs>
        <w:spacing w:line="292" w:lineRule="exact"/>
        <w:ind w:left="2658"/>
        <w:jc w:val="left"/>
        <w:rPr>
          <w:i/>
          <w:sz w:val="24"/>
          <w:szCs w:val="24"/>
        </w:rPr>
      </w:pPr>
      <w:r w:rsidRPr="00E707BC">
        <w:rPr>
          <w:i/>
          <w:sz w:val="24"/>
          <w:szCs w:val="24"/>
        </w:rPr>
        <w:t>создавать простейшие географические карты различного</w:t>
      </w:r>
      <w:r w:rsidRPr="00E707BC">
        <w:rPr>
          <w:i/>
          <w:spacing w:val="-1"/>
          <w:sz w:val="24"/>
          <w:szCs w:val="24"/>
        </w:rPr>
        <w:t xml:space="preserve"> </w:t>
      </w:r>
      <w:r w:rsidRPr="00E707BC">
        <w:rPr>
          <w:i/>
          <w:sz w:val="24"/>
          <w:szCs w:val="24"/>
        </w:rPr>
        <w:t>содержания;</w:t>
      </w:r>
    </w:p>
    <w:p w:rsidR="000812D2" w:rsidRPr="00E707BC" w:rsidRDefault="00623834">
      <w:pPr>
        <w:pStyle w:val="a4"/>
        <w:numPr>
          <w:ilvl w:val="1"/>
          <w:numId w:val="146"/>
        </w:numPr>
        <w:tabs>
          <w:tab w:val="left" w:pos="2659"/>
        </w:tabs>
        <w:spacing w:line="293" w:lineRule="exact"/>
        <w:ind w:left="2658"/>
        <w:jc w:val="left"/>
        <w:rPr>
          <w:i/>
          <w:sz w:val="24"/>
          <w:szCs w:val="24"/>
        </w:rPr>
      </w:pPr>
      <w:r w:rsidRPr="00E707BC">
        <w:rPr>
          <w:i/>
          <w:sz w:val="24"/>
          <w:szCs w:val="24"/>
        </w:rPr>
        <w:t>моделировать географические объекты и</w:t>
      </w:r>
      <w:r w:rsidRPr="00E707BC">
        <w:rPr>
          <w:i/>
          <w:spacing w:val="-1"/>
          <w:sz w:val="24"/>
          <w:szCs w:val="24"/>
        </w:rPr>
        <w:t xml:space="preserve"> </w:t>
      </w:r>
      <w:r w:rsidRPr="00E707BC">
        <w:rPr>
          <w:i/>
          <w:sz w:val="24"/>
          <w:szCs w:val="24"/>
        </w:rPr>
        <w:t>явления;</w:t>
      </w:r>
    </w:p>
    <w:p w:rsidR="000812D2" w:rsidRPr="00E707BC" w:rsidRDefault="00623834">
      <w:pPr>
        <w:pStyle w:val="a4"/>
        <w:numPr>
          <w:ilvl w:val="1"/>
          <w:numId w:val="146"/>
        </w:numPr>
        <w:tabs>
          <w:tab w:val="left" w:pos="2659"/>
        </w:tabs>
        <w:spacing w:before="2" w:line="237" w:lineRule="auto"/>
        <w:ind w:right="531" w:firstLine="707"/>
        <w:rPr>
          <w:i/>
          <w:sz w:val="24"/>
          <w:szCs w:val="24"/>
        </w:rPr>
      </w:pPr>
      <w:r w:rsidRPr="00E707BC">
        <w:rPr>
          <w:i/>
          <w:sz w:val="24"/>
          <w:szCs w:val="24"/>
        </w:rPr>
        <w:t>работать с записками, отчетами, дневниками путешественников как источниками географической</w:t>
      </w:r>
      <w:r w:rsidRPr="00E707BC">
        <w:rPr>
          <w:i/>
          <w:spacing w:val="-1"/>
          <w:sz w:val="24"/>
          <w:szCs w:val="24"/>
        </w:rPr>
        <w:t xml:space="preserve"> </w:t>
      </w:r>
      <w:r w:rsidRPr="00E707BC">
        <w:rPr>
          <w:i/>
          <w:sz w:val="24"/>
          <w:szCs w:val="24"/>
        </w:rPr>
        <w:t>информации;</w:t>
      </w:r>
    </w:p>
    <w:p w:rsidR="000812D2" w:rsidRPr="00E707BC" w:rsidRDefault="00623834">
      <w:pPr>
        <w:pStyle w:val="a4"/>
        <w:numPr>
          <w:ilvl w:val="1"/>
          <w:numId w:val="146"/>
        </w:numPr>
        <w:tabs>
          <w:tab w:val="left" w:pos="2659"/>
        </w:tabs>
        <w:spacing w:before="5" w:line="237" w:lineRule="auto"/>
        <w:ind w:right="533" w:firstLine="707"/>
        <w:rPr>
          <w:i/>
          <w:sz w:val="24"/>
          <w:szCs w:val="24"/>
        </w:rPr>
      </w:pPr>
      <w:r w:rsidRPr="00E707BC">
        <w:rPr>
          <w:i/>
          <w:sz w:val="24"/>
          <w:szCs w:val="24"/>
        </w:rPr>
        <w:t>подготавливать сообщения (презентации) о выдающихся путешественниках, о современных исследованиях</w:t>
      </w:r>
      <w:r w:rsidRPr="00E707BC">
        <w:rPr>
          <w:i/>
          <w:spacing w:val="-3"/>
          <w:sz w:val="24"/>
          <w:szCs w:val="24"/>
        </w:rPr>
        <w:t xml:space="preserve"> </w:t>
      </w:r>
      <w:r w:rsidRPr="00E707BC">
        <w:rPr>
          <w:i/>
          <w:sz w:val="24"/>
          <w:szCs w:val="24"/>
        </w:rPr>
        <w:t>Земли;</w:t>
      </w:r>
    </w:p>
    <w:p w:rsidR="000812D2" w:rsidRPr="00E707BC" w:rsidRDefault="00623834">
      <w:pPr>
        <w:pStyle w:val="a4"/>
        <w:numPr>
          <w:ilvl w:val="1"/>
          <w:numId w:val="146"/>
        </w:numPr>
        <w:tabs>
          <w:tab w:val="left" w:pos="2659"/>
        </w:tabs>
        <w:spacing w:before="2" w:line="293" w:lineRule="exact"/>
        <w:ind w:left="2658"/>
        <w:rPr>
          <w:i/>
          <w:sz w:val="24"/>
          <w:szCs w:val="24"/>
        </w:rPr>
      </w:pPr>
      <w:r w:rsidRPr="00E707BC">
        <w:rPr>
          <w:i/>
          <w:sz w:val="24"/>
          <w:szCs w:val="24"/>
        </w:rPr>
        <w:t>ориентироваться на местности: в мегаполисе и в</w:t>
      </w:r>
      <w:r w:rsidRPr="00E707BC">
        <w:rPr>
          <w:i/>
          <w:spacing w:val="-9"/>
          <w:sz w:val="24"/>
          <w:szCs w:val="24"/>
        </w:rPr>
        <w:t xml:space="preserve"> </w:t>
      </w:r>
      <w:r w:rsidRPr="00E707BC">
        <w:rPr>
          <w:i/>
          <w:sz w:val="24"/>
          <w:szCs w:val="24"/>
        </w:rPr>
        <w:t>природе;</w:t>
      </w:r>
    </w:p>
    <w:p w:rsidR="000812D2" w:rsidRPr="00E707BC" w:rsidRDefault="00623834">
      <w:pPr>
        <w:pStyle w:val="a4"/>
        <w:numPr>
          <w:ilvl w:val="1"/>
          <w:numId w:val="146"/>
        </w:numPr>
        <w:tabs>
          <w:tab w:val="left" w:pos="2659"/>
        </w:tabs>
        <w:ind w:right="531" w:firstLine="707"/>
        <w:rPr>
          <w:i/>
          <w:sz w:val="24"/>
          <w:szCs w:val="24"/>
        </w:rPr>
      </w:pPr>
      <w:r w:rsidRPr="00E707BC">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sidRPr="00E707BC">
        <w:rPr>
          <w:i/>
          <w:spacing w:val="-1"/>
          <w:sz w:val="24"/>
          <w:szCs w:val="24"/>
        </w:rPr>
        <w:t xml:space="preserve"> </w:t>
      </w:r>
      <w:r w:rsidRPr="00E707BC">
        <w:rPr>
          <w:i/>
          <w:sz w:val="24"/>
          <w:szCs w:val="24"/>
        </w:rPr>
        <w:t>среде;</w:t>
      </w:r>
    </w:p>
    <w:p w:rsidR="000812D2" w:rsidRPr="00E707BC" w:rsidRDefault="00623834">
      <w:pPr>
        <w:pStyle w:val="a4"/>
        <w:numPr>
          <w:ilvl w:val="1"/>
          <w:numId w:val="146"/>
        </w:numPr>
        <w:tabs>
          <w:tab w:val="left" w:pos="2659"/>
        </w:tabs>
        <w:spacing w:before="1"/>
        <w:ind w:right="532" w:firstLine="707"/>
        <w:rPr>
          <w:i/>
          <w:sz w:val="24"/>
          <w:szCs w:val="24"/>
        </w:rPr>
      </w:pPr>
      <w:r w:rsidRPr="00E707BC">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812D2" w:rsidRPr="00E707BC" w:rsidRDefault="00623834">
      <w:pPr>
        <w:pStyle w:val="a4"/>
        <w:numPr>
          <w:ilvl w:val="1"/>
          <w:numId w:val="146"/>
        </w:numPr>
        <w:tabs>
          <w:tab w:val="left" w:pos="2659"/>
        </w:tabs>
        <w:spacing w:before="1" w:line="237" w:lineRule="auto"/>
        <w:ind w:right="532" w:firstLine="707"/>
        <w:rPr>
          <w:i/>
          <w:sz w:val="24"/>
          <w:szCs w:val="24"/>
        </w:rPr>
      </w:pPr>
      <w:r w:rsidRPr="00E707BC">
        <w:rPr>
          <w:i/>
          <w:sz w:val="24"/>
          <w:szCs w:val="24"/>
        </w:rPr>
        <w:t>воспринимать и критически оценивать информацию географического содержания в научно-популярной литературе и средствах массовой</w:t>
      </w:r>
      <w:r w:rsidRPr="00E707BC">
        <w:rPr>
          <w:i/>
          <w:spacing w:val="-6"/>
          <w:sz w:val="24"/>
          <w:szCs w:val="24"/>
        </w:rPr>
        <w:t xml:space="preserve"> </w:t>
      </w:r>
      <w:r w:rsidRPr="00E707BC">
        <w:rPr>
          <w:i/>
          <w:sz w:val="24"/>
          <w:szCs w:val="24"/>
        </w:rPr>
        <w:t>информации;</w:t>
      </w:r>
    </w:p>
    <w:p w:rsidR="000812D2" w:rsidRPr="00E707BC" w:rsidRDefault="000812D2">
      <w:pPr>
        <w:spacing w:line="237" w:lineRule="auto"/>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659"/>
        </w:tabs>
        <w:spacing w:before="86"/>
        <w:ind w:right="534" w:firstLine="707"/>
        <w:rPr>
          <w:i/>
          <w:sz w:val="24"/>
          <w:szCs w:val="24"/>
        </w:rPr>
      </w:pPr>
      <w:r w:rsidRPr="00E707BC">
        <w:rPr>
          <w:i/>
          <w:sz w:val="24"/>
          <w:szCs w:val="24"/>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812D2" w:rsidRPr="00E707BC" w:rsidRDefault="00623834">
      <w:pPr>
        <w:pStyle w:val="a4"/>
        <w:numPr>
          <w:ilvl w:val="1"/>
          <w:numId w:val="146"/>
        </w:numPr>
        <w:tabs>
          <w:tab w:val="left" w:pos="2659"/>
        </w:tabs>
        <w:spacing w:before="4" w:line="237" w:lineRule="auto"/>
        <w:ind w:right="533" w:firstLine="707"/>
        <w:rPr>
          <w:i/>
          <w:sz w:val="24"/>
          <w:szCs w:val="24"/>
        </w:rPr>
      </w:pPr>
      <w:r w:rsidRPr="00E707BC">
        <w:rPr>
          <w:i/>
          <w:sz w:val="24"/>
          <w:szCs w:val="24"/>
        </w:rPr>
        <w:t>сопоставлять существующие в науке точки зрения о причинах происходящих глобальных изменений</w:t>
      </w:r>
      <w:r w:rsidRPr="00E707BC">
        <w:rPr>
          <w:i/>
          <w:spacing w:val="-2"/>
          <w:sz w:val="24"/>
          <w:szCs w:val="24"/>
        </w:rPr>
        <w:t xml:space="preserve"> </w:t>
      </w:r>
      <w:r w:rsidRPr="00E707BC">
        <w:rPr>
          <w:i/>
          <w:sz w:val="24"/>
          <w:szCs w:val="24"/>
        </w:rPr>
        <w:t>климата;</w:t>
      </w:r>
    </w:p>
    <w:p w:rsidR="000812D2" w:rsidRPr="00E707BC" w:rsidRDefault="00623834">
      <w:pPr>
        <w:pStyle w:val="a4"/>
        <w:numPr>
          <w:ilvl w:val="1"/>
          <w:numId w:val="146"/>
        </w:numPr>
        <w:tabs>
          <w:tab w:val="left" w:pos="2659"/>
        </w:tabs>
        <w:spacing w:before="4" w:line="237" w:lineRule="auto"/>
        <w:ind w:right="533" w:firstLine="707"/>
        <w:rPr>
          <w:i/>
          <w:sz w:val="24"/>
          <w:szCs w:val="24"/>
        </w:rPr>
      </w:pPr>
      <w:r w:rsidRPr="00E707BC">
        <w:rPr>
          <w:i/>
          <w:sz w:val="24"/>
          <w:szCs w:val="24"/>
        </w:rPr>
        <w:t>оценивать положительные и негативные последствия глобальных изменений климата для отдельных регионов и</w:t>
      </w:r>
      <w:r w:rsidRPr="00E707BC">
        <w:rPr>
          <w:i/>
          <w:spacing w:val="-5"/>
          <w:sz w:val="24"/>
          <w:szCs w:val="24"/>
        </w:rPr>
        <w:t xml:space="preserve"> </w:t>
      </w:r>
      <w:r w:rsidRPr="00E707BC">
        <w:rPr>
          <w:i/>
          <w:sz w:val="24"/>
          <w:szCs w:val="24"/>
        </w:rPr>
        <w:t>стран;</w:t>
      </w:r>
    </w:p>
    <w:p w:rsidR="000812D2" w:rsidRPr="00E707BC" w:rsidRDefault="00623834">
      <w:pPr>
        <w:pStyle w:val="a4"/>
        <w:numPr>
          <w:ilvl w:val="1"/>
          <w:numId w:val="146"/>
        </w:numPr>
        <w:tabs>
          <w:tab w:val="left" w:pos="2659"/>
        </w:tabs>
        <w:spacing w:before="5" w:line="237" w:lineRule="auto"/>
        <w:ind w:right="532" w:firstLine="707"/>
        <w:rPr>
          <w:i/>
          <w:sz w:val="24"/>
          <w:szCs w:val="24"/>
        </w:rPr>
      </w:pPr>
      <w:r w:rsidRPr="00E707BC">
        <w:rPr>
          <w:i/>
          <w:sz w:val="24"/>
          <w:szCs w:val="24"/>
        </w:rPr>
        <w:t>объяснять закономерности размещения населения и хозяйства отдельных территорий в связи с природными и социально-экономическими</w:t>
      </w:r>
      <w:r w:rsidRPr="00E707BC">
        <w:rPr>
          <w:i/>
          <w:spacing w:val="-6"/>
          <w:sz w:val="24"/>
          <w:szCs w:val="24"/>
        </w:rPr>
        <w:t xml:space="preserve"> </w:t>
      </w:r>
      <w:r w:rsidRPr="00E707BC">
        <w:rPr>
          <w:i/>
          <w:sz w:val="24"/>
          <w:szCs w:val="24"/>
        </w:rPr>
        <w:t>факторами;</w:t>
      </w:r>
    </w:p>
    <w:p w:rsidR="000812D2" w:rsidRPr="00E707BC" w:rsidRDefault="00623834">
      <w:pPr>
        <w:pStyle w:val="a4"/>
        <w:numPr>
          <w:ilvl w:val="1"/>
          <w:numId w:val="146"/>
        </w:numPr>
        <w:tabs>
          <w:tab w:val="left" w:pos="2659"/>
        </w:tabs>
        <w:spacing w:before="2"/>
        <w:ind w:right="529" w:firstLine="707"/>
        <w:rPr>
          <w:i/>
          <w:sz w:val="24"/>
          <w:szCs w:val="24"/>
        </w:rPr>
      </w:pPr>
      <w:r w:rsidRPr="00E707BC">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812D2" w:rsidRPr="00E707BC" w:rsidRDefault="00623834">
      <w:pPr>
        <w:pStyle w:val="a4"/>
        <w:numPr>
          <w:ilvl w:val="1"/>
          <w:numId w:val="146"/>
        </w:numPr>
        <w:tabs>
          <w:tab w:val="left" w:pos="2659"/>
        </w:tabs>
        <w:spacing w:before="2" w:line="237" w:lineRule="auto"/>
        <w:ind w:right="532" w:firstLine="707"/>
        <w:rPr>
          <w:i/>
          <w:sz w:val="24"/>
          <w:szCs w:val="24"/>
        </w:rPr>
      </w:pPr>
      <w:r w:rsidRPr="00E707BC">
        <w:rPr>
          <w:i/>
          <w:sz w:val="24"/>
          <w:szCs w:val="24"/>
        </w:rPr>
        <w:t>давать оценку и приводить примеры изменения значения границ во времени, оценивать границы с точки зрения их</w:t>
      </w:r>
      <w:r w:rsidRPr="00E707BC">
        <w:rPr>
          <w:i/>
          <w:spacing w:val="-5"/>
          <w:sz w:val="24"/>
          <w:szCs w:val="24"/>
        </w:rPr>
        <w:t xml:space="preserve"> </w:t>
      </w:r>
      <w:r w:rsidRPr="00E707BC">
        <w:rPr>
          <w:i/>
          <w:sz w:val="24"/>
          <w:szCs w:val="24"/>
        </w:rPr>
        <w:t>доступности;</w:t>
      </w:r>
    </w:p>
    <w:p w:rsidR="000812D2" w:rsidRPr="00E707BC" w:rsidRDefault="00623834">
      <w:pPr>
        <w:pStyle w:val="a4"/>
        <w:numPr>
          <w:ilvl w:val="1"/>
          <w:numId w:val="146"/>
        </w:numPr>
        <w:tabs>
          <w:tab w:val="left" w:pos="2659"/>
        </w:tabs>
        <w:spacing w:before="2"/>
        <w:ind w:right="532" w:firstLine="707"/>
        <w:rPr>
          <w:i/>
          <w:sz w:val="24"/>
          <w:szCs w:val="24"/>
        </w:rPr>
      </w:pPr>
      <w:r w:rsidRPr="00E707BC">
        <w:rPr>
          <w:i/>
          <w:sz w:val="24"/>
          <w:szCs w:val="24"/>
        </w:rPr>
        <w:t>делать прогнозы трансформации географических систем и комплексов в результате изменения их</w:t>
      </w:r>
      <w:r w:rsidRPr="00E707BC">
        <w:rPr>
          <w:i/>
          <w:spacing w:val="-2"/>
          <w:sz w:val="24"/>
          <w:szCs w:val="24"/>
        </w:rPr>
        <w:t xml:space="preserve"> </w:t>
      </w:r>
      <w:r w:rsidRPr="00E707BC">
        <w:rPr>
          <w:i/>
          <w:sz w:val="24"/>
          <w:szCs w:val="24"/>
        </w:rPr>
        <w:t>компонентов;</w:t>
      </w:r>
    </w:p>
    <w:p w:rsidR="000812D2" w:rsidRPr="00E707BC" w:rsidRDefault="00623834">
      <w:pPr>
        <w:pStyle w:val="a4"/>
        <w:numPr>
          <w:ilvl w:val="1"/>
          <w:numId w:val="146"/>
        </w:numPr>
        <w:tabs>
          <w:tab w:val="left" w:pos="2659"/>
        </w:tabs>
        <w:spacing w:before="1" w:line="293" w:lineRule="exact"/>
        <w:ind w:left="2658"/>
        <w:rPr>
          <w:i/>
          <w:sz w:val="24"/>
          <w:szCs w:val="24"/>
        </w:rPr>
      </w:pPr>
      <w:r w:rsidRPr="00E707BC">
        <w:rPr>
          <w:i/>
          <w:sz w:val="24"/>
          <w:szCs w:val="24"/>
        </w:rPr>
        <w:t>наносить на контурные карты основные формы</w:t>
      </w:r>
      <w:r w:rsidRPr="00E707BC">
        <w:rPr>
          <w:i/>
          <w:spacing w:val="-4"/>
          <w:sz w:val="24"/>
          <w:szCs w:val="24"/>
        </w:rPr>
        <w:t xml:space="preserve"> </w:t>
      </w:r>
      <w:r w:rsidRPr="00E707BC">
        <w:rPr>
          <w:i/>
          <w:sz w:val="24"/>
          <w:szCs w:val="24"/>
        </w:rPr>
        <w:t>рельефа;</w:t>
      </w:r>
    </w:p>
    <w:p w:rsidR="000812D2" w:rsidRPr="00E707BC" w:rsidRDefault="00623834">
      <w:pPr>
        <w:pStyle w:val="a4"/>
        <w:numPr>
          <w:ilvl w:val="1"/>
          <w:numId w:val="146"/>
        </w:numPr>
        <w:tabs>
          <w:tab w:val="left" w:pos="2659"/>
        </w:tabs>
        <w:spacing w:line="293" w:lineRule="exact"/>
        <w:ind w:left="2658"/>
        <w:rPr>
          <w:i/>
          <w:sz w:val="24"/>
          <w:szCs w:val="24"/>
        </w:rPr>
      </w:pPr>
      <w:r w:rsidRPr="00E707BC">
        <w:rPr>
          <w:i/>
          <w:sz w:val="24"/>
          <w:szCs w:val="24"/>
        </w:rPr>
        <w:t>давать характеристику климата своей области (края,</w:t>
      </w:r>
      <w:r w:rsidRPr="00E707BC">
        <w:rPr>
          <w:i/>
          <w:spacing w:val="-4"/>
          <w:sz w:val="24"/>
          <w:szCs w:val="24"/>
        </w:rPr>
        <w:t xml:space="preserve"> </w:t>
      </w:r>
      <w:r w:rsidRPr="00E707BC">
        <w:rPr>
          <w:i/>
          <w:sz w:val="24"/>
          <w:szCs w:val="24"/>
        </w:rPr>
        <w:t>республики);</w:t>
      </w:r>
    </w:p>
    <w:p w:rsidR="000812D2" w:rsidRPr="00E707BC" w:rsidRDefault="00623834">
      <w:pPr>
        <w:pStyle w:val="a4"/>
        <w:numPr>
          <w:ilvl w:val="1"/>
          <w:numId w:val="146"/>
        </w:numPr>
        <w:tabs>
          <w:tab w:val="left" w:pos="2659"/>
        </w:tabs>
        <w:spacing w:before="2" w:line="237" w:lineRule="auto"/>
        <w:ind w:right="532" w:firstLine="707"/>
        <w:rPr>
          <w:i/>
          <w:sz w:val="24"/>
          <w:szCs w:val="24"/>
        </w:rPr>
      </w:pPr>
      <w:r w:rsidRPr="00E707BC">
        <w:rPr>
          <w:i/>
          <w:sz w:val="24"/>
          <w:szCs w:val="24"/>
        </w:rPr>
        <w:t>показывать на карте артезианские бассейны и области распространения многолетней</w:t>
      </w:r>
      <w:r w:rsidRPr="00E707BC">
        <w:rPr>
          <w:i/>
          <w:spacing w:val="-2"/>
          <w:sz w:val="24"/>
          <w:szCs w:val="24"/>
        </w:rPr>
        <w:t xml:space="preserve"> </w:t>
      </w:r>
      <w:r w:rsidRPr="00E707BC">
        <w:rPr>
          <w:i/>
          <w:sz w:val="24"/>
          <w:szCs w:val="24"/>
        </w:rPr>
        <w:t>мерзлоты;</w:t>
      </w:r>
    </w:p>
    <w:p w:rsidR="000812D2" w:rsidRPr="00E707BC" w:rsidRDefault="00623834">
      <w:pPr>
        <w:pStyle w:val="a4"/>
        <w:numPr>
          <w:ilvl w:val="1"/>
          <w:numId w:val="146"/>
        </w:numPr>
        <w:tabs>
          <w:tab w:val="left" w:pos="2659"/>
        </w:tabs>
        <w:spacing w:before="4" w:line="237" w:lineRule="auto"/>
        <w:ind w:right="532" w:firstLine="707"/>
        <w:rPr>
          <w:i/>
          <w:sz w:val="24"/>
          <w:szCs w:val="24"/>
        </w:rPr>
      </w:pPr>
      <w:r w:rsidRPr="00E707BC">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E707BC">
        <w:rPr>
          <w:i/>
          <w:spacing w:val="-1"/>
          <w:sz w:val="24"/>
          <w:szCs w:val="24"/>
        </w:rPr>
        <w:t xml:space="preserve"> </w:t>
      </w:r>
      <w:r w:rsidRPr="00E707BC">
        <w:rPr>
          <w:i/>
          <w:sz w:val="24"/>
          <w:szCs w:val="24"/>
        </w:rPr>
        <w:t>капитала;</w:t>
      </w:r>
    </w:p>
    <w:p w:rsidR="000812D2" w:rsidRPr="00E707BC" w:rsidRDefault="00623834">
      <w:pPr>
        <w:pStyle w:val="a4"/>
        <w:numPr>
          <w:ilvl w:val="1"/>
          <w:numId w:val="146"/>
        </w:numPr>
        <w:tabs>
          <w:tab w:val="left" w:pos="2659"/>
        </w:tabs>
        <w:spacing w:before="5" w:line="294" w:lineRule="exact"/>
        <w:ind w:left="2658"/>
        <w:rPr>
          <w:i/>
          <w:sz w:val="24"/>
          <w:szCs w:val="24"/>
        </w:rPr>
      </w:pPr>
      <w:r w:rsidRPr="00E707BC">
        <w:rPr>
          <w:i/>
          <w:sz w:val="24"/>
          <w:szCs w:val="24"/>
        </w:rPr>
        <w:t>оценивать ситуацию на рынке труда и ее</w:t>
      </w:r>
      <w:r w:rsidRPr="00E707BC">
        <w:rPr>
          <w:i/>
          <w:spacing w:val="-2"/>
          <w:sz w:val="24"/>
          <w:szCs w:val="24"/>
        </w:rPr>
        <w:t xml:space="preserve"> </w:t>
      </w:r>
      <w:r w:rsidRPr="00E707BC">
        <w:rPr>
          <w:i/>
          <w:sz w:val="24"/>
          <w:szCs w:val="24"/>
        </w:rPr>
        <w:t>динамику;</w:t>
      </w:r>
    </w:p>
    <w:p w:rsidR="000812D2" w:rsidRPr="00E707BC" w:rsidRDefault="00623834">
      <w:pPr>
        <w:pStyle w:val="a4"/>
        <w:numPr>
          <w:ilvl w:val="1"/>
          <w:numId w:val="146"/>
        </w:numPr>
        <w:tabs>
          <w:tab w:val="left" w:pos="2659"/>
        </w:tabs>
        <w:ind w:right="532" w:firstLine="707"/>
        <w:rPr>
          <w:i/>
          <w:sz w:val="24"/>
          <w:szCs w:val="24"/>
        </w:rPr>
      </w:pPr>
      <w:r w:rsidRPr="00E707BC">
        <w:rPr>
          <w:i/>
          <w:sz w:val="24"/>
          <w:szCs w:val="24"/>
        </w:rPr>
        <w:t>объяснять различия в обеспеченности трудовыми ресурсами отдельных регионов</w:t>
      </w:r>
      <w:r w:rsidRPr="00E707BC">
        <w:rPr>
          <w:i/>
          <w:spacing w:val="-2"/>
          <w:sz w:val="24"/>
          <w:szCs w:val="24"/>
        </w:rPr>
        <w:t xml:space="preserve"> </w:t>
      </w:r>
      <w:r w:rsidRPr="00E707BC">
        <w:rPr>
          <w:i/>
          <w:sz w:val="24"/>
          <w:szCs w:val="24"/>
        </w:rPr>
        <w:t>России</w:t>
      </w:r>
    </w:p>
    <w:p w:rsidR="000812D2" w:rsidRPr="00E707BC" w:rsidRDefault="00623834">
      <w:pPr>
        <w:pStyle w:val="a4"/>
        <w:numPr>
          <w:ilvl w:val="1"/>
          <w:numId w:val="146"/>
        </w:numPr>
        <w:tabs>
          <w:tab w:val="left" w:pos="2659"/>
        </w:tabs>
        <w:spacing w:before="3" w:line="237" w:lineRule="auto"/>
        <w:ind w:right="526" w:firstLine="707"/>
        <w:rPr>
          <w:i/>
          <w:sz w:val="24"/>
          <w:szCs w:val="24"/>
        </w:rPr>
      </w:pPr>
      <w:r w:rsidRPr="00E707BC">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E707BC">
        <w:rPr>
          <w:i/>
          <w:spacing w:val="-1"/>
          <w:sz w:val="24"/>
          <w:szCs w:val="24"/>
        </w:rPr>
        <w:t xml:space="preserve"> </w:t>
      </w:r>
      <w:r w:rsidRPr="00E707BC">
        <w:rPr>
          <w:i/>
          <w:sz w:val="24"/>
          <w:szCs w:val="24"/>
        </w:rPr>
        <w:t>страны;</w:t>
      </w:r>
    </w:p>
    <w:p w:rsidR="000812D2" w:rsidRPr="00E707BC" w:rsidRDefault="00623834">
      <w:pPr>
        <w:pStyle w:val="a4"/>
        <w:numPr>
          <w:ilvl w:val="1"/>
          <w:numId w:val="146"/>
        </w:numPr>
        <w:tabs>
          <w:tab w:val="left" w:pos="2659"/>
        </w:tabs>
        <w:spacing w:before="8" w:line="237" w:lineRule="auto"/>
        <w:ind w:right="533" w:firstLine="707"/>
        <w:rPr>
          <w:i/>
          <w:sz w:val="24"/>
          <w:szCs w:val="24"/>
        </w:rPr>
      </w:pPr>
      <w:r w:rsidRPr="00E707BC">
        <w:rPr>
          <w:i/>
          <w:sz w:val="24"/>
          <w:szCs w:val="24"/>
        </w:rPr>
        <w:t>обосновывать возможные пути решения проблем развития хозяйства России;</w:t>
      </w:r>
    </w:p>
    <w:p w:rsidR="000812D2" w:rsidRPr="00E707BC" w:rsidRDefault="00623834">
      <w:pPr>
        <w:pStyle w:val="a4"/>
        <w:numPr>
          <w:ilvl w:val="1"/>
          <w:numId w:val="146"/>
        </w:numPr>
        <w:tabs>
          <w:tab w:val="left" w:pos="2659"/>
        </w:tabs>
        <w:spacing w:before="4" w:line="237" w:lineRule="auto"/>
        <w:ind w:right="534" w:firstLine="707"/>
        <w:rPr>
          <w:i/>
          <w:sz w:val="24"/>
          <w:szCs w:val="24"/>
        </w:rPr>
      </w:pPr>
      <w:r w:rsidRPr="00E707BC">
        <w:rPr>
          <w:i/>
          <w:sz w:val="24"/>
          <w:szCs w:val="24"/>
        </w:rPr>
        <w:t>выбирать критерии для сравнения, сопоставления, места страны в мировой экономике;</w:t>
      </w:r>
    </w:p>
    <w:p w:rsidR="000812D2" w:rsidRPr="00E707BC" w:rsidRDefault="00623834">
      <w:pPr>
        <w:pStyle w:val="a4"/>
        <w:numPr>
          <w:ilvl w:val="1"/>
          <w:numId w:val="146"/>
        </w:numPr>
        <w:tabs>
          <w:tab w:val="left" w:pos="2659"/>
        </w:tabs>
        <w:spacing w:before="5" w:line="237" w:lineRule="auto"/>
        <w:ind w:right="534" w:firstLine="707"/>
        <w:rPr>
          <w:i/>
          <w:sz w:val="24"/>
          <w:szCs w:val="24"/>
        </w:rPr>
      </w:pPr>
      <w:r w:rsidRPr="00E707BC">
        <w:rPr>
          <w:i/>
          <w:sz w:val="24"/>
          <w:szCs w:val="24"/>
        </w:rPr>
        <w:t>объяснять возможности России в решении современных глобальных проблем человечества;</w:t>
      </w:r>
    </w:p>
    <w:p w:rsidR="000812D2" w:rsidRPr="00E707BC" w:rsidRDefault="00623834">
      <w:pPr>
        <w:pStyle w:val="a4"/>
        <w:numPr>
          <w:ilvl w:val="1"/>
          <w:numId w:val="146"/>
        </w:numPr>
        <w:tabs>
          <w:tab w:val="left" w:pos="2659"/>
        </w:tabs>
        <w:spacing w:before="5" w:line="237" w:lineRule="auto"/>
        <w:ind w:right="532" w:firstLine="707"/>
        <w:rPr>
          <w:i/>
          <w:sz w:val="24"/>
          <w:szCs w:val="24"/>
        </w:rPr>
      </w:pPr>
      <w:r w:rsidRPr="00E707BC">
        <w:rPr>
          <w:i/>
          <w:sz w:val="24"/>
          <w:szCs w:val="24"/>
        </w:rPr>
        <w:t>оценивать социально-экономическое положение и перспективы развития России.</w:t>
      </w:r>
    </w:p>
    <w:p w:rsidR="000812D2" w:rsidRPr="00E707BC" w:rsidRDefault="00623834">
      <w:pPr>
        <w:pStyle w:val="Heading3"/>
        <w:numPr>
          <w:ilvl w:val="6"/>
          <w:numId w:val="154"/>
        </w:numPr>
        <w:tabs>
          <w:tab w:val="left" w:pos="3154"/>
        </w:tabs>
        <w:spacing w:before="206" w:line="240" w:lineRule="auto"/>
        <w:ind w:left="3153" w:hanging="781"/>
        <w:jc w:val="both"/>
      </w:pPr>
      <w:bookmarkStart w:id="16" w:name="_bookmark15"/>
      <w:bookmarkEnd w:id="16"/>
      <w:r w:rsidRPr="00E707BC">
        <w:t>Математика</w:t>
      </w:r>
    </w:p>
    <w:p w:rsidR="000812D2" w:rsidRPr="00E707BC" w:rsidRDefault="00623834">
      <w:pPr>
        <w:ind w:left="1665" w:right="531" w:firstLine="707"/>
        <w:jc w:val="both"/>
        <w:rPr>
          <w:b/>
          <w:sz w:val="24"/>
          <w:szCs w:val="24"/>
        </w:rPr>
      </w:pPr>
      <w:r w:rsidRPr="00E707BC">
        <w:rPr>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812D2" w:rsidRPr="00E707BC" w:rsidRDefault="00623834">
      <w:pPr>
        <w:pStyle w:val="a4"/>
        <w:numPr>
          <w:ilvl w:val="1"/>
          <w:numId w:val="146"/>
        </w:numPr>
        <w:tabs>
          <w:tab w:val="left" w:pos="2659"/>
        </w:tabs>
        <w:spacing w:line="237" w:lineRule="auto"/>
        <w:ind w:right="532" w:firstLine="707"/>
        <w:rPr>
          <w:sz w:val="24"/>
          <w:szCs w:val="24"/>
        </w:rPr>
      </w:pPr>
      <w:r w:rsidRPr="00E707BC">
        <w:rPr>
          <w:sz w:val="24"/>
          <w:szCs w:val="24"/>
        </w:rPr>
        <w:t>Оперировать на базовом уровне</w:t>
      </w:r>
      <w:r w:rsidRPr="00E707BC">
        <w:rPr>
          <w:sz w:val="24"/>
          <w:szCs w:val="24"/>
          <w:vertAlign w:val="superscript"/>
        </w:rPr>
        <w:t>3</w:t>
      </w:r>
      <w:r w:rsidRPr="00E707BC">
        <w:rPr>
          <w:sz w:val="24"/>
          <w:szCs w:val="24"/>
        </w:rPr>
        <w:t xml:space="preserve"> понятиями: множество, элемент множества, подмножество,</w:t>
      </w:r>
      <w:r w:rsidRPr="00E707BC">
        <w:rPr>
          <w:spacing w:val="-2"/>
          <w:sz w:val="24"/>
          <w:szCs w:val="24"/>
        </w:rPr>
        <w:t xml:space="preserve"> </w:t>
      </w:r>
      <w:r w:rsidRPr="00E707BC">
        <w:rPr>
          <w:sz w:val="24"/>
          <w:szCs w:val="24"/>
        </w:rPr>
        <w:t>принадлежность;</w:t>
      </w:r>
    </w:p>
    <w:p w:rsidR="000812D2" w:rsidRPr="00E707BC" w:rsidRDefault="00623834">
      <w:pPr>
        <w:pStyle w:val="a4"/>
        <w:numPr>
          <w:ilvl w:val="1"/>
          <w:numId w:val="146"/>
        </w:numPr>
        <w:tabs>
          <w:tab w:val="left" w:pos="2659"/>
        </w:tabs>
        <w:spacing w:before="2"/>
        <w:ind w:left="2658"/>
        <w:rPr>
          <w:sz w:val="24"/>
          <w:szCs w:val="24"/>
        </w:rPr>
      </w:pPr>
      <w:r w:rsidRPr="00E707BC">
        <w:rPr>
          <w:sz w:val="24"/>
          <w:szCs w:val="24"/>
        </w:rPr>
        <w:t>задавать множества перечислением их</w:t>
      </w:r>
      <w:r w:rsidRPr="00E707BC">
        <w:rPr>
          <w:spacing w:val="-3"/>
          <w:sz w:val="24"/>
          <w:szCs w:val="24"/>
        </w:rPr>
        <w:t xml:space="preserve"> </w:t>
      </w:r>
      <w:r w:rsidRPr="00E707BC">
        <w:rPr>
          <w:sz w:val="24"/>
          <w:szCs w:val="24"/>
        </w:rPr>
        <w:t>элементов;</w:t>
      </w:r>
    </w:p>
    <w:p w:rsidR="000812D2" w:rsidRPr="00E707BC" w:rsidRDefault="00253FF8">
      <w:pPr>
        <w:pStyle w:val="a3"/>
        <w:spacing w:before="1"/>
        <w:ind w:left="0" w:firstLine="0"/>
        <w:jc w:val="left"/>
      </w:pPr>
      <w:r>
        <w:pict>
          <v:line id="_x0000_s2508" style="position:absolute;z-index:-251656192;mso-wrap-distance-left:0;mso-wrap-distance-right:0;mso-position-horizontal-relative:page" from="99.25pt,13.95pt" to="243.3pt,13.95pt" strokeweight=".72pt">
            <w10:wrap type="topAndBottom" anchorx="page"/>
          </v:line>
        </w:pict>
      </w:r>
    </w:p>
    <w:p w:rsidR="000812D2" w:rsidRPr="00E707BC" w:rsidRDefault="00623834">
      <w:pPr>
        <w:spacing w:before="42"/>
        <w:ind w:left="1665" w:right="850"/>
        <w:rPr>
          <w:sz w:val="24"/>
          <w:szCs w:val="24"/>
        </w:rPr>
      </w:pPr>
      <w:r w:rsidRPr="00E707BC">
        <w:rPr>
          <w:position w:val="9"/>
          <w:sz w:val="24"/>
          <w:szCs w:val="24"/>
        </w:rPr>
        <w:t xml:space="preserve">3 </w:t>
      </w:r>
      <w:r w:rsidRPr="00E707BC">
        <w:rPr>
          <w:sz w:val="24"/>
          <w:szCs w:val="24"/>
        </w:rPr>
        <w:t xml:space="preserve">Здесь и далее – распознавать конкретные примеры общих понятий по характерным признакам, выполнять действия в соответствии с определением и простейшими </w:t>
      </w:r>
      <w:r w:rsidRPr="00E707BC">
        <w:rPr>
          <w:sz w:val="24"/>
          <w:szCs w:val="24"/>
        </w:rPr>
        <w:lastRenderedPageBreak/>
        <w:t>свойствами понятий, конкретизировать примерами общие понятия.</w:t>
      </w:r>
    </w:p>
    <w:p w:rsidR="000812D2" w:rsidRPr="00E707BC" w:rsidRDefault="000812D2">
      <w:pPr>
        <w:rPr>
          <w:sz w:val="24"/>
          <w:szCs w:val="24"/>
        </w:rPr>
        <w:sectPr w:rsidR="000812D2" w:rsidRPr="00E707BC">
          <w:pgSz w:w="11920" w:h="16850"/>
          <w:pgMar w:top="1040" w:right="320" w:bottom="1580" w:left="320" w:header="0" w:footer="1395" w:gutter="0"/>
          <w:cols w:space="720"/>
        </w:sectPr>
      </w:pPr>
    </w:p>
    <w:p w:rsidR="000812D2" w:rsidRPr="00E707BC" w:rsidRDefault="00623834">
      <w:pPr>
        <w:pStyle w:val="a4"/>
        <w:numPr>
          <w:ilvl w:val="1"/>
          <w:numId w:val="146"/>
        </w:numPr>
        <w:tabs>
          <w:tab w:val="left" w:pos="2659"/>
        </w:tabs>
        <w:spacing w:before="86"/>
        <w:ind w:left="2658"/>
        <w:jc w:val="left"/>
        <w:rPr>
          <w:sz w:val="24"/>
          <w:szCs w:val="24"/>
        </w:rPr>
      </w:pPr>
      <w:r w:rsidRPr="00E707BC">
        <w:rPr>
          <w:sz w:val="24"/>
          <w:szCs w:val="24"/>
        </w:rPr>
        <w:lastRenderedPageBreak/>
        <w:t>находить пересечение, объединение, подмножество в простейших</w:t>
      </w:r>
      <w:r w:rsidRPr="00E707BC">
        <w:rPr>
          <w:spacing w:val="-8"/>
          <w:sz w:val="24"/>
          <w:szCs w:val="24"/>
        </w:rPr>
        <w:t xml:space="preserve"> </w:t>
      </w:r>
      <w:r w:rsidRPr="00E707BC">
        <w:rPr>
          <w:sz w:val="24"/>
          <w:szCs w:val="24"/>
        </w:rPr>
        <w:t>ситуациях</w:t>
      </w:r>
    </w:p>
    <w:p w:rsidR="000812D2" w:rsidRPr="00E707BC" w:rsidRDefault="00623834">
      <w:pPr>
        <w:pStyle w:val="Heading3"/>
        <w:spacing w:before="4"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распознавать логически некорректные</w:t>
      </w:r>
      <w:r w:rsidRPr="00E707BC">
        <w:rPr>
          <w:spacing w:val="-5"/>
          <w:sz w:val="24"/>
          <w:szCs w:val="24"/>
        </w:rPr>
        <w:t xml:space="preserve"> </w:t>
      </w:r>
      <w:r w:rsidRPr="00E707BC">
        <w:rPr>
          <w:sz w:val="24"/>
          <w:szCs w:val="24"/>
        </w:rPr>
        <w:t>высказывания</w:t>
      </w:r>
    </w:p>
    <w:p w:rsidR="000812D2" w:rsidRPr="00E707BC" w:rsidRDefault="000812D2">
      <w:pPr>
        <w:spacing w:line="293" w:lineRule="exact"/>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Heading3"/>
        <w:spacing w:before="1" w:line="240" w:lineRule="auto"/>
        <w:ind w:left="0"/>
        <w:jc w:val="right"/>
      </w:pPr>
      <w:r w:rsidRPr="00E707BC">
        <w:lastRenderedPageBreak/>
        <w:t>Числа</w:t>
      </w:r>
    </w:p>
    <w:p w:rsidR="000812D2" w:rsidRPr="00E707BC" w:rsidRDefault="00623834">
      <w:pPr>
        <w:pStyle w:val="a3"/>
        <w:spacing w:before="10"/>
        <w:ind w:left="0" w:firstLine="0"/>
        <w:jc w:val="left"/>
        <w:rPr>
          <w:b/>
        </w:rPr>
      </w:pPr>
      <w:r w:rsidRPr="00E707BC">
        <w:br w:type="column"/>
      </w:r>
    </w:p>
    <w:p w:rsidR="000812D2" w:rsidRPr="00E707BC" w:rsidRDefault="00623834">
      <w:pPr>
        <w:pStyle w:val="a4"/>
        <w:numPr>
          <w:ilvl w:val="0"/>
          <w:numId w:val="146"/>
        </w:numPr>
        <w:tabs>
          <w:tab w:val="left" w:pos="280"/>
        </w:tabs>
        <w:ind w:left="279" w:hanging="287"/>
        <w:jc w:val="left"/>
        <w:rPr>
          <w:sz w:val="24"/>
          <w:szCs w:val="24"/>
        </w:rPr>
      </w:pPr>
      <w:r w:rsidRPr="00E707BC">
        <w:rPr>
          <w:sz w:val="24"/>
          <w:szCs w:val="24"/>
        </w:rPr>
        <w:t>Оперировать на базовом уровне понятиями: натуральное число, целое</w:t>
      </w:r>
      <w:r w:rsidRPr="00E707BC">
        <w:rPr>
          <w:spacing w:val="16"/>
          <w:sz w:val="24"/>
          <w:szCs w:val="24"/>
        </w:rPr>
        <w:t xml:space="preserve"> </w:t>
      </w:r>
      <w:r w:rsidRPr="00E707BC">
        <w:rPr>
          <w:sz w:val="24"/>
          <w:szCs w:val="24"/>
        </w:rPr>
        <w:t>число,</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2340" w:space="40"/>
            <w:col w:w="8900"/>
          </w:cols>
        </w:sectPr>
      </w:pPr>
    </w:p>
    <w:p w:rsidR="000812D2" w:rsidRPr="00E707BC" w:rsidRDefault="00623834">
      <w:pPr>
        <w:pStyle w:val="a3"/>
        <w:spacing w:line="273" w:lineRule="exact"/>
        <w:ind w:left="1665" w:firstLine="0"/>
        <w:jc w:val="left"/>
      </w:pPr>
      <w:r w:rsidRPr="00E707BC">
        <w:lastRenderedPageBreak/>
        <w:t>обыкновенная дробь, десятичная дробь, смешанное число, рациональное число;</w:t>
      </w:r>
    </w:p>
    <w:p w:rsidR="000812D2" w:rsidRPr="00E707BC" w:rsidRDefault="00623834">
      <w:pPr>
        <w:pStyle w:val="a4"/>
        <w:numPr>
          <w:ilvl w:val="1"/>
          <w:numId w:val="146"/>
        </w:numPr>
        <w:tabs>
          <w:tab w:val="left" w:pos="2659"/>
        </w:tabs>
        <w:spacing w:before="4" w:line="237" w:lineRule="auto"/>
        <w:ind w:right="537" w:firstLine="707"/>
        <w:jc w:val="left"/>
        <w:rPr>
          <w:sz w:val="24"/>
          <w:szCs w:val="24"/>
        </w:rPr>
      </w:pPr>
      <w:r w:rsidRPr="00E707BC">
        <w:rPr>
          <w:sz w:val="24"/>
          <w:szCs w:val="24"/>
        </w:rPr>
        <w:t>использовать свойства чисел и правила действий с рациональными числами при выполнении</w:t>
      </w:r>
      <w:r w:rsidRPr="00E707BC">
        <w:rPr>
          <w:spacing w:val="-1"/>
          <w:sz w:val="24"/>
          <w:szCs w:val="24"/>
        </w:rPr>
        <w:t xml:space="preserve"> </w:t>
      </w:r>
      <w:r w:rsidRPr="00E707BC">
        <w:rPr>
          <w:sz w:val="24"/>
          <w:szCs w:val="24"/>
        </w:rPr>
        <w:t>вычислений;</w:t>
      </w:r>
    </w:p>
    <w:p w:rsidR="000812D2" w:rsidRPr="00E707BC" w:rsidRDefault="00623834">
      <w:pPr>
        <w:pStyle w:val="a4"/>
        <w:numPr>
          <w:ilvl w:val="1"/>
          <w:numId w:val="146"/>
        </w:numPr>
        <w:tabs>
          <w:tab w:val="left" w:pos="2659"/>
        </w:tabs>
        <w:spacing w:before="5" w:line="237" w:lineRule="auto"/>
        <w:ind w:right="535" w:firstLine="707"/>
        <w:jc w:val="left"/>
        <w:rPr>
          <w:sz w:val="24"/>
          <w:szCs w:val="24"/>
        </w:rPr>
      </w:pPr>
      <w:r w:rsidRPr="00E707BC">
        <w:rPr>
          <w:sz w:val="24"/>
          <w:szCs w:val="24"/>
        </w:rPr>
        <w:t>использовать признаки делимости на 2, 5, 3, 9, 10 при выполнении вычислений и решении несложных</w:t>
      </w:r>
      <w:r w:rsidRPr="00E707BC">
        <w:rPr>
          <w:spacing w:val="-2"/>
          <w:sz w:val="24"/>
          <w:szCs w:val="24"/>
        </w:rPr>
        <w:t xml:space="preserve"> </w:t>
      </w:r>
      <w:r w:rsidRPr="00E707BC">
        <w:rPr>
          <w:sz w:val="24"/>
          <w:szCs w:val="24"/>
        </w:rPr>
        <w:t>задач;</w:t>
      </w:r>
    </w:p>
    <w:p w:rsidR="000812D2" w:rsidRPr="00E707BC" w:rsidRDefault="00623834">
      <w:pPr>
        <w:pStyle w:val="a4"/>
        <w:numPr>
          <w:ilvl w:val="1"/>
          <w:numId w:val="146"/>
        </w:numPr>
        <w:tabs>
          <w:tab w:val="left" w:pos="2659"/>
        </w:tabs>
        <w:spacing w:before="2" w:line="293" w:lineRule="exact"/>
        <w:ind w:left="2658"/>
        <w:jc w:val="left"/>
        <w:rPr>
          <w:sz w:val="24"/>
          <w:szCs w:val="24"/>
        </w:rPr>
      </w:pPr>
      <w:r w:rsidRPr="00E707BC">
        <w:rPr>
          <w:sz w:val="24"/>
          <w:szCs w:val="24"/>
        </w:rPr>
        <w:t>выполнять округление рациональных чисел в соответствии с</w:t>
      </w:r>
      <w:r w:rsidRPr="00E707BC">
        <w:rPr>
          <w:spacing w:val="-11"/>
          <w:sz w:val="24"/>
          <w:szCs w:val="24"/>
        </w:rPr>
        <w:t xml:space="preserve"> </w:t>
      </w:r>
      <w:r w:rsidRPr="00E707BC">
        <w:rPr>
          <w:sz w:val="24"/>
          <w:szCs w:val="24"/>
        </w:rPr>
        <w:t>правилами;</w:t>
      </w:r>
    </w:p>
    <w:p w:rsidR="000812D2" w:rsidRPr="00E707BC" w:rsidRDefault="00623834">
      <w:pPr>
        <w:pStyle w:val="a4"/>
        <w:numPr>
          <w:ilvl w:val="1"/>
          <w:numId w:val="146"/>
        </w:numPr>
        <w:tabs>
          <w:tab w:val="left" w:pos="2659"/>
        </w:tabs>
        <w:spacing w:line="293" w:lineRule="exact"/>
        <w:ind w:left="2658"/>
        <w:jc w:val="left"/>
        <w:rPr>
          <w:b/>
          <w:sz w:val="24"/>
          <w:szCs w:val="24"/>
        </w:rPr>
      </w:pPr>
      <w:r w:rsidRPr="00E707BC">
        <w:rPr>
          <w:sz w:val="24"/>
          <w:szCs w:val="24"/>
        </w:rPr>
        <w:t>сравнивать рациональные</w:t>
      </w:r>
      <w:r w:rsidRPr="00E707BC">
        <w:rPr>
          <w:spacing w:val="-3"/>
          <w:sz w:val="24"/>
          <w:szCs w:val="24"/>
        </w:rPr>
        <w:t xml:space="preserve"> </w:t>
      </w:r>
      <w:r w:rsidRPr="00E707BC">
        <w:rPr>
          <w:sz w:val="24"/>
          <w:szCs w:val="24"/>
        </w:rPr>
        <w:t>числа</w:t>
      </w:r>
      <w:r w:rsidRPr="00E707BC">
        <w:rPr>
          <w:b/>
          <w:sz w:val="24"/>
          <w:szCs w:val="24"/>
        </w:rPr>
        <w:t>.</w:t>
      </w:r>
    </w:p>
    <w:p w:rsidR="000812D2" w:rsidRPr="00E707BC" w:rsidRDefault="00623834">
      <w:pPr>
        <w:pStyle w:val="Heading3"/>
        <w:spacing w:before="4"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46"/>
        </w:numPr>
        <w:tabs>
          <w:tab w:val="left" w:pos="2659"/>
        </w:tabs>
        <w:spacing w:line="292" w:lineRule="exact"/>
        <w:ind w:left="2658"/>
        <w:jc w:val="left"/>
        <w:rPr>
          <w:sz w:val="24"/>
          <w:szCs w:val="24"/>
        </w:rPr>
      </w:pPr>
      <w:r w:rsidRPr="00E707BC">
        <w:rPr>
          <w:sz w:val="24"/>
          <w:szCs w:val="24"/>
        </w:rPr>
        <w:t>оценивать результаты вычислений при решении практических</w:t>
      </w:r>
      <w:r w:rsidRPr="00E707BC">
        <w:rPr>
          <w:spacing w:val="-5"/>
          <w:sz w:val="24"/>
          <w:szCs w:val="24"/>
        </w:rPr>
        <w:t xml:space="preserve"> </w:t>
      </w:r>
      <w:r w:rsidRPr="00E707BC">
        <w:rPr>
          <w:sz w:val="24"/>
          <w:szCs w:val="24"/>
        </w:rPr>
        <w:t>задач;</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выполнять сравнение чисел в реальных</w:t>
      </w:r>
      <w:r w:rsidRPr="00E707BC">
        <w:rPr>
          <w:spacing w:val="-4"/>
          <w:sz w:val="24"/>
          <w:szCs w:val="24"/>
        </w:rPr>
        <w:t xml:space="preserve"> </w:t>
      </w:r>
      <w:r w:rsidRPr="00E707BC">
        <w:rPr>
          <w:sz w:val="24"/>
          <w:szCs w:val="24"/>
        </w:rPr>
        <w:t>ситуациях;</w:t>
      </w:r>
    </w:p>
    <w:p w:rsidR="000812D2" w:rsidRPr="00E707BC" w:rsidRDefault="00623834">
      <w:pPr>
        <w:pStyle w:val="a4"/>
        <w:numPr>
          <w:ilvl w:val="1"/>
          <w:numId w:val="146"/>
        </w:numPr>
        <w:tabs>
          <w:tab w:val="left" w:pos="2659"/>
        </w:tabs>
        <w:spacing w:before="2" w:line="237" w:lineRule="auto"/>
        <w:ind w:right="532" w:firstLine="707"/>
        <w:jc w:val="left"/>
        <w:rPr>
          <w:sz w:val="24"/>
          <w:szCs w:val="24"/>
        </w:rPr>
      </w:pPr>
      <w:r w:rsidRPr="00E707BC">
        <w:rPr>
          <w:sz w:val="24"/>
          <w:szCs w:val="24"/>
        </w:rPr>
        <w:t>составлять числовые выражения при решении практических задач и задач из других учебных</w:t>
      </w:r>
      <w:r w:rsidRPr="00E707BC">
        <w:rPr>
          <w:spacing w:val="4"/>
          <w:sz w:val="24"/>
          <w:szCs w:val="24"/>
        </w:rPr>
        <w:t xml:space="preserve"> </w:t>
      </w:r>
      <w:r w:rsidRPr="00E707BC">
        <w:rPr>
          <w:sz w:val="24"/>
          <w:szCs w:val="24"/>
        </w:rPr>
        <w:t>предметов</w:t>
      </w:r>
    </w:p>
    <w:p w:rsidR="000812D2" w:rsidRPr="00E707BC" w:rsidRDefault="00623834">
      <w:pPr>
        <w:pStyle w:val="Heading3"/>
        <w:spacing w:before="4" w:line="275" w:lineRule="exact"/>
        <w:ind w:left="1665"/>
        <w:jc w:val="left"/>
      </w:pPr>
      <w:r w:rsidRPr="00E707BC">
        <w:t>Статистика и теория вероятностей</w:t>
      </w:r>
    </w:p>
    <w:p w:rsidR="000812D2" w:rsidRPr="00E707BC" w:rsidRDefault="00623834">
      <w:pPr>
        <w:pStyle w:val="a4"/>
        <w:numPr>
          <w:ilvl w:val="1"/>
          <w:numId w:val="146"/>
        </w:numPr>
        <w:tabs>
          <w:tab w:val="left" w:pos="2659"/>
        </w:tabs>
        <w:spacing w:line="292" w:lineRule="exact"/>
        <w:ind w:left="2658"/>
        <w:jc w:val="left"/>
        <w:rPr>
          <w:sz w:val="24"/>
          <w:szCs w:val="24"/>
        </w:rPr>
      </w:pPr>
      <w:r w:rsidRPr="00E707BC">
        <w:rPr>
          <w:sz w:val="24"/>
          <w:szCs w:val="24"/>
        </w:rPr>
        <w:t>Представлять данные в виде таблиц,</w:t>
      </w:r>
      <w:r w:rsidRPr="00E707BC">
        <w:rPr>
          <w:spacing w:val="-3"/>
          <w:sz w:val="24"/>
          <w:szCs w:val="24"/>
        </w:rPr>
        <w:t xml:space="preserve"> </w:t>
      </w:r>
      <w:r w:rsidRPr="00E707BC">
        <w:rPr>
          <w:sz w:val="24"/>
          <w:szCs w:val="24"/>
        </w:rPr>
        <w:t>диаграмм,</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читать информацию, представленную в виде таблицы,</w:t>
      </w:r>
      <w:r w:rsidRPr="00E707BC">
        <w:rPr>
          <w:spacing w:val="-7"/>
          <w:sz w:val="24"/>
          <w:szCs w:val="24"/>
        </w:rPr>
        <w:t xml:space="preserve"> </w:t>
      </w:r>
      <w:r w:rsidRPr="00E707BC">
        <w:rPr>
          <w:sz w:val="24"/>
          <w:szCs w:val="24"/>
        </w:rPr>
        <w:t>диаграммы,.</w:t>
      </w:r>
    </w:p>
    <w:p w:rsidR="000812D2" w:rsidRPr="00E707BC" w:rsidRDefault="00623834">
      <w:pPr>
        <w:pStyle w:val="Heading3"/>
        <w:spacing w:before="2" w:line="275" w:lineRule="exact"/>
        <w:ind w:left="1665"/>
        <w:jc w:val="left"/>
      </w:pPr>
      <w:r w:rsidRPr="00E707BC">
        <w:t>Текстовые задачи</w:t>
      </w:r>
    </w:p>
    <w:p w:rsidR="000812D2" w:rsidRPr="00E707BC" w:rsidRDefault="00623834">
      <w:pPr>
        <w:pStyle w:val="a4"/>
        <w:numPr>
          <w:ilvl w:val="1"/>
          <w:numId w:val="146"/>
        </w:numPr>
        <w:tabs>
          <w:tab w:val="left" w:pos="2659"/>
        </w:tabs>
        <w:ind w:right="533" w:firstLine="707"/>
        <w:rPr>
          <w:sz w:val="24"/>
          <w:szCs w:val="24"/>
        </w:rPr>
      </w:pPr>
      <w:r w:rsidRPr="00E707BC">
        <w:rPr>
          <w:sz w:val="24"/>
          <w:szCs w:val="24"/>
        </w:rPr>
        <w:t>Решать несложные сюжетные задачи разных типов на все арифметические действия;</w:t>
      </w:r>
    </w:p>
    <w:p w:rsidR="000812D2" w:rsidRPr="00E707BC" w:rsidRDefault="00623834">
      <w:pPr>
        <w:pStyle w:val="a4"/>
        <w:numPr>
          <w:ilvl w:val="1"/>
          <w:numId w:val="146"/>
        </w:numPr>
        <w:tabs>
          <w:tab w:val="left" w:pos="2659"/>
        </w:tabs>
        <w:spacing w:before="2" w:line="237" w:lineRule="auto"/>
        <w:ind w:right="535" w:firstLine="707"/>
        <w:rPr>
          <w:sz w:val="24"/>
          <w:szCs w:val="24"/>
        </w:rPr>
      </w:pPr>
      <w:r w:rsidRPr="00E707BC">
        <w:rPr>
          <w:sz w:val="24"/>
          <w:szCs w:val="24"/>
        </w:rPr>
        <w:t>строить модель условия задачи (в виде таблицы, схемы, рисунка), в которой даны значения двух из трѐх взаимосвязанных величин, с целью поиска решения</w:t>
      </w:r>
      <w:r w:rsidRPr="00E707BC">
        <w:rPr>
          <w:spacing w:val="-34"/>
          <w:sz w:val="24"/>
          <w:szCs w:val="24"/>
        </w:rPr>
        <w:t xml:space="preserve"> </w:t>
      </w:r>
      <w:r w:rsidRPr="00E707BC">
        <w:rPr>
          <w:sz w:val="24"/>
          <w:szCs w:val="24"/>
        </w:rPr>
        <w:t>задачи;</w:t>
      </w:r>
    </w:p>
    <w:p w:rsidR="000812D2" w:rsidRPr="00E707BC" w:rsidRDefault="00623834">
      <w:pPr>
        <w:pStyle w:val="a4"/>
        <w:numPr>
          <w:ilvl w:val="1"/>
          <w:numId w:val="146"/>
        </w:numPr>
        <w:tabs>
          <w:tab w:val="left" w:pos="2659"/>
        </w:tabs>
        <w:spacing w:before="5" w:line="237" w:lineRule="auto"/>
        <w:ind w:right="530" w:firstLine="707"/>
        <w:rPr>
          <w:sz w:val="24"/>
          <w:szCs w:val="24"/>
        </w:rPr>
      </w:pPr>
      <w:r w:rsidRPr="00E707BC">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0812D2" w:rsidRPr="00E707BC" w:rsidRDefault="00623834">
      <w:pPr>
        <w:pStyle w:val="a4"/>
        <w:numPr>
          <w:ilvl w:val="1"/>
          <w:numId w:val="146"/>
        </w:numPr>
        <w:tabs>
          <w:tab w:val="left" w:pos="2659"/>
        </w:tabs>
        <w:spacing w:before="2" w:line="293" w:lineRule="exact"/>
        <w:ind w:left="2658"/>
        <w:rPr>
          <w:sz w:val="24"/>
          <w:szCs w:val="24"/>
        </w:rPr>
      </w:pPr>
      <w:r w:rsidRPr="00E707BC">
        <w:rPr>
          <w:sz w:val="24"/>
          <w:szCs w:val="24"/>
        </w:rPr>
        <w:t>составлять план решения</w:t>
      </w:r>
      <w:r w:rsidRPr="00E707BC">
        <w:rPr>
          <w:spacing w:val="-12"/>
          <w:sz w:val="24"/>
          <w:szCs w:val="24"/>
        </w:rPr>
        <w:t xml:space="preserve"> </w:t>
      </w:r>
      <w:r w:rsidRPr="00E707BC">
        <w:rPr>
          <w:sz w:val="24"/>
          <w:szCs w:val="24"/>
        </w:rPr>
        <w:t>задачи;</w:t>
      </w:r>
    </w:p>
    <w:p w:rsidR="000812D2" w:rsidRPr="00E707BC" w:rsidRDefault="00623834">
      <w:pPr>
        <w:pStyle w:val="a4"/>
        <w:numPr>
          <w:ilvl w:val="1"/>
          <w:numId w:val="146"/>
        </w:numPr>
        <w:tabs>
          <w:tab w:val="left" w:pos="2659"/>
        </w:tabs>
        <w:spacing w:line="293" w:lineRule="exact"/>
        <w:ind w:left="2658"/>
        <w:rPr>
          <w:sz w:val="24"/>
          <w:szCs w:val="24"/>
        </w:rPr>
      </w:pPr>
      <w:r w:rsidRPr="00E707BC">
        <w:rPr>
          <w:sz w:val="24"/>
          <w:szCs w:val="24"/>
        </w:rPr>
        <w:t>выделять этапы решения</w:t>
      </w:r>
      <w:r w:rsidRPr="00E707BC">
        <w:rPr>
          <w:spacing w:val="-13"/>
          <w:sz w:val="24"/>
          <w:szCs w:val="24"/>
        </w:rPr>
        <w:t xml:space="preserve"> </w:t>
      </w:r>
      <w:r w:rsidRPr="00E707BC">
        <w:rPr>
          <w:sz w:val="24"/>
          <w:szCs w:val="24"/>
        </w:rPr>
        <w:t>задачи;</w:t>
      </w:r>
    </w:p>
    <w:p w:rsidR="000812D2" w:rsidRPr="00E707BC" w:rsidRDefault="00623834">
      <w:pPr>
        <w:pStyle w:val="a4"/>
        <w:numPr>
          <w:ilvl w:val="1"/>
          <w:numId w:val="146"/>
        </w:numPr>
        <w:tabs>
          <w:tab w:val="left" w:pos="2659"/>
        </w:tabs>
        <w:spacing w:before="2" w:line="237" w:lineRule="auto"/>
        <w:ind w:right="538" w:firstLine="707"/>
        <w:rPr>
          <w:sz w:val="24"/>
          <w:szCs w:val="24"/>
        </w:rPr>
      </w:pPr>
      <w:r w:rsidRPr="00E707BC">
        <w:rPr>
          <w:sz w:val="24"/>
          <w:szCs w:val="24"/>
        </w:rPr>
        <w:t>интерпретировать вычислительные результаты в задаче, исследовать полученное решение</w:t>
      </w:r>
      <w:r w:rsidRPr="00E707BC">
        <w:rPr>
          <w:spacing w:val="-3"/>
          <w:sz w:val="24"/>
          <w:szCs w:val="24"/>
        </w:rPr>
        <w:t xml:space="preserve"> </w:t>
      </w:r>
      <w:r w:rsidRPr="00E707BC">
        <w:rPr>
          <w:sz w:val="24"/>
          <w:szCs w:val="24"/>
        </w:rPr>
        <w:t>задачи;</w:t>
      </w:r>
    </w:p>
    <w:p w:rsidR="000812D2" w:rsidRPr="00E707BC" w:rsidRDefault="00623834">
      <w:pPr>
        <w:pStyle w:val="a4"/>
        <w:numPr>
          <w:ilvl w:val="1"/>
          <w:numId w:val="146"/>
        </w:numPr>
        <w:tabs>
          <w:tab w:val="left" w:pos="2659"/>
        </w:tabs>
        <w:spacing w:before="2"/>
        <w:ind w:right="533" w:firstLine="707"/>
        <w:rPr>
          <w:sz w:val="24"/>
          <w:szCs w:val="24"/>
        </w:rPr>
      </w:pPr>
      <w:r w:rsidRPr="00E707BC">
        <w:rPr>
          <w:sz w:val="24"/>
          <w:szCs w:val="24"/>
        </w:rPr>
        <w:t>знать различие скоростей объекта в стоячей воде, против течения и по течению</w:t>
      </w:r>
      <w:r w:rsidRPr="00E707BC">
        <w:rPr>
          <w:spacing w:val="-1"/>
          <w:sz w:val="24"/>
          <w:szCs w:val="24"/>
        </w:rPr>
        <w:t xml:space="preserve"> </w:t>
      </w:r>
      <w:r w:rsidRPr="00E707BC">
        <w:rPr>
          <w:sz w:val="24"/>
          <w:szCs w:val="24"/>
        </w:rPr>
        <w:t>реки;</w:t>
      </w:r>
    </w:p>
    <w:p w:rsidR="000812D2" w:rsidRPr="00E707BC" w:rsidRDefault="00623834">
      <w:pPr>
        <w:pStyle w:val="a4"/>
        <w:numPr>
          <w:ilvl w:val="1"/>
          <w:numId w:val="146"/>
        </w:numPr>
        <w:tabs>
          <w:tab w:val="left" w:pos="2659"/>
        </w:tabs>
        <w:spacing w:before="1" w:line="293" w:lineRule="exact"/>
        <w:ind w:left="2658"/>
        <w:rPr>
          <w:sz w:val="24"/>
          <w:szCs w:val="24"/>
        </w:rPr>
      </w:pPr>
      <w:r w:rsidRPr="00E707BC">
        <w:rPr>
          <w:sz w:val="24"/>
          <w:szCs w:val="24"/>
        </w:rPr>
        <w:t>решать задачи на нахождение части числа и числа по его</w:t>
      </w:r>
      <w:r w:rsidRPr="00E707BC">
        <w:rPr>
          <w:spacing w:val="-10"/>
          <w:sz w:val="24"/>
          <w:szCs w:val="24"/>
        </w:rPr>
        <w:t xml:space="preserve"> </w:t>
      </w:r>
      <w:r w:rsidRPr="00E707BC">
        <w:rPr>
          <w:sz w:val="24"/>
          <w:szCs w:val="24"/>
        </w:rPr>
        <w:t>части;</w:t>
      </w:r>
    </w:p>
    <w:p w:rsidR="000812D2" w:rsidRPr="00E707BC" w:rsidRDefault="00623834">
      <w:pPr>
        <w:pStyle w:val="a4"/>
        <w:numPr>
          <w:ilvl w:val="1"/>
          <w:numId w:val="146"/>
        </w:numPr>
        <w:tabs>
          <w:tab w:val="left" w:pos="2659"/>
        </w:tabs>
        <w:spacing w:before="2" w:line="237" w:lineRule="auto"/>
        <w:ind w:right="536" w:firstLine="707"/>
        <w:rPr>
          <w:sz w:val="24"/>
          <w:szCs w:val="24"/>
        </w:rPr>
      </w:pPr>
      <w:r w:rsidRPr="00E707BC">
        <w:rPr>
          <w:sz w:val="24"/>
          <w:szCs w:val="24"/>
        </w:rPr>
        <w:t>решать задачи разных типов (на работу, на покупки, на движение), связывающих три величины, выделять эти величины и отношения между</w:t>
      </w:r>
      <w:r w:rsidRPr="00E707BC">
        <w:rPr>
          <w:spacing w:val="-13"/>
          <w:sz w:val="24"/>
          <w:szCs w:val="24"/>
        </w:rPr>
        <w:t xml:space="preserve"> </w:t>
      </w:r>
      <w:r w:rsidRPr="00E707BC">
        <w:rPr>
          <w:sz w:val="24"/>
          <w:szCs w:val="24"/>
        </w:rPr>
        <w:t>ними;</w:t>
      </w:r>
    </w:p>
    <w:p w:rsidR="000812D2" w:rsidRPr="00E707BC" w:rsidRDefault="00623834">
      <w:pPr>
        <w:pStyle w:val="a4"/>
        <w:numPr>
          <w:ilvl w:val="1"/>
          <w:numId w:val="146"/>
        </w:numPr>
        <w:tabs>
          <w:tab w:val="left" w:pos="2659"/>
        </w:tabs>
        <w:spacing w:before="5" w:line="237" w:lineRule="auto"/>
        <w:ind w:right="534" w:firstLine="707"/>
        <w:rPr>
          <w:sz w:val="24"/>
          <w:szCs w:val="24"/>
        </w:rPr>
      </w:pPr>
      <w:r w:rsidRPr="00E707BC">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812D2" w:rsidRPr="00E707BC" w:rsidRDefault="00623834">
      <w:pPr>
        <w:pStyle w:val="a4"/>
        <w:numPr>
          <w:ilvl w:val="1"/>
          <w:numId w:val="146"/>
        </w:numPr>
        <w:tabs>
          <w:tab w:val="left" w:pos="2659"/>
        </w:tabs>
        <w:spacing w:before="5"/>
        <w:ind w:left="2658"/>
        <w:rPr>
          <w:sz w:val="24"/>
          <w:szCs w:val="24"/>
        </w:rPr>
      </w:pPr>
      <w:r w:rsidRPr="00E707BC">
        <w:rPr>
          <w:sz w:val="24"/>
          <w:szCs w:val="24"/>
        </w:rPr>
        <w:t>решать несложные логические задачи методом</w:t>
      </w:r>
      <w:r w:rsidRPr="00E707BC">
        <w:rPr>
          <w:spacing w:val="-5"/>
          <w:sz w:val="24"/>
          <w:szCs w:val="24"/>
        </w:rPr>
        <w:t xml:space="preserve"> </w:t>
      </w:r>
      <w:r w:rsidRPr="00E707BC">
        <w:rPr>
          <w:sz w:val="24"/>
          <w:szCs w:val="24"/>
        </w:rPr>
        <w:t>рассуждений.</w:t>
      </w:r>
    </w:p>
    <w:p w:rsidR="000812D2" w:rsidRPr="00E707BC" w:rsidRDefault="00623834">
      <w:pPr>
        <w:pStyle w:val="Heading3"/>
        <w:spacing w:before="2" w:line="275" w:lineRule="exact"/>
        <w:ind w:left="1665"/>
      </w:pPr>
      <w:r w:rsidRPr="00E707BC">
        <w:t>В повседневной жизни и при изучении других предметов:</w:t>
      </w:r>
    </w:p>
    <w:p w:rsidR="000812D2" w:rsidRPr="00E707BC" w:rsidRDefault="00623834">
      <w:pPr>
        <w:pStyle w:val="a4"/>
        <w:numPr>
          <w:ilvl w:val="1"/>
          <w:numId w:val="146"/>
        </w:numPr>
        <w:tabs>
          <w:tab w:val="left" w:pos="2659"/>
        </w:tabs>
        <w:spacing w:before="1" w:line="237" w:lineRule="auto"/>
        <w:ind w:right="534" w:firstLine="707"/>
        <w:rPr>
          <w:sz w:val="24"/>
          <w:szCs w:val="24"/>
        </w:rPr>
      </w:pPr>
      <w:r w:rsidRPr="00E707BC">
        <w:rPr>
          <w:sz w:val="24"/>
          <w:szCs w:val="24"/>
        </w:rPr>
        <w:t>выдвигать гипотезы о возможных предельных значениях искомых величин в задаче (делать</w:t>
      </w:r>
      <w:r w:rsidRPr="00E707BC">
        <w:rPr>
          <w:spacing w:val="-2"/>
          <w:sz w:val="24"/>
          <w:szCs w:val="24"/>
        </w:rPr>
        <w:t xml:space="preserve"> </w:t>
      </w:r>
      <w:r w:rsidRPr="00E707BC">
        <w:rPr>
          <w:sz w:val="24"/>
          <w:szCs w:val="24"/>
        </w:rPr>
        <w:t>прикидку)</w:t>
      </w:r>
    </w:p>
    <w:p w:rsidR="000812D2" w:rsidRPr="00E707BC" w:rsidRDefault="00623834">
      <w:pPr>
        <w:pStyle w:val="Heading3"/>
        <w:spacing w:line="240" w:lineRule="auto"/>
        <w:ind w:left="1665" w:right="6920"/>
      </w:pPr>
      <w:r w:rsidRPr="00E707BC">
        <w:t>Наглядная геометрия Геометрические</w:t>
      </w:r>
      <w:r w:rsidRPr="00E707BC">
        <w:rPr>
          <w:spacing w:val="-1"/>
        </w:rPr>
        <w:t xml:space="preserve"> </w:t>
      </w:r>
      <w:r w:rsidRPr="00E707BC">
        <w:rPr>
          <w:spacing w:val="-3"/>
        </w:rPr>
        <w:t>фигуры</w:t>
      </w:r>
    </w:p>
    <w:p w:rsidR="000812D2" w:rsidRPr="00E707BC" w:rsidRDefault="00623834">
      <w:pPr>
        <w:pStyle w:val="a4"/>
        <w:numPr>
          <w:ilvl w:val="1"/>
          <w:numId w:val="146"/>
        </w:numPr>
        <w:tabs>
          <w:tab w:val="left" w:pos="2659"/>
        </w:tabs>
        <w:ind w:right="529" w:firstLine="707"/>
        <w:rPr>
          <w:sz w:val="24"/>
          <w:szCs w:val="24"/>
        </w:rPr>
      </w:pPr>
      <w:r w:rsidRPr="00E707BC">
        <w:rPr>
          <w:sz w:val="24"/>
          <w:szCs w:val="24"/>
        </w:rPr>
        <w:t>Оперировать на базовом уровне понятиями: фигура, точка, отрезок, прямая, луч, ломаная, угол, многоугольник, треугольник и четырѐхугольник,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E707BC">
        <w:rPr>
          <w:spacing w:val="-9"/>
          <w:sz w:val="24"/>
          <w:szCs w:val="24"/>
        </w:rPr>
        <w:t xml:space="preserve"> </w:t>
      </w:r>
      <w:r w:rsidRPr="00E707BC">
        <w:rPr>
          <w:sz w:val="24"/>
          <w:szCs w:val="24"/>
        </w:rPr>
        <w:t>циркуля.</w:t>
      </w:r>
    </w:p>
    <w:p w:rsidR="000812D2" w:rsidRPr="00E707BC" w:rsidRDefault="000812D2">
      <w:pPr>
        <w:jc w:val="both"/>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Heading3"/>
        <w:spacing w:before="68" w:line="275" w:lineRule="exact"/>
        <w:ind w:left="2373"/>
        <w:jc w:val="left"/>
      </w:pPr>
      <w:r w:rsidRPr="00E707BC">
        <w:lastRenderedPageBreak/>
        <w:t>В повседневной жизни и при изучении других предметов:</w:t>
      </w:r>
    </w:p>
    <w:p w:rsidR="000812D2" w:rsidRPr="00E707BC" w:rsidRDefault="00623834">
      <w:pPr>
        <w:pStyle w:val="a4"/>
        <w:numPr>
          <w:ilvl w:val="1"/>
          <w:numId w:val="146"/>
        </w:numPr>
        <w:tabs>
          <w:tab w:val="left" w:pos="2659"/>
        </w:tabs>
        <w:spacing w:line="293" w:lineRule="exact"/>
        <w:ind w:left="2658"/>
        <w:jc w:val="left"/>
        <w:rPr>
          <w:sz w:val="24"/>
          <w:szCs w:val="24"/>
        </w:rPr>
      </w:pPr>
      <w:r w:rsidRPr="00E707BC">
        <w:rPr>
          <w:sz w:val="24"/>
          <w:szCs w:val="24"/>
        </w:rPr>
        <w:t>решать практические задачи с применением простейших свойств</w:t>
      </w:r>
      <w:r w:rsidRPr="00E707BC">
        <w:rPr>
          <w:spacing w:val="-10"/>
          <w:sz w:val="24"/>
          <w:szCs w:val="24"/>
        </w:rPr>
        <w:t xml:space="preserve"> </w:t>
      </w:r>
      <w:r w:rsidRPr="00E707BC">
        <w:rPr>
          <w:sz w:val="24"/>
          <w:szCs w:val="24"/>
        </w:rPr>
        <w:t>фигур.</w:t>
      </w:r>
    </w:p>
    <w:p w:rsidR="000812D2" w:rsidRPr="00E707BC" w:rsidRDefault="00623834">
      <w:pPr>
        <w:pStyle w:val="Heading3"/>
        <w:spacing w:line="275" w:lineRule="exact"/>
        <w:ind w:left="1665"/>
        <w:jc w:val="left"/>
      </w:pPr>
      <w:r w:rsidRPr="00E707BC">
        <w:t>Измерения и вычисления</w:t>
      </w:r>
    </w:p>
    <w:p w:rsidR="000812D2" w:rsidRPr="00E707BC" w:rsidRDefault="00623834">
      <w:pPr>
        <w:pStyle w:val="a4"/>
        <w:numPr>
          <w:ilvl w:val="1"/>
          <w:numId w:val="146"/>
        </w:numPr>
        <w:tabs>
          <w:tab w:val="left" w:pos="2659"/>
          <w:tab w:val="left" w:pos="3977"/>
          <w:tab w:val="left" w:pos="5270"/>
          <w:tab w:val="left" w:pos="6052"/>
          <w:tab w:val="left" w:pos="7490"/>
          <w:tab w:val="left" w:pos="8562"/>
          <w:tab w:val="left" w:pos="9409"/>
          <w:tab w:val="left" w:pos="9737"/>
        </w:tabs>
        <w:spacing w:before="1" w:line="237" w:lineRule="auto"/>
        <w:ind w:right="533" w:firstLine="707"/>
        <w:jc w:val="left"/>
        <w:rPr>
          <w:sz w:val="24"/>
          <w:szCs w:val="24"/>
        </w:rPr>
      </w:pPr>
      <w:r w:rsidRPr="00E707BC">
        <w:rPr>
          <w:sz w:val="24"/>
          <w:szCs w:val="24"/>
        </w:rPr>
        <w:t>выполнять</w:t>
      </w:r>
      <w:r w:rsidRPr="00E707BC">
        <w:rPr>
          <w:sz w:val="24"/>
          <w:szCs w:val="24"/>
        </w:rPr>
        <w:tab/>
        <w:t>измерение</w:t>
      </w:r>
      <w:r w:rsidRPr="00E707BC">
        <w:rPr>
          <w:sz w:val="24"/>
          <w:szCs w:val="24"/>
        </w:rPr>
        <w:tab/>
        <w:t>длин,</w:t>
      </w:r>
      <w:r w:rsidRPr="00E707BC">
        <w:rPr>
          <w:sz w:val="24"/>
          <w:szCs w:val="24"/>
        </w:rPr>
        <w:tab/>
        <w:t>расстояний,</w:t>
      </w:r>
      <w:r w:rsidRPr="00E707BC">
        <w:rPr>
          <w:sz w:val="24"/>
          <w:szCs w:val="24"/>
        </w:rPr>
        <w:tab/>
        <w:t>величин</w:t>
      </w:r>
      <w:r w:rsidRPr="00E707BC">
        <w:rPr>
          <w:sz w:val="24"/>
          <w:szCs w:val="24"/>
        </w:rPr>
        <w:tab/>
      </w:r>
      <w:r w:rsidRPr="00E707BC">
        <w:rPr>
          <w:spacing w:val="-2"/>
          <w:sz w:val="24"/>
          <w:szCs w:val="24"/>
        </w:rPr>
        <w:t>углов,</w:t>
      </w:r>
      <w:r w:rsidRPr="00E707BC">
        <w:rPr>
          <w:spacing w:val="-2"/>
          <w:sz w:val="24"/>
          <w:szCs w:val="24"/>
        </w:rPr>
        <w:tab/>
      </w:r>
      <w:r w:rsidRPr="00E707BC">
        <w:rPr>
          <w:sz w:val="24"/>
          <w:szCs w:val="24"/>
        </w:rPr>
        <w:t>с</w:t>
      </w:r>
      <w:r w:rsidRPr="00E707BC">
        <w:rPr>
          <w:sz w:val="24"/>
          <w:szCs w:val="24"/>
        </w:rPr>
        <w:tab/>
      </w:r>
      <w:r w:rsidRPr="00E707BC">
        <w:rPr>
          <w:spacing w:val="-3"/>
          <w:sz w:val="24"/>
          <w:szCs w:val="24"/>
        </w:rPr>
        <w:t xml:space="preserve">помощью </w:t>
      </w:r>
      <w:r w:rsidRPr="00E707BC">
        <w:rPr>
          <w:sz w:val="24"/>
          <w:szCs w:val="24"/>
        </w:rPr>
        <w:t xml:space="preserve">инструментов для измерений длин и </w:t>
      </w:r>
      <w:r w:rsidRPr="00E707BC">
        <w:rPr>
          <w:spacing w:val="-3"/>
          <w:sz w:val="24"/>
          <w:szCs w:val="24"/>
        </w:rPr>
        <w:t>углов;</w:t>
      </w:r>
    </w:p>
    <w:p w:rsidR="000812D2" w:rsidRPr="00E707BC" w:rsidRDefault="00623834">
      <w:pPr>
        <w:pStyle w:val="a4"/>
        <w:numPr>
          <w:ilvl w:val="1"/>
          <w:numId w:val="146"/>
        </w:numPr>
        <w:tabs>
          <w:tab w:val="left" w:pos="2659"/>
        </w:tabs>
        <w:spacing w:before="2"/>
        <w:ind w:left="2658"/>
        <w:jc w:val="left"/>
        <w:rPr>
          <w:sz w:val="24"/>
          <w:szCs w:val="24"/>
        </w:rPr>
      </w:pPr>
      <w:r w:rsidRPr="00E707BC">
        <w:rPr>
          <w:sz w:val="24"/>
          <w:szCs w:val="24"/>
        </w:rPr>
        <w:t>вычислять площади прямоугольников.</w:t>
      </w:r>
    </w:p>
    <w:p w:rsidR="000812D2" w:rsidRPr="00E707BC" w:rsidRDefault="00623834">
      <w:pPr>
        <w:pStyle w:val="Heading3"/>
        <w:spacing w:before="2"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46"/>
        </w:numPr>
        <w:tabs>
          <w:tab w:val="left" w:pos="2659"/>
        </w:tabs>
        <w:spacing w:before="1" w:line="237" w:lineRule="auto"/>
        <w:ind w:right="535" w:firstLine="707"/>
        <w:jc w:val="left"/>
        <w:rPr>
          <w:sz w:val="24"/>
          <w:szCs w:val="24"/>
        </w:rPr>
      </w:pPr>
      <w:r w:rsidRPr="00E707BC">
        <w:rPr>
          <w:sz w:val="24"/>
          <w:szCs w:val="24"/>
        </w:rPr>
        <w:t>вычислять расстояния на местности в стандартных ситуациях, площади прямоугольников;</w:t>
      </w:r>
    </w:p>
    <w:p w:rsidR="000812D2" w:rsidRPr="00E707BC" w:rsidRDefault="00623834">
      <w:pPr>
        <w:pStyle w:val="a4"/>
        <w:numPr>
          <w:ilvl w:val="1"/>
          <w:numId w:val="146"/>
        </w:numPr>
        <w:tabs>
          <w:tab w:val="left" w:pos="2659"/>
        </w:tabs>
        <w:spacing w:before="4" w:line="237" w:lineRule="auto"/>
        <w:ind w:right="539" w:firstLine="707"/>
        <w:jc w:val="left"/>
        <w:rPr>
          <w:sz w:val="24"/>
          <w:szCs w:val="24"/>
        </w:rPr>
      </w:pPr>
      <w:r w:rsidRPr="00E707BC">
        <w:rPr>
          <w:sz w:val="24"/>
          <w:szCs w:val="24"/>
        </w:rPr>
        <w:t>выполнять простейшие построения и измерения на местности, необходимые в реальной</w:t>
      </w:r>
      <w:r w:rsidRPr="00E707BC">
        <w:rPr>
          <w:spacing w:val="-1"/>
          <w:sz w:val="24"/>
          <w:szCs w:val="24"/>
        </w:rPr>
        <w:t xml:space="preserve"> </w:t>
      </w:r>
      <w:r w:rsidRPr="00E707BC">
        <w:rPr>
          <w:sz w:val="24"/>
          <w:szCs w:val="24"/>
        </w:rPr>
        <w:t>жизни</w:t>
      </w:r>
    </w:p>
    <w:p w:rsidR="000812D2" w:rsidRPr="00E707BC" w:rsidRDefault="00623834">
      <w:pPr>
        <w:pStyle w:val="Heading3"/>
        <w:spacing w:line="275" w:lineRule="exact"/>
        <w:ind w:left="1665"/>
        <w:jc w:val="left"/>
      </w:pPr>
      <w:r w:rsidRPr="00E707BC">
        <w:t>История</w:t>
      </w:r>
      <w:r w:rsidRPr="00E707BC">
        <w:rPr>
          <w:spacing w:val="-8"/>
        </w:rPr>
        <w:t xml:space="preserve"> </w:t>
      </w:r>
      <w:r w:rsidRPr="00E707BC">
        <w:t>математики</w:t>
      </w:r>
    </w:p>
    <w:p w:rsidR="000812D2" w:rsidRPr="00E707BC" w:rsidRDefault="00623834">
      <w:pPr>
        <w:pStyle w:val="a4"/>
        <w:numPr>
          <w:ilvl w:val="1"/>
          <w:numId w:val="146"/>
        </w:numPr>
        <w:tabs>
          <w:tab w:val="left" w:pos="2659"/>
        </w:tabs>
        <w:spacing w:before="1" w:line="237" w:lineRule="auto"/>
        <w:ind w:right="529" w:firstLine="707"/>
        <w:jc w:val="left"/>
        <w:rPr>
          <w:sz w:val="24"/>
          <w:szCs w:val="24"/>
        </w:rPr>
      </w:pPr>
      <w:r w:rsidRPr="00E707BC">
        <w:rPr>
          <w:sz w:val="24"/>
          <w:szCs w:val="24"/>
        </w:rPr>
        <w:t>описывать отдельные выдающиеся результаты, полученные в ходе развития математики как</w:t>
      </w:r>
      <w:r w:rsidRPr="00E707BC">
        <w:rPr>
          <w:spacing w:val="-1"/>
          <w:sz w:val="24"/>
          <w:szCs w:val="24"/>
        </w:rPr>
        <w:t xml:space="preserve"> </w:t>
      </w:r>
      <w:r w:rsidRPr="00E707BC">
        <w:rPr>
          <w:sz w:val="24"/>
          <w:szCs w:val="24"/>
        </w:rPr>
        <w:t>науки;</w:t>
      </w:r>
    </w:p>
    <w:p w:rsidR="000812D2" w:rsidRPr="00E707BC" w:rsidRDefault="00623834">
      <w:pPr>
        <w:pStyle w:val="a4"/>
        <w:numPr>
          <w:ilvl w:val="1"/>
          <w:numId w:val="146"/>
        </w:numPr>
        <w:tabs>
          <w:tab w:val="left" w:pos="2659"/>
          <w:tab w:val="left" w:pos="3420"/>
          <w:tab w:val="left" w:pos="4555"/>
          <w:tab w:val="left" w:pos="6434"/>
          <w:tab w:val="left" w:pos="7634"/>
          <w:tab w:val="left" w:pos="7981"/>
          <w:tab w:val="left" w:pos="8449"/>
          <w:tab w:val="left" w:pos="9523"/>
          <w:tab w:val="left" w:pos="9854"/>
          <w:tab w:val="left" w:pos="10626"/>
        </w:tabs>
        <w:spacing w:before="3"/>
        <w:ind w:right="535" w:firstLine="707"/>
        <w:jc w:val="left"/>
        <w:rPr>
          <w:sz w:val="24"/>
          <w:szCs w:val="24"/>
        </w:rPr>
      </w:pPr>
      <w:r w:rsidRPr="00E707BC">
        <w:rPr>
          <w:sz w:val="24"/>
          <w:szCs w:val="24"/>
        </w:rPr>
        <w:t>знать</w:t>
      </w:r>
      <w:r w:rsidRPr="00E707BC">
        <w:rPr>
          <w:sz w:val="24"/>
          <w:szCs w:val="24"/>
        </w:rPr>
        <w:tab/>
        <w:t>примеры</w:t>
      </w:r>
      <w:r w:rsidRPr="00E707BC">
        <w:rPr>
          <w:sz w:val="24"/>
          <w:szCs w:val="24"/>
        </w:rPr>
        <w:tab/>
        <w:t>математических</w:t>
      </w:r>
      <w:r w:rsidRPr="00E707BC">
        <w:rPr>
          <w:sz w:val="24"/>
          <w:szCs w:val="24"/>
        </w:rPr>
        <w:tab/>
        <w:t>открытий</w:t>
      </w:r>
      <w:r w:rsidRPr="00E707BC">
        <w:rPr>
          <w:sz w:val="24"/>
          <w:szCs w:val="24"/>
        </w:rPr>
        <w:tab/>
        <w:t>и</w:t>
      </w:r>
      <w:r w:rsidRPr="00E707BC">
        <w:rPr>
          <w:sz w:val="24"/>
          <w:szCs w:val="24"/>
        </w:rPr>
        <w:tab/>
        <w:t>их</w:t>
      </w:r>
      <w:r w:rsidRPr="00E707BC">
        <w:rPr>
          <w:sz w:val="24"/>
          <w:szCs w:val="24"/>
        </w:rPr>
        <w:tab/>
        <w:t>авторов,</w:t>
      </w:r>
      <w:r w:rsidRPr="00E707BC">
        <w:rPr>
          <w:sz w:val="24"/>
          <w:szCs w:val="24"/>
        </w:rPr>
        <w:tab/>
        <w:t>в</w:t>
      </w:r>
      <w:r w:rsidRPr="00E707BC">
        <w:rPr>
          <w:sz w:val="24"/>
          <w:szCs w:val="24"/>
        </w:rPr>
        <w:tab/>
        <w:t>связи</w:t>
      </w:r>
      <w:r w:rsidRPr="00E707BC">
        <w:rPr>
          <w:sz w:val="24"/>
          <w:szCs w:val="24"/>
        </w:rPr>
        <w:tab/>
      </w:r>
      <w:r w:rsidRPr="00E707BC">
        <w:rPr>
          <w:spacing w:val="-17"/>
          <w:sz w:val="24"/>
          <w:szCs w:val="24"/>
        </w:rPr>
        <w:t xml:space="preserve">с </w:t>
      </w:r>
      <w:r w:rsidRPr="00E707BC">
        <w:rPr>
          <w:sz w:val="24"/>
          <w:szCs w:val="24"/>
        </w:rPr>
        <w:t>отечественной и всемирной</w:t>
      </w:r>
      <w:r w:rsidRPr="00E707BC">
        <w:rPr>
          <w:spacing w:val="-1"/>
          <w:sz w:val="24"/>
          <w:szCs w:val="24"/>
        </w:rPr>
        <w:t xml:space="preserve"> </w:t>
      </w:r>
      <w:r w:rsidRPr="00E707BC">
        <w:rPr>
          <w:sz w:val="24"/>
          <w:szCs w:val="24"/>
        </w:rPr>
        <w:t>историей</w:t>
      </w:r>
    </w:p>
    <w:p w:rsidR="000812D2" w:rsidRPr="00E707BC" w:rsidRDefault="00623834">
      <w:pPr>
        <w:pStyle w:val="Heading3"/>
        <w:spacing w:before="4" w:line="240" w:lineRule="auto"/>
        <w:ind w:left="1665" w:right="1097"/>
        <w:jc w:val="left"/>
      </w:pPr>
      <w:r w:rsidRPr="00E707BC">
        <w:t>Выпускник получит возможность научиться в 5-6 классах (для обеспечения возможности успешного продолжения образования на базовом и углублѐнном уровнях)</w:t>
      </w:r>
    </w:p>
    <w:p w:rsidR="000812D2" w:rsidRPr="00E707BC" w:rsidRDefault="00623834">
      <w:pPr>
        <w:spacing w:line="275" w:lineRule="exact"/>
        <w:ind w:left="1665"/>
        <w:rPr>
          <w:b/>
          <w:sz w:val="24"/>
          <w:szCs w:val="24"/>
        </w:rPr>
      </w:pPr>
      <w:r w:rsidRPr="00E707BC">
        <w:rPr>
          <w:b/>
          <w:sz w:val="24"/>
          <w:szCs w:val="24"/>
        </w:rPr>
        <w:t>Элементы теории множеств и математической логики</w:t>
      </w:r>
    </w:p>
    <w:p w:rsidR="000812D2" w:rsidRPr="00E707BC" w:rsidRDefault="00623834">
      <w:pPr>
        <w:pStyle w:val="a4"/>
        <w:numPr>
          <w:ilvl w:val="1"/>
          <w:numId w:val="146"/>
        </w:numPr>
        <w:tabs>
          <w:tab w:val="left" w:pos="2798"/>
        </w:tabs>
        <w:spacing w:before="1" w:line="237" w:lineRule="auto"/>
        <w:ind w:right="532" w:firstLine="707"/>
        <w:rPr>
          <w:i/>
          <w:sz w:val="24"/>
          <w:szCs w:val="24"/>
        </w:rPr>
      </w:pPr>
      <w:r w:rsidRPr="00E707BC">
        <w:rPr>
          <w:i/>
          <w:sz w:val="24"/>
          <w:szCs w:val="24"/>
        </w:rPr>
        <w:t>Оперировать</w:t>
      </w:r>
      <w:r w:rsidRPr="00E707BC">
        <w:rPr>
          <w:i/>
          <w:sz w:val="24"/>
          <w:szCs w:val="24"/>
          <w:vertAlign w:val="superscript"/>
        </w:rPr>
        <w:t>4</w:t>
      </w:r>
      <w:r w:rsidRPr="00E707BC">
        <w:rPr>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0812D2" w:rsidRPr="00E707BC" w:rsidRDefault="00623834">
      <w:pPr>
        <w:pStyle w:val="a4"/>
        <w:numPr>
          <w:ilvl w:val="1"/>
          <w:numId w:val="146"/>
        </w:numPr>
        <w:tabs>
          <w:tab w:val="left" w:pos="2798"/>
        </w:tabs>
        <w:spacing w:before="7" w:line="237" w:lineRule="auto"/>
        <w:ind w:right="534" w:firstLine="707"/>
        <w:rPr>
          <w:i/>
          <w:sz w:val="24"/>
          <w:szCs w:val="24"/>
        </w:rPr>
      </w:pPr>
      <w:r w:rsidRPr="00E707BC">
        <w:rPr>
          <w:i/>
          <w:sz w:val="24"/>
          <w:szCs w:val="24"/>
        </w:rPr>
        <w:t>определять принадлежность элемента множеству, объединению и пересечению</w:t>
      </w:r>
      <w:r w:rsidRPr="00E707BC">
        <w:rPr>
          <w:i/>
          <w:spacing w:val="-1"/>
          <w:sz w:val="24"/>
          <w:szCs w:val="24"/>
        </w:rPr>
        <w:t xml:space="preserve"> </w:t>
      </w:r>
      <w:r w:rsidRPr="00E707BC">
        <w:rPr>
          <w:i/>
          <w:sz w:val="24"/>
          <w:szCs w:val="24"/>
        </w:rPr>
        <w:t>множеств;</w:t>
      </w:r>
    </w:p>
    <w:p w:rsidR="000812D2" w:rsidRPr="00E707BC" w:rsidRDefault="00623834">
      <w:pPr>
        <w:spacing w:before="1"/>
        <w:ind w:left="1665"/>
        <w:jc w:val="both"/>
        <w:rPr>
          <w:i/>
          <w:sz w:val="24"/>
          <w:szCs w:val="24"/>
        </w:rPr>
      </w:pPr>
      <w:r w:rsidRPr="00E707BC">
        <w:rPr>
          <w:i/>
          <w:sz w:val="24"/>
          <w:szCs w:val="24"/>
        </w:rPr>
        <w:t>задавать множество с помощью перечисления элементов, словесного описания</w:t>
      </w:r>
    </w:p>
    <w:p w:rsidR="000812D2" w:rsidRPr="00E707BC" w:rsidRDefault="00623834">
      <w:pPr>
        <w:pStyle w:val="Heading3"/>
        <w:spacing w:before="4" w:line="275" w:lineRule="exact"/>
        <w:ind w:left="1665"/>
      </w:pPr>
      <w:r w:rsidRPr="00E707BC">
        <w:t>В повседневной жизни и при изучении других предметов:</w:t>
      </w:r>
    </w:p>
    <w:p w:rsidR="000812D2" w:rsidRPr="00E707BC" w:rsidRDefault="00623834">
      <w:pPr>
        <w:pStyle w:val="a4"/>
        <w:numPr>
          <w:ilvl w:val="1"/>
          <w:numId w:val="146"/>
        </w:numPr>
        <w:tabs>
          <w:tab w:val="left" w:pos="2659"/>
        </w:tabs>
        <w:spacing w:line="292" w:lineRule="exact"/>
        <w:ind w:left="2658"/>
        <w:rPr>
          <w:i/>
          <w:sz w:val="24"/>
          <w:szCs w:val="24"/>
        </w:rPr>
      </w:pPr>
      <w:r w:rsidRPr="00E707BC">
        <w:rPr>
          <w:i/>
          <w:sz w:val="24"/>
          <w:szCs w:val="24"/>
        </w:rPr>
        <w:t>распознавать логически некорректные</w:t>
      </w:r>
      <w:r w:rsidRPr="00E707BC">
        <w:rPr>
          <w:i/>
          <w:spacing w:val="-2"/>
          <w:sz w:val="24"/>
          <w:szCs w:val="24"/>
        </w:rPr>
        <w:t xml:space="preserve"> </w:t>
      </w:r>
      <w:r w:rsidRPr="00E707BC">
        <w:rPr>
          <w:i/>
          <w:sz w:val="24"/>
          <w:szCs w:val="24"/>
        </w:rPr>
        <w:t>высказывания;</w:t>
      </w:r>
    </w:p>
    <w:p w:rsidR="000812D2" w:rsidRPr="00E707BC" w:rsidRDefault="00623834">
      <w:pPr>
        <w:pStyle w:val="a4"/>
        <w:numPr>
          <w:ilvl w:val="1"/>
          <w:numId w:val="146"/>
        </w:numPr>
        <w:tabs>
          <w:tab w:val="left" w:pos="2659"/>
        </w:tabs>
        <w:spacing w:line="293" w:lineRule="exact"/>
        <w:ind w:left="2658"/>
        <w:rPr>
          <w:i/>
          <w:sz w:val="24"/>
          <w:szCs w:val="24"/>
        </w:rPr>
      </w:pPr>
      <w:r w:rsidRPr="00E707BC">
        <w:rPr>
          <w:i/>
          <w:sz w:val="24"/>
          <w:szCs w:val="24"/>
        </w:rPr>
        <w:t>строить цепочки умозаключений на основе использования правил</w:t>
      </w:r>
      <w:r w:rsidRPr="00E707BC">
        <w:rPr>
          <w:i/>
          <w:spacing w:val="-11"/>
          <w:sz w:val="24"/>
          <w:szCs w:val="24"/>
        </w:rPr>
        <w:t xml:space="preserve"> </w:t>
      </w:r>
      <w:r w:rsidRPr="00E707BC">
        <w:rPr>
          <w:i/>
          <w:sz w:val="24"/>
          <w:szCs w:val="24"/>
        </w:rPr>
        <w:t>логики</w:t>
      </w:r>
    </w:p>
    <w:p w:rsidR="000812D2" w:rsidRPr="00E707BC" w:rsidRDefault="000812D2">
      <w:pPr>
        <w:spacing w:line="293" w:lineRule="exact"/>
        <w:jc w:val="both"/>
        <w:rPr>
          <w:sz w:val="24"/>
          <w:szCs w:val="24"/>
        </w:rPr>
        <w:sectPr w:rsidR="000812D2" w:rsidRPr="00E707BC">
          <w:pgSz w:w="11920" w:h="16850"/>
          <w:pgMar w:top="1060" w:right="320" w:bottom="1580" w:left="320" w:header="0" w:footer="1395" w:gutter="0"/>
          <w:cols w:space="720"/>
        </w:sectPr>
      </w:pPr>
    </w:p>
    <w:p w:rsidR="000812D2" w:rsidRPr="00E707BC" w:rsidRDefault="00623834">
      <w:pPr>
        <w:pStyle w:val="Heading4"/>
        <w:spacing w:before="2"/>
        <w:ind w:left="0"/>
        <w:jc w:val="right"/>
      </w:pPr>
      <w:r w:rsidRPr="00E707BC">
        <w:lastRenderedPageBreak/>
        <w:t>Числа</w:t>
      </w:r>
    </w:p>
    <w:p w:rsidR="000812D2" w:rsidRPr="00E707BC" w:rsidRDefault="00623834">
      <w:pPr>
        <w:pStyle w:val="a3"/>
        <w:spacing w:before="11"/>
        <w:ind w:left="0" w:firstLine="0"/>
        <w:jc w:val="left"/>
        <w:rPr>
          <w:b/>
          <w:i/>
        </w:rPr>
      </w:pPr>
      <w:r w:rsidRPr="00E707BC">
        <w:br w:type="column"/>
      </w:r>
    </w:p>
    <w:p w:rsidR="000812D2" w:rsidRPr="00E707BC" w:rsidRDefault="00623834">
      <w:pPr>
        <w:pStyle w:val="a4"/>
        <w:numPr>
          <w:ilvl w:val="0"/>
          <w:numId w:val="146"/>
        </w:numPr>
        <w:tabs>
          <w:tab w:val="left" w:pos="430"/>
          <w:tab w:val="left" w:pos="431"/>
        </w:tabs>
        <w:ind w:left="430" w:hanging="426"/>
        <w:jc w:val="left"/>
        <w:rPr>
          <w:i/>
          <w:sz w:val="24"/>
          <w:szCs w:val="24"/>
        </w:rPr>
      </w:pPr>
      <w:r w:rsidRPr="00E707BC">
        <w:rPr>
          <w:i/>
          <w:sz w:val="24"/>
          <w:szCs w:val="24"/>
        </w:rPr>
        <w:t>Оперировать понятиями: натуральное число, множество</w:t>
      </w:r>
      <w:r w:rsidRPr="00E707BC">
        <w:rPr>
          <w:i/>
          <w:spacing w:val="-3"/>
          <w:sz w:val="24"/>
          <w:szCs w:val="24"/>
        </w:rPr>
        <w:t xml:space="preserve"> </w:t>
      </w:r>
      <w:r w:rsidRPr="00E707BC">
        <w:rPr>
          <w:i/>
          <w:sz w:val="24"/>
          <w:szCs w:val="24"/>
        </w:rPr>
        <w:t>натуральных</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2328" w:space="40"/>
            <w:col w:w="8912"/>
          </w:cols>
        </w:sectPr>
      </w:pPr>
    </w:p>
    <w:p w:rsidR="000812D2" w:rsidRPr="00E707BC" w:rsidRDefault="00623834">
      <w:pPr>
        <w:ind w:left="1665" w:right="530"/>
        <w:jc w:val="both"/>
        <w:rPr>
          <w:i/>
          <w:sz w:val="24"/>
          <w:szCs w:val="24"/>
        </w:rPr>
      </w:pPr>
      <w:r w:rsidRPr="00E707BC">
        <w:rPr>
          <w:i/>
          <w:sz w:val="24"/>
          <w:szCs w:val="24"/>
        </w:rPr>
        <w:lastRenderedPageBreak/>
        <w:t>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812D2" w:rsidRPr="00E707BC" w:rsidRDefault="00623834">
      <w:pPr>
        <w:pStyle w:val="a4"/>
        <w:numPr>
          <w:ilvl w:val="1"/>
          <w:numId w:val="146"/>
        </w:numPr>
        <w:tabs>
          <w:tab w:val="left" w:pos="2798"/>
        </w:tabs>
        <w:spacing w:line="293" w:lineRule="exact"/>
        <w:ind w:left="2798" w:hanging="425"/>
        <w:rPr>
          <w:i/>
          <w:sz w:val="24"/>
          <w:szCs w:val="24"/>
        </w:rPr>
      </w:pPr>
      <w:r w:rsidRPr="00E707BC">
        <w:rPr>
          <w:i/>
          <w:sz w:val="24"/>
          <w:szCs w:val="24"/>
        </w:rPr>
        <w:t>понимать и объяснять смысл позиционной записи натурального</w:t>
      </w:r>
      <w:r w:rsidRPr="00E707BC">
        <w:rPr>
          <w:i/>
          <w:spacing w:val="-7"/>
          <w:sz w:val="24"/>
          <w:szCs w:val="24"/>
        </w:rPr>
        <w:t xml:space="preserve"> </w:t>
      </w:r>
      <w:r w:rsidRPr="00E707BC">
        <w:rPr>
          <w:i/>
          <w:sz w:val="24"/>
          <w:szCs w:val="24"/>
        </w:rPr>
        <w:t>числа;</w:t>
      </w:r>
    </w:p>
    <w:p w:rsidR="000812D2" w:rsidRPr="00E707BC" w:rsidRDefault="00623834">
      <w:pPr>
        <w:pStyle w:val="a4"/>
        <w:numPr>
          <w:ilvl w:val="1"/>
          <w:numId w:val="146"/>
        </w:numPr>
        <w:tabs>
          <w:tab w:val="left" w:pos="2798"/>
        </w:tabs>
        <w:ind w:right="536" w:firstLine="707"/>
        <w:rPr>
          <w:i/>
          <w:sz w:val="24"/>
          <w:szCs w:val="24"/>
        </w:rPr>
      </w:pPr>
      <w:r w:rsidRPr="00E707BC">
        <w:rPr>
          <w:i/>
          <w:sz w:val="24"/>
          <w:szCs w:val="24"/>
        </w:rPr>
        <w:t>выполнять вычисления, в том числе с использованием приѐмов  рациональных вычислений, обосновывать алгоритмы выполнения</w:t>
      </w:r>
      <w:r w:rsidRPr="00E707BC">
        <w:rPr>
          <w:i/>
          <w:spacing w:val="-5"/>
          <w:sz w:val="24"/>
          <w:szCs w:val="24"/>
        </w:rPr>
        <w:t xml:space="preserve"> </w:t>
      </w:r>
      <w:r w:rsidRPr="00E707BC">
        <w:rPr>
          <w:i/>
          <w:sz w:val="24"/>
          <w:szCs w:val="24"/>
        </w:rPr>
        <w:t>действий;</w:t>
      </w:r>
    </w:p>
    <w:p w:rsidR="000812D2" w:rsidRPr="00E707BC" w:rsidRDefault="00623834">
      <w:pPr>
        <w:pStyle w:val="a4"/>
        <w:numPr>
          <w:ilvl w:val="1"/>
          <w:numId w:val="146"/>
        </w:numPr>
        <w:tabs>
          <w:tab w:val="left" w:pos="2798"/>
        </w:tabs>
        <w:spacing w:before="2" w:line="237" w:lineRule="auto"/>
        <w:ind w:right="536" w:firstLine="707"/>
        <w:rPr>
          <w:i/>
          <w:sz w:val="24"/>
          <w:szCs w:val="24"/>
        </w:rPr>
      </w:pPr>
      <w:r w:rsidRPr="00E707BC">
        <w:rPr>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812D2" w:rsidRPr="00E707BC" w:rsidRDefault="00623834">
      <w:pPr>
        <w:pStyle w:val="a4"/>
        <w:numPr>
          <w:ilvl w:val="1"/>
          <w:numId w:val="146"/>
        </w:numPr>
        <w:tabs>
          <w:tab w:val="left" w:pos="2798"/>
        </w:tabs>
        <w:spacing w:before="5" w:line="293" w:lineRule="exact"/>
        <w:ind w:left="2798" w:hanging="425"/>
        <w:rPr>
          <w:i/>
          <w:sz w:val="24"/>
          <w:szCs w:val="24"/>
        </w:rPr>
      </w:pPr>
      <w:r w:rsidRPr="00E707BC">
        <w:rPr>
          <w:i/>
          <w:sz w:val="24"/>
          <w:szCs w:val="24"/>
        </w:rPr>
        <w:t>выполнять округление рациональных чисел с заданной</w:t>
      </w:r>
      <w:r w:rsidRPr="00E707BC">
        <w:rPr>
          <w:i/>
          <w:spacing w:val="-5"/>
          <w:sz w:val="24"/>
          <w:szCs w:val="24"/>
        </w:rPr>
        <w:t xml:space="preserve"> </w:t>
      </w:r>
      <w:r w:rsidRPr="00E707BC">
        <w:rPr>
          <w:i/>
          <w:sz w:val="24"/>
          <w:szCs w:val="24"/>
        </w:rPr>
        <w:t>точностью;</w:t>
      </w:r>
    </w:p>
    <w:p w:rsidR="000812D2" w:rsidRPr="00E707BC" w:rsidRDefault="00623834">
      <w:pPr>
        <w:pStyle w:val="a4"/>
        <w:numPr>
          <w:ilvl w:val="1"/>
          <w:numId w:val="146"/>
        </w:numPr>
        <w:tabs>
          <w:tab w:val="left" w:pos="2798"/>
        </w:tabs>
        <w:spacing w:before="2" w:line="237" w:lineRule="auto"/>
        <w:ind w:right="537" w:firstLine="707"/>
        <w:rPr>
          <w:i/>
          <w:sz w:val="24"/>
          <w:szCs w:val="24"/>
        </w:rPr>
      </w:pPr>
      <w:r w:rsidRPr="00E707BC">
        <w:rPr>
          <w:i/>
          <w:sz w:val="24"/>
          <w:szCs w:val="24"/>
        </w:rPr>
        <w:t>упорядочивать числа, записанные в виде обыкновенных и десятичных дробей;</w:t>
      </w:r>
    </w:p>
    <w:p w:rsidR="000812D2" w:rsidRPr="00E707BC" w:rsidRDefault="00623834">
      <w:pPr>
        <w:pStyle w:val="a4"/>
        <w:numPr>
          <w:ilvl w:val="1"/>
          <w:numId w:val="146"/>
        </w:numPr>
        <w:tabs>
          <w:tab w:val="left" w:pos="2798"/>
        </w:tabs>
        <w:spacing w:before="2" w:line="293" w:lineRule="exact"/>
        <w:ind w:left="2798" w:hanging="425"/>
        <w:rPr>
          <w:i/>
          <w:sz w:val="24"/>
          <w:szCs w:val="24"/>
        </w:rPr>
      </w:pPr>
      <w:r w:rsidRPr="00E707BC">
        <w:rPr>
          <w:i/>
          <w:sz w:val="24"/>
          <w:szCs w:val="24"/>
        </w:rPr>
        <w:t>находить НОД и НОК чисел и использовать их при решении</w:t>
      </w:r>
      <w:r w:rsidRPr="00E707BC">
        <w:rPr>
          <w:i/>
          <w:spacing w:val="-7"/>
          <w:sz w:val="24"/>
          <w:szCs w:val="24"/>
        </w:rPr>
        <w:t xml:space="preserve"> </w:t>
      </w:r>
      <w:r w:rsidRPr="00E707BC">
        <w:rPr>
          <w:i/>
          <w:sz w:val="24"/>
          <w:szCs w:val="24"/>
        </w:rPr>
        <w:t>задач.</w:t>
      </w:r>
    </w:p>
    <w:p w:rsidR="000812D2" w:rsidRPr="00E707BC" w:rsidRDefault="00623834">
      <w:pPr>
        <w:pStyle w:val="a4"/>
        <w:numPr>
          <w:ilvl w:val="1"/>
          <w:numId w:val="146"/>
        </w:numPr>
        <w:tabs>
          <w:tab w:val="left" w:pos="2798"/>
        </w:tabs>
        <w:spacing w:before="2" w:line="237" w:lineRule="auto"/>
        <w:ind w:right="535" w:firstLine="707"/>
        <w:rPr>
          <w:i/>
          <w:sz w:val="24"/>
          <w:szCs w:val="24"/>
        </w:rPr>
      </w:pPr>
      <w:r w:rsidRPr="00E707BC">
        <w:rPr>
          <w:i/>
          <w:sz w:val="24"/>
          <w:szCs w:val="24"/>
        </w:rPr>
        <w:t>оперировать понятием модуль числа, геометрическая интерпретация модуля</w:t>
      </w:r>
      <w:r w:rsidRPr="00E707BC">
        <w:rPr>
          <w:i/>
          <w:spacing w:val="-3"/>
          <w:sz w:val="24"/>
          <w:szCs w:val="24"/>
        </w:rPr>
        <w:t xml:space="preserve"> </w:t>
      </w:r>
      <w:r w:rsidRPr="00E707BC">
        <w:rPr>
          <w:i/>
          <w:sz w:val="24"/>
          <w:szCs w:val="24"/>
        </w:rPr>
        <w:t>числа.</w:t>
      </w:r>
    </w:p>
    <w:p w:rsidR="000812D2" w:rsidRPr="00E707BC" w:rsidRDefault="00623834">
      <w:pPr>
        <w:pStyle w:val="Heading3"/>
        <w:spacing w:line="240" w:lineRule="auto"/>
        <w:ind w:left="1665"/>
      </w:pPr>
      <w:r w:rsidRPr="00E707BC">
        <w:t>В повседневной жизни и при изучении других предметов:</w:t>
      </w:r>
    </w:p>
    <w:p w:rsidR="000812D2" w:rsidRPr="00E707BC" w:rsidRDefault="00253FF8">
      <w:pPr>
        <w:pStyle w:val="a3"/>
        <w:ind w:left="0" w:firstLine="0"/>
        <w:jc w:val="left"/>
        <w:rPr>
          <w:b/>
        </w:rPr>
      </w:pPr>
      <w:r w:rsidRPr="00253FF8">
        <w:pict>
          <v:line id="_x0000_s2507" style="position:absolute;z-index:-251655168;mso-wrap-distance-left:0;mso-wrap-distance-right:0;mso-position-horizontal-relative:page" from="99.25pt,8.7pt" to="243.3pt,8.7pt" strokeweight=".72pt">
            <w10:wrap type="topAndBottom" anchorx="page"/>
          </v:line>
        </w:pict>
      </w:r>
    </w:p>
    <w:p w:rsidR="000812D2" w:rsidRPr="00E707BC" w:rsidRDefault="00623834">
      <w:pPr>
        <w:spacing w:before="42"/>
        <w:ind w:left="1665" w:right="604"/>
        <w:rPr>
          <w:sz w:val="24"/>
          <w:szCs w:val="24"/>
        </w:rPr>
      </w:pPr>
      <w:r w:rsidRPr="00E707BC">
        <w:rPr>
          <w:position w:val="9"/>
          <w:sz w:val="24"/>
          <w:szCs w:val="24"/>
        </w:rPr>
        <w:t xml:space="preserve">4 </w:t>
      </w:r>
      <w:r w:rsidRPr="00E707BC">
        <w:rPr>
          <w:sz w:val="24"/>
          <w:szCs w:val="24"/>
        </w:rPr>
        <w:t xml:space="preserve">Здесь и далее – знать определение понятия, уметь пояснять его смысл, уметь </w:t>
      </w:r>
      <w:r w:rsidRPr="00E707BC">
        <w:rPr>
          <w:sz w:val="24"/>
          <w:szCs w:val="24"/>
        </w:rPr>
        <w:lastRenderedPageBreak/>
        <w:t>использовать понятие и его свойства при проведении рассуждений, доказательств, решении задач.</w:t>
      </w:r>
    </w:p>
    <w:p w:rsidR="000812D2" w:rsidRPr="00E707BC" w:rsidRDefault="000812D2">
      <w:pPr>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46"/>
        </w:numPr>
        <w:tabs>
          <w:tab w:val="left" w:pos="2797"/>
          <w:tab w:val="left" w:pos="2798"/>
        </w:tabs>
        <w:spacing w:before="86"/>
        <w:ind w:right="535" w:firstLine="707"/>
        <w:jc w:val="left"/>
        <w:rPr>
          <w:i/>
          <w:sz w:val="24"/>
          <w:szCs w:val="24"/>
        </w:rPr>
      </w:pPr>
      <w:r w:rsidRPr="00E707BC">
        <w:rPr>
          <w:i/>
          <w:sz w:val="24"/>
          <w:szCs w:val="24"/>
        </w:rPr>
        <w:lastRenderedPageBreak/>
        <w:t>применять правила приближенных вычислений при решении практических задач и решении задач других учебных</w:t>
      </w:r>
      <w:r w:rsidRPr="00E707BC">
        <w:rPr>
          <w:i/>
          <w:spacing w:val="-4"/>
          <w:sz w:val="24"/>
          <w:szCs w:val="24"/>
        </w:rPr>
        <w:t xml:space="preserve"> </w:t>
      </w:r>
      <w:r w:rsidRPr="00E707BC">
        <w:rPr>
          <w:i/>
          <w:sz w:val="24"/>
          <w:szCs w:val="24"/>
        </w:rPr>
        <w:t>предметов;</w:t>
      </w:r>
    </w:p>
    <w:p w:rsidR="000812D2" w:rsidRPr="00E707BC" w:rsidRDefault="00623834">
      <w:pPr>
        <w:pStyle w:val="a4"/>
        <w:numPr>
          <w:ilvl w:val="1"/>
          <w:numId w:val="146"/>
        </w:numPr>
        <w:tabs>
          <w:tab w:val="left" w:pos="2797"/>
          <w:tab w:val="left" w:pos="2798"/>
        </w:tabs>
        <w:spacing w:before="4" w:line="237" w:lineRule="auto"/>
        <w:ind w:right="536" w:firstLine="707"/>
        <w:jc w:val="left"/>
        <w:rPr>
          <w:i/>
          <w:sz w:val="24"/>
          <w:szCs w:val="24"/>
        </w:rPr>
      </w:pPr>
      <w:r w:rsidRPr="00E707BC">
        <w:rPr>
          <w:i/>
          <w:sz w:val="24"/>
          <w:szCs w:val="24"/>
        </w:rPr>
        <w:t>выполнять сравнение результатов вычислений при решении практических задач, в том числе приближенных</w:t>
      </w:r>
      <w:r w:rsidRPr="00E707BC">
        <w:rPr>
          <w:i/>
          <w:spacing w:val="-5"/>
          <w:sz w:val="24"/>
          <w:szCs w:val="24"/>
        </w:rPr>
        <w:t xml:space="preserve"> </w:t>
      </w:r>
      <w:r w:rsidRPr="00E707BC">
        <w:rPr>
          <w:i/>
          <w:sz w:val="24"/>
          <w:szCs w:val="24"/>
        </w:rPr>
        <w:t>вычислений;</w:t>
      </w:r>
    </w:p>
    <w:p w:rsidR="000812D2" w:rsidRPr="00E707BC" w:rsidRDefault="00623834">
      <w:pPr>
        <w:pStyle w:val="a4"/>
        <w:numPr>
          <w:ilvl w:val="1"/>
          <w:numId w:val="146"/>
        </w:numPr>
        <w:tabs>
          <w:tab w:val="left" w:pos="2797"/>
          <w:tab w:val="left" w:pos="2798"/>
        </w:tabs>
        <w:spacing w:before="4" w:line="237" w:lineRule="auto"/>
        <w:ind w:right="535" w:firstLine="707"/>
        <w:jc w:val="left"/>
        <w:rPr>
          <w:i/>
          <w:sz w:val="24"/>
          <w:szCs w:val="24"/>
        </w:rPr>
      </w:pPr>
      <w:r w:rsidRPr="00E707BC">
        <w:rPr>
          <w:i/>
          <w:sz w:val="24"/>
          <w:szCs w:val="24"/>
        </w:rPr>
        <w:t>составлять числовые выражения и оценивать их значения при решении практических задач и задач из других учебных</w:t>
      </w:r>
      <w:r w:rsidRPr="00E707BC">
        <w:rPr>
          <w:i/>
          <w:spacing w:val="-5"/>
          <w:sz w:val="24"/>
          <w:szCs w:val="24"/>
        </w:rPr>
        <w:t xml:space="preserve"> </w:t>
      </w:r>
      <w:r w:rsidRPr="00E707BC">
        <w:rPr>
          <w:i/>
          <w:sz w:val="24"/>
          <w:szCs w:val="24"/>
        </w:rPr>
        <w:t>предметов;</w:t>
      </w:r>
    </w:p>
    <w:p w:rsidR="000812D2" w:rsidRPr="00E707BC" w:rsidRDefault="00623834">
      <w:pPr>
        <w:pStyle w:val="Heading3"/>
        <w:spacing w:line="275" w:lineRule="exact"/>
        <w:ind w:left="1665"/>
        <w:jc w:val="left"/>
      </w:pPr>
      <w:r w:rsidRPr="00E707BC">
        <w:t>Уравнения и неравенства Этого в содержании</w:t>
      </w:r>
      <w:r w:rsidRPr="00E707BC">
        <w:rPr>
          <w:spacing w:val="-19"/>
        </w:rPr>
        <w:t xml:space="preserve"> </w:t>
      </w:r>
      <w:r w:rsidRPr="00E707BC">
        <w:t>нет</w:t>
      </w:r>
    </w:p>
    <w:p w:rsidR="000812D2" w:rsidRPr="00E707BC" w:rsidRDefault="00623834">
      <w:pPr>
        <w:pStyle w:val="a4"/>
        <w:numPr>
          <w:ilvl w:val="1"/>
          <w:numId w:val="146"/>
        </w:numPr>
        <w:tabs>
          <w:tab w:val="left" w:pos="2797"/>
          <w:tab w:val="left" w:pos="2798"/>
        </w:tabs>
        <w:spacing w:before="1" w:line="237" w:lineRule="auto"/>
        <w:ind w:right="536" w:firstLine="707"/>
        <w:jc w:val="left"/>
        <w:rPr>
          <w:i/>
          <w:sz w:val="24"/>
          <w:szCs w:val="24"/>
        </w:rPr>
      </w:pPr>
      <w:r w:rsidRPr="00E707BC">
        <w:rPr>
          <w:i/>
          <w:sz w:val="24"/>
          <w:szCs w:val="24"/>
        </w:rPr>
        <w:t>Оперировать понятиями: равенство, числовое равенство, уравнение, корень уравнения, решение уравнения, числовое</w:t>
      </w:r>
      <w:r w:rsidRPr="00E707BC">
        <w:rPr>
          <w:i/>
          <w:spacing w:val="-1"/>
          <w:sz w:val="24"/>
          <w:szCs w:val="24"/>
        </w:rPr>
        <w:t xml:space="preserve"> </w:t>
      </w:r>
      <w:r w:rsidRPr="00E707BC">
        <w:rPr>
          <w:i/>
          <w:sz w:val="24"/>
          <w:szCs w:val="24"/>
        </w:rPr>
        <w:t>неравенство</w:t>
      </w:r>
    </w:p>
    <w:p w:rsidR="000812D2" w:rsidRPr="00E707BC" w:rsidRDefault="00623834">
      <w:pPr>
        <w:pStyle w:val="Heading3"/>
        <w:spacing w:line="275" w:lineRule="exact"/>
        <w:ind w:left="1665"/>
        <w:jc w:val="left"/>
      </w:pPr>
      <w:r w:rsidRPr="00E707BC">
        <w:t>Статистика и теория вероятностей</w:t>
      </w:r>
    </w:p>
    <w:p w:rsidR="000812D2" w:rsidRPr="00E707BC" w:rsidRDefault="00623834">
      <w:pPr>
        <w:pStyle w:val="a4"/>
        <w:numPr>
          <w:ilvl w:val="1"/>
          <w:numId w:val="146"/>
        </w:numPr>
        <w:tabs>
          <w:tab w:val="left" w:pos="2797"/>
          <w:tab w:val="left" w:pos="2798"/>
        </w:tabs>
        <w:spacing w:before="1" w:line="237" w:lineRule="auto"/>
        <w:ind w:right="534" w:firstLine="707"/>
        <w:jc w:val="left"/>
        <w:rPr>
          <w:i/>
          <w:sz w:val="24"/>
          <w:szCs w:val="24"/>
        </w:rPr>
      </w:pPr>
      <w:r w:rsidRPr="00E707BC">
        <w:rPr>
          <w:i/>
          <w:sz w:val="24"/>
          <w:szCs w:val="24"/>
        </w:rPr>
        <w:t>Оперировать понятиями: столбчатые и круговые диаграммы, таблицы данных, среднее</w:t>
      </w:r>
      <w:r w:rsidRPr="00E707BC">
        <w:rPr>
          <w:i/>
          <w:spacing w:val="-2"/>
          <w:sz w:val="24"/>
          <w:szCs w:val="24"/>
        </w:rPr>
        <w:t xml:space="preserve"> </w:t>
      </w:r>
      <w:r w:rsidRPr="00E707BC">
        <w:rPr>
          <w:i/>
          <w:sz w:val="24"/>
          <w:szCs w:val="24"/>
        </w:rPr>
        <w:t>арифметическое,</w:t>
      </w:r>
    </w:p>
    <w:p w:rsidR="000812D2" w:rsidRPr="00E707BC" w:rsidRDefault="00623834">
      <w:pPr>
        <w:pStyle w:val="a4"/>
        <w:numPr>
          <w:ilvl w:val="1"/>
          <w:numId w:val="146"/>
        </w:numPr>
        <w:tabs>
          <w:tab w:val="left" w:pos="2797"/>
          <w:tab w:val="left" w:pos="2798"/>
        </w:tabs>
        <w:spacing w:before="2" w:line="294" w:lineRule="exact"/>
        <w:ind w:left="2798" w:hanging="425"/>
        <w:jc w:val="left"/>
        <w:rPr>
          <w:i/>
          <w:sz w:val="24"/>
          <w:szCs w:val="24"/>
        </w:rPr>
      </w:pPr>
      <w:r w:rsidRPr="00E707BC">
        <w:rPr>
          <w:i/>
          <w:sz w:val="24"/>
          <w:szCs w:val="24"/>
        </w:rPr>
        <w:t>извлекать, информацию, представленную в таблицах, на</w:t>
      </w:r>
      <w:r w:rsidRPr="00E707BC">
        <w:rPr>
          <w:i/>
          <w:spacing w:val="-4"/>
          <w:sz w:val="24"/>
          <w:szCs w:val="24"/>
        </w:rPr>
        <w:t xml:space="preserve"> </w:t>
      </w:r>
      <w:r w:rsidRPr="00E707BC">
        <w:rPr>
          <w:i/>
          <w:sz w:val="24"/>
          <w:szCs w:val="24"/>
        </w:rPr>
        <w:t>диаграммах;</w:t>
      </w:r>
    </w:p>
    <w:p w:rsidR="000812D2" w:rsidRPr="00E707BC" w:rsidRDefault="00623834">
      <w:pPr>
        <w:pStyle w:val="a4"/>
        <w:numPr>
          <w:ilvl w:val="1"/>
          <w:numId w:val="146"/>
        </w:numPr>
        <w:tabs>
          <w:tab w:val="left" w:pos="2797"/>
          <w:tab w:val="left" w:pos="2798"/>
        </w:tabs>
        <w:spacing w:line="294" w:lineRule="exact"/>
        <w:ind w:left="2798" w:hanging="425"/>
        <w:jc w:val="left"/>
        <w:rPr>
          <w:i/>
          <w:sz w:val="24"/>
          <w:szCs w:val="24"/>
        </w:rPr>
      </w:pPr>
      <w:r w:rsidRPr="00E707BC">
        <w:rPr>
          <w:i/>
          <w:sz w:val="24"/>
          <w:szCs w:val="24"/>
        </w:rPr>
        <w:t>составлять таблицы, строить диаграммы на основе</w:t>
      </w:r>
      <w:r w:rsidRPr="00E707BC">
        <w:rPr>
          <w:i/>
          <w:spacing w:val="-4"/>
          <w:sz w:val="24"/>
          <w:szCs w:val="24"/>
        </w:rPr>
        <w:t xml:space="preserve"> </w:t>
      </w:r>
      <w:r w:rsidRPr="00E707BC">
        <w:rPr>
          <w:i/>
          <w:sz w:val="24"/>
          <w:szCs w:val="24"/>
        </w:rPr>
        <w:t>данных.</w:t>
      </w:r>
    </w:p>
    <w:p w:rsidR="000812D2" w:rsidRPr="00E707BC" w:rsidRDefault="00623834">
      <w:pPr>
        <w:pStyle w:val="Heading3"/>
        <w:spacing w:before="4"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46"/>
        </w:numPr>
        <w:tabs>
          <w:tab w:val="left" w:pos="2798"/>
        </w:tabs>
        <w:spacing w:before="1" w:line="237" w:lineRule="auto"/>
        <w:ind w:right="532" w:firstLine="707"/>
        <w:rPr>
          <w:i/>
          <w:sz w:val="24"/>
          <w:szCs w:val="24"/>
        </w:rPr>
      </w:pPr>
      <w:r w:rsidRPr="00E707BC">
        <w:rPr>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E707BC">
        <w:rPr>
          <w:i/>
          <w:spacing w:val="-2"/>
          <w:sz w:val="24"/>
          <w:szCs w:val="24"/>
        </w:rPr>
        <w:t xml:space="preserve"> </w:t>
      </w:r>
      <w:r w:rsidRPr="00E707BC">
        <w:rPr>
          <w:i/>
          <w:sz w:val="24"/>
          <w:szCs w:val="24"/>
        </w:rPr>
        <w:t>явлений</w:t>
      </w:r>
    </w:p>
    <w:p w:rsidR="000812D2" w:rsidRPr="00E707BC" w:rsidRDefault="00623834">
      <w:pPr>
        <w:pStyle w:val="Heading3"/>
        <w:spacing w:before="8" w:line="275" w:lineRule="exact"/>
        <w:ind w:left="1665"/>
      </w:pPr>
      <w:r w:rsidRPr="00E707BC">
        <w:t>Текстовые задачи</w:t>
      </w:r>
    </w:p>
    <w:p w:rsidR="000812D2" w:rsidRPr="00E707BC" w:rsidRDefault="00623834">
      <w:pPr>
        <w:pStyle w:val="a4"/>
        <w:numPr>
          <w:ilvl w:val="1"/>
          <w:numId w:val="146"/>
        </w:numPr>
        <w:tabs>
          <w:tab w:val="left" w:pos="2797"/>
          <w:tab w:val="left" w:pos="2798"/>
        </w:tabs>
        <w:spacing w:before="1" w:line="237" w:lineRule="auto"/>
        <w:ind w:right="535" w:firstLine="707"/>
        <w:jc w:val="left"/>
        <w:rPr>
          <w:i/>
          <w:sz w:val="24"/>
          <w:szCs w:val="24"/>
        </w:rPr>
      </w:pPr>
      <w:r w:rsidRPr="00E707BC">
        <w:rPr>
          <w:i/>
          <w:sz w:val="24"/>
          <w:szCs w:val="24"/>
        </w:rPr>
        <w:t>Решать простые и сложные задачи разных типов, а также задачи повышенной</w:t>
      </w:r>
      <w:r w:rsidRPr="00E707BC">
        <w:rPr>
          <w:i/>
          <w:spacing w:val="-1"/>
          <w:sz w:val="24"/>
          <w:szCs w:val="24"/>
        </w:rPr>
        <w:t xml:space="preserve"> </w:t>
      </w:r>
      <w:r w:rsidRPr="00E707BC">
        <w:rPr>
          <w:i/>
          <w:sz w:val="24"/>
          <w:szCs w:val="24"/>
        </w:rPr>
        <w:t>трудности;</w:t>
      </w:r>
    </w:p>
    <w:p w:rsidR="000812D2" w:rsidRPr="00E707BC" w:rsidRDefault="00623834">
      <w:pPr>
        <w:pStyle w:val="a4"/>
        <w:numPr>
          <w:ilvl w:val="1"/>
          <w:numId w:val="146"/>
        </w:numPr>
        <w:tabs>
          <w:tab w:val="left" w:pos="2797"/>
          <w:tab w:val="left" w:pos="2798"/>
        </w:tabs>
        <w:spacing w:before="4" w:line="237" w:lineRule="auto"/>
        <w:ind w:right="537" w:firstLine="707"/>
        <w:jc w:val="left"/>
        <w:rPr>
          <w:i/>
          <w:sz w:val="24"/>
          <w:szCs w:val="24"/>
        </w:rPr>
      </w:pPr>
      <w:r w:rsidRPr="00E707BC">
        <w:rPr>
          <w:i/>
          <w:sz w:val="24"/>
          <w:szCs w:val="24"/>
        </w:rPr>
        <w:t>использовать разные краткие записи как модели текстов сложных задач для построения поисковой схемы и решения</w:t>
      </w:r>
      <w:r w:rsidRPr="00E707BC">
        <w:rPr>
          <w:i/>
          <w:spacing w:val="-7"/>
          <w:sz w:val="24"/>
          <w:szCs w:val="24"/>
        </w:rPr>
        <w:t xml:space="preserve"> </w:t>
      </w:r>
      <w:r w:rsidRPr="00E707BC">
        <w:rPr>
          <w:i/>
          <w:sz w:val="24"/>
          <w:szCs w:val="24"/>
        </w:rPr>
        <w:t>задач;</w:t>
      </w:r>
    </w:p>
    <w:p w:rsidR="000812D2" w:rsidRPr="00E707BC" w:rsidRDefault="00623834">
      <w:pPr>
        <w:pStyle w:val="a4"/>
        <w:numPr>
          <w:ilvl w:val="1"/>
          <w:numId w:val="146"/>
        </w:numPr>
        <w:tabs>
          <w:tab w:val="left" w:pos="2797"/>
          <w:tab w:val="left" w:pos="2798"/>
        </w:tabs>
        <w:spacing w:before="5" w:line="237" w:lineRule="auto"/>
        <w:ind w:right="531" w:firstLine="707"/>
        <w:jc w:val="left"/>
        <w:rPr>
          <w:i/>
          <w:sz w:val="24"/>
          <w:szCs w:val="24"/>
        </w:rPr>
      </w:pPr>
      <w:r w:rsidRPr="00E707BC">
        <w:rPr>
          <w:i/>
          <w:sz w:val="24"/>
          <w:szCs w:val="24"/>
        </w:rPr>
        <w:t>знать и применять оба способа поиска решения задач (от требования к условию и от условия к</w:t>
      </w:r>
      <w:r w:rsidRPr="00E707BC">
        <w:rPr>
          <w:i/>
          <w:spacing w:val="-1"/>
          <w:sz w:val="24"/>
          <w:szCs w:val="24"/>
        </w:rPr>
        <w:t xml:space="preserve"> </w:t>
      </w:r>
      <w:r w:rsidRPr="00E707BC">
        <w:rPr>
          <w:i/>
          <w:sz w:val="24"/>
          <w:szCs w:val="24"/>
        </w:rPr>
        <w:t>требованию);</w:t>
      </w:r>
    </w:p>
    <w:p w:rsidR="000812D2" w:rsidRPr="00E707BC" w:rsidRDefault="00623834">
      <w:pPr>
        <w:pStyle w:val="a4"/>
        <w:numPr>
          <w:ilvl w:val="1"/>
          <w:numId w:val="146"/>
        </w:numPr>
        <w:tabs>
          <w:tab w:val="left" w:pos="2797"/>
          <w:tab w:val="left" w:pos="2798"/>
        </w:tabs>
        <w:spacing w:before="5" w:line="237" w:lineRule="auto"/>
        <w:ind w:right="527" w:firstLine="707"/>
        <w:jc w:val="left"/>
        <w:rPr>
          <w:i/>
          <w:sz w:val="24"/>
          <w:szCs w:val="24"/>
        </w:rPr>
      </w:pPr>
      <w:r w:rsidRPr="00E707BC">
        <w:rPr>
          <w:i/>
          <w:sz w:val="24"/>
          <w:szCs w:val="24"/>
        </w:rPr>
        <w:t>моделировать рассуждения при поиске решения задач с помощью граф- схемы;</w:t>
      </w:r>
    </w:p>
    <w:p w:rsidR="000812D2" w:rsidRPr="00E707BC" w:rsidRDefault="00623834">
      <w:pPr>
        <w:pStyle w:val="a4"/>
        <w:numPr>
          <w:ilvl w:val="1"/>
          <w:numId w:val="146"/>
        </w:numPr>
        <w:tabs>
          <w:tab w:val="left" w:pos="2797"/>
          <w:tab w:val="left" w:pos="2798"/>
        </w:tabs>
        <w:spacing w:before="2"/>
        <w:ind w:left="2798" w:hanging="425"/>
        <w:jc w:val="left"/>
        <w:rPr>
          <w:i/>
          <w:sz w:val="24"/>
          <w:szCs w:val="24"/>
        </w:rPr>
      </w:pPr>
      <w:r w:rsidRPr="00E707BC">
        <w:rPr>
          <w:i/>
          <w:sz w:val="24"/>
          <w:szCs w:val="24"/>
        </w:rPr>
        <w:t>выделять этапы решения задачи и содержание каждого</w:t>
      </w:r>
      <w:r w:rsidRPr="00E707BC">
        <w:rPr>
          <w:i/>
          <w:spacing w:val="-6"/>
          <w:sz w:val="24"/>
          <w:szCs w:val="24"/>
        </w:rPr>
        <w:t xml:space="preserve"> </w:t>
      </w:r>
      <w:r w:rsidRPr="00E707BC">
        <w:rPr>
          <w:i/>
          <w:sz w:val="24"/>
          <w:szCs w:val="24"/>
        </w:rPr>
        <w:t>этапа;</w:t>
      </w:r>
    </w:p>
    <w:p w:rsidR="000812D2" w:rsidRPr="00E707BC" w:rsidRDefault="00623834">
      <w:pPr>
        <w:pStyle w:val="a4"/>
        <w:numPr>
          <w:ilvl w:val="1"/>
          <w:numId w:val="146"/>
        </w:numPr>
        <w:tabs>
          <w:tab w:val="left" w:pos="2798"/>
        </w:tabs>
        <w:spacing w:before="3" w:line="237" w:lineRule="auto"/>
        <w:ind w:right="535" w:firstLine="707"/>
        <w:rPr>
          <w:i/>
          <w:sz w:val="24"/>
          <w:szCs w:val="24"/>
        </w:rPr>
      </w:pPr>
      <w:r w:rsidRPr="00E707BC">
        <w:rPr>
          <w:i/>
          <w:sz w:val="24"/>
          <w:szCs w:val="24"/>
        </w:rPr>
        <w:t>интерпретировать вычислительные результаты в задаче, исследовать полученное решение</w:t>
      </w:r>
      <w:r w:rsidRPr="00E707BC">
        <w:rPr>
          <w:i/>
          <w:spacing w:val="-3"/>
          <w:sz w:val="24"/>
          <w:szCs w:val="24"/>
        </w:rPr>
        <w:t xml:space="preserve"> </w:t>
      </w:r>
      <w:r w:rsidRPr="00E707BC">
        <w:rPr>
          <w:i/>
          <w:sz w:val="24"/>
          <w:szCs w:val="24"/>
        </w:rPr>
        <w:t>задачи;</w:t>
      </w:r>
    </w:p>
    <w:p w:rsidR="000812D2" w:rsidRPr="00E707BC" w:rsidRDefault="00623834">
      <w:pPr>
        <w:pStyle w:val="a4"/>
        <w:numPr>
          <w:ilvl w:val="1"/>
          <w:numId w:val="146"/>
        </w:numPr>
        <w:tabs>
          <w:tab w:val="left" w:pos="2798"/>
        </w:tabs>
        <w:spacing w:before="2"/>
        <w:ind w:right="535" w:firstLine="707"/>
        <w:rPr>
          <w:i/>
          <w:sz w:val="24"/>
          <w:szCs w:val="24"/>
        </w:rPr>
      </w:pPr>
      <w:r w:rsidRPr="00E707BC">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E707BC">
        <w:rPr>
          <w:i/>
          <w:spacing w:val="-2"/>
          <w:sz w:val="24"/>
          <w:szCs w:val="24"/>
        </w:rPr>
        <w:t xml:space="preserve"> </w:t>
      </w:r>
      <w:r w:rsidRPr="00E707BC">
        <w:rPr>
          <w:i/>
          <w:sz w:val="24"/>
          <w:szCs w:val="24"/>
        </w:rPr>
        <w:t>направлениях;</w:t>
      </w:r>
    </w:p>
    <w:p w:rsidR="000812D2" w:rsidRPr="00E707BC" w:rsidRDefault="00623834">
      <w:pPr>
        <w:pStyle w:val="a4"/>
        <w:numPr>
          <w:ilvl w:val="1"/>
          <w:numId w:val="146"/>
        </w:numPr>
        <w:tabs>
          <w:tab w:val="left" w:pos="2798"/>
        </w:tabs>
        <w:spacing w:before="2" w:line="237" w:lineRule="auto"/>
        <w:ind w:right="534" w:firstLine="707"/>
        <w:rPr>
          <w:i/>
          <w:sz w:val="24"/>
          <w:szCs w:val="24"/>
        </w:rPr>
      </w:pPr>
      <w:r w:rsidRPr="00E707BC">
        <w:rPr>
          <w:i/>
          <w:sz w:val="24"/>
          <w:szCs w:val="24"/>
        </w:rPr>
        <w:t>исследовать всевозможные ситуации при решении задач на движение по реке, рассматривать разные системы</w:t>
      </w:r>
      <w:r w:rsidRPr="00E707BC">
        <w:rPr>
          <w:i/>
          <w:spacing w:val="-2"/>
          <w:sz w:val="24"/>
          <w:szCs w:val="24"/>
        </w:rPr>
        <w:t xml:space="preserve"> </w:t>
      </w:r>
      <w:r w:rsidRPr="00E707BC">
        <w:rPr>
          <w:i/>
          <w:sz w:val="24"/>
          <w:szCs w:val="24"/>
        </w:rPr>
        <w:t>отсчѐта;</w:t>
      </w:r>
    </w:p>
    <w:p w:rsidR="000812D2" w:rsidRPr="00E707BC" w:rsidRDefault="00623834">
      <w:pPr>
        <w:pStyle w:val="a4"/>
        <w:numPr>
          <w:ilvl w:val="1"/>
          <w:numId w:val="146"/>
        </w:numPr>
        <w:tabs>
          <w:tab w:val="left" w:pos="2798"/>
        </w:tabs>
        <w:spacing w:before="2" w:line="294" w:lineRule="exact"/>
        <w:ind w:left="2798" w:hanging="425"/>
        <w:rPr>
          <w:i/>
          <w:sz w:val="24"/>
          <w:szCs w:val="24"/>
        </w:rPr>
      </w:pPr>
      <w:r w:rsidRPr="00E707BC">
        <w:rPr>
          <w:i/>
          <w:sz w:val="24"/>
          <w:szCs w:val="24"/>
        </w:rPr>
        <w:t>решать разнообразные задачи «на</w:t>
      </w:r>
      <w:r w:rsidRPr="00E707BC">
        <w:rPr>
          <w:i/>
          <w:spacing w:val="-2"/>
          <w:sz w:val="24"/>
          <w:szCs w:val="24"/>
        </w:rPr>
        <w:t xml:space="preserve"> </w:t>
      </w:r>
      <w:r w:rsidRPr="00E707BC">
        <w:rPr>
          <w:i/>
          <w:sz w:val="24"/>
          <w:szCs w:val="24"/>
        </w:rPr>
        <w:t>части»,</w:t>
      </w:r>
    </w:p>
    <w:p w:rsidR="000812D2" w:rsidRPr="00E707BC" w:rsidRDefault="00623834">
      <w:pPr>
        <w:pStyle w:val="a4"/>
        <w:numPr>
          <w:ilvl w:val="1"/>
          <w:numId w:val="146"/>
        </w:numPr>
        <w:tabs>
          <w:tab w:val="left" w:pos="2798"/>
        </w:tabs>
        <w:spacing w:before="2" w:line="237" w:lineRule="auto"/>
        <w:ind w:right="533" w:firstLine="707"/>
        <w:rPr>
          <w:i/>
          <w:sz w:val="24"/>
          <w:szCs w:val="24"/>
        </w:rPr>
      </w:pPr>
      <w:r w:rsidRPr="00E707BC">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707BC">
        <w:rPr>
          <w:i/>
          <w:spacing w:val="-1"/>
          <w:sz w:val="24"/>
          <w:szCs w:val="24"/>
        </w:rPr>
        <w:t xml:space="preserve"> </w:t>
      </w:r>
      <w:r w:rsidRPr="00E707BC">
        <w:rPr>
          <w:i/>
          <w:sz w:val="24"/>
          <w:szCs w:val="24"/>
        </w:rPr>
        <w:t>дроби;</w:t>
      </w:r>
    </w:p>
    <w:p w:rsidR="000812D2" w:rsidRPr="00E707BC" w:rsidRDefault="00623834">
      <w:pPr>
        <w:pStyle w:val="a4"/>
        <w:numPr>
          <w:ilvl w:val="1"/>
          <w:numId w:val="146"/>
        </w:numPr>
        <w:tabs>
          <w:tab w:val="left" w:pos="2798"/>
        </w:tabs>
        <w:spacing w:before="5"/>
        <w:ind w:right="529" w:firstLine="707"/>
        <w:rPr>
          <w:i/>
          <w:sz w:val="24"/>
          <w:szCs w:val="24"/>
        </w:rPr>
      </w:pPr>
      <w:r w:rsidRPr="00E707BC">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sidRPr="00E707BC">
        <w:rPr>
          <w:i/>
          <w:spacing w:val="-3"/>
          <w:sz w:val="24"/>
          <w:szCs w:val="24"/>
        </w:rPr>
        <w:t xml:space="preserve"> </w:t>
      </w:r>
      <w:r w:rsidRPr="00E707BC">
        <w:rPr>
          <w:i/>
          <w:sz w:val="24"/>
          <w:szCs w:val="24"/>
        </w:rPr>
        <w:t>типов.</w:t>
      </w:r>
    </w:p>
    <w:p w:rsidR="000812D2" w:rsidRPr="00E707BC" w:rsidRDefault="00623834">
      <w:pPr>
        <w:pStyle w:val="Heading3"/>
        <w:spacing w:before="1" w:line="275" w:lineRule="exact"/>
        <w:ind w:left="1665"/>
      </w:pPr>
      <w:r w:rsidRPr="00E707BC">
        <w:t>В повседневной жизни и при изучении других предметов:</w:t>
      </w:r>
    </w:p>
    <w:p w:rsidR="000812D2" w:rsidRPr="00E707BC" w:rsidRDefault="00623834">
      <w:pPr>
        <w:pStyle w:val="a4"/>
        <w:numPr>
          <w:ilvl w:val="1"/>
          <w:numId w:val="146"/>
        </w:numPr>
        <w:tabs>
          <w:tab w:val="left" w:pos="2798"/>
        </w:tabs>
        <w:ind w:right="535" w:firstLine="707"/>
        <w:rPr>
          <w:i/>
          <w:sz w:val="24"/>
          <w:szCs w:val="24"/>
        </w:rPr>
      </w:pPr>
      <w:r w:rsidRPr="00E707BC">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w:t>
      </w:r>
      <w:r w:rsidRPr="00E707BC">
        <w:rPr>
          <w:i/>
          <w:spacing w:val="-5"/>
          <w:sz w:val="24"/>
          <w:szCs w:val="24"/>
        </w:rPr>
        <w:t xml:space="preserve"> </w:t>
      </w:r>
      <w:r w:rsidRPr="00E707BC">
        <w:rPr>
          <w:i/>
          <w:sz w:val="24"/>
          <w:szCs w:val="24"/>
        </w:rPr>
        <w:t>вещества;</w:t>
      </w:r>
    </w:p>
    <w:p w:rsidR="000812D2" w:rsidRPr="00E707BC" w:rsidRDefault="000812D2">
      <w:pPr>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46"/>
        </w:numPr>
        <w:tabs>
          <w:tab w:val="left" w:pos="2798"/>
        </w:tabs>
        <w:spacing w:before="86"/>
        <w:ind w:right="535" w:firstLine="707"/>
        <w:rPr>
          <w:i/>
          <w:sz w:val="24"/>
          <w:szCs w:val="24"/>
        </w:rPr>
      </w:pPr>
      <w:r w:rsidRPr="00E707BC">
        <w:rPr>
          <w:i/>
          <w:sz w:val="24"/>
          <w:szCs w:val="24"/>
        </w:rPr>
        <w:lastRenderedPageBreak/>
        <w:t>решать и конструировать задачи на основе рассмотрения реальных ситуаций, в которых не требуется точный вычислительный</w:t>
      </w:r>
      <w:r w:rsidRPr="00E707BC">
        <w:rPr>
          <w:i/>
          <w:spacing w:val="-10"/>
          <w:sz w:val="24"/>
          <w:szCs w:val="24"/>
        </w:rPr>
        <w:t xml:space="preserve"> </w:t>
      </w:r>
      <w:r w:rsidRPr="00E707BC">
        <w:rPr>
          <w:i/>
          <w:sz w:val="24"/>
          <w:szCs w:val="24"/>
        </w:rPr>
        <w:t>результат;</w:t>
      </w:r>
    </w:p>
    <w:p w:rsidR="000812D2" w:rsidRPr="00E707BC" w:rsidRDefault="00623834">
      <w:pPr>
        <w:pStyle w:val="a4"/>
        <w:numPr>
          <w:ilvl w:val="1"/>
          <w:numId w:val="146"/>
        </w:numPr>
        <w:tabs>
          <w:tab w:val="left" w:pos="2798"/>
        </w:tabs>
        <w:spacing w:before="4" w:line="237" w:lineRule="auto"/>
        <w:ind w:right="537" w:firstLine="707"/>
        <w:rPr>
          <w:i/>
          <w:sz w:val="24"/>
          <w:szCs w:val="24"/>
        </w:rPr>
      </w:pPr>
      <w:r w:rsidRPr="00E707BC">
        <w:rPr>
          <w:i/>
          <w:sz w:val="24"/>
          <w:szCs w:val="24"/>
        </w:rPr>
        <w:t>решать задачи на движение по реке, рассматривая разные системы отсчета</w:t>
      </w:r>
    </w:p>
    <w:p w:rsidR="000812D2" w:rsidRPr="00E707BC" w:rsidRDefault="00623834">
      <w:pPr>
        <w:pStyle w:val="Heading3"/>
        <w:spacing w:line="240" w:lineRule="auto"/>
        <w:ind w:left="1665" w:right="6920"/>
      </w:pPr>
      <w:r w:rsidRPr="00E707BC">
        <w:t>Наглядная геометрия Геометрические фигуры</w:t>
      </w:r>
    </w:p>
    <w:p w:rsidR="000812D2" w:rsidRPr="00E707BC" w:rsidRDefault="00623834">
      <w:pPr>
        <w:pStyle w:val="a4"/>
        <w:numPr>
          <w:ilvl w:val="1"/>
          <w:numId w:val="146"/>
        </w:numPr>
        <w:tabs>
          <w:tab w:val="left" w:pos="2798"/>
        </w:tabs>
        <w:ind w:right="532" w:firstLine="707"/>
        <w:rPr>
          <w:i/>
          <w:sz w:val="24"/>
          <w:szCs w:val="24"/>
        </w:rPr>
      </w:pPr>
      <w:r w:rsidRPr="00E707BC">
        <w:rPr>
          <w:i/>
          <w:sz w:val="24"/>
          <w:szCs w:val="24"/>
        </w:rPr>
        <w:t>Оперировать понятиями фигура, точка, отрезок, прямая, луч, ломаная, угол, многоугольник, треугольник и четырѐхугольник, прямоугольник и квадрат, окружность и круг, прямоугольный параллелепипед, куб, призма, шар, пирамида, цилиндр,</w:t>
      </w:r>
      <w:r w:rsidRPr="00E707BC">
        <w:rPr>
          <w:i/>
          <w:spacing w:val="-1"/>
          <w:sz w:val="24"/>
          <w:szCs w:val="24"/>
        </w:rPr>
        <w:t xml:space="preserve"> </w:t>
      </w:r>
      <w:r w:rsidRPr="00E707BC">
        <w:rPr>
          <w:i/>
          <w:sz w:val="24"/>
          <w:szCs w:val="24"/>
        </w:rPr>
        <w:t>конус;</w:t>
      </w:r>
    </w:p>
    <w:p w:rsidR="000812D2" w:rsidRPr="00E707BC" w:rsidRDefault="00623834">
      <w:pPr>
        <w:pStyle w:val="a4"/>
        <w:numPr>
          <w:ilvl w:val="1"/>
          <w:numId w:val="146"/>
        </w:numPr>
        <w:tabs>
          <w:tab w:val="left" w:pos="2798"/>
        </w:tabs>
        <w:spacing w:line="237" w:lineRule="auto"/>
        <w:ind w:right="532" w:firstLine="707"/>
        <w:rPr>
          <w:i/>
          <w:sz w:val="24"/>
          <w:szCs w:val="24"/>
        </w:rPr>
      </w:pPr>
      <w:r w:rsidRPr="00E707BC">
        <w:rPr>
          <w:i/>
          <w:sz w:val="24"/>
          <w:szCs w:val="24"/>
        </w:rPr>
        <w:t>извлекать, интерпретировать и преобразовывать информацию о геометрических фигурах, представленную на</w:t>
      </w:r>
      <w:r w:rsidRPr="00E707BC">
        <w:rPr>
          <w:i/>
          <w:spacing w:val="-3"/>
          <w:sz w:val="24"/>
          <w:szCs w:val="24"/>
        </w:rPr>
        <w:t xml:space="preserve"> </w:t>
      </w:r>
      <w:r w:rsidRPr="00E707BC">
        <w:rPr>
          <w:i/>
          <w:sz w:val="24"/>
          <w:szCs w:val="24"/>
        </w:rPr>
        <w:t>чертежах</w:t>
      </w:r>
    </w:p>
    <w:p w:rsidR="000812D2" w:rsidRPr="00E707BC" w:rsidRDefault="00623834">
      <w:pPr>
        <w:pStyle w:val="a4"/>
        <w:numPr>
          <w:ilvl w:val="0"/>
          <w:numId w:val="136"/>
        </w:numPr>
        <w:tabs>
          <w:tab w:val="left" w:pos="2797"/>
          <w:tab w:val="left" w:pos="2798"/>
        </w:tabs>
        <w:spacing w:before="3" w:line="237" w:lineRule="auto"/>
        <w:ind w:right="529" w:hanging="360"/>
        <w:rPr>
          <w:i/>
          <w:sz w:val="24"/>
          <w:szCs w:val="24"/>
        </w:rPr>
      </w:pPr>
      <w:r w:rsidRPr="00E707BC">
        <w:rPr>
          <w:sz w:val="24"/>
          <w:szCs w:val="24"/>
        </w:rPr>
        <w:tab/>
      </w:r>
      <w:r w:rsidRPr="00E707BC">
        <w:rPr>
          <w:i/>
          <w:sz w:val="24"/>
          <w:szCs w:val="24"/>
        </w:rPr>
        <w:t>изображать изучаемые фигуры от руки и с помощью линейки, циркуля, компьютерных</w:t>
      </w:r>
      <w:r w:rsidRPr="00E707BC">
        <w:rPr>
          <w:i/>
          <w:spacing w:val="-2"/>
          <w:sz w:val="24"/>
          <w:szCs w:val="24"/>
        </w:rPr>
        <w:t xml:space="preserve"> </w:t>
      </w:r>
      <w:r w:rsidRPr="00E707BC">
        <w:rPr>
          <w:i/>
          <w:sz w:val="24"/>
          <w:szCs w:val="24"/>
        </w:rPr>
        <w:t>инструментов.</w:t>
      </w:r>
    </w:p>
    <w:p w:rsidR="000812D2" w:rsidRPr="00E707BC" w:rsidRDefault="00623834">
      <w:pPr>
        <w:pStyle w:val="Heading3"/>
        <w:spacing w:line="275" w:lineRule="exact"/>
        <w:ind w:left="1665"/>
      </w:pPr>
      <w:r w:rsidRPr="00E707BC">
        <w:t>В повседневной жизни и при изучении других предметов:</w:t>
      </w:r>
    </w:p>
    <w:p w:rsidR="000812D2" w:rsidRPr="00E707BC" w:rsidRDefault="00623834">
      <w:pPr>
        <w:pStyle w:val="a4"/>
        <w:numPr>
          <w:ilvl w:val="1"/>
          <w:numId w:val="136"/>
        </w:numPr>
        <w:tabs>
          <w:tab w:val="left" w:pos="2798"/>
        </w:tabs>
        <w:spacing w:line="293" w:lineRule="exact"/>
        <w:ind w:left="2798"/>
        <w:rPr>
          <w:i/>
          <w:sz w:val="24"/>
          <w:szCs w:val="24"/>
        </w:rPr>
      </w:pPr>
      <w:r w:rsidRPr="00E707BC">
        <w:rPr>
          <w:i/>
          <w:sz w:val="24"/>
          <w:szCs w:val="24"/>
        </w:rPr>
        <w:t>решать практические задачи с применением простейших свойств</w:t>
      </w:r>
      <w:r w:rsidRPr="00E707BC">
        <w:rPr>
          <w:i/>
          <w:spacing w:val="-6"/>
          <w:sz w:val="24"/>
          <w:szCs w:val="24"/>
        </w:rPr>
        <w:t xml:space="preserve"> </w:t>
      </w:r>
      <w:r w:rsidRPr="00E707BC">
        <w:rPr>
          <w:i/>
          <w:sz w:val="24"/>
          <w:szCs w:val="24"/>
        </w:rPr>
        <w:t>фигур</w:t>
      </w:r>
    </w:p>
    <w:p w:rsidR="000812D2" w:rsidRPr="00E707BC" w:rsidRDefault="00623834">
      <w:pPr>
        <w:pStyle w:val="Heading3"/>
        <w:spacing w:before="2" w:line="275" w:lineRule="exact"/>
        <w:ind w:left="1665"/>
      </w:pPr>
      <w:r w:rsidRPr="00E707BC">
        <w:t>Измерения и вычисления</w:t>
      </w:r>
    </w:p>
    <w:p w:rsidR="000812D2" w:rsidRPr="00E707BC" w:rsidRDefault="00623834">
      <w:pPr>
        <w:pStyle w:val="a4"/>
        <w:numPr>
          <w:ilvl w:val="1"/>
          <w:numId w:val="136"/>
        </w:numPr>
        <w:tabs>
          <w:tab w:val="left" w:pos="2798"/>
        </w:tabs>
        <w:ind w:right="535" w:firstLine="707"/>
        <w:rPr>
          <w:i/>
          <w:sz w:val="24"/>
          <w:szCs w:val="24"/>
        </w:rPr>
      </w:pPr>
      <w:r w:rsidRPr="00E707BC">
        <w:rPr>
          <w:i/>
          <w:sz w:val="24"/>
          <w:szCs w:val="24"/>
        </w:rPr>
        <w:t>выполнять измерение длин, расстояний, величин углов, с помощью инструментов для измерений длин и</w:t>
      </w:r>
      <w:r w:rsidRPr="00E707BC">
        <w:rPr>
          <w:i/>
          <w:spacing w:val="-4"/>
          <w:sz w:val="24"/>
          <w:szCs w:val="24"/>
        </w:rPr>
        <w:t xml:space="preserve"> </w:t>
      </w:r>
      <w:r w:rsidRPr="00E707BC">
        <w:rPr>
          <w:i/>
          <w:sz w:val="24"/>
          <w:szCs w:val="24"/>
        </w:rPr>
        <w:t>углов;</w:t>
      </w:r>
    </w:p>
    <w:p w:rsidR="000812D2" w:rsidRPr="00E707BC" w:rsidRDefault="00623834">
      <w:pPr>
        <w:pStyle w:val="a4"/>
        <w:numPr>
          <w:ilvl w:val="1"/>
          <w:numId w:val="136"/>
        </w:numPr>
        <w:tabs>
          <w:tab w:val="left" w:pos="2798"/>
        </w:tabs>
        <w:spacing w:before="2" w:line="237" w:lineRule="auto"/>
        <w:ind w:right="533" w:firstLine="707"/>
        <w:rPr>
          <w:i/>
          <w:sz w:val="24"/>
          <w:szCs w:val="24"/>
        </w:rPr>
      </w:pPr>
      <w:r w:rsidRPr="00E707BC">
        <w:rPr>
          <w:i/>
          <w:sz w:val="24"/>
          <w:szCs w:val="24"/>
        </w:rPr>
        <w:t>вычислять площади прямоугольников, квадратов, объѐмы прямоугольных параллелепипедов,</w:t>
      </w:r>
      <w:r w:rsidRPr="00E707BC">
        <w:rPr>
          <w:i/>
          <w:spacing w:val="-1"/>
          <w:sz w:val="24"/>
          <w:szCs w:val="24"/>
        </w:rPr>
        <w:t xml:space="preserve"> </w:t>
      </w:r>
      <w:r w:rsidRPr="00E707BC">
        <w:rPr>
          <w:i/>
          <w:sz w:val="24"/>
          <w:szCs w:val="24"/>
        </w:rPr>
        <w:t>кубов.</w:t>
      </w:r>
    </w:p>
    <w:p w:rsidR="000812D2" w:rsidRPr="00E707BC" w:rsidRDefault="00623834">
      <w:pPr>
        <w:pStyle w:val="Heading3"/>
        <w:spacing w:line="275" w:lineRule="exact"/>
        <w:ind w:left="1665"/>
      </w:pPr>
      <w:r w:rsidRPr="00E707BC">
        <w:t>В повседневной жизни и при изучении других предметов:</w:t>
      </w:r>
    </w:p>
    <w:p w:rsidR="000812D2" w:rsidRPr="00E707BC" w:rsidRDefault="00623834">
      <w:pPr>
        <w:pStyle w:val="a4"/>
        <w:numPr>
          <w:ilvl w:val="1"/>
          <w:numId w:val="136"/>
        </w:numPr>
        <w:tabs>
          <w:tab w:val="left" w:pos="2798"/>
        </w:tabs>
        <w:spacing w:before="1" w:line="237" w:lineRule="auto"/>
        <w:ind w:right="538" w:firstLine="707"/>
        <w:rPr>
          <w:i/>
          <w:sz w:val="24"/>
          <w:szCs w:val="24"/>
        </w:rPr>
      </w:pPr>
      <w:r w:rsidRPr="00E707BC">
        <w:rPr>
          <w:i/>
          <w:sz w:val="24"/>
          <w:szCs w:val="24"/>
        </w:rPr>
        <w:t>вычислять расстояния на местности в стандартных ситуациях, площади участков прямоугольной формы, объѐмы</w:t>
      </w:r>
      <w:r w:rsidRPr="00E707BC">
        <w:rPr>
          <w:i/>
          <w:spacing w:val="-2"/>
          <w:sz w:val="24"/>
          <w:szCs w:val="24"/>
        </w:rPr>
        <w:t xml:space="preserve"> </w:t>
      </w:r>
      <w:r w:rsidRPr="00E707BC">
        <w:rPr>
          <w:i/>
          <w:sz w:val="24"/>
          <w:szCs w:val="24"/>
        </w:rPr>
        <w:t>комнат;</w:t>
      </w:r>
    </w:p>
    <w:p w:rsidR="000812D2" w:rsidRPr="00E707BC" w:rsidRDefault="00623834">
      <w:pPr>
        <w:pStyle w:val="a4"/>
        <w:numPr>
          <w:ilvl w:val="0"/>
          <w:numId w:val="135"/>
        </w:numPr>
        <w:tabs>
          <w:tab w:val="left" w:pos="2797"/>
          <w:tab w:val="left" w:pos="2798"/>
        </w:tabs>
        <w:spacing w:before="4" w:line="237" w:lineRule="auto"/>
        <w:ind w:right="533" w:hanging="360"/>
        <w:rPr>
          <w:i/>
          <w:sz w:val="24"/>
          <w:szCs w:val="24"/>
        </w:rPr>
      </w:pPr>
      <w:r w:rsidRPr="00E707BC">
        <w:rPr>
          <w:sz w:val="24"/>
          <w:szCs w:val="24"/>
        </w:rPr>
        <w:tab/>
      </w:r>
      <w:r w:rsidRPr="00E707BC">
        <w:rPr>
          <w:i/>
          <w:sz w:val="24"/>
          <w:szCs w:val="24"/>
        </w:rPr>
        <w:t>выполнять простейшие построения на местности, необходимые в реальной жизни;</w:t>
      </w:r>
    </w:p>
    <w:p w:rsidR="000812D2" w:rsidRPr="00E707BC" w:rsidRDefault="00623834">
      <w:pPr>
        <w:pStyle w:val="a4"/>
        <w:numPr>
          <w:ilvl w:val="1"/>
          <w:numId w:val="135"/>
        </w:numPr>
        <w:tabs>
          <w:tab w:val="left" w:pos="2798"/>
        </w:tabs>
        <w:spacing w:before="3"/>
        <w:ind w:left="2798"/>
        <w:rPr>
          <w:i/>
          <w:sz w:val="24"/>
          <w:szCs w:val="24"/>
        </w:rPr>
      </w:pPr>
      <w:r w:rsidRPr="00E707BC">
        <w:rPr>
          <w:i/>
          <w:sz w:val="24"/>
          <w:szCs w:val="24"/>
        </w:rPr>
        <w:t>оценивать размеры реальных объектов окружающего</w:t>
      </w:r>
      <w:r w:rsidRPr="00E707BC">
        <w:rPr>
          <w:i/>
          <w:spacing w:val="-5"/>
          <w:sz w:val="24"/>
          <w:szCs w:val="24"/>
        </w:rPr>
        <w:t xml:space="preserve"> </w:t>
      </w:r>
      <w:r w:rsidRPr="00E707BC">
        <w:rPr>
          <w:i/>
          <w:sz w:val="24"/>
          <w:szCs w:val="24"/>
        </w:rPr>
        <w:t>мира</w:t>
      </w:r>
    </w:p>
    <w:p w:rsidR="000812D2" w:rsidRPr="00E707BC" w:rsidRDefault="00623834">
      <w:pPr>
        <w:pStyle w:val="Heading3"/>
        <w:spacing w:before="1" w:line="275" w:lineRule="exact"/>
        <w:ind w:left="1665"/>
      </w:pPr>
      <w:r w:rsidRPr="00E707BC">
        <w:t>История математики</w:t>
      </w:r>
    </w:p>
    <w:p w:rsidR="000812D2" w:rsidRPr="00E707BC" w:rsidRDefault="00623834">
      <w:pPr>
        <w:pStyle w:val="a4"/>
        <w:numPr>
          <w:ilvl w:val="1"/>
          <w:numId w:val="135"/>
        </w:numPr>
        <w:tabs>
          <w:tab w:val="left" w:pos="3082"/>
        </w:tabs>
        <w:spacing w:before="1" w:line="237" w:lineRule="auto"/>
        <w:ind w:right="532" w:firstLine="707"/>
        <w:rPr>
          <w:i/>
          <w:sz w:val="24"/>
          <w:szCs w:val="24"/>
        </w:rPr>
      </w:pPr>
      <w:r w:rsidRPr="00E707BC">
        <w:rPr>
          <w:i/>
          <w:sz w:val="24"/>
          <w:szCs w:val="24"/>
        </w:rPr>
        <w:t>Характеризовать вклад выдающихся математиков в развитие математики и иных научных</w:t>
      </w:r>
      <w:r w:rsidRPr="00E707BC">
        <w:rPr>
          <w:i/>
          <w:spacing w:val="-4"/>
          <w:sz w:val="24"/>
          <w:szCs w:val="24"/>
        </w:rPr>
        <w:t xml:space="preserve"> </w:t>
      </w:r>
      <w:r w:rsidRPr="00E707BC">
        <w:rPr>
          <w:i/>
          <w:sz w:val="24"/>
          <w:szCs w:val="24"/>
        </w:rPr>
        <w:t>областей</w:t>
      </w:r>
    </w:p>
    <w:p w:rsidR="000812D2" w:rsidRPr="00E707BC" w:rsidRDefault="00623834">
      <w:pPr>
        <w:pStyle w:val="Heading3"/>
        <w:spacing w:line="240" w:lineRule="auto"/>
        <w:ind w:left="1665" w:right="878"/>
        <w:jc w:val="left"/>
      </w:pPr>
      <w:r w:rsidRPr="00E707BC">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0812D2" w:rsidRPr="00E707BC" w:rsidRDefault="00623834">
      <w:pPr>
        <w:spacing w:line="275" w:lineRule="exact"/>
        <w:ind w:left="1665"/>
        <w:rPr>
          <w:b/>
          <w:sz w:val="24"/>
          <w:szCs w:val="24"/>
        </w:rPr>
      </w:pPr>
      <w:r w:rsidRPr="00E707BC">
        <w:rPr>
          <w:b/>
          <w:sz w:val="24"/>
          <w:szCs w:val="24"/>
        </w:rPr>
        <w:t>Элементы теории множеств и математической логики</w:t>
      </w:r>
    </w:p>
    <w:p w:rsidR="000812D2" w:rsidRPr="00E707BC" w:rsidRDefault="00623834">
      <w:pPr>
        <w:pStyle w:val="a4"/>
        <w:numPr>
          <w:ilvl w:val="1"/>
          <w:numId w:val="135"/>
        </w:numPr>
        <w:tabs>
          <w:tab w:val="left" w:pos="2797"/>
          <w:tab w:val="left" w:pos="2798"/>
          <w:tab w:val="left" w:pos="4392"/>
          <w:tab w:val="left" w:pos="4891"/>
          <w:tab w:val="left" w:pos="5983"/>
          <w:tab w:val="left" w:pos="7037"/>
          <w:tab w:val="left" w:pos="8481"/>
          <w:tab w:val="left" w:pos="9920"/>
        </w:tabs>
        <w:spacing w:before="1" w:line="237" w:lineRule="auto"/>
        <w:ind w:right="530" w:firstLine="707"/>
        <w:jc w:val="left"/>
        <w:rPr>
          <w:sz w:val="24"/>
          <w:szCs w:val="24"/>
        </w:rPr>
      </w:pPr>
      <w:r w:rsidRPr="00E707BC">
        <w:rPr>
          <w:sz w:val="24"/>
          <w:szCs w:val="24"/>
        </w:rPr>
        <w:t>Оперировать</w:t>
      </w:r>
      <w:r w:rsidRPr="00E707BC">
        <w:rPr>
          <w:sz w:val="24"/>
          <w:szCs w:val="24"/>
        </w:rPr>
        <w:tab/>
        <w:t>на</w:t>
      </w:r>
      <w:r w:rsidRPr="00E707BC">
        <w:rPr>
          <w:sz w:val="24"/>
          <w:szCs w:val="24"/>
        </w:rPr>
        <w:tab/>
        <w:t>базовом</w:t>
      </w:r>
      <w:r w:rsidRPr="00E707BC">
        <w:rPr>
          <w:sz w:val="24"/>
          <w:szCs w:val="24"/>
        </w:rPr>
        <w:tab/>
        <w:t>уровне</w:t>
      </w:r>
      <w:r w:rsidRPr="00E707BC">
        <w:rPr>
          <w:sz w:val="24"/>
          <w:szCs w:val="24"/>
          <w:vertAlign w:val="superscript"/>
        </w:rPr>
        <w:t>5</w:t>
      </w:r>
      <w:r w:rsidRPr="00E707BC">
        <w:rPr>
          <w:sz w:val="24"/>
          <w:szCs w:val="24"/>
        </w:rPr>
        <w:tab/>
        <w:t>понятиями:</w:t>
      </w:r>
      <w:r w:rsidRPr="00E707BC">
        <w:rPr>
          <w:sz w:val="24"/>
          <w:szCs w:val="24"/>
        </w:rPr>
        <w:tab/>
        <w:t>множество,</w:t>
      </w:r>
      <w:r w:rsidRPr="00E707BC">
        <w:rPr>
          <w:sz w:val="24"/>
          <w:szCs w:val="24"/>
        </w:rPr>
        <w:tab/>
      </w:r>
      <w:r w:rsidRPr="00E707BC">
        <w:rPr>
          <w:spacing w:val="-3"/>
          <w:sz w:val="24"/>
          <w:szCs w:val="24"/>
        </w:rPr>
        <w:t xml:space="preserve">элемент </w:t>
      </w:r>
      <w:r w:rsidRPr="00E707BC">
        <w:rPr>
          <w:sz w:val="24"/>
          <w:szCs w:val="24"/>
        </w:rPr>
        <w:t>множества, подмножество,</w:t>
      </w:r>
      <w:r w:rsidRPr="00E707BC">
        <w:rPr>
          <w:spacing w:val="-2"/>
          <w:sz w:val="24"/>
          <w:szCs w:val="24"/>
        </w:rPr>
        <w:t xml:space="preserve"> </w:t>
      </w:r>
      <w:r w:rsidRPr="00E707BC">
        <w:rPr>
          <w:sz w:val="24"/>
          <w:szCs w:val="24"/>
        </w:rPr>
        <w:t>принадлежность;</w:t>
      </w:r>
    </w:p>
    <w:p w:rsidR="000812D2" w:rsidRPr="00E707BC" w:rsidRDefault="00623834">
      <w:pPr>
        <w:pStyle w:val="a4"/>
        <w:numPr>
          <w:ilvl w:val="1"/>
          <w:numId w:val="135"/>
        </w:numPr>
        <w:tabs>
          <w:tab w:val="left" w:pos="2797"/>
          <w:tab w:val="left" w:pos="2798"/>
        </w:tabs>
        <w:spacing w:before="2"/>
        <w:ind w:left="2798"/>
        <w:jc w:val="left"/>
        <w:rPr>
          <w:sz w:val="24"/>
          <w:szCs w:val="24"/>
        </w:rPr>
      </w:pPr>
      <w:r w:rsidRPr="00E707BC">
        <w:rPr>
          <w:sz w:val="24"/>
          <w:szCs w:val="24"/>
        </w:rPr>
        <w:t>задавать множества перечислением их</w:t>
      </w:r>
      <w:r w:rsidRPr="00E707BC">
        <w:rPr>
          <w:spacing w:val="-3"/>
          <w:sz w:val="24"/>
          <w:szCs w:val="24"/>
        </w:rPr>
        <w:t xml:space="preserve"> </w:t>
      </w:r>
      <w:r w:rsidRPr="00E707BC">
        <w:rPr>
          <w:sz w:val="24"/>
          <w:szCs w:val="24"/>
        </w:rPr>
        <w:t>элементов;</w:t>
      </w:r>
    </w:p>
    <w:p w:rsidR="000812D2" w:rsidRPr="00E707BC" w:rsidRDefault="00623834">
      <w:pPr>
        <w:pStyle w:val="a4"/>
        <w:numPr>
          <w:ilvl w:val="1"/>
          <w:numId w:val="135"/>
        </w:numPr>
        <w:tabs>
          <w:tab w:val="left" w:pos="2659"/>
        </w:tabs>
        <w:spacing w:before="2" w:line="293" w:lineRule="exact"/>
        <w:ind w:left="2658" w:hanging="286"/>
        <w:jc w:val="left"/>
        <w:rPr>
          <w:sz w:val="24"/>
          <w:szCs w:val="24"/>
        </w:rPr>
      </w:pPr>
      <w:r w:rsidRPr="00E707BC">
        <w:rPr>
          <w:sz w:val="24"/>
          <w:szCs w:val="24"/>
        </w:rPr>
        <w:t>находить пересечение, объединение, подмножество в простейших</w:t>
      </w:r>
      <w:r w:rsidRPr="00E707BC">
        <w:rPr>
          <w:spacing w:val="-10"/>
          <w:sz w:val="24"/>
          <w:szCs w:val="24"/>
        </w:rPr>
        <w:t xml:space="preserve"> </w:t>
      </w:r>
      <w:r w:rsidRPr="00E707BC">
        <w:rPr>
          <w:sz w:val="24"/>
          <w:szCs w:val="24"/>
        </w:rPr>
        <w:t>ситуациях;</w:t>
      </w:r>
    </w:p>
    <w:p w:rsidR="000812D2" w:rsidRPr="00E707BC" w:rsidRDefault="00623834">
      <w:pPr>
        <w:pStyle w:val="a4"/>
        <w:numPr>
          <w:ilvl w:val="1"/>
          <w:numId w:val="135"/>
        </w:numPr>
        <w:tabs>
          <w:tab w:val="left" w:pos="2659"/>
        </w:tabs>
        <w:spacing w:before="2" w:line="237" w:lineRule="auto"/>
        <w:ind w:right="538" w:firstLine="707"/>
        <w:jc w:val="left"/>
        <w:rPr>
          <w:sz w:val="24"/>
          <w:szCs w:val="24"/>
        </w:rPr>
      </w:pPr>
      <w:r w:rsidRPr="00E707BC">
        <w:rPr>
          <w:sz w:val="24"/>
          <w:szCs w:val="24"/>
        </w:rPr>
        <w:t>оперировать на базовом уровне понятиями: определение, аксиома, теорема, доказательство;</w:t>
      </w:r>
    </w:p>
    <w:p w:rsidR="000812D2" w:rsidRPr="00E707BC" w:rsidRDefault="00623834">
      <w:pPr>
        <w:pStyle w:val="a4"/>
        <w:numPr>
          <w:ilvl w:val="1"/>
          <w:numId w:val="135"/>
        </w:numPr>
        <w:tabs>
          <w:tab w:val="left" w:pos="2659"/>
        </w:tabs>
        <w:spacing w:before="2"/>
        <w:ind w:left="2658" w:hanging="286"/>
        <w:jc w:val="left"/>
        <w:rPr>
          <w:sz w:val="24"/>
          <w:szCs w:val="24"/>
        </w:rPr>
      </w:pPr>
      <w:r w:rsidRPr="00E707BC">
        <w:rPr>
          <w:sz w:val="24"/>
          <w:szCs w:val="24"/>
        </w:rPr>
        <w:t>приводить примеры и контрпримеры для подтвержнения своих</w:t>
      </w:r>
      <w:r w:rsidRPr="00E707BC">
        <w:rPr>
          <w:spacing w:val="-12"/>
          <w:sz w:val="24"/>
          <w:szCs w:val="24"/>
        </w:rPr>
        <w:t xml:space="preserve"> </w:t>
      </w:r>
      <w:r w:rsidRPr="00E707BC">
        <w:rPr>
          <w:sz w:val="24"/>
          <w:szCs w:val="24"/>
        </w:rPr>
        <w:t>высказываний</w:t>
      </w:r>
    </w:p>
    <w:p w:rsidR="000812D2" w:rsidRPr="00E707BC" w:rsidRDefault="00623834">
      <w:pPr>
        <w:pStyle w:val="Heading3"/>
        <w:spacing w:before="2"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before="1" w:line="237" w:lineRule="auto"/>
        <w:ind w:right="535" w:firstLine="707"/>
        <w:jc w:val="left"/>
        <w:rPr>
          <w:sz w:val="24"/>
          <w:szCs w:val="24"/>
        </w:rPr>
      </w:pPr>
      <w:r w:rsidRPr="00E707BC">
        <w:rPr>
          <w:sz w:val="24"/>
          <w:szCs w:val="24"/>
        </w:rPr>
        <w:t>использовать графическое представление множеств для описания реальных процессов и явлений, при решении задач других учебных</w:t>
      </w:r>
      <w:r w:rsidRPr="00E707BC">
        <w:rPr>
          <w:spacing w:val="-2"/>
          <w:sz w:val="24"/>
          <w:szCs w:val="24"/>
        </w:rPr>
        <w:t xml:space="preserve"> </w:t>
      </w:r>
      <w:r w:rsidRPr="00E707BC">
        <w:rPr>
          <w:sz w:val="24"/>
          <w:szCs w:val="24"/>
        </w:rPr>
        <w:t>предметов</w:t>
      </w:r>
    </w:p>
    <w:p w:rsidR="000812D2" w:rsidRPr="00E707BC" w:rsidRDefault="00623834">
      <w:pPr>
        <w:pStyle w:val="Heading3"/>
        <w:spacing w:line="240" w:lineRule="auto"/>
        <w:ind w:left="1665"/>
        <w:jc w:val="left"/>
      </w:pPr>
      <w:r w:rsidRPr="00E707BC">
        <w:t>Числа</w:t>
      </w:r>
    </w:p>
    <w:p w:rsidR="000812D2" w:rsidRPr="00E707BC" w:rsidRDefault="000812D2">
      <w:pPr>
        <w:pStyle w:val="a3"/>
        <w:ind w:left="0" w:firstLine="0"/>
        <w:jc w:val="left"/>
        <w:rPr>
          <w:b/>
        </w:rPr>
      </w:pPr>
    </w:p>
    <w:p w:rsidR="000812D2" w:rsidRPr="00E707BC" w:rsidRDefault="00253FF8">
      <w:pPr>
        <w:pStyle w:val="a3"/>
        <w:spacing w:before="5"/>
        <w:ind w:left="0" w:firstLine="0"/>
        <w:jc w:val="left"/>
        <w:rPr>
          <w:b/>
        </w:rPr>
      </w:pPr>
      <w:r w:rsidRPr="00253FF8">
        <w:pict>
          <v:line id="_x0000_s2506" style="position:absolute;z-index:-251654144;mso-wrap-distance-left:0;mso-wrap-distance-right:0;mso-position-horizontal-relative:page" from="99.25pt,14.1pt" to="243.3pt,14.1pt" strokeweight=".72pt">
            <w10:wrap type="topAndBottom" anchorx="page"/>
          </v:line>
        </w:pict>
      </w:r>
    </w:p>
    <w:p w:rsidR="000812D2" w:rsidRPr="00E707BC" w:rsidRDefault="00623834">
      <w:pPr>
        <w:spacing w:before="42"/>
        <w:ind w:left="1665" w:right="850"/>
        <w:rPr>
          <w:sz w:val="24"/>
          <w:szCs w:val="24"/>
        </w:rPr>
      </w:pPr>
      <w:r w:rsidRPr="00E707BC">
        <w:rPr>
          <w:position w:val="9"/>
          <w:sz w:val="24"/>
          <w:szCs w:val="24"/>
        </w:rPr>
        <w:t xml:space="preserve">5 </w:t>
      </w:r>
      <w:r w:rsidRPr="00E707BC">
        <w:rPr>
          <w:sz w:val="24"/>
          <w:szCs w:val="24"/>
        </w:rPr>
        <w:t xml:space="preserve">Здесь и далее – распознавать конкретные примеры общих понятий по характерным признакам, выполнять действия в соответствии с определением и простейшими </w:t>
      </w:r>
      <w:r w:rsidRPr="00E707BC">
        <w:rPr>
          <w:sz w:val="24"/>
          <w:szCs w:val="24"/>
        </w:rPr>
        <w:lastRenderedPageBreak/>
        <w:t>свойствами понятий, конкретизировать примерами общие понятия.</w:t>
      </w:r>
    </w:p>
    <w:p w:rsidR="000812D2" w:rsidRPr="00E707BC" w:rsidRDefault="00623834">
      <w:pPr>
        <w:pStyle w:val="a4"/>
        <w:numPr>
          <w:ilvl w:val="1"/>
          <w:numId w:val="135"/>
        </w:numPr>
        <w:tabs>
          <w:tab w:val="left" w:pos="2798"/>
        </w:tabs>
        <w:spacing w:before="86"/>
        <w:ind w:right="535" w:firstLine="707"/>
        <w:rPr>
          <w:sz w:val="24"/>
          <w:szCs w:val="24"/>
        </w:rPr>
      </w:pPr>
      <w:r w:rsidRPr="00E707BC">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Pr="00E707BC">
        <w:rPr>
          <w:spacing w:val="-1"/>
          <w:sz w:val="24"/>
          <w:szCs w:val="24"/>
        </w:rPr>
        <w:t xml:space="preserve"> </w:t>
      </w:r>
      <w:r w:rsidRPr="00E707BC">
        <w:rPr>
          <w:sz w:val="24"/>
          <w:szCs w:val="24"/>
        </w:rPr>
        <w:t>корень;</w:t>
      </w:r>
    </w:p>
    <w:p w:rsidR="000812D2" w:rsidRPr="00E707BC" w:rsidRDefault="00623834">
      <w:pPr>
        <w:pStyle w:val="a4"/>
        <w:numPr>
          <w:ilvl w:val="1"/>
          <w:numId w:val="135"/>
        </w:numPr>
        <w:tabs>
          <w:tab w:val="left" w:pos="2798"/>
        </w:tabs>
        <w:spacing w:before="4" w:line="237" w:lineRule="auto"/>
        <w:ind w:right="529" w:firstLine="707"/>
        <w:rPr>
          <w:sz w:val="24"/>
          <w:szCs w:val="24"/>
        </w:rPr>
      </w:pPr>
      <w:r w:rsidRPr="00E707BC">
        <w:rPr>
          <w:sz w:val="24"/>
          <w:szCs w:val="24"/>
        </w:rPr>
        <w:t>использовать свойства чисел и правила действий при выполнении вычислений;</w:t>
      </w:r>
    </w:p>
    <w:p w:rsidR="000812D2" w:rsidRPr="00E707BC" w:rsidRDefault="00623834">
      <w:pPr>
        <w:pStyle w:val="a4"/>
        <w:numPr>
          <w:ilvl w:val="1"/>
          <w:numId w:val="135"/>
        </w:numPr>
        <w:tabs>
          <w:tab w:val="left" w:pos="2798"/>
        </w:tabs>
        <w:spacing w:before="4" w:line="237" w:lineRule="auto"/>
        <w:ind w:right="537" w:firstLine="707"/>
        <w:rPr>
          <w:sz w:val="24"/>
          <w:szCs w:val="24"/>
        </w:rPr>
      </w:pPr>
      <w:r w:rsidRPr="00E707BC">
        <w:rPr>
          <w:sz w:val="24"/>
          <w:szCs w:val="24"/>
        </w:rPr>
        <w:t>использовать признаки делимости на 2, 5, 3, 9, 10 при выполнении вычислений и решении несложных</w:t>
      </w:r>
      <w:r w:rsidRPr="00E707BC">
        <w:rPr>
          <w:spacing w:val="-2"/>
          <w:sz w:val="24"/>
          <w:szCs w:val="24"/>
        </w:rPr>
        <w:t xml:space="preserve"> </w:t>
      </w:r>
      <w:r w:rsidRPr="00E707BC">
        <w:rPr>
          <w:sz w:val="24"/>
          <w:szCs w:val="24"/>
        </w:rPr>
        <w:t>задач;</w:t>
      </w:r>
    </w:p>
    <w:p w:rsidR="000812D2" w:rsidRPr="00E707BC" w:rsidRDefault="00623834">
      <w:pPr>
        <w:pStyle w:val="a4"/>
        <w:numPr>
          <w:ilvl w:val="1"/>
          <w:numId w:val="135"/>
        </w:numPr>
        <w:tabs>
          <w:tab w:val="left" w:pos="2797"/>
          <w:tab w:val="left" w:pos="2798"/>
        </w:tabs>
        <w:spacing w:before="2" w:line="293" w:lineRule="exact"/>
        <w:ind w:left="2798"/>
        <w:jc w:val="left"/>
        <w:rPr>
          <w:sz w:val="24"/>
          <w:szCs w:val="24"/>
        </w:rPr>
      </w:pPr>
      <w:r w:rsidRPr="00E707BC">
        <w:rPr>
          <w:sz w:val="24"/>
          <w:szCs w:val="24"/>
        </w:rPr>
        <w:t>выполнять округление рациональных чисел в соответствии с</w:t>
      </w:r>
      <w:r w:rsidRPr="00E707BC">
        <w:rPr>
          <w:spacing w:val="-12"/>
          <w:sz w:val="24"/>
          <w:szCs w:val="24"/>
        </w:rPr>
        <w:t xml:space="preserve"> </w:t>
      </w:r>
      <w:r w:rsidRPr="00E707BC">
        <w:rPr>
          <w:sz w:val="24"/>
          <w:szCs w:val="24"/>
        </w:rPr>
        <w:t>правилами;</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оценивать значение квадратного корня из положительного целого</w:t>
      </w:r>
      <w:r w:rsidRPr="00E707BC">
        <w:rPr>
          <w:spacing w:val="-17"/>
          <w:sz w:val="24"/>
          <w:szCs w:val="24"/>
        </w:rPr>
        <w:t xml:space="preserve"> </w:t>
      </w:r>
      <w:r w:rsidRPr="00E707BC">
        <w:rPr>
          <w:sz w:val="24"/>
          <w:szCs w:val="24"/>
        </w:rPr>
        <w:t>числа;</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распознавать рациональные и иррациональные</w:t>
      </w:r>
      <w:r w:rsidRPr="00E707BC">
        <w:rPr>
          <w:spacing w:val="-5"/>
          <w:sz w:val="24"/>
          <w:szCs w:val="24"/>
        </w:rPr>
        <w:t xml:space="preserve"> </w:t>
      </w:r>
      <w:r w:rsidRPr="00E707BC">
        <w:rPr>
          <w:sz w:val="24"/>
          <w:szCs w:val="24"/>
        </w:rPr>
        <w:t>числа;</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сравнивать</w:t>
      </w:r>
      <w:r w:rsidRPr="00E707BC">
        <w:rPr>
          <w:spacing w:val="-1"/>
          <w:sz w:val="24"/>
          <w:szCs w:val="24"/>
        </w:rPr>
        <w:t xml:space="preserve"> </w:t>
      </w:r>
      <w:r w:rsidRPr="00E707BC">
        <w:rPr>
          <w:sz w:val="24"/>
          <w:szCs w:val="24"/>
        </w:rPr>
        <w:t>числа.</w:t>
      </w:r>
    </w:p>
    <w:p w:rsidR="000812D2" w:rsidRPr="00E707BC" w:rsidRDefault="00623834">
      <w:pPr>
        <w:pStyle w:val="Heading3"/>
        <w:spacing w:before="4"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line="292" w:lineRule="exact"/>
        <w:ind w:left="2798"/>
        <w:jc w:val="left"/>
        <w:rPr>
          <w:sz w:val="24"/>
          <w:szCs w:val="24"/>
        </w:rPr>
      </w:pPr>
      <w:r w:rsidRPr="00E707BC">
        <w:rPr>
          <w:sz w:val="24"/>
          <w:szCs w:val="24"/>
        </w:rPr>
        <w:t>оценивать результаты вычислений при решении практических</w:t>
      </w:r>
      <w:r w:rsidRPr="00E707BC">
        <w:rPr>
          <w:spacing w:val="-5"/>
          <w:sz w:val="24"/>
          <w:szCs w:val="24"/>
        </w:rPr>
        <w:t xml:space="preserve"> </w:t>
      </w:r>
      <w:r w:rsidRPr="00E707BC">
        <w:rPr>
          <w:sz w:val="24"/>
          <w:szCs w:val="24"/>
        </w:rPr>
        <w:t>задач;</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выполнять сравнение чисел в реальных</w:t>
      </w:r>
      <w:r w:rsidRPr="00E707BC">
        <w:rPr>
          <w:spacing w:val="-4"/>
          <w:sz w:val="24"/>
          <w:szCs w:val="24"/>
        </w:rPr>
        <w:t xml:space="preserve"> </w:t>
      </w:r>
      <w:r w:rsidRPr="00E707BC">
        <w:rPr>
          <w:sz w:val="24"/>
          <w:szCs w:val="24"/>
        </w:rPr>
        <w:t>ситуациях;</w:t>
      </w:r>
    </w:p>
    <w:p w:rsidR="000812D2" w:rsidRPr="00E707BC" w:rsidRDefault="00623834">
      <w:pPr>
        <w:pStyle w:val="a4"/>
        <w:numPr>
          <w:ilvl w:val="1"/>
          <w:numId w:val="135"/>
        </w:numPr>
        <w:tabs>
          <w:tab w:val="left" w:pos="2797"/>
          <w:tab w:val="left" w:pos="2798"/>
        </w:tabs>
        <w:spacing w:before="2" w:line="237" w:lineRule="auto"/>
        <w:ind w:right="533" w:firstLine="707"/>
        <w:jc w:val="left"/>
        <w:rPr>
          <w:sz w:val="24"/>
          <w:szCs w:val="24"/>
        </w:rPr>
      </w:pPr>
      <w:r w:rsidRPr="00E707BC">
        <w:rPr>
          <w:sz w:val="24"/>
          <w:szCs w:val="24"/>
        </w:rPr>
        <w:t>составлять числовые выражения при решении практических задач и задач из других учебных</w:t>
      </w:r>
      <w:r w:rsidRPr="00E707BC">
        <w:rPr>
          <w:spacing w:val="4"/>
          <w:sz w:val="24"/>
          <w:szCs w:val="24"/>
        </w:rPr>
        <w:t xml:space="preserve"> </w:t>
      </w:r>
      <w:r w:rsidRPr="00E707BC">
        <w:rPr>
          <w:sz w:val="24"/>
          <w:szCs w:val="24"/>
        </w:rPr>
        <w:t>предметов</w:t>
      </w:r>
    </w:p>
    <w:p w:rsidR="000812D2" w:rsidRPr="00E707BC" w:rsidRDefault="00623834">
      <w:pPr>
        <w:pStyle w:val="Heading3"/>
        <w:spacing w:line="275" w:lineRule="exact"/>
        <w:ind w:left="1665"/>
        <w:jc w:val="left"/>
      </w:pPr>
      <w:r w:rsidRPr="00E707BC">
        <w:t>Тождественные преобразования</w:t>
      </w:r>
    </w:p>
    <w:p w:rsidR="000812D2" w:rsidRPr="00E707BC" w:rsidRDefault="00623834">
      <w:pPr>
        <w:pStyle w:val="a4"/>
        <w:numPr>
          <w:ilvl w:val="1"/>
          <w:numId w:val="135"/>
        </w:numPr>
        <w:tabs>
          <w:tab w:val="left" w:pos="2798"/>
        </w:tabs>
        <w:spacing w:before="1" w:line="237" w:lineRule="auto"/>
        <w:ind w:right="534" w:firstLine="707"/>
        <w:rPr>
          <w:sz w:val="24"/>
          <w:szCs w:val="24"/>
        </w:rPr>
      </w:pPr>
      <w:r w:rsidRPr="00E707BC">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Pr="00E707BC">
        <w:rPr>
          <w:spacing w:val="-3"/>
          <w:sz w:val="24"/>
          <w:szCs w:val="24"/>
        </w:rPr>
        <w:t xml:space="preserve"> </w:t>
      </w:r>
      <w:r w:rsidRPr="00E707BC">
        <w:rPr>
          <w:sz w:val="24"/>
          <w:szCs w:val="24"/>
        </w:rPr>
        <w:t>показателем;</w:t>
      </w:r>
    </w:p>
    <w:p w:rsidR="000812D2" w:rsidRPr="00E707BC" w:rsidRDefault="00623834">
      <w:pPr>
        <w:pStyle w:val="a4"/>
        <w:numPr>
          <w:ilvl w:val="1"/>
          <w:numId w:val="135"/>
        </w:numPr>
        <w:tabs>
          <w:tab w:val="left" w:pos="2798"/>
        </w:tabs>
        <w:spacing w:before="7" w:line="237" w:lineRule="auto"/>
        <w:ind w:right="538" w:firstLine="707"/>
        <w:rPr>
          <w:sz w:val="24"/>
          <w:szCs w:val="24"/>
        </w:rPr>
      </w:pPr>
      <w:r w:rsidRPr="00E707BC">
        <w:rPr>
          <w:sz w:val="24"/>
          <w:szCs w:val="24"/>
        </w:rPr>
        <w:t>выполнять несложные преобразования целых выражений: раскрывать скобки, приводить подобные</w:t>
      </w:r>
      <w:r w:rsidRPr="00E707BC">
        <w:rPr>
          <w:spacing w:val="-8"/>
          <w:sz w:val="24"/>
          <w:szCs w:val="24"/>
        </w:rPr>
        <w:t xml:space="preserve"> </w:t>
      </w:r>
      <w:r w:rsidRPr="00E707BC">
        <w:rPr>
          <w:sz w:val="24"/>
          <w:szCs w:val="24"/>
        </w:rPr>
        <w:t>слагаемые;</w:t>
      </w:r>
    </w:p>
    <w:p w:rsidR="000812D2" w:rsidRPr="00E707BC" w:rsidRDefault="00623834">
      <w:pPr>
        <w:pStyle w:val="a4"/>
        <w:numPr>
          <w:ilvl w:val="1"/>
          <w:numId w:val="135"/>
        </w:numPr>
        <w:tabs>
          <w:tab w:val="left" w:pos="2798"/>
        </w:tabs>
        <w:spacing w:before="2"/>
        <w:ind w:right="538" w:firstLine="707"/>
        <w:rPr>
          <w:sz w:val="24"/>
          <w:szCs w:val="24"/>
        </w:rPr>
      </w:pPr>
      <w:r w:rsidRPr="00E707BC">
        <w:rPr>
          <w:sz w:val="24"/>
          <w:szCs w:val="24"/>
        </w:rPr>
        <w:t>использовать формулы сокращенного умножения (квадрат суммы, квадрат разности, разность квадратов) для упрощения вычислений значений</w:t>
      </w:r>
      <w:r w:rsidRPr="00E707BC">
        <w:rPr>
          <w:spacing w:val="-10"/>
          <w:sz w:val="24"/>
          <w:szCs w:val="24"/>
        </w:rPr>
        <w:t xml:space="preserve"> </w:t>
      </w:r>
      <w:r w:rsidRPr="00E707BC">
        <w:rPr>
          <w:sz w:val="24"/>
          <w:szCs w:val="24"/>
        </w:rPr>
        <w:t>выражений;</w:t>
      </w:r>
    </w:p>
    <w:p w:rsidR="000812D2" w:rsidRPr="00E707BC" w:rsidRDefault="00623834">
      <w:pPr>
        <w:pStyle w:val="a4"/>
        <w:numPr>
          <w:ilvl w:val="1"/>
          <w:numId w:val="135"/>
        </w:numPr>
        <w:tabs>
          <w:tab w:val="left" w:pos="2798"/>
        </w:tabs>
        <w:spacing w:before="4" w:line="237" w:lineRule="auto"/>
        <w:ind w:right="529" w:firstLine="707"/>
        <w:rPr>
          <w:sz w:val="24"/>
          <w:szCs w:val="24"/>
        </w:rPr>
      </w:pPr>
      <w:r w:rsidRPr="00E707BC">
        <w:rPr>
          <w:sz w:val="24"/>
          <w:szCs w:val="24"/>
        </w:rPr>
        <w:t>выполнять несложные преобразования дробно-линейных выражений и выражений с квадратными корнями</w:t>
      </w:r>
      <w:r w:rsidRPr="00E707BC">
        <w:rPr>
          <w:spacing w:val="-2"/>
          <w:sz w:val="24"/>
          <w:szCs w:val="24"/>
        </w:rPr>
        <w:t xml:space="preserve"> </w:t>
      </w:r>
      <w:r w:rsidRPr="00E707BC">
        <w:rPr>
          <w:sz w:val="24"/>
          <w:szCs w:val="24"/>
        </w:rPr>
        <w:t>.</w:t>
      </w:r>
    </w:p>
    <w:p w:rsidR="000812D2" w:rsidRPr="00E707BC" w:rsidRDefault="00623834">
      <w:pPr>
        <w:pStyle w:val="Heading3"/>
        <w:spacing w:line="275" w:lineRule="exact"/>
        <w:ind w:left="1665"/>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spacing w:line="292" w:lineRule="exact"/>
        <w:ind w:left="2798"/>
        <w:rPr>
          <w:sz w:val="24"/>
          <w:szCs w:val="24"/>
        </w:rPr>
      </w:pPr>
      <w:r w:rsidRPr="00E707BC">
        <w:rPr>
          <w:sz w:val="24"/>
          <w:szCs w:val="24"/>
        </w:rPr>
        <w:t>понимать смысл записи числа в стандартном</w:t>
      </w:r>
      <w:r w:rsidRPr="00E707BC">
        <w:rPr>
          <w:spacing w:val="-8"/>
          <w:sz w:val="24"/>
          <w:szCs w:val="24"/>
        </w:rPr>
        <w:t xml:space="preserve"> </w:t>
      </w:r>
      <w:r w:rsidRPr="00E707BC">
        <w:rPr>
          <w:sz w:val="24"/>
          <w:szCs w:val="24"/>
        </w:rPr>
        <w:t>виде;</w:t>
      </w:r>
    </w:p>
    <w:p w:rsidR="000812D2" w:rsidRPr="00E707BC" w:rsidRDefault="00623834">
      <w:pPr>
        <w:pStyle w:val="a4"/>
        <w:numPr>
          <w:ilvl w:val="1"/>
          <w:numId w:val="135"/>
        </w:numPr>
        <w:tabs>
          <w:tab w:val="left" w:pos="2798"/>
        </w:tabs>
        <w:spacing w:line="293" w:lineRule="exact"/>
        <w:ind w:left="2798"/>
        <w:rPr>
          <w:sz w:val="24"/>
          <w:szCs w:val="24"/>
        </w:rPr>
      </w:pPr>
      <w:r w:rsidRPr="00E707BC">
        <w:rPr>
          <w:sz w:val="24"/>
          <w:szCs w:val="24"/>
        </w:rPr>
        <w:t>оперировать на базовом уровне понятием «стандартная запись</w:t>
      </w:r>
      <w:r w:rsidRPr="00E707BC">
        <w:rPr>
          <w:spacing w:val="-7"/>
          <w:sz w:val="24"/>
          <w:szCs w:val="24"/>
        </w:rPr>
        <w:t xml:space="preserve"> </w:t>
      </w:r>
      <w:r w:rsidRPr="00E707BC">
        <w:rPr>
          <w:sz w:val="24"/>
          <w:szCs w:val="24"/>
        </w:rPr>
        <w:t>числа»</w:t>
      </w:r>
    </w:p>
    <w:p w:rsidR="000812D2" w:rsidRPr="00E707BC" w:rsidRDefault="00623834">
      <w:pPr>
        <w:pStyle w:val="Heading3"/>
        <w:spacing w:before="2" w:line="275" w:lineRule="exact"/>
        <w:ind w:left="1665"/>
      </w:pPr>
      <w:r w:rsidRPr="00E707BC">
        <w:t>Уравнения и неравенства</w:t>
      </w:r>
    </w:p>
    <w:p w:rsidR="000812D2" w:rsidRPr="00E707BC" w:rsidRDefault="00623834">
      <w:pPr>
        <w:pStyle w:val="a4"/>
        <w:numPr>
          <w:ilvl w:val="1"/>
          <w:numId w:val="135"/>
        </w:numPr>
        <w:tabs>
          <w:tab w:val="left" w:pos="2798"/>
        </w:tabs>
        <w:spacing w:before="1" w:line="237" w:lineRule="auto"/>
        <w:ind w:right="537" w:firstLine="707"/>
        <w:rPr>
          <w:sz w:val="24"/>
          <w:szCs w:val="24"/>
        </w:rPr>
      </w:pPr>
      <w:r w:rsidRPr="00E707BC">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E707BC">
        <w:rPr>
          <w:spacing w:val="-2"/>
          <w:sz w:val="24"/>
          <w:szCs w:val="24"/>
        </w:rPr>
        <w:t xml:space="preserve"> </w:t>
      </w:r>
      <w:r w:rsidRPr="00E707BC">
        <w:rPr>
          <w:sz w:val="24"/>
          <w:szCs w:val="24"/>
        </w:rPr>
        <w:t>неравенства;</w:t>
      </w:r>
    </w:p>
    <w:p w:rsidR="000812D2" w:rsidRPr="00E707BC" w:rsidRDefault="00623834">
      <w:pPr>
        <w:pStyle w:val="a4"/>
        <w:numPr>
          <w:ilvl w:val="1"/>
          <w:numId w:val="135"/>
        </w:numPr>
        <w:tabs>
          <w:tab w:val="left" w:pos="2798"/>
        </w:tabs>
        <w:spacing w:before="5" w:line="293" w:lineRule="exact"/>
        <w:ind w:left="2798"/>
        <w:rPr>
          <w:sz w:val="24"/>
          <w:szCs w:val="24"/>
        </w:rPr>
      </w:pPr>
      <w:r w:rsidRPr="00E707BC">
        <w:rPr>
          <w:sz w:val="24"/>
          <w:szCs w:val="24"/>
        </w:rPr>
        <w:t>проверять справедливость числовых равенств и</w:t>
      </w:r>
      <w:r w:rsidRPr="00E707BC">
        <w:rPr>
          <w:spacing w:val="-2"/>
          <w:sz w:val="24"/>
          <w:szCs w:val="24"/>
        </w:rPr>
        <w:t xml:space="preserve"> </w:t>
      </w:r>
      <w:r w:rsidRPr="00E707BC">
        <w:rPr>
          <w:sz w:val="24"/>
          <w:szCs w:val="24"/>
        </w:rPr>
        <w:t>неравенств;</w:t>
      </w:r>
    </w:p>
    <w:p w:rsidR="000812D2" w:rsidRPr="00E707BC" w:rsidRDefault="00623834">
      <w:pPr>
        <w:pStyle w:val="a4"/>
        <w:numPr>
          <w:ilvl w:val="1"/>
          <w:numId w:val="135"/>
        </w:numPr>
        <w:tabs>
          <w:tab w:val="left" w:pos="2798"/>
        </w:tabs>
        <w:ind w:right="539" w:firstLine="707"/>
        <w:rPr>
          <w:sz w:val="24"/>
          <w:szCs w:val="24"/>
        </w:rPr>
      </w:pPr>
      <w:r w:rsidRPr="00E707BC">
        <w:rPr>
          <w:sz w:val="24"/>
          <w:szCs w:val="24"/>
        </w:rPr>
        <w:t>решать линейные неравенства и несложные неравенства, сводящиеся к линейным;</w:t>
      </w:r>
    </w:p>
    <w:p w:rsidR="000812D2" w:rsidRPr="00E707BC" w:rsidRDefault="00623834">
      <w:pPr>
        <w:pStyle w:val="a4"/>
        <w:numPr>
          <w:ilvl w:val="1"/>
          <w:numId w:val="135"/>
        </w:numPr>
        <w:tabs>
          <w:tab w:val="left" w:pos="2797"/>
          <w:tab w:val="left" w:pos="2798"/>
        </w:tabs>
        <w:spacing w:before="1" w:line="293" w:lineRule="exact"/>
        <w:ind w:left="2798"/>
        <w:jc w:val="left"/>
        <w:rPr>
          <w:sz w:val="24"/>
          <w:szCs w:val="24"/>
        </w:rPr>
      </w:pPr>
      <w:r w:rsidRPr="00E707BC">
        <w:rPr>
          <w:sz w:val="24"/>
          <w:szCs w:val="24"/>
        </w:rPr>
        <w:t>решать системы несложных линейных уравнений,</w:t>
      </w:r>
      <w:r w:rsidRPr="00E707BC">
        <w:rPr>
          <w:spacing w:val="-2"/>
          <w:sz w:val="24"/>
          <w:szCs w:val="24"/>
        </w:rPr>
        <w:t xml:space="preserve"> </w:t>
      </w:r>
      <w:r w:rsidRPr="00E707BC">
        <w:rPr>
          <w:sz w:val="24"/>
          <w:szCs w:val="24"/>
        </w:rPr>
        <w:t>неравенств;</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проверять, является ли данное число решением уравнения</w:t>
      </w:r>
      <w:r w:rsidRPr="00E707BC">
        <w:rPr>
          <w:spacing w:val="-11"/>
          <w:sz w:val="24"/>
          <w:szCs w:val="24"/>
        </w:rPr>
        <w:t xml:space="preserve"> </w:t>
      </w:r>
      <w:r w:rsidRPr="00E707BC">
        <w:rPr>
          <w:sz w:val="24"/>
          <w:szCs w:val="24"/>
        </w:rPr>
        <w:t>(неравенства);</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решать квадратные уравнения по формуле корней квадратного</w:t>
      </w:r>
      <w:r w:rsidRPr="00E707BC">
        <w:rPr>
          <w:spacing w:val="-9"/>
          <w:sz w:val="24"/>
          <w:szCs w:val="24"/>
        </w:rPr>
        <w:t xml:space="preserve"> </w:t>
      </w:r>
      <w:r w:rsidRPr="00E707BC">
        <w:rPr>
          <w:sz w:val="24"/>
          <w:szCs w:val="24"/>
        </w:rPr>
        <w:t>уравнения;</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изображать решения неравенств и их систем на числовой</w:t>
      </w:r>
      <w:r w:rsidRPr="00E707BC">
        <w:rPr>
          <w:spacing w:val="-11"/>
          <w:sz w:val="24"/>
          <w:szCs w:val="24"/>
        </w:rPr>
        <w:t xml:space="preserve"> </w:t>
      </w:r>
      <w:r w:rsidRPr="00E707BC">
        <w:rPr>
          <w:sz w:val="24"/>
          <w:szCs w:val="24"/>
        </w:rPr>
        <w:t>прямой.</w:t>
      </w:r>
    </w:p>
    <w:p w:rsidR="000812D2" w:rsidRPr="00E707BC" w:rsidRDefault="00623834">
      <w:pPr>
        <w:pStyle w:val="Heading3"/>
        <w:spacing w:before="2"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before="1" w:line="237" w:lineRule="auto"/>
        <w:ind w:right="539" w:firstLine="707"/>
        <w:jc w:val="left"/>
        <w:rPr>
          <w:sz w:val="24"/>
          <w:szCs w:val="24"/>
        </w:rPr>
      </w:pPr>
      <w:r w:rsidRPr="00E707BC">
        <w:rPr>
          <w:sz w:val="24"/>
          <w:szCs w:val="24"/>
        </w:rPr>
        <w:t>составлять и решать линейные уравнения при решении задач, возникающих в других учебных</w:t>
      </w:r>
      <w:r w:rsidRPr="00E707BC">
        <w:rPr>
          <w:spacing w:val="3"/>
          <w:sz w:val="24"/>
          <w:szCs w:val="24"/>
        </w:rPr>
        <w:t xml:space="preserve"> </w:t>
      </w:r>
      <w:r w:rsidRPr="00E707BC">
        <w:rPr>
          <w:sz w:val="24"/>
          <w:szCs w:val="24"/>
        </w:rPr>
        <w:t>предметах</w:t>
      </w:r>
    </w:p>
    <w:p w:rsidR="000812D2" w:rsidRPr="00E707BC" w:rsidRDefault="00623834">
      <w:pPr>
        <w:pStyle w:val="Heading3"/>
        <w:spacing w:before="4" w:line="275" w:lineRule="exact"/>
        <w:ind w:left="1665"/>
        <w:jc w:val="left"/>
      </w:pPr>
      <w:r w:rsidRPr="00E707BC">
        <w:t>Функции</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находить значение функции по заданному значению</w:t>
      </w:r>
      <w:r w:rsidRPr="00E707BC">
        <w:rPr>
          <w:spacing w:val="-17"/>
          <w:sz w:val="24"/>
          <w:szCs w:val="24"/>
        </w:rPr>
        <w:t xml:space="preserve"> </w:t>
      </w:r>
      <w:r w:rsidRPr="00E707BC">
        <w:rPr>
          <w:sz w:val="24"/>
          <w:szCs w:val="24"/>
        </w:rPr>
        <w:t>аргумента;</w:t>
      </w:r>
    </w:p>
    <w:p w:rsidR="000812D2" w:rsidRPr="00E707BC" w:rsidRDefault="00623834">
      <w:pPr>
        <w:pStyle w:val="a4"/>
        <w:numPr>
          <w:ilvl w:val="1"/>
          <w:numId w:val="135"/>
        </w:numPr>
        <w:tabs>
          <w:tab w:val="left" w:pos="2797"/>
          <w:tab w:val="left" w:pos="2798"/>
        </w:tabs>
        <w:spacing w:before="4" w:line="237" w:lineRule="auto"/>
        <w:ind w:right="538" w:firstLine="707"/>
        <w:jc w:val="left"/>
        <w:rPr>
          <w:sz w:val="24"/>
          <w:szCs w:val="24"/>
        </w:rPr>
      </w:pPr>
      <w:r w:rsidRPr="00E707BC">
        <w:rPr>
          <w:sz w:val="24"/>
          <w:szCs w:val="24"/>
        </w:rPr>
        <w:t>находить значение аргумента по заданному значению функции в несложных ситуациях;</w:t>
      </w:r>
    </w:p>
    <w:p w:rsidR="000812D2" w:rsidRPr="00E707BC" w:rsidRDefault="00623834">
      <w:pPr>
        <w:pStyle w:val="a4"/>
        <w:numPr>
          <w:ilvl w:val="1"/>
          <w:numId w:val="135"/>
        </w:numPr>
        <w:tabs>
          <w:tab w:val="left" w:pos="2797"/>
          <w:tab w:val="left" w:pos="2798"/>
        </w:tabs>
        <w:spacing w:before="5" w:line="237" w:lineRule="auto"/>
        <w:ind w:right="537" w:firstLine="707"/>
        <w:jc w:val="left"/>
        <w:rPr>
          <w:sz w:val="24"/>
          <w:szCs w:val="24"/>
        </w:rPr>
      </w:pPr>
      <w:r w:rsidRPr="00E707BC">
        <w:rPr>
          <w:sz w:val="24"/>
          <w:szCs w:val="24"/>
        </w:rPr>
        <w:t xml:space="preserve">определять положение точки по еѐ координатам, координаты точки по еѐ </w:t>
      </w:r>
      <w:r w:rsidRPr="00E707BC">
        <w:rPr>
          <w:sz w:val="24"/>
          <w:szCs w:val="24"/>
        </w:rPr>
        <w:lastRenderedPageBreak/>
        <w:t>положению на координатной</w:t>
      </w:r>
      <w:r w:rsidRPr="00E707BC">
        <w:rPr>
          <w:spacing w:val="-4"/>
          <w:sz w:val="24"/>
          <w:szCs w:val="24"/>
        </w:rPr>
        <w:t xml:space="preserve"> </w:t>
      </w:r>
      <w:r w:rsidRPr="00E707BC">
        <w:rPr>
          <w:sz w:val="24"/>
          <w:szCs w:val="24"/>
        </w:rPr>
        <w:t>плоскости;</w:t>
      </w:r>
    </w:p>
    <w:p w:rsidR="000812D2" w:rsidRPr="00E707BC" w:rsidRDefault="00623834">
      <w:pPr>
        <w:pStyle w:val="a4"/>
        <w:numPr>
          <w:ilvl w:val="1"/>
          <w:numId w:val="135"/>
        </w:numPr>
        <w:tabs>
          <w:tab w:val="left" w:pos="2798"/>
        </w:tabs>
        <w:spacing w:before="86"/>
        <w:ind w:right="538" w:firstLine="707"/>
        <w:rPr>
          <w:sz w:val="24"/>
          <w:szCs w:val="24"/>
        </w:rPr>
      </w:pPr>
      <w:r w:rsidRPr="00E707BC">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E707BC">
        <w:rPr>
          <w:spacing w:val="-3"/>
          <w:sz w:val="24"/>
          <w:szCs w:val="24"/>
        </w:rPr>
        <w:t xml:space="preserve"> </w:t>
      </w:r>
      <w:r w:rsidRPr="00E707BC">
        <w:rPr>
          <w:sz w:val="24"/>
          <w:szCs w:val="24"/>
        </w:rPr>
        <w:t>функции;</w:t>
      </w:r>
    </w:p>
    <w:p w:rsidR="000812D2" w:rsidRPr="00E707BC" w:rsidRDefault="00623834">
      <w:pPr>
        <w:pStyle w:val="a4"/>
        <w:numPr>
          <w:ilvl w:val="1"/>
          <w:numId w:val="135"/>
        </w:numPr>
        <w:tabs>
          <w:tab w:val="left" w:pos="2798"/>
        </w:tabs>
        <w:spacing w:before="1" w:line="293" w:lineRule="exact"/>
        <w:ind w:left="2798"/>
        <w:rPr>
          <w:sz w:val="24"/>
          <w:szCs w:val="24"/>
        </w:rPr>
      </w:pPr>
      <w:r w:rsidRPr="00E707BC">
        <w:rPr>
          <w:sz w:val="24"/>
          <w:szCs w:val="24"/>
        </w:rPr>
        <w:t>строить график линейной</w:t>
      </w:r>
      <w:r w:rsidRPr="00E707BC">
        <w:rPr>
          <w:spacing w:val="-1"/>
          <w:sz w:val="24"/>
          <w:szCs w:val="24"/>
        </w:rPr>
        <w:t xml:space="preserve"> </w:t>
      </w:r>
      <w:r w:rsidRPr="00E707BC">
        <w:rPr>
          <w:sz w:val="24"/>
          <w:szCs w:val="24"/>
        </w:rPr>
        <w:t>функции;</w:t>
      </w:r>
    </w:p>
    <w:p w:rsidR="000812D2" w:rsidRPr="00E707BC" w:rsidRDefault="00623834">
      <w:pPr>
        <w:pStyle w:val="a4"/>
        <w:numPr>
          <w:ilvl w:val="1"/>
          <w:numId w:val="135"/>
        </w:numPr>
        <w:tabs>
          <w:tab w:val="left" w:pos="2797"/>
          <w:tab w:val="left" w:pos="2798"/>
        </w:tabs>
        <w:spacing w:before="2" w:line="237" w:lineRule="auto"/>
        <w:ind w:right="531" w:firstLine="707"/>
        <w:jc w:val="left"/>
        <w:rPr>
          <w:sz w:val="24"/>
          <w:szCs w:val="24"/>
        </w:rPr>
      </w:pPr>
      <w:r w:rsidRPr="00E707BC">
        <w:rPr>
          <w:sz w:val="24"/>
          <w:szCs w:val="24"/>
        </w:rPr>
        <w:t>проверять, является ли данный график графиком заданной функции (линейной, квадратичной, обратной</w:t>
      </w:r>
      <w:r w:rsidRPr="00E707BC">
        <w:rPr>
          <w:spacing w:val="-3"/>
          <w:sz w:val="24"/>
          <w:szCs w:val="24"/>
        </w:rPr>
        <w:t xml:space="preserve"> </w:t>
      </w:r>
      <w:r w:rsidRPr="00E707BC">
        <w:rPr>
          <w:sz w:val="24"/>
          <w:szCs w:val="24"/>
        </w:rPr>
        <w:t>пропорциональности);</w:t>
      </w:r>
    </w:p>
    <w:p w:rsidR="000812D2" w:rsidRPr="00E707BC" w:rsidRDefault="00623834">
      <w:pPr>
        <w:pStyle w:val="a4"/>
        <w:numPr>
          <w:ilvl w:val="1"/>
          <w:numId w:val="135"/>
        </w:numPr>
        <w:tabs>
          <w:tab w:val="left" w:pos="2797"/>
          <w:tab w:val="left" w:pos="2798"/>
        </w:tabs>
        <w:spacing w:before="5" w:line="237" w:lineRule="auto"/>
        <w:ind w:right="536" w:firstLine="707"/>
        <w:jc w:val="left"/>
        <w:rPr>
          <w:sz w:val="24"/>
          <w:szCs w:val="24"/>
        </w:rPr>
      </w:pPr>
      <w:r w:rsidRPr="00E707BC">
        <w:rPr>
          <w:sz w:val="24"/>
          <w:szCs w:val="24"/>
        </w:rPr>
        <w:t>определять приближѐнные значения координат точки пересечения графиков функций;</w:t>
      </w:r>
    </w:p>
    <w:p w:rsidR="000812D2" w:rsidRPr="00E707BC" w:rsidRDefault="00623834">
      <w:pPr>
        <w:pStyle w:val="a4"/>
        <w:numPr>
          <w:ilvl w:val="1"/>
          <w:numId w:val="135"/>
        </w:numPr>
        <w:tabs>
          <w:tab w:val="left" w:pos="2797"/>
          <w:tab w:val="left" w:pos="2798"/>
          <w:tab w:val="left" w:pos="4395"/>
          <w:tab w:val="left" w:pos="4949"/>
          <w:tab w:val="left" w:pos="6098"/>
          <w:tab w:val="left" w:pos="7122"/>
          <w:tab w:val="left" w:pos="8623"/>
        </w:tabs>
        <w:spacing w:before="4" w:line="237" w:lineRule="auto"/>
        <w:ind w:right="532" w:firstLine="707"/>
        <w:jc w:val="left"/>
        <w:rPr>
          <w:sz w:val="24"/>
          <w:szCs w:val="24"/>
        </w:rPr>
      </w:pPr>
      <w:r w:rsidRPr="00E707BC">
        <w:rPr>
          <w:sz w:val="24"/>
          <w:szCs w:val="24"/>
        </w:rPr>
        <w:t>оперировать</w:t>
      </w:r>
      <w:r w:rsidRPr="00E707BC">
        <w:rPr>
          <w:sz w:val="24"/>
          <w:szCs w:val="24"/>
        </w:rPr>
        <w:tab/>
        <w:t>на</w:t>
      </w:r>
      <w:r w:rsidRPr="00E707BC">
        <w:rPr>
          <w:sz w:val="24"/>
          <w:szCs w:val="24"/>
        </w:rPr>
        <w:tab/>
        <w:t>базовом</w:t>
      </w:r>
      <w:r w:rsidRPr="00E707BC">
        <w:rPr>
          <w:sz w:val="24"/>
          <w:szCs w:val="24"/>
        </w:rPr>
        <w:tab/>
        <w:t>уровне</w:t>
      </w:r>
      <w:r w:rsidRPr="00E707BC">
        <w:rPr>
          <w:sz w:val="24"/>
          <w:szCs w:val="24"/>
        </w:rPr>
        <w:tab/>
        <w:t>понятиями:</w:t>
      </w:r>
      <w:r w:rsidRPr="00E707BC">
        <w:rPr>
          <w:sz w:val="24"/>
          <w:szCs w:val="24"/>
        </w:rPr>
        <w:tab/>
        <w:t>последовательность, арифметическая прогрессия, геометрическая</w:t>
      </w:r>
      <w:r w:rsidRPr="00E707BC">
        <w:rPr>
          <w:spacing w:val="-1"/>
          <w:sz w:val="24"/>
          <w:szCs w:val="24"/>
        </w:rPr>
        <w:t xml:space="preserve"> </w:t>
      </w:r>
      <w:r w:rsidRPr="00E707BC">
        <w:rPr>
          <w:sz w:val="24"/>
          <w:szCs w:val="24"/>
        </w:rPr>
        <w:t>прогрессия;</w:t>
      </w:r>
    </w:p>
    <w:p w:rsidR="000812D2" w:rsidRPr="00E707BC" w:rsidRDefault="00623834">
      <w:pPr>
        <w:pStyle w:val="a4"/>
        <w:numPr>
          <w:ilvl w:val="1"/>
          <w:numId w:val="135"/>
        </w:numPr>
        <w:tabs>
          <w:tab w:val="left" w:pos="2797"/>
          <w:tab w:val="left" w:pos="2798"/>
        </w:tabs>
        <w:spacing w:before="5" w:line="237" w:lineRule="auto"/>
        <w:ind w:right="538" w:firstLine="707"/>
        <w:jc w:val="left"/>
        <w:rPr>
          <w:sz w:val="24"/>
          <w:szCs w:val="24"/>
        </w:rPr>
      </w:pPr>
      <w:r w:rsidRPr="00E707BC">
        <w:rPr>
          <w:sz w:val="24"/>
          <w:szCs w:val="24"/>
        </w:rPr>
        <w:t>решать задачи на прогрессии, в которых ответ может быть получен непосредственным подсчѐтом без применения</w:t>
      </w:r>
      <w:r w:rsidRPr="00E707BC">
        <w:rPr>
          <w:spacing w:val="-5"/>
          <w:sz w:val="24"/>
          <w:szCs w:val="24"/>
        </w:rPr>
        <w:t xml:space="preserve"> </w:t>
      </w:r>
      <w:r w:rsidRPr="00E707BC">
        <w:rPr>
          <w:sz w:val="24"/>
          <w:szCs w:val="24"/>
        </w:rPr>
        <w:t>формул.</w:t>
      </w:r>
    </w:p>
    <w:p w:rsidR="000812D2" w:rsidRPr="00E707BC" w:rsidRDefault="00623834">
      <w:pPr>
        <w:pStyle w:val="Heading3"/>
        <w:spacing w:before="4"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ind w:right="538" w:firstLine="707"/>
        <w:rPr>
          <w:sz w:val="24"/>
          <w:szCs w:val="24"/>
        </w:rPr>
      </w:pPr>
      <w:r w:rsidRPr="00E707BC">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sidRPr="00E707BC">
        <w:rPr>
          <w:spacing w:val="-4"/>
          <w:sz w:val="24"/>
          <w:szCs w:val="24"/>
        </w:rPr>
        <w:t xml:space="preserve"> </w:t>
      </w:r>
      <w:r w:rsidRPr="00E707BC">
        <w:rPr>
          <w:sz w:val="24"/>
          <w:szCs w:val="24"/>
        </w:rPr>
        <w:t>т.п.);</w:t>
      </w:r>
    </w:p>
    <w:p w:rsidR="000812D2" w:rsidRPr="00E707BC" w:rsidRDefault="00623834">
      <w:pPr>
        <w:pStyle w:val="a4"/>
        <w:numPr>
          <w:ilvl w:val="1"/>
          <w:numId w:val="135"/>
        </w:numPr>
        <w:tabs>
          <w:tab w:val="left" w:pos="2798"/>
        </w:tabs>
        <w:spacing w:before="3" w:line="237" w:lineRule="auto"/>
        <w:ind w:right="536" w:firstLine="707"/>
        <w:rPr>
          <w:sz w:val="24"/>
          <w:szCs w:val="24"/>
        </w:rPr>
      </w:pPr>
      <w:r w:rsidRPr="00E707BC">
        <w:rPr>
          <w:sz w:val="24"/>
          <w:szCs w:val="24"/>
        </w:rPr>
        <w:t>использовать свойства линейной функции и ее график при решении задач из других учебных</w:t>
      </w:r>
      <w:r w:rsidRPr="00E707BC">
        <w:rPr>
          <w:spacing w:val="4"/>
          <w:sz w:val="24"/>
          <w:szCs w:val="24"/>
        </w:rPr>
        <w:t xml:space="preserve"> </w:t>
      </w:r>
      <w:r w:rsidRPr="00E707BC">
        <w:rPr>
          <w:sz w:val="24"/>
          <w:szCs w:val="24"/>
        </w:rPr>
        <w:t>предметов</w:t>
      </w:r>
    </w:p>
    <w:p w:rsidR="000812D2" w:rsidRPr="00E707BC" w:rsidRDefault="00623834">
      <w:pPr>
        <w:pStyle w:val="Heading3"/>
        <w:spacing w:line="240" w:lineRule="auto"/>
        <w:ind w:left="1665" w:right="1406"/>
      </w:pPr>
      <w:r w:rsidRPr="00E707BC">
        <w:t>Статистика и теория вероятностей поставить после текстовых задач, как с содержании.</w:t>
      </w:r>
    </w:p>
    <w:p w:rsidR="000812D2" w:rsidRPr="00E707BC" w:rsidRDefault="00623834">
      <w:pPr>
        <w:pStyle w:val="a4"/>
        <w:numPr>
          <w:ilvl w:val="1"/>
          <w:numId w:val="135"/>
        </w:numPr>
        <w:tabs>
          <w:tab w:val="left" w:pos="2797"/>
          <w:tab w:val="left" w:pos="2798"/>
          <w:tab w:val="left" w:pos="3653"/>
          <w:tab w:val="left" w:pos="5361"/>
          <w:tab w:val="left" w:pos="5692"/>
          <w:tab w:val="left" w:pos="7488"/>
          <w:tab w:val="left" w:pos="9471"/>
        </w:tabs>
        <w:spacing w:line="237" w:lineRule="auto"/>
        <w:ind w:right="535" w:firstLine="707"/>
        <w:jc w:val="left"/>
        <w:rPr>
          <w:sz w:val="24"/>
          <w:szCs w:val="24"/>
        </w:rPr>
      </w:pPr>
      <w:r w:rsidRPr="00E707BC">
        <w:rPr>
          <w:sz w:val="24"/>
          <w:szCs w:val="24"/>
        </w:rPr>
        <w:t>Иметь</w:t>
      </w:r>
      <w:r w:rsidRPr="00E707BC">
        <w:rPr>
          <w:sz w:val="24"/>
          <w:szCs w:val="24"/>
        </w:rPr>
        <w:tab/>
        <w:t>представление</w:t>
      </w:r>
      <w:r w:rsidRPr="00E707BC">
        <w:rPr>
          <w:sz w:val="24"/>
          <w:szCs w:val="24"/>
        </w:rPr>
        <w:tab/>
        <w:t>о</w:t>
      </w:r>
      <w:r w:rsidRPr="00E707BC">
        <w:rPr>
          <w:sz w:val="24"/>
          <w:szCs w:val="24"/>
        </w:rPr>
        <w:tab/>
        <w:t>статистических</w:t>
      </w:r>
      <w:r w:rsidRPr="00E707BC">
        <w:rPr>
          <w:sz w:val="24"/>
          <w:szCs w:val="24"/>
        </w:rPr>
        <w:tab/>
        <w:t>характеристиках,</w:t>
      </w:r>
      <w:r w:rsidRPr="00E707BC">
        <w:rPr>
          <w:sz w:val="24"/>
          <w:szCs w:val="24"/>
        </w:rPr>
        <w:tab/>
      </w:r>
      <w:r w:rsidRPr="00E707BC">
        <w:rPr>
          <w:spacing w:val="-3"/>
          <w:sz w:val="24"/>
          <w:szCs w:val="24"/>
        </w:rPr>
        <w:t xml:space="preserve">вероятности </w:t>
      </w:r>
      <w:r w:rsidRPr="00E707BC">
        <w:rPr>
          <w:sz w:val="24"/>
          <w:szCs w:val="24"/>
        </w:rPr>
        <w:t>случайного события, комбинаторных</w:t>
      </w:r>
      <w:r w:rsidRPr="00E707BC">
        <w:rPr>
          <w:spacing w:val="1"/>
          <w:sz w:val="24"/>
          <w:szCs w:val="24"/>
        </w:rPr>
        <w:t xml:space="preserve"> </w:t>
      </w:r>
      <w:r w:rsidRPr="00E707BC">
        <w:rPr>
          <w:sz w:val="24"/>
          <w:szCs w:val="24"/>
        </w:rPr>
        <w:t>задачах;</w:t>
      </w:r>
    </w:p>
    <w:p w:rsidR="000812D2" w:rsidRPr="00E707BC" w:rsidRDefault="00623834">
      <w:pPr>
        <w:pStyle w:val="a4"/>
        <w:numPr>
          <w:ilvl w:val="1"/>
          <w:numId w:val="135"/>
        </w:numPr>
        <w:tabs>
          <w:tab w:val="left" w:pos="2797"/>
          <w:tab w:val="left" w:pos="2798"/>
          <w:tab w:val="left" w:pos="3833"/>
          <w:tab w:val="left" w:pos="5371"/>
          <w:tab w:val="left" w:pos="7289"/>
          <w:tab w:val="left" w:pos="8270"/>
          <w:tab w:val="left" w:pos="9451"/>
          <w:tab w:val="left" w:pos="10605"/>
        </w:tabs>
        <w:spacing w:before="4" w:line="237" w:lineRule="auto"/>
        <w:ind w:right="535" w:firstLine="707"/>
        <w:jc w:val="left"/>
        <w:rPr>
          <w:sz w:val="24"/>
          <w:szCs w:val="24"/>
        </w:rPr>
      </w:pPr>
      <w:r w:rsidRPr="00E707BC">
        <w:rPr>
          <w:sz w:val="24"/>
          <w:szCs w:val="24"/>
        </w:rPr>
        <w:t>решать</w:t>
      </w:r>
      <w:r w:rsidRPr="00E707BC">
        <w:rPr>
          <w:sz w:val="24"/>
          <w:szCs w:val="24"/>
        </w:rPr>
        <w:tab/>
        <w:t>простейшие</w:t>
      </w:r>
      <w:r w:rsidRPr="00E707BC">
        <w:rPr>
          <w:sz w:val="24"/>
          <w:szCs w:val="24"/>
        </w:rPr>
        <w:tab/>
        <w:t>комбинаторные</w:t>
      </w:r>
      <w:r w:rsidRPr="00E707BC">
        <w:rPr>
          <w:sz w:val="24"/>
          <w:szCs w:val="24"/>
        </w:rPr>
        <w:tab/>
        <w:t>задачи</w:t>
      </w:r>
      <w:r w:rsidRPr="00E707BC">
        <w:rPr>
          <w:sz w:val="24"/>
          <w:szCs w:val="24"/>
        </w:rPr>
        <w:tab/>
        <w:t>методом</w:t>
      </w:r>
      <w:r w:rsidRPr="00E707BC">
        <w:rPr>
          <w:sz w:val="24"/>
          <w:szCs w:val="24"/>
        </w:rPr>
        <w:tab/>
        <w:t>прямого</w:t>
      </w:r>
      <w:r w:rsidRPr="00E707BC">
        <w:rPr>
          <w:sz w:val="24"/>
          <w:szCs w:val="24"/>
        </w:rPr>
        <w:tab/>
      </w:r>
      <w:r w:rsidRPr="00E707BC">
        <w:rPr>
          <w:spacing w:val="-18"/>
          <w:sz w:val="24"/>
          <w:szCs w:val="24"/>
        </w:rPr>
        <w:t xml:space="preserve">и </w:t>
      </w:r>
      <w:r w:rsidRPr="00E707BC">
        <w:rPr>
          <w:sz w:val="24"/>
          <w:szCs w:val="24"/>
        </w:rPr>
        <w:t>организованного</w:t>
      </w:r>
      <w:r w:rsidRPr="00E707BC">
        <w:rPr>
          <w:spacing w:val="-4"/>
          <w:sz w:val="24"/>
          <w:szCs w:val="24"/>
        </w:rPr>
        <w:t xml:space="preserve"> </w:t>
      </w:r>
      <w:r w:rsidRPr="00E707BC">
        <w:rPr>
          <w:sz w:val="24"/>
          <w:szCs w:val="24"/>
        </w:rPr>
        <w:t>перебора;</w:t>
      </w:r>
    </w:p>
    <w:p w:rsidR="000812D2" w:rsidRPr="00E707BC" w:rsidRDefault="00623834">
      <w:pPr>
        <w:pStyle w:val="a4"/>
        <w:numPr>
          <w:ilvl w:val="1"/>
          <w:numId w:val="135"/>
        </w:numPr>
        <w:tabs>
          <w:tab w:val="left" w:pos="2797"/>
          <w:tab w:val="left" w:pos="2798"/>
        </w:tabs>
        <w:spacing w:before="2" w:line="294" w:lineRule="exact"/>
        <w:ind w:left="2798"/>
        <w:jc w:val="left"/>
        <w:rPr>
          <w:sz w:val="24"/>
          <w:szCs w:val="24"/>
        </w:rPr>
      </w:pPr>
      <w:r w:rsidRPr="00E707BC">
        <w:rPr>
          <w:sz w:val="24"/>
          <w:szCs w:val="24"/>
        </w:rPr>
        <w:t>представлять данные в виде таблиц, диаграмм,</w:t>
      </w:r>
      <w:r w:rsidRPr="00E707BC">
        <w:rPr>
          <w:spacing w:val="-3"/>
          <w:sz w:val="24"/>
          <w:szCs w:val="24"/>
        </w:rPr>
        <w:t xml:space="preserve"> </w:t>
      </w:r>
      <w:r w:rsidRPr="00E707BC">
        <w:rPr>
          <w:sz w:val="24"/>
          <w:szCs w:val="24"/>
        </w:rPr>
        <w:t>графиков;</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читать информацию, представленную в виде таблицы, диаграммы,</w:t>
      </w:r>
      <w:r w:rsidRPr="00E707BC">
        <w:rPr>
          <w:spacing w:val="-14"/>
          <w:sz w:val="24"/>
          <w:szCs w:val="24"/>
        </w:rPr>
        <w:t xml:space="preserve"> </w:t>
      </w:r>
      <w:r w:rsidRPr="00E707BC">
        <w:rPr>
          <w:sz w:val="24"/>
          <w:szCs w:val="24"/>
        </w:rPr>
        <w:t>графика;</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определять основные статистические характеристики числовых</w:t>
      </w:r>
      <w:r w:rsidRPr="00E707BC">
        <w:rPr>
          <w:spacing w:val="-7"/>
          <w:sz w:val="24"/>
          <w:szCs w:val="24"/>
        </w:rPr>
        <w:t xml:space="preserve"> </w:t>
      </w:r>
      <w:r w:rsidRPr="00E707BC">
        <w:rPr>
          <w:sz w:val="24"/>
          <w:szCs w:val="24"/>
        </w:rPr>
        <w:t>наборов;</w:t>
      </w:r>
    </w:p>
    <w:p w:rsidR="000812D2" w:rsidRPr="00E707BC" w:rsidRDefault="00623834">
      <w:pPr>
        <w:pStyle w:val="a4"/>
        <w:numPr>
          <w:ilvl w:val="1"/>
          <w:numId w:val="135"/>
        </w:numPr>
        <w:tabs>
          <w:tab w:val="left" w:pos="2797"/>
          <w:tab w:val="left" w:pos="2798"/>
        </w:tabs>
        <w:spacing w:before="1" w:line="293" w:lineRule="exact"/>
        <w:ind w:left="2798"/>
        <w:jc w:val="left"/>
        <w:rPr>
          <w:sz w:val="24"/>
          <w:szCs w:val="24"/>
        </w:rPr>
      </w:pPr>
      <w:r w:rsidRPr="00E707BC">
        <w:rPr>
          <w:sz w:val="24"/>
          <w:szCs w:val="24"/>
        </w:rPr>
        <w:t>оценивать вероятность события в простейших</w:t>
      </w:r>
      <w:r w:rsidRPr="00E707BC">
        <w:rPr>
          <w:spacing w:val="-6"/>
          <w:sz w:val="24"/>
          <w:szCs w:val="24"/>
        </w:rPr>
        <w:t xml:space="preserve"> </w:t>
      </w:r>
      <w:r w:rsidRPr="00E707BC">
        <w:rPr>
          <w:sz w:val="24"/>
          <w:szCs w:val="24"/>
        </w:rPr>
        <w:t>случаях;</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иметь представление о роли закона больших чисел в массовых</w:t>
      </w:r>
      <w:r w:rsidRPr="00E707BC">
        <w:rPr>
          <w:spacing w:val="-7"/>
          <w:sz w:val="24"/>
          <w:szCs w:val="24"/>
        </w:rPr>
        <w:t xml:space="preserve"> </w:t>
      </w:r>
      <w:r w:rsidRPr="00E707BC">
        <w:rPr>
          <w:sz w:val="24"/>
          <w:szCs w:val="24"/>
        </w:rPr>
        <w:t>явлениях.</w:t>
      </w:r>
    </w:p>
    <w:p w:rsidR="000812D2" w:rsidRPr="00E707BC" w:rsidRDefault="00623834">
      <w:pPr>
        <w:pStyle w:val="Heading3"/>
        <w:spacing w:before="2"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line="292" w:lineRule="exact"/>
        <w:ind w:left="2798"/>
        <w:jc w:val="left"/>
        <w:rPr>
          <w:sz w:val="24"/>
          <w:szCs w:val="24"/>
        </w:rPr>
      </w:pPr>
      <w:r w:rsidRPr="00E707BC">
        <w:rPr>
          <w:sz w:val="24"/>
          <w:szCs w:val="24"/>
        </w:rPr>
        <w:t>оценивать количество возможных вариантов методом</w:t>
      </w:r>
      <w:r w:rsidRPr="00E707BC">
        <w:rPr>
          <w:spacing w:val="-6"/>
          <w:sz w:val="24"/>
          <w:szCs w:val="24"/>
        </w:rPr>
        <w:t xml:space="preserve"> </w:t>
      </w:r>
      <w:r w:rsidRPr="00E707BC">
        <w:rPr>
          <w:sz w:val="24"/>
          <w:szCs w:val="24"/>
        </w:rPr>
        <w:t>перебора;</w:t>
      </w:r>
    </w:p>
    <w:p w:rsidR="000812D2" w:rsidRPr="00E707BC" w:rsidRDefault="00623834">
      <w:pPr>
        <w:pStyle w:val="a4"/>
        <w:numPr>
          <w:ilvl w:val="1"/>
          <w:numId w:val="135"/>
        </w:numPr>
        <w:tabs>
          <w:tab w:val="left" w:pos="2797"/>
          <w:tab w:val="left" w:pos="2798"/>
        </w:tabs>
        <w:spacing w:before="2" w:line="237" w:lineRule="auto"/>
        <w:ind w:right="536" w:firstLine="707"/>
        <w:jc w:val="left"/>
        <w:rPr>
          <w:sz w:val="24"/>
          <w:szCs w:val="24"/>
        </w:rPr>
      </w:pPr>
      <w:r w:rsidRPr="00E707BC">
        <w:rPr>
          <w:sz w:val="24"/>
          <w:szCs w:val="24"/>
        </w:rPr>
        <w:t>иметь представление о роли практически достоверных и маловероятных событий;</w:t>
      </w:r>
    </w:p>
    <w:p w:rsidR="000812D2" w:rsidRPr="00E707BC" w:rsidRDefault="00623834">
      <w:pPr>
        <w:pStyle w:val="a4"/>
        <w:numPr>
          <w:ilvl w:val="1"/>
          <w:numId w:val="135"/>
        </w:numPr>
        <w:tabs>
          <w:tab w:val="left" w:pos="2797"/>
          <w:tab w:val="left" w:pos="2798"/>
          <w:tab w:val="left" w:pos="4178"/>
          <w:tab w:val="left" w:pos="5404"/>
          <w:tab w:val="left" w:pos="7222"/>
          <w:tab w:val="left" w:pos="9140"/>
          <w:tab w:val="left" w:pos="10619"/>
        </w:tabs>
        <w:spacing w:before="4" w:line="237" w:lineRule="auto"/>
        <w:ind w:right="536" w:firstLine="707"/>
        <w:jc w:val="left"/>
        <w:rPr>
          <w:sz w:val="24"/>
          <w:szCs w:val="24"/>
        </w:rPr>
      </w:pPr>
      <w:r w:rsidRPr="00E707BC">
        <w:rPr>
          <w:sz w:val="24"/>
          <w:szCs w:val="24"/>
        </w:rPr>
        <w:t>сравнивать</w:t>
      </w:r>
      <w:r w:rsidRPr="00E707BC">
        <w:rPr>
          <w:sz w:val="24"/>
          <w:szCs w:val="24"/>
        </w:rPr>
        <w:tab/>
        <w:t>основные</w:t>
      </w:r>
      <w:r w:rsidRPr="00E707BC">
        <w:rPr>
          <w:sz w:val="24"/>
          <w:szCs w:val="24"/>
        </w:rPr>
        <w:tab/>
        <w:t>статистические</w:t>
      </w:r>
      <w:r w:rsidRPr="00E707BC">
        <w:rPr>
          <w:sz w:val="24"/>
          <w:szCs w:val="24"/>
        </w:rPr>
        <w:tab/>
        <w:t>характеристики,</w:t>
      </w:r>
      <w:r w:rsidRPr="00E707BC">
        <w:rPr>
          <w:sz w:val="24"/>
          <w:szCs w:val="24"/>
        </w:rPr>
        <w:tab/>
        <w:t>полученные</w:t>
      </w:r>
      <w:r w:rsidRPr="00E707BC">
        <w:rPr>
          <w:sz w:val="24"/>
          <w:szCs w:val="24"/>
        </w:rPr>
        <w:tab/>
      </w:r>
      <w:r w:rsidRPr="00E707BC">
        <w:rPr>
          <w:spacing w:val="-18"/>
          <w:sz w:val="24"/>
          <w:szCs w:val="24"/>
        </w:rPr>
        <w:t xml:space="preserve">в </w:t>
      </w:r>
      <w:r w:rsidRPr="00E707BC">
        <w:rPr>
          <w:sz w:val="24"/>
          <w:szCs w:val="24"/>
        </w:rPr>
        <w:t>процессе решения прикладной задачи, изучения реального</w:t>
      </w:r>
      <w:r w:rsidRPr="00E707BC">
        <w:rPr>
          <w:spacing w:val="-4"/>
          <w:sz w:val="24"/>
          <w:szCs w:val="24"/>
        </w:rPr>
        <w:t xml:space="preserve"> </w:t>
      </w:r>
      <w:r w:rsidRPr="00E707BC">
        <w:rPr>
          <w:sz w:val="24"/>
          <w:szCs w:val="24"/>
        </w:rPr>
        <w:t>явления;</w:t>
      </w:r>
    </w:p>
    <w:p w:rsidR="000812D2" w:rsidRPr="00E707BC" w:rsidRDefault="00623834">
      <w:pPr>
        <w:pStyle w:val="a4"/>
        <w:numPr>
          <w:ilvl w:val="1"/>
          <w:numId w:val="135"/>
        </w:numPr>
        <w:tabs>
          <w:tab w:val="left" w:pos="2797"/>
          <w:tab w:val="left" w:pos="2798"/>
        </w:tabs>
        <w:spacing w:before="2"/>
        <w:ind w:left="2798"/>
        <w:jc w:val="left"/>
        <w:rPr>
          <w:sz w:val="24"/>
          <w:szCs w:val="24"/>
        </w:rPr>
      </w:pPr>
      <w:r w:rsidRPr="00E707BC">
        <w:rPr>
          <w:sz w:val="24"/>
          <w:szCs w:val="24"/>
        </w:rPr>
        <w:t>оценивать вероятность реальных событий и явлений в несложных</w:t>
      </w:r>
      <w:r w:rsidRPr="00E707BC">
        <w:rPr>
          <w:spacing w:val="-14"/>
          <w:sz w:val="24"/>
          <w:szCs w:val="24"/>
        </w:rPr>
        <w:t xml:space="preserve"> </w:t>
      </w:r>
      <w:r w:rsidRPr="00E707BC">
        <w:rPr>
          <w:sz w:val="24"/>
          <w:szCs w:val="24"/>
        </w:rPr>
        <w:t>ситуациях</w:t>
      </w:r>
    </w:p>
    <w:p w:rsidR="000812D2" w:rsidRPr="00E707BC" w:rsidRDefault="00623834">
      <w:pPr>
        <w:pStyle w:val="Heading3"/>
        <w:spacing w:line="275" w:lineRule="exact"/>
        <w:ind w:left="1665"/>
        <w:jc w:val="left"/>
      </w:pPr>
      <w:r w:rsidRPr="00E707BC">
        <w:t>Текстовые задачи</w:t>
      </w:r>
    </w:p>
    <w:p w:rsidR="000812D2" w:rsidRPr="00E707BC" w:rsidRDefault="00623834">
      <w:pPr>
        <w:pStyle w:val="a4"/>
        <w:numPr>
          <w:ilvl w:val="1"/>
          <w:numId w:val="135"/>
        </w:numPr>
        <w:tabs>
          <w:tab w:val="left" w:pos="2798"/>
        </w:tabs>
        <w:spacing w:before="1" w:line="237" w:lineRule="auto"/>
        <w:ind w:right="527" w:firstLine="707"/>
        <w:rPr>
          <w:sz w:val="24"/>
          <w:szCs w:val="24"/>
        </w:rPr>
      </w:pPr>
      <w:r w:rsidRPr="00E707BC">
        <w:rPr>
          <w:sz w:val="24"/>
          <w:szCs w:val="24"/>
        </w:rPr>
        <w:t>Решать несложные сюжетные задачи разных типов на все арифметические действия;</w:t>
      </w:r>
    </w:p>
    <w:p w:rsidR="000812D2" w:rsidRPr="00E707BC" w:rsidRDefault="00623834">
      <w:pPr>
        <w:pStyle w:val="a4"/>
        <w:numPr>
          <w:ilvl w:val="1"/>
          <w:numId w:val="135"/>
        </w:numPr>
        <w:tabs>
          <w:tab w:val="left" w:pos="2798"/>
        </w:tabs>
        <w:spacing w:before="4" w:line="237" w:lineRule="auto"/>
        <w:ind w:right="536" w:firstLine="707"/>
        <w:rPr>
          <w:sz w:val="24"/>
          <w:szCs w:val="24"/>
        </w:rPr>
      </w:pPr>
      <w:r w:rsidRPr="00E707BC">
        <w:rPr>
          <w:sz w:val="24"/>
          <w:szCs w:val="24"/>
        </w:rPr>
        <w:t>строить модель условия задачи (в виде таблицы, схемы, рисунка или уравнения), в которой даны значения двух из трѐх взаимосвязанных величин, с целью поиска решения</w:t>
      </w:r>
      <w:r w:rsidRPr="00E707BC">
        <w:rPr>
          <w:spacing w:val="-2"/>
          <w:sz w:val="24"/>
          <w:szCs w:val="24"/>
        </w:rPr>
        <w:t xml:space="preserve"> </w:t>
      </w:r>
      <w:r w:rsidRPr="00E707BC">
        <w:rPr>
          <w:sz w:val="24"/>
          <w:szCs w:val="24"/>
        </w:rPr>
        <w:t>задачи;</w:t>
      </w:r>
    </w:p>
    <w:p w:rsidR="000812D2" w:rsidRPr="00E707BC" w:rsidRDefault="00623834">
      <w:pPr>
        <w:pStyle w:val="a4"/>
        <w:numPr>
          <w:ilvl w:val="1"/>
          <w:numId w:val="135"/>
        </w:numPr>
        <w:tabs>
          <w:tab w:val="left" w:pos="2798"/>
        </w:tabs>
        <w:spacing w:before="8" w:line="237" w:lineRule="auto"/>
        <w:ind w:right="537" w:firstLine="707"/>
        <w:rPr>
          <w:sz w:val="24"/>
          <w:szCs w:val="24"/>
        </w:rPr>
      </w:pPr>
      <w:r w:rsidRPr="00E707BC">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0812D2" w:rsidRPr="00E707BC" w:rsidRDefault="00623834">
      <w:pPr>
        <w:pStyle w:val="a4"/>
        <w:numPr>
          <w:ilvl w:val="1"/>
          <w:numId w:val="135"/>
        </w:numPr>
        <w:tabs>
          <w:tab w:val="left" w:pos="2798"/>
        </w:tabs>
        <w:spacing w:before="2" w:line="293" w:lineRule="exact"/>
        <w:ind w:left="2798"/>
        <w:rPr>
          <w:sz w:val="24"/>
          <w:szCs w:val="24"/>
        </w:rPr>
      </w:pPr>
      <w:r w:rsidRPr="00E707BC">
        <w:rPr>
          <w:sz w:val="24"/>
          <w:szCs w:val="24"/>
        </w:rPr>
        <w:t>составлять план решения</w:t>
      </w:r>
      <w:r w:rsidRPr="00E707BC">
        <w:rPr>
          <w:spacing w:val="-12"/>
          <w:sz w:val="24"/>
          <w:szCs w:val="24"/>
        </w:rPr>
        <w:t xml:space="preserve"> </w:t>
      </w:r>
      <w:r w:rsidRPr="00E707BC">
        <w:rPr>
          <w:sz w:val="24"/>
          <w:szCs w:val="24"/>
        </w:rPr>
        <w:t>задачи;</w:t>
      </w:r>
    </w:p>
    <w:p w:rsidR="000812D2" w:rsidRPr="00E707BC" w:rsidRDefault="00623834">
      <w:pPr>
        <w:pStyle w:val="a4"/>
        <w:numPr>
          <w:ilvl w:val="1"/>
          <w:numId w:val="135"/>
        </w:numPr>
        <w:tabs>
          <w:tab w:val="left" w:pos="2798"/>
        </w:tabs>
        <w:spacing w:line="293" w:lineRule="exact"/>
        <w:ind w:left="2798"/>
        <w:rPr>
          <w:sz w:val="24"/>
          <w:szCs w:val="24"/>
        </w:rPr>
      </w:pPr>
      <w:r w:rsidRPr="00E707BC">
        <w:rPr>
          <w:sz w:val="24"/>
          <w:szCs w:val="24"/>
        </w:rPr>
        <w:t>выделять этапы решения</w:t>
      </w:r>
      <w:r w:rsidRPr="00E707BC">
        <w:rPr>
          <w:spacing w:val="-13"/>
          <w:sz w:val="24"/>
          <w:szCs w:val="24"/>
        </w:rPr>
        <w:t xml:space="preserve"> </w:t>
      </w:r>
      <w:r w:rsidRPr="00E707BC">
        <w:rPr>
          <w:sz w:val="24"/>
          <w:szCs w:val="24"/>
        </w:rPr>
        <w:t>задачи;</w:t>
      </w:r>
    </w:p>
    <w:p w:rsidR="000812D2" w:rsidRPr="00E707BC" w:rsidRDefault="00623834">
      <w:pPr>
        <w:pStyle w:val="a4"/>
        <w:numPr>
          <w:ilvl w:val="1"/>
          <w:numId w:val="135"/>
        </w:numPr>
        <w:tabs>
          <w:tab w:val="left" w:pos="2798"/>
        </w:tabs>
        <w:spacing w:before="2" w:line="237" w:lineRule="auto"/>
        <w:ind w:right="538" w:firstLine="707"/>
        <w:rPr>
          <w:sz w:val="24"/>
          <w:szCs w:val="24"/>
        </w:rPr>
      </w:pPr>
      <w:r w:rsidRPr="00E707BC">
        <w:rPr>
          <w:sz w:val="24"/>
          <w:szCs w:val="24"/>
        </w:rPr>
        <w:t>интерпретировать вычислительные результаты в задаче, исследовать полученное решение</w:t>
      </w:r>
      <w:r w:rsidRPr="00E707BC">
        <w:rPr>
          <w:spacing w:val="-3"/>
          <w:sz w:val="24"/>
          <w:szCs w:val="24"/>
        </w:rPr>
        <w:t xml:space="preserve"> </w:t>
      </w:r>
      <w:r w:rsidRPr="00E707BC">
        <w:rPr>
          <w:sz w:val="24"/>
          <w:szCs w:val="24"/>
        </w:rPr>
        <w:t>задачи;</w:t>
      </w:r>
    </w:p>
    <w:p w:rsidR="000812D2" w:rsidRPr="00E707BC" w:rsidRDefault="000812D2">
      <w:pPr>
        <w:spacing w:line="237" w:lineRule="auto"/>
        <w:jc w:val="both"/>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35"/>
        </w:numPr>
        <w:tabs>
          <w:tab w:val="left" w:pos="2797"/>
          <w:tab w:val="left" w:pos="2798"/>
        </w:tabs>
        <w:spacing w:before="86"/>
        <w:ind w:right="529" w:firstLine="707"/>
        <w:jc w:val="left"/>
        <w:rPr>
          <w:sz w:val="24"/>
          <w:szCs w:val="24"/>
        </w:rPr>
      </w:pPr>
      <w:r w:rsidRPr="00E707BC">
        <w:rPr>
          <w:sz w:val="24"/>
          <w:szCs w:val="24"/>
        </w:rPr>
        <w:lastRenderedPageBreak/>
        <w:t>знать различие скоростей объекта в стоячей воде, против течения и по течению</w:t>
      </w:r>
      <w:r w:rsidRPr="00E707BC">
        <w:rPr>
          <w:spacing w:val="-1"/>
          <w:sz w:val="24"/>
          <w:szCs w:val="24"/>
        </w:rPr>
        <w:t xml:space="preserve"> </w:t>
      </w:r>
      <w:r w:rsidRPr="00E707BC">
        <w:rPr>
          <w:sz w:val="24"/>
          <w:szCs w:val="24"/>
        </w:rPr>
        <w:t>реки;</w:t>
      </w:r>
    </w:p>
    <w:p w:rsidR="000812D2" w:rsidRPr="00E707BC" w:rsidRDefault="00623834">
      <w:pPr>
        <w:pStyle w:val="a4"/>
        <w:numPr>
          <w:ilvl w:val="1"/>
          <w:numId w:val="135"/>
        </w:numPr>
        <w:tabs>
          <w:tab w:val="left" w:pos="2797"/>
          <w:tab w:val="left" w:pos="2798"/>
        </w:tabs>
        <w:spacing w:before="1" w:line="293" w:lineRule="exact"/>
        <w:ind w:left="2798"/>
        <w:jc w:val="left"/>
        <w:rPr>
          <w:sz w:val="24"/>
          <w:szCs w:val="24"/>
        </w:rPr>
      </w:pPr>
      <w:r w:rsidRPr="00E707BC">
        <w:rPr>
          <w:sz w:val="24"/>
          <w:szCs w:val="24"/>
        </w:rPr>
        <w:t>решать задачи на нахождение части числа и числа по его</w:t>
      </w:r>
      <w:r w:rsidRPr="00E707BC">
        <w:rPr>
          <w:spacing w:val="-10"/>
          <w:sz w:val="24"/>
          <w:szCs w:val="24"/>
        </w:rPr>
        <w:t xml:space="preserve"> </w:t>
      </w:r>
      <w:r w:rsidRPr="00E707BC">
        <w:rPr>
          <w:sz w:val="24"/>
          <w:szCs w:val="24"/>
        </w:rPr>
        <w:t>части;</w:t>
      </w:r>
    </w:p>
    <w:p w:rsidR="000812D2" w:rsidRPr="00E707BC" w:rsidRDefault="00623834">
      <w:pPr>
        <w:pStyle w:val="a4"/>
        <w:numPr>
          <w:ilvl w:val="1"/>
          <w:numId w:val="135"/>
        </w:numPr>
        <w:tabs>
          <w:tab w:val="left" w:pos="2797"/>
          <w:tab w:val="left" w:pos="2798"/>
        </w:tabs>
        <w:spacing w:before="2" w:line="237" w:lineRule="auto"/>
        <w:ind w:right="538" w:firstLine="707"/>
        <w:jc w:val="left"/>
        <w:rPr>
          <w:sz w:val="24"/>
          <w:szCs w:val="24"/>
        </w:rPr>
      </w:pPr>
      <w:r w:rsidRPr="00E707BC">
        <w:rPr>
          <w:sz w:val="24"/>
          <w:szCs w:val="24"/>
        </w:rPr>
        <w:t>решать задачи разных типов (на работу, на покупки, на движение), связывающих три величины, выделять эти величины и отношения между</w:t>
      </w:r>
      <w:r w:rsidRPr="00E707BC">
        <w:rPr>
          <w:spacing w:val="-15"/>
          <w:sz w:val="24"/>
          <w:szCs w:val="24"/>
        </w:rPr>
        <w:t xml:space="preserve"> </w:t>
      </w:r>
      <w:r w:rsidRPr="00E707BC">
        <w:rPr>
          <w:sz w:val="24"/>
          <w:szCs w:val="24"/>
        </w:rPr>
        <w:t>ними;</w:t>
      </w:r>
    </w:p>
    <w:p w:rsidR="000812D2" w:rsidRPr="00E707BC" w:rsidRDefault="00623834">
      <w:pPr>
        <w:pStyle w:val="a4"/>
        <w:numPr>
          <w:ilvl w:val="1"/>
          <w:numId w:val="135"/>
        </w:numPr>
        <w:tabs>
          <w:tab w:val="left" w:pos="2797"/>
          <w:tab w:val="left" w:pos="2798"/>
        </w:tabs>
        <w:spacing w:before="5" w:line="237" w:lineRule="auto"/>
        <w:ind w:right="534" w:firstLine="707"/>
        <w:jc w:val="left"/>
        <w:rPr>
          <w:sz w:val="24"/>
          <w:szCs w:val="24"/>
        </w:rPr>
      </w:pPr>
      <w:r w:rsidRPr="00E707BC">
        <w:rPr>
          <w:sz w:val="24"/>
          <w:szCs w:val="24"/>
        </w:rPr>
        <w:t>находить процент от числа, число по проценту от него, находить процентное снижение или процентное повышение</w:t>
      </w:r>
      <w:r w:rsidRPr="00E707BC">
        <w:rPr>
          <w:spacing w:val="-4"/>
          <w:sz w:val="24"/>
          <w:szCs w:val="24"/>
        </w:rPr>
        <w:t xml:space="preserve"> </w:t>
      </w:r>
      <w:r w:rsidRPr="00E707BC">
        <w:rPr>
          <w:sz w:val="24"/>
          <w:szCs w:val="24"/>
        </w:rPr>
        <w:t>величины;</w:t>
      </w:r>
    </w:p>
    <w:p w:rsidR="000812D2" w:rsidRPr="00E707BC" w:rsidRDefault="00623834">
      <w:pPr>
        <w:pStyle w:val="a4"/>
        <w:numPr>
          <w:ilvl w:val="1"/>
          <w:numId w:val="135"/>
        </w:numPr>
        <w:tabs>
          <w:tab w:val="left" w:pos="2797"/>
          <w:tab w:val="left" w:pos="2798"/>
        </w:tabs>
        <w:spacing w:before="2"/>
        <w:ind w:left="2798"/>
        <w:jc w:val="left"/>
        <w:rPr>
          <w:sz w:val="24"/>
          <w:szCs w:val="24"/>
        </w:rPr>
      </w:pPr>
      <w:r w:rsidRPr="00E707BC">
        <w:rPr>
          <w:sz w:val="24"/>
          <w:szCs w:val="24"/>
        </w:rPr>
        <w:t>решать несложные логические задачи методом</w:t>
      </w:r>
      <w:r w:rsidRPr="00E707BC">
        <w:rPr>
          <w:spacing w:val="-5"/>
          <w:sz w:val="24"/>
          <w:szCs w:val="24"/>
        </w:rPr>
        <w:t xml:space="preserve"> </w:t>
      </w:r>
      <w:r w:rsidRPr="00E707BC">
        <w:rPr>
          <w:sz w:val="24"/>
          <w:szCs w:val="24"/>
        </w:rPr>
        <w:t>рассуждений.</w:t>
      </w:r>
    </w:p>
    <w:p w:rsidR="000812D2" w:rsidRPr="00E707BC" w:rsidRDefault="00623834">
      <w:pPr>
        <w:pStyle w:val="Heading3"/>
        <w:spacing w:before="1" w:line="275" w:lineRule="exact"/>
        <w:ind w:left="1665"/>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before="1" w:line="237" w:lineRule="auto"/>
        <w:ind w:right="532" w:firstLine="707"/>
        <w:jc w:val="left"/>
        <w:rPr>
          <w:sz w:val="24"/>
          <w:szCs w:val="24"/>
        </w:rPr>
      </w:pPr>
      <w:r w:rsidRPr="00E707BC">
        <w:rPr>
          <w:sz w:val="24"/>
          <w:szCs w:val="24"/>
        </w:rPr>
        <w:t>выдвигать гипотезы о возможных предельных значениях искомых в задаче величин (делать</w:t>
      </w:r>
      <w:r w:rsidRPr="00E707BC">
        <w:rPr>
          <w:spacing w:val="-1"/>
          <w:sz w:val="24"/>
          <w:szCs w:val="24"/>
        </w:rPr>
        <w:t xml:space="preserve"> </w:t>
      </w:r>
      <w:r w:rsidRPr="00E707BC">
        <w:rPr>
          <w:sz w:val="24"/>
          <w:szCs w:val="24"/>
        </w:rPr>
        <w:t>прикидку)</w:t>
      </w:r>
    </w:p>
    <w:p w:rsidR="000812D2" w:rsidRPr="00E707BC" w:rsidRDefault="00623834">
      <w:pPr>
        <w:pStyle w:val="Heading3"/>
        <w:spacing w:line="275" w:lineRule="exact"/>
        <w:ind w:left="1665"/>
        <w:jc w:val="left"/>
      </w:pPr>
      <w:r w:rsidRPr="00E707BC">
        <w:t>Геометрические фигуры</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Оперировать на базовом уровне понятиями геометрических</w:t>
      </w:r>
      <w:r w:rsidRPr="00E707BC">
        <w:rPr>
          <w:spacing w:val="-6"/>
          <w:sz w:val="24"/>
          <w:szCs w:val="24"/>
        </w:rPr>
        <w:t xml:space="preserve"> </w:t>
      </w:r>
      <w:r w:rsidRPr="00E707BC">
        <w:rPr>
          <w:sz w:val="24"/>
          <w:szCs w:val="24"/>
        </w:rPr>
        <w:t>фигур;</w:t>
      </w:r>
    </w:p>
    <w:p w:rsidR="000812D2" w:rsidRPr="00E707BC" w:rsidRDefault="00623834">
      <w:pPr>
        <w:pStyle w:val="a4"/>
        <w:numPr>
          <w:ilvl w:val="1"/>
          <w:numId w:val="135"/>
        </w:numPr>
        <w:tabs>
          <w:tab w:val="left" w:pos="2797"/>
          <w:tab w:val="left" w:pos="2798"/>
        </w:tabs>
        <w:spacing w:before="4" w:line="237" w:lineRule="auto"/>
        <w:ind w:right="537" w:firstLine="707"/>
        <w:jc w:val="left"/>
        <w:rPr>
          <w:sz w:val="24"/>
          <w:szCs w:val="24"/>
        </w:rPr>
      </w:pPr>
      <w:r w:rsidRPr="00E707BC">
        <w:rPr>
          <w:sz w:val="24"/>
          <w:szCs w:val="24"/>
        </w:rPr>
        <w:t>извлекать информацию о геометрических фигурах, представленную на чертежах в явном</w:t>
      </w:r>
      <w:r w:rsidRPr="00E707BC">
        <w:rPr>
          <w:spacing w:val="-1"/>
          <w:sz w:val="24"/>
          <w:szCs w:val="24"/>
        </w:rPr>
        <w:t xml:space="preserve"> </w:t>
      </w:r>
      <w:r w:rsidRPr="00E707BC">
        <w:rPr>
          <w:sz w:val="24"/>
          <w:szCs w:val="24"/>
        </w:rPr>
        <w:t>виде;</w:t>
      </w:r>
    </w:p>
    <w:p w:rsidR="000812D2" w:rsidRPr="00E707BC" w:rsidRDefault="00623834">
      <w:pPr>
        <w:pStyle w:val="a4"/>
        <w:numPr>
          <w:ilvl w:val="1"/>
          <w:numId w:val="135"/>
        </w:numPr>
        <w:tabs>
          <w:tab w:val="left" w:pos="2797"/>
          <w:tab w:val="left" w:pos="2798"/>
        </w:tabs>
        <w:spacing w:before="5" w:line="237" w:lineRule="auto"/>
        <w:ind w:right="531" w:firstLine="707"/>
        <w:jc w:val="left"/>
        <w:rPr>
          <w:sz w:val="24"/>
          <w:szCs w:val="24"/>
        </w:rPr>
      </w:pPr>
      <w:r w:rsidRPr="00E707BC">
        <w:rPr>
          <w:sz w:val="24"/>
          <w:szCs w:val="24"/>
        </w:rPr>
        <w:t>применять для решения задач геометрические факты, если условия их применения заданы в явной</w:t>
      </w:r>
      <w:r w:rsidRPr="00E707BC">
        <w:rPr>
          <w:spacing w:val="-4"/>
          <w:sz w:val="24"/>
          <w:szCs w:val="24"/>
        </w:rPr>
        <w:t xml:space="preserve"> </w:t>
      </w:r>
      <w:r w:rsidRPr="00E707BC">
        <w:rPr>
          <w:sz w:val="24"/>
          <w:szCs w:val="24"/>
        </w:rPr>
        <w:t>форме;</w:t>
      </w:r>
    </w:p>
    <w:p w:rsidR="000812D2" w:rsidRPr="00E707BC" w:rsidRDefault="00623834">
      <w:pPr>
        <w:pStyle w:val="a4"/>
        <w:numPr>
          <w:ilvl w:val="1"/>
          <w:numId w:val="135"/>
        </w:numPr>
        <w:tabs>
          <w:tab w:val="left" w:pos="2797"/>
          <w:tab w:val="left" w:pos="2798"/>
        </w:tabs>
        <w:spacing w:before="4" w:line="237" w:lineRule="auto"/>
        <w:ind w:right="538" w:firstLine="707"/>
        <w:jc w:val="left"/>
        <w:rPr>
          <w:sz w:val="24"/>
          <w:szCs w:val="24"/>
        </w:rPr>
      </w:pPr>
      <w:r w:rsidRPr="00E707BC">
        <w:rPr>
          <w:sz w:val="24"/>
          <w:szCs w:val="24"/>
        </w:rPr>
        <w:t>решать задачи на нахождение геометрических величин по образцам или алгоритмам.</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before="1" w:line="237" w:lineRule="auto"/>
        <w:ind w:right="529" w:firstLine="707"/>
        <w:jc w:val="left"/>
        <w:rPr>
          <w:sz w:val="24"/>
          <w:szCs w:val="24"/>
        </w:rPr>
      </w:pPr>
      <w:r w:rsidRPr="00E707BC">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w:t>
      </w:r>
      <w:r w:rsidRPr="00E707BC">
        <w:rPr>
          <w:spacing w:val="-16"/>
          <w:sz w:val="24"/>
          <w:szCs w:val="24"/>
        </w:rPr>
        <w:t xml:space="preserve"> </w:t>
      </w:r>
      <w:r w:rsidRPr="00E707BC">
        <w:rPr>
          <w:sz w:val="24"/>
          <w:szCs w:val="24"/>
        </w:rPr>
        <w:t>содержания</w:t>
      </w:r>
    </w:p>
    <w:p w:rsidR="000812D2" w:rsidRPr="00E707BC" w:rsidRDefault="00623834">
      <w:pPr>
        <w:pStyle w:val="Heading3"/>
        <w:spacing w:line="275" w:lineRule="exact"/>
        <w:ind w:left="1665"/>
        <w:jc w:val="left"/>
      </w:pPr>
      <w:r w:rsidRPr="00E707BC">
        <w:t>Отношения</w:t>
      </w:r>
    </w:p>
    <w:p w:rsidR="000812D2" w:rsidRPr="00E707BC" w:rsidRDefault="00623834">
      <w:pPr>
        <w:pStyle w:val="a4"/>
        <w:numPr>
          <w:ilvl w:val="1"/>
          <w:numId w:val="135"/>
        </w:numPr>
        <w:tabs>
          <w:tab w:val="left" w:pos="2798"/>
        </w:tabs>
        <w:spacing w:before="1" w:line="237" w:lineRule="auto"/>
        <w:ind w:right="534" w:firstLine="707"/>
        <w:rPr>
          <w:sz w:val="24"/>
          <w:szCs w:val="24"/>
        </w:rPr>
      </w:pPr>
      <w:r w:rsidRPr="00E707BC">
        <w:rPr>
          <w:sz w:val="24"/>
          <w:szCs w:val="24"/>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w:t>
      </w:r>
      <w:r w:rsidRPr="00E707BC">
        <w:rPr>
          <w:spacing w:val="-3"/>
          <w:sz w:val="24"/>
          <w:szCs w:val="24"/>
        </w:rPr>
        <w:t xml:space="preserve">углы </w:t>
      </w:r>
      <w:r w:rsidRPr="00E707BC">
        <w:rPr>
          <w:sz w:val="24"/>
          <w:szCs w:val="24"/>
        </w:rPr>
        <w:t>между прямыми, перпендикуляр, наклонная,</w:t>
      </w:r>
      <w:r w:rsidRPr="00E707BC">
        <w:rPr>
          <w:spacing w:val="-1"/>
          <w:sz w:val="24"/>
          <w:szCs w:val="24"/>
        </w:rPr>
        <w:t xml:space="preserve"> </w:t>
      </w:r>
      <w:r w:rsidRPr="00E707BC">
        <w:rPr>
          <w:sz w:val="24"/>
          <w:szCs w:val="24"/>
        </w:rPr>
        <w:t>проекция.</w:t>
      </w:r>
    </w:p>
    <w:p w:rsidR="000812D2" w:rsidRPr="00E707BC" w:rsidRDefault="00623834">
      <w:pPr>
        <w:pStyle w:val="Heading3"/>
        <w:spacing w:before="8" w:line="275" w:lineRule="exact"/>
        <w:ind w:left="2373"/>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ind w:right="532" w:firstLine="707"/>
        <w:rPr>
          <w:sz w:val="24"/>
          <w:szCs w:val="24"/>
        </w:rPr>
      </w:pPr>
      <w:r w:rsidRPr="00E707BC">
        <w:rPr>
          <w:sz w:val="24"/>
          <w:szCs w:val="24"/>
        </w:rPr>
        <w:t>использовать отношения для решения простейших задач, возникающих в реальной</w:t>
      </w:r>
      <w:r w:rsidRPr="00E707BC">
        <w:rPr>
          <w:spacing w:val="-1"/>
          <w:sz w:val="24"/>
          <w:szCs w:val="24"/>
        </w:rPr>
        <w:t xml:space="preserve"> </w:t>
      </w:r>
      <w:r w:rsidRPr="00E707BC">
        <w:rPr>
          <w:sz w:val="24"/>
          <w:szCs w:val="24"/>
        </w:rPr>
        <w:t>жизни</w:t>
      </w:r>
    </w:p>
    <w:p w:rsidR="000812D2" w:rsidRPr="00E707BC" w:rsidRDefault="00623834">
      <w:pPr>
        <w:pStyle w:val="Heading3"/>
        <w:spacing w:before="3" w:line="275" w:lineRule="exact"/>
        <w:ind w:left="1665"/>
      </w:pPr>
      <w:r w:rsidRPr="00E707BC">
        <w:t>Измерения и вычисления</w:t>
      </w:r>
    </w:p>
    <w:p w:rsidR="000812D2" w:rsidRPr="00E707BC" w:rsidRDefault="00623834">
      <w:pPr>
        <w:pStyle w:val="a4"/>
        <w:numPr>
          <w:ilvl w:val="1"/>
          <w:numId w:val="135"/>
        </w:numPr>
        <w:tabs>
          <w:tab w:val="left" w:pos="2797"/>
          <w:tab w:val="left" w:pos="2798"/>
        </w:tabs>
        <w:spacing w:before="1" w:line="237" w:lineRule="auto"/>
        <w:ind w:right="529" w:firstLine="707"/>
        <w:jc w:val="left"/>
        <w:rPr>
          <w:sz w:val="24"/>
          <w:szCs w:val="24"/>
        </w:rPr>
      </w:pPr>
      <w:r w:rsidRPr="00E707BC">
        <w:rPr>
          <w:sz w:val="24"/>
          <w:szCs w:val="24"/>
        </w:rPr>
        <w:t xml:space="preserve">Выполнять измерение длин, расстояний, величин углов, с помощью инструментов для измерений длин и </w:t>
      </w:r>
      <w:r w:rsidRPr="00E707BC">
        <w:rPr>
          <w:spacing w:val="-3"/>
          <w:sz w:val="24"/>
          <w:szCs w:val="24"/>
        </w:rPr>
        <w:t>углов;</w:t>
      </w:r>
    </w:p>
    <w:p w:rsidR="000812D2" w:rsidRPr="00E707BC" w:rsidRDefault="00623834">
      <w:pPr>
        <w:pStyle w:val="a4"/>
        <w:numPr>
          <w:ilvl w:val="1"/>
          <w:numId w:val="135"/>
        </w:numPr>
        <w:tabs>
          <w:tab w:val="left" w:pos="2797"/>
          <w:tab w:val="left" w:pos="2798"/>
        </w:tabs>
        <w:spacing w:before="4" w:line="237" w:lineRule="auto"/>
        <w:ind w:right="536" w:firstLine="707"/>
        <w:jc w:val="left"/>
        <w:rPr>
          <w:sz w:val="24"/>
          <w:szCs w:val="24"/>
        </w:rPr>
      </w:pPr>
      <w:r w:rsidRPr="00E707BC">
        <w:rPr>
          <w:sz w:val="24"/>
          <w:szCs w:val="24"/>
        </w:rPr>
        <w:t>применять формулы периметра, площади и объѐма, площади поверхности отдельных многогранников при вычислениях, когда все данные имеются в</w:t>
      </w:r>
      <w:r w:rsidRPr="00E707BC">
        <w:rPr>
          <w:spacing w:val="-18"/>
          <w:sz w:val="24"/>
          <w:szCs w:val="24"/>
        </w:rPr>
        <w:t xml:space="preserve"> </w:t>
      </w:r>
      <w:r w:rsidRPr="00E707BC">
        <w:rPr>
          <w:sz w:val="24"/>
          <w:szCs w:val="24"/>
        </w:rPr>
        <w:t>условии;</w:t>
      </w:r>
    </w:p>
    <w:p w:rsidR="000812D2" w:rsidRPr="00E707BC" w:rsidRDefault="00623834">
      <w:pPr>
        <w:pStyle w:val="a4"/>
        <w:numPr>
          <w:ilvl w:val="1"/>
          <w:numId w:val="135"/>
        </w:numPr>
        <w:tabs>
          <w:tab w:val="left" w:pos="2797"/>
          <w:tab w:val="left" w:pos="2798"/>
        </w:tabs>
        <w:spacing w:before="5" w:line="237" w:lineRule="auto"/>
        <w:ind w:right="530" w:firstLine="707"/>
        <w:jc w:val="left"/>
        <w:rPr>
          <w:sz w:val="24"/>
          <w:szCs w:val="24"/>
        </w:rPr>
      </w:pPr>
      <w:r w:rsidRPr="00E707BC">
        <w:rPr>
          <w:sz w:val="24"/>
          <w:szCs w:val="24"/>
        </w:rPr>
        <w:t>применять теорему Пифагора, базовые тригонометрические соотношения для вычисления длин, расстояний, площадей в простейших</w:t>
      </w:r>
      <w:r w:rsidRPr="00E707BC">
        <w:rPr>
          <w:spacing w:val="-5"/>
          <w:sz w:val="24"/>
          <w:szCs w:val="24"/>
        </w:rPr>
        <w:t xml:space="preserve"> </w:t>
      </w:r>
      <w:r w:rsidRPr="00E707BC">
        <w:rPr>
          <w:sz w:val="24"/>
          <w:szCs w:val="24"/>
        </w:rPr>
        <w:t>случаях.</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spacing w:before="1" w:line="237" w:lineRule="auto"/>
        <w:ind w:right="529" w:firstLine="707"/>
        <w:rPr>
          <w:sz w:val="24"/>
          <w:szCs w:val="24"/>
        </w:rPr>
      </w:pPr>
      <w:r w:rsidRPr="00E707BC">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812D2" w:rsidRPr="00E707BC" w:rsidRDefault="00623834">
      <w:pPr>
        <w:pStyle w:val="Heading3"/>
        <w:spacing w:before="8" w:line="275" w:lineRule="exact"/>
        <w:ind w:left="1665"/>
      </w:pPr>
      <w:r w:rsidRPr="00E707BC">
        <w:t>Геометрические построения</w:t>
      </w:r>
    </w:p>
    <w:p w:rsidR="000812D2" w:rsidRPr="00E707BC" w:rsidRDefault="00623834">
      <w:pPr>
        <w:pStyle w:val="a4"/>
        <w:numPr>
          <w:ilvl w:val="1"/>
          <w:numId w:val="135"/>
        </w:numPr>
        <w:tabs>
          <w:tab w:val="left" w:pos="2797"/>
          <w:tab w:val="left" w:pos="2798"/>
        </w:tabs>
        <w:spacing w:before="1" w:line="237" w:lineRule="auto"/>
        <w:ind w:right="539" w:firstLine="707"/>
        <w:jc w:val="left"/>
        <w:rPr>
          <w:sz w:val="24"/>
          <w:szCs w:val="24"/>
        </w:rPr>
      </w:pPr>
      <w:r w:rsidRPr="00E707BC">
        <w:rPr>
          <w:sz w:val="24"/>
          <w:szCs w:val="24"/>
        </w:rPr>
        <w:t>Изображать типовые плоские фигуры и фигуры в пространстве от руки и с помощью</w:t>
      </w:r>
      <w:r w:rsidRPr="00E707BC">
        <w:rPr>
          <w:spacing w:val="-1"/>
          <w:sz w:val="24"/>
          <w:szCs w:val="24"/>
        </w:rPr>
        <w:t xml:space="preserve"> </w:t>
      </w:r>
      <w:r w:rsidRPr="00E707BC">
        <w:rPr>
          <w:sz w:val="24"/>
          <w:szCs w:val="24"/>
        </w:rPr>
        <w:t>инструментов.</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выполнять</w:t>
      </w:r>
      <w:r w:rsidRPr="00E707BC">
        <w:rPr>
          <w:spacing w:val="28"/>
          <w:sz w:val="24"/>
          <w:szCs w:val="24"/>
        </w:rPr>
        <w:t xml:space="preserve"> </w:t>
      </w:r>
      <w:r w:rsidRPr="00E707BC">
        <w:rPr>
          <w:sz w:val="24"/>
          <w:szCs w:val="24"/>
        </w:rPr>
        <w:t>простейшие</w:t>
      </w:r>
      <w:r w:rsidRPr="00E707BC">
        <w:rPr>
          <w:spacing w:val="26"/>
          <w:sz w:val="24"/>
          <w:szCs w:val="24"/>
        </w:rPr>
        <w:t xml:space="preserve"> </w:t>
      </w:r>
      <w:r w:rsidRPr="00E707BC">
        <w:rPr>
          <w:sz w:val="24"/>
          <w:szCs w:val="24"/>
        </w:rPr>
        <w:t>построения</w:t>
      </w:r>
      <w:r w:rsidRPr="00E707BC">
        <w:rPr>
          <w:spacing w:val="29"/>
          <w:sz w:val="24"/>
          <w:szCs w:val="24"/>
        </w:rPr>
        <w:t xml:space="preserve"> </w:t>
      </w:r>
      <w:r w:rsidRPr="00E707BC">
        <w:rPr>
          <w:sz w:val="24"/>
          <w:szCs w:val="24"/>
        </w:rPr>
        <w:t>на</w:t>
      </w:r>
      <w:r w:rsidRPr="00E707BC">
        <w:rPr>
          <w:spacing w:val="29"/>
          <w:sz w:val="24"/>
          <w:szCs w:val="24"/>
        </w:rPr>
        <w:t xml:space="preserve"> </w:t>
      </w:r>
      <w:r w:rsidRPr="00E707BC">
        <w:rPr>
          <w:sz w:val="24"/>
          <w:szCs w:val="24"/>
        </w:rPr>
        <w:t>местности,</w:t>
      </w:r>
      <w:r w:rsidRPr="00E707BC">
        <w:rPr>
          <w:spacing w:val="29"/>
          <w:sz w:val="24"/>
          <w:szCs w:val="24"/>
        </w:rPr>
        <w:t xml:space="preserve"> </w:t>
      </w:r>
      <w:r w:rsidRPr="00E707BC">
        <w:rPr>
          <w:sz w:val="24"/>
          <w:szCs w:val="24"/>
        </w:rPr>
        <w:t>необходимые</w:t>
      </w:r>
      <w:r w:rsidRPr="00E707BC">
        <w:rPr>
          <w:spacing w:val="36"/>
          <w:sz w:val="24"/>
          <w:szCs w:val="24"/>
        </w:rPr>
        <w:t xml:space="preserve"> </w:t>
      </w:r>
      <w:r w:rsidRPr="00E707BC">
        <w:rPr>
          <w:sz w:val="24"/>
          <w:szCs w:val="24"/>
        </w:rPr>
        <w:t>в</w:t>
      </w:r>
      <w:r w:rsidRPr="00E707BC">
        <w:rPr>
          <w:spacing w:val="29"/>
          <w:sz w:val="24"/>
          <w:szCs w:val="24"/>
        </w:rPr>
        <w:t xml:space="preserve"> </w:t>
      </w:r>
      <w:r w:rsidRPr="00E707BC">
        <w:rPr>
          <w:sz w:val="24"/>
          <w:szCs w:val="24"/>
        </w:rPr>
        <w:t>реальной</w:t>
      </w:r>
    </w:p>
    <w:p w:rsidR="000812D2" w:rsidRPr="00E707BC" w:rsidRDefault="00623834">
      <w:pPr>
        <w:pStyle w:val="a3"/>
        <w:spacing w:line="273" w:lineRule="exact"/>
        <w:ind w:left="1665" w:firstLine="0"/>
        <w:jc w:val="left"/>
      </w:pPr>
      <w:r w:rsidRPr="00E707BC">
        <w:t>жизни</w:t>
      </w:r>
    </w:p>
    <w:p w:rsidR="000812D2" w:rsidRPr="00E707BC" w:rsidRDefault="00623834">
      <w:pPr>
        <w:pStyle w:val="Heading3"/>
        <w:spacing w:line="275" w:lineRule="exact"/>
        <w:ind w:left="1665"/>
        <w:jc w:val="left"/>
      </w:pPr>
      <w:r w:rsidRPr="00E707BC">
        <w:t>Геометрические преобразования</w:t>
      </w:r>
    </w:p>
    <w:p w:rsidR="000812D2" w:rsidRPr="00E707BC" w:rsidRDefault="00623834">
      <w:pPr>
        <w:pStyle w:val="a4"/>
        <w:numPr>
          <w:ilvl w:val="1"/>
          <w:numId w:val="135"/>
        </w:numPr>
        <w:tabs>
          <w:tab w:val="left" w:pos="2797"/>
          <w:tab w:val="left" w:pos="2798"/>
        </w:tabs>
        <w:spacing w:line="293" w:lineRule="exact"/>
        <w:ind w:left="2798"/>
        <w:jc w:val="left"/>
        <w:rPr>
          <w:sz w:val="24"/>
          <w:szCs w:val="24"/>
        </w:rPr>
      </w:pPr>
      <w:r w:rsidRPr="00E707BC">
        <w:rPr>
          <w:sz w:val="24"/>
          <w:szCs w:val="24"/>
        </w:rPr>
        <w:t>Строить фигуру, симметричную данной фигуре относительно оси и</w:t>
      </w:r>
      <w:r w:rsidRPr="00E707BC">
        <w:rPr>
          <w:spacing w:val="-13"/>
          <w:sz w:val="24"/>
          <w:szCs w:val="24"/>
        </w:rPr>
        <w:t xml:space="preserve"> </w:t>
      </w:r>
      <w:r w:rsidRPr="00E707BC">
        <w:rPr>
          <w:sz w:val="24"/>
          <w:szCs w:val="24"/>
        </w:rPr>
        <w:t>точки.</w:t>
      </w:r>
    </w:p>
    <w:p w:rsidR="000812D2" w:rsidRPr="00E707BC" w:rsidRDefault="00623834">
      <w:pPr>
        <w:pStyle w:val="Heading3"/>
        <w:spacing w:before="4" w:line="240" w:lineRule="auto"/>
        <w:ind w:left="2373"/>
        <w:jc w:val="left"/>
      </w:pPr>
      <w:r w:rsidRPr="00E707BC">
        <w:t>В повседневной жизни и при изучении других предметов:</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35"/>
        </w:numPr>
        <w:tabs>
          <w:tab w:val="left" w:pos="2797"/>
          <w:tab w:val="left" w:pos="2798"/>
        </w:tabs>
        <w:spacing w:before="86"/>
        <w:ind w:left="2798"/>
        <w:jc w:val="left"/>
        <w:rPr>
          <w:sz w:val="24"/>
          <w:szCs w:val="24"/>
        </w:rPr>
      </w:pPr>
      <w:r w:rsidRPr="00E707BC">
        <w:rPr>
          <w:sz w:val="24"/>
          <w:szCs w:val="24"/>
        </w:rPr>
        <w:lastRenderedPageBreak/>
        <w:t>распознавать движение объектов в окружающем</w:t>
      </w:r>
      <w:r w:rsidRPr="00E707BC">
        <w:rPr>
          <w:spacing w:val="-8"/>
          <w:sz w:val="24"/>
          <w:szCs w:val="24"/>
        </w:rPr>
        <w:t xml:space="preserve"> </w:t>
      </w:r>
      <w:r w:rsidRPr="00E707BC">
        <w:rPr>
          <w:sz w:val="24"/>
          <w:szCs w:val="24"/>
        </w:rPr>
        <w:t>мире;</w:t>
      </w:r>
    </w:p>
    <w:p w:rsidR="000812D2" w:rsidRPr="00E707BC" w:rsidRDefault="00623834">
      <w:pPr>
        <w:pStyle w:val="a4"/>
        <w:numPr>
          <w:ilvl w:val="1"/>
          <w:numId w:val="135"/>
        </w:numPr>
        <w:tabs>
          <w:tab w:val="left" w:pos="2797"/>
          <w:tab w:val="left" w:pos="2798"/>
        </w:tabs>
        <w:spacing w:before="1"/>
        <w:ind w:left="2798"/>
        <w:jc w:val="left"/>
        <w:rPr>
          <w:sz w:val="24"/>
          <w:szCs w:val="24"/>
        </w:rPr>
      </w:pPr>
      <w:r w:rsidRPr="00E707BC">
        <w:rPr>
          <w:sz w:val="24"/>
          <w:szCs w:val="24"/>
        </w:rPr>
        <w:t>распознавать симметричные фигуры в окружающем</w:t>
      </w:r>
      <w:r w:rsidRPr="00E707BC">
        <w:rPr>
          <w:spacing w:val="-6"/>
          <w:sz w:val="24"/>
          <w:szCs w:val="24"/>
        </w:rPr>
        <w:t xml:space="preserve"> </w:t>
      </w:r>
      <w:r w:rsidRPr="00E707BC">
        <w:rPr>
          <w:sz w:val="24"/>
          <w:szCs w:val="24"/>
        </w:rPr>
        <w:t>мире</w:t>
      </w:r>
    </w:p>
    <w:p w:rsidR="000812D2" w:rsidRPr="00E707BC" w:rsidRDefault="00623834">
      <w:pPr>
        <w:pStyle w:val="Heading3"/>
        <w:spacing w:before="2" w:line="275" w:lineRule="exact"/>
        <w:ind w:left="1665"/>
        <w:jc w:val="left"/>
      </w:pPr>
      <w:r w:rsidRPr="00E707BC">
        <w:t>Векторы и координаты на плоскости</w:t>
      </w:r>
    </w:p>
    <w:p w:rsidR="000812D2" w:rsidRPr="00E707BC" w:rsidRDefault="00623834">
      <w:pPr>
        <w:pStyle w:val="a4"/>
        <w:numPr>
          <w:ilvl w:val="1"/>
          <w:numId w:val="135"/>
        </w:numPr>
        <w:tabs>
          <w:tab w:val="left" w:pos="2797"/>
          <w:tab w:val="left" w:pos="2798"/>
        </w:tabs>
        <w:spacing w:before="1" w:line="237" w:lineRule="auto"/>
        <w:ind w:right="529" w:firstLine="707"/>
        <w:jc w:val="left"/>
        <w:rPr>
          <w:sz w:val="24"/>
          <w:szCs w:val="24"/>
        </w:rPr>
      </w:pPr>
      <w:r w:rsidRPr="00E707BC">
        <w:rPr>
          <w:sz w:val="24"/>
          <w:szCs w:val="24"/>
        </w:rPr>
        <w:t>Оперировать на базовом уровне понятиями вектор, сумма векторов</w:t>
      </w:r>
      <w:r w:rsidRPr="00E707BC">
        <w:rPr>
          <w:i/>
          <w:sz w:val="24"/>
          <w:szCs w:val="24"/>
        </w:rPr>
        <w:t xml:space="preserve">, </w:t>
      </w:r>
      <w:r w:rsidRPr="00E707BC">
        <w:rPr>
          <w:sz w:val="24"/>
          <w:szCs w:val="24"/>
        </w:rPr>
        <w:t>произведение вектора на число, координаты на</w:t>
      </w:r>
      <w:r w:rsidRPr="00E707BC">
        <w:rPr>
          <w:spacing w:val="-7"/>
          <w:sz w:val="24"/>
          <w:szCs w:val="24"/>
        </w:rPr>
        <w:t xml:space="preserve"> </w:t>
      </w:r>
      <w:r w:rsidRPr="00E707BC">
        <w:rPr>
          <w:sz w:val="24"/>
          <w:szCs w:val="24"/>
        </w:rPr>
        <w:t>плоскости;</w:t>
      </w:r>
    </w:p>
    <w:p w:rsidR="000812D2" w:rsidRPr="00E707BC" w:rsidRDefault="00623834">
      <w:pPr>
        <w:pStyle w:val="a4"/>
        <w:numPr>
          <w:ilvl w:val="1"/>
          <w:numId w:val="135"/>
        </w:numPr>
        <w:tabs>
          <w:tab w:val="left" w:pos="2797"/>
          <w:tab w:val="left" w:pos="2798"/>
          <w:tab w:val="left" w:pos="4157"/>
          <w:tab w:val="left" w:pos="5764"/>
          <w:tab w:val="left" w:pos="7203"/>
          <w:tab w:val="left" w:pos="8004"/>
          <w:tab w:val="left" w:pos="8464"/>
          <w:tab w:val="left" w:pos="8886"/>
          <w:tab w:val="left" w:pos="10498"/>
        </w:tabs>
        <w:spacing w:before="4" w:line="237" w:lineRule="auto"/>
        <w:ind w:right="535" w:firstLine="707"/>
        <w:jc w:val="left"/>
        <w:rPr>
          <w:sz w:val="24"/>
          <w:szCs w:val="24"/>
        </w:rPr>
      </w:pPr>
      <w:r w:rsidRPr="00E707BC">
        <w:rPr>
          <w:sz w:val="24"/>
          <w:szCs w:val="24"/>
        </w:rPr>
        <w:t>определять</w:t>
      </w:r>
      <w:r w:rsidRPr="00E707BC">
        <w:rPr>
          <w:sz w:val="24"/>
          <w:szCs w:val="24"/>
        </w:rPr>
        <w:tab/>
        <w:t>приближѐнно</w:t>
      </w:r>
      <w:r w:rsidRPr="00E707BC">
        <w:rPr>
          <w:sz w:val="24"/>
          <w:szCs w:val="24"/>
        </w:rPr>
        <w:tab/>
        <w:t>координаты</w:t>
      </w:r>
      <w:r w:rsidRPr="00E707BC">
        <w:rPr>
          <w:sz w:val="24"/>
          <w:szCs w:val="24"/>
        </w:rPr>
        <w:tab/>
        <w:t>точки</w:t>
      </w:r>
      <w:r w:rsidRPr="00E707BC">
        <w:rPr>
          <w:sz w:val="24"/>
          <w:szCs w:val="24"/>
        </w:rPr>
        <w:tab/>
        <w:t>по</w:t>
      </w:r>
      <w:r w:rsidRPr="00E707BC">
        <w:rPr>
          <w:sz w:val="24"/>
          <w:szCs w:val="24"/>
        </w:rPr>
        <w:tab/>
        <w:t>еѐ</w:t>
      </w:r>
      <w:r w:rsidRPr="00E707BC">
        <w:rPr>
          <w:sz w:val="24"/>
          <w:szCs w:val="24"/>
        </w:rPr>
        <w:tab/>
        <w:t>изображению</w:t>
      </w:r>
      <w:r w:rsidRPr="00E707BC">
        <w:rPr>
          <w:sz w:val="24"/>
          <w:szCs w:val="24"/>
        </w:rPr>
        <w:tab/>
      </w:r>
      <w:r w:rsidRPr="00E707BC">
        <w:rPr>
          <w:spacing w:val="-9"/>
          <w:sz w:val="24"/>
          <w:szCs w:val="24"/>
        </w:rPr>
        <w:t xml:space="preserve">на </w:t>
      </w:r>
      <w:r w:rsidRPr="00E707BC">
        <w:rPr>
          <w:sz w:val="24"/>
          <w:szCs w:val="24"/>
        </w:rPr>
        <w:t>координатной</w:t>
      </w:r>
      <w:r w:rsidRPr="00E707BC">
        <w:rPr>
          <w:spacing w:val="-3"/>
          <w:sz w:val="24"/>
          <w:szCs w:val="24"/>
        </w:rPr>
        <w:t xml:space="preserve"> </w:t>
      </w:r>
      <w:r w:rsidRPr="00E707BC">
        <w:rPr>
          <w:sz w:val="24"/>
          <w:szCs w:val="24"/>
        </w:rPr>
        <w:t>плоскости.</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before="1" w:line="237" w:lineRule="auto"/>
        <w:ind w:right="537" w:firstLine="707"/>
        <w:jc w:val="left"/>
        <w:rPr>
          <w:sz w:val="24"/>
          <w:szCs w:val="24"/>
        </w:rPr>
      </w:pPr>
      <w:r w:rsidRPr="00E707BC">
        <w:rPr>
          <w:sz w:val="24"/>
          <w:szCs w:val="24"/>
        </w:rPr>
        <w:t>использовать векторы для решения простейших задач на определение скорости относительного</w:t>
      </w:r>
      <w:r w:rsidRPr="00E707BC">
        <w:rPr>
          <w:spacing w:val="-2"/>
          <w:sz w:val="24"/>
          <w:szCs w:val="24"/>
        </w:rPr>
        <w:t xml:space="preserve"> </w:t>
      </w:r>
      <w:r w:rsidRPr="00E707BC">
        <w:rPr>
          <w:sz w:val="24"/>
          <w:szCs w:val="24"/>
        </w:rPr>
        <w:t>движения</w:t>
      </w:r>
    </w:p>
    <w:p w:rsidR="000812D2" w:rsidRPr="00E707BC" w:rsidRDefault="00623834">
      <w:pPr>
        <w:pStyle w:val="Heading3"/>
        <w:spacing w:line="275" w:lineRule="exact"/>
        <w:ind w:left="1665"/>
        <w:jc w:val="left"/>
      </w:pPr>
      <w:r w:rsidRPr="00E707BC">
        <w:t>История</w:t>
      </w:r>
      <w:r w:rsidRPr="00E707BC">
        <w:rPr>
          <w:spacing w:val="-8"/>
        </w:rPr>
        <w:t xml:space="preserve"> </w:t>
      </w:r>
      <w:r w:rsidRPr="00E707BC">
        <w:t>математики</w:t>
      </w:r>
    </w:p>
    <w:p w:rsidR="000812D2" w:rsidRPr="00E707BC" w:rsidRDefault="00623834">
      <w:pPr>
        <w:pStyle w:val="a4"/>
        <w:numPr>
          <w:ilvl w:val="1"/>
          <w:numId w:val="135"/>
        </w:numPr>
        <w:tabs>
          <w:tab w:val="left" w:pos="2797"/>
          <w:tab w:val="left" w:pos="2798"/>
        </w:tabs>
        <w:spacing w:before="1" w:line="237" w:lineRule="auto"/>
        <w:ind w:right="534" w:firstLine="707"/>
        <w:jc w:val="left"/>
        <w:rPr>
          <w:sz w:val="24"/>
          <w:szCs w:val="24"/>
        </w:rPr>
      </w:pPr>
      <w:r w:rsidRPr="00E707BC">
        <w:rPr>
          <w:sz w:val="24"/>
          <w:szCs w:val="24"/>
        </w:rPr>
        <w:t>Описывать отдельные выдающиеся результаты, полученные в ходе развития математики как</w:t>
      </w:r>
      <w:r w:rsidRPr="00E707BC">
        <w:rPr>
          <w:spacing w:val="-1"/>
          <w:sz w:val="24"/>
          <w:szCs w:val="24"/>
        </w:rPr>
        <w:t xml:space="preserve"> </w:t>
      </w:r>
      <w:r w:rsidRPr="00E707BC">
        <w:rPr>
          <w:sz w:val="24"/>
          <w:szCs w:val="24"/>
        </w:rPr>
        <w:t>науки;</w:t>
      </w:r>
    </w:p>
    <w:p w:rsidR="000812D2" w:rsidRPr="00E707BC" w:rsidRDefault="00623834">
      <w:pPr>
        <w:pStyle w:val="a4"/>
        <w:numPr>
          <w:ilvl w:val="1"/>
          <w:numId w:val="135"/>
        </w:numPr>
        <w:tabs>
          <w:tab w:val="left" w:pos="2797"/>
          <w:tab w:val="left" w:pos="2798"/>
          <w:tab w:val="left" w:pos="3545"/>
          <w:tab w:val="left" w:pos="4663"/>
          <w:tab w:val="left" w:pos="6528"/>
          <w:tab w:val="left" w:pos="7713"/>
          <w:tab w:val="left" w:pos="8044"/>
          <w:tab w:val="left" w:pos="8497"/>
          <w:tab w:val="left" w:pos="9557"/>
          <w:tab w:val="left" w:pos="9871"/>
          <w:tab w:val="left" w:pos="10628"/>
        </w:tabs>
        <w:spacing w:before="3"/>
        <w:ind w:right="533" w:firstLine="707"/>
        <w:jc w:val="left"/>
        <w:rPr>
          <w:sz w:val="24"/>
          <w:szCs w:val="24"/>
        </w:rPr>
      </w:pPr>
      <w:r w:rsidRPr="00E707BC">
        <w:rPr>
          <w:sz w:val="24"/>
          <w:szCs w:val="24"/>
        </w:rPr>
        <w:t>знать</w:t>
      </w:r>
      <w:r w:rsidRPr="00E707BC">
        <w:rPr>
          <w:sz w:val="24"/>
          <w:szCs w:val="24"/>
        </w:rPr>
        <w:tab/>
        <w:t>примеры</w:t>
      </w:r>
      <w:r w:rsidRPr="00E707BC">
        <w:rPr>
          <w:sz w:val="24"/>
          <w:szCs w:val="24"/>
        </w:rPr>
        <w:tab/>
        <w:t>математических</w:t>
      </w:r>
      <w:r w:rsidRPr="00E707BC">
        <w:rPr>
          <w:sz w:val="24"/>
          <w:szCs w:val="24"/>
        </w:rPr>
        <w:tab/>
        <w:t>открытий</w:t>
      </w:r>
      <w:r w:rsidRPr="00E707BC">
        <w:rPr>
          <w:sz w:val="24"/>
          <w:szCs w:val="24"/>
        </w:rPr>
        <w:tab/>
        <w:t>и</w:t>
      </w:r>
      <w:r w:rsidRPr="00E707BC">
        <w:rPr>
          <w:sz w:val="24"/>
          <w:szCs w:val="24"/>
        </w:rPr>
        <w:tab/>
        <w:t>их</w:t>
      </w:r>
      <w:r w:rsidRPr="00E707BC">
        <w:rPr>
          <w:sz w:val="24"/>
          <w:szCs w:val="24"/>
        </w:rPr>
        <w:tab/>
        <w:t>авторов,</w:t>
      </w:r>
      <w:r w:rsidRPr="00E707BC">
        <w:rPr>
          <w:sz w:val="24"/>
          <w:szCs w:val="24"/>
        </w:rPr>
        <w:tab/>
        <w:t>в</w:t>
      </w:r>
      <w:r w:rsidRPr="00E707BC">
        <w:rPr>
          <w:sz w:val="24"/>
          <w:szCs w:val="24"/>
        </w:rPr>
        <w:tab/>
        <w:t>связи</w:t>
      </w:r>
      <w:r w:rsidRPr="00E707BC">
        <w:rPr>
          <w:sz w:val="24"/>
          <w:szCs w:val="24"/>
        </w:rPr>
        <w:tab/>
      </w:r>
      <w:r w:rsidRPr="00E707BC">
        <w:rPr>
          <w:spacing w:val="-17"/>
          <w:sz w:val="24"/>
          <w:szCs w:val="24"/>
        </w:rPr>
        <w:t xml:space="preserve">с </w:t>
      </w:r>
      <w:r w:rsidRPr="00E707BC">
        <w:rPr>
          <w:sz w:val="24"/>
          <w:szCs w:val="24"/>
        </w:rPr>
        <w:t>отечественной и всемирной</w:t>
      </w:r>
      <w:r w:rsidRPr="00E707BC">
        <w:rPr>
          <w:spacing w:val="-1"/>
          <w:sz w:val="24"/>
          <w:szCs w:val="24"/>
        </w:rPr>
        <w:t xml:space="preserve"> </w:t>
      </w:r>
      <w:r w:rsidRPr="00E707BC">
        <w:rPr>
          <w:sz w:val="24"/>
          <w:szCs w:val="24"/>
        </w:rPr>
        <w:t>историей;</w:t>
      </w:r>
    </w:p>
    <w:p w:rsidR="000812D2" w:rsidRPr="00E707BC" w:rsidRDefault="00623834">
      <w:pPr>
        <w:pStyle w:val="a4"/>
        <w:numPr>
          <w:ilvl w:val="1"/>
          <w:numId w:val="135"/>
        </w:numPr>
        <w:tabs>
          <w:tab w:val="left" w:pos="2797"/>
          <w:tab w:val="left" w:pos="2798"/>
        </w:tabs>
        <w:spacing w:before="1"/>
        <w:ind w:left="2798"/>
        <w:jc w:val="left"/>
        <w:rPr>
          <w:sz w:val="24"/>
          <w:szCs w:val="24"/>
        </w:rPr>
      </w:pPr>
      <w:r w:rsidRPr="00E707BC">
        <w:rPr>
          <w:sz w:val="24"/>
          <w:szCs w:val="24"/>
        </w:rPr>
        <w:t>понимать роль математики в развитии</w:t>
      </w:r>
      <w:r w:rsidRPr="00E707BC">
        <w:rPr>
          <w:spacing w:val="-3"/>
          <w:sz w:val="24"/>
          <w:szCs w:val="24"/>
        </w:rPr>
        <w:t xml:space="preserve"> </w:t>
      </w:r>
      <w:r w:rsidRPr="00E707BC">
        <w:rPr>
          <w:sz w:val="24"/>
          <w:szCs w:val="24"/>
        </w:rPr>
        <w:t>России</w:t>
      </w:r>
    </w:p>
    <w:p w:rsidR="000812D2" w:rsidRPr="00E707BC" w:rsidRDefault="00623834">
      <w:pPr>
        <w:pStyle w:val="Heading3"/>
        <w:spacing w:before="2" w:line="275" w:lineRule="exact"/>
        <w:ind w:left="1665"/>
        <w:jc w:val="left"/>
      </w:pPr>
      <w:r w:rsidRPr="00E707BC">
        <w:t>Методы математики</w:t>
      </w:r>
    </w:p>
    <w:p w:rsidR="000812D2" w:rsidRPr="00E707BC" w:rsidRDefault="00623834">
      <w:pPr>
        <w:pStyle w:val="a4"/>
        <w:numPr>
          <w:ilvl w:val="1"/>
          <w:numId w:val="135"/>
        </w:numPr>
        <w:tabs>
          <w:tab w:val="left" w:pos="2797"/>
          <w:tab w:val="left" w:pos="2798"/>
        </w:tabs>
        <w:spacing w:before="1" w:line="237" w:lineRule="auto"/>
        <w:ind w:right="533" w:firstLine="707"/>
        <w:jc w:val="left"/>
        <w:rPr>
          <w:sz w:val="24"/>
          <w:szCs w:val="24"/>
        </w:rPr>
      </w:pPr>
      <w:r w:rsidRPr="00E707BC">
        <w:rPr>
          <w:sz w:val="24"/>
          <w:szCs w:val="24"/>
        </w:rPr>
        <w:t>Выбирать подходящий изученный метод для решении изученных типов математических</w:t>
      </w:r>
      <w:r w:rsidRPr="00E707BC">
        <w:rPr>
          <w:spacing w:val="-2"/>
          <w:sz w:val="24"/>
          <w:szCs w:val="24"/>
        </w:rPr>
        <w:t xml:space="preserve"> </w:t>
      </w:r>
      <w:r w:rsidRPr="00E707BC">
        <w:rPr>
          <w:sz w:val="24"/>
          <w:szCs w:val="24"/>
        </w:rPr>
        <w:t>задач;</w:t>
      </w:r>
    </w:p>
    <w:p w:rsidR="000812D2" w:rsidRPr="00E707BC" w:rsidRDefault="00623834">
      <w:pPr>
        <w:pStyle w:val="a4"/>
        <w:numPr>
          <w:ilvl w:val="1"/>
          <w:numId w:val="135"/>
        </w:numPr>
        <w:tabs>
          <w:tab w:val="left" w:pos="2797"/>
          <w:tab w:val="left" w:pos="2798"/>
          <w:tab w:val="left" w:pos="4121"/>
          <w:tab w:val="left" w:pos="5241"/>
          <w:tab w:val="left" w:pos="7107"/>
          <w:tab w:val="left" w:pos="9066"/>
          <w:tab w:val="left" w:pos="9382"/>
        </w:tabs>
        <w:spacing w:before="4" w:line="237" w:lineRule="auto"/>
        <w:ind w:right="537" w:firstLine="707"/>
        <w:jc w:val="left"/>
        <w:rPr>
          <w:sz w:val="24"/>
          <w:szCs w:val="24"/>
        </w:rPr>
      </w:pPr>
      <w:r w:rsidRPr="00E707BC">
        <w:rPr>
          <w:sz w:val="24"/>
          <w:szCs w:val="24"/>
        </w:rPr>
        <w:t>Приводить</w:t>
      </w:r>
      <w:r w:rsidRPr="00E707BC">
        <w:rPr>
          <w:sz w:val="24"/>
          <w:szCs w:val="24"/>
        </w:rPr>
        <w:tab/>
        <w:t>примеры</w:t>
      </w:r>
      <w:r w:rsidRPr="00E707BC">
        <w:rPr>
          <w:sz w:val="24"/>
          <w:szCs w:val="24"/>
        </w:rPr>
        <w:tab/>
        <w:t>математических</w:t>
      </w:r>
      <w:r w:rsidRPr="00E707BC">
        <w:rPr>
          <w:sz w:val="24"/>
          <w:szCs w:val="24"/>
        </w:rPr>
        <w:tab/>
        <w:t>закономерностей</w:t>
      </w:r>
      <w:r w:rsidRPr="00E707BC">
        <w:rPr>
          <w:sz w:val="24"/>
          <w:szCs w:val="24"/>
        </w:rPr>
        <w:tab/>
        <w:t>в</w:t>
      </w:r>
      <w:r w:rsidRPr="00E707BC">
        <w:rPr>
          <w:sz w:val="24"/>
          <w:szCs w:val="24"/>
        </w:rPr>
        <w:tab/>
      </w:r>
      <w:r w:rsidRPr="00E707BC">
        <w:rPr>
          <w:spacing w:val="-3"/>
          <w:sz w:val="24"/>
          <w:szCs w:val="24"/>
        </w:rPr>
        <w:t xml:space="preserve">окружающей </w:t>
      </w:r>
      <w:r w:rsidRPr="00E707BC">
        <w:rPr>
          <w:sz w:val="24"/>
          <w:szCs w:val="24"/>
        </w:rPr>
        <w:t>действительности и произведениях</w:t>
      </w:r>
      <w:r w:rsidRPr="00E707BC">
        <w:rPr>
          <w:spacing w:val="-4"/>
          <w:sz w:val="24"/>
          <w:szCs w:val="24"/>
        </w:rPr>
        <w:t xml:space="preserve"> </w:t>
      </w:r>
      <w:r w:rsidRPr="00E707BC">
        <w:rPr>
          <w:sz w:val="24"/>
          <w:szCs w:val="24"/>
        </w:rPr>
        <w:t>искусства.</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1665" w:right="1097"/>
        <w:jc w:val="left"/>
      </w:pPr>
      <w:r w:rsidRPr="00E707BC">
        <w:t>Выпускник получит возможность научиться в 7-9 классах для обеспечения возможности успешного продолжения образования на базовом и углублѐнном уровнях</w:t>
      </w:r>
    </w:p>
    <w:p w:rsidR="000812D2" w:rsidRPr="00E707BC" w:rsidRDefault="00623834">
      <w:pPr>
        <w:spacing w:before="1" w:line="275" w:lineRule="exact"/>
        <w:ind w:left="1665"/>
        <w:rPr>
          <w:b/>
          <w:sz w:val="24"/>
          <w:szCs w:val="24"/>
        </w:rPr>
      </w:pPr>
      <w:r w:rsidRPr="00E707BC">
        <w:rPr>
          <w:b/>
          <w:sz w:val="24"/>
          <w:szCs w:val="24"/>
        </w:rPr>
        <w:t>Элементы теории множеств и математической логики</w:t>
      </w:r>
    </w:p>
    <w:p w:rsidR="000812D2" w:rsidRPr="00E707BC" w:rsidRDefault="00623834">
      <w:pPr>
        <w:pStyle w:val="a4"/>
        <w:numPr>
          <w:ilvl w:val="1"/>
          <w:numId w:val="135"/>
        </w:numPr>
        <w:tabs>
          <w:tab w:val="left" w:pos="2798"/>
        </w:tabs>
        <w:spacing w:before="1" w:line="237" w:lineRule="auto"/>
        <w:ind w:right="533" w:firstLine="707"/>
        <w:rPr>
          <w:i/>
          <w:sz w:val="24"/>
          <w:szCs w:val="24"/>
        </w:rPr>
      </w:pPr>
      <w:r w:rsidRPr="00E707BC">
        <w:rPr>
          <w:i/>
          <w:sz w:val="24"/>
          <w:szCs w:val="24"/>
        </w:rPr>
        <w:t>Оперировать</w:t>
      </w:r>
      <w:r w:rsidRPr="00E707BC">
        <w:rPr>
          <w:i/>
          <w:sz w:val="24"/>
          <w:szCs w:val="24"/>
          <w:vertAlign w:val="superscript"/>
        </w:rPr>
        <w:t>6</w:t>
      </w:r>
      <w:r w:rsidRPr="00E707BC">
        <w:rPr>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Pr="00E707BC">
        <w:rPr>
          <w:i/>
          <w:spacing w:val="-5"/>
          <w:sz w:val="24"/>
          <w:szCs w:val="24"/>
        </w:rPr>
        <w:t xml:space="preserve"> </w:t>
      </w:r>
      <w:r w:rsidRPr="00E707BC">
        <w:rPr>
          <w:i/>
          <w:sz w:val="24"/>
          <w:szCs w:val="24"/>
        </w:rPr>
        <w:t>множеств;</w:t>
      </w:r>
    </w:p>
    <w:p w:rsidR="000812D2" w:rsidRPr="00E707BC" w:rsidRDefault="00623834">
      <w:pPr>
        <w:pStyle w:val="a4"/>
        <w:numPr>
          <w:ilvl w:val="1"/>
          <w:numId w:val="135"/>
        </w:numPr>
        <w:tabs>
          <w:tab w:val="left" w:pos="2798"/>
        </w:tabs>
        <w:spacing w:before="7" w:line="237" w:lineRule="auto"/>
        <w:ind w:right="534" w:firstLine="707"/>
        <w:rPr>
          <w:i/>
          <w:sz w:val="24"/>
          <w:szCs w:val="24"/>
        </w:rPr>
      </w:pPr>
      <w:r w:rsidRPr="00E707BC">
        <w:rPr>
          <w:i/>
          <w:sz w:val="24"/>
          <w:szCs w:val="24"/>
        </w:rPr>
        <w:t>изображать множества и отношение множеств с помощью кругов Эйлера;</w:t>
      </w:r>
    </w:p>
    <w:p w:rsidR="000812D2" w:rsidRPr="00E707BC" w:rsidRDefault="00623834">
      <w:pPr>
        <w:pStyle w:val="a4"/>
        <w:numPr>
          <w:ilvl w:val="1"/>
          <w:numId w:val="135"/>
        </w:numPr>
        <w:tabs>
          <w:tab w:val="left" w:pos="2798"/>
        </w:tabs>
        <w:spacing w:before="4" w:line="237" w:lineRule="auto"/>
        <w:ind w:right="534" w:firstLine="707"/>
        <w:rPr>
          <w:i/>
          <w:sz w:val="24"/>
          <w:szCs w:val="24"/>
        </w:rPr>
      </w:pPr>
      <w:r w:rsidRPr="00E707BC">
        <w:rPr>
          <w:i/>
          <w:sz w:val="24"/>
          <w:szCs w:val="24"/>
        </w:rPr>
        <w:t>определять принадлежность элемента множеству, объединению и пересечению</w:t>
      </w:r>
      <w:r w:rsidRPr="00E707BC">
        <w:rPr>
          <w:i/>
          <w:spacing w:val="-1"/>
          <w:sz w:val="24"/>
          <w:szCs w:val="24"/>
        </w:rPr>
        <w:t xml:space="preserve"> </w:t>
      </w:r>
      <w:r w:rsidRPr="00E707BC">
        <w:rPr>
          <w:i/>
          <w:sz w:val="24"/>
          <w:szCs w:val="24"/>
        </w:rPr>
        <w:t>множеств;</w:t>
      </w:r>
    </w:p>
    <w:p w:rsidR="000812D2" w:rsidRPr="00E707BC" w:rsidRDefault="00623834">
      <w:pPr>
        <w:pStyle w:val="a4"/>
        <w:numPr>
          <w:ilvl w:val="1"/>
          <w:numId w:val="135"/>
        </w:numPr>
        <w:tabs>
          <w:tab w:val="left" w:pos="2798"/>
        </w:tabs>
        <w:spacing w:before="2"/>
        <w:ind w:right="536" w:firstLine="707"/>
        <w:rPr>
          <w:i/>
          <w:sz w:val="24"/>
          <w:szCs w:val="24"/>
        </w:rPr>
      </w:pPr>
      <w:r w:rsidRPr="00E707BC">
        <w:rPr>
          <w:i/>
          <w:sz w:val="24"/>
          <w:szCs w:val="24"/>
        </w:rPr>
        <w:t>задавать множество с помощью перечисления элементов, словесного описания;</w:t>
      </w:r>
    </w:p>
    <w:p w:rsidR="000812D2" w:rsidRPr="00E707BC" w:rsidRDefault="00623834">
      <w:pPr>
        <w:pStyle w:val="a4"/>
        <w:numPr>
          <w:ilvl w:val="1"/>
          <w:numId w:val="135"/>
        </w:numPr>
        <w:tabs>
          <w:tab w:val="left" w:pos="2798"/>
        </w:tabs>
        <w:spacing w:before="2"/>
        <w:ind w:right="529" w:firstLine="707"/>
        <w:rPr>
          <w:i/>
          <w:sz w:val="24"/>
          <w:szCs w:val="24"/>
        </w:rPr>
      </w:pPr>
      <w:r w:rsidRPr="00E707BC">
        <w:rPr>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Pr="00E707BC">
        <w:rPr>
          <w:i/>
          <w:spacing w:val="-2"/>
          <w:sz w:val="24"/>
          <w:szCs w:val="24"/>
        </w:rPr>
        <w:t xml:space="preserve"> </w:t>
      </w:r>
      <w:r w:rsidRPr="00E707BC">
        <w:rPr>
          <w:i/>
          <w:sz w:val="24"/>
          <w:szCs w:val="24"/>
        </w:rPr>
        <w:t>(импликации);</w:t>
      </w:r>
    </w:p>
    <w:p w:rsidR="000812D2" w:rsidRPr="00E707BC" w:rsidRDefault="00623834">
      <w:pPr>
        <w:pStyle w:val="a4"/>
        <w:numPr>
          <w:ilvl w:val="1"/>
          <w:numId w:val="135"/>
        </w:numPr>
        <w:tabs>
          <w:tab w:val="left" w:pos="2798"/>
        </w:tabs>
        <w:spacing w:line="293" w:lineRule="exact"/>
        <w:ind w:left="2798"/>
        <w:rPr>
          <w:i/>
          <w:sz w:val="24"/>
          <w:szCs w:val="24"/>
        </w:rPr>
      </w:pPr>
      <w:r w:rsidRPr="00E707BC">
        <w:rPr>
          <w:i/>
          <w:sz w:val="24"/>
          <w:szCs w:val="24"/>
        </w:rPr>
        <w:t>строить высказывания, отрицания</w:t>
      </w:r>
      <w:r w:rsidRPr="00E707BC">
        <w:rPr>
          <w:i/>
          <w:spacing w:val="-1"/>
          <w:sz w:val="24"/>
          <w:szCs w:val="24"/>
        </w:rPr>
        <w:t xml:space="preserve"> </w:t>
      </w:r>
      <w:r w:rsidRPr="00E707BC">
        <w:rPr>
          <w:i/>
          <w:sz w:val="24"/>
          <w:szCs w:val="24"/>
        </w:rPr>
        <w:t>высказываний.</w:t>
      </w:r>
    </w:p>
    <w:p w:rsidR="000812D2" w:rsidRPr="00E707BC" w:rsidRDefault="00623834">
      <w:pPr>
        <w:pStyle w:val="Heading3"/>
        <w:spacing w:before="1" w:line="275" w:lineRule="exact"/>
        <w:ind w:left="2373"/>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spacing w:line="292" w:lineRule="exact"/>
        <w:ind w:left="2798"/>
        <w:rPr>
          <w:i/>
          <w:sz w:val="24"/>
          <w:szCs w:val="24"/>
        </w:rPr>
      </w:pPr>
      <w:r w:rsidRPr="00E707BC">
        <w:rPr>
          <w:i/>
          <w:sz w:val="24"/>
          <w:szCs w:val="24"/>
        </w:rPr>
        <w:t>строить цепочки умозаключений на основе использования правил</w:t>
      </w:r>
      <w:r w:rsidRPr="00E707BC">
        <w:rPr>
          <w:i/>
          <w:spacing w:val="-11"/>
          <w:sz w:val="24"/>
          <w:szCs w:val="24"/>
        </w:rPr>
        <w:t xml:space="preserve"> </w:t>
      </w:r>
      <w:r w:rsidRPr="00E707BC">
        <w:rPr>
          <w:i/>
          <w:sz w:val="24"/>
          <w:szCs w:val="24"/>
        </w:rPr>
        <w:t>логики;</w:t>
      </w:r>
    </w:p>
    <w:p w:rsidR="000812D2" w:rsidRPr="00E707BC" w:rsidRDefault="00623834">
      <w:pPr>
        <w:pStyle w:val="a4"/>
        <w:numPr>
          <w:ilvl w:val="1"/>
          <w:numId w:val="135"/>
        </w:numPr>
        <w:tabs>
          <w:tab w:val="left" w:pos="2798"/>
        </w:tabs>
        <w:spacing w:before="2" w:line="237" w:lineRule="auto"/>
        <w:ind w:right="534" w:firstLine="707"/>
        <w:rPr>
          <w:i/>
          <w:sz w:val="24"/>
          <w:szCs w:val="24"/>
        </w:rPr>
      </w:pPr>
      <w:r w:rsidRPr="00E707BC">
        <w:rPr>
          <w:i/>
          <w:sz w:val="24"/>
          <w:szCs w:val="24"/>
        </w:rPr>
        <w:t>использовать множества, операции с множествами, их графическое представление для описания реальных процессов и</w:t>
      </w:r>
      <w:r w:rsidRPr="00E707BC">
        <w:rPr>
          <w:i/>
          <w:spacing w:val="-9"/>
          <w:sz w:val="24"/>
          <w:szCs w:val="24"/>
        </w:rPr>
        <w:t xml:space="preserve"> </w:t>
      </w:r>
      <w:r w:rsidRPr="00E707BC">
        <w:rPr>
          <w:i/>
          <w:sz w:val="24"/>
          <w:szCs w:val="24"/>
        </w:rPr>
        <w:t>явлений</w:t>
      </w:r>
    </w:p>
    <w:p w:rsidR="000812D2" w:rsidRPr="00E707BC" w:rsidRDefault="00623834">
      <w:pPr>
        <w:pStyle w:val="Heading3"/>
        <w:spacing w:line="273" w:lineRule="exact"/>
        <w:ind w:left="1665"/>
        <w:jc w:val="left"/>
      </w:pPr>
      <w:r w:rsidRPr="00E707BC">
        <w:t>Числа</w:t>
      </w:r>
    </w:p>
    <w:p w:rsidR="000812D2" w:rsidRPr="00E707BC" w:rsidRDefault="00623834">
      <w:pPr>
        <w:pStyle w:val="a4"/>
        <w:numPr>
          <w:ilvl w:val="1"/>
          <w:numId w:val="135"/>
        </w:numPr>
        <w:tabs>
          <w:tab w:val="left" w:pos="2797"/>
          <w:tab w:val="left" w:pos="2798"/>
        </w:tabs>
        <w:spacing w:before="2" w:line="237" w:lineRule="auto"/>
        <w:ind w:right="534" w:firstLine="707"/>
        <w:jc w:val="left"/>
        <w:rPr>
          <w:i/>
          <w:sz w:val="24"/>
          <w:szCs w:val="24"/>
        </w:rPr>
      </w:pPr>
      <w:r w:rsidRPr="00E707BC">
        <w:rPr>
          <w:i/>
          <w:sz w:val="24"/>
          <w:szCs w:val="24"/>
        </w:rPr>
        <w:t>Оперировать понятиями: множество натуральных чисел, множество целых</w:t>
      </w:r>
      <w:r w:rsidRPr="00E707BC">
        <w:rPr>
          <w:i/>
          <w:spacing w:val="25"/>
          <w:sz w:val="24"/>
          <w:szCs w:val="24"/>
        </w:rPr>
        <w:t xml:space="preserve"> </w:t>
      </w:r>
      <w:r w:rsidRPr="00E707BC">
        <w:rPr>
          <w:i/>
          <w:sz w:val="24"/>
          <w:szCs w:val="24"/>
        </w:rPr>
        <w:t>чисел,</w:t>
      </w:r>
      <w:r w:rsidRPr="00E707BC">
        <w:rPr>
          <w:i/>
          <w:spacing w:val="26"/>
          <w:sz w:val="24"/>
          <w:szCs w:val="24"/>
        </w:rPr>
        <w:t xml:space="preserve"> </w:t>
      </w:r>
      <w:r w:rsidRPr="00E707BC">
        <w:rPr>
          <w:i/>
          <w:sz w:val="24"/>
          <w:szCs w:val="24"/>
        </w:rPr>
        <w:t>множество</w:t>
      </w:r>
      <w:r w:rsidRPr="00E707BC">
        <w:rPr>
          <w:i/>
          <w:spacing w:val="26"/>
          <w:sz w:val="24"/>
          <w:szCs w:val="24"/>
        </w:rPr>
        <w:t xml:space="preserve"> </w:t>
      </w:r>
      <w:r w:rsidRPr="00E707BC">
        <w:rPr>
          <w:i/>
          <w:sz w:val="24"/>
          <w:szCs w:val="24"/>
        </w:rPr>
        <w:t>рациональных</w:t>
      </w:r>
      <w:r w:rsidRPr="00E707BC">
        <w:rPr>
          <w:i/>
          <w:spacing w:val="25"/>
          <w:sz w:val="24"/>
          <w:szCs w:val="24"/>
        </w:rPr>
        <w:t xml:space="preserve"> </w:t>
      </w:r>
      <w:r w:rsidRPr="00E707BC">
        <w:rPr>
          <w:i/>
          <w:sz w:val="24"/>
          <w:szCs w:val="24"/>
        </w:rPr>
        <w:t>чисел,</w:t>
      </w:r>
      <w:r w:rsidRPr="00E707BC">
        <w:rPr>
          <w:i/>
          <w:spacing w:val="27"/>
          <w:sz w:val="24"/>
          <w:szCs w:val="24"/>
        </w:rPr>
        <w:t xml:space="preserve"> </w:t>
      </w:r>
      <w:r w:rsidRPr="00E707BC">
        <w:rPr>
          <w:i/>
          <w:sz w:val="24"/>
          <w:szCs w:val="24"/>
        </w:rPr>
        <w:t>иррациональное</w:t>
      </w:r>
      <w:r w:rsidRPr="00E707BC">
        <w:rPr>
          <w:i/>
          <w:spacing w:val="25"/>
          <w:sz w:val="24"/>
          <w:szCs w:val="24"/>
        </w:rPr>
        <w:t xml:space="preserve"> </w:t>
      </w:r>
      <w:r w:rsidRPr="00E707BC">
        <w:rPr>
          <w:i/>
          <w:sz w:val="24"/>
          <w:szCs w:val="24"/>
        </w:rPr>
        <w:t>число,</w:t>
      </w:r>
      <w:r w:rsidRPr="00E707BC">
        <w:rPr>
          <w:i/>
          <w:spacing w:val="26"/>
          <w:sz w:val="24"/>
          <w:szCs w:val="24"/>
        </w:rPr>
        <w:t xml:space="preserve"> </w:t>
      </w:r>
      <w:r w:rsidRPr="00E707BC">
        <w:rPr>
          <w:i/>
          <w:sz w:val="24"/>
          <w:szCs w:val="24"/>
        </w:rPr>
        <w:t>квадратный</w:t>
      </w:r>
    </w:p>
    <w:p w:rsidR="000812D2" w:rsidRPr="00E707BC" w:rsidRDefault="000812D2">
      <w:pPr>
        <w:pStyle w:val="a3"/>
        <w:ind w:left="0" w:firstLine="0"/>
        <w:jc w:val="left"/>
        <w:rPr>
          <w:i/>
        </w:rPr>
      </w:pPr>
    </w:p>
    <w:p w:rsidR="000812D2" w:rsidRPr="00E707BC" w:rsidRDefault="00253FF8">
      <w:pPr>
        <w:pStyle w:val="a3"/>
        <w:spacing w:before="5"/>
        <w:ind w:left="0" w:firstLine="0"/>
        <w:jc w:val="left"/>
        <w:rPr>
          <w:i/>
        </w:rPr>
      </w:pPr>
      <w:r w:rsidRPr="00253FF8">
        <w:pict>
          <v:line id="_x0000_s2505" style="position:absolute;z-index:-251653120;mso-wrap-distance-left:0;mso-wrap-distance-right:0;mso-position-horizontal-relative:page" from="99.25pt,11.25pt" to="243.3pt,11.25pt" strokeweight=".72pt">
            <w10:wrap type="topAndBottom" anchorx="page"/>
          </v:line>
        </w:pict>
      </w:r>
    </w:p>
    <w:p w:rsidR="000812D2" w:rsidRPr="00E707BC" w:rsidRDefault="00623834">
      <w:pPr>
        <w:spacing w:before="42"/>
        <w:ind w:left="1665" w:right="604"/>
        <w:rPr>
          <w:sz w:val="24"/>
          <w:szCs w:val="24"/>
        </w:rPr>
      </w:pPr>
      <w:r w:rsidRPr="00E707BC">
        <w:rPr>
          <w:position w:val="9"/>
          <w:sz w:val="24"/>
          <w:szCs w:val="24"/>
        </w:rPr>
        <w:t xml:space="preserve">6 </w:t>
      </w:r>
      <w:r w:rsidRPr="00E707BC">
        <w:rPr>
          <w:sz w:val="24"/>
          <w:szCs w:val="24"/>
        </w:rPr>
        <w:t xml:space="preserve">Здесь и далее – знать определение понятия, уметь пояснять его смысл, уметь </w:t>
      </w:r>
      <w:r w:rsidRPr="00E707BC">
        <w:rPr>
          <w:sz w:val="24"/>
          <w:szCs w:val="24"/>
        </w:rPr>
        <w:lastRenderedPageBreak/>
        <w:t>использовать понятие и его свойства при проведении рассуждений, доказательств, решении задач.</w:t>
      </w:r>
    </w:p>
    <w:p w:rsidR="000812D2" w:rsidRPr="00E707BC" w:rsidRDefault="00C05561">
      <w:pPr>
        <w:tabs>
          <w:tab w:val="left" w:pos="2660"/>
          <w:tab w:val="left" w:pos="4131"/>
          <w:tab w:val="left" w:pos="6112"/>
          <w:tab w:val="left" w:pos="7194"/>
          <w:tab w:val="left" w:pos="9103"/>
        </w:tabs>
        <w:spacing w:before="64"/>
        <w:ind w:left="1665" w:right="535"/>
        <w:rPr>
          <w:i/>
          <w:sz w:val="24"/>
          <w:szCs w:val="24"/>
        </w:rPr>
      </w:pPr>
      <w:r>
        <w:rPr>
          <w:i/>
          <w:sz w:val="24"/>
          <w:szCs w:val="24"/>
        </w:rPr>
        <w:t>К</w:t>
      </w:r>
      <w:r w:rsidR="00623834" w:rsidRPr="00E707BC">
        <w:rPr>
          <w:i/>
          <w:sz w:val="24"/>
          <w:szCs w:val="24"/>
        </w:rPr>
        <w:t>орень,</w:t>
      </w:r>
      <w:r w:rsidR="00623834" w:rsidRPr="00E707BC">
        <w:rPr>
          <w:i/>
          <w:sz w:val="24"/>
          <w:szCs w:val="24"/>
        </w:rPr>
        <w:tab/>
        <w:t>множество</w:t>
      </w:r>
      <w:r w:rsidR="00623834" w:rsidRPr="00E707BC">
        <w:rPr>
          <w:i/>
          <w:sz w:val="24"/>
          <w:szCs w:val="24"/>
        </w:rPr>
        <w:tab/>
        <w:t>действительных</w:t>
      </w:r>
      <w:r w:rsidR="00623834" w:rsidRPr="00E707BC">
        <w:rPr>
          <w:i/>
          <w:sz w:val="24"/>
          <w:szCs w:val="24"/>
        </w:rPr>
        <w:tab/>
        <w:t>чиселло,</w:t>
      </w:r>
      <w:r w:rsidR="00623834" w:rsidRPr="00E707BC">
        <w:rPr>
          <w:i/>
          <w:sz w:val="24"/>
          <w:szCs w:val="24"/>
        </w:rPr>
        <w:tab/>
        <w:t>геометрическая</w:t>
      </w:r>
      <w:r w:rsidR="00623834" w:rsidRPr="00E707BC">
        <w:rPr>
          <w:i/>
          <w:sz w:val="24"/>
          <w:szCs w:val="24"/>
        </w:rPr>
        <w:tab/>
        <w:t>интерпретация натуральных, целых, рациональных, действительных</w:t>
      </w:r>
      <w:r w:rsidR="00623834" w:rsidRPr="00E707BC">
        <w:rPr>
          <w:i/>
          <w:spacing w:val="-3"/>
          <w:sz w:val="24"/>
          <w:szCs w:val="24"/>
        </w:rPr>
        <w:t xml:space="preserve"> </w:t>
      </w:r>
      <w:r w:rsidR="00623834" w:rsidRPr="00E707BC">
        <w:rPr>
          <w:i/>
          <w:sz w:val="24"/>
          <w:szCs w:val="24"/>
        </w:rPr>
        <w:t>чисел;</w:t>
      </w:r>
    </w:p>
    <w:p w:rsidR="000812D2" w:rsidRPr="00E707BC" w:rsidRDefault="00623834">
      <w:pPr>
        <w:pStyle w:val="a4"/>
        <w:numPr>
          <w:ilvl w:val="1"/>
          <w:numId w:val="135"/>
        </w:numPr>
        <w:tabs>
          <w:tab w:val="left" w:pos="2797"/>
          <w:tab w:val="left" w:pos="2798"/>
        </w:tabs>
        <w:spacing w:before="2"/>
        <w:ind w:left="2798"/>
        <w:jc w:val="left"/>
        <w:rPr>
          <w:i/>
          <w:sz w:val="24"/>
          <w:szCs w:val="24"/>
        </w:rPr>
      </w:pPr>
      <w:r w:rsidRPr="00E707BC">
        <w:rPr>
          <w:i/>
          <w:sz w:val="24"/>
          <w:szCs w:val="24"/>
        </w:rPr>
        <w:t>понимать и объяснять смысл позиционной записи натурального</w:t>
      </w:r>
      <w:r w:rsidRPr="00E707BC">
        <w:rPr>
          <w:i/>
          <w:spacing w:val="-6"/>
          <w:sz w:val="24"/>
          <w:szCs w:val="24"/>
        </w:rPr>
        <w:t xml:space="preserve"> </w:t>
      </w:r>
      <w:r w:rsidRPr="00E707BC">
        <w:rPr>
          <w:i/>
          <w:sz w:val="24"/>
          <w:szCs w:val="24"/>
        </w:rPr>
        <w:t>числа;</w:t>
      </w:r>
    </w:p>
    <w:p w:rsidR="000812D2" w:rsidRPr="00E707BC" w:rsidRDefault="00623834">
      <w:pPr>
        <w:pStyle w:val="a4"/>
        <w:numPr>
          <w:ilvl w:val="1"/>
          <w:numId w:val="135"/>
        </w:numPr>
        <w:tabs>
          <w:tab w:val="left" w:pos="2797"/>
          <w:tab w:val="left" w:pos="2798"/>
          <w:tab w:val="left" w:pos="4195"/>
          <w:tab w:val="left" w:pos="5694"/>
          <w:tab w:val="left" w:pos="6071"/>
          <w:tab w:val="left" w:pos="6790"/>
          <w:tab w:val="left" w:pos="7618"/>
          <w:tab w:val="left" w:pos="7997"/>
          <w:tab w:val="left" w:pos="9887"/>
        </w:tabs>
        <w:spacing w:before="4" w:line="237" w:lineRule="auto"/>
        <w:ind w:right="536" w:firstLine="707"/>
        <w:jc w:val="left"/>
        <w:rPr>
          <w:i/>
          <w:sz w:val="24"/>
          <w:szCs w:val="24"/>
        </w:rPr>
      </w:pPr>
      <w:r w:rsidRPr="00E707BC">
        <w:rPr>
          <w:i/>
          <w:sz w:val="24"/>
          <w:szCs w:val="24"/>
        </w:rPr>
        <w:t>выполнять</w:t>
      </w:r>
      <w:r w:rsidRPr="00E707BC">
        <w:rPr>
          <w:i/>
          <w:sz w:val="24"/>
          <w:szCs w:val="24"/>
        </w:rPr>
        <w:tab/>
        <w:t>вычисления,</w:t>
      </w:r>
      <w:r w:rsidRPr="00E707BC">
        <w:rPr>
          <w:i/>
          <w:sz w:val="24"/>
          <w:szCs w:val="24"/>
        </w:rPr>
        <w:tab/>
        <w:t>в</w:t>
      </w:r>
      <w:r w:rsidRPr="00E707BC">
        <w:rPr>
          <w:i/>
          <w:sz w:val="24"/>
          <w:szCs w:val="24"/>
        </w:rPr>
        <w:tab/>
        <w:t>том</w:t>
      </w:r>
      <w:r w:rsidRPr="00E707BC">
        <w:rPr>
          <w:i/>
          <w:sz w:val="24"/>
          <w:szCs w:val="24"/>
        </w:rPr>
        <w:tab/>
        <w:t>числе</w:t>
      </w:r>
      <w:r w:rsidRPr="00E707BC">
        <w:rPr>
          <w:i/>
          <w:sz w:val="24"/>
          <w:szCs w:val="24"/>
        </w:rPr>
        <w:tab/>
        <w:t>с</w:t>
      </w:r>
      <w:r w:rsidRPr="00E707BC">
        <w:rPr>
          <w:i/>
          <w:sz w:val="24"/>
          <w:szCs w:val="24"/>
        </w:rPr>
        <w:tab/>
        <w:t>использованием</w:t>
      </w:r>
      <w:r w:rsidRPr="00E707BC">
        <w:rPr>
          <w:i/>
          <w:sz w:val="24"/>
          <w:szCs w:val="24"/>
        </w:rPr>
        <w:tab/>
      </w:r>
      <w:r w:rsidRPr="00E707BC">
        <w:rPr>
          <w:i/>
          <w:spacing w:val="-3"/>
          <w:sz w:val="24"/>
          <w:szCs w:val="24"/>
        </w:rPr>
        <w:t xml:space="preserve">приѐмов </w:t>
      </w:r>
      <w:r w:rsidRPr="00E707BC">
        <w:rPr>
          <w:i/>
          <w:sz w:val="24"/>
          <w:szCs w:val="24"/>
        </w:rPr>
        <w:t>рациональных</w:t>
      </w:r>
      <w:r w:rsidRPr="00E707BC">
        <w:rPr>
          <w:i/>
          <w:spacing w:val="-2"/>
          <w:sz w:val="24"/>
          <w:szCs w:val="24"/>
        </w:rPr>
        <w:t xml:space="preserve"> </w:t>
      </w:r>
      <w:r w:rsidRPr="00E707BC">
        <w:rPr>
          <w:i/>
          <w:sz w:val="24"/>
          <w:szCs w:val="24"/>
        </w:rPr>
        <w:t>вычислений;</w:t>
      </w:r>
    </w:p>
    <w:p w:rsidR="000812D2" w:rsidRPr="00E707BC" w:rsidRDefault="00623834">
      <w:pPr>
        <w:pStyle w:val="a4"/>
        <w:numPr>
          <w:ilvl w:val="1"/>
          <w:numId w:val="135"/>
        </w:numPr>
        <w:tabs>
          <w:tab w:val="left" w:pos="2797"/>
          <w:tab w:val="left" w:pos="2798"/>
        </w:tabs>
        <w:spacing w:before="2" w:line="293" w:lineRule="exact"/>
        <w:ind w:left="2798"/>
        <w:jc w:val="left"/>
        <w:rPr>
          <w:i/>
          <w:sz w:val="24"/>
          <w:szCs w:val="24"/>
        </w:rPr>
      </w:pPr>
      <w:r w:rsidRPr="00E707BC">
        <w:rPr>
          <w:i/>
          <w:sz w:val="24"/>
          <w:szCs w:val="24"/>
        </w:rPr>
        <w:t>выполнять округление рациональных чисел с заданной</w:t>
      </w:r>
      <w:r w:rsidRPr="00E707BC">
        <w:rPr>
          <w:i/>
          <w:spacing w:val="-5"/>
          <w:sz w:val="24"/>
          <w:szCs w:val="24"/>
        </w:rPr>
        <w:t xml:space="preserve"> </w:t>
      </w:r>
      <w:r w:rsidRPr="00E707BC">
        <w:rPr>
          <w:i/>
          <w:sz w:val="24"/>
          <w:szCs w:val="24"/>
        </w:rPr>
        <w:t>точностью;</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сравнивать рациональные и иррациональные</w:t>
      </w:r>
      <w:r w:rsidRPr="00E707BC">
        <w:rPr>
          <w:i/>
          <w:spacing w:val="-3"/>
          <w:sz w:val="24"/>
          <w:szCs w:val="24"/>
        </w:rPr>
        <w:t xml:space="preserve"> </w:t>
      </w:r>
      <w:r w:rsidRPr="00E707BC">
        <w:rPr>
          <w:i/>
          <w:sz w:val="24"/>
          <w:szCs w:val="24"/>
        </w:rPr>
        <w:t>числа;</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представлять рациональное число в виде десятичной</w:t>
      </w:r>
      <w:r w:rsidRPr="00E707BC">
        <w:rPr>
          <w:i/>
          <w:spacing w:val="-6"/>
          <w:sz w:val="24"/>
          <w:szCs w:val="24"/>
        </w:rPr>
        <w:t xml:space="preserve"> </w:t>
      </w:r>
      <w:r w:rsidRPr="00E707BC">
        <w:rPr>
          <w:i/>
          <w:sz w:val="24"/>
          <w:szCs w:val="24"/>
        </w:rPr>
        <w:t>дроби</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упорядочивать числа, записанные в виде обыкновенной и десятичной</w:t>
      </w:r>
      <w:r w:rsidRPr="00E707BC">
        <w:rPr>
          <w:i/>
          <w:spacing w:val="-12"/>
          <w:sz w:val="24"/>
          <w:szCs w:val="24"/>
        </w:rPr>
        <w:t xml:space="preserve"> </w:t>
      </w:r>
      <w:r w:rsidRPr="00E707BC">
        <w:rPr>
          <w:i/>
          <w:sz w:val="24"/>
          <w:szCs w:val="24"/>
        </w:rPr>
        <w:t>дроби;</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находить НОД и НОК чисел и использовать их при решении</w:t>
      </w:r>
      <w:r w:rsidRPr="00E707BC">
        <w:rPr>
          <w:i/>
          <w:spacing w:val="-7"/>
          <w:sz w:val="24"/>
          <w:szCs w:val="24"/>
        </w:rPr>
        <w:t xml:space="preserve"> </w:t>
      </w:r>
      <w:r w:rsidRPr="00E707BC">
        <w:rPr>
          <w:i/>
          <w:sz w:val="24"/>
          <w:szCs w:val="24"/>
        </w:rPr>
        <w:t>задач.</w:t>
      </w:r>
    </w:p>
    <w:p w:rsidR="000812D2" w:rsidRPr="00E707BC" w:rsidRDefault="00623834">
      <w:pPr>
        <w:pStyle w:val="Heading3"/>
        <w:spacing w:before="4"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7"/>
          <w:tab w:val="left" w:pos="2798"/>
        </w:tabs>
        <w:spacing w:before="1" w:line="237" w:lineRule="auto"/>
        <w:ind w:right="535" w:firstLine="707"/>
        <w:jc w:val="left"/>
        <w:rPr>
          <w:i/>
          <w:sz w:val="24"/>
          <w:szCs w:val="24"/>
        </w:rPr>
      </w:pPr>
      <w:r w:rsidRPr="00E707BC">
        <w:rPr>
          <w:i/>
          <w:sz w:val="24"/>
          <w:szCs w:val="24"/>
        </w:rPr>
        <w:t>применять правила приближенных вычислений при решении практических задач и решении задач других учебных</w:t>
      </w:r>
      <w:r w:rsidRPr="00E707BC">
        <w:rPr>
          <w:i/>
          <w:spacing w:val="-4"/>
          <w:sz w:val="24"/>
          <w:szCs w:val="24"/>
        </w:rPr>
        <w:t xml:space="preserve"> </w:t>
      </w:r>
      <w:r w:rsidRPr="00E707BC">
        <w:rPr>
          <w:i/>
          <w:sz w:val="24"/>
          <w:szCs w:val="24"/>
        </w:rPr>
        <w:t>предметов;</w:t>
      </w:r>
    </w:p>
    <w:p w:rsidR="000812D2" w:rsidRPr="00E707BC" w:rsidRDefault="00623834">
      <w:pPr>
        <w:pStyle w:val="a4"/>
        <w:numPr>
          <w:ilvl w:val="1"/>
          <w:numId w:val="135"/>
        </w:numPr>
        <w:tabs>
          <w:tab w:val="left" w:pos="2797"/>
          <w:tab w:val="left" w:pos="2798"/>
        </w:tabs>
        <w:spacing w:before="5" w:line="237" w:lineRule="auto"/>
        <w:ind w:right="536" w:firstLine="707"/>
        <w:jc w:val="left"/>
        <w:rPr>
          <w:i/>
          <w:sz w:val="24"/>
          <w:szCs w:val="24"/>
        </w:rPr>
      </w:pPr>
      <w:r w:rsidRPr="00E707BC">
        <w:rPr>
          <w:i/>
          <w:sz w:val="24"/>
          <w:szCs w:val="24"/>
        </w:rPr>
        <w:t>выполнять сравнение результатов вычислений при решении практических задач, в том числе приближенных</w:t>
      </w:r>
      <w:r w:rsidRPr="00E707BC">
        <w:rPr>
          <w:i/>
          <w:spacing w:val="-5"/>
          <w:sz w:val="24"/>
          <w:szCs w:val="24"/>
        </w:rPr>
        <w:t xml:space="preserve"> </w:t>
      </w:r>
      <w:r w:rsidRPr="00E707BC">
        <w:rPr>
          <w:i/>
          <w:sz w:val="24"/>
          <w:szCs w:val="24"/>
        </w:rPr>
        <w:t>вычислений;</w:t>
      </w:r>
    </w:p>
    <w:p w:rsidR="000812D2" w:rsidRPr="00E707BC" w:rsidRDefault="00623834">
      <w:pPr>
        <w:pStyle w:val="a4"/>
        <w:numPr>
          <w:ilvl w:val="1"/>
          <w:numId w:val="135"/>
        </w:numPr>
        <w:tabs>
          <w:tab w:val="left" w:pos="2797"/>
          <w:tab w:val="left" w:pos="2798"/>
        </w:tabs>
        <w:spacing w:before="4" w:line="237" w:lineRule="auto"/>
        <w:ind w:right="536" w:firstLine="707"/>
        <w:jc w:val="left"/>
        <w:rPr>
          <w:i/>
          <w:sz w:val="24"/>
          <w:szCs w:val="24"/>
        </w:rPr>
      </w:pPr>
      <w:r w:rsidRPr="00E707BC">
        <w:rPr>
          <w:i/>
          <w:sz w:val="24"/>
          <w:szCs w:val="24"/>
        </w:rPr>
        <w:t>составлять и оценивать числовые выражения при решении практических задач и задач из других учебных</w:t>
      </w:r>
      <w:r w:rsidRPr="00E707BC">
        <w:rPr>
          <w:i/>
          <w:spacing w:val="-6"/>
          <w:sz w:val="24"/>
          <w:szCs w:val="24"/>
        </w:rPr>
        <w:t xml:space="preserve"> </w:t>
      </w:r>
      <w:r w:rsidRPr="00E707BC">
        <w:rPr>
          <w:i/>
          <w:sz w:val="24"/>
          <w:szCs w:val="24"/>
        </w:rPr>
        <w:t>предметов;</w:t>
      </w:r>
    </w:p>
    <w:p w:rsidR="000812D2" w:rsidRPr="00E707BC" w:rsidRDefault="00623834">
      <w:pPr>
        <w:pStyle w:val="a4"/>
        <w:numPr>
          <w:ilvl w:val="1"/>
          <w:numId w:val="135"/>
        </w:numPr>
        <w:tabs>
          <w:tab w:val="left" w:pos="2797"/>
          <w:tab w:val="left" w:pos="2798"/>
          <w:tab w:val="left" w:pos="4289"/>
          <w:tab w:val="left" w:pos="4673"/>
          <w:tab w:val="left" w:pos="5990"/>
          <w:tab w:val="left" w:pos="7191"/>
          <w:tab w:val="left" w:pos="8359"/>
          <w:tab w:val="left" w:pos="9572"/>
          <w:tab w:val="left" w:pos="10627"/>
        </w:tabs>
        <w:spacing w:before="5" w:line="237" w:lineRule="auto"/>
        <w:ind w:right="535" w:firstLine="707"/>
        <w:jc w:val="left"/>
        <w:rPr>
          <w:i/>
          <w:sz w:val="24"/>
          <w:szCs w:val="24"/>
        </w:rPr>
      </w:pPr>
      <w:r w:rsidRPr="00E707BC">
        <w:rPr>
          <w:i/>
          <w:sz w:val="24"/>
          <w:szCs w:val="24"/>
        </w:rPr>
        <w:t>записывать</w:t>
      </w:r>
      <w:r w:rsidRPr="00E707BC">
        <w:rPr>
          <w:i/>
          <w:sz w:val="24"/>
          <w:szCs w:val="24"/>
        </w:rPr>
        <w:tab/>
        <w:t>и</w:t>
      </w:r>
      <w:r w:rsidRPr="00E707BC">
        <w:rPr>
          <w:i/>
          <w:sz w:val="24"/>
          <w:szCs w:val="24"/>
        </w:rPr>
        <w:tab/>
        <w:t>округлять</w:t>
      </w:r>
      <w:r w:rsidRPr="00E707BC">
        <w:rPr>
          <w:i/>
          <w:sz w:val="24"/>
          <w:szCs w:val="24"/>
        </w:rPr>
        <w:tab/>
        <w:t>числовые</w:t>
      </w:r>
      <w:r w:rsidRPr="00E707BC">
        <w:rPr>
          <w:i/>
          <w:sz w:val="24"/>
          <w:szCs w:val="24"/>
        </w:rPr>
        <w:tab/>
        <w:t>значения</w:t>
      </w:r>
      <w:r w:rsidRPr="00E707BC">
        <w:rPr>
          <w:i/>
          <w:sz w:val="24"/>
          <w:szCs w:val="24"/>
        </w:rPr>
        <w:tab/>
        <w:t>реальных</w:t>
      </w:r>
      <w:r w:rsidRPr="00E707BC">
        <w:rPr>
          <w:i/>
          <w:sz w:val="24"/>
          <w:szCs w:val="24"/>
        </w:rPr>
        <w:tab/>
        <w:t>величин</w:t>
      </w:r>
      <w:r w:rsidRPr="00E707BC">
        <w:rPr>
          <w:i/>
          <w:sz w:val="24"/>
          <w:szCs w:val="24"/>
        </w:rPr>
        <w:tab/>
      </w:r>
      <w:r w:rsidRPr="00E707BC">
        <w:rPr>
          <w:i/>
          <w:spacing w:val="-18"/>
          <w:sz w:val="24"/>
          <w:szCs w:val="24"/>
        </w:rPr>
        <w:t xml:space="preserve">с </w:t>
      </w:r>
      <w:r w:rsidRPr="00E707BC">
        <w:rPr>
          <w:i/>
          <w:sz w:val="24"/>
          <w:szCs w:val="24"/>
        </w:rPr>
        <w:t>использованием разных систем</w:t>
      </w:r>
      <w:r w:rsidRPr="00E707BC">
        <w:rPr>
          <w:i/>
          <w:spacing w:val="-4"/>
          <w:sz w:val="24"/>
          <w:szCs w:val="24"/>
        </w:rPr>
        <w:t xml:space="preserve"> </w:t>
      </w:r>
      <w:r w:rsidRPr="00E707BC">
        <w:rPr>
          <w:i/>
          <w:sz w:val="24"/>
          <w:szCs w:val="24"/>
        </w:rPr>
        <w:t>измерения</w:t>
      </w:r>
    </w:p>
    <w:p w:rsidR="000812D2" w:rsidRPr="00E707BC" w:rsidRDefault="00623834">
      <w:pPr>
        <w:pStyle w:val="Heading3"/>
        <w:spacing w:line="275" w:lineRule="exact"/>
        <w:ind w:left="1665"/>
        <w:jc w:val="left"/>
      </w:pPr>
      <w:r w:rsidRPr="00E707BC">
        <w:t>Тождественные преобразования</w:t>
      </w:r>
    </w:p>
    <w:p w:rsidR="000812D2" w:rsidRPr="00E707BC" w:rsidRDefault="00623834">
      <w:pPr>
        <w:pStyle w:val="a4"/>
        <w:numPr>
          <w:ilvl w:val="1"/>
          <w:numId w:val="135"/>
        </w:numPr>
        <w:tabs>
          <w:tab w:val="left" w:pos="2798"/>
        </w:tabs>
        <w:spacing w:before="1" w:line="237" w:lineRule="auto"/>
        <w:ind w:right="536" w:firstLine="707"/>
        <w:rPr>
          <w:i/>
          <w:sz w:val="24"/>
          <w:szCs w:val="24"/>
        </w:rPr>
      </w:pPr>
      <w:r w:rsidRPr="00E707BC">
        <w:rPr>
          <w:i/>
          <w:sz w:val="24"/>
          <w:szCs w:val="24"/>
        </w:rPr>
        <w:t>Оперировать понятиями степени с натуральным показателем, степени с целым отрицательным</w:t>
      </w:r>
      <w:r w:rsidRPr="00E707BC">
        <w:rPr>
          <w:i/>
          <w:spacing w:val="-4"/>
          <w:sz w:val="24"/>
          <w:szCs w:val="24"/>
        </w:rPr>
        <w:t xml:space="preserve"> </w:t>
      </w:r>
      <w:r w:rsidRPr="00E707BC">
        <w:rPr>
          <w:i/>
          <w:sz w:val="24"/>
          <w:szCs w:val="24"/>
        </w:rPr>
        <w:t>показателем;</w:t>
      </w:r>
    </w:p>
    <w:p w:rsidR="000812D2" w:rsidRPr="00E707BC" w:rsidRDefault="00623834">
      <w:pPr>
        <w:pStyle w:val="a4"/>
        <w:numPr>
          <w:ilvl w:val="1"/>
          <w:numId w:val="135"/>
        </w:numPr>
        <w:tabs>
          <w:tab w:val="left" w:pos="2798"/>
        </w:tabs>
        <w:spacing w:before="2"/>
        <w:ind w:right="533" w:firstLine="707"/>
        <w:rPr>
          <w:i/>
          <w:sz w:val="24"/>
          <w:szCs w:val="24"/>
        </w:rPr>
      </w:pPr>
      <w:r w:rsidRPr="00E707BC">
        <w:rPr>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812D2" w:rsidRPr="00E707BC" w:rsidRDefault="00623834">
      <w:pPr>
        <w:pStyle w:val="a4"/>
        <w:numPr>
          <w:ilvl w:val="1"/>
          <w:numId w:val="135"/>
        </w:numPr>
        <w:tabs>
          <w:tab w:val="left" w:pos="2798"/>
        </w:tabs>
        <w:spacing w:before="4" w:line="237" w:lineRule="auto"/>
        <w:ind w:right="536" w:firstLine="707"/>
        <w:rPr>
          <w:i/>
          <w:sz w:val="24"/>
          <w:szCs w:val="24"/>
        </w:rPr>
      </w:pPr>
      <w:r w:rsidRPr="00E707BC">
        <w:rPr>
          <w:i/>
          <w:sz w:val="24"/>
          <w:szCs w:val="24"/>
        </w:rPr>
        <w:t>выполнять разложение многочленов на множители одним из способов: вынесение за скобку, группировка, использование формул сокращенного</w:t>
      </w:r>
      <w:r w:rsidRPr="00E707BC">
        <w:rPr>
          <w:i/>
          <w:spacing w:val="-9"/>
          <w:sz w:val="24"/>
          <w:szCs w:val="24"/>
        </w:rPr>
        <w:t xml:space="preserve"> </w:t>
      </w:r>
      <w:r w:rsidRPr="00E707BC">
        <w:rPr>
          <w:i/>
          <w:sz w:val="24"/>
          <w:szCs w:val="24"/>
        </w:rPr>
        <w:t>умножения;</w:t>
      </w:r>
    </w:p>
    <w:p w:rsidR="000812D2" w:rsidRPr="00E707BC" w:rsidRDefault="00623834">
      <w:pPr>
        <w:pStyle w:val="a4"/>
        <w:numPr>
          <w:ilvl w:val="1"/>
          <w:numId w:val="135"/>
        </w:numPr>
        <w:tabs>
          <w:tab w:val="left" w:pos="2798"/>
        </w:tabs>
        <w:spacing w:before="2" w:line="293" w:lineRule="exact"/>
        <w:ind w:left="2798"/>
        <w:rPr>
          <w:i/>
          <w:sz w:val="24"/>
          <w:szCs w:val="24"/>
        </w:rPr>
      </w:pPr>
      <w:r w:rsidRPr="00E707BC">
        <w:rPr>
          <w:i/>
          <w:sz w:val="24"/>
          <w:szCs w:val="24"/>
        </w:rPr>
        <w:t>выделять квадрат суммы и разности</w:t>
      </w:r>
      <w:r w:rsidRPr="00E707BC">
        <w:rPr>
          <w:i/>
          <w:spacing w:val="-2"/>
          <w:sz w:val="24"/>
          <w:szCs w:val="24"/>
        </w:rPr>
        <w:t xml:space="preserve"> </w:t>
      </w:r>
      <w:r w:rsidRPr="00E707BC">
        <w:rPr>
          <w:i/>
          <w:sz w:val="24"/>
          <w:szCs w:val="24"/>
        </w:rPr>
        <w:t>одночленов;</w:t>
      </w:r>
    </w:p>
    <w:p w:rsidR="000812D2" w:rsidRPr="00E707BC" w:rsidRDefault="00623834">
      <w:pPr>
        <w:pStyle w:val="a4"/>
        <w:numPr>
          <w:ilvl w:val="1"/>
          <w:numId w:val="135"/>
        </w:numPr>
        <w:tabs>
          <w:tab w:val="left" w:pos="2798"/>
        </w:tabs>
        <w:spacing w:line="293" w:lineRule="exact"/>
        <w:ind w:left="2798"/>
        <w:rPr>
          <w:i/>
          <w:sz w:val="24"/>
          <w:szCs w:val="24"/>
        </w:rPr>
      </w:pPr>
      <w:r w:rsidRPr="00E707BC">
        <w:rPr>
          <w:i/>
          <w:sz w:val="24"/>
          <w:szCs w:val="24"/>
        </w:rPr>
        <w:t>раскладывать на множители квадратный</w:t>
      </w:r>
      <w:r w:rsidRPr="00E707BC">
        <w:rPr>
          <w:i/>
          <w:spacing w:val="58"/>
          <w:sz w:val="24"/>
          <w:szCs w:val="24"/>
        </w:rPr>
        <w:t xml:space="preserve"> </w:t>
      </w:r>
      <w:r w:rsidRPr="00E707BC">
        <w:rPr>
          <w:i/>
          <w:sz w:val="24"/>
          <w:szCs w:val="24"/>
        </w:rPr>
        <w:t>трѐхчлен;</w:t>
      </w:r>
    </w:p>
    <w:p w:rsidR="000812D2" w:rsidRPr="00E707BC" w:rsidRDefault="00623834">
      <w:pPr>
        <w:pStyle w:val="a4"/>
        <w:numPr>
          <w:ilvl w:val="1"/>
          <w:numId w:val="135"/>
        </w:numPr>
        <w:tabs>
          <w:tab w:val="left" w:pos="2798"/>
        </w:tabs>
        <w:spacing w:before="2" w:line="237" w:lineRule="auto"/>
        <w:ind w:right="526" w:firstLine="707"/>
        <w:rPr>
          <w:i/>
          <w:sz w:val="24"/>
          <w:szCs w:val="24"/>
        </w:rPr>
      </w:pPr>
      <w:r w:rsidRPr="00E707BC">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E707BC">
        <w:rPr>
          <w:i/>
          <w:spacing w:val="-6"/>
          <w:sz w:val="24"/>
          <w:szCs w:val="24"/>
        </w:rPr>
        <w:t xml:space="preserve"> </w:t>
      </w:r>
      <w:r w:rsidRPr="00E707BC">
        <w:rPr>
          <w:i/>
          <w:sz w:val="24"/>
          <w:szCs w:val="24"/>
        </w:rPr>
        <w:t>дроби;</w:t>
      </w:r>
    </w:p>
    <w:p w:rsidR="000812D2" w:rsidRPr="00E707BC" w:rsidRDefault="00623834">
      <w:pPr>
        <w:pStyle w:val="a4"/>
        <w:numPr>
          <w:ilvl w:val="1"/>
          <w:numId w:val="135"/>
        </w:numPr>
        <w:tabs>
          <w:tab w:val="left" w:pos="2798"/>
        </w:tabs>
        <w:spacing w:before="5"/>
        <w:ind w:right="525" w:firstLine="707"/>
        <w:rPr>
          <w:i/>
          <w:sz w:val="24"/>
          <w:szCs w:val="24"/>
        </w:rPr>
      </w:pPr>
      <w:r w:rsidRPr="00E707BC">
        <w:rPr>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E707BC">
        <w:rPr>
          <w:i/>
          <w:spacing w:val="-2"/>
          <w:sz w:val="24"/>
          <w:szCs w:val="24"/>
        </w:rPr>
        <w:t xml:space="preserve"> </w:t>
      </w:r>
      <w:r w:rsidRPr="00E707BC">
        <w:rPr>
          <w:i/>
          <w:sz w:val="24"/>
          <w:szCs w:val="24"/>
        </w:rPr>
        <w:t>степень;</w:t>
      </w:r>
    </w:p>
    <w:p w:rsidR="000812D2" w:rsidRPr="00E707BC" w:rsidRDefault="00623834">
      <w:pPr>
        <w:pStyle w:val="a4"/>
        <w:numPr>
          <w:ilvl w:val="1"/>
          <w:numId w:val="135"/>
        </w:numPr>
        <w:tabs>
          <w:tab w:val="left" w:pos="2798"/>
        </w:tabs>
        <w:spacing w:line="293" w:lineRule="exact"/>
        <w:ind w:left="2798"/>
        <w:rPr>
          <w:i/>
          <w:sz w:val="24"/>
          <w:szCs w:val="24"/>
        </w:rPr>
      </w:pPr>
      <w:r w:rsidRPr="00E707BC">
        <w:rPr>
          <w:i/>
          <w:sz w:val="24"/>
          <w:szCs w:val="24"/>
        </w:rPr>
        <w:t>выполнять преобразования выражений, содержащих квадратные</w:t>
      </w:r>
      <w:r w:rsidRPr="00E707BC">
        <w:rPr>
          <w:i/>
          <w:spacing w:val="-7"/>
          <w:sz w:val="24"/>
          <w:szCs w:val="24"/>
        </w:rPr>
        <w:t xml:space="preserve"> </w:t>
      </w:r>
      <w:r w:rsidRPr="00E707BC">
        <w:rPr>
          <w:i/>
          <w:sz w:val="24"/>
          <w:szCs w:val="24"/>
        </w:rPr>
        <w:t>корни;</w:t>
      </w:r>
    </w:p>
    <w:p w:rsidR="000812D2" w:rsidRPr="00E707BC" w:rsidRDefault="00623834">
      <w:pPr>
        <w:pStyle w:val="a4"/>
        <w:numPr>
          <w:ilvl w:val="1"/>
          <w:numId w:val="135"/>
        </w:numPr>
        <w:tabs>
          <w:tab w:val="left" w:pos="2798"/>
        </w:tabs>
        <w:spacing w:before="3" w:line="237" w:lineRule="auto"/>
        <w:ind w:right="537" w:firstLine="707"/>
        <w:rPr>
          <w:i/>
          <w:sz w:val="24"/>
          <w:szCs w:val="24"/>
        </w:rPr>
      </w:pPr>
      <w:r w:rsidRPr="00E707BC">
        <w:rPr>
          <w:i/>
          <w:sz w:val="24"/>
          <w:szCs w:val="24"/>
        </w:rPr>
        <w:t>выделять квадрат суммы или разности двучлена в выражениях, содержащих квадратные</w:t>
      </w:r>
      <w:r w:rsidRPr="00E707BC">
        <w:rPr>
          <w:i/>
          <w:spacing w:val="-2"/>
          <w:sz w:val="24"/>
          <w:szCs w:val="24"/>
        </w:rPr>
        <w:t xml:space="preserve"> </w:t>
      </w:r>
      <w:r w:rsidRPr="00E707BC">
        <w:rPr>
          <w:i/>
          <w:sz w:val="24"/>
          <w:szCs w:val="24"/>
        </w:rPr>
        <w:t>корни;</w:t>
      </w:r>
    </w:p>
    <w:p w:rsidR="000812D2" w:rsidRPr="00E707BC" w:rsidRDefault="00623834">
      <w:pPr>
        <w:pStyle w:val="a4"/>
        <w:numPr>
          <w:ilvl w:val="1"/>
          <w:numId w:val="135"/>
        </w:numPr>
        <w:tabs>
          <w:tab w:val="left" w:pos="2798"/>
        </w:tabs>
        <w:spacing w:before="2"/>
        <w:ind w:left="2798"/>
        <w:rPr>
          <w:i/>
          <w:sz w:val="24"/>
          <w:szCs w:val="24"/>
        </w:rPr>
      </w:pPr>
      <w:r w:rsidRPr="00E707BC">
        <w:rPr>
          <w:i/>
          <w:sz w:val="24"/>
          <w:szCs w:val="24"/>
        </w:rPr>
        <w:t>выполнять преобразования выражений, содержащих</w:t>
      </w:r>
      <w:r w:rsidRPr="00E707BC">
        <w:rPr>
          <w:i/>
          <w:spacing w:val="-4"/>
          <w:sz w:val="24"/>
          <w:szCs w:val="24"/>
        </w:rPr>
        <w:t xml:space="preserve"> </w:t>
      </w:r>
      <w:r w:rsidRPr="00E707BC">
        <w:rPr>
          <w:i/>
          <w:sz w:val="24"/>
          <w:szCs w:val="24"/>
        </w:rPr>
        <w:t>модуль.</w:t>
      </w:r>
    </w:p>
    <w:p w:rsidR="000812D2" w:rsidRPr="00E707BC" w:rsidRDefault="00623834">
      <w:pPr>
        <w:pStyle w:val="Heading3"/>
        <w:spacing w:before="2" w:line="275" w:lineRule="exact"/>
        <w:ind w:left="2373"/>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spacing w:before="1" w:line="237" w:lineRule="auto"/>
        <w:ind w:right="536" w:firstLine="707"/>
        <w:rPr>
          <w:i/>
          <w:sz w:val="24"/>
          <w:szCs w:val="24"/>
        </w:rPr>
      </w:pPr>
      <w:r w:rsidRPr="00E707BC">
        <w:rPr>
          <w:i/>
          <w:sz w:val="24"/>
          <w:szCs w:val="24"/>
        </w:rPr>
        <w:t>выполнять преобразования и действия с числами, записанными в стандартном</w:t>
      </w:r>
      <w:r w:rsidRPr="00E707BC">
        <w:rPr>
          <w:i/>
          <w:spacing w:val="-1"/>
          <w:sz w:val="24"/>
          <w:szCs w:val="24"/>
        </w:rPr>
        <w:t xml:space="preserve"> </w:t>
      </w:r>
      <w:r w:rsidRPr="00E707BC">
        <w:rPr>
          <w:i/>
          <w:sz w:val="24"/>
          <w:szCs w:val="24"/>
        </w:rPr>
        <w:t>виде;</w:t>
      </w:r>
    </w:p>
    <w:p w:rsidR="000812D2" w:rsidRPr="00E707BC" w:rsidRDefault="00623834">
      <w:pPr>
        <w:pStyle w:val="a4"/>
        <w:numPr>
          <w:ilvl w:val="1"/>
          <w:numId w:val="135"/>
        </w:numPr>
        <w:tabs>
          <w:tab w:val="left" w:pos="2798"/>
        </w:tabs>
        <w:spacing w:before="4" w:line="237" w:lineRule="auto"/>
        <w:ind w:right="534" w:firstLine="707"/>
        <w:rPr>
          <w:i/>
          <w:sz w:val="24"/>
          <w:szCs w:val="24"/>
        </w:rPr>
      </w:pPr>
      <w:r w:rsidRPr="00E707BC">
        <w:rPr>
          <w:i/>
          <w:sz w:val="24"/>
          <w:szCs w:val="24"/>
        </w:rPr>
        <w:t>выполнять преобразования алгебраических выражений при решении задач других учебных</w:t>
      </w:r>
      <w:r w:rsidRPr="00E707BC">
        <w:rPr>
          <w:i/>
          <w:spacing w:val="-3"/>
          <w:sz w:val="24"/>
          <w:szCs w:val="24"/>
        </w:rPr>
        <w:t xml:space="preserve"> </w:t>
      </w:r>
      <w:r w:rsidRPr="00E707BC">
        <w:rPr>
          <w:i/>
          <w:sz w:val="24"/>
          <w:szCs w:val="24"/>
        </w:rPr>
        <w:t>предметов</w:t>
      </w:r>
    </w:p>
    <w:p w:rsidR="000812D2" w:rsidRPr="00E707BC" w:rsidRDefault="00623834">
      <w:pPr>
        <w:pStyle w:val="Heading3"/>
        <w:spacing w:line="275" w:lineRule="exact"/>
        <w:ind w:left="1665"/>
      </w:pPr>
      <w:r w:rsidRPr="00E707BC">
        <w:t>Уравнения и неравенства</w:t>
      </w:r>
    </w:p>
    <w:p w:rsidR="000812D2" w:rsidRPr="00E707BC" w:rsidRDefault="00623834">
      <w:pPr>
        <w:pStyle w:val="a4"/>
        <w:numPr>
          <w:ilvl w:val="1"/>
          <w:numId w:val="135"/>
        </w:numPr>
        <w:tabs>
          <w:tab w:val="left" w:pos="2798"/>
        </w:tabs>
        <w:spacing w:before="1" w:line="237" w:lineRule="auto"/>
        <w:ind w:right="536" w:firstLine="707"/>
        <w:rPr>
          <w:i/>
          <w:sz w:val="24"/>
          <w:szCs w:val="24"/>
        </w:rPr>
      </w:pPr>
      <w:r w:rsidRPr="00E707BC">
        <w:rPr>
          <w:i/>
          <w:sz w:val="24"/>
          <w:szCs w:val="24"/>
        </w:rPr>
        <w:t xml:space="preserve">Оперировать понятиями: уравнение, неравенство, корень уравнения, </w:t>
      </w:r>
      <w:r w:rsidRPr="00E707BC">
        <w:rPr>
          <w:i/>
          <w:sz w:val="24"/>
          <w:szCs w:val="24"/>
        </w:rPr>
        <w:lastRenderedPageBreak/>
        <w:t>решение неравенства, равносильные уравнения, область определения уравнения (неравенства, системы уравнений или</w:t>
      </w:r>
      <w:r w:rsidRPr="00E707BC">
        <w:rPr>
          <w:i/>
          <w:spacing w:val="1"/>
          <w:sz w:val="24"/>
          <w:szCs w:val="24"/>
        </w:rPr>
        <w:t xml:space="preserve"> </w:t>
      </w:r>
      <w:r w:rsidRPr="00E707BC">
        <w:rPr>
          <w:i/>
          <w:sz w:val="24"/>
          <w:szCs w:val="24"/>
        </w:rPr>
        <w:t>неравенств);</w:t>
      </w:r>
    </w:p>
    <w:p w:rsidR="000812D2" w:rsidRPr="00E707BC" w:rsidRDefault="00623834">
      <w:pPr>
        <w:pStyle w:val="a4"/>
        <w:numPr>
          <w:ilvl w:val="1"/>
          <w:numId w:val="135"/>
        </w:numPr>
        <w:tabs>
          <w:tab w:val="left" w:pos="2797"/>
          <w:tab w:val="left" w:pos="2798"/>
        </w:tabs>
        <w:spacing w:before="86"/>
        <w:ind w:right="527" w:firstLine="707"/>
        <w:jc w:val="left"/>
        <w:rPr>
          <w:i/>
          <w:sz w:val="24"/>
          <w:szCs w:val="24"/>
        </w:rPr>
      </w:pPr>
      <w:r w:rsidRPr="00E707BC">
        <w:rPr>
          <w:i/>
          <w:sz w:val="24"/>
          <w:szCs w:val="24"/>
        </w:rPr>
        <w:t>решать линейные уравнения и уравнения, сводимые к линейным с помощью тождественных</w:t>
      </w:r>
      <w:r w:rsidRPr="00E707BC">
        <w:rPr>
          <w:i/>
          <w:spacing w:val="-2"/>
          <w:sz w:val="24"/>
          <w:szCs w:val="24"/>
        </w:rPr>
        <w:t xml:space="preserve"> </w:t>
      </w:r>
      <w:r w:rsidRPr="00E707BC">
        <w:rPr>
          <w:i/>
          <w:sz w:val="24"/>
          <w:szCs w:val="24"/>
        </w:rPr>
        <w:t>преобразований;</w:t>
      </w:r>
    </w:p>
    <w:p w:rsidR="000812D2" w:rsidRPr="00E707BC" w:rsidRDefault="00623834">
      <w:pPr>
        <w:pStyle w:val="a4"/>
        <w:numPr>
          <w:ilvl w:val="1"/>
          <w:numId w:val="135"/>
        </w:numPr>
        <w:tabs>
          <w:tab w:val="left" w:pos="2797"/>
          <w:tab w:val="left" w:pos="2798"/>
        </w:tabs>
        <w:spacing w:before="4" w:line="237" w:lineRule="auto"/>
        <w:ind w:right="533" w:firstLine="707"/>
        <w:jc w:val="left"/>
        <w:rPr>
          <w:i/>
          <w:sz w:val="24"/>
          <w:szCs w:val="24"/>
        </w:rPr>
      </w:pPr>
      <w:r w:rsidRPr="00E707BC">
        <w:rPr>
          <w:i/>
          <w:sz w:val="24"/>
          <w:szCs w:val="24"/>
        </w:rPr>
        <w:t>решать квадратные уравнения и уравнения, сводимые к квадратным с помощью тождественных</w:t>
      </w:r>
      <w:r w:rsidRPr="00E707BC">
        <w:rPr>
          <w:i/>
          <w:spacing w:val="-2"/>
          <w:sz w:val="24"/>
          <w:szCs w:val="24"/>
        </w:rPr>
        <w:t xml:space="preserve"> </w:t>
      </w:r>
      <w:r w:rsidRPr="00E707BC">
        <w:rPr>
          <w:i/>
          <w:sz w:val="24"/>
          <w:szCs w:val="24"/>
        </w:rPr>
        <w:t>преобразований;</w:t>
      </w:r>
    </w:p>
    <w:p w:rsidR="000812D2" w:rsidRPr="00E707BC" w:rsidRDefault="00253FF8">
      <w:pPr>
        <w:pStyle w:val="a4"/>
        <w:numPr>
          <w:ilvl w:val="1"/>
          <w:numId w:val="135"/>
        </w:numPr>
        <w:tabs>
          <w:tab w:val="left" w:pos="2797"/>
          <w:tab w:val="left" w:pos="2798"/>
        </w:tabs>
        <w:spacing w:before="2"/>
        <w:ind w:left="2798"/>
        <w:jc w:val="left"/>
        <w:rPr>
          <w:i/>
          <w:sz w:val="24"/>
          <w:szCs w:val="24"/>
        </w:rPr>
      </w:pPr>
      <w:r w:rsidRPr="00253FF8">
        <w:rPr>
          <w:sz w:val="24"/>
          <w:szCs w:val="24"/>
        </w:rPr>
        <w:pict>
          <v:group id="_x0000_s2501" style="position:absolute;left:0;text-align:left;margin-left:495.75pt;margin-top:15.2pt;width:34.25pt;height:19.35pt;z-index:251666432;mso-position-horizontal-relative:page" coordorigin="9915,304" coordsize="685,387">
            <v:shape id="_x0000_s2504" style="position:absolute;left:52;top:14158;width:681;height:367" coordorigin="52,14159" coordsize="681,367" o:spt="100" adj="0,,0" path="m9927,582r24,-17m9952,565r58,124m10010,690r64,-330m10074,359r526,e" filled="f" strokeweight=".04669mm">
              <v:stroke joinstyle="round"/>
              <v:formulas/>
              <v:path arrowok="t" o:connecttype="segments"/>
            </v:shape>
            <v:shape id="_x0000_s2503" style="position:absolute;left:9915;top:345;width:676;height:336" coordorigin="9915,345" coordsize="676,336" o:spt="100" adj="0,,0" path="m9957,564r-22,l9995,681r11,l10012,651r-12,l9957,564xm10591,345r-531,l10000,651r12,l10069,356r522,l10591,345xm9949,547r-34,23l9920,576r15,-12l9957,564r-8,-17xe" fillcolor="black" stroked="f">
              <v:stroke joinstyle="round"/>
              <v:formulas/>
              <v:path arrowok="t" o:connecttype="segments"/>
            </v:shape>
            <v:shapetype id="_x0000_t202" coordsize="21600,21600" o:spt="202" path="m,l,21600r21600,l21600,xe">
              <v:stroke joinstyle="miter"/>
              <v:path gradientshapeok="t" o:connecttype="rect"/>
            </v:shapetype>
            <v:shape id="_x0000_s2502" type="#_x0000_t202" style="position:absolute;left:9915;top:304;width:685;height:387" filled="f" stroked="f">
              <v:textbox inset="0,0,0,0">
                <w:txbxContent>
                  <w:p w:rsidR="00C05561" w:rsidRDefault="00C05561">
                    <w:pPr>
                      <w:spacing w:before="6"/>
                      <w:ind w:left="204"/>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v:textbox>
            </v:shape>
            <w10:wrap anchorx="page"/>
          </v:group>
        </w:pict>
      </w:r>
      <w:r w:rsidR="00623834" w:rsidRPr="00E707BC">
        <w:rPr>
          <w:i/>
          <w:sz w:val="24"/>
          <w:szCs w:val="24"/>
        </w:rPr>
        <w:t>решать дробно-линейные</w:t>
      </w:r>
      <w:r w:rsidR="00623834" w:rsidRPr="00E707BC">
        <w:rPr>
          <w:i/>
          <w:spacing w:val="-2"/>
          <w:sz w:val="24"/>
          <w:szCs w:val="24"/>
        </w:rPr>
        <w:t xml:space="preserve"> </w:t>
      </w:r>
      <w:r w:rsidR="00623834" w:rsidRPr="00E707BC">
        <w:rPr>
          <w:i/>
          <w:sz w:val="24"/>
          <w:szCs w:val="24"/>
        </w:rPr>
        <w:t>уравнения;</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1"/>
          <w:numId w:val="135"/>
        </w:numPr>
        <w:tabs>
          <w:tab w:val="left" w:pos="2797"/>
          <w:tab w:val="left" w:pos="2798"/>
          <w:tab w:val="left" w:pos="3906"/>
          <w:tab w:val="left" w:pos="5479"/>
          <w:tab w:val="left" w:pos="7461"/>
          <w:tab w:val="left" w:pos="8785"/>
        </w:tabs>
        <w:spacing w:before="37"/>
        <w:ind w:left="2798"/>
        <w:jc w:val="left"/>
        <w:rPr>
          <w:i/>
          <w:sz w:val="24"/>
          <w:szCs w:val="24"/>
        </w:rPr>
      </w:pPr>
      <w:r w:rsidRPr="00E707BC">
        <w:rPr>
          <w:i/>
          <w:sz w:val="24"/>
          <w:szCs w:val="24"/>
        </w:rPr>
        <w:lastRenderedPageBreak/>
        <w:t>решать</w:t>
      </w:r>
      <w:r w:rsidRPr="00E707BC">
        <w:rPr>
          <w:i/>
          <w:sz w:val="24"/>
          <w:szCs w:val="24"/>
        </w:rPr>
        <w:tab/>
        <w:t>простейшие</w:t>
      </w:r>
      <w:r w:rsidRPr="00E707BC">
        <w:rPr>
          <w:i/>
          <w:sz w:val="24"/>
          <w:szCs w:val="24"/>
        </w:rPr>
        <w:tab/>
        <w:t>иррациональные</w:t>
      </w:r>
      <w:r w:rsidRPr="00E707BC">
        <w:rPr>
          <w:i/>
          <w:sz w:val="24"/>
          <w:szCs w:val="24"/>
        </w:rPr>
        <w:tab/>
        <w:t>уравнения</w:t>
      </w:r>
      <w:r w:rsidRPr="00E707BC">
        <w:rPr>
          <w:i/>
          <w:sz w:val="24"/>
          <w:szCs w:val="24"/>
        </w:rPr>
        <w:tab/>
      </w:r>
      <w:r w:rsidRPr="00E707BC">
        <w:rPr>
          <w:i/>
          <w:spacing w:val="-6"/>
          <w:sz w:val="24"/>
          <w:szCs w:val="24"/>
        </w:rPr>
        <w:t>вида</w:t>
      </w:r>
    </w:p>
    <w:p w:rsidR="000812D2" w:rsidRPr="00E707BC" w:rsidRDefault="00253FF8">
      <w:pPr>
        <w:tabs>
          <w:tab w:val="left" w:pos="3330"/>
        </w:tabs>
        <w:spacing w:before="158"/>
        <w:ind w:left="2435"/>
        <w:rPr>
          <w:i/>
          <w:sz w:val="24"/>
          <w:szCs w:val="24"/>
        </w:rPr>
      </w:pPr>
      <w:r w:rsidRPr="00253FF8">
        <w:rPr>
          <w:sz w:val="24"/>
          <w:szCs w:val="24"/>
        </w:rPr>
        <w:pict>
          <v:group id="_x0000_s2497" style="position:absolute;left:0;text-align:left;margin-left:101.3pt;margin-top:5.55pt;width:33.8pt;height:19.35pt;z-index:251668480;mso-position-horizontal-relative:page" coordorigin="2026,111" coordsize="676,387">
            <v:shape id="_x0000_s2500" style="position:absolute;left:52;top:13531;width:677;height:367" coordorigin="52,13531" coordsize="677,367" o:spt="100" adj="0,,0" path="m2038,389r23,-17m2062,371r57,125m2119,496r63,-330m2182,166r519,e" filled="f" strokeweight=".0465mm">
              <v:stroke joinstyle="round"/>
              <v:formulas/>
              <v:path arrowok="t" o:connecttype="segments"/>
            </v:shape>
            <v:shape id="_x0000_s2499" style="position:absolute;left:2025;top:151;width:666;height:336" coordorigin="2026,152" coordsize="666,336" o:spt="100" adj="0,,0" path="m2067,371r-22,l2104,487r11,l2121,458r-11,l2067,371xm2692,152r-524,l2110,458r11,l2178,163r514,l2692,152xm2059,353r-33,24l2030,383r15,-12l2067,371r-8,-18xe" fillcolor="black" stroked="f">
              <v:stroke joinstyle="round"/>
              <v:formulas/>
              <v:path arrowok="t" o:connecttype="segments"/>
            </v:shape>
            <v:shape id="_x0000_s2498" type="#_x0000_t202" style="position:absolute;left:2025;top:110;width:676;height:387" filled="f" stroked="f">
              <v:textbox inset="0,0,0,0">
                <w:txbxContent>
                  <w:p w:rsidR="00C05561" w:rsidRDefault="00C05561">
                    <w:pPr>
                      <w:spacing w:before="6"/>
                      <w:ind w:left="201"/>
                      <w:rPr>
                        <w:rFonts w:ascii="Symbol" w:hAnsi="Symbol"/>
                        <w:sz w:val="29"/>
                      </w:rPr>
                    </w:pPr>
                    <w:r>
                      <w:rPr>
                        <w:i/>
                        <w:position w:val="2"/>
                      </w:rPr>
                      <w:t xml:space="preserve">f </w:t>
                    </w:r>
                    <w:r>
                      <w:rPr>
                        <w:rFonts w:ascii="Symbol" w:hAnsi="Symbol"/>
                        <w:sz w:val="29"/>
                      </w:rPr>
                      <w:t></w:t>
                    </w:r>
                    <w:r>
                      <w:rPr>
                        <w:spacing w:val="-35"/>
                        <w:sz w:val="29"/>
                      </w:rPr>
                      <w:t xml:space="preserve"> </w:t>
                    </w:r>
                    <w:r>
                      <w:rPr>
                        <w:i/>
                        <w:spacing w:val="7"/>
                        <w:position w:val="2"/>
                      </w:rPr>
                      <w:t>x</w:t>
                    </w:r>
                    <w:r>
                      <w:rPr>
                        <w:rFonts w:ascii="Symbol" w:hAnsi="Symbol"/>
                        <w:spacing w:val="7"/>
                        <w:sz w:val="29"/>
                      </w:rPr>
                      <w:t></w:t>
                    </w:r>
                  </w:p>
                </w:txbxContent>
              </v:textbox>
            </v:shape>
            <w10:wrap anchorx="page"/>
          </v:group>
        </w:pict>
      </w:r>
      <w:r w:rsidRPr="00253FF8">
        <w:rPr>
          <w:sz w:val="24"/>
          <w:szCs w:val="24"/>
        </w:rPr>
        <w:pict>
          <v:group id="_x0000_s2493" style="position:absolute;left:0;text-align:left;margin-left:147.25pt;margin-top:5.55pt;width:32.85pt;height:19.35pt;z-index:-268764160;mso-position-horizontal-relative:page" coordorigin="2945,111" coordsize="657,387">
            <v:shape id="_x0000_s2496" style="position:absolute;left:989;top:13531;width:658;height:367" coordorigin="990,13531" coordsize="658,367" o:spt="100" adj="0,,0" path="m2956,389r24,-17m2980,371r58,125m3038,496r63,-330m3101,166r500,e" filled="f" strokeweight=".0465mm">
              <v:stroke joinstyle="round"/>
              <v:formulas/>
              <v:path arrowok="t" o:connecttype="segments"/>
            </v:shape>
            <v:shape id="_x0000_s2495" style="position:absolute;left:2944;top:151;width:648;height:336" coordorigin="2945,152" coordsize="648,336" o:spt="100" adj="0,,0" path="m2986,371r-22,l3022,487r12,l3040,458r-12,l2986,371xm3592,152r-505,l3028,458r12,l3096,163r496,l3592,152xm2977,353r-32,24l2949,383r15,-12l2986,371r-9,-18xe" fillcolor="black" stroked="f">
              <v:stroke joinstyle="round"/>
              <v:formulas/>
              <v:path arrowok="t" o:connecttype="segments"/>
            </v:shape>
            <v:shape id="_x0000_s2494" type="#_x0000_t202" style="position:absolute;left:2944;top:110;width:657;height:387" filled="f" stroked="f">
              <v:textbox inset="0,0,0,0">
                <w:txbxContent>
                  <w:p w:rsidR="00C05561" w:rsidRDefault="00C05561">
                    <w:pPr>
                      <w:spacing w:before="6"/>
                      <w:ind w:left="168"/>
                      <w:rPr>
                        <w:rFonts w:ascii="Symbol" w:hAnsi="Symbol"/>
                        <w:sz w:val="29"/>
                      </w:rPr>
                    </w:pPr>
                    <w:r>
                      <w:rPr>
                        <w:i/>
                        <w:position w:val="2"/>
                      </w:rPr>
                      <w:t>g</w:t>
                    </w:r>
                    <w:r>
                      <w:rPr>
                        <w:i/>
                        <w:spacing w:val="-22"/>
                        <w:position w:val="2"/>
                      </w:rPr>
                      <w:t xml:space="preserve"> </w:t>
                    </w:r>
                    <w:r>
                      <w:rPr>
                        <w:rFonts w:ascii="Symbol" w:hAnsi="Symbol"/>
                        <w:sz w:val="29"/>
                      </w:rPr>
                      <w:t></w:t>
                    </w:r>
                    <w:r>
                      <w:rPr>
                        <w:spacing w:val="-47"/>
                        <w:sz w:val="29"/>
                      </w:rPr>
                      <w:t xml:space="preserve"> </w:t>
                    </w:r>
                    <w:r>
                      <w:rPr>
                        <w:i/>
                        <w:spacing w:val="7"/>
                        <w:position w:val="2"/>
                      </w:rPr>
                      <w:t>x</w:t>
                    </w:r>
                    <w:r>
                      <w:rPr>
                        <w:rFonts w:ascii="Symbol" w:hAnsi="Symbol"/>
                        <w:spacing w:val="7"/>
                        <w:sz w:val="29"/>
                      </w:rPr>
                      <w:t></w:t>
                    </w:r>
                  </w:p>
                </w:txbxContent>
              </v:textbox>
            </v:shape>
            <w10:wrap anchorx="page"/>
          </v:group>
        </w:pict>
      </w:r>
      <w:r w:rsidR="00623834" w:rsidRPr="00E707BC">
        <w:rPr>
          <w:w w:val="110"/>
          <w:sz w:val="24"/>
          <w:szCs w:val="24"/>
        </w:rPr>
        <w:t></w:t>
      </w:r>
      <w:r w:rsidR="00623834" w:rsidRPr="00E707BC">
        <w:rPr>
          <w:w w:val="110"/>
          <w:sz w:val="24"/>
          <w:szCs w:val="24"/>
        </w:rPr>
        <w:tab/>
      </w:r>
      <w:r w:rsidR="00623834" w:rsidRPr="00E707BC">
        <w:rPr>
          <w:i/>
          <w:w w:val="110"/>
          <w:position w:val="1"/>
          <w:sz w:val="24"/>
          <w:szCs w:val="24"/>
        </w:rPr>
        <w:t>;</w:t>
      </w:r>
    </w:p>
    <w:p w:rsidR="000812D2" w:rsidRPr="00E707BC" w:rsidRDefault="00623834">
      <w:pPr>
        <w:spacing w:before="55"/>
        <w:ind w:left="1043"/>
        <w:rPr>
          <w:i/>
          <w:sz w:val="24"/>
          <w:szCs w:val="24"/>
        </w:rPr>
      </w:pPr>
      <w:r w:rsidRPr="00E707BC">
        <w:rPr>
          <w:sz w:val="24"/>
          <w:szCs w:val="24"/>
        </w:rPr>
        <w:br w:type="column"/>
      </w:r>
      <w:r w:rsidRPr="00E707BC">
        <w:rPr>
          <w:w w:val="110"/>
          <w:sz w:val="24"/>
          <w:szCs w:val="24"/>
        </w:rPr>
        <w:lastRenderedPageBreak/>
        <w:t xml:space="preserve"> </w:t>
      </w:r>
      <w:r w:rsidRPr="00E707BC">
        <w:rPr>
          <w:i/>
          <w:w w:val="110"/>
          <w:sz w:val="24"/>
          <w:szCs w:val="24"/>
        </w:rPr>
        <w:t xml:space="preserve">a </w:t>
      </w:r>
      <w:r w:rsidRPr="00E707BC">
        <w:rPr>
          <w:i/>
          <w:w w:val="110"/>
          <w:position w:val="1"/>
          <w:sz w:val="24"/>
          <w:szCs w:val="24"/>
        </w:rPr>
        <w:t>,</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9251" w:space="40"/>
            <w:col w:w="1989"/>
          </w:cols>
        </w:sectPr>
      </w:pPr>
    </w:p>
    <w:p w:rsidR="000812D2" w:rsidRPr="00E707BC" w:rsidRDefault="00623834">
      <w:pPr>
        <w:pStyle w:val="a4"/>
        <w:numPr>
          <w:ilvl w:val="1"/>
          <w:numId w:val="135"/>
        </w:numPr>
        <w:tabs>
          <w:tab w:val="left" w:pos="2797"/>
          <w:tab w:val="left" w:pos="2798"/>
        </w:tabs>
        <w:spacing w:before="163"/>
        <w:ind w:left="2798"/>
        <w:jc w:val="left"/>
        <w:rPr>
          <w:i/>
          <w:sz w:val="24"/>
          <w:szCs w:val="24"/>
        </w:rPr>
      </w:pPr>
      <w:r w:rsidRPr="00E707BC">
        <w:rPr>
          <w:i/>
          <w:sz w:val="24"/>
          <w:szCs w:val="24"/>
        </w:rPr>
        <w:lastRenderedPageBreak/>
        <w:t>решать уравнения</w:t>
      </w:r>
      <w:r w:rsidRPr="00E707BC">
        <w:rPr>
          <w:i/>
          <w:spacing w:val="-2"/>
          <w:sz w:val="24"/>
          <w:szCs w:val="24"/>
        </w:rPr>
        <w:t xml:space="preserve"> </w:t>
      </w:r>
      <w:r w:rsidRPr="00E707BC">
        <w:rPr>
          <w:i/>
          <w:spacing w:val="-5"/>
          <w:sz w:val="24"/>
          <w:szCs w:val="24"/>
        </w:rPr>
        <w:t>вида</w:t>
      </w:r>
    </w:p>
    <w:p w:rsidR="000812D2" w:rsidRPr="00E707BC" w:rsidRDefault="00623834">
      <w:pPr>
        <w:spacing w:before="119" w:line="340" w:lineRule="exact"/>
        <w:ind w:left="72"/>
        <w:rPr>
          <w:i/>
          <w:sz w:val="24"/>
          <w:szCs w:val="24"/>
        </w:rPr>
      </w:pPr>
      <w:r w:rsidRPr="00E707BC">
        <w:rPr>
          <w:sz w:val="24"/>
          <w:szCs w:val="24"/>
        </w:rPr>
        <w:br w:type="column"/>
      </w:r>
      <w:r w:rsidRPr="00E707BC">
        <w:rPr>
          <w:i/>
          <w:w w:val="105"/>
          <w:sz w:val="24"/>
          <w:szCs w:val="24"/>
        </w:rPr>
        <w:lastRenderedPageBreak/>
        <w:t>x</w:t>
      </w:r>
      <w:r w:rsidRPr="00E707BC">
        <w:rPr>
          <w:i/>
          <w:w w:val="105"/>
          <w:position w:val="11"/>
          <w:sz w:val="24"/>
          <w:szCs w:val="24"/>
        </w:rPr>
        <w:t xml:space="preserve">n </w:t>
      </w:r>
      <w:r w:rsidRPr="00E707BC">
        <w:rPr>
          <w:w w:val="105"/>
          <w:sz w:val="24"/>
          <w:szCs w:val="24"/>
        </w:rPr>
        <w:t xml:space="preserve"> </w:t>
      </w:r>
      <w:r w:rsidRPr="00E707BC">
        <w:rPr>
          <w:i/>
          <w:w w:val="105"/>
          <w:sz w:val="24"/>
          <w:szCs w:val="24"/>
        </w:rPr>
        <w:t>a ;</w:t>
      </w:r>
    </w:p>
    <w:p w:rsidR="000812D2" w:rsidRPr="00E707BC" w:rsidRDefault="000812D2">
      <w:pPr>
        <w:spacing w:line="340" w:lineRule="exact"/>
        <w:rPr>
          <w:sz w:val="24"/>
          <w:szCs w:val="24"/>
        </w:rPr>
        <w:sectPr w:rsidR="000812D2" w:rsidRPr="00E707BC">
          <w:type w:val="continuous"/>
          <w:pgSz w:w="11920" w:h="16850"/>
          <w:pgMar w:top="1140" w:right="320" w:bottom="1580" w:left="320" w:header="720" w:footer="720" w:gutter="0"/>
          <w:cols w:num="2" w:space="720" w:equalWidth="0">
            <w:col w:w="5219" w:space="40"/>
            <w:col w:w="6021"/>
          </w:cols>
        </w:sectPr>
      </w:pPr>
    </w:p>
    <w:p w:rsidR="000812D2" w:rsidRPr="00E707BC" w:rsidRDefault="00623834">
      <w:pPr>
        <w:pStyle w:val="a4"/>
        <w:numPr>
          <w:ilvl w:val="1"/>
          <w:numId w:val="135"/>
        </w:numPr>
        <w:tabs>
          <w:tab w:val="left" w:pos="2797"/>
          <w:tab w:val="left" w:pos="2798"/>
          <w:tab w:val="left" w:pos="3827"/>
          <w:tab w:val="left" w:pos="5074"/>
          <w:tab w:val="left" w:pos="6261"/>
          <w:tab w:val="left" w:pos="7722"/>
          <w:tab w:val="left" w:pos="8182"/>
          <w:tab w:val="left" w:pos="9643"/>
          <w:tab w:val="left" w:pos="9981"/>
        </w:tabs>
        <w:spacing w:before="2" w:line="237" w:lineRule="auto"/>
        <w:ind w:right="532" w:firstLine="707"/>
        <w:jc w:val="left"/>
        <w:rPr>
          <w:i/>
          <w:sz w:val="24"/>
          <w:szCs w:val="24"/>
        </w:rPr>
      </w:pPr>
      <w:r w:rsidRPr="00E707BC">
        <w:rPr>
          <w:i/>
          <w:sz w:val="24"/>
          <w:szCs w:val="24"/>
        </w:rPr>
        <w:lastRenderedPageBreak/>
        <w:t>решать</w:t>
      </w:r>
      <w:r w:rsidRPr="00E707BC">
        <w:rPr>
          <w:i/>
          <w:sz w:val="24"/>
          <w:szCs w:val="24"/>
        </w:rPr>
        <w:tab/>
        <w:t>уравнения</w:t>
      </w:r>
      <w:r w:rsidRPr="00E707BC">
        <w:rPr>
          <w:i/>
          <w:sz w:val="24"/>
          <w:szCs w:val="24"/>
        </w:rPr>
        <w:tab/>
        <w:t>способом</w:t>
      </w:r>
      <w:r w:rsidRPr="00E707BC">
        <w:rPr>
          <w:i/>
          <w:sz w:val="24"/>
          <w:szCs w:val="24"/>
        </w:rPr>
        <w:tab/>
        <w:t>разложения</w:t>
      </w:r>
      <w:r w:rsidRPr="00E707BC">
        <w:rPr>
          <w:i/>
          <w:sz w:val="24"/>
          <w:szCs w:val="24"/>
        </w:rPr>
        <w:tab/>
        <w:t>на</w:t>
      </w:r>
      <w:r w:rsidRPr="00E707BC">
        <w:rPr>
          <w:i/>
          <w:sz w:val="24"/>
          <w:szCs w:val="24"/>
        </w:rPr>
        <w:tab/>
        <w:t>множители</w:t>
      </w:r>
      <w:r w:rsidRPr="00E707BC">
        <w:rPr>
          <w:i/>
          <w:sz w:val="24"/>
          <w:szCs w:val="24"/>
        </w:rPr>
        <w:tab/>
        <w:t>и</w:t>
      </w:r>
      <w:r w:rsidRPr="00E707BC">
        <w:rPr>
          <w:i/>
          <w:sz w:val="24"/>
          <w:szCs w:val="24"/>
        </w:rPr>
        <w:tab/>
      </w:r>
      <w:r w:rsidRPr="00E707BC">
        <w:rPr>
          <w:i/>
          <w:spacing w:val="-3"/>
          <w:sz w:val="24"/>
          <w:szCs w:val="24"/>
        </w:rPr>
        <w:t xml:space="preserve">замены </w:t>
      </w:r>
      <w:r w:rsidRPr="00E707BC">
        <w:rPr>
          <w:i/>
          <w:sz w:val="24"/>
          <w:szCs w:val="24"/>
        </w:rPr>
        <w:t>переменной;</w:t>
      </w:r>
    </w:p>
    <w:p w:rsidR="000812D2" w:rsidRPr="00E707BC" w:rsidRDefault="00623834">
      <w:pPr>
        <w:pStyle w:val="a4"/>
        <w:numPr>
          <w:ilvl w:val="1"/>
          <w:numId w:val="135"/>
        </w:numPr>
        <w:tabs>
          <w:tab w:val="left" w:pos="2797"/>
          <w:tab w:val="left" w:pos="2798"/>
        </w:tabs>
        <w:spacing w:before="5" w:line="237" w:lineRule="auto"/>
        <w:ind w:right="528" w:firstLine="707"/>
        <w:jc w:val="left"/>
        <w:rPr>
          <w:i/>
          <w:sz w:val="24"/>
          <w:szCs w:val="24"/>
        </w:rPr>
      </w:pPr>
      <w:r w:rsidRPr="00E707BC">
        <w:rPr>
          <w:i/>
          <w:sz w:val="24"/>
          <w:szCs w:val="24"/>
        </w:rPr>
        <w:t>использовать метод интервалов для решения целых и дробно-рациональных неравенств;</w:t>
      </w:r>
    </w:p>
    <w:p w:rsidR="000812D2" w:rsidRPr="00E707BC" w:rsidRDefault="00623834">
      <w:pPr>
        <w:pStyle w:val="a4"/>
        <w:numPr>
          <w:ilvl w:val="1"/>
          <w:numId w:val="135"/>
        </w:numPr>
        <w:tabs>
          <w:tab w:val="left" w:pos="2797"/>
          <w:tab w:val="left" w:pos="2798"/>
        </w:tabs>
        <w:spacing w:before="2" w:line="293" w:lineRule="exact"/>
        <w:ind w:left="2798"/>
        <w:jc w:val="left"/>
        <w:rPr>
          <w:i/>
          <w:sz w:val="24"/>
          <w:szCs w:val="24"/>
        </w:rPr>
      </w:pPr>
      <w:r w:rsidRPr="00E707BC">
        <w:rPr>
          <w:i/>
          <w:sz w:val="24"/>
          <w:szCs w:val="24"/>
        </w:rPr>
        <w:t>решать линейные уравнения и неравенства с</w:t>
      </w:r>
      <w:r w:rsidRPr="00E707BC">
        <w:rPr>
          <w:i/>
          <w:spacing w:val="-3"/>
          <w:sz w:val="24"/>
          <w:szCs w:val="24"/>
        </w:rPr>
        <w:t xml:space="preserve"> </w:t>
      </w:r>
      <w:r w:rsidRPr="00E707BC">
        <w:rPr>
          <w:i/>
          <w:sz w:val="24"/>
          <w:szCs w:val="24"/>
        </w:rPr>
        <w:t>параметрами;</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решать несложные квадратные уравнения с</w:t>
      </w:r>
      <w:r w:rsidRPr="00E707BC">
        <w:rPr>
          <w:i/>
          <w:spacing w:val="-6"/>
          <w:sz w:val="24"/>
          <w:szCs w:val="24"/>
        </w:rPr>
        <w:t xml:space="preserve"> </w:t>
      </w:r>
      <w:r w:rsidRPr="00E707BC">
        <w:rPr>
          <w:i/>
          <w:sz w:val="24"/>
          <w:szCs w:val="24"/>
        </w:rPr>
        <w:t>параметром;</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решать несложные системы линейных уравнений с</w:t>
      </w:r>
      <w:r w:rsidRPr="00E707BC">
        <w:rPr>
          <w:i/>
          <w:spacing w:val="-6"/>
          <w:sz w:val="24"/>
          <w:szCs w:val="24"/>
        </w:rPr>
        <w:t xml:space="preserve"> </w:t>
      </w:r>
      <w:r w:rsidRPr="00E707BC">
        <w:rPr>
          <w:i/>
          <w:sz w:val="24"/>
          <w:szCs w:val="24"/>
        </w:rPr>
        <w:t>параметрами;</w:t>
      </w:r>
    </w:p>
    <w:p w:rsidR="000812D2" w:rsidRPr="00E707BC" w:rsidRDefault="00623834">
      <w:pPr>
        <w:pStyle w:val="a4"/>
        <w:numPr>
          <w:ilvl w:val="1"/>
          <w:numId w:val="135"/>
        </w:numPr>
        <w:tabs>
          <w:tab w:val="left" w:pos="2797"/>
          <w:tab w:val="left" w:pos="2798"/>
        </w:tabs>
        <w:spacing w:line="293" w:lineRule="exact"/>
        <w:ind w:left="2798"/>
        <w:jc w:val="left"/>
        <w:rPr>
          <w:i/>
          <w:sz w:val="24"/>
          <w:szCs w:val="24"/>
        </w:rPr>
      </w:pPr>
      <w:r w:rsidRPr="00E707BC">
        <w:rPr>
          <w:i/>
          <w:sz w:val="24"/>
          <w:szCs w:val="24"/>
        </w:rPr>
        <w:t>решать несложные уравнения в целых</w:t>
      </w:r>
      <w:r w:rsidRPr="00E707BC">
        <w:rPr>
          <w:i/>
          <w:spacing w:val="-6"/>
          <w:sz w:val="24"/>
          <w:szCs w:val="24"/>
        </w:rPr>
        <w:t xml:space="preserve"> </w:t>
      </w:r>
      <w:r w:rsidRPr="00E707BC">
        <w:rPr>
          <w:i/>
          <w:sz w:val="24"/>
          <w:szCs w:val="24"/>
        </w:rPr>
        <w:t>числах.</w:t>
      </w:r>
    </w:p>
    <w:p w:rsidR="000812D2" w:rsidRPr="00E707BC" w:rsidRDefault="00623834">
      <w:pPr>
        <w:pStyle w:val="Heading3"/>
        <w:spacing w:before="4"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1"/>
          <w:numId w:val="135"/>
        </w:numPr>
        <w:tabs>
          <w:tab w:val="left" w:pos="2798"/>
        </w:tabs>
        <w:spacing w:before="1" w:line="237" w:lineRule="auto"/>
        <w:ind w:right="532" w:firstLine="707"/>
        <w:rPr>
          <w:i/>
          <w:sz w:val="24"/>
          <w:szCs w:val="24"/>
        </w:rPr>
      </w:pPr>
      <w:r w:rsidRPr="00E707BC">
        <w:rPr>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Pr="00E707BC">
        <w:rPr>
          <w:i/>
          <w:spacing w:val="-2"/>
          <w:sz w:val="24"/>
          <w:szCs w:val="24"/>
        </w:rPr>
        <w:t xml:space="preserve"> </w:t>
      </w:r>
      <w:r w:rsidRPr="00E707BC">
        <w:rPr>
          <w:i/>
          <w:sz w:val="24"/>
          <w:szCs w:val="24"/>
        </w:rPr>
        <w:t>предметов;</w:t>
      </w:r>
    </w:p>
    <w:p w:rsidR="000812D2" w:rsidRPr="00E707BC" w:rsidRDefault="00623834">
      <w:pPr>
        <w:pStyle w:val="a4"/>
        <w:numPr>
          <w:ilvl w:val="1"/>
          <w:numId w:val="135"/>
        </w:numPr>
        <w:tabs>
          <w:tab w:val="left" w:pos="2798"/>
        </w:tabs>
        <w:spacing w:before="8" w:line="237" w:lineRule="auto"/>
        <w:ind w:right="533" w:firstLine="707"/>
        <w:rPr>
          <w:i/>
          <w:sz w:val="24"/>
          <w:szCs w:val="24"/>
        </w:rPr>
      </w:pPr>
      <w:r w:rsidRPr="00E707BC">
        <w:rPr>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Pr="00E707BC">
        <w:rPr>
          <w:i/>
          <w:spacing w:val="-3"/>
          <w:sz w:val="24"/>
          <w:szCs w:val="24"/>
        </w:rPr>
        <w:t xml:space="preserve"> </w:t>
      </w:r>
      <w:r w:rsidRPr="00E707BC">
        <w:rPr>
          <w:i/>
          <w:sz w:val="24"/>
          <w:szCs w:val="24"/>
        </w:rPr>
        <w:t>предметов;</w:t>
      </w:r>
    </w:p>
    <w:p w:rsidR="000812D2" w:rsidRPr="00E707BC" w:rsidRDefault="00623834">
      <w:pPr>
        <w:pStyle w:val="a4"/>
        <w:numPr>
          <w:ilvl w:val="1"/>
          <w:numId w:val="135"/>
        </w:numPr>
        <w:tabs>
          <w:tab w:val="left" w:pos="2798"/>
        </w:tabs>
        <w:spacing w:before="7" w:line="237" w:lineRule="auto"/>
        <w:ind w:right="532" w:firstLine="707"/>
        <w:rPr>
          <w:i/>
          <w:sz w:val="24"/>
          <w:szCs w:val="24"/>
        </w:rPr>
      </w:pPr>
      <w:r w:rsidRPr="00E707BC">
        <w:rPr>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812D2" w:rsidRPr="00E707BC" w:rsidRDefault="00623834">
      <w:pPr>
        <w:pStyle w:val="a4"/>
        <w:numPr>
          <w:ilvl w:val="1"/>
          <w:numId w:val="135"/>
        </w:numPr>
        <w:tabs>
          <w:tab w:val="left" w:pos="2798"/>
        </w:tabs>
        <w:spacing w:before="8" w:line="237" w:lineRule="auto"/>
        <w:ind w:right="533" w:firstLine="707"/>
        <w:rPr>
          <w:i/>
          <w:sz w:val="24"/>
          <w:szCs w:val="24"/>
        </w:rPr>
      </w:pPr>
      <w:r w:rsidRPr="00E707BC">
        <w:rPr>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812D2" w:rsidRPr="00E707BC" w:rsidRDefault="00623834">
      <w:pPr>
        <w:pStyle w:val="Heading3"/>
        <w:spacing w:before="7" w:line="275" w:lineRule="exact"/>
        <w:ind w:left="1665"/>
        <w:jc w:val="left"/>
      </w:pPr>
      <w:r w:rsidRPr="00E707BC">
        <w:t>Функции</w:t>
      </w:r>
    </w:p>
    <w:p w:rsidR="000812D2" w:rsidRPr="00E707BC" w:rsidRDefault="00623834">
      <w:pPr>
        <w:pStyle w:val="a4"/>
        <w:numPr>
          <w:ilvl w:val="1"/>
          <w:numId w:val="135"/>
        </w:numPr>
        <w:tabs>
          <w:tab w:val="left" w:pos="2798"/>
        </w:tabs>
        <w:ind w:right="528" w:firstLine="707"/>
        <w:rPr>
          <w:i/>
          <w:sz w:val="24"/>
          <w:szCs w:val="24"/>
        </w:rPr>
      </w:pPr>
      <w:r w:rsidRPr="00E707BC">
        <w:rPr>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чѐтность/нечѐтность</w:t>
      </w:r>
      <w:r w:rsidRPr="00E707BC">
        <w:rPr>
          <w:i/>
          <w:spacing w:val="-5"/>
          <w:sz w:val="24"/>
          <w:szCs w:val="24"/>
        </w:rPr>
        <w:t xml:space="preserve"> </w:t>
      </w:r>
      <w:r w:rsidRPr="00E707BC">
        <w:rPr>
          <w:i/>
          <w:sz w:val="24"/>
          <w:szCs w:val="24"/>
        </w:rPr>
        <w:t>функции;</w:t>
      </w:r>
    </w:p>
    <w:p w:rsidR="000812D2" w:rsidRPr="00E707BC" w:rsidRDefault="00253FF8">
      <w:pPr>
        <w:pStyle w:val="a4"/>
        <w:numPr>
          <w:ilvl w:val="1"/>
          <w:numId w:val="135"/>
        </w:numPr>
        <w:tabs>
          <w:tab w:val="left" w:pos="2798"/>
        </w:tabs>
        <w:spacing w:line="293" w:lineRule="exact"/>
        <w:ind w:left="2798"/>
        <w:rPr>
          <w:i/>
          <w:sz w:val="24"/>
          <w:szCs w:val="24"/>
        </w:rPr>
      </w:pPr>
      <w:r w:rsidRPr="00253FF8">
        <w:rPr>
          <w:sz w:val="24"/>
          <w:szCs w:val="24"/>
        </w:rPr>
        <w:pict>
          <v:group id="_x0000_s2490" style="position:absolute;left:0;text-align:left;margin-left:382.4pt;margin-top:22.8pt;width:15.85pt;height:13.65pt;z-index:-268762112;mso-position-horizontal-relative:page" coordorigin="7648,456" coordsize="317,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2" type="#_x0000_t75" style="position:absolute;left:7648;top:455;width:317;height:253">
              <v:imagedata r:id="rId9" o:title=""/>
            </v:shape>
            <v:shape id="_x0000_s2491" type="#_x0000_t202" style="position:absolute;left:7648;top:455;width:317;height:273" filled="f" stroked="f">
              <v:textbox inset="0,0,0,0">
                <w:txbxContent>
                  <w:p w:rsidR="00C05561" w:rsidRDefault="00C05561">
                    <w:pPr>
                      <w:spacing w:before="18"/>
                      <w:ind w:left="177"/>
                      <w:rPr>
                        <w:i/>
                      </w:rPr>
                    </w:pPr>
                    <w:r>
                      <w:rPr>
                        <w:i/>
                        <w:w w:val="117"/>
                      </w:rPr>
                      <w:t>x</w:t>
                    </w:r>
                  </w:p>
                </w:txbxContent>
              </v:textbox>
            </v:shape>
            <w10:wrap anchorx="page"/>
          </v:group>
        </w:pict>
      </w:r>
      <w:r w:rsidR="00623834" w:rsidRPr="00E707BC">
        <w:rPr>
          <w:noProof/>
          <w:sz w:val="24"/>
          <w:szCs w:val="24"/>
          <w:lang w:bidi="ar-SA"/>
        </w:rPr>
        <w:drawing>
          <wp:anchor distT="0" distB="0" distL="0" distR="0" simplePos="0" relativeHeight="234555392" behindDoc="1" locked="0" layoutInCell="1" allowOverlap="1">
            <wp:simplePos x="0" y="0"/>
            <wp:positionH relativeFrom="page">
              <wp:posOffset>5416019</wp:posOffset>
            </wp:positionH>
            <wp:positionV relativeFrom="paragraph">
              <wp:posOffset>289518</wp:posOffset>
            </wp:positionV>
            <wp:extent cx="185795" cy="160571"/>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185795" cy="160571"/>
                    </a:xfrm>
                    <a:prstGeom prst="rect">
                      <a:avLst/>
                    </a:prstGeom>
                  </pic:spPr>
                </pic:pic>
              </a:graphicData>
            </a:graphic>
          </wp:anchor>
        </w:drawing>
      </w:r>
      <w:r w:rsidRPr="00253FF8">
        <w:rPr>
          <w:sz w:val="24"/>
          <w:szCs w:val="24"/>
        </w:rPr>
        <w:pict>
          <v:line id="_x0000_s2489" style="position:absolute;left:0;text-align:left;z-index:-268760064;mso-position-horizontal-relative:page;mso-position-vertical-relative:text" from="469.7pt,24.4pt" to="469.7pt,37.6pt" strokeweight=".20078mm">
            <w10:wrap anchorx="page"/>
          </v:line>
        </w:pict>
      </w:r>
      <w:r w:rsidRPr="00253FF8">
        <w:rPr>
          <w:sz w:val="24"/>
          <w:szCs w:val="24"/>
        </w:rPr>
        <w:pict>
          <v:line id="_x0000_s2488" style="position:absolute;left:0;text-align:left;z-index:-268759040;mso-position-horizontal-relative:page;mso-position-vertical-relative:text" from="478.25pt,24.4pt" to="478.25pt,37.6pt" strokeweight=".20078mm">
            <w10:wrap anchorx="page"/>
          </v:line>
        </w:pict>
      </w:r>
      <w:r w:rsidR="00623834" w:rsidRPr="00E707BC">
        <w:rPr>
          <w:i/>
          <w:sz w:val="24"/>
          <w:szCs w:val="24"/>
        </w:rPr>
        <w:t>строить графики линейной, квадратичной функций,</w:t>
      </w:r>
      <w:r w:rsidR="00623834" w:rsidRPr="00E707BC">
        <w:rPr>
          <w:i/>
          <w:spacing w:val="6"/>
          <w:sz w:val="24"/>
          <w:szCs w:val="24"/>
        </w:rPr>
        <w:t xml:space="preserve"> </w:t>
      </w:r>
      <w:r w:rsidR="00623834" w:rsidRPr="00E707BC">
        <w:rPr>
          <w:i/>
          <w:sz w:val="24"/>
          <w:szCs w:val="24"/>
        </w:rPr>
        <w:t>обратной</w:t>
      </w:r>
    </w:p>
    <w:p w:rsidR="000812D2" w:rsidRPr="00E707BC" w:rsidRDefault="000812D2">
      <w:pPr>
        <w:spacing w:line="293" w:lineRule="exact"/>
        <w:jc w:val="both"/>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spacing w:before="155"/>
        <w:ind w:left="1665"/>
        <w:rPr>
          <w:i/>
          <w:sz w:val="24"/>
          <w:szCs w:val="24"/>
        </w:rPr>
      </w:pPr>
      <w:r w:rsidRPr="00E707BC">
        <w:rPr>
          <w:i/>
          <w:sz w:val="24"/>
          <w:szCs w:val="24"/>
        </w:rPr>
        <w:lastRenderedPageBreak/>
        <w:t>пропорциональности, функции вида:</w:t>
      </w:r>
    </w:p>
    <w:p w:rsidR="000812D2" w:rsidRPr="00E707BC" w:rsidRDefault="00623834">
      <w:pPr>
        <w:spacing w:before="150"/>
        <w:ind w:left="80"/>
        <w:rPr>
          <w:sz w:val="24"/>
          <w:szCs w:val="24"/>
        </w:rPr>
      </w:pPr>
      <w:r w:rsidRPr="00E707BC">
        <w:rPr>
          <w:sz w:val="24"/>
          <w:szCs w:val="24"/>
        </w:rPr>
        <w:br w:type="column"/>
      </w:r>
      <w:r w:rsidRPr="00E707BC">
        <w:rPr>
          <w:i/>
          <w:w w:val="105"/>
          <w:sz w:val="24"/>
          <w:szCs w:val="24"/>
        </w:rPr>
        <w:lastRenderedPageBreak/>
        <w:t xml:space="preserve">y </w:t>
      </w:r>
      <w:r w:rsidRPr="00E707BC">
        <w:rPr>
          <w:w w:val="105"/>
          <w:sz w:val="24"/>
          <w:szCs w:val="24"/>
        </w:rPr>
        <w:t xml:space="preserve"> </w:t>
      </w:r>
      <w:r w:rsidRPr="00E707BC">
        <w:rPr>
          <w:i/>
          <w:w w:val="105"/>
          <w:sz w:val="24"/>
          <w:szCs w:val="24"/>
        </w:rPr>
        <w:t>a</w:t>
      </w:r>
      <w:r w:rsidRPr="00E707BC">
        <w:rPr>
          <w:i/>
          <w:spacing w:val="-34"/>
          <w:w w:val="105"/>
          <w:sz w:val="24"/>
          <w:szCs w:val="24"/>
        </w:rPr>
        <w:t xml:space="preserve"> </w:t>
      </w:r>
      <w:r w:rsidRPr="00E707BC">
        <w:rPr>
          <w:spacing w:val="-18"/>
          <w:w w:val="105"/>
          <w:sz w:val="24"/>
          <w:szCs w:val="24"/>
        </w:rPr>
        <w:t></w:t>
      </w:r>
    </w:p>
    <w:p w:rsidR="000812D2" w:rsidRPr="00E707BC" w:rsidRDefault="00623834">
      <w:pPr>
        <w:spacing w:before="14"/>
        <w:ind w:left="1"/>
        <w:jc w:val="center"/>
        <w:rPr>
          <w:i/>
          <w:sz w:val="24"/>
          <w:szCs w:val="24"/>
        </w:rPr>
      </w:pPr>
      <w:r w:rsidRPr="00E707BC">
        <w:rPr>
          <w:sz w:val="24"/>
          <w:szCs w:val="24"/>
        </w:rPr>
        <w:br w:type="column"/>
      </w:r>
      <w:r w:rsidRPr="00E707BC">
        <w:rPr>
          <w:i/>
          <w:w w:val="105"/>
          <w:sz w:val="24"/>
          <w:szCs w:val="24"/>
        </w:rPr>
        <w:lastRenderedPageBreak/>
        <w:t>k</w:t>
      </w:r>
    </w:p>
    <w:p w:rsidR="000812D2" w:rsidRPr="00E707BC" w:rsidRDefault="000812D2">
      <w:pPr>
        <w:pStyle w:val="a3"/>
        <w:ind w:left="0" w:firstLine="0"/>
        <w:jc w:val="left"/>
        <w:rPr>
          <w:i/>
        </w:rPr>
      </w:pPr>
    </w:p>
    <w:p w:rsidR="000812D2" w:rsidRPr="00E707BC" w:rsidRDefault="00253FF8">
      <w:pPr>
        <w:pStyle w:val="a3"/>
        <w:spacing w:line="20" w:lineRule="exact"/>
        <w:ind w:left="1" w:right="-87" w:firstLine="0"/>
        <w:jc w:val="left"/>
      </w:pPr>
      <w:r>
        <w:pict>
          <v:group id="_x0000_s2486" style="width:23.55pt;height:.6pt;mso-position-horizontal-relative:char;mso-position-vertical-relative:line" coordsize="471,12">
            <v:line id="_x0000_s2487" style="position:absolute" from="0,6" to="470,6" strokeweight=".20258mm"/>
            <w10:wrap type="none"/>
            <w10:anchorlock/>
          </v:group>
        </w:pict>
      </w:r>
    </w:p>
    <w:p w:rsidR="000812D2" w:rsidRPr="00E707BC" w:rsidRDefault="00623834">
      <w:pPr>
        <w:spacing w:before="1" w:line="281" w:lineRule="exact"/>
        <w:ind w:left="32"/>
        <w:jc w:val="center"/>
        <w:rPr>
          <w:i/>
          <w:sz w:val="24"/>
          <w:szCs w:val="24"/>
        </w:rPr>
      </w:pPr>
      <w:r w:rsidRPr="00E707BC">
        <w:rPr>
          <w:i/>
          <w:w w:val="105"/>
          <w:sz w:val="24"/>
          <w:szCs w:val="24"/>
        </w:rPr>
        <w:t xml:space="preserve">x </w:t>
      </w:r>
      <w:r w:rsidRPr="00E707BC">
        <w:rPr>
          <w:w w:val="105"/>
          <w:sz w:val="24"/>
          <w:szCs w:val="24"/>
        </w:rPr>
        <w:t></w:t>
      </w:r>
      <w:r w:rsidRPr="00E707BC">
        <w:rPr>
          <w:spacing w:val="-45"/>
          <w:w w:val="105"/>
          <w:sz w:val="24"/>
          <w:szCs w:val="24"/>
        </w:rPr>
        <w:t xml:space="preserve"> </w:t>
      </w:r>
      <w:r w:rsidRPr="00E707BC">
        <w:rPr>
          <w:i/>
          <w:spacing w:val="-18"/>
          <w:w w:val="105"/>
          <w:sz w:val="24"/>
          <w:szCs w:val="24"/>
        </w:rPr>
        <w:t>b</w:t>
      </w:r>
    </w:p>
    <w:p w:rsidR="000812D2" w:rsidRPr="00E707BC" w:rsidRDefault="00623834">
      <w:pPr>
        <w:tabs>
          <w:tab w:val="left" w:pos="937"/>
        </w:tabs>
        <w:spacing w:before="151"/>
        <w:ind w:left="23"/>
        <w:rPr>
          <w:b/>
          <w:i/>
          <w:sz w:val="24"/>
          <w:szCs w:val="24"/>
        </w:rPr>
      </w:pPr>
      <w:r w:rsidRPr="00E707BC">
        <w:rPr>
          <w:sz w:val="24"/>
          <w:szCs w:val="24"/>
        </w:rPr>
        <w:br w:type="column"/>
      </w:r>
      <w:r w:rsidRPr="00E707BC">
        <w:rPr>
          <w:i/>
          <w:w w:val="110"/>
          <w:position w:val="1"/>
          <w:sz w:val="24"/>
          <w:szCs w:val="24"/>
        </w:rPr>
        <w:lastRenderedPageBreak/>
        <w:t>,</w:t>
      </w:r>
      <w:r w:rsidRPr="00E707BC">
        <w:rPr>
          <w:i/>
          <w:spacing w:val="60"/>
          <w:w w:val="110"/>
          <w:position w:val="1"/>
          <w:sz w:val="24"/>
          <w:szCs w:val="24"/>
        </w:rPr>
        <w:t xml:space="preserve"> </w:t>
      </w:r>
      <w:r w:rsidRPr="00E707BC">
        <w:rPr>
          <w:i/>
          <w:w w:val="110"/>
          <w:sz w:val="24"/>
          <w:szCs w:val="24"/>
        </w:rPr>
        <w:t>y</w:t>
      </w:r>
      <w:r w:rsidRPr="00E707BC">
        <w:rPr>
          <w:i/>
          <w:spacing w:val="4"/>
          <w:w w:val="110"/>
          <w:sz w:val="24"/>
          <w:szCs w:val="24"/>
        </w:rPr>
        <w:t xml:space="preserve"> </w:t>
      </w:r>
      <w:r w:rsidRPr="00E707BC">
        <w:rPr>
          <w:w w:val="110"/>
          <w:sz w:val="24"/>
          <w:szCs w:val="24"/>
        </w:rPr>
        <w:t></w:t>
      </w:r>
      <w:r w:rsidRPr="00E707BC">
        <w:rPr>
          <w:w w:val="110"/>
          <w:sz w:val="24"/>
          <w:szCs w:val="24"/>
        </w:rPr>
        <w:tab/>
      </w:r>
      <w:r w:rsidRPr="00E707BC">
        <w:rPr>
          <w:b/>
          <w:i/>
          <w:spacing w:val="-20"/>
          <w:w w:val="110"/>
          <w:position w:val="1"/>
          <w:sz w:val="24"/>
          <w:szCs w:val="24"/>
        </w:rPr>
        <w:t>,</w:t>
      </w:r>
    </w:p>
    <w:p w:rsidR="000812D2" w:rsidRPr="00E707BC" w:rsidRDefault="00623834">
      <w:pPr>
        <w:spacing w:before="151"/>
        <w:ind w:left="78"/>
        <w:rPr>
          <w:i/>
          <w:sz w:val="24"/>
          <w:szCs w:val="24"/>
        </w:rPr>
      </w:pPr>
      <w:r w:rsidRPr="00E707BC">
        <w:rPr>
          <w:sz w:val="24"/>
          <w:szCs w:val="24"/>
        </w:rPr>
        <w:br w:type="column"/>
      </w:r>
      <w:r w:rsidRPr="00E707BC">
        <w:rPr>
          <w:i/>
          <w:w w:val="110"/>
          <w:sz w:val="24"/>
          <w:szCs w:val="24"/>
        </w:rPr>
        <w:lastRenderedPageBreak/>
        <w:t xml:space="preserve">y </w:t>
      </w:r>
      <w:r w:rsidRPr="00E707BC">
        <w:rPr>
          <w:w w:val="110"/>
          <w:sz w:val="24"/>
          <w:szCs w:val="24"/>
        </w:rPr>
        <w:t xml:space="preserve"> </w:t>
      </w:r>
      <w:r w:rsidRPr="00E707BC">
        <w:rPr>
          <w:w w:val="110"/>
          <w:position w:val="9"/>
          <w:sz w:val="24"/>
          <w:szCs w:val="24"/>
        </w:rPr>
        <w:t xml:space="preserve">3 </w:t>
      </w:r>
      <w:r w:rsidRPr="00E707BC">
        <w:rPr>
          <w:i/>
          <w:w w:val="110"/>
          <w:sz w:val="24"/>
          <w:szCs w:val="24"/>
        </w:rPr>
        <w:t xml:space="preserve">x </w:t>
      </w:r>
      <w:r w:rsidRPr="00E707BC">
        <w:rPr>
          <w:i/>
          <w:w w:val="110"/>
          <w:position w:val="1"/>
          <w:sz w:val="24"/>
          <w:szCs w:val="24"/>
        </w:rPr>
        <w:t xml:space="preserve">, </w:t>
      </w:r>
      <w:r w:rsidRPr="00E707BC">
        <w:rPr>
          <w:i/>
          <w:w w:val="110"/>
          <w:sz w:val="24"/>
          <w:szCs w:val="24"/>
        </w:rPr>
        <w:t xml:space="preserve">y </w:t>
      </w:r>
      <w:r w:rsidRPr="00E707BC">
        <w:rPr>
          <w:w w:val="110"/>
          <w:sz w:val="24"/>
          <w:szCs w:val="24"/>
        </w:rPr>
        <w:t xml:space="preserve"> </w:t>
      </w:r>
      <w:r w:rsidRPr="00E707BC">
        <w:rPr>
          <w:i/>
          <w:w w:val="110"/>
          <w:sz w:val="24"/>
          <w:szCs w:val="24"/>
        </w:rPr>
        <w:t xml:space="preserve">x </w:t>
      </w:r>
      <w:r w:rsidRPr="00E707BC">
        <w:rPr>
          <w:i/>
          <w:w w:val="110"/>
          <w:position w:val="1"/>
          <w:sz w:val="24"/>
          <w:szCs w:val="24"/>
        </w:rPr>
        <w:t>;</w:t>
      </w:r>
    </w:p>
    <w:p w:rsidR="000812D2" w:rsidRPr="00E707BC" w:rsidRDefault="000812D2">
      <w:pPr>
        <w:rPr>
          <w:sz w:val="24"/>
          <w:szCs w:val="24"/>
        </w:rPr>
        <w:sectPr w:rsidR="000812D2" w:rsidRPr="00E707BC">
          <w:type w:val="continuous"/>
          <w:pgSz w:w="11920" w:h="16850"/>
          <w:pgMar w:top="1140" w:right="320" w:bottom="1580" w:left="320" w:header="720" w:footer="720" w:gutter="0"/>
          <w:cols w:num="5" w:space="720" w:equalWidth="0">
            <w:col w:w="5431" w:space="40"/>
            <w:col w:w="723" w:space="39"/>
            <w:col w:w="471" w:space="39"/>
            <w:col w:w="998" w:space="40"/>
            <w:col w:w="3499"/>
          </w:cols>
        </w:sectPr>
      </w:pPr>
    </w:p>
    <w:p w:rsidR="000812D2" w:rsidRPr="00E707BC" w:rsidRDefault="00623834">
      <w:pPr>
        <w:pStyle w:val="a4"/>
        <w:numPr>
          <w:ilvl w:val="0"/>
          <w:numId w:val="3"/>
        </w:numPr>
        <w:tabs>
          <w:tab w:val="left" w:pos="2797"/>
          <w:tab w:val="left" w:pos="2798"/>
        </w:tabs>
        <w:spacing w:line="264" w:lineRule="exact"/>
        <w:ind w:left="2798"/>
        <w:jc w:val="left"/>
        <w:rPr>
          <w:i/>
          <w:sz w:val="24"/>
          <w:szCs w:val="24"/>
        </w:rPr>
      </w:pPr>
      <w:r w:rsidRPr="00E707BC">
        <w:rPr>
          <w:i/>
          <w:sz w:val="24"/>
          <w:szCs w:val="24"/>
        </w:rPr>
        <w:lastRenderedPageBreak/>
        <w:t>на</w:t>
      </w:r>
      <w:r w:rsidRPr="00E707BC">
        <w:rPr>
          <w:i/>
          <w:spacing w:val="37"/>
          <w:sz w:val="24"/>
          <w:szCs w:val="24"/>
        </w:rPr>
        <w:t xml:space="preserve"> </w:t>
      </w:r>
      <w:r w:rsidRPr="00E707BC">
        <w:rPr>
          <w:i/>
          <w:sz w:val="24"/>
          <w:szCs w:val="24"/>
        </w:rPr>
        <w:t>примере</w:t>
      </w:r>
      <w:r w:rsidRPr="00E707BC">
        <w:rPr>
          <w:i/>
          <w:spacing w:val="35"/>
          <w:sz w:val="24"/>
          <w:szCs w:val="24"/>
        </w:rPr>
        <w:t xml:space="preserve"> </w:t>
      </w:r>
      <w:r w:rsidRPr="00E707BC">
        <w:rPr>
          <w:i/>
          <w:sz w:val="24"/>
          <w:szCs w:val="24"/>
        </w:rPr>
        <w:t>квадратичной</w:t>
      </w:r>
      <w:r w:rsidRPr="00E707BC">
        <w:rPr>
          <w:i/>
          <w:spacing w:val="38"/>
          <w:sz w:val="24"/>
          <w:szCs w:val="24"/>
        </w:rPr>
        <w:t xml:space="preserve"> </w:t>
      </w:r>
      <w:r w:rsidRPr="00E707BC">
        <w:rPr>
          <w:i/>
          <w:sz w:val="24"/>
          <w:szCs w:val="24"/>
        </w:rPr>
        <w:t>функции,</w:t>
      </w:r>
      <w:r w:rsidRPr="00E707BC">
        <w:rPr>
          <w:i/>
          <w:spacing w:val="37"/>
          <w:sz w:val="24"/>
          <w:szCs w:val="24"/>
        </w:rPr>
        <w:t xml:space="preserve"> </w:t>
      </w:r>
      <w:r w:rsidRPr="00E707BC">
        <w:rPr>
          <w:i/>
          <w:sz w:val="24"/>
          <w:szCs w:val="24"/>
        </w:rPr>
        <w:t>использовать</w:t>
      </w:r>
      <w:r w:rsidRPr="00E707BC">
        <w:rPr>
          <w:i/>
          <w:spacing w:val="38"/>
          <w:sz w:val="24"/>
          <w:szCs w:val="24"/>
        </w:rPr>
        <w:t xml:space="preserve"> </w:t>
      </w:r>
      <w:r w:rsidRPr="00E707BC">
        <w:rPr>
          <w:i/>
          <w:sz w:val="24"/>
          <w:szCs w:val="24"/>
        </w:rPr>
        <w:t>преобразования</w:t>
      </w:r>
      <w:r w:rsidRPr="00E707BC">
        <w:rPr>
          <w:i/>
          <w:spacing w:val="35"/>
          <w:sz w:val="24"/>
          <w:szCs w:val="24"/>
        </w:rPr>
        <w:t xml:space="preserve"> </w:t>
      </w:r>
      <w:r w:rsidRPr="00E707BC">
        <w:rPr>
          <w:i/>
          <w:sz w:val="24"/>
          <w:szCs w:val="24"/>
        </w:rPr>
        <w:t>графика</w:t>
      </w:r>
    </w:p>
    <w:p w:rsidR="000812D2" w:rsidRPr="00E707BC" w:rsidRDefault="00623834">
      <w:pPr>
        <w:ind w:left="1665"/>
        <w:rPr>
          <w:i/>
          <w:sz w:val="24"/>
          <w:szCs w:val="24"/>
        </w:rPr>
      </w:pPr>
      <w:r w:rsidRPr="00E707BC">
        <w:rPr>
          <w:i/>
          <w:position w:val="2"/>
          <w:sz w:val="24"/>
          <w:szCs w:val="24"/>
        </w:rPr>
        <w:t xml:space="preserve">функции y=f(x) для построения графиков функций </w:t>
      </w:r>
      <w:r w:rsidRPr="00E707BC">
        <w:rPr>
          <w:i/>
          <w:position w:val="1"/>
          <w:sz w:val="24"/>
          <w:szCs w:val="24"/>
        </w:rPr>
        <w:t xml:space="preserve">y </w:t>
      </w:r>
      <w:r w:rsidRPr="00E707BC">
        <w:rPr>
          <w:position w:val="1"/>
          <w:sz w:val="24"/>
          <w:szCs w:val="24"/>
        </w:rPr>
        <w:t xml:space="preserve"> </w:t>
      </w:r>
      <w:r w:rsidRPr="00E707BC">
        <w:rPr>
          <w:i/>
          <w:position w:val="1"/>
          <w:sz w:val="24"/>
          <w:szCs w:val="24"/>
        </w:rPr>
        <w:t xml:space="preserve">af </w:t>
      </w:r>
      <w:r w:rsidRPr="00E707BC">
        <w:rPr>
          <w:sz w:val="24"/>
          <w:szCs w:val="24"/>
        </w:rPr>
        <w:t></w:t>
      </w:r>
      <w:r w:rsidRPr="00E707BC">
        <w:rPr>
          <w:i/>
          <w:position w:val="1"/>
          <w:sz w:val="24"/>
          <w:szCs w:val="24"/>
        </w:rPr>
        <w:t xml:space="preserve">kx </w:t>
      </w:r>
      <w:r w:rsidRPr="00E707BC">
        <w:rPr>
          <w:position w:val="1"/>
          <w:sz w:val="24"/>
          <w:szCs w:val="24"/>
        </w:rPr>
        <w:t xml:space="preserve"> </w:t>
      </w:r>
      <w:r w:rsidRPr="00E707BC">
        <w:rPr>
          <w:i/>
          <w:position w:val="1"/>
          <w:sz w:val="24"/>
          <w:szCs w:val="24"/>
        </w:rPr>
        <w:t>b</w:t>
      </w:r>
      <w:r w:rsidRPr="00E707BC">
        <w:rPr>
          <w:sz w:val="24"/>
          <w:szCs w:val="24"/>
        </w:rPr>
        <w:t xml:space="preserve"> </w:t>
      </w:r>
      <w:r w:rsidRPr="00E707BC">
        <w:rPr>
          <w:position w:val="1"/>
          <w:sz w:val="24"/>
          <w:szCs w:val="24"/>
        </w:rPr>
        <w:t xml:space="preserve"> </w:t>
      </w:r>
      <w:r w:rsidRPr="00E707BC">
        <w:rPr>
          <w:i/>
          <w:position w:val="1"/>
          <w:sz w:val="24"/>
          <w:szCs w:val="24"/>
        </w:rPr>
        <w:t xml:space="preserve">c </w:t>
      </w:r>
      <w:r w:rsidRPr="00E707BC">
        <w:rPr>
          <w:i/>
          <w:position w:val="2"/>
          <w:sz w:val="24"/>
          <w:szCs w:val="24"/>
        </w:rPr>
        <w:t>;</w:t>
      </w:r>
    </w:p>
    <w:p w:rsidR="000812D2" w:rsidRPr="00E707BC" w:rsidRDefault="00623834">
      <w:pPr>
        <w:pStyle w:val="a4"/>
        <w:numPr>
          <w:ilvl w:val="0"/>
          <w:numId w:val="3"/>
        </w:numPr>
        <w:tabs>
          <w:tab w:val="left" w:pos="2798"/>
        </w:tabs>
        <w:spacing w:before="35" w:line="237" w:lineRule="auto"/>
        <w:ind w:right="536" w:firstLine="707"/>
        <w:rPr>
          <w:i/>
          <w:sz w:val="24"/>
          <w:szCs w:val="24"/>
        </w:rPr>
      </w:pPr>
      <w:r w:rsidRPr="00E707BC">
        <w:rPr>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E707BC">
        <w:rPr>
          <w:i/>
          <w:spacing w:val="-1"/>
          <w:sz w:val="24"/>
          <w:szCs w:val="24"/>
        </w:rPr>
        <w:t xml:space="preserve"> </w:t>
      </w:r>
      <w:r w:rsidRPr="00E707BC">
        <w:rPr>
          <w:i/>
          <w:sz w:val="24"/>
          <w:szCs w:val="24"/>
        </w:rPr>
        <w:t>прямой;</w:t>
      </w:r>
    </w:p>
    <w:p w:rsidR="000812D2" w:rsidRPr="00E707BC" w:rsidRDefault="00623834">
      <w:pPr>
        <w:pStyle w:val="a4"/>
        <w:numPr>
          <w:ilvl w:val="0"/>
          <w:numId w:val="3"/>
        </w:numPr>
        <w:tabs>
          <w:tab w:val="left" w:pos="2798"/>
        </w:tabs>
        <w:spacing w:before="5" w:line="293" w:lineRule="exact"/>
        <w:ind w:left="2798"/>
        <w:rPr>
          <w:i/>
          <w:sz w:val="24"/>
          <w:szCs w:val="24"/>
        </w:rPr>
      </w:pPr>
      <w:r w:rsidRPr="00E707BC">
        <w:rPr>
          <w:i/>
          <w:sz w:val="24"/>
          <w:szCs w:val="24"/>
        </w:rPr>
        <w:t>исследовать функцию по еѐ</w:t>
      </w:r>
      <w:r w:rsidRPr="00E707BC">
        <w:rPr>
          <w:i/>
          <w:spacing w:val="-1"/>
          <w:sz w:val="24"/>
          <w:szCs w:val="24"/>
        </w:rPr>
        <w:t xml:space="preserve"> </w:t>
      </w:r>
      <w:r w:rsidRPr="00E707BC">
        <w:rPr>
          <w:i/>
          <w:sz w:val="24"/>
          <w:szCs w:val="24"/>
        </w:rPr>
        <w:t>графику;</w:t>
      </w:r>
    </w:p>
    <w:p w:rsidR="000812D2" w:rsidRPr="00E707BC" w:rsidRDefault="00623834">
      <w:pPr>
        <w:pStyle w:val="a4"/>
        <w:numPr>
          <w:ilvl w:val="0"/>
          <w:numId w:val="3"/>
        </w:numPr>
        <w:tabs>
          <w:tab w:val="left" w:pos="2798"/>
        </w:tabs>
        <w:spacing w:before="2" w:line="237" w:lineRule="auto"/>
        <w:ind w:right="536" w:firstLine="707"/>
        <w:rPr>
          <w:i/>
          <w:sz w:val="24"/>
          <w:szCs w:val="24"/>
        </w:rPr>
      </w:pPr>
      <w:r w:rsidRPr="00E707BC">
        <w:rPr>
          <w:i/>
          <w:sz w:val="24"/>
          <w:szCs w:val="24"/>
        </w:rPr>
        <w:t>находить множество значений, нули, промежутки знакопостоянства, монотонности квадратичной</w:t>
      </w:r>
      <w:r w:rsidRPr="00E707BC">
        <w:rPr>
          <w:i/>
          <w:spacing w:val="-2"/>
          <w:sz w:val="24"/>
          <w:szCs w:val="24"/>
        </w:rPr>
        <w:t xml:space="preserve"> </w:t>
      </w:r>
      <w:r w:rsidRPr="00E707BC">
        <w:rPr>
          <w:i/>
          <w:sz w:val="24"/>
          <w:szCs w:val="24"/>
        </w:rPr>
        <w:t>функции;</w:t>
      </w:r>
    </w:p>
    <w:p w:rsidR="000812D2" w:rsidRPr="00E707BC" w:rsidRDefault="00623834">
      <w:pPr>
        <w:pStyle w:val="a4"/>
        <w:numPr>
          <w:ilvl w:val="0"/>
          <w:numId w:val="3"/>
        </w:numPr>
        <w:tabs>
          <w:tab w:val="left" w:pos="2798"/>
        </w:tabs>
        <w:spacing w:before="2"/>
        <w:ind w:right="534" w:firstLine="707"/>
        <w:rPr>
          <w:i/>
          <w:sz w:val="24"/>
          <w:szCs w:val="24"/>
        </w:rPr>
      </w:pPr>
      <w:r w:rsidRPr="00E707BC">
        <w:rPr>
          <w:i/>
          <w:sz w:val="24"/>
          <w:szCs w:val="24"/>
        </w:rPr>
        <w:t>оперировать понятиями: последовательность, арифметическая  прогрессия, геометрическая</w:t>
      </w:r>
      <w:r w:rsidRPr="00E707BC">
        <w:rPr>
          <w:i/>
          <w:spacing w:val="-1"/>
          <w:sz w:val="24"/>
          <w:szCs w:val="24"/>
        </w:rPr>
        <w:t xml:space="preserve"> </w:t>
      </w:r>
      <w:r w:rsidRPr="00E707BC">
        <w:rPr>
          <w:i/>
          <w:sz w:val="24"/>
          <w:szCs w:val="24"/>
        </w:rPr>
        <w:t>прогрессия;</w:t>
      </w:r>
    </w:p>
    <w:p w:rsidR="000812D2" w:rsidRPr="00E707BC" w:rsidRDefault="00623834">
      <w:pPr>
        <w:pStyle w:val="a4"/>
        <w:numPr>
          <w:ilvl w:val="0"/>
          <w:numId w:val="3"/>
        </w:numPr>
        <w:tabs>
          <w:tab w:val="left" w:pos="2797"/>
          <w:tab w:val="left" w:pos="2798"/>
        </w:tabs>
        <w:spacing w:before="86"/>
        <w:ind w:left="2798"/>
        <w:jc w:val="left"/>
        <w:rPr>
          <w:i/>
          <w:sz w:val="24"/>
          <w:szCs w:val="24"/>
        </w:rPr>
      </w:pPr>
      <w:r w:rsidRPr="00E707BC">
        <w:rPr>
          <w:i/>
          <w:sz w:val="24"/>
          <w:szCs w:val="24"/>
        </w:rPr>
        <w:t>решать задачи на арифметическую и геометрическую</w:t>
      </w:r>
      <w:r w:rsidRPr="00E707BC">
        <w:rPr>
          <w:i/>
          <w:spacing w:val="-3"/>
          <w:sz w:val="24"/>
          <w:szCs w:val="24"/>
        </w:rPr>
        <w:t xml:space="preserve"> </w:t>
      </w:r>
      <w:r w:rsidRPr="00E707BC">
        <w:rPr>
          <w:i/>
          <w:sz w:val="24"/>
          <w:szCs w:val="24"/>
        </w:rPr>
        <w:t>прогрессию.</w:t>
      </w:r>
    </w:p>
    <w:p w:rsidR="000812D2" w:rsidRPr="00E707BC" w:rsidRDefault="00623834">
      <w:pPr>
        <w:pStyle w:val="Heading3"/>
        <w:spacing w:before="4"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s>
        <w:spacing w:before="1" w:line="237" w:lineRule="auto"/>
        <w:ind w:right="535" w:firstLine="707"/>
        <w:jc w:val="left"/>
        <w:rPr>
          <w:i/>
          <w:sz w:val="24"/>
          <w:szCs w:val="24"/>
        </w:rPr>
      </w:pPr>
      <w:r w:rsidRPr="00E707BC">
        <w:rPr>
          <w:i/>
          <w:sz w:val="24"/>
          <w:szCs w:val="24"/>
        </w:rPr>
        <w:t>иллюстрировать с помощью графика реальную зависимость или процесс по их</w:t>
      </w:r>
      <w:r w:rsidRPr="00E707BC">
        <w:rPr>
          <w:i/>
          <w:spacing w:val="-2"/>
          <w:sz w:val="24"/>
          <w:szCs w:val="24"/>
        </w:rPr>
        <w:t xml:space="preserve"> </w:t>
      </w:r>
      <w:r w:rsidRPr="00E707BC">
        <w:rPr>
          <w:i/>
          <w:sz w:val="24"/>
          <w:szCs w:val="24"/>
        </w:rPr>
        <w:t>характеристикам;</w:t>
      </w:r>
    </w:p>
    <w:p w:rsidR="000812D2" w:rsidRPr="00E707BC" w:rsidRDefault="00623834">
      <w:pPr>
        <w:pStyle w:val="a4"/>
        <w:numPr>
          <w:ilvl w:val="0"/>
          <w:numId w:val="3"/>
        </w:numPr>
        <w:tabs>
          <w:tab w:val="left" w:pos="2797"/>
          <w:tab w:val="left" w:pos="2798"/>
        </w:tabs>
        <w:spacing w:before="4" w:line="237" w:lineRule="auto"/>
        <w:ind w:right="533" w:firstLine="707"/>
        <w:jc w:val="left"/>
        <w:rPr>
          <w:i/>
          <w:sz w:val="24"/>
          <w:szCs w:val="24"/>
        </w:rPr>
      </w:pPr>
      <w:r w:rsidRPr="00E707BC">
        <w:rPr>
          <w:i/>
          <w:sz w:val="24"/>
          <w:szCs w:val="24"/>
        </w:rPr>
        <w:t>использовать свойства и график квадратичной функции при решении задач из других учебных</w:t>
      </w:r>
      <w:r w:rsidRPr="00E707BC">
        <w:rPr>
          <w:i/>
          <w:spacing w:val="-3"/>
          <w:sz w:val="24"/>
          <w:szCs w:val="24"/>
        </w:rPr>
        <w:t xml:space="preserve"> </w:t>
      </w:r>
      <w:r w:rsidRPr="00E707BC">
        <w:rPr>
          <w:i/>
          <w:sz w:val="24"/>
          <w:szCs w:val="24"/>
        </w:rPr>
        <w:t>предметов</w:t>
      </w:r>
    </w:p>
    <w:p w:rsidR="000812D2" w:rsidRPr="00E707BC" w:rsidRDefault="00623834">
      <w:pPr>
        <w:pStyle w:val="Heading3"/>
        <w:spacing w:line="275" w:lineRule="exact"/>
        <w:ind w:left="1665"/>
        <w:jc w:val="left"/>
      </w:pPr>
      <w:r w:rsidRPr="00E707BC">
        <w:t>Текстовые задачи</w:t>
      </w:r>
    </w:p>
    <w:p w:rsidR="000812D2" w:rsidRPr="00E707BC" w:rsidRDefault="00623834">
      <w:pPr>
        <w:pStyle w:val="a4"/>
        <w:numPr>
          <w:ilvl w:val="0"/>
          <w:numId w:val="3"/>
        </w:numPr>
        <w:tabs>
          <w:tab w:val="left" w:pos="2797"/>
          <w:tab w:val="left" w:pos="2798"/>
        </w:tabs>
        <w:spacing w:before="1" w:line="237" w:lineRule="auto"/>
        <w:ind w:right="535" w:firstLine="707"/>
        <w:jc w:val="left"/>
        <w:rPr>
          <w:i/>
          <w:sz w:val="24"/>
          <w:szCs w:val="24"/>
        </w:rPr>
      </w:pPr>
      <w:r w:rsidRPr="00E707BC">
        <w:rPr>
          <w:i/>
          <w:sz w:val="24"/>
          <w:szCs w:val="24"/>
        </w:rPr>
        <w:t>Решать простые и сложные задачи разных типов, а также задачи повышенной</w:t>
      </w:r>
      <w:r w:rsidRPr="00E707BC">
        <w:rPr>
          <w:i/>
          <w:spacing w:val="-1"/>
          <w:sz w:val="24"/>
          <w:szCs w:val="24"/>
        </w:rPr>
        <w:t xml:space="preserve"> </w:t>
      </w:r>
      <w:r w:rsidRPr="00E707BC">
        <w:rPr>
          <w:i/>
          <w:sz w:val="24"/>
          <w:szCs w:val="24"/>
        </w:rPr>
        <w:t>трудности;</w:t>
      </w:r>
    </w:p>
    <w:p w:rsidR="000812D2" w:rsidRPr="00E707BC" w:rsidRDefault="00623834">
      <w:pPr>
        <w:pStyle w:val="a4"/>
        <w:numPr>
          <w:ilvl w:val="0"/>
          <w:numId w:val="3"/>
        </w:numPr>
        <w:tabs>
          <w:tab w:val="left" w:pos="2797"/>
          <w:tab w:val="left" w:pos="2798"/>
        </w:tabs>
        <w:spacing w:before="5" w:line="237" w:lineRule="auto"/>
        <w:ind w:right="537" w:firstLine="707"/>
        <w:jc w:val="left"/>
        <w:rPr>
          <w:i/>
          <w:sz w:val="24"/>
          <w:szCs w:val="24"/>
        </w:rPr>
      </w:pPr>
      <w:r w:rsidRPr="00E707BC">
        <w:rPr>
          <w:i/>
          <w:sz w:val="24"/>
          <w:szCs w:val="24"/>
        </w:rPr>
        <w:t>использовать разные краткие записи как модели текстов сложных задач для построения поисковой схемы и решения</w:t>
      </w:r>
      <w:r w:rsidRPr="00E707BC">
        <w:rPr>
          <w:i/>
          <w:spacing w:val="-7"/>
          <w:sz w:val="24"/>
          <w:szCs w:val="24"/>
        </w:rPr>
        <w:t xml:space="preserve"> </w:t>
      </w:r>
      <w:r w:rsidRPr="00E707BC">
        <w:rPr>
          <w:i/>
          <w:sz w:val="24"/>
          <w:szCs w:val="24"/>
        </w:rPr>
        <w:t>задач;</w:t>
      </w:r>
    </w:p>
    <w:p w:rsidR="000812D2" w:rsidRPr="00E707BC" w:rsidRDefault="00623834">
      <w:pPr>
        <w:pStyle w:val="a4"/>
        <w:numPr>
          <w:ilvl w:val="0"/>
          <w:numId w:val="3"/>
        </w:numPr>
        <w:tabs>
          <w:tab w:val="left" w:pos="2797"/>
          <w:tab w:val="left" w:pos="2798"/>
        </w:tabs>
        <w:spacing w:before="4" w:line="237" w:lineRule="auto"/>
        <w:ind w:right="535" w:firstLine="707"/>
        <w:jc w:val="left"/>
        <w:rPr>
          <w:i/>
          <w:sz w:val="24"/>
          <w:szCs w:val="24"/>
        </w:rPr>
      </w:pPr>
      <w:r w:rsidRPr="00E707BC">
        <w:rPr>
          <w:i/>
          <w:sz w:val="24"/>
          <w:szCs w:val="24"/>
        </w:rPr>
        <w:t>различать модель текста и модель решения задачи, конструировать к одной модели решения несложной задачи разные модели текста</w:t>
      </w:r>
      <w:r w:rsidRPr="00E707BC">
        <w:rPr>
          <w:i/>
          <w:spacing w:val="-9"/>
          <w:sz w:val="24"/>
          <w:szCs w:val="24"/>
        </w:rPr>
        <w:t xml:space="preserve"> </w:t>
      </w:r>
      <w:r w:rsidRPr="00E707BC">
        <w:rPr>
          <w:i/>
          <w:sz w:val="24"/>
          <w:szCs w:val="24"/>
        </w:rPr>
        <w:t>задачи;</w:t>
      </w:r>
    </w:p>
    <w:p w:rsidR="000812D2" w:rsidRPr="00E707BC" w:rsidRDefault="00623834">
      <w:pPr>
        <w:pStyle w:val="a4"/>
        <w:numPr>
          <w:ilvl w:val="0"/>
          <w:numId w:val="3"/>
        </w:numPr>
        <w:tabs>
          <w:tab w:val="left" w:pos="2797"/>
          <w:tab w:val="left" w:pos="2798"/>
        </w:tabs>
        <w:spacing w:before="3"/>
        <w:ind w:right="537" w:firstLine="707"/>
        <w:jc w:val="left"/>
        <w:rPr>
          <w:i/>
          <w:sz w:val="24"/>
          <w:szCs w:val="24"/>
        </w:rPr>
      </w:pPr>
      <w:r w:rsidRPr="00E707BC">
        <w:rPr>
          <w:i/>
          <w:sz w:val="24"/>
          <w:szCs w:val="24"/>
        </w:rPr>
        <w:t>знать и применять оба способа поиска решения задач (от требования к условию и от условия к</w:t>
      </w:r>
      <w:r w:rsidRPr="00E707BC">
        <w:rPr>
          <w:i/>
          <w:spacing w:val="-1"/>
          <w:sz w:val="24"/>
          <w:szCs w:val="24"/>
        </w:rPr>
        <w:t xml:space="preserve"> </w:t>
      </w:r>
      <w:r w:rsidRPr="00E707BC">
        <w:rPr>
          <w:i/>
          <w:sz w:val="24"/>
          <w:szCs w:val="24"/>
        </w:rPr>
        <w:t>требованию);</w:t>
      </w:r>
    </w:p>
    <w:p w:rsidR="000812D2" w:rsidRPr="00E707BC" w:rsidRDefault="00623834">
      <w:pPr>
        <w:pStyle w:val="a4"/>
        <w:numPr>
          <w:ilvl w:val="0"/>
          <w:numId w:val="3"/>
        </w:numPr>
        <w:tabs>
          <w:tab w:val="left" w:pos="2797"/>
          <w:tab w:val="left" w:pos="2798"/>
        </w:tabs>
        <w:spacing w:before="4" w:line="237" w:lineRule="auto"/>
        <w:ind w:right="527" w:firstLine="707"/>
        <w:jc w:val="left"/>
        <w:rPr>
          <w:i/>
          <w:sz w:val="24"/>
          <w:szCs w:val="24"/>
        </w:rPr>
      </w:pPr>
      <w:r w:rsidRPr="00E707BC">
        <w:rPr>
          <w:i/>
          <w:sz w:val="24"/>
          <w:szCs w:val="24"/>
        </w:rPr>
        <w:t>моделировать рассуждения при поиске решения задач с помощью граф- схемы;</w:t>
      </w:r>
    </w:p>
    <w:p w:rsidR="000812D2" w:rsidRPr="00E707BC" w:rsidRDefault="00623834">
      <w:pPr>
        <w:pStyle w:val="a4"/>
        <w:numPr>
          <w:ilvl w:val="0"/>
          <w:numId w:val="3"/>
        </w:numPr>
        <w:tabs>
          <w:tab w:val="left" w:pos="2797"/>
          <w:tab w:val="left" w:pos="2798"/>
        </w:tabs>
        <w:spacing w:before="2" w:line="293" w:lineRule="exact"/>
        <w:ind w:left="2798"/>
        <w:jc w:val="left"/>
        <w:rPr>
          <w:i/>
          <w:sz w:val="24"/>
          <w:szCs w:val="24"/>
        </w:rPr>
      </w:pPr>
      <w:r w:rsidRPr="00E707BC">
        <w:rPr>
          <w:i/>
          <w:sz w:val="24"/>
          <w:szCs w:val="24"/>
        </w:rPr>
        <w:t>выделять этапы решения задачи и содержание каждого</w:t>
      </w:r>
      <w:r w:rsidRPr="00E707BC">
        <w:rPr>
          <w:i/>
          <w:spacing w:val="-6"/>
          <w:sz w:val="24"/>
          <w:szCs w:val="24"/>
        </w:rPr>
        <w:t xml:space="preserve"> </w:t>
      </w:r>
      <w:r w:rsidRPr="00E707BC">
        <w:rPr>
          <w:i/>
          <w:sz w:val="24"/>
          <w:szCs w:val="24"/>
        </w:rPr>
        <w:t>этапа;</w:t>
      </w:r>
    </w:p>
    <w:p w:rsidR="000812D2" w:rsidRPr="00E707BC" w:rsidRDefault="00623834">
      <w:pPr>
        <w:pStyle w:val="a4"/>
        <w:numPr>
          <w:ilvl w:val="0"/>
          <w:numId w:val="3"/>
        </w:numPr>
        <w:tabs>
          <w:tab w:val="left" w:pos="2798"/>
        </w:tabs>
        <w:spacing w:before="1" w:line="237" w:lineRule="auto"/>
        <w:ind w:right="536" w:firstLine="707"/>
        <w:rPr>
          <w:i/>
          <w:sz w:val="24"/>
          <w:szCs w:val="24"/>
        </w:rPr>
      </w:pPr>
      <w:r w:rsidRPr="00E707BC">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812D2" w:rsidRPr="00E707BC" w:rsidRDefault="00623834">
      <w:pPr>
        <w:pStyle w:val="a4"/>
        <w:numPr>
          <w:ilvl w:val="0"/>
          <w:numId w:val="3"/>
        </w:numPr>
        <w:tabs>
          <w:tab w:val="left" w:pos="2798"/>
        </w:tabs>
        <w:spacing w:before="5" w:line="293" w:lineRule="exact"/>
        <w:ind w:left="2798"/>
        <w:rPr>
          <w:i/>
          <w:sz w:val="24"/>
          <w:szCs w:val="24"/>
        </w:rPr>
      </w:pPr>
      <w:r w:rsidRPr="00E707BC">
        <w:rPr>
          <w:i/>
          <w:sz w:val="24"/>
          <w:szCs w:val="24"/>
        </w:rPr>
        <w:t>анализировать затруднения при решении</w:t>
      </w:r>
      <w:r w:rsidRPr="00E707BC">
        <w:rPr>
          <w:i/>
          <w:spacing w:val="-3"/>
          <w:sz w:val="24"/>
          <w:szCs w:val="24"/>
        </w:rPr>
        <w:t xml:space="preserve"> </w:t>
      </w:r>
      <w:r w:rsidRPr="00E707BC">
        <w:rPr>
          <w:i/>
          <w:sz w:val="24"/>
          <w:szCs w:val="24"/>
        </w:rPr>
        <w:t>задач;</w:t>
      </w:r>
    </w:p>
    <w:p w:rsidR="000812D2" w:rsidRPr="00E707BC" w:rsidRDefault="00623834">
      <w:pPr>
        <w:pStyle w:val="a4"/>
        <w:numPr>
          <w:ilvl w:val="0"/>
          <w:numId w:val="3"/>
        </w:numPr>
        <w:tabs>
          <w:tab w:val="left" w:pos="2798"/>
        </w:tabs>
        <w:spacing w:before="2" w:line="237" w:lineRule="auto"/>
        <w:ind w:right="534" w:firstLine="707"/>
        <w:rPr>
          <w:i/>
          <w:sz w:val="24"/>
          <w:szCs w:val="24"/>
        </w:rPr>
      </w:pPr>
      <w:r w:rsidRPr="00E707BC">
        <w:rPr>
          <w:i/>
          <w:sz w:val="24"/>
          <w:szCs w:val="24"/>
        </w:rPr>
        <w:t>выполнять различные преобразования предложенной задачи, конструировать новые задачи из данной, в том числе</w:t>
      </w:r>
      <w:r w:rsidRPr="00E707BC">
        <w:rPr>
          <w:i/>
          <w:spacing w:val="-5"/>
          <w:sz w:val="24"/>
          <w:szCs w:val="24"/>
        </w:rPr>
        <w:t xml:space="preserve"> </w:t>
      </w:r>
      <w:r w:rsidRPr="00E707BC">
        <w:rPr>
          <w:i/>
          <w:sz w:val="24"/>
          <w:szCs w:val="24"/>
        </w:rPr>
        <w:t>обратные;</w:t>
      </w:r>
    </w:p>
    <w:p w:rsidR="000812D2" w:rsidRPr="00E707BC" w:rsidRDefault="00623834">
      <w:pPr>
        <w:pStyle w:val="a4"/>
        <w:numPr>
          <w:ilvl w:val="0"/>
          <w:numId w:val="3"/>
        </w:numPr>
        <w:tabs>
          <w:tab w:val="left" w:pos="2798"/>
        </w:tabs>
        <w:spacing w:before="2"/>
        <w:ind w:right="535" w:firstLine="707"/>
        <w:rPr>
          <w:i/>
          <w:sz w:val="24"/>
          <w:szCs w:val="24"/>
        </w:rPr>
      </w:pPr>
      <w:r w:rsidRPr="00E707BC">
        <w:rPr>
          <w:i/>
          <w:sz w:val="24"/>
          <w:szCs w:val="24"/>
        </w:rPr>
        <w:t>интерпретировать вычислительные результаты в задаче, исследовать полученное решение</w:t>
      </w:r>
      <w:r w:rsidRPr="00E707BC">
        <w:rPr>
          <w:i/>
          <w:spacing w:val="-3"/>
          <w:sz w:val="24"/>
          <w:szCs w:val="24"/>
        </w:rPr>
        <w:t xml:space="preserve"> </w:t>
      </w:r>
      <w:r w:rsidRPr="00E707BC">
        <w:rPr>
          <w:i/>
          <w:sz w:val="24"/>
          <w:szCs w:val="24"/>
        </w:rPr>
        <w:t>задачи;</w:t>
      </w:r>
    </w:p>
    <w:p w:rsidR="000812D2" w:rsidRPr="00E707BC" w:rsidRDefault="00623834">
      <w:pPr>
        <w:pStyle w:val="a4"/>
        <w:numPr>
          <w:ilvl w:val="0"/>
          <w:numId w:val="3"/>
        </w:numPr>
        <w:tabs>
          <w:tab w:val="left" w:pos="2798"/>
        </w:tabs>
        <w:spacing w:before="2"/>
        <w:ind w:right="532" w:firstLine="707"/>
        <w:rPr>
          <w:i/>
          <w:sz w:val="24"/>
          <w:szCs w:val="24"/>
        </w:rPr>
      </w:pPr>
      <w:r w:rsidRPr="00E707BC">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E707BC">
        <w:rPr>
          <w:i/>
          <w:spacing w:val="-2"/>
          <w:sz w:val="24"/>
          <w:szCs w:val="24"/>
        </w:rPr>
        <w:t xml:space="preserve"> </w:t>
      </w:r>
      <w:r w:rsidRPr="00E707BC">
        <w:rPr>
          <w:i/>
          <w:sz w:val="24"/>
          <w:szCs w:val="24"/>
        </w:rPr>
        <w:t>направлениях;</w:t>
      </w:r>
    </w:p>
    <w:p w:rsidR="000812D2" w:rsidRPr="00E707BC" w:rsidRDefault="00623834">
      <w:pPr>
        <w:pStyle w:val="a4"/>
        <w:numPr>
          <w:ilvl w:val="0"/>
          <w:numId w:val="3"/>
        </w:numPr>
        <w:tabs>
          <w:tab w:val="left" w:pos="2798"/>
        </w:tabs>
        <w:spacing w:before="1" w:line="237" w:lineRule="auto"/>
        <w:ind w:right="534" w:firstLine="707"/>
        <w:rPr>
          <w:i/>
          <w:sz w:val="24"/>
          <w:szCs w:val="24"/>
        </w:rPr>
      </w:pPr>
      <w:r w:rsidRPr="00E707BC">
        <w:rPr>
          <w:i/>
          <w:sz w:val="24"/>
          <w:szCs w:val="24"/>
        </w:rPr>
        <w:t>исследовать всевозможные ситуации при решении задач на движение по реке, рассматривать разные системы</w:t>
      </w:r>
      <w:r w:rsidRPr="00E707BC">
        <w:rPr>
          <w:i/>
          <w:spacing w:val="-2"/>
          <w:sz w:val="24"/>
          <w:szCs w:val="24"/>
        </w:rPr>
        <w:t xml:space="preserve"> </w:t>
      </w:r>
      <w:r w:rsidRPr="00E707BC">
        <w:rPr>
          <w:i/>
          <w:sz w:val="24"/>
          <w:szCs w:val="24"/>
        </w:rPr>
        <w:t>отсчѐта;</w:t>
      </w:r>
    </w:p>
    <w:p w:rsidR="000812D2" w:rsidRPr="00E707BC" w:rsidRDefault="00623834">
      <w:pPr>
        <w:pStyle w:val="a4"/>
        <w:numPr>
          <w:ilvl w:val="0"/>
          <w:numId w:val="3"/>
        </w:numPr>
        <w:tabs>
          <w:tab w:val="left" w:pos="2798"/>
        </w:tabs>
        <w:spacing w:before="2" w:line="293" w:lineRule="exact"/>
        <w:ind w:left="2798"/>
        <w:rPr>
          <w:i/>
          <w:sz w:val="24"/>
          <w:szCs w:val="24"/>
        </w:rPr>
      </w:pPr>
      <w:r w:rsidRPr="00E707BC">
        <w:rPr>
          <w:i/>
          <w:sz w:val="24"/>
          <w:szCs w:val="24"/>
        </w:rPr>
        <w:t>решать разнообразные задачи «на</w:t>
      </w:r>
      <w:r w:rsidRPr="00E707BC">
        <w:rPr>
          <w:i/>
          <w:spacing w:val="-2"/>
          <w:sz w:val="24"/>
          <w:szCs w:val="24"/>
        </w:rPr>
        <w:t xml:space="preserve"> </w:t>
      </w:r>
      <w:r w:rsidRPr="00E707BC">
        <w:rPr>
          <w:i/>
          <w:sz w:val="24"/>
          <w:szCs w:val="24"/>
        </w:rPr>
        <w:t>части»,</w:t>
      </w:r>
    </w:p>
    <w:p w:rsidR="000812D2" w:rsidRPr="00E707BC" w:rsidRDefault="00623834">
      <w:pPr>
        <w:pStyle w:val="a4"/>
        <w:numPr>
          <w:ilvl w:val="0"/>
          <w:numId w:val="3"/>
        </w:numPr>
        <w:tabs>
          <w:tab w:val="left" w:pos="2798"/>
        </w:tabs>
        <w:spacing w:before="2" w:line="237" w:lineRule="auto"/>
        <w:ind w:right="537" w:firstLine="707"/>
        <w:rPr>
          <w:i/>
          <w:sz w:val="24"/>
          <w:szCs w:val="24"/>
        </w:rPr>
      </w:pPr>
      <w:r w:rsidRPr="00E707BC">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707BC">
        <w:rPr>
          <w:i/>
          <w:spacing w:val="-1"/>
          <w:sz w:val="24"/>
          <w:szCs w:val="24"/>
        </w:rPr>
        <w:t xml:space="preserve"> </w:t>
      </w:r>
      <w:r w:rsidRPr="00E707BC">
        <w:rPr>
          <w:i/>
          <w:sz w:val="24"/>
          <w:szCs w:val="24"/>
        </w:rPr>
        <w:t>дроби;</w:t>
      </w:r>
    </w:p>
    <w:p w:rsidR="000812D2" w:rsidRPr="00E707BC" w:rsidRDefault="00623834">
      <w:pPr>
        <w:pStyle w:val="a4"/>
        <w:numPr>
          <w:ilvl w:val="0"/>
          <w:numId w:val="3"/>
        </w:numPr>
        <w:tabs>
          <w:tab w:val="left" w:pos="2798"/>
        </w:tabs>
        <w:spacing w:before="5"/>
        <w:ind w:right="534" w:firstLine="707"/>
        <w:rPr>
          <w:i/>
          <w:sz w:val="24"/>
          <w:szCs w:val="24"/>
        </w:rPr>
      </w:pPr>
      <w:r w:rsidRPr="00E707BC">
        <w:rPr>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w:t>
      </w:r>
      <w:r w:rsidRPr="00E707BC">
        <w:rPr>
          <w:i/>
          <w:sz w:val="24"/>
          <w:szCs w:val="24"/>
        </w:rPr>
        <w:lastRenderedPageBreak/>
        <w:t>собственные задач указанных</w:t>
      </w:r>
      <w:r w:rsidRPr="00E707BC">
        <w:rPr>
          <w:i/>
          <w:spacing w:val="-3"/>
          <w:sz w:val="24"/>
          <w:szCs w:val="24"/>
        </w:rPr>
        <w:t xml:space="preserve"> </w:t>
      </w:r>
      <w:r w:rsidRPr="00E707BC">
        <w:rPr>
          <w:i/>
          <w:sz w:val="24"/>
          <w:szCs w:val="24"/>
        </w:rPr>
        <w:t>типов;</w:t>
      </w:r>
    </w:p>
    <w:p w:rsidR="000812D2" w:rsidRPr="00E707BC" w:rsidRDefault="00623834">
      <w:pPr>
        <w:pStyle w:val="a4"/>
        <w:numPr>
          <w:ilvl w:val="0"/>
          <w:numId w:val="3"/>
        </w:numPr>
        <w:tabs>
          <w:tab w:val="left" w:pos="2798"/>
        </w:tabs>
        <w:spacing w:before="2" w:line="237" w:lineRule="auto"/>
        <w:ind w:right="538" w:firstLine="707"/>
        <w:rPr>
          <w:i/>
          <w:sz w:val="24"/>
          <w:szCs w:val="24"/>
        </w:rPr>
      </w:pPr>
      <w:r w:rsidRPr="00E707BC">
        <w:rPr>
          <w:i/>
          <w:sz w:val="24"/>
          <w:szCs w:val="24"/>
        </w:rPr>
        <w:t>владеть основными методами решения задач на смеси, сплавы, концентрации;</w:t>
      </w:r>
    </w:p>
    <w:p w:rsidR="000812D2" w:rsidRPr="00E707BC" w:rsidRDefault="00623834">
      <w:pPr>
        <w:pStyle w:val="a4"/>
        <w:numPr>
          <w:ilvl w:val="0"/>
          <w:numId w:val="3"/>
        </w:numPr>
        <w:tabs>
          <w:tab w:val="left" w:pos="2798"/>
        </w:tabs>
        <w:spacing w:before="2"/>
        <w:ind w:right="534" w:firstLine="707"/>
        <w:rPr>
          <w:i/>
          <w:sz w:val="24"/>
          <w:szCs w:val="24"/>
        </w:rPr>
      </w:pPr>
      <w:r w:rsidRPr="00E707BC">
        <w:rPr>
          <w:i/>
          <w:sz w:val="24"/>
          <w:szCs w:val="24"/>
        </w:rPr>
        <w:t>решать задачи на проценты, в том числе, сложные проценты с обоснованием, используя разные</w:t>
      </w:r>
      <w:r w:rsidRPr="00E707BC">
        <w:rPr>
          <w:i/>
          <w:spacing w:val="-5"/>
          <w:sz w:val="24"/>
          <w:szCs w:val="24"/>
        </w:rPr>
        <w:t xml:space="preserve"> </w:t>
      </w:r>
      <w:r w:rsidRPr="00E707BC">
        <w:rPr>
          <w:i/>
          <w:sz w:val="24"/>
          <w:szCs w:val="24"/>
        </w:rPr>
        <w:t>способы;</w:t>
      </w:r>
    </w:p>
    <w:p w:rsidR="000812D2" w:rsidRPr="00E707BC" w:rsidRDefault="00623834">
      <w:pPr>
        <w:pStyle w:val="a4"/>
        <w:numPr>
          <w:ilvl w:val="0"/>
          <w:numId w:val="3"/>
        </w:numPr>
        <w:tabs>
          <w:tab w:val="left" w:pos="2797"/>
          <w:tab w:val="left" w:pos="2798"/>
        </w:tabs>
        <w:spacing w:before="3" w:line="237" w:lineRule="auto"/>
        <w:ind w:right="536" w:firstLine="707"/>
        <w:jc w:val="left"/>
        <w:rPr>
          <w:i/>
          <w:sz w:val="24"/>
          <w:szCs w:val="24"/>
        </w:rPr>
      </w:pPr>
      <w:r w:rsidRPr="00E707BC">
        <w:rPr>
          <w:i/>
          <w:sz w:val="24"/>
          <w:szCs w:val="24"/>
        </w:rPr>
        <w:t>решать логические задачи разными способами, в том числе, с двумя блоками и с тремя блоками данных с помощью</w:t>
      </w:r>
      <w:r w:rsidRPr="00E707BC">
        <w:rPr>
          <w:i/>
          <w:spacing w:val="-6"/>
          <w:sz w:val="24"/>
          <w:szCs w:val="24"/>
        </w:rPr>
        <w:t xml:space="preserve"> </w:t>
      </w:r>
      <w:r w:rsidRPr="00E707BC">
        <w:rPr>
          <w:i/>
          <w:sz w:val="24"/>
          <w:szCs w:val="24"/>
        </w:rPr>
        <w:t>таблиц;</w:t>
      </w:r>
    </w:p>
    <w:p w:rsidR="000812D2" w:rsidRPr="00E707BC" w:rsidRDefault="00623834">
      <w:pPr>
        <w:pStyle w:val="a4"/>
        <w:numPr>
          <w:ilvl w:val="0"/>
          <w:numId w:val="3"/>
        </w:numPr>
        <w:tabs>
          <w:tab w:val="left" w:pos="2797"/>
          <w:tab w:val="left" w:pos="2798"/>
        </w:tabs>
        <w:spacing w:before="5" w:line="237" w:lineRule="auto"/>
        <w:ind w:right="531" w:firstLine="707"/>
        <w:jc w:val="left"/>
        <w:rPr>
          <w:i/>
          <w:sz w:val="24"/>
          <w:szCs w:val="24"/>
        </w:rPr>
      </w:pPr>
      <w:r w:rsidRPr="00E707BC">
        <w:rPr>
          <w:i/>
          <w:sz w:val="24"/>
          <w:szCs w:val="24"/>
        </w:rPr>
        <w:t>решать задачи по комбинаторике и теории вероятностей на основе использования изученных методов и обосновывать</w:t>
      </w:r>
      <w:r w:rsidRPr="00E707BC">
        <w:rPr>
          <w:i/>
          <w:spacing w:val="-6"/>
          <w:sz w:val="24"/>
          <w:szCs w:val="24"/>
        </w:rPr>
        <w:t xml:space="preserve"> </w:t>
      </w:r>
      <w:r w:rsidRPr="00E707BC">
        <w:rPr>
          <w:i/>
          <w:sz w:val="24"/>
          <w:szCs w:val="24"/>
        </w:rPr>
        <w:t>решение;</w:t>
      </w:r>
    </w:p>
    <w:p w:rsidR="000812D2" w:rsidRPr="00E707BC" w:rsidRDefault="00623834">
      <w:pPr>
        <w:pStyle w:val="a4"/>
        <w:numPr>
          <w:ilvl w:val="0"/>
          <w:numId w:val="3"/>
        </w:numPr>
        <w:tabs>
          <w:tab w:val="left" w:pos="2797"/>
          <w:tab w:val="left" w:pos="2798"/>
        </w:tabs>
        <w:spacing w:before="2"/>
        <w:ind w:left="2798"/>
        <w:jc w:val="left"/>
        <w:rPr>
          <w:i/>
          <w:sz w:val="24"/>
          <w:szCs w:val="24"/>
        </w:rPr>
      </w:pPr>
      <w:r w:rsidRPr="00E707BC">
        <w:rPr>
          <w:i/>
          <w:sz w:val="24"/>
          <w:szCs w:val="24"/>
        </w:rPr>
        <w:t>решать несложные задачи по математической</w:t>
      </w:r>
      <w:r w:rsidRPr="00E707BC">
        <w:rPr>
          <w:i/>
          <w:spacing w:val="-4"/>
          <w:sz w:val="24"/>
          <w:szCs w:val="24"/>
        </w:rPr>
        <w:t xml:space="preserve"> </w:t>
      </w:r>
      <w:r w:rsidRPr="00E707BC">
        <w:rPr>
          <w:i/>
          <w:sz w:val="24"/>
          <w:szCs w:val="24"/>
        </w:rPr>
        <w:t>статистике;</w:t>
      </w:r>
    </w:p>
    <w:p w:rsidR="000812D2" w:rsidRPr="00E707BC" w:rsidRDefault="00623834">
      <w:pPr>
        <w:pStyle w:val="a4"/>
        <w:numPr>
          <w:ilvl w:val="0"/>
          <w:numId w:val="3"/>
        </w:numPr>
        <w:tabs>
          <w:tab w:val="left" w:pos="2798"/>
        </w:tabs>
        <w:spacing w:before="86"/>
        <w:ind w:right="528" w:firstLine="707"/>
        <w:rPr>
          <w:i/>
          <w:sz w:val="24"/>
          <w:szCs w:val="24"/>
        </w:rPr>
      </w:pPr>
      <w:r w:rsidRPr="00E707BC">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E707BC">
        <w:rPr>
          <w:i/>
          <w:spacing w:val="-7"/>
          <w:sz w:val="24"/>
          <w:szCs w:val="24"/>
        </w:rPr>
        <w:t xml:space="preserve"> </w:t>
      </w:r>
      <w:r w:rsidRPr="00E707BC">
        <w:rPr>
          <w:i/>
          <w:sz w:val="24"/>
          <w:szCs w:val="24"/>
        </w:rPr>
        <w:t>ситуациях.</w:t>
      </w:r>
    </w:p>
    <w:p w:rsidR="000812D2" w:rsidRPr="00E707BC" w:rsidRDefault="00623834">
      <w:pPr>
        <w:pStyle w:val="Heading3"/>
        <w:spacing w:before="4" w:line="275" w:lineRule="exact"/>
        <w:ind w:left="2373"/>
      </w:pPr>
      <w:r w:rsidRPr="00E707BC">
        <w:t>В повседневной жизни и при изучении других</w:t>
      </w:r>
      <w:r w:rsidRPr="00E707BC">
        <w:rPr>
          <w:spacing w:val="-22"/>
        </w:rPr>
        <w:t xml:space="preserve"> </w:t>
      </w:r>
      <w:r w:rsidRPr="00E707BC">
        <w:t>предметов:</w:t>
      </w:r>
    </w:p>
    <w:p w:rsidR="000812D2" w:rsidRPr="00E707BC" w:rsidRDefault="00623834">
      <w:pPr>
        <w:pStyle w:val="a4"/>
        <w:numPr>
          <w:ilvl w:val="0"/>
          <w:numId w:val="3"/>
        </w:numPr>
        <w:tabs>
          <w:tab w:val="left" w:pos="2798"/>
        </w:tabs>
        <w:ind w:right="535" w:firstLine="707"/>
        <w:rPr>
          <w:i/>
          <w:sz w:val="24"/>
          <w:szCs w:val="24"/>
        </w:rPr>
      </w:pPr>
      <w:r w:rsidRPr="00E707BC">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w:t>
      </w:r>
      <w:r w:rsidRPr="00E707BC">
        <w:rPr>
          <w:i/>
          <w:spacing w:val="-5"/>
          <w:sz w:val="24"/>
          <w:szCs w:val="24"/>
        </w:rPr>
        <w:t xml:space="preserve"> </w:t>
      </w:r>
      <w:r w:rsidRPr="00E707BC">
        <w:rPr>
          <w:i/>
          <w:sz w:val="24"/>
          <w:szCs w:val="24"/>
        </w:rPr>
        <w:t>вещества;</w:t>
      </w:r>
    </w:p>
    <w:p w:rsidR="000812D2" w:rsidRPr="00E707BC" w:rsidRDefault="00623834">
      <w:pPr>
        <w:pStyle w:val="a4"/>
        <w:numPr>
          <w:ilvl w:val="0"/>
          <w:numId w:val="3"/>
        </w:numPr>
        <w:tabs>
          <w:tab w:val="left" w:pos="2798"/>
        </w:tabs>
        <w:spacing w:line="237" w:lineRule="auto"/>
        <w:ind w:right="535" w:firstLine="707"/>
        <w:rPr>
          <w:i/>
          <w:sz w:val="24"/>
          <w:szCs w:val="24"/>
        </w:rPr>
      </w:pPr>
      <w:r w:rsidRPr="00E707BC">
        <w:rPr>
          <w:i/>
          <w:sz w:val="24"/>
          <w:szCs w:val="24"/>
        </w:rPr>
        <w:t>решать и конструировать задачи на основе рассмотрения реальных ситуаций, в которых не требуется точный вычислительный</w:t>
      </w:r>
      <w:r w:rsidRPr="00E707BC">
        <w:rPr>
          <w:i/>
          <w:spacing w:val="-8"/>
          <w:sz w:val="24"/>
          <w:szCs w:val="24"/>
        </w:rPr>
        <w:t xml:space="preserve"> </w:t>
      </w:r>
      <w:r w:rsidRPr="00E707BC">
        <w:rPr>
          <w:i/>
          <w:sz w:val="24"/>
          <w:szCs w:val="24"/>
        </w:rPr>
        <w:t>результат;</w:t>
      </w:r>
    </w:p>
    <w:p w:rsidR="000812D2" w:rsidRPr="00E707BC" w:rsidRDefault="00623834">
      <w:pPr>
        <w:pStyle w:val="a4"/>
        <w:numPr>
          <w:ilvl w:val="0"/>
          <w:numId w:val="3"/>
        </w:numPr>
        <w:tabs>
          <w:tab w:val="left" w:pos="2798"/>
        </w:tabs>
        <w:spacing w:before="4" w:line="237" w:lineRule="auto"/>
        <w:ind w:right="538" w:firstLine="707"/>
        <w:rPr>
          <w:i/>
          <w:sz w:val="24"/>
          <w:szCs w:val="24"/>
        </w:rPr>
      </w:pPr>
      <w:r w:rsidRPr="00E707BC">
        <w:rPr>
          <w:i/>
          <w:sz w:val="24"/>
          <w:szCs w:val="24"/>
        </w:rPr>
        <w:t>решать задачи на движение по реке, рассматривая разные системы отсчета</w:t>
      </w:r>
    </w:p>
    <w:p w:rsidR="000812D2" w:rsidRPr="00E707BC" w:rsidRDefault="00623834">
      <w:pPr>
        <w:pStyle w:val="Heading3"/>
        <w:spacing w:line="275" w:lineRule="exact"/>
        <w:ind w:left="1665"/>
      </w:pPr>
      <w:r w:rsidRPr="00E707BC">
        <w:t>Статистика и теория вероятностей</w:t>
      </w:r>
    </w:p>
    <w:p w:rsidR="000812D2" w:rsidRPr="00E707BC" w:rsidRDefault="00623834">
      <w:pPr>
        <w:pStyle w:val="a4"/>
        <w:numPr>
          <w:ilvl w:val="0"/>
          <w:numId w:val="3"/>
        </w:numPr>
        <w:tabs>
          <w:tab w:val="left" w:pos="2798"/>
        </w:tabs>
        <w:ind w:right="533" w:firstLine="707"/>
        <w:rPr>
          <w:i/>
          <w:sz w:val="24"/>
          <w:szCs w:val="24"/>
        </w:rPr>
      </w:pPr>
      <w:r w:rsidRPr="00E707BC">
        <w:rPr>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812D2" w:rsidRPr="00E707BC" w:rsidRDefault="00623834">
      <w:pPr>
        <w:pStyle w:val="a4"/>
        <w:numPr>
          <w:ilvl w:val="0"/>
          <w:numId w:val="3"/>
        </w:numPr>
        <w:tabs>
          <w:tab w:val="left" w:pos="2798"/>
        </w:tabs>
        <w:spacing w:line="237" w:lineRule="auto"/>
        <w:ind w:right="534" w:firstLine="707"/>
        <w:rPr>
          <w:i/>
          <w:sz w:val="24"/>
          <w:szCs w:val="24"/>
        </w:rPr>
      </w:pPr>
      <w:r w:rsidRPr="00E707BC">
        <w:rPr>
          <w:i/>
          <w:sz w:val="24"/>
          <w:szCs w:val="24"/>
        </w:rPr>
        <w:t>извлекать информацию, представленную в таблицах, на диаграммах, графиках;</w:t>
      </w:r>
    </w:p>
    <w:p w:rsidR="000812D2" w:rsidRPr="00E707BC" w:rsidRDefault="00623834">
      <w:pPr>
        <w:pStyle w:val="a4"/>
        <w:numPr>
          <w:ilvl w:val="0"/>
          <w:numId w:val="3"/>
        </w:numPr>
        <w:tabs>
          <w:tab w:val="left" w:pos="2798"/>
        </w:tabs>
        <w:spacing w:before="3"/>
        <w:ind w:left="2798"/>
        <w:rPr>
          <w:i/>
          <w:sz w:val="24"/>
          <w:szCs w:val="24"/>
        </w:rPr>
      </w:pPr>
      <w:r w:rsidRPr="00E707BC">
        <w:rPr>
          <w:i/>
          <w:sz w:val="24"/>
          <w:szCs w:val="24"/>
        </w:rPr>
        <w:t>составлять таблицы, строить диаграммы и графики на основе</w:t>
      </w:r>
      <w:r w:rsidRPr="00E707BC">
        <w:rPr>
          <w:i/>
          <w:spacing w:val="-8"/>
          <w:sz w:val="24"/>
          <w:szCs w:val="24"/>
        </w:rPr>
        <w:t xml:space="preserve"> </w:t>
      </w:r>
      <w:r w:rsidRPr="00E707BC">
        <w:rPr>
          <w:i/>
          <w:sz w:val="24"/>
          <w:szCs w:val="24"/>
        </w:rPr>
        <w:t>данных;</w:t>
      </w:r>
    </w:p>
    <w:p w:rsidR="000812D2" w:rsidRPr="00E707BC" w:rsidRDefault="00623834">
      <w:pPr>
        <w:pStyle w:val="a4"/>
        <w:numPr>
          <w:ilvl w:val="0"/>
          <w:numId w:val="3"/>
        </w:numPr>
        <w:tabs>
          <w:tab w:val="left" w:pos="2798"/>
        </w:tabs>
        <w:spacing w:before="3" w:line="237" w:lineRule="auto"/>
        <w:ind w:right="532" w:firstLine="707"/>
        <w:rPr>
          <w:i/>
          <w:sz w:val="24"/>
          <w:szCs w:val="24"/>
        </w:rPr>
      </w:pPr>
      <w:r w:rsidRPr="00E707BC">
        <w:rPr>
          <w:i/>
          <w:sz w:val="24"/>
          <w:szCs w:val="24"/>
        </w:rPr>
        <w:t>оперировать понятиями: факториал числа, перестановки и сочетания, треугольник</w:t>
      </w:r>
      <w:r w:rsidRPr="00E707BC">
        <w:rPr>
          <w:i/>
          <w:spacing w:val="-1"/>
          <w:sz w:val="24"/>
          <w:szCs w:val="24"/>
        </w:rPr>
        <w:t xml:space="preserve"> </w:t>
      </w:r>
      <w:r w:rsidRPr="00E707BC">
        <w:rPr>
          <w:i/>
          <w:sz w:val="24"/>
          <w:szCs w:val="24"/>
        </w:rPr>
        <w:t>Паскаля;</w:t>
      </w:r>
    </w:p>
    <w:p w:rsidR="000812D2" w:rsidRPr="00E707BC" w:rsidRDefault="00623834">
      <w:pPr>
        <w:pStyle w:val="a4"/>
        <w:numPr>
          <w:ilvl w:val="0"/>
          <w:numId w:val="3"/>
        </w:numPr>
        <w:tabs>
          <w:tab w:val="left" w:pos="2798"/>
        </w:tabs>
        <w:spacing w:before="2" w:line="293" w:lineRule="exact"/>
        <w:ind w:left="2798"/>
        <w:rPr>
          <w:i/>
          <w:sz w:val="24"/>
          <w:szCs w:val="24"/>
        </w:rPr>
      </w:pPr>
      <w:r w:rsidRPr="00E707BC">
        <w:rPr>
          <w:i/>
          <w:sz w:val="24"/>
          <w:szCs w:val="24"/>
        </w:rPr>
        <w:t>применять правило произведения при решении комбинаторных</w:t>
      </w:r>
      <w:r w:rsidRPr="00E707BC">
        <w:rPr>
          <w:i/>
          <w:spacing w:val="-4"/>
          <w:sz w:val="24"/>
          <w:szCs w:val="24"/>
        </w:rPr>
        <w:t xml:space="preserve"> </w:t>
      </w:r>
      <w:r w:rsidRPr="00E707BC">
        <w:rPr>
          <w:i/>
          <w:sz w:val="24"/>
          <w:szCs w:val="24"/>
        </w:rPr>
        <w:t>задач;</w:t>
      </w:r>
    </w:p>
    <w:p w:rsidR="000812D2" w:rsidRPr="00E707BC" w:rsidRDefault="00623834">
      <w:pPr>
        <w:pStyle w:val="a4"/>
        <w:numPr>
          <w:ilvl w:val="0"/>
          <w:numId w:val="3"/>
        </w:numPr>
        <w:tabs>
          <w:tab w:val="left" w:pos="2798"/>
        </w:tabs>
        <w:spacing w:before="2" w:line="237" w:lineRule="auto"/>
        <w:ind w:right="536" w:firstLine="707"/>
        <w:rPr>
          <w:i/>
          <w:sz w:val="24"/>
          <w:szCs w:val="24"/>
        </w:rPr>
      </w:pPr>
      <w:r w:rsidRPr="00E707BC">
        <w:rPr>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E707BC">
        <w:rPr>
          <w:i/>
          <w:spacing w:val="-2"/>
          <w:sz w:val="24"/>
          <w:szCs w:val="24"/>
        </w:rPr>
        <w:t xml:space="preserve"> </w:t>
      </w:r>
      <w:r w:rsidRPr="00E707BC">
        <w:rPr>
          <w:i/>
          <w:sz w:val="24"/>
          <w:szCs w:val="24"/>
        </w:rPr>
        <w:t>событиями;</w:t>
      </w:r>
    </w:p>
    <w:p w:rsidR="000812D2" w:rsidRPr="00E707BC" w:rsidRDefault="00623834">
      <w:pPr>
        <w:pStyle w:val="a4"/>
        <w:numPr>
          <w:ilvl w:val="0"/>
          <w:numId w:val="3"/>
        </w:numPr>
        <w:tabs>
          <w:tab w:val="left" w:pos="2798"/>
        </w:tabs>
        <w:spacing w:before="5" w:line="293" w:lineRule="exact"/>
        <w:ind w:left="2798"/>
        <w:rPr>
          <w:i/>
          <w:sz w:val="24"/>
          <w:szCs w:val="24"/>
        </w:rPr>
      </w:pPr>
      <w:r w:rsidRPr="00E707BC">
        <w:rPr>
          <w:i/>
          <w:sz w:val="24"/>
          <w:szCs w:val="24"/>
        </w:rPr>
        <w:t>представлять информацию с помощью кругов</w:t>
      </w:r>
      <w:r w:rsidRPr="00E707BC">
        <w:rPr>
          <w:i/>
          <w:spacing w:val="-4"/>
          <w:sz w:val="24"/>
          <w:szCs w:val="24"/>
        </w:rPr>
        <w:t xml:space="preserve"> </w:t>
      </w:r>
      <w:r w:rsidRPr="00E707BC">
        <w:rPr>
          <w:i/>
          <w:sz w:val="24"/>
          <w:szCs w:val="24"/>
        </w:rPr>
        <w:t>Эйлера;</w:t>
      </w:r>
    </w:p>
    <w:p w:rsidR="000812D2" w:rsidRPr="00E707BC" w:rsidRDefault="00623834">
      <w:pPr>
        <w:pStyle w:val="a4"/>
        <w:numPr>
          <w:ilvl w:val="0"/>
          <w:numId w:val="3"/>
        </w:numPr>
        <w:tabs>
          <w:tab w:val="left" w:pos="2798"/>
        </w:tabs>
        <w:spacing w:before="2" w:line="237" w:lineRule="auto"/>
        <w:ind w:right="537" w:firstLine="707"/>
        <w:rPr>
          <w:i/>
          <w:sz w:val="24"/>
          <w:szCs w:val="24"/>
        </w:rPr>
      </w:pPr>
      <w:r w:rsidRPr="00E707BC">
        <w:rPr>
          <w:i/>
          <w:sz w:val="24"/>
          <w:szCs w:val="24"/>
        </w:rPr>
        <w:t>решать задачи на вычисление вероятности с подсчетом количества вариантов с помощью</w:t>
      </w:r>
      <w:r w:rsidRPr="00E707BC">
        <w:rPr>
          <w:i/>
          <w:spacing w:val="-4"/>
          <w:sz w:val="24"/>
          <w:szCs w:val="24"/>
        </w:rPr>
        <w:t xml:space="preserve"> </w:t>
      </w:r>
      <w:r w:rsidRPr="00E707BC">
        <w:rPr>
          <w:i/>
          <w:sz w:val="24"/>
          <w:szCs w:val="24"/>
        </w:rPr>
        <w:t>комбинаторики.</w:t>
      </w:r>
    </w:p>
    <w:p w:rsidR="000812D2" w:rsidRPr="00E707BC" w:rsidRDefault="00623834">
      <w:pPr>
        <w:pStyle w:val="Heading3"/>
        <w:spacing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before="1" w:line="237" w:lineRule="auto"/>
        <w:ind w:right="532" w:firstLine="707"/>
        <w:rPr>
          <w:i/>
          <w:sz w:val="24"/>
          <w:szCs w:val="24"/>
        </w:rPr>
      </w:pPr>
      <w:r w:rsidRPr="00E707BC">
        <w:rPr>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E707BC">
        <w:rPr>
          <w:i/>
          <w:spacing w:val="-2"/>
          <w:sz w:val="24"/>
          <w:szCs w:val="24"/>
        </w:rPr>
        <w:t xml:space="preserve"> </w:t>
      </w:r>
      <w:r w:rsidRPr="00E707BC">
        <w:rPr>
          <w:i/>
          <w:sz w:val="24"/>
          <w:szCs w:val="24"/>
        </w:rPr>
        <w:t>явлений;</w:t>
      </w:r>
    </w:p>
    <w:p w:rsidR="000812D2" w:rsidRPr="00E707BC" w:rsidRDefault="00623834">
      <w:pPr>
        <w:pStyle w:val="a4"/>
        <w:numPr>
          <w:ilvl w:val="0"/>
          <w:numId w:val="3"/>
        </w:numPr>
        <w:tabs>
          <w:tab w:val="left" w:pos="2798"/>
        </w:tabs>
        <w:spacing w:before="5"/>
        <w:ind w:right="533" w:firstLine="707"/>
        <w:rPr>
          <w:i/>
          <w:sz w:val="24"/>
          <w:szCs w:val="24"/>
        </w:rPr>
      </w:pPr>
      <w:r w:rsidRPr="00E707BC">
        <w:rPr>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w:t>
      </w:r>
      <w:r w:rsidRPr="00E707BC">
        <w:rPr>
          <w:i/>
          <w:spacing w:val="-22"/>
          <w:sz w:val="24"/>
          <w:szCs w:val="24"/>
        </w:rPr>
        <w:t xml:space="preserve"> </w:t>
      </w:r>
      <w:r w:rsidRPr="00E707BC">
        <w:rPr>
          <w:i/>
          <w:sz w:val="24"/>
          <w:szCs w:val="24"/>
        </w:rPr>
        <w:t>задачи;</w:t>
      </w:r>
    </w:p>
    <w:p w:rsidR="000812D2" w:rsidRPr="00E707BC" w:rsidRDefault="00623834">
      <w:pPr>
        <w:pStyle w:val="a4"/>
        <w:numPr>
          <w:ilvl w:val="0"/>
          <w:numId w:val="3"/>
        </w:numPr>
        <w:tabs>
          <w:tab w:val="left" w:pos="2798"/>
        </w:tabs>
        <w:spacing w:before="1"/>
        <w:ind w:left="2798"/>
        <w:rPr>
          <w:i/>
          <w:sz w:val="24"/>
          <w:szCs w:val="24"/>
        </w:rPr>
      </w:pPr>
      <w:r w:rsidRPr="00E707BC">
        <w:rPr>
          <w:i/>
          <w:sz w:val="24"/>
          <w:szCs w:val="24"/>
        </w:rPr>
        <w:t>оценивать вероятность реальных событий и</w:t>
      </w:r>
      <w:r w:rsidRPr="00E707BC">
        <w:rPr>
          <w:i/>
          <w:spacing w:val="-4"/>
          <w:sz w:val="24"/>
          <w:szCs w:val="24"/>
        </w:rPr>
        <w:t xml:space="preserve"> </w:t>
      </w:r>
      <w:r w:rsidRPr="00E707BC">
        <w:rPr>
          <w:i/>
          <w:sz w:val="24"/>
          <w:szCs w:val="24"/>
        </w:rPr>
        <w:t>явлений.</w:t>
      </w:r>
    </w:p>
    <w:p w:rsidR="000812D2" w:rsidRPr="00E707BC" w:rsidRDefault="00623834">
      <w:pPr>
        <w:pStyle w:val="Heading3"/>
        <w:spacing w:before="2" w:line="275" w:lineRule="exact"/>
        <w:ind w:left="1665"/>
      </w:pPr>
      <w:r w:rsidRPr="00E707BC">
        <w:t>Геометрические фигуры</w:t>
      </w:r>
    </w:p>
    <w:p w:rsidR="000812D2" w:rsidRPr="00E707BC" w:rsidRDefault="00623834">
      <w:pPr>
        <w:pStyle w:val="a4"/>
        <w:numPr>
          <w:ilvl w:val="0"/>
          <w:numId w:val="3"/>
        </w:numPr>
        <w:tabs>
          <w:tab w:val="left" w:pos="2797"/>
          <w:tab w:val="left" w:pos="2798"/>
        </w:tabs>
        <w:spacing w:line="292" w:lineRule="exact"/>
        <w:ind w:left="2798"/>
        <w:jc w:val="left"/>
        <w:rPr>
          <w:i/>
          <w:sz w:val="24"/>
          <w:szCs w:val="24"/>
        </w:rPr>
      </w:pPr>
      <w:r w:rsidRPr="00E707BC">
        <w:rPr>
          <w:i/>
          <w:sz w:val="24"/>
          <w:szCs w:val="24"/>
        </w:rPr>
        <w:t>Оперировать понятиями геометрических</w:t>
      </w:r>
      <w:r w:rsidRPr="00E707BC">
        <w:rPr>
          <w:i/>
          <w:spacing w:val="-2"/>
          <w:sz w:val="24"/>
          <w:szCs w:val="24"/>
        </w:rPr>
        <w:t xml:space="preserve"> </w:t>
      </w:r>
      <w:r w:rsidRPr="00E707BC">
        <w:rPr>
          <w:i/>
          <w:sz w:val="24"/>
          <w:szCs w:val="24"/>
        </w:rPr>
        <w:t>фигур;</w:t>
      </w:r>
    </w:p>
    <w:p w:rsidR="000812D2" w:rsidRPr="00E707BC" w:rsidRDefault="00623834">
      <w:pPr>
        <w:pStyle w:val="a4"/>
        <w:numPr>
          <w:ilvl w:val="0"/>
          <w:numId w:val="3"/>
        </w:numPr>
        <w:tabs>
          <w:tab w:val="left" w:pos="2797"/>
          <w:tab w:val="left" w:pos="2798"/>
          <w:tab w:val="left" w:pos="4187"/>
          <w:tab w:val="left" w:pos="6494"/>
          <w:tab w:val="left" w:pos="6900"/>
          <w:tab w:val="left" w:pos="8999"/>
          <w:tab w:val="left" w:pos="10616"/>
        </w:tabs>
        <w:spacing w:before="2" w:line="237" w:lineRule="auto"/>
        <w:ind w:right="532" w:firstLine="707"/>
        <w:jc w:val="left"/>
        <w:rPr>
          <w:i/>
          <w:sz w:val="24"/>
          <w:szCs w:val="24"/>
        </w:rPr>
      </w:pPr>
      <w:r w:rsidRPr="00E707BC">
        <w:rPr>
          <w:i/>
          <w:sz w:val="24"/>
          <w:szCs w:val="24"/>
        </w:rPr>
        <w:t>извлекать,</w:t>
      </w:r>
      <w:r w:rsidRPr="00E707BC">
        <w:rPr>
          <w:i/>
          <w:sz w:val="24"/>
          <w:szCs w:val="24"/>
        </w:rPr>
        <w:tab/>
        <w:t>интерпретировать</w:t>
      </w:r>
      <w:r w:rsidRPr="00E707BC">
        <w:rPr>
          <w:i/>
          <w:sz w:val="24"/>
          <w:szCs w:val="24"/>
        </w:rPr>
        <w:tab/>
        <w:t>и</w:t>
      </w:r>
      <w:r w:rsidRPr="00E707BC">
        <w:rPr>
          <w:i/>
          <w:sz w:val="24"/>
          <w:szCs w:val="24"/>
        </w:rPr>
        <w:tab/>
        <w:t>преобразовывать</w:t>
      </w:r>
      <w:r w:rsidRPr="00E707BC">
        <w:rPr>
          <w:i/>
          <w:sz w:val="24"/>
          <w:szCs w:val="24"/>
        </w:rPr>
        <w:tab/>
        <w:t>информацию</w:t>
      </w:r>
      <w:r w:rsidRPr="00E707BC">
        <w:rPr>
          <w:i/>
          <w:sz w:val="24"/>
          <w:szCs w:val="24"/>
        </w:rPr>
        <w:tab/>
      </w:r>
      <w:r w:rsidRPr="00E707BC">
        <w:rPr>
          <w:i/>
          <w:spacing w:val="-17"/>
          <w:sz w:val="24"/>
          <w:szCs w:val="24"/>
        </w:rPr>
        <w:t xml:space="preserve">о </w:t>
      </w:r>
      <w:r w:rsidRPr="00E707BC">
        <w:rPr>
          <w:i/>
          <w:sz w:val="24"/>
          <w:szCs w:val="24"/>
        </w:rPr>
        <w:lastRenderedPageBreak/>
        <w:t>геометрических фигурах, представленную на</w:t>
      </w:r>
      <w:r w:rsidRPr="00E707BC">
        <w:rPr>
          <w:i/>
          <w:spacing w:val="-3"/>
          <w:sz w:val="24"/>
          <w:szCs w:val="24"/>
        </w:rPr>
        <w:t xml:space="preserve"> </w:t>
      </w:r>
      <w:r w:rsidRPr="00E707BC">
        <w:rPr>
          <w:i/>
          <w:sz w:val="24"/>
          <w:szCs w:val="24"/>
        </w:rPr>
        <w:t>чертежах;</w:t>
      </w:r>
    </w:p>
    <w:p w:rsidR="000812D2" w:rsidRPr="00E707BC" w:rsidRDefault="00623834">
      <w:pPr>
        <w:pStyle w:val="a4"/>
        <w:numPr>
          <w:ilvl w:val="0"/>
          <w:numId w:val="3"/>
        </w:numPr>
        <w:tabs>
          <w:tab w:val="left" w:pos="2797"/>
          <w:tab w:val="left" w:pos="2798"/>
        </w:tabs>
        <w:spacing w:before="4" w:line="237" w:lineRule="auto"/>
        <w:ind w:right="535" w:firstLine="707"/>
        <w:jc w:val="left"/>
        <w:rPr>
          <w:i/>
          <w:sz w:val="24"/>
          <w:szCs w:val="24"/>
        </w:rPr>
      </w:pPr>
      <w:r w:rsidRPr="00E707BC">
        <w:rPr>
          <w:i/>
          <w:sz w:val="24"/>
          <w:szCs w:val="24"/>
        </w:rPr>
        <w:t>применять геометрические факты для решения задач, в том числе, предполагающих несколько шагов</w:t>
      </w:r>
      <w:r w:rsidRPr="00E707BC">
        <w:rPr>
          <w:i/>
          <w:spacing w:val="-3"/>
          <w:sz w:val="24"/>
          <w:szCs w:val="24"/>
        </w:rPr>
        <w:t xml:space="preserve"> </w:t>
      </w:r>
      <w:r w:rsidRPr="00E707BC">
        <w:rPr>
          <w:i/>
          <w:sz w:val="24"/>
          <w:szCs w:val="24"/>
        </w:rPr>
        <w:t>решения;</w:t>
      </w:r>
    </w:p>
    <w:p w:rsidR="000812D2" w:rsidRPr="00E707BC" w:rsidRDefault="00623834">
      <w:pPr>
        <w:pStyle w:val="a4"/>
        <w:numPr>
          <w:ilvl w:val="0"/>
          <w:numId w:val="3"/>
        </w:numPr>
        <w:tabs>
          <w:tab w:val="left" w:pos="2797"/>
          <w:tab w:val="left" w:pos="2798"/>
        </w:tabs>
        <w:spacing w:before="2" w:line="293" w:lineRule="exact"/>
        <w:ind w:left="2798"/>
        <w:jc w:val="left"/>
        <w:rPr>
          <w:i/>
          <w:sz w:val="24"/>
          <w:szCs w:val="24"/>
        </w:rPr>
      </w:pPr>
      <w:r w:rsidRPr="00E707BC">
        <w:rPr>
          <w:i/>
          <w:sz w:val="24"/>
          <w:szCs w:val="24"/>
        </w:rPr>
        <w:t>формулировать в простейших случаях свойства и признаки</w:t>
      </w:r>
      <w:r w:rsidRPr="00E707BC">
        <w:rPr>
          <w:i/>
          <w:spacing w:val="-3"/>
          <w:sz w:val="24"/>
          <w:szCs w:val="24"/>
        </w:rPr>
        <w:t xml:space="preserve"> </w:t>
      </w:r>
      <w:r w:rsidRPr="00E707BC">
        <w:rPr>
          <w:i/>
          <w:sz w:val="24"/>
          <w:szCs w:val="24"/>
        </w:rPr>
        <w:t>фигур;</w:t>
      </w:r>
    </w:p>
    <w:p w:rsidR="000812D2" w:rsidRPr="00E707BC" w:rsidRDefault="00623834">
      <w:pPr>
        <w:pStyle w:val="a4"/>
        <w:numPr>
          <w:ilvl w:val="0"/>
          <w:numId w:val="3"/>
        </w:numPr>
        <w:tabs>
          <w:tab w:val="left" w:pos="2797"/>
          <w:tab w:val="left" w:pos="2798"/>
        </w:tabs>
        <w:spacing w:line="293" w:lineRule="exact"/>
        <w:ind w:left="2798"/>
        <w:jc w:val="left"/>
        <w:rPr>
          <w:i/>
          <w:sz w:val="24"/>
          <w:szCs w:val="24"/>
        </w:rPr>
      </w:pPr>
      <w:r w:rsidRPr="00E707BC">
        <w:rPr>
          <w:i/>
          <w:sz w:val="24"/>
          <w:szCs w:val="24"/>
        </w:rPr>
        <w:t>доказывать геометрические</w:t>
      </w:r>
      <w:r w:rsidRPr="00E707BC">
        <w:rPr>
          <w:i/>
          <w:spacing w:val="-1"/>
          <w:sz w:val="24"/>
          <w:szCs w:val="24"/>
        </w:rPr>
        <w:t xml:space="preserve"> </w:t>
      </w:r>
      <w:r w:rsidRPr="00E707BC">
        <w:rPr>
          <w:i/>
          <w:sz w:val="24"/>
          <w:szCs w:val="24"/>
        </w:rPr>
        <w:t>утверждения</w:t>
      </w:r>
    </w:p>
    <w:p w:rsidR="000812D2" w:rsidRPr="00E707BC" w:rsidRDefault="00623834">
      <w:pPr>
        <w:pStyle w:val="a4"/>
        <w:numPr>
          <w:ilvl w:val="0"/>
          <w:numId w:val="3"/>
        </w:numPr>
        <w:tabs>
          <w:tab w:val="left" w:pos="2797"/>
          <w:tab w:val="left" w:pos="2798"/>
        </w:tabs>
        <w:spacing w:before="4" w:line="237" w:lineRule="auto"/>
        <w:ind w:right="533" w:firstLine="707"/>
        <w:jc w:val="left"/>
        <w:rPr>
          <w:i/>
          <w:sz w:val="24"/>
          <w:szCs w:val="24"/>
        </w:rPr>
      </w:pPr>
      <w:r w:rsidRPr="00E707BC">
        <w:rPr>
          <w:i/>
          <w:sz w:val="24"/>
          <w:szCs w:val="24"/>
        </w:rPr>
        <w:t>владеть стандартной классификацией плоских фигур (треугольников и четырѐхугольников).</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 w:val="left" w:pos="4455"/>
          <w:tab w:val="left" w:pos="5664"/>
          <w:tab w:val="left" w:pos="7581"/>
          <w:tab w:val="left" w:pos="8447"/>
          <w:tab w:val="left" w:pos="9042"/>
          <w:tab w:val="left" w:pos="10169"/>
        </w:tabs>
        <w:spacing w:before="1" w:line="237" w:lineRule="auto"/>
        <w:ind w:right="529" w:firstLine="707"/>
        <w:jc w:val="left"/>
        <w:rPr>
          <w:i/>
          <w:sz w:val="24"/>
          <w:szCs w:val="24"/>
        </w:rPr>
      </w:pPr>
      <w:r w:rsidRPr="00E707BC">
        <w:rPr>
          <w:i/>
          <w:sz w:val="24"/>
          <w:szCs w:val="24"/>
        </w:rPr>
        <w:t>использовать</w:t>
      </w:r>
      <w:r w:rsidRPr="00E707BC">
        <w:rPr>
          <w:i/>
          <w:sz w:val="24"/>
          <w:szCs w:val="24"/>
        </w:rPr>
        <w:tab/>
        <w:t>свойства</w:t>
      </w:r>
      <w:r w:rsidRPr="00E707BC">
        <w:rPr>
          <w:i/>
          <w:sz w:val="24"/>
          <w:szCs w:val="24"/>
        </w:rPr>
        <w:tab/>
        <w:t>геометрических</w:t>
      </w:r>
      <w:r w:rsidRPr="00E707BC">
        <w:rPr>
          <w:i/>
          <w:sz w:val="24"/>
          <w:szCs w:val="24"/>
        </w:rPr>
        <w:tab/>
        <w:t>фигур</w:t>
      </w:r>
      <w:r w:rsidRPr="00E707BC">
        <w:rPr>
          <w:i/>
          <w:sz w:val="24"/>
          <w:szCs w:val="24"/>
        </w:rPr>
        <w:tab/>
        <w:t>для</w:t>
      </w:r>
      <w:r w:rsidRPr="00E707BC">
        <w:rPr>
          <w:i/>
          <w:sz w:val="24"/>
          <w:szCs w:val="24"/>
        </w:rPr>
        <w:tab/>
        <w:t>решения</w:t>
      </w:r>
      <w:r w:rsidRPr="00E707BC">
        <w:rPr>
          <w:i/>
          <w:sz w:val="24"/>
          <w:szCs w:val="24"/>
        </w:rPr>
        <w:tab/>
      </w:r>
      <w:r w:rsidRPr="00E707BC">
        <w:rPr>
          <w:i/>
          <w:spacing w:val="-4"/>
          <w:sz w:val="24"/>
          <w:szCs w:val="24"/>
        </w:rPr>
        <w:t xml:space="preserve">задач </w:t>
      </w:r>
      <w:r w:rsidRPr="00E707BC">
        <w:rPr>
          <w:i/>
          <w:sz w:val="24"/>
          <w:szCs w:val="24"/>
        </w:rPr>
        <w:t>практического характера и задач из смежных</w:t>
      </w:r>
      <w:r w:rsidRPr="00E707BC">
        <w:rPr>
          <w:i/>
          <w:spacing w:val="-3"/>
          <w:sz w:val="24"/>
          <w:szCs w:val="24"/>
        </w:rPr>
        <w:t xml:space="preserve"> </w:t>
      </w:r>
      <w:r w:rsidRPr="00E707BC">
        <w:rPr>
          <w:i/>
          <w:sz w:val="24"/>
          <w:szCs w:val="24"/>
        </w:rPr>
        <w:t>дисциплин</w:t>
      </w:r>
    </w:p>
    <w:p w:rsidR="000812D2" w:rsidRPr="00E707BC" w:rsidRDefault="00623834">
      <w:pPr>
        <w:pStyle w:val="Heading3"/>
        <w:spacing w:before="68" w:line="275" w:lineRule="exact"/>
        <w:ind w:left="1665"/>
        <w:jc w:val="left"/>
      </w:pPr>
      <w:r w:rsidRPr="00E707BC">
        <w:t>Отношения</w:t>
      </w:r>
    </w:p>
    <w:p w:rsidR="000812D2" w:rsidRPr="00E707BC" w:rsidRDefault="00623834">
      <w:pPr>
        <w:pStyle w:val="a4"/>
        <w:numPr>
          <w:ilvl w:val="0"/>
          <w:numId w:val="3"/>
        </w:numPr>
        <w:tabs>
          <w:tab w:val="left" w:pos="2798"/>
        </w:tabs>
        <w:ind w:right="532" w:firstLine="707"/>
        <w:rPr>
          <w:i/>
          <w:sz w:val="24"/>
          <w:szCs w:val="24"/>
        </w:rPr>
      </w:pPr>
      <w:r w:rsidRPr="00E707BC">
        <w:rPr>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E707BC">
        <w:rPr>
          <w:i/>
          <w:spacing w:val="-2"/>
          <w:sz w:val="24"/>
          <w:szCs w:val="24"/>
        </w:rPr>
        <w:t xml:space="preserve"> </w:t>
      </w:r>
      <w:r w:rsidRPr="00E707BC">
        <w:rPr>
          <w:i/>
          <w:sz w:val="24"/>
          <w:szCs w:val="24"/>
        </w:rPr>
        <w:t>треугольники;</w:t>
      </w:r>
    </w:p>
    <w:p w:rsidR="000812D2" w:rsidRPr="00E707BC" w:rsidRDefault="00623834">
      <w:pPr>
        <w:pStyle w:val="a4"/>
        <w:numPr>
          <w:ilvl w:val="0"/>
          <w:numId w:val="3"/>
        </w:numPr>
        <w:tabs>
          <w:tab w:val="left" w:pos="2798"/>
        </w:tabs>
        <w:spacing w:before="3" w:line="237" w:lineRule="auto"/>
        <w:ind w:right="534" w:firstLine="707"/>
        <w:rPr>
          <w:i/>
          <w:sz w:val="24"/>
          <w:szCs w:val="24"/>
        </w:rPr>
      </w:pPr>
      <w:r w:rsidRPr="00E707BC">
        <w:rPr>
          <w:i/>
          <w:sz w:val="24"/>
          <w:szCs w:val="24"/>
        </w:rPr>
        <w:t>применять теорему Фалеса и теорему о пропорциональных отрезках при решении</w:t>
      </w:r>
      <w:r w:rsidRPr="00E707BC">
        <w:rPr>
          <w:i/>
          <w:spacing w:val="-1"/>
          <w:sz w:val="24"/>
          <w:szCs w:val="24"/>
        </w:rPr>
        <w:t xml:space="preserve"> </w:t>
      </w:r>
      <w:r w:rsidRPr="00E707BC">
        <w:rPr>
          <w:i/>
          <w:sz w:val="24"/>
          <w:szCs w:val="24"/>
        </w:rPr>
        <w:t>задач;</w:t>
      </w:r>
    </w:p>
    <w:p w:rsidR="000812D2" w:rsidRPr="00E707BC" w:rsidRDefault="00623834">
      <w:pPr>
        <w:pStyle w:val="a4"/>
        <w:numPr>
          <w:ilvl w:val="0"/>
          <w:numId w:val="3"/>
        </w:numPr>
        <w:tabs>
          <w:tab w:val="left" w:pos="2798"/>
        </w:tabs>
        <w:spacing w:before="5" w:line="237" w:lineRule="auto"/>
        <w:ind w:right="535" w:firstLine="707"/>
        <w:rPr>
          <w:i/>
          <w:sz w:val="24"/>
          <w:szCs w:val="24"/>
        </w:rPr>
      </w:pPr>
      <w:r w:rsidRPr="00E707BC">
        <w:rPr>
          <w:i/>
          <w:sz w:val="24"/>
          <w:szCs w:val="24"/>
        </w:rPr>
        <w:t>характеризовать взаимное расположение прямой и окружности, двух окружностей.</w:t>
      </w:r>
    </w:p>
    <w:p w:rsidR="000812D2" w:rsidRPr="00E707BC" w:rsidRDefault="00623834">
      <w:pPr>
        <w:pStyle w:val="Heading3"/>
        <w:spacing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line="293" w:lineRule="exact"/>
        <w:ind w:left="2798"/>
        <w:rPr>
          <w:i/>
          <w:sz w:val="24"/>
          <w:szCs w:val="24"/>
        </w:rPr>
      </w:pPr>
      <w:r w:rsidRPr="00E707BC">
        <w:rPr>
          <w:i/>
          <w:sz w:val="24"/>
          <w:szCs w:val="24"/>
        </w:rPr>
        <w:t>использовать</w:t>
      </w:r>
      <w:r w:rsidRPr="00E707BC">
        <w:rPr>
          <w:i/>
          <w:spacing w:val="42"/>
          <w:sz w:val="24"/>
          <w:szCs w:val="24"/>
        </w:rPr>
        <w:t xml:space="preserve"> </w:t>
      </w:r>
      <w:r w:rsidRPr="00E707BC">
        <w:rPr>
          <w:i/>
          <w:sz w:val="24"/>
          <w:szCs w:val="24"/>
        </w:rPr>
        <w:t>отношения</w:t>
      </w:r>
      <w:r w:rsidRPr="00E707BC">
        <w:rPr>
          <w:i/>
          <w:spacing w:val="40"/>
          <w:sz w:val="24"/>
          <w:szCs w:val="24"/>
        </w:rPr>
        <w:t xml:space="preserve"> </w:t>
      </w:r>
      <w:r w:rsidRPr="00E707BC">
        <w:rPr>
          <w:i/>
          <w:sz w:val="24"/>
          <w:szCs w:val="24"/>
        </w:rPr>
        <w:t>для</w:t>
      </w:r>
      <w:r w:rsidRPr="00E707BC">
        <w:rPr>
          <w:i/>
          <w:spacing w:val="41"/>
          <w:sz w:val="24"/>
          <w:szCs w:val="24"/>
        </w:rPr>
        <w:t xml:space="preserve"> </w:t>
      </w:r>
      <w:r w:rsidRPr="00E707BC">
        <w:rPr>
          <w:i/>
          <w:sz w:val="24"/>
          <w:szCs w:val="24"/>
        </w:rPr>
        <w:t>решения</w:t>
      </w:r>
      <w:r w:rsidRPr="00E707BC">
        <w:rPr>
          <w:i/>
          <w:spacing w:val="40"/>
          <w:sz w:val="24"/>
          <w:szCs w:val="24"/>
        </w:rPr>
        <w:t xml:space="preserve"> </w:t>
      </w:r>
      <w:r w:rsidRPr="00E707BC">
        <w:rPr>
          <w:i/>
          <w:sz w:val="24"/>
          <w:szCs w:val="24"/>
        </w:rPr>
        <w:t>задач,</w:t>
      </w:r>
      <w:r w:rsidRPr="00E707BC">
        <w:rPr>
          <w:i/>
          <w:spacing w:val="42"/>
          <w:sz w:val="24"/>
          <w:szCs w:val="24"/>
        </w:rPr>
        <w:t xml:space="preserve"> </w:t>
      </w:r>
      <w:r w:rsidRPr="00E707BC">
        <w:rPr>
          <w:i/>
          <w:sz w:val="24"/>
          <w:szCs w:val="24"/>
        </w:rPr>
        <w:t>возникающих</w:t>
      </w:r>
      <w:r w:rsidRPr="00E707BC">
        <w:rPr>
          <w:i/>
          <w:spacing w:val="41"/>
          <w:sz w:val="24"/>
          <w:szCs w:val="24"/>
        </w:rPr>
        <w:t xml:space="preserve"> </w:t>
      </w:r>
      <w:r w:rsidRPr="00E707BC">
        <w:rPr>
          <w:i/>
          <w:sz w:val="24"/>
          <w:szCs w:val="24"/>
        </w:rPr>
        <w:t>в</w:t>
      </w:r>
      <w:r w:rsidRPr="00E707BC">
        <w:rPr>
          <w:i/>
          <w:spacing w:val="41"/>
          <w:sz w:val="24"/>
          <w:szCs w:val="24"/>
        </w:rPr>
        <w:t xml:space="preserve"> </w:t>
      </w:r>
      <w:r w:rsidRPr="00E707BC">
        <w:rPr>
          <w:i/>
          <w:sz w:val="24"/>
          <w:szCs w:val="24"/>
        </w:rPr>
        <w:t>реальной</w:t>
      </w:r>
    </w:p>
    <w:p w:rsidR="000812D2" w:rsidRPr="00E707BC" w:rsidRDefault="00623834">
      <w:pPr>
        <w:spacing w:line="273" w:lineRule="exact"/>
        <w:ind w:left="1665"/>
        <w:rPr>
          <w:i/>
          <w:sz w:val="24"/>
          <w:szCs w:val="24"/>
        </w:rPr>
      </w:pPr>
      <w:r w:rsidRPr="00E707BC">
        <w:rPr>
          <w:i/>
          <w:sz w:val="24"/>
          <w:szCs w:val="24"/>
        </w:rPr>
        <w:t>жизни</w:t>
      </w:r>
    </w:p>
    <w:p w:rsidR="000812D2" w:rsidRPr="00E707BC" w:rsidRDefault="00623834">
      <w:pPr>
        <w:pStyle w:val="Heading3"/>
        <w:spacing w:line="275" w:lineRule="exact"/>
        <w:ind w:left="1665"/>
        <w:jc w:val="left"/>
      </w:pPr>
      <w:r w:rsidRPr="00E707BC">
        <w:t>Измерения и вычисления</w:t>
      </w:r>
    </w:p>
    <w:p w:rsidR="000812D2" w:rsidRPr="00E707BC" w:rsidRDefault="00623834">
      <w:pPr>
        <w:pStyle w:val="a4"/>
        <w:numPr>
          <w:ilvl w:val="0"/>
          <w:numId w:val="3"/>
        </w:numPr>
        <w:tabs>
          <w:tab w:val="left" w:pos="2798"/>
        </w:tabs>
        <w:ind w:right="530" w:firstLine="707"/>
        <w:rPr>
          <w:i/>
          <w:sz w:val="24"/>
          <w:szCs w:val="24"/>
        </w:rPr>
      </w:pPr>
      <w:r w:rsidRPr="00E707BC">
        <w:rPr>
          <w:i/>
          <w:sz w:val="24"/>
          <w:szCs w:val="24"/>
        </w:rPr>
        <w:t>Оперировать представлениями о длине, площади, объѐме как величинами. Применять теорему Пифагора, формулы площади, объѐма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объѐма,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sidRPr="00E707BC">
        <w:rPr>
          <w:i/>
          <w:spacing w:val="-1"/>
          <w:sz w:val="24"/>
          <w:szCs w:val="24"/>
        </w:rPr>
        <w:t xml:space="preserve"> </w:t>
      </w:r>
      <w:r w:rsidRPr="00E707BC">
        <w:rPr>
          <w:i/>
          <w:sz w:val="24"/>
          <w:szCs w:val="24"/>
        </w:rPr>
        <w:t>равносоставленности;</w:t>
      </w:r>
    </w:p>
    <w:p w:rsidR="000812D2" w:rsidRPr="00E707BC" w:rsidRDefault="00623834">
      <w:pPr>
        <w:pStyle w:val="a4"/>
        <w:numPr>
          <w:ilvl w:val="0"/>
          <w:numId w:val="3"/>
        </w:numPr>
        <w:tabs>
          <w:tab w:val="left" w:pos="2798"/>
        </w:tabs>
        <w:spacing w:line="292" w:lineRule="exact"/>
        <w:ind w:left="2798"/>
        <w:rPr>
          <w:i/>
          <w:sz w:val="24"/>
          <w:szCs w:val="24"/>
        </w:rPr>
      </w:pPr>
      <w:r w:rsidRPr="00E707BC">
        <w:rPr>
          <w:i/>
          <w:sz w:val="24"/>
          <w:szCs w:val="24"/>
        </w:rPr>
        <w:t>проводить простые вычисления на объѐмных</w:t>
      </w:r>
      <w:r w:rsidRPr="00E707BC">
        <w:rPr>
          <w:i/>
          <w:spacing w:val="-6"/>
          <w:sz w:val="24"/>
          <w:szCs w:val="24"/>
        </w:rPr>
        <w:t xml:space="preserve"> </w:t>
      </w:r>
      <w:r w:rsidRPr="00E707BC">
        <w:rPr>
          <w:i/>
          <w:sz w:val="24"/>
          <w:szCs w:val="24"/>
        </w:rPr>
        <w:t>телах;</w:t>
      </w:r>
    </w:p>
    <w:p w:rsidR="000812D2" w:rsidRPr="00E707BC" w:rsidRDefault="00623834">
      <w:pPr>
        <w:pStyle w:val="a4"/>
        <w:numPr>
          <w:ilvl w:val="0"/>
          <w:numId w:val="3"/>
        </w:numPr>
        <w:tabs>
          <w:tab w:val="left" w:pos="2798"/>
        </w:tabs>
        <w:ind w:right="532" w:firstLine="707"/>
        <w:rPr>
          <w:i/>
          <w:sz w:val="24"/>
          <w:szCs w:val="24"/>
        </w:rPr>
      </w:pPr>
      <w:r w:rsidRPr="00E707BC">
        <w:rPr>
          <w:i/>
          <w:sz w:val="24"/>
          <w:szCs w:val="24"/>
        </w:rPr>
        <w:t>формулировать задачи на вычисление длин, площадей и объѐмов и решать их. В содержании есть ещѐ и теорема синусов и косинусов. Либо там убрать . либо здесь</w:t>
      </w:r>
      <w:r w:rsidRPr="00E707BC">
        <w:rPr>
          <w:i/>
          <w:spacing w:val="-1"/>
          <w:sz w:val="24"/>
          <w:szCs w:val="24"/>
        </w:rPr>
        <w:t xml:space="preserve"> </w:t>
      </w:r>
      <w:r w:rsidRPr="00E707BC">
        <w:rPr>
          <w:i/>
          <w:sz w:val="24"/>
          <w:szCs w:val="24"/>
        </w:rPr>
        <w:t>добавить</w:t>
      </w:r>
    </w:p>
    <w:p w:rsidR="000812D2" w:rsidRPr="00E707BC" w:rsidRDefault="00623834">
      <w:pPr>
        <w:pStyle w:val="Heading3"/>
        <w:spacing w:before="0"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line="293" w:lineRule="exact"/>
        <w:ind w:left="2798"/>
        <w:rPr>
          <w:i/>
          <w:sz w:val="24"/>
          <w:szCs w:val="24"/>
        </w:rPr>
      </w:pPr>
      <w:r w:rsidRPr="00E707BC">
        <w:rPr>
          <w:i/>
          <w:sz w:val="24"/>
          <w:szCs w:val="24"/>
        </w:rPr>
        <w:t>проводить вычисления на</w:t>
      </w:r>
      <w:r w:rsidRPr="00E707BC">
        <w:rPr>
          <w:i/>
          <w:spacing w:val="-3"/>
          <w:sz w:val="24"/>
          <w:szCs w:val="24"/>
        </w:rPr>
        <w:t xml:space="preserve"> </w:t>
      </w:r>
      <w:r w:rsidRPr="00E707BC">
        <w:rPr>
          <w:i/>
          <w:sz w:val="24"/>
          <w:szCs w:val="24"/>
        </w:rPr>
        <w:t>местности;</w:t>
      </w:r>
    </w:p>
    <w:p w:rsidR="000812D2" w:rsidRPr="00E707BC" w:rsidRDefault="00623834">
      <w:pPr>
        <w:pStyle w:val="a4"/>
        <w:numPr>
          <w:ilvl w:val="0"/>
          <w:numId w:val="3"/>
        </w:numPr>
        <w:tabs>
          <w:tab w:val="left" w:pos="2798"/>
        </w:tabs>
        <w:spacing w:before="3" w:line="237" w:lineRule="auto"/>
        <w:ind w:right="536" w:firstLine="707"/>
        <w:rPr>
          <w:i/>
          <w:sz w:val="24"/>
          <w:szCs w:val="24"/>
        </w:rPr>
      </w:pPr>
      <w:r w:rsidRPr="00E707BC">
        <w:rPr>
          <w:i/>
          <w:sz w:val="24"/>
          <w:szCs w:val="24"/>
        </w:rPr>
        <w:t>применять формулы при вычислениях в смежных учебных предметах, в окружающей</w:t>
      </w:r>
      <w:r w:rsidRPr="00E707BC">
        <w:rPr>
          <w:i/>
          <w:spacing w:val="-1"/>
          <w:sz w:val="24"/>
          <w:szCs w:val="24"/>
        </w:rPr>
        <w:t xml:space="preserve"> </w:t>
      </w:r>
      <w:r w:rsidRPr="00E707BC">
        <w:rPr>
          <w:i/>
          <w:sz w:val="24"/>
          <w:szCs w:val="24"/>
        </w:rPr>
        <w:t>действительности</w:t>
      </w:r>
    </w:p>
    <w:p w:rsidR="000812D2" w:rsidRPr="00E707BC" w:rsidRDefault="00623834">
      <w:pPr>
        <w:pStyle w:val="Heading3"/>
        <w:spacing w:line="275" w:lineRule="exact"/>
        <w:ind w:left="1665"/>
      </w:pPr>
      <w:r w:rsidRPr="00E707BC">
        <w:t>Геометрические построения</w:t>
      </w:r>
    </w:p>
    <w:p w:rsidR="000812D2" w:rsidRPr="00E707BC" w:rsidRDefault="00623834">
      <w:pPr>
        <w:pStyle w:val="a4"/>
        <w:numPr>
          <w:ilvl w:val="0"/>
          <w:numId w:val="3"/>
        </w:numPr>
        <w:tabs>
          <w:tab w:val="left" w:pos="2798"/>
        </w:tabs>
        <w:spacing w:before="1" w:line="237" w:lineRule="auto"/>
        <w:ind w:right="529" w:firstLine="707"/>
        <w:rPr>
          <w:i/>
          <w:sz w:val="24"/>
          <w:szCs w:val="24"/>
        </w:rPr>
      </w:pPr>
      <w:r w:rsidRPr="00E707BC">
        <w:rPr>
          <w:i/>
          <w:sz w:val="24"/>
          <w:szCs w:val="24"/>
        </w:rPr>
        <w:t>Изображать геометрические фигуры по текстовому и символьному описанию;</w:t>
      </w:r>
    </w:p>
    <w:p w:rsidR="000812D2" w:rsidRPr="00E707BC" w:rsidRDefault="00623834">
      <w:pPr>
        <w:pStyle w:val="a4"/>
        <w:numPr>
          <w:ilvl w:val="0"/>
          <w:numId w:val="3"/>
        </w:numPr>
        <w:tabs>
          <w:tab w:val="left" w:pos="2798"/>
        </w:tabs>
        <w:spacing w:before="2" w:line="293" w:lineRule="exact"/>
        <w:ind w:left="2798"/>
        <w:rPr>
          <w:i/>
          <w:sz w:val="24"/>
          <w:szCs w:val="24"/>
        </w:rPr>
      </w:pPr>
      <w:r w:rsidRPr="00E707BC">
        <w:rPr>
          <w:i/>
          <w:sz w:val="24"/>
          <w:szCs w:val="24"/>
        </w:rPr>
        <w:t>свободно оперировать чертѐжными инструментами в несложных</w:t>
      </w:r>
      <w:r w:rsidRPr="00E707BC">
        <w:rPr>
          <w:i/>
          <w:spacing w:val="-12"/>
          <w:sz w:val="24"/>
          <w:szCs w:val="24"/>
        </w:rPr>
        <w:t xml:space="preserve"> </w:t>
      </w:r>
      <w:r w:rsidRPr="00E707BC">
        <w:rPr>
          <w:i/>
          <w:sz w:val="24"/>
          <w:szCs w:val="24"/>
        </w:rPr>
        <w:t>случаях,</w:t>
      </w:r>
    </w:p>
    <w:p w:rsidR="000812D2" w:rsidRPr="00E707BC" w:rsidRDefault="00623834">
      <w:pPr>
        <w:pStyle w:val="a4"/>
        <w:numPr>
          <w:ilvl w:val="0"/>
          <w:numId w:val="3"/>
        </w:numPr>
        <w:tabs>
          <w:tab w:val="left" w:pos="2798"/>
        </w:tabs>
        <w:spacing w:before="2" w:line="237" w:lineRule="auto"/>
        <w:ind w:right="534" w:firstLine="707"/>
        <w:rPr>
          <w:i/>
          <w:sz w:val="24"/>
          <w:szCs w:val="24"/>
        </w:rPr>
      </w:pPr>
      <w:r w:rsidRPr="00E707BC">
        <w:rPr>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812D2" w:rsidRPr="00E707BC" w:rsidRDefault="00623834">
      <w:pPr>
        <w:pStyle w:val="a4"/>
        <w:numPr>
          <w:ilvl w:val="0"/>
          <w:numId w:val="3"/>
        </w:numPr>
        <w:tabs>
          <w:tab w:val="left" w:pos="2798"/>
        </w:tabs>
        <w:spacing w:before="8" w:line="237" w:lineRule="auto"/>
        <w:ind w:right="532" w:firstLine="707"/>
        <w:rPr>
          <w:i/>
          <w:sz w:val="24"/>
          <w:szCs w:val="24"/>
        </w:rPr>
      </w:pPr>
      <w:r w:rsidRPr="00E707BC">
        <w:rPr>
          <w:i/>
          <w:sz w:val="24"/>
          <w:szCs w:val="24"/>
        </w:rPr>
        <w:t>изображать типовые плоские фигуры и объемные тела с помощью простейших компьютерных</w:t>
      </w:r>
      <w:r w:rsidRPr="00E707BC">
        <w:rPr>
          <w:i/>
          <w:spacing w:val="-3"/>
          <w:sz w:val="24"/>
          <w:szCs w:val="24"/>
        </w:rPr>
        <w:t xml:space="preserve"> </w:t>
      </w:r>
      <w:r w:rsidRPr="00E707BC">
        <w:rPr>
          <w:i/>
          <w:sz w:val="24"/>
          <w:szCs w:val="24"/>
        </w:rPr>
        <w:t>инструментов.</w:t>
      </w:r>
    </w:p>
    <w:p w:rsidR="000812D2" w:rsidRPr="00E707BC" w:rsidRDefault="00623834">
      <w:pPr>
        <w:pStyle w:val="Heading3"/>
        <w:spacing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ind w:right="533" w:firstLine="707"/>
        <w:rPr>
          <w:i/>
          <w:sz w:val="24"/>
          <w:szCs w:val="24"/>
        </w:rPr>
      </w:pPr>
      <w:r w:rsidRPr="00E707BC">
        <w:rPr>
          <w:i/>
          <w:sz w:val="24"/>
          <w:szCs w:val="24"/>
        </w:rPr>
        <w:lastRenderedPageBreak/>
        <w:t>выполнять простейшие построения на местности, необходимые в реальной жизни;</w:t>
      </w:r>
    </w:p>
    <w:p w:rsidR="000812D2" w:rsidRPr="00E707BC" w:rsidRDefault="00623834">
      <w:pPr>
        <w:pStyle w:val="a4"/>
        <w:numPr>
          <w:ilvl w:val="0"/>
          <w:numId w:val="3"/>
        </w:numPr>
        <w:tabs>
          <w:tab w:val="left" w:pos="2798"/>
        </w:tabs>
        <w:ind w:left="2798"/>
        <w:rPr>
          <w:i/>
          <w:sz w:val="24"/>
          <w:szCs w:val="24"/>
        </w:rPr>
      </w:pPr>
      <w:r w:rsidRPr="00E707BC">
        <w:rPr>
          <w:i/>
          <w:sz w:val="24"/>
          <w:szCs w:val="24"/>
        </w:rPr>
        <w:t>оценивать размеры реальных объектов окружающего</w:t>
      </w:r>
      <w:r w:rsidRPr="00E707BC">
        <w:rPr>
          <w:i/>
          <w:spacing w:val="-5"/>
          <w:sz w:val="24"/>
          <w:szCs w:val="24"/>
        </w:rPr>
        <w:t xml:space="preserve"> </w:t>
      </w:r>
      <w:r w:rsidRPr="00E707BC">
        <w:rPr>
          <w:i/>
          <w:sz w:val="24"/>
          <w:szCs w:val="24"/>
        </w:rPr>
        <w:t>мира</w:t>
      </w:r>
    </w:p>
    <w:p w:rsidR="000812D2" w:rsidRPr="00E707BC" w:rsidRDefault="00623834">
      <w:pPr>
        <w:pStyle w:val="Heading3"/>
        <w:spacing w:before="1" w:line="275" w:lineRule="exact"/>
        <w:ind w:left="1665"/>
        <w:jc w:val="left"/>
      </w:pPr>
      <w:r w:rsidRPr="00E707BC">
        <w:t>Преобразования</w:t>
      </w:r>
    </w:p>
    <w:p w:rsidR="000812D2" w:rsidRPr="00E707BC" w:rsidRDefault="00623834">
      <w:pPr>
        <w:pStyle w:val="a4"/>
        <w:numPr>
          <w:ilvl w:val="0"/>
          <w:numId w:val="3"/>
        </w:numPr>
        <w:tabs>
          <w:tab w:val="left" w:pos="2798"/>
        </w:tabs>
        <w:ind w:right="527" w:firstLine="707"/>
        <w:rPr>
          <w:i/>
          <w:sz w:val="24"/>
          <w:szCs w:val="24"/>
        </w:rPr>
      </w:pPr>
      <w:r w:rsidRPr="00E707BC">
        <w:rPr>
          <w:i/>
          <w:sz w:val="24"/>
          <w:szCs w:val="24"/>
        </w:rPr>
        <w:t>Оперировать понятием движения и преобразования подобия, владеть приѐмами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E707BC">
        <w:rPr>
          <w:i/>
          <w:spacing w:val="-3"/>
          <w:sz w:val="24"/>
          <w:szCs w:val="24"/>
        </w:rPr>
        <w:t xml:space="preserve"> </w:t>
      </w:r>
      <w:r w:rsidRPr="00E707BC">
        <w:rPr>
          <w:i/>
          <w:sz w:val="24"/>
          <w:szCs w:val="24"/>
        </w:rPr>
        <w:t>мира;</w:t>
      </w:r>
    </w:p>
    <w:p w:rsidR="000812D2" w:rsidRPr="00E707BC" w:rsidRDefault="00623834">
      <w:pPr>
        <w:pStyle w:val="a4"/>
        <w:numPr>
          <w:ilvl w:val="0"/>
          <w:numId w:val="3"/>
        </w:numPr>
        <w:tabs>
          <w:tab w:val="left" w:pos="2798"/>
        </w:tabs>
        <w:spacing w:line="237" w:lineRule="auto"/>
        <w:ind w:right="536" w:firstLine="707"/>
        <w:rPr>
          <w:i/>
          <w:sz w:val="24"/>
          <w:szCs w:val="24"/>
        </w:rPr>
      </w:pPr>
      <w:r w:rsidRPr="00E707BC">
        <w:rPr>
          <w:i/>
          <w:sz w:val="24"/>
          <w:szCs w:val="24"/>
        </w:rPr>
        <w:t>строить фигуру, подобную данной, пользоваться свойствами подобия для обоснования свойств</w:t>
      </w:r>
      <w:r w:rsidRPr="00E707BC">
        <w:rPr>
          <w:i/>
          <w:spacing w:val="-4"/>
          <w:sz w:val="24"/>
          <w:szCs w:val="24"/>
        </w:rPr>
        <w:t xml:space="preserve"> </w:t>
      </w:r>
      <w:r w:rsidRPr="00E707BC">
        <w:rPr>
          <w:i/>
          <w:sz w:val="24"/>
          <w:szCs w:val="24"/>
        </w:rPr>
        <w:t>фигур;</w:t>
      </w:r>
    </w:p>
    <w:p w:rsidR="000812D2" w:rsidRPr="00E707BC" w:rsidRDefault="00623834">
      <w:pPr>
        <w:pStyle w:val="a4"/>
        <w:numPr>
          <w:ilvl w:val="0"/>
          <w:numId w:val="3"/>
        </w:numPr>
        <w:tabs>
          <w:tab w:val="left" w:pos="2797"/>
          <w:tab w:val="left" w:pos="2798"/>
        </w:tabs>
        <w:spacing w:before="86"/>
        <w:ind w:right="534" w:firstLine="707"/>
        <w:jc w:val="left"/>
        <w:rPr>
          <w:i/>
          <w:sz w:val="24"/>
          <w:szCs w:val="24"/>
        </w:rPr>
      </w:pPr>
      <w:r w:rsidRPr="00E707BC">
        <w:rPr>
          <w:i/>
          <w:sz w:val="24"/>
          <w:szCs w:val="24"/>
        </w:rPr>
        <w:t>применять свойства движений для проведения простейших обоснований свойств</w:t>
      </w:r>
      <w:r w:rsidRPr="00E707BC">
        <w:rPr>
          <w:i/>
          <w:spacing w:val="-2"/>
          <w:sz w:val="24"/>
          <w:szCs w:val="24"/>
        </w:rPr>
        <w:t xml:space="preserve"> </w:t>
      </w:r>
      <w:r w:rsidRPr="00E707BC">
        <w:rPr>
          <w:i/>
          <w:sz w:val="24"/>
          <w:szCs w:val="24"/>
        </w:rPr>
        <w:t>фигур.</w:t>
      </w:r>
    </w:p>
    <w:p w:rsidR="000812D2" w:rsidRPr="00E707BC" w:rsidRDefault="00623834">
      <w:pPr>
        <w:pStyle w:val="Heading3"/>
        <w:spacing w:before="4"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s>
        <w:spacing w:before="1" w:line="237" w:lineRule="auto"/>
        <w:ind w:right="534" w:firstLine="707"/>
        <w:jc w:val="left"/>
        <w:rPr>
          <w:i/>
          <w:sz w:val="24"/>
          <w:szCs w:val="24"/>
        </w:rPr>
      </w:pPr>
      <w:r w:rsidRPr="00E707BC">
        <w:rPr>
          <w:i/>
          <w:sz w:val="24"/>
          <w:szCs w:val="24"/>
        </w:rPr>
        <w:t>применять свойства движений и применять подобие для построений и вычислений</w:t>
      </w:r>
    </w:p>
    <w:p w:rsidR="000812D2" w:rsidRPr="00E707BC" w:rsidRDefault="00623834">
      <w:pPr>
        <w:pStyle w:val="Heading3"/>
        <w:spacing w:line="275" w:lineRule="exact"/>
        <w:ind w:left="1665"/>
        <w:jc w:val="left"/>
      </w:pPr>
      <w:r w:rsidRPr="00E707BC">
        <w:t>Векторы и координаты на плоскости</w:t>
      </w:r>
    </w:p>
    <w:p w:rsidR="000812D2" w:rsidRPr="00E707BC" w:rsidRDefault="00623834">
      <w:pPr>
        <w:pStyle w:val="a4"/>
        <w:numPr>
          <w:ilvl w:val="0"/>
          <w:numId w:val="3"/>
        </w:numPr>
        <w:tabs>
          <w:tab w:val="left" w:pos="2798"/>
        </w:tabs>
        <w:spacing w:before="1" w:line="237" w:lineRule="auto"/>
        <w:ind w:right="530" w:firstLine="707"/>
        <w:rPr>
          <w:i/>
          <w:sz w:val="24"/>
          <w:szCs w:val="24"/>
        </w:rPr>
      </w:pPr>
      <w:r w:rsidRPr="00E707BC">
        <w:rPr>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Pr="00E707BC">
        <w:rPr>
          <w:i/>
          <w:spacing w:val="-1"/>
          <w:sz w:val="24"/>
          <w:szCs w:val="24"/>
        </w:rPr>
        <w:t xml:space="preserve"> </w:t>
      </w:r>
      <w:r w:rsidRPr="00E707BC">
        <w:rPr>
          <w:i/>
          <w:sz w:val="24"/>
          <w:szCs w:val="24"/>
        </w:rPr>
        <w:t>вектора;</w:t>
      </w:r>
    </w:p>
    <w:p w:rsidR="000812D2" w:rsidRPr="00E707BC" w:rsidRDefault="00623834">
      <w:pPr>
        <w:pStyle w:val="a4"/>
        <w:numPr>
          <w:ilvl w:val="0"/>
          <w:numId w:val="3"/>
        </w:numPr>
        <w:tabs>
          <w:tab w:val="left" w:pos="2798"/>
        </w:tabs>
        <w:spacing w:before="5"/>
        <w:ind w:right="531" w:firstLine="707"/>
        <w:rPr>
          <w:i/>
          <w:sz w:val="24"/>
          <w:szCs w:val="24"/>
        </w:rPr>
      </w:pPr>
      <w:r w:rsidRPr="00E707BC">
        <w:rPr>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812D2" w:rsidRPr="00E707BC" w:rsidRDefault="00623834">
      <w:pPr>
        <w:pStyle w:val="a4"/>
        <w:numPr>
          <w:ilvl w:val="0"/>
          <w:numId w:val="3"/>
        </w:numPr>
        <w:tabs>
          <w:tab w:val="left" w:pos="2797"/>
          <w:tab w:val="left" w:pos="2798"/>
        </w:tabs>
        <w:spacing w:before="2" w:line="237" w:lineRule="auto"/>
        <w:ind w:right="534" w:firstLine="707"/>
        <w:jc w:val="left"/>
        <w:rPr>
          <w:i/>
          <w:sz w:val="24"/>
          <w:szCs w:val="24"/>
        </w:rPr>
      </w:pPr>
      <w:r w:rsidRPr="00E707BC">
        <w:rPr>
          <w:i/>
          <w:sz w:val="24"/>
          <w:szCs w:val="24"/>
        </w:rPr>
        <w:t>применять векторы и координаты для решения геометрических задач на вычисление длин,</w:t>
      </w:r>
      <w:r w:rsidRPr="00E707BC">
        <w:rPr>
          <w:i/>
          <w:spacing w:val="-1"/>
          <w:sz w:val="24"/>
          <w:szCs w:val="24"/>
        </w:rPr>
        <w:t xml:space="preserve"> </w:t>
      </w:r>
      <w:r w:rsidRPr="00E707BC">
        <w:rPr>
          <w:i/>
          <w:sz w:val="24"/>
          <w:szCs w:val="24"/>
        </w:rPr>
        <w:t>углов.</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s>
        <w:spacing w:before="1" w:line="237" w:lineRule="auto"/>
        <w:ind w:right="536" w:firstLine="707"/>
        <w:jc w:val="left"/>
        <w:rPr>
          <w:i/>
          <w:sz w:val="24"/>
          <w:szCs w:val="24"/>
        </w:rPr>
      </w:pPr>
      <w:r w:rsidRPr="00E707BC">
        <w:rPr>
          <w:i/>
          <w:sz w:val="24"/>
          <w:szCs w:val="24"/>
        </w:rPr>
        <w:t>использовать понятия векторов и координат для решения задач по физике, географии и другим учебным</w:t>
      </w:r>
      <w:r w:rsidRPr="00E707BC">
        <w:rPr>
          <w:i/>
          <w:spacing w:val="-3"/>
          <w:sz w:val="24"/>
          <w:szCs w:val="24"/>
        </w:rPr>
        <w:t xml:space="preserve"> </w:t>
      </w:r>
      <w:r w:rsidRPr="00E707BC">
        <w:rPr>
          <w:i/>
          <w:sz w:val="24"/>
          <w:szCs w:val="24"/>
        </w:rPr>
        <w:t>предметам</w:t>
      </w:r>
    </w:p>
    <w:p w:rsidR="000812D2" w:rsidRPr="00E707BC" w:rsidRDefault="00623834">
      <w:pPr>
        <w:pStyle w:val="Heading3"/>
        <w:spacing w:line="275" w:lineRule="exact"/>
        <w:ind w:left="1665"/>
        <w:jc w:val="left"/>
      </w:pPr>
      <w:r w:rsidRPr="00E707BC">
        <w:t>История математики</w:t>
      </w:r>
    </w:p>
    <w:p w:rsidR="000812D2" w:rsidRPr="00E707BC" w:rsidRDefault="00623834">
      <w:pPr>
        <w:pStyle w:val="a4"/>
        <w:numPr>
          <w:ilvl w:val="0"/>
          <w:numId w:val="3"/>
        </w:numPr>
        <w:tabs>
          <w:tab w:val="left" w:pos="2797"/>
          <w:tab w:val="left" w:pos="2798"/>
          <w:tab w:val="left" w:pos="4996"/>
          <w:tab w:val="left" w:pos="5897"/>
          <w:tab w:val="left" w:pos="7538"/>
          <w:tab w:val="left" w:pos="9332"/>
          <w:tab w:val="left" w:pos="9774"/>
        </w:tabs>
        <w:ind w:right="534" w:firstLine="707"/>
        <w:jc w:val="left"/>
        <w:rPr>
          <w:i/>
          <w:sz w:val="24"/>
          <w:szCs w:val="24"/>
        </w:rPr>
      </w:pPr>
      <w:r w:rsidRPr="00E707BC">
        <w:rPr>
          <w:i/>
          <w:sz w:val="24"/>
          <w:szCs w:val="24"/>
        </w:rPr>
        <w:t>Характеризовать</w:t>
      </w:r>
      <w:r w:rsidRPr="00E707BC">
        <w:rPr>
          <w:i/>
          <w:sz w:val="24"/>
          <w:szCs w:val="24"/>
        </w:rPr>
        <w:tab/>
        <w:t>вклад</w:t>
      </w:r>
      <w:r w:rsidRPr="00E707BC">
        <w:rPr>
          <w:i/>
          <w:sz w:val="24"/>
          <w:szCs w:val="24"/>
        </w:rPr>
        <w:tab/>
        <w:t>выдающихся</w:t>
      </w:r>
      <w:r w:rsidRPr="00E707BC">
        <w:rPr>
          <w:i/>
          <w:sz w:val="24"/>
          <w:szCs w:val="24"/>
        </w:rPr>
        <w:tab/>
        <w:t>математиков</w:t>
      </w:r>
      <w:r w:rsidRPr="00E707BC">
        <w:rPr>
          <w:i/>
          <w:sz w:val="24"/>
          <w:szCs w:val="24"/>
        </w:rPr>
        <w:tab/>
        <w:t>в</w:t>
      </w:r>
      <w:r w:rsidRPr="00E707BC">
        <w:rPr>
          <w:i/>
          <w:sz w:val="24"/>
          <w:szCs w:val="24"/>
        </w:rPr>
        <w:tab/>
      </w:r>
      <w:r w:rsidRPr="00E707BC">
        <w:rPr>
          <w:i/>
          <w:spacing w:val="-3"/>
          <w:sz w:val="24"/>
          <w:szCs w:val="24"/>
        </w:rPr>
        <w:t xml:space="preserve">развитие </w:t>
      </w:r>
      <w:r w:rsidRPr="00E707BC">
        <w:rPr>
          <w:i/>
          <w:sz w:val="24"/>
          <w:szCs w:val="24"/>
        </w:rPr>
        <w:t>математики и иных научных</w:t>
      </w:r>
      <w:r w:rsidRPr="00E707BC">
        <w:rPr>
          <w:i/>
          <w:spacing w:val="-3"/>
          <w:sz w:val="24"/>
          <w:szCs w:val="24"/>
        </w:rPr>
        <w:t xml:space="preserve"> </w:t>
      </w:r>
      <w:r w:rsidRPr="00E707BC">
        <w:rPr>
          <w:i/>
          <w:sz w:val="24"/>
          <w:szCs w:val="24"/>
        </w:rPr>
        <w:t>областей;</w:t>
      </w:r>
    </w:p>
    <w:p w:rsidR="000812D2" w:rsidRPr="00E707BC" w:rsidRDefault="00623834">
      <w:pPr>
        <w:pStyle w:val="a4"/>
        <w:numPr>
          <w:ilvl w:val="0"/>
          <w:numId w:val="3"/>
        </w:numPr>
        <w:tabs>
          <w:tab w:val="left" w:pos="2797"/>
          <w:tab w:val="left" w:pos="2798"/>
        </w:tabs>
        <w:ind w:left="2798"/>
        <w:jc w:val="left"/>
        <w:rPr>
          <w:i/>
          <w:sz w:val="24"/>
          <w:szCs w:val="24"/>
        </w:rPr>
      </w:pPr>
      <w:r w:rsidRPr="00E707BC">
        <w:rPr>
          <w:i/>
          <w:sz w:val="24"/>
          <w:szCs w:val="24"/>
        </w:rPr>
        <w:t>понимать роль математики в развитии</w:t>
      </w:r>
      <w:r w:rsidRPr="00E707BC">
        <w:rPr>
          <w:i/>
          <w:spacing w:val="-3"/>
          <w:sz w:val="24"/>
          <w:szCs w:val="24"/>
        </w:rPr>
        <w:t xml:space="preserve"> </w:t>
      </w:r>
      <w:r w:rsidRPr="00E707BC">
        <w:rPr>
          <w:i/>
          <w:sz w:val="24"/>
          <w:szCs w:val="24"/>
        </w:rPr>
        <w:t>России</w:t>
      </w:r>
    </w:p>
    <w:p w:rsidR="000812D2" w:rsidRPr="00E707BC" w:rsidRDefault="00623834">
      <w:pPr>
        <w:pStyle w:val="Heading3"/>
        <w:spacing w:before="1" w:line="275" w:lineRule="exact"/>
        <w:ind w:left="1665"/>
        <w:jc w:val="left"/>
      </w:pPr>
      <w:r w:rsidRPr="00E707BC">
        <w:t>Методы математики</w:t>
      </w:r>
    </w:p>
    <w:p w:rsidR="000812D2" w:rsidRPr="00E707BC" w:rsidRDefault="00623834">
      <w:pPr>
        <w:pStyle w:val="a4"/>
        <w:numPr>
          <w:ilvl w:val="0"/>
          <w:numId w:val="3"/>
        </w:numPr>
        <w:tabs>
          <w:tab w:val="left" w:pos="2797"/>
          <w:tab w:val="left" w:pos="2798"/>
        </w:tabs>
        <w:spacing w:before="1" w:line="237" w:lineRule="auto"/>
        <w:ind w:right="537" w:firstLine="707"/>
        <w:jc w:val="left"/>
        <w:rPr>
          <w:i/>
          <w:sz w:val="24"/>
          <w:szCs w:val="24"/>
        </w:rPr>
      </w:pPr>
      <w:r w:rsidRPr="00E707BC">
        <w:rPr>
          <w:i/>
          <w:sz w:val="24"/>
          <w:szCs w:val="24"/>
        </w:rPr>
        <w:t>Используя изученные методы, проводить доказательство, выполнять опровержение;</w:t>
      </w:r>
    </w:p>
    <w:p w:rsidR="000812D2" w:rsidRPr="00E707BC" w:rsidRDefault="00623834">
      <w:pPr>
        <w:pStyle w:val="a4"/>
        <w:numPr>
          <w:ilvl w:val="0"/>
          <w:numId w:val="3"/>
        </w:numPr>
        <w:tabs>
          <w:tab w:val="left" w:pos="2797"/>
          <w:tab w:val="left" w:pos="2798"/>
          <w:tab w:val="left" w:pos="4185"/>
          <w:tab w:val="left" w:pos="5547"/>
          <w:tab w:val="left" w:pos="6698"/>
          <w:tab w:val="left" w:pos="7132"/>
          <w:tab w:val="left" w:pos="7677"/>
          <w:tab w:val="left" w:pos="9217"/>
          <w:tab w:val="left" w:pos="9869"/>
        </w:tabs>
        <w:spacing w:before="5" w:line="237" w:lineRule="auto"/>
        <w:ind w:right="534" w:firstLine="707"/>
        <w:jc w:val="left"/>
        <w:rPr>
          <w:i/>
          <w:sz w:val="24"/>
          <w:szCs w:val="24"/>
        </w:rPr>
      </w:pPr>
      <w:r w:rsidRPr="00E707BC">
        <w:rPr>
          <w:i/>
          <w:sz w:val="24"/>
          <w:szCs w:val="24"/>
        </w:rPr>
        <w:t>Выбирать</w:t>
      </w:r>
      <w:r w:rsidRPr="00E707BC">
        <w:rPr>
          <w:i/>
          <w:sz w:val="24"/>
          <w:szCs w:val="24"/>
        </w:rPr>
        <w:tab/>
        <w:t>изученные</w:t>
      </w:r>
      <w:r w:rsidRPr="00E707BC">
        <w:rPr>
          <w:i/>
          <w:sz w:val="24"/>
          <w:szCs w:val="24"/>
        </w:rPr>
        <w:tab/>
        <w:t>методы</w:t>
      </w:r>
      <w:r w:rsidRPr="00E707BC">
        <w:rPr>
          <w:i/>
          <w:sz w:val="24"/>
          <w:szCs w:val="24"/>
        </w:rPr>
        <w:tab/>
        <w:t>и</w:t>
      </w:r>
      <w:r w:rsidRPr="00E707BC">
        <w:rPr>
          <w:i/>
          <w:sz w:val="24"/>
          <w:szCs w:val="24"/>
        </w:rPr>
        <w:tab/>
        <w:t>их</w:t>
      </w:r>
      <w:r w:rsidRPr="00E707BC">
        <w:rPr>
          <w:i/>
          <w:sz w:val="24"/>
          <w:szCs w:val="24"/>
        </w:rPr>
        <w:tab/>
        <w:t>комбинации</w:t>
      </w:r>
      <w:r w:rsidRPr="00E707BC">
        <w:rPr>
          <w:i/>
          <w:sz w:val="24"/>
          <w:szCs w:val="24"/>
        </w:rPr>
        <w:tab/>
        <w:t>для</w:t>
      </w:r>
      <w:r w:rsidRPr="00E707BC">
        <w:rPr>
          <w:i/>
          <w:sz w:val="24"/>
          <w:szCs w:val="24"/>
        </w:rPr>
        <w:tab/>
      </w:r>
      <w:r w:rsidRPr="00E707BC">
        <w:rPr>
          <w:i/>
          <w:spacing w:val="-4"/>
          <w:sz w:val="24"/>
          <w:szCs w:val="24"/>
        </w:rPr>
        <w:t xml:space="preserve">решения </w:t>
      </w:r>
      <w:r w:rsidRPr="00E707BC">
        <w:rPr>
          <w:i/>
          <w:sz w:val="24"/>
          <w:szCs w:val="24"/>
        </w:rPr>
        <w:t>математических</w:t>
      </w:r>
      <w:r w:rsidRPr="00E707BC">
        <w:rPr>
          <w:i/>
          <w:spacing w:val="-1"/>
          <w:sz w:val="24"/>
          <w:szCs w:val="24"/>
        </w:rPr>
        <w:t xml:space="preserve"> </w:t>
      </w:r>
      <w:r w:rsidRPr="00E707BC">
        <w:rPr>
          <w:i/>
          <w:sz w:val="24"/>
          <w:szCs w:val="24"/>
        </w:rPr>
        <w:t>задач;</w:t>
      </w:r>
    </w:p>
    <w:p w:rsidR="000812D2" w:rsidRPr="00E707BC" w:rsidRDefault="00623834">
      <w:pPr>
        <w:pStyle w:val="a4"/>
        <w:numPr>
          <w:ilvl w:val="0"/>
          <w:numId w:val="3"/>
        </w:numPr>
        <w:tabs>
          <w:tab w:val="left" w:pos="2797"/>
          <w:tab w:val="left" w:pos="2798"/>
        </w:tabs>
        <w:spacing w:before="4" w:line="237" w:lineRule="auto"/>
        <w:ind w:right="533" w:firstLine="707"/>
        <w:jc w:val="left"/>
        <w:rPr>
          <w:i/>
          <w:sz w:val="24"/>
          <w:szCs w:val="24"/>
        </w:rPr>
      </w:pPr>
      <w:r w:rsidRPr="00E707BC">
        <w:rPr>
          <w:i/>
          <w:sz w:val="24"/>
          <w:szCs w:val="24"/>
        </w:rPr>
        <w:t>использовать математические знания для описания закономерностей в окружающей действительности и произведениях</w:t>
      </w:r>
      <w:r w:rsidRPr="00E707BC">
        <w:rPr>
          <w:i/>
          <w:spacing w:val="-3"/>
          <w:sz w:val="24"/>
          <w:szCs w:val="24"/>
        </w:rPr>
        <w:t xml:space="preserve"> </w:t>
      </w:r>
      <w:r w:rsidRPr="00E707BC">
        <w:rPr>
          <w:i/>
          <w:sz w:val="24"/>
          <w:szCs w:val="24"/>
        </w:rPr>
        <w:t>искусства;</w:t>
      </w:r>
    </w:p>
    <w:p w:rsidR="000812D2" w:rsidRPr="00E707BC" w:rsidRDefault="00623834">
      <w:pPr>
        <w:pStyle w:val="a4"/>
        <w:numPr>
          <w:ilvl w:val="0"/>
          <w:numId w:val="3"/>
        </w:numPr>
        <w:tabs>
          <w:tab w:val="left" w:pos="2797"/>
          <w:tab w:val="left" w:pos="2798"/>
          <w:tab w:val="left" w:pos="4287"/>
          <w:tab w:val="left" w:pos="5916"/>
          <w:tab w:val="left" w:pos="7663"/>
          <w:tab w:val="left" w:pos="8975"/>
          <w:tab w:val="left" w:pos="9452"/>
        </w:tabs>
        <w:spacing w:before="5" w:line="237" w:lineRule="auto"/>
        <w:ind w:right="527" w:firstLine="707"/>
        <w:jc w:val="left"/>
        <w:rPr>
          <w:i/>
          <w:sz w:val="24"/>
          <w:szCs w:val="24"/>
        </w:rPr>
      </w:pPr>
      <w:r w:rsidRPr="00E707BC">
        <w:rPr>
          <w:i/>
          <w:sz w:val="24"/>
          <w:szCs w:val="24"/>
        </w:rPr>
        <w:t>применять</w:t>
      </w:r>
      <w:r w:rsidRPr="00E707BC">
        <w:rPr>
          <w:i/>
          <w:sz w:val="24"/>
          <w:szCs w:val="24"/>
        </w:rPr>
        <w:tab/>
        <w:t>простейшие</w:t>
      </w:r>
      <w:r w:rsidRPr="00E707BC">
        <w:rPr>
          <w:i/>
          <w:sz w:val="24"/>
          <w:szCs w:val="24"/>
        </w:rPr>
        <w:tab/>
        <w:t>программные</w:t>
      </w:r>
      <w:r w:rsidRPr="00E707BC">
        <w:rPr>
          <w:i/>
          <w:sz w:val="24"/>
          <w:szCs w:val="24"/>
        </w:rPr>
        <w:tab/>
        <w:t>средства</w:t>
      </w:r>
      <w:r w:rsidRPr="00E707BC">
        <w:rPr>
          <w:i/>
          <w:sz w:val="24"/>
          <w:szCs w:val="24"/>
        </w:rPr>
        <w:tab/>
        <w:t>и</w:t>
      </w:r>
      <w:r w:rsidRPr="00E707BC">
        <w:rPr>
          <w:i/>
          <w:sz w:val="24"/>
          <w:szCs w:val="24"/>
        </w:rPr>
        <w:tab/>
        <w:t>электронно- коммуникационные системы при решении математических</w:t>
      </w:r>
      <w:r w:rsidRPr="00E707BC">
        <w:rPr>
          <w:i/>
          <w:spacing w:val="-5"/>
          <w:sz w:val="24"/>
          <w:szCs w:val="24"/>
        </w:rPr>
        <w:t xml:space="preserve"> </w:t>
      </w:r>
      <w:r w:rsidRPr="00E707BC">
        <w:rPr>
          <w:i/>
          <w:sz w:val="24"/>
          <w:szCs w:val="24"/>
        </w:rPr>
        <w:t>задач.</w:t>
      </w:r>
    </w:p>
    <w:p w:rsidR="000812D2" w:rsidRPr="00E707BC" w:rsidRDefault="00623834">
      <w:pPr>
        <w:pStyle w:val="Heading3"/>
        <w:spacing w:line="240" w:lineRule="auto"/>
        <w:ind w:left="1665" w:right="1556"/>
        <w:jc w:val="left"/>
      </w:pPr>
      <w:r w:rsidRPr="00E707BC">
        <w:t>Выпускник получит возможность научиться в 7-9 классах для успешного продолжения образования на углублѐнном уровне</w:t>
      </w:r>
    </w:p>
    <w:p w:rsidR="000812D2" w:rsidRPr="00E707BC" w:rsidRDefault="00623834">
      <w:pPr>
        <w:spacing w:line="275" w:lineRule="exact"/>
        <w:ind w:left="1665"/>
        <w:rPr>
          <w:b/>
          <w:sz w:val="24"/>
          <w:szCs w:val="24"/>
        </w:rPr>
      </w:pPr>
      <w:r w:rsidRPr="00E707BC">
        <w:rPr>
          <w:b/>
          <w:sz w:val="24"/>
          <w:szCs w:val="24"/>
        </w:rPr>
        <w:t>Элементы теории множеств и математической логики</w:t>
      </w:r>
    </w:p>
    <w:p w:rsidR="000812D2" w:rsidRPr="00E707BC" w:rsidRDefault="00623834">
      <w:pPr>
        <w:pStyle w:val="a4"/>
        <w:numPr>
          <w:ilvl w:val="0"/>
          <w:numId w:val="3"/>
        </w:numPr>
        <w:tabs>
          <w:tab w:val="left" w:pos="2798"/>
        </w:tabs>
        <w:ind w:right="528" w:firstLine="707"/>
        <w:rPr>
          <w:sz w:val="24"/>
          <w:szCs w:val="24"/>
        </w:rPr>
      </w:pPr>
      <w:r w:rsidRPr="00E707BC">
        <w:rPr>
          <w:sz w:val="24"/>
          <w:szCs w:val="24"/>
        </w:rPr>
        <w:t>Свободно оперировать</w:t>
      </w:r>
      <w:r w:rsidRPr="00E707BC">
        <w:rPr>
          <w:sz w:val="24"/>
          <w:szCs w:val="24"/>
          <w:vertAlign w:val="superscript"/>
        </w:rPr>
        <w:t>7</w:t>
      </w:r>
      <w:r w:rsidRPr="00E707BC">
        <w:rPr>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sidRPr="00E707BC">
        <w:rPr>
          <w:spacing w:val="-11"/>
          <w:sz w:val="24"/>
          <w:szCs w:val="24"/>
        </w:rPr>
        <w:t xml:space="preserve"> </w:t>
      </w:r>
      <w:r w:rsidRPr="00E707BC">
        <w:rPr>
          <w:sz w:val="24"/>
          <w:szCs w:val="24"/>
        </w:rPr>
        <w:t>множества;</w:t>
      </w:r>
    </w:p>
    <w:p w:rsidR="000812D2" w:rsidRPr="00E707BC" w:rsidRDefault="00623834">
      <w:pPr>
        <w:pStyle w:val="a4"/>
        <w:numPr>
          <w:ilvl w:val="0"/>
          <w:numId w:val="3"/>
        </w:numPr>
        <w:tabs>
          <w:tab w:val="left" w:pos="2798"/>
        </w:tabs>
        <w:spacing w:line="293" w:lineRule="exact"/>
        <w:ind w:left="2798"/>
        <w:rPr>
          <w:sz w:val="24"/>
          <w:szCs w:val="24"/>
        </w:rPr>
      </w:pPr>
      <w:r w:rsidRPr="00E707BC">
        <w:rPr>
          <w:sz w:val="24"/>
          <w:szCs w:val="24"/>
        </w:rPr>
        <w:lastRenderedPageBreak/>
        <w:t>задавать множества разными</w:t>
      </w:r>
      <w:r w:rsidRPr="00E707BC">
        <w:rPr>
          <w:spacing w:val="-3"/>
          <w:sz w:val="24"/>
          <w:szCs w:val="24"/>
        </w:rPr>
        <w:t xml:space="preserve"> </w:t>
      </w:r>
      <w:r w:rsidRPr="00E707BC">
        <w:rPr>
          <w:sz w:val="24"/>
          <w:szCs w:val="24"/>
        </w:rPr>
        <w:t>способами;</w:t>
      </w:r>
    </w:p>
    <w:p w:rsidR="000812D2" w:rsidRPr="00E707BC" w:rsidRDefault="00623834">
      <w:pPr>
        <w:pStyle w:val="a4"/>
        <w:numPr>
          <w:ilvl w:val="0"/>
          <w:numId w:val="3"/>
        </w:numPr>
        <w:tabs>
          <w:tab w:val="left" w:pos="2798"/>
        </w:tabs>
        <w:spacing w:line="293" w:lineRule="exact"/>
        <w:ind w:left="2798"/>
        <w:rPr>
          <w:sz w:val="24"/>
          <w:szCs w:val="24"/>
        </w:rPr>
      </w:pPr>
      <w:r w:rsidRPr="00E707BC">
        <w:rPr>
          <w:sz w:val="24"/>
          <w:szCs w:val="24"/>
        </w:rPr>
        <w:t>проверять выполнение характеристического свойства</w:t>
      </w:r>
      <w:r w:rsidRPr="00E707BC">
        <w:rPr>
          <w:spacing w:val="-5"/>
          <w:sz w:val="24"/>
          <w:szCs w:val="24"/>
        </w:rPr>
        <w:t xml:space="preserve"> </w:t>
      </w:r>
      <w:r w:rsidRPr="00E707BC">
        <w:rPr>
          <w:sz w:val="24"/>
          <w:szCs w:val="24"/>
        </w:rPr>
        <w:t>множества;</w:t>
      </w:r>
    </w:p>
    <w:p w:rsidR="000812D2" w:rsidRPr="00E707BC" w:rsidRDefault="00623834">
      <w:pPr>
        <w:pStyle w:val="a4"/>
        <w:numPr>
          <w:ilvl w:val="0"/>
          <w:numId w:val="3"/>
        </w:numPr>
        <w:tabs>
          <w:tab w:val="left" w:pos="2798"/>
        </w:tabs>
        <w:ind w:right="534" w:firstLine="707"/>
        <w:rPr>
          <w:sz w:val="24"/>
          <w:szCs w:val="24"/>
        </w:rPr>
      </w:pPr>
      <w:r w:rsidRPr="00E707BC">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w:t>
      </w:r>
      <w:r w:rsidRPr="00E707BC">
        <w:rPr>
          <w:spacing w:val="-3"/>
          <w:sz w:val="24"/>
          <w:szCs w:val="24"/>
        </w:rPr>
        <w:t xml:space="preserve"> </w:t>
      </w:r>
      <w:r w:rsidRPr="00E707BC">
        <w:rPr>
          <w:sz w:val="24"/>
          <w:szCs w:val="24"/>
        </w:rPr>
        <w:t>(импликации);</w:t>
      </w:r>
    </w:p>
    <w:p w:rsidR="000812D2" w:rsidRPr="00E707BC" w:rsidRDefault="00253FF8">
      <w:pPr>
        <w:pStyle w:val="a3"/>
        <w:spacing w:before="4"/>
        <w:ind w:left="0" w:firstLine="0"/>
        <w:jc w:val="left"/>
      </w:pPr>
      <w:r>
        <w:pict>
          <v:line id="_x0000_s2485" style="position:absolute;z-index:-251639808;mso-wrap-distance-left:0;mso-wrap-distance-right:0;mso-position-horizontal-relative:page" from="99.25pt,15.8pt" to="243.3pt,15.8pt" strokeweight=".72pt">
            <w10:wrap type="topAndBottom" anchorx="page"/>
          </v:line>
        </w:pict>
      </w:r>
    </w:p>
    <w:p w:rsidR="000812D2" w:rsidRPr="00E707BC" w:rsidRDefault="00623834">
      <w:pPr>
        <w:spacing w:before="42"/>
        <w:ind w:left="1665" w:right="850"/>
        <w:rPr>
          <w:sz w:val="24"/>
          <w:szCs w:val="24"/>
        </w:rPr>
      </w:pPr>
      <w:r w:rsidRPr="00E707BC">
        <w:rPr>
          <w:position w:val="9"/>
          <w:sz w:val="24"/>
          <w:szCs w:val="24"/>
        </w:rPr>
        <w:t xml:space="preserve">7 </w:t>
      </w:r>
      <w:r w:rsidRPr="00E707BC">
        <w:rPr>
          <w:sz w:val="24"/>
          <w:szCs w:val="24"/>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w:t>
      </w:r>
    </w:p>
    <w:p w:rsidR="000812D2" w:rsidRPr="00E707BC" w:rsidRDefault="00623834">
      <w:pPr>
        <w:spacing w:before="1"/>
        <w:ind w:left="1665" w:right="1806"/>
        <w:rPr>
          <w:sz w:val="24"/>
          <w:szCs w:val="24"/>
        </w:rPr>
      </w:pPr>
      <w:r w:rsidRPr="00E707BC">
        <w:rPr>
          <w:sz w:val="24"/>
          <w:szCs w:val="24"/>
        </w:rPr>
        <w:t>целостного комплекса, использовать понятие и его свойства при проведении рассуждений, доказательств, решении задач.</w:t>
      </w:r>
    </w:p>
    <w:p w:rsidR="000812D2" w:rsidRPr="00E707BC" w:rsidRDefault="00623834">
      <w:pPr>
        <w:pStyle w:val="a4"/>
        <w:numPr>
          <w:ilvl w:val="0"/>
          <w:numId w:val="3"/>
        </w:numPr>
        <w:tabs>
          <w:tab w:val="left" w:pos="2798"/>
        </w:tabs>
        <w:spacing w:before="86"/>
        <w:ind w:left="2798"/>
        <w:rPr>
          <w:sz w:val="24"/>
          <w:szCs w:val="24"/>
        </w:rPr>
      </w:pPr>
      <w:r w:rsidRPr="00E707BC">
        <w:rPr>
          <w:sz w:val="24"/>
          <w:szCs w:val="24"/>
        </w:rPr>
        <w:t>строить высказывания с использованием законов алгебры</w:t>
      </w:r>
      <w:r w:rsidRPr="00E707BC">
        <w:rPr>
          <w:spacing w:val="-10"/>
          <w:sz w:val="24"/>
          <w:szCs w:val="24"/>
        </w:rPr>
        <w:t xml:space="preserve"> </w:t>
      </w:r>
      <w:r w:rsidRPr="00E707BC">
        <w:rPr>
          <w:sz w:val="24"/>
          <w:szCs w:val="24"/>
        </w:rPr>
        <w:t>высказываний.</w:t>
      </w:r>
    </w:p>
    <w:p w:rsidR="000812D2" w:rsidRPr="00E707BC" w:rsidRDefault="00623834">
      <w:pPr>
        <w:pStyle w:val="Heading3"/>
        <w:spacing w:before="4"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line="292" w:lineRule="exact"/>
        <w:ind w:left="2798"/>
        <w:rPr>
          <w:sz w:val="24"/>
          <w:szCs w:val="24"/>
        </w:rPr>
      </w:pPr>
      <w:r w:rsidRPr="00E707BC">
        <w:rPr>
          <w:sz w:val="24"/>
          <w:szCs w:val="24"/>
        </w:rPr>
        <w:t>строить рассуждения на основе использования правил</w:t>
      </w:r>
      <w:r w:rsidRPr="00E707BC">
        <w:rPr>
          <w:spacing w:val="-10"/>
          <w:sz w:val="24"/>
          <w:szCs w:val="24"/>
        </w:rPr>
        <w:t xml:space="preserve"> </w:t>
      </w:r>
      <w:r w:rsidRPr="00E707BC">
        <w:rPr>
          <w:sz w:val="24"/>
          <w:szCs w:val="24"/>
        </w:rPr>
        <w:t>логики;</w:t>
      </w:r>
    </w:p>
    <w:p w:rsidR="000812D2" w:rsidRPr="00E707BC" w:rsidRDefault="00623834">
      <w:pPr>
        <w:pStyle w:val="a4"/>
        <w:numPr>
          <w:ilvl w:val="0"/>
          <w:numId w:val="3"/>
        </w:numPr>
        <w:tabs>
          <w:tab w:val="left" w:pos="2798"/>
        </w:tabs>
        <w:spacing w:before="1" w:line="237" w:lineRule="auto"/>
        <w:ind w:right="531" w:firstLine="707"/>
        <w:rPr>
          <w:sz w:val="24"/>
          <w:szCs w:val="24"/>
        </w:rPr>
      </w:pPr>
      <w:r w:rsidRPr="00E707BC">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812D2" w:rsidRPr="00E707BC" w:rsidRDefault="00623834">
      <w:pPr>
        <w:pStyle w:val="Heading3"/>
        <w:spacing w:before="8" w:line="273" w:lineRule="exact"/>
        <w:ind w:left="1665"/>
        <w:jc w:val="left"/>
      </w:pPr>
      <w:r w:rsidRPr="00E707BC">
        <w:t>Числа</w:t>
      </w:r>
    </w:p>
    <w:p w:rsidR="000812D2" w:rsidRPr="00E707BC" w:rsidRDefault="00623834">
      <w:pPr>
        <w:pStyle w:val="a4"/>
        <w:numPr>
          <w:ilvl w:val="0"/>
          <w:numId w:val="3"/>
        </w:numPr>
        <w:tabs>
          <w:tab w:val="left" w:pos="2798"/>
        </w:tabs>
        <w:ind w:right="533" w:firstLine="707"/>
        <w:rPr>
          <w:sz w:val="24"/>
          <w:szCs w:val="24"/>
        </w:rPr>
      </w:pPr>
      <w:r w:rsidRPr="00E707BC">
        <w:rPr>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sidRPr="00E707BC">
        <w:rPr>
          <w:spacing w:val="-2"/>
          <w:sz w:val="24"/>
          <w:szCs w:val="24"/>
        </w:rPr>
        <w:t xml:space="preserve"> </w:t>
      </w:r>
      <w:r w:rsidRPr="00E707BC">
        <w:rPr>
          <w:sz w:val="24"/>
          <w:szCs w:val="24"/>
        </w:rPr>
        <w:t>чисел;</w:t>
      </w:r>
    </w:p>
    <w:p w:rsidR="000812D2" w:rsidRPr="00E707BC" w:rsidRDefault="00623834">
      <w:pPr>
        <w:pStyle w:val="a4"/>
        <w:numPr>
          <w:ilvl w:val="0"/>
          <w:numId w:val="3"/>
        </w:numPr>
        <w:tabs>
          <w:tab w:val="left" w:pos="2798"/>
        </w:tabs>
        <w:spacing w:before="2" w:line="237" w:lineRule="auto"/>
        <w:ind w:right="538" w:firstLine="707"/>
        <w:rPr>
          <w:sz w:val="24"/>
          <w:szCs w:val="24"/>
        </w:rPr>
      </w:pPr>
      <w:r w:rsidRPr="00E707BC">
        <w:rPr>
          <w:sz w:val="24"/>
          <w:szCs w:val="24"/>
        </w:rPr>
        <w:t>понимать и объяснять разницу между позиционной и непозиционной системами записи</w:t>
      </w:r>
      <w:r w:rsidRPr="00E707BC">
        <w:rPr>
          <w:spacing w:val="-1"/>
          <w:sz w:val="24"/>
          <w:szCs w:val="24"/>
        </w:rPr>
        <w:t xml:space="preserve"> </w:t>
      </w:r>
      <w:r w:rsidRPr="00E707BC">
        <w:rPr>
          <w:sz w:val="24"/>
          <w:szCs w:val="24"/>
        </w:rPr>
        <w:t>чисел;</w:t>
      </w:r>
    </w:p>
    <w:p w:rsidR="000812D2" w:rsidRPr="00E707BC" w:rsidRDefault="00623834">
      <w:pPr>
        <w:pStyle w:val="a4"/>
        <w:numPr>
          <w:ilvl w:val="0"/>
          <w:numId w:val="3"/>
        </w:numPr>
        <w:tabs>
          <w:tab w:val="left" w:pos="2798"/>
        </w:tabs>
        <w:spacing w:before="2" w:line="293" w:lineRule="exact"/>
        <w:ind w:left="2798"/>
        <w:rPr>
          <w:sz w:val="24"/>
          <w:szCs w:val="24"/>
        </w:rPr>
      </w:pPr>
      <w:r w:rsidRPr="00E707BC">
        <w:rPr>
          <w:sz w:val="24"/>
          <w:szCs w:val="24"/>
        </w:rPr>
        <w:t>переводить числа из одной системы записи (системы счисления) в</w:t>
      </w:r>
      <w:r w:rsidRPr="00E707BC">
        <w:rPr>
          <w:spacing w:val="-16"/>
          <w:sz w:val="24"/>
          <w:szCs w:val="24"/>
        </w:rPr>
        <w:t xml:space="preserve"> </w:t>
      </w:r>
      <w:r w:rsidRPr="00E707BC">
        <w:rPr>
          <w:sz w:val="24"/>
          <w:szCs w:val="24"/>
        </w:rPr>
        <w:t>другую;</w:t>
      </w:r>
    </w:p>
    <w:p w:rsidR="000812D2" w:rsidRPr="00E707BC" w:rsidRDefault="00623834">
      <w:pPr>
        <w:pStyle w:val="a4"/>
        <w:numPr>
          <w:ilvl w:val="0"/>
          <w:numId w:val="3"/>
        </w:numPr>
        <w:tabs>
          <w:tab w:val="left" w:pos="2798"/>
        </w:tabs>
        <w:ind w:right="540" w:firstLine="707"/>
        <w:rPr>
          <w:sz w:val="24"/>
          <w:szCs w:val="24"/>
        </w:rPr>
      </w:pPr>
      <w:r w:rsidRPr="00E707BC">
        <w:rPr>
          <w:sz w:val="24"/>
          <w:szCs w:val="24"/>
        </w:rPr>
        <w:t>доказывать и использовать признаки делимости на 2, 4, 8, 5, 3, 6, 9, 10, 11 суммы и произведения чисел при выполнении вычислений и решении</w:t>
      </w:r>
      <w:r w:rsidRPr="00E707BC">
        <w:rPr>
          <w:spacing w:val="-16"/>
          <w:sz w:val="24"/>
          <w:szCs w:val="24"/>
        </w:rPr>
        <w:t xml:space="preserve"> </w:t>
      </w:r>
      <w:r w:rsidRPr="00E707BC">
        <w:rPr>
          <w:sz w:val="24"/>
          <w:szCs w:val="24"/>
        </w:rPr>
        <w:t>задач;</w:t>
      </w:r>
    </w:p>
    <w:p w:rsidR="000812D2" w:rsidRPr="00E707BC" w:rsidRDefault="00623834">
      <w:pPr>
        <w:pStyle w:val="a4"/>
        <w:numPr>
          <w:ilvl w:val="0"/>
          <w:numId w:val="3"/>
        </w:numPr>
        <w:tabs>
          <w:tab w:val="left" w:pos="2798"/>
        </w:tabs>
        <w:spacing w:before="3" w:line="237" w:lineRule="auto"/>
        <w:ind w:right="534" w:firstLine="707"/>
        <w:rPr>
          <w:sz w:val="24"/>
          <w:szCs w:val="24"/>
        </w:rPr>
      </w:pPr>
      <w:r w:rsidRPr="00E707BC">
        <w:rPr>
          <w:sz w:val="24"/>
          <w:szCs w:val="24"/>
        </w:rPr>
        <w:t>выполнять округление рациональных и иррациональных чисел с заданной точностью;</w:t>
      </w:r>
    </w:p>
    <w:p w:rsidR="000812D2" w:rsidRPr="00E707BC" w:rsidRDefault="00623834">
      <w:pPr>
        <w:pStyle w:val="a4"/>
        <w:numPr>
          <w:ilvl w:val="0"/>
          <w:numId w:val="3"/>
        </w:numPr>
        <w:tabs>
          <w:tab w:val="left" w:pos="2798"/>
        </w:tabs>
        <w:spacing w:before="2" w:line="293" w:lineRule="exact"/>
        <w:ind w:left="2798"/>
        <w:rPr>
          <w:sz w:val="24"/>
          <w:szCs w:val="24"/>
        </w:rPr>
      </w:pPr>
      <w:r w:rsidRPr="00E707BC">
        <w:rPr>
          <w:sz w:val="24"/>
          <w:szCs w:val="24"/>
        </w:rPr>
        <w:t>сравнивать действительные числа разными</w:t>
      </w:r>
      <w:r w:rsidRPr="00E707BC">
        <w:rPr>
          <w:spacing w:val="-5"/>
          <w:sz w:val="24"/>
          <w:szCs w:val="24"/>
        </w:rPr>
        <w:t xml:space="preserve"> </w:t>
      </w:r>
      <w:r w:rsidRPr="00E707BC">
        <w:rPr>
          <w:sz w:val="24"/>
          <w:szCs w:val="24"/>
        </w:rPr>
        <w:t>способами;</w:t>
      </w:r>
    </w:p>
    <w:p w:rsidR="000812D2" w:rsidRPr="00E707BC" w:rsidRDefault="00623834">
      <w:pPr>
        <w:pStyle w:val="a4"/>
        <w:numPr>
          <w:ilvl w:val="0"/>
          <w:numId w:val="3"/>
        </w:numPr>
        <w:tabs>
          <w:tab w:val="left" w:pos="2798"/>
        </w:tabs>
        <w:spacing w:before="2" w:line="237" w:lineRule="auto"/>
        <w:ind w:right="535" w:firstLine="707"/>
        <w:rPr>
          <w:sz w:val="24"/>
          <w:szCs w:val="24"/>
        </w:rPr>
      </w:pPr>
      <w:r w:rsidRPr="00E707BC">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Pr="00E707BC">
        <w:rPr>
          <w:spacing w:val="-2"/>
          <w:sz w:val="24"/>
          <w:szCs w:val="24"/>
        </w:rPr>
        <w:t xml:space="preserve"> </w:t>
      </w:r>
      <w:r w:rsidRPr="00E707BC">
        <w:rPr>
          <w:sz w:val="24"/>
          <w:szCs w:val="24"/>
        </w:rPr>
        <w:t>2;</w:t>
      </w:r>
    </w:p>
    <w:p w:rsidR="000812D2" w:rsidRPr="00E707BC" w:rsidRDefault="00623834">
      <w:pPr>
        <w:pStyle w:val="a4"/>
        <w:numPr>
          <w:ilvl w:val="0"/>
          <w:numId w:val="3"/>
        </w:numPr>
        <w:tabs>
          <w:tab w:val="left" w:pos="2798"/>
        </w:tabs>
        <w:spacing w:before="7" w:line="237" w:lineRule="auto"/>
        <w:ind w:right="536" w:firstLine="707"/>
        <w:rPr>
          <w:sz w:val="24"/>
          <w:szCs w:val="24"/>
        </w:rPr>
      </w:pPr>
      <w:r w:rsidRPr="00E707BC">
        <w:rPr>
          <w:sz w:val="24"/>
          <w:szCs w:val="24"/>
        </w:rPr>
        <w:t>находить НОД и НОК чисел разными способами и использовать их при решении</w:t>
      </w:r>
      <w:r w:rsidRPr="00E707BC">
        <w:rPr>
          <w:spacing w:val="-1"/>
          <w:sz w:val="24"/>
          <w:szCs w:val="24"/>
        </w:rPr>
        <w:t xml:space="preserve"> </w:t>
      </w:r>
      <w:r w:rsidRPr="00E707BC">
        <w:rPr>
          <w:sz w:val="24"/>
          <w:szCs w:val="24"/>
        </w:rPr>
        <w:t>задач;</w:t>
      </w:r>
    </w:p>
    <w:p w:rsidR="000812D2" w:rsidRPr="00E707BC" w:rsidRDefault="00623834">
      <w:pPr>
        <w:pStyle w:val="a4"/>
        <w:numPr>
          <w:ilvl w:val="0"/>
          <w:numId w:val="3"/>
        </w:numPr>
        <w:tabs>
          <w:tab w:val="left" w:pos="2798"/>
        </w:tabs>
        <w:spacing w:before="5" w:line="237" w:lineRule="auto"/>
        <w:ind w:right="537" w:firstLine="707"/>
        <w:rPr>
          <w:sz w:val="24"/>
          <w:szCs w:val="24"/>
        </w:rPr>
      </w:pPr>
      <w:r w:rsidRPr="00E707BC">
        <w:rPr>
          <w:sz w:val="24"/>
          <w:szCs w:val="24"/>
        </w:rPr>
        <w:t>выполнять вычисления и преобразования выражений, содержащих действительные числа, в том числе корни натуральных</w:t>
      </w:r>
      <w:r w:rsidRPr="00E707BC">
        <w:rPr>
          <w:spacing w:val="-7"/>
          <w:sz w:val="24"/>
          <w:szCs w:val="24"/>
        </w:rPr>
        <w:t xml:space="preserve"> </w:t>
      </w:r>
      <w:r w:rsidRPr="00E707BC">
        <w:rPr>
          <w:sz w:val="24"/>
          <w:szCs w:val="24"/>
        </w:rPr>
        <w:t>степеней.</w:t>
      </w:r>
    </w:p>
    <w:p w:rsidR="000812D2" w:rsidRPr="00E707BC" w:rsidRDefault="00623834">
      <w:pPr>
        <w:pStyle w:val="Heading3"/>
        <w:spacing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ind w:right="536" w:firstLine="707"/>
        <w:rPr>
          <w:sz w:val="24"/>
          <w:szCs w:val="24"/>
        </w:rPr>
      </w:pPr>
      <w:r w:rsidRPr="00E707BC">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Pr="00E707BC">
        <w:rPr>
          <w:spacing w:val="-3"/>
          <w:sz w:val="24"/>
          <w:szCs w:val="24"/>
        </w:rPr>
        <w:t xml:space="preserve"> </w:t>
      </w:r>
      <w:r w:rsidRPr="00E707BC">
        <w:rPr>
          <w:sz w:val="24"/>
          <w:szCs w:val="24"/>
        </w:rPr>
        <w:t>сравнений;</w:t>
      </w:r>
    </w:p>
    <w:p w:rsidR="000812D2" w:rsidRPr="00E707BC" w:rsidRDefault="00623834">
      <w:pPr>
        <w:pStyle w:val="a4"/>
        <w:numPr>
          <w:ilvl w:val="0"/>
          <w:numId w:val="3"/>
        </w:numPr>
        <w:tabs>
          <w:tab w:val="left" w:pos="2798"/>
        </w:tabs>
        <w:ind w:right="537" w:firstLine="707"/>
        <w:rPr>
          <w:sz w:val="24"/>
          <w:szCs w:val="24"/>
        </w:rPr>
      </w:pPr>
      <w:r w:rsidRPr="00E707BC">
        <w:rPr>
          <w:sz w:val="24"/>
          <w:szCs w:val="24"/>
        </w:rPr>
        <w:t>записывать, сравнивать, округлять числовые данные реальных величин с использованием разных систем</w:t>
      </w:r>
      <w:r w:rsidRPr="00E707BC">
        <w:rPr>
          <w:spacing w:val="-3"/>
          <w:sz w:val="24"/>
          <w:szCs w:val="24"/>
        </w:rPr>
        <w:t xml:space="preserve"> </w:t>
      </w:r>
      <w:r w:rsidRPr="00E707BC">
        <w:rPr>
          <w:sz w:val="24"/>
          <w:szCs w:val="24"/>
        </w:rPr>
        <w:t>измерения;</w:t>
      </w:r>
    </w:p>
    <w:p w:rsidR="000812D2" w:rsidRPr="00E707BC" w:rsidRDefault="00623834">
      <w:pPr>
        <w:pStyle w:val="a4"/>
        <w:numPr>
          <w:ilvl w:val="0"/>
          <w:numId w:val="3"/>
        </w:numPr>
        <w:tabs>
          <w:tab w:val="left" w:pos="2798"/>
        </w:tabs>
        <w:spacing w:before="1" w:line="237" w:lineRule="auto"/>
        <w:ind w:right="534" w:firstLine="707"/>
        <w:rPr>
          <w:sz w:val="24"/>
          <w:szCs w:val="24"/>
        </w:rPr>
      </w:pPr>
      <w:r w:rsidRPr="00E707BC">
        <w:rPr>
          <w:sz w:val="24"/>
          <w:szCs w:val="24"/>
        </w:rPr>
        <w:t>составлять и оценивать разными способами числовые выражения при решении практических задач и задач из других учебных</w:t>
      </w:r>
      <w:r w:rsidRPr="00E707BC">
        <w:rPr>
          <w:spacing w:val="-4"/>
          <w:sz w:val="24"/>
          <w:szCs w:val="24"/>
        </w:rPr>
        <w:t xml:space="preserve"> </w:t>
      </w:r>
      <w:r w:rsidRPr="00E707BC">
        <w:rPr>
          <w:sz w:val="24"/>
          <w:szCs w:val="24"/>
        </w:rPr>
        <w:t>предметов</w:t>
      </w:r>
    </w:p>
    <w:p w:rsidR="000812D2" w:rsidRPr="00E707BC" w:rsidRDefault="00623834">
      <w:pPr>
        <w:pStyle w:val="Heading3"/>
        <w:spacing w:line="275" w:lineRule="exact"/>
        <w:ind w:left="1665"/>
      </w:pPr>
      <w:r w:rsidRPr="00E707BC">
        <w:t>Тождественные преобразования</w:t>
      </w:r>
    </w:p>
    <w:p w:rsidR="000812D2" w:rsidRPr="00E707BC" w:rsidRDefault="00623834">
      <w:pPr>
        <w:pStyle w:val="a4"/>
        <w:numPr>
          <w:ilvl w:val="0"/>
          <w:numId w:val="3"/>
        </w:numPr>
        <w:tabs>
          <w:tab w:val="left" w:pos="2797"/>
          <w:tab w:val="left" w:pos="2798"/>
        </w:tabs>
        <w:spacing w:line="292" w:lineRule="exact"/>
        <w:ind w:left="2798"/>
        <w:jc w:val="left"/>
        <w:rPr>
          <w:sz w:val="24"/>
          <w:szCs w:val="24"/>
        </w:rPr>
      </w:pPr>
      <w:r w:rsidRPr="00E707BC">
        <w:rPr>
          <w:sz w:val="24"/>
          <w:szCs w:val="24"/>
        </w:rPr>
        <w:lastRenderedPageBreak/>
        <w:t>Свободно оперировать понятиями степени с целым и дробным</w:t>
      </w:r>
      <w:r w:rsidRPr="00E707BC">
        <w:rPr>
          <w:spacing w:val="-15"/>
          <w:sz w:val="24"/>
          <w:szCs w:val="24"/>
        </w:rPr>
        <w:t xml:space="preserve"> </w:t>
      </w:r>
      <w:r w:rsidRPr="00E707BC">
        <w:rPr>
          <w:sz w:val="24"/>
          <w:szCs w:val="24"/>
        </w:rPr>
        <w:t>показателем;</w:t>
      </w:r>
    </w:p>
    <w:p w:rsidR="000812D2" w:rsidRPr="00E707BC" w:rsidRDefault="00623834">
      <w:pPr>
        <w:pStyle w:val="a4"/>
        <w:numPr>
          <w:ilvl w:val="0"/>
          <w:numId w:val="3"/>
        </w:numPr>
        <w:tabs>
          <w:tab w:val="left" w:pos="2797"/>
          <w:tab w:val="left" w:pos="2798"/>
          <w:tab w:val="left" w:pos="4123"/>
          <w:tab w:val="left" w:pos="5901"/>
          <w:tab w:val="left" w:pos="6922"/>
          <w:tab w:val="left" w:pos="7962"/>
          <w:tab w:val="left" w:pos="8296"/>
          <w:tab w:val="left" w:pos="9320"/>
          <w:tab w:val="left" w:pos="9677"/>
        </w:tabs>
        <w:spacing w:before="2" w:line="237" w:lineRule="auto"/>
        <w:ind w:right="534" w:firstLine="707"/>
        <w:jc w:val="left"/>
        <w:rPr>
          <w:sz w:val="24"/>
          <w:szCs w:val="24"/>
        </w:rPr>
      </w:pPr>
      <w:r w:rsidRPr="00E707BC">
        <w:rPr>
          <w:sz w:val="24"/>
          <w:szCs w:val="24"/>
        </w:rPr>
        <w:t>выполнять</w:t>
      </w:r>
      <w:r w:rsidRPr="00E707BC">
        <w:rPr>
          <w:sz w:val="24"/>
          <w:szCs w:val="24"/>
        </w:rPr>
        <w:tab/>
        <w:t>доказательство</w:t>
      </w:r>
      <w:r w:rsidRPr="00E707BC">
        <w:rPr>
          <w:sz w:val="24"/>
          <w:szCs w:val="24"/>
        </w:rPr>
        <w:tab/>
        <w:t>свойств</w:t>
      </w:r>
      <w:r w:rsidRPr="00E707BC">
        <w:rPr>
          <w:sz w:val="24"/>
          <w:szCs w:val="24"/>
        </w:rPr>
        <w:tab/>
        <w:t>степени</w:t>
      </w:r>
      <w:r w:rsidRPr="00E707BC">
        <w:rPr>
          <w:sz w:val="24"/>
          <w:szCs w:val="24"/>
        </w:rPr>
        <w:tab/>
        <w:t>с</w:t>
      </w:r>
      <w:r w:rsidRPr="00E707BC">
        <w:rPr>
          <w:sz w:val="24"/>
          <w:szCs w:val="24"/>
        </w:rPr>
        <w:tab/>
        <w:t>целыми</w:t>
      </w:r>
      <w:r w:rsidRPr="00E707BC">
        <w:rPr>
          <w:sz w:val="24"/>
          <w:szCs w:val="24"/>
        </w:rPr>
        <w:tab/>
        <w:t>и</w:t>
      </w:r>
      <w:r w:rsidRPr="00E707BC">
        <w:rPr>
          <w:sz w:val="24"/>
          <w:szCs w:val="24"/>
        </w:rPr>
        <w:tab/>
        <w:t>дробными показателями;</w:t>
      </w:r>
    </w:p>
    <w:p w:rsidR="000812D2" w:rsidRPr="00E707BC" w:rsidRDefault="00623834">
      <w:pPr>
        <w:pStyle w:val="a4"/>
        <w:numPr>
          <w:ilvl w:val="0"/>
          <w:numId w:val="3"/>
        </w:numPr>
        <w:tabs>
          <w:tab w:val="left" w:pos="2797"/>
          <w:tab w:val="left" w:pos="2798"/>
        </w:tabs>
        <w:spacing w:before="4" w:line="237" w:lineRule="auto"/>
        <w:ind w:right="534" w:firstLine="707"/>
        <w:jc w:val="left"/>
        <w:rPr>
          <w:sz w:val="24"/>
          <w:szCs w:val="24"/>
        </w:rPr>
      </w:pPr>
      <w:r w:rsidRPr="00E707BC">
        <w:rPr>
          <w:sz w:val="24"/>
          <w:szCs w:val="24"/>
        </w:rPr>
        <w:t>оперировать понятиями «одночлен», «многочлен», «многочлен с одной переменной»,</w:t>
      </w:r>
      <w:r w:rsidRPr="00E707BC">
        <w:rPr>
          <w:spacing w:val="41"/>
          <w:sz w:val="24"/>
          <w:szCs w:val="24"/>
        </w:rPr>
        <w:t xml:space="preserve"> </w:t>
      </w:r>
      <w:r w:rsidRPr="00E707BC">
        <w:rPr>
          <w:sz w:val="24"/>
          <w:szCs w:val="24"/>
        </w:rPr>
        <w:t>«многочлен</w:t>
      </w:r>
      <w:r w:rsidRPr="00E707BC">
        <w:rPr>
          <w:spacing w:val="37"/>
          <w:sz w:val="24"/>
          <w:szCs w:val="24"/>
        </w:rPr>
        <w:t xml:space="preserve"> </w:t>
      </w:r>
      <w:r w:rsidRPr="00E707BC">
        <w:rPr>
          <w:sz w:val="24"/>
          <w:szCs w:val="24"/>
        </w:rPr>
        <w:t>с</w:t>
      </w:r>
      <w:r w:rsidRPr="00E707BC">
        <w:rPr>
          <w:spacing w:val="37"/>
          <w:sz w:val="24"/>
          <w:szCs w:val="24"/>
        </w:rPr>
        <w:t xml:space="preserve"> </w:t>
      </w:r>
      <w:r w:rsidRPr="00E707BC">
        <w:rPr>
          <w:sz w:val="24"/>
          <w:szCs w:val="24"/>
        </w:rPr>
        <w:t>несколькими</w:t>
      </w:r>
      <w:r w:rsidRPr="00E707BC">
        <w:rPr>
          <w:spacing w:val="36"/>
          <w:sz w:val="24"/>
          <w:szCs w:val="24"/>
        </w:rPr>
        <w:t xml:space="preserve"> </w:t>
      </w:r>
      <w:r w:rsidRPr="00E707BC">
        <w:rPr>
          <w:sz w:val="24"/>
          <w:szCs w:val="24"/>
        </w:rPr>
        <w:t>переменными»,</w:t>
      </w:r>
      <w:r w:rsidRPr="00E707BC">
        <w:rPr>
          <w:spacing w:val="36"/>
          <w:sz w:val="24"/>
          <w:szCs w:val="24"/>
        </w:rPr>
        <w:t xml:space="preserve"> </w:t>
      </w:r>
      <w:r w:rsidRPr="00E707BC">
        <w:rPr>
          <w:sz w:val="24"/>
          <w:szCs w:val="24"/>
        </w:rPr>
        <w:t>коэффициенты</w:t>
      </w:r>
      <w:r w:rsidRPr="00E707BC">
        <w:rPr>
          <w:spacing w:val="37"/>
          <w:sz w:val="24"/>
          <w:szCs w:val="24"/>
        </w:rPr>
        <w:t xml:space="preserve"> </w:t>
      </w:r>
      <w:r w:rsidRPr="00E707BC">
        <w:rPr>
          <w:sz w:val="24"/>
          <w:szCs w:val="24"/>
        </w:rPr>
        <w:t>многочлена,</w:t>
      </w:r>
    </w:p>
    <w:p w:rsidR="000812D2" w:rsidRPr="00E707BC" w:rsidRDefault="00623834">
      <w:pPr>
        <w:pStyle w:val="a3"/>
        <w:ind w:left="1665" w:firstLine="0"/>
        <w:jc w:val="left"/>
      </w:pPr>
      <w:r w:rsidRPr="00E707BC">
        <w:t>«стандартная запись многочлена», степень одночлена и многочлена;</w:t>
      </w:r>
    </w:p>
    <w:p w:rsidR="000812D2" w:rsidRPr="00E707BC" w:rsidRDefault="00623834">
      <w:pPr>
        <w:pStyle w:val="a4"/>
        <w:numPr>
          <w:ilvl w:val="0"/>
          <w:numId w:val="3"/>
        </w:numPr>
        <w:tabs>
          <w:tab w:val="left" w:pos="2797"/>
          <w:tab w:val="left" w:pos="2798"/>
        </w:tabs>
        <w:spacing w:before="5" w:line="237" w:lineRule="auto"/>
        <w:ind w:right="531" w:firstLine="707"/>
        <w:jc w:val="left"/>
        <w:rPr>
          <w:sz w:val="24"/>
          <w:szCs w:val="24"/>
        </w:rPr>
      </w:pPr>
      <w:r w:rsidRPr="00E707BC">
        <w:rPr>
          <w:sz w:val="24"/>
          <w:szCs w:val="24"/>
        </w:rPr>
        <w:t>свободно владеть приемами преобразования целых и дробно-рациональных выражений;</w:t>
      </w:r>
    </w:p>
    <w:p w:rsidR="000812D2" w:rsidRPr="00E707BC" w:rsidRDefault="00623834">
      <w:pPr>
        <w:pStyle w:val="a4"/>
        <w:numPr>
          <w:ilvl w:val="0"/>
          <w:numId w:val="3"/>
        </w:numPr>
        <w:tabs>
          <w:tab w:val="left" w:pos="2797"/>
          <w:tab w:val="left" w:pos="2798"/>
        </w:tabs>
        <w:spacing w:before="2"/>
        <w:ind w:right="534" w:firstLine="707"/>
        <w:jc w:val="left"/>
        <w:rPr>
          <w:sz w:val="24"/>
          <w:szCs w:val="24"/>
        </w:rPr>
      </w:pPr>
      <w:r w:rsidRPr="00E707BC">
        <w:rPr>
          <w:sz w:val="24"/>
          <w:szCs w:val="24"/>
        </w:rPr>
        <w:t>выполнять разложение многочленов на множители разными способами, с использованием комбинаций различных</w:t>
      </w:r>
      <w:r w:rsidRPr="00E707BC">
        <w:rPr>
          <w:spacing w:val="-3"/>
          <w:sz w:val="24"/>
          <w:szCs w:val="24"/>
        </w:rPr>
        <w:t xml:space="preserve"> </w:t>
      </w:r>
      <w:r w:rsidRPr="00E707BC">
        <w:rPr>
          <w:sz w:val="24"/>
          <w:szCs w:val="24"/>
        </w:rPr>
        <w:t>приѐмов;</w:t>
      </w:r>
    </w:p>
    <w:p w:rsidR="000812D2" w:rsidRPr="00E707BC" w:rsidRDefault="00623834">
      <w:pPr>
        <w:pStyle w:val="a4"/>
        <w:numPr>
          <w:ilvl w:val="0"/>
          <w:numId w:val="3"/>
        </w:numPr>
        <w:tabs>
          <w:tab w:val="left" w:pos="2798"/>
        </w:tabs>
        <w:spacing w:before="86"/>
        <w:ind w:right="530" w:firstLine="707"/>
        <w:rPr>
          <w:sz w:val="24"/>
          <w:szCs w:val="24"/>
        </w:rPr>
      </w:pPr>
      <w:r w:rsidRPr="00E707BC">
        <w:rPr>
          <w:sz w:val="24"/>
          <w:szCs w:val="24"/>
        </w:rPr>
        <w:t>использовать теорему Виета и теорему, обратную теореме Виета, для поиска корней квадратного трѐхчлена и для решения задач, в том числе задач с параметрами на основе квадратного</w:t>
      </w:r>
      <w:r w:rsidRPr="00E707BC">
        <w:rPr>
          <w:spacing w:val="-3"/>
          <w:sz w:val="24"/>
          <w:szCs w:val="24"/>
        </w:rPr>
        <w:t xml:space="preserve"> </w:t>
      </w:r>
      <w:r w:rsidRPr="00E707BC">
        <w:rPr>
          <w:sz w:val="24"/>
          <w:szCs w:val="24"/>
        </w:rPr>
        <w:t>трѐхчлена;</w:t>
      </w:r>
    </w:p>
    <w:p w:rsidR="000812D2" w:rsidRPr="00E707BC" w:rsidRDefault="00623834">
      <w:pPr>
        <w:pStyle w:val="a4"/>
        <w:numPr>
          <w:ilvl w:val="0"/>
          <w:numId w:val="3"/>
        </w:numPr>
        <w:tabs>
          <w:tab w:val="left" w:pos="2798"/>
        </w:tabs>
        <w:spacing w:before="1" w:line="293" w:lineRule="exact"/>
        <w:ind w:left="2798"/>
        <w:rPr>
          <w:sz w:val="24"/>
          <w:szCs w:val="24"/>
        </w:rPr>
      </w:pPr>
      <w:r w:rsidRPr="00E707BC">
        <w:rPr>
          <w:sz w:val="24"/>
          <w:szCs w:val="24"/>
        </w:rPr>
        <w:t>выполнять деление многочлена на многочлен с</w:t>
      </w:r>
      <w:r w:rsidRPr="00E707BC">
        <w:rPr>
          <w:spacing w:val="-5"/>
          <w:sz w:val="24"/>
          <w:szCs w:val="24"/>
        </w:rPr>
        <w:t xml:space="preserve"> </w:t>
      </w:r>
      <w:r w:rsidRPr="00E707BC">
        <w:rPr>
          <w:sz w:val="24"/>
          <w:szCs w:val="24"/>
        </w:rPr>
        <w:t>остатком;</w:t>
      </w:r>
    </w:p>
    <w:p w:rsidR="000812D2" w:rsidRPr="00E707BC" w:rsidRDefault="00623834">
      <w:pPr>
        <w:pStyle w:val="a4"/>
        <w:numPr>
          <w:ilvl w:val="0"/>
          <w:numId w:val="3"/>
        </w:numPr>
        <w:tabs>
          <w:tab w:val="left" w:pos="2798"/>
        </w:tabs>
        <w:spacing w:line="293" w:lineRule="exact"/>
        <w:ind w:left="2798"/>
        <w:rPr>
          <w:sz w:val="24"/>
          <w:szCs w:val="24"/>
        </w:rPr>
      </w:pPr>
      <w:r w:rsidRPr="00E707BC">
        <w:rPr>
          <w:sz w:val="24"/>
          <w:szCs w:val="24"/>
        </w:rPr>
        <w:t>доказывать свойства квадратных корней и корней степени</w:t>
      </w:r>
      <w:r w:rsidRPr="00E707BC">
        <w:rPr>
          <w:spacing w:val="-4"/>
          <w:sz w:val="24"/>
          <w:szCs w:val="24"/>
        </w:rPr>
        <w:t xml:space="preserve"> </w:t>
      </w:r>
      <w:r w:rsidRPr="00E707BC">
        <w:rPr>
          <w:i/>
          <w:sz w:val="24"/>
          <w:szCs w:val="24"/>
        </w:rPr>
        <w:t>n</w:t>
      </w:r>
      <w:r w:rsidRPr="00E707BC">
        <w:rPr>
          <w:sz w:val="24"/>
          <w:szCs w:val="24"/>
        </w:rPr>
        <w:t>;</w:t>
      </w:r>
    </w:p>
    <w:p w:rsidR="000812D2" w:rsidRPr="00E707BC" w:rsidRDefault="00623834">
      <w:pPr>
        <w:pStyle w:val="a4"/>
        <w:numPr>
          <w:ilvl w:val="0"/>
          <w:numId w:val="3"/>
        </w:numPr>
        <w:tabs>
          <w:tab w:val="left" w:pos="2798"/>
        </w:tabs>
        <w:spacing w:before="2" w:line="237" w:lineRule="auto"/>
        <w:ind w:right="535" w:firstLine="707"/>
        <w:rPr>
          <w:sz w:val="24"/>
          <w:szCs w:val="24"/>
        </w:rPr>
      </w:pPr>
      <w:r w:rsidRPr="00E707BC">
        <w:rPr>
          <w:sz w:val="24"/>
          <w:szCs w:val="24"/>
        </w:rPr>
        <w:t>выполнять преобразования выражений, содержащих квадратные корни, корни степени</w:t>
      </w:r>
      <w:r w:rsidRPr="00E707BC">
        <w:rPr>
          <w:spacing w:val="1"/>
          <w:sz w:val="24"/>
          <w:szCs w:val="24"/>
        </w:rPr>
        <w:t xml:space="preserve"> </w:t>
      </w:r>
      <w:r w:rsidRPr="00E707BC">
        <w:rPr>
          <w:i/>
          <w:sz w:val="24"/>
          <w:szCs w:val="24"/>
        </w:rPr>
        <w:t>n</w:t>
      </w:r>
      <w:r w:rsidRPr="00E707BC">
        <w:rPr>
          <w:sz w:val="24"/>
          <w:szCs w:val="24"/>
        </w:rPr>
        <w:t>;</w:t>
      </w:r>
    </w:p>
    <w:p w:rsidR="000812D2" w:rsidRPr="00E707BC" w:rsidRDefault="00623834">
      <w:pPr>
        <w:pStyle w:val="a4"/>
        <w:numPr>
          <w:ilvl w:val="0"/>
          <w:numId w:val="3"/>
        </w:numPr>
        <w:tabs>
          <w:tab w:val="left" w:pos="2798"/>
        </w:tabs>
        <w:spacing w:before="2" w:line="292" w:lineRule="exact"/>
        <w:ind w:left="2798"/>
        <w:rPr>
          <w:sz w:val="24"/>
          <w:szCs w:val="24"/>
        </w:rPr>
      </w:pPr>
      <w:r w:rsidRPr="00E707BC">
        <w:rPr>
          <w:sz w:val="24"/>
          <w:szCs w:val="24"/>
        </w:rPr>
        <w:t>свободно оперировать понятиями «тождество», «тождество на</w:t>
      </w:r>
      <w:r w:rsidRPr="00E707BC">
        <w:rPr>
          <w:spacing w:val="35"/>
          <w:sz w:val="24"/>
          <w:szCs w:val="24"/>
        </w:rPr>
        <w:t xml:space="preserve"> </w:t>
      </w:r>
      <w:r w:rsidRPr="00E707BC">
        <w:rPr>
          <w:sz w:val="24"/>
          <w:szCs w:val="24"/>
        </w:rPr>
        <w:t>множестве»,</w:t>
      </w:r>
    </w:p>
    <w:p w:rsidR="000812D2" w:rsidRPr="00E707BC" w:rsidRDefault="00623834">
      <w:pPr>
        <w:pStyle w:val="a3"/>
        <w:spacing w:line="274" w:lineRule="exact"/>
        <w:ind w:left="1665" w:firstLine="0"/>
      </w:pPr>
      <w:r w:rsidRPr="00E707BC">
        <w:t>«тождественное преобразование»;</w:t>
      </w:r>
    </w:p>
    <w:p w:rsidR="000812D2" w:rsidRPr="00E707BC" w:rsidRDefault="00623834">
      <w:pPr>
        <w:pStyle w:val="a4"/>
        <w:numPr>
          <w:ilvl w:val="0"/>
          <w:numId w:val="3"/>
        </w:numPr>
        <w:tabs>
          <w:tab w:val="left" w:pos="2798"/>
        </w:tabs>
        <w:spacing w:before="2" w:line="261" w:lineRule="auto"/>
        <w:ind w:right="530" w:firstLine="707"/>
        <w:rPr>
          <w:sz w:val="24"/>
          <w:szCs w:val="24"/>
        </w:rPr>
      </w:pPr>
      <w:r w:rsidRPr="00E707BC">
        <w:rPr>
          <w:sz w:val="24"/>
          <w:szCs w:val="24"/>
        </w:rPr>
        <w:t xml:space="preserve">выполнять   различные   преобразования   выражений,    содержащих </w:t>
      </w:r>
      <w:r w:rsidRPr="00E707BC">
        <w:rPr>
          <w:spacing w:val="-1"/>
          <w:sz w:val="24"/>
          <w:szCs w:val="24"/>
        </w:rPr>
        <w:t xml:space="preserve">модули. </w:t>
      </w:r>
      <w:r w:rsidRPr="00E707BC">
        <w:rPr>
          <w:noProof/>
          <w:spacing w:val="2"/>
          <w:sz w:val="24"/>
          <w:szCs w:val="24"/>
          <w:lang w:bidi="ar-SA"/>
        </w:rPr>
        <w:drawing>
          <wp:inline distT="0" distB="0" distL="0" distR="0">
            <wp:extent cx="736480" cy="25059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736480" cy="250598"/>
                    </a:xfrm>
                    <a:prstGeom prst="rect">
                      <a:avLst/>
                    </a:prstGeom>
                  </pic:spPr>
                </pic:pic>
              </a:graphicData>
            </a:graphic>
          </wp:inline>
        </w:drawing>
      </w:r>
    </w:p>
    <w:p w:rsidR="000812D2" w:rsidRPr="00E707BC" w:rsidRDefault="00623834">
      <w:pPr>
        <w:pStyle w:val="Heading3"/>
        <w:spacing w:before="0" w:line="246" w:lineRule="exact"/>
        <w:ind w:left="957"/>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 w:val="left" w:pos="4112"/>
          <w:tab w:val="left" w:pos="5953"/>
          <w:tab w:val="left" w:pos="6299"/>
          <w:tab w:val="left" w:pos="7438"/>
          <w:tab w:val="left" w:pos="7759"/>
          <w:tab w:val="left" w:pos="9253"/>
        </w:tabs>
        <w:spacing w:before="1" w:line="237" w:lineRule="auto"/>
        <w:ind w:right="535" w:firstLine="707"/>
        <w:jc w:val="left"/>
        <w:rPr>
          <w:sz w:val="24"/>
          <w:szCs w:val="24"/>
        </w:rPr>
      </w:pPr>
      <w:r w:rsidRPr="00E707BC">
        <w:rPr>
          <w:sz w:val="24"/>
          <w:szCs w:val="24"/>
        </w:rPr>
        <w:t>выполнять</w:t>
      </w:r>
      <w:r w:rsidRPr="00E707BC">
        <w:rPr>
          <w:sz w:val="24"/>
          <w:szCs w:val="24"/>
        </w:rPr>
        <w:tab/>
        <w:t>преобразования</w:t>
      </w:r>
      <w:r w:rsidRPr="00E707BC">
        <w:rPr>
          <w:sz w:val="24"/>
          <w:szCs w:val="24"/>
        </w:rPr>
        <w:tab/>
        <w:t>и</w:t>
      </w:r>
      <w:r w:rsidRPr="00E707BC">
        <w:rPr>
          <w:sz w:val="24"/>
          <w:szCs w:val="24"/>
        </w:rPr>
        <w:tab/>
        <w:t>действия</w:t>
      </w:r>
      <w:r w:rsidRPr="00E707BC">
        <w:rPr>
          <w:sz w:val="24"/>
          <w:szCs w:val="24"/>
        </w:rPr>
        <w:tab/>
        <w:t>с</w:t>
      </w:r>
      <w:r w:rsidRPr="00E707BC">
        <w:rPr>
          <w:sz w:val="24"/>
          <w:szCs w:val="24"/>
        </w:rPr>
        <w:tab/>
        <w:t>буквенными</w:t>
      </w:r>
      <w:r w:rsidRPr="00E707BC">
        <w:rPr>
          <w:sz w:val="24"/>
          <w:szCs w:val="24"/>
        </w:rPr>
        <w:tab/>
        <w:t>выражениями, числовые коэффициенты которых записаны в стандартном</w:t>
      </w:r>
      <w:r w:rsidRPr="00E707BC">
        <w:rPr>
          <w:spacing w:val="-7"/>
          <w:sz w:val="24"/>
          <w:szCs w:val="24"/>
        </w:rPr>
        <w:t xml:space="preserve"> </w:t>
      </w:r>
      <w:r w:rsidRPr="00E707BC">
        <w:rPr>
          <w:sz w:val="24"/>
          <w:szCs w:val="24"/>
        </w:rPr>
        <w:t>виде;</w:t>
      </w:r>
    </w:p>
    <w:p w:rsidR="000812D2" w:rsidRPr="00E707BC" w:rsidRDefault="00623834">
      <w:pPr>
        <w:pStyle w:val="a4"/>
        <w:numPr>
          <w:ilvl w:val="0"/>
          <w:numId w:val="3"/>
        </w:numPr>
        <w:tabs>
          <w:tab w:val="left" w:pos="2797"/>
          <w:tab w:val="left" w:pos="2798"/>
        </w:tabs>
        <w:spacing w:before="5" w:line="237" w:lineRule="auto"/>
        <w:ind w:right="528" w:firstLine="707"/>
        <w:jc w:val="left"/>
        <w:rPr>
          <w:sz w:val="24"/>
          <w:szCs w:val="24"/>
        </w:rPr>
      </w:pPr>
      <w:r w:rsidRPr="00E707BC">
        <w:rPr>
          <w:sz w:val="24"/>
          <w:szCs w:val="24"/>
        </w:rPr>
        <w:t>выполнять преобразования рациональных выражений при решении задач других учебных</w:t>
      </w:r>
      <w:r w:rsidRPr="00E707BC">
        <w:rPr>
          <w:spacing w:val="4"/>
          <w:sz w:val="24"/>
          <w:szCs w:val="24"/>
        </w:rPr>
        <w:t xml:space="preserve"> </w:t>
      </w:r>
      <w:r w:rsidRPr="00E707BC">
        <w:rPr>
          <w:sz w:val="24"/>
          <w:szCs w:val="24"/>
        </w:rPr>
        <w:t>предметов;</w:t>
      </w:r>
    </w:p>
    <w:p w:rsidR="000812D2" w:rsidRPr="00E707BC" w:rsidRDefault="00623834">
      <w:pPr>
        <w:pStyle w:val="a4"/>
        <w:numPr>
          <w:ilvl w:val="0"/>
          <w:numId w:val="3"/>
        </w:numPr>
        <w:tabs>
          <w:tab w:val="left" w:pos="2797"/>
          <w:tab w:val="left" w:pos="2798"/>
        </w:tabs>
        <w:spacing w:before="4" w:line="237" w:lineRule="auto"/>
        <w:ind w:right="538" w:firstLine="707"/>
        <w:jc w:val="left"/>
        <w:rPr>
          <w:sz w:val="24"/>
          <w:szCs w:val="24"/>
        </w:rPr>
      </w:pPr>
      <w:r w:rsidRPr="00E707BC">
        <w:rPr>
          <w:sz w:val="24"/>
          <w:szCs w:val="24"/>
        </w:rPr>
        <w:t>выполнять проверку правдоподобия физических и химических формул на основе сравнения размерностей и</w:t>
      </w:r>
      <w:r w:rsidRPr="00E707BC">
        <w:rPr>
          <w:spacing w:val="-3"/>
          <w:sz w:val="24"/>
          <w:szCs w:val="24"/>
        </w:rPr>
        <w:t xml:space="preserve"> </w:t>
      </w:r>
      <w:r w:rsidRPr="00E707BC">
        <w:rPr>
          <w:sz w:val="24"/>
          <w:szCs w:val="24"/>
        </w:rPr>
        <w:t>валентностей</w:t>
      </w:r>
    </w:p>
    <w:p w:rsidR="000812D2" w:rsidRPr="00E707BC" w:rsidRDefault="00623834">
      <w:pPr>
        <w:pStyle w:val="Heading3"/>
        <w:spacing w:line="275" w:lineRule="exact"/>
        <w:ind w:left="1665"/>
        <w:jc w:val="left"/>
      </w:pPr>
      <w:r w:rsidRPr="00E707BC">
        <w:t>Уравнения и неравенства</w:t>
      </w:r>
    </w:p>
    <w:p w:rsidR="000812D2" w:rsidRPr="00E707BC" w:rsidRDefault="00623834">
      <w:pPr>
        <w:pStyle w:val="a4"/>
        <w:numPr>
          <w:ilvl w:val="0"/>
          <w:numId w:val="3"/>
        </w:numPr>
        <w:tabs>
          <w:tab w:val="left" w:pos="2798"/>
        </w:tabs>
        <w:spacing w:before="1" w:line="237" w:lineRule="auto"/>
        <w:ind w:right="534" w:firstLine="707"/>
        <w:rPr>
          <w:sz w:val="24"/>
          <w:szCs w:val="24"/>
        </w:rPr>
      </w:pPr>
      <w:r w:rsidRPr="00E707BC">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E707BC">
        <w:rPr>
          <w:spacing w:val="-14"/>
          <w:sz w:val="24"/>
          <w:szCs w:val="24"/>
        </w:rPr>
        <w:t xml:space="preserve"> </w:t>
      </w:r>
      <w:r w:rsidRPr="00E707BC">
        <w:rPr>
          <w:sz w:val="24"/>
          <w:szCs w:val="24"/>
        </w:rPr>
        <w:t>уравнений;</w:t>
      </w:r>
    </w:p>
    <w:p w:rsidR="000812D2" w:rsidRPr="00E707BC" w:rsidRDefault="00623834">
      <w:pPr>
        <w:pStyle w:val="a4"/>
        <w:numPr>
          <w:ilvl w:val="0"/>
          <w:numId w:val="3"/>
        </w:numPr>
        <w:tabs>
          <w:tab w:val="left" w:pos="2798"/>
        </w:tabs>
        <w:spacing w:before="5"/>
        <w:ind w:right="539" w:firstLine="707"/>
        <w:rPr>
          <w:sz w:val="24"/>
          <w:szCs w:val="24"/>
        </w:rPr>
      </w:pPr>
      <w:r w:rsidRPr="00E707BC">
        <w:rPr>
          <w:sz w:val="24"/>
          <w:szCs w:val="24"/>
        </w:rPr>
        <w:t>решать разные виды уравнений и неравенств и их систем, в том числе некоторые уравнения 3 и 4 степеней, дробно-рациональные и</w:t>
      </w:r>
      <w:r w:rsidRPr="00E707BC">
        <w:rPr>
          <w:spacing w:val="-11"/>
          <w:sz w:val="24"/>
          <w:szCs w:val="24"/>
        </w:rPr>
        <w:t xml:space="preserve"> </w:t>
      </w:r>
      <w:r w:rsidRPr="00E707BC">
        <w:rPr>
          <w:sz w:val="24"/>
          <w:szCs w:val="24"/>
        </w:rPr>
        <w:t>иррациональные;</w:t>
      </w:r>
    </w:p>
    <w:p w:rsidR="000812D2" w:rsidRPr="00E707BC" w:rsidRDefault="00623834">
      <w:pPr>
        <w:pStyle w:val="a4"/>
        <w:numPr>
          <w:ilvl w:val="0"/>
          <w:numId w:val="3"/>
        </w:numPr>
        <w:tabs>
          <w:tab w:val="left" w:pos="2798"/>
        </w:tabs>
        <w:spacing w:before="2" w:line="293" w:lineRule="exact"/>
        <w:ind w:left="2798"/>
        <w:rPr>
          <w:sz w:val="24"/>
          <w:szCs w:val="24"/>
        </w:rPr>
      </w:pPr>
      <w:r w:rsidRPr="00E707BC">
        <w:rPr>
          <w:sz w:val="24"/>
          <w:szCs w:val="24"/>
        </w:rPr>
        <w:t>знать теорему Виета для уравнений степени выше</w:t>
      </w:r>
      <w:r w:rsidRPr="00E707BC">
        <w:rPr>
          <w:spacing w:val="-10"/>
          <w:sz w:val="24"/>
          <w:szCs w:val="24"/>
        </w:rPr>
        <w:t xml:space="preserve"> </w:t>
      </w:r>
      <w:r w:rsidRPr="00E707BC">
        <w:rPr>
          <w:sz w:val="24"/>
          <w:szCs w:val="24"/>
        </w:rPr>
        <w:t>второй;</w:t>
      </w:r>
    </w:p>
    <w:p w:rsidR="000812D2" w:rsidRPr="00E707BC" w:rsidRDefault="00623834">
      <w:pPr>
        <w:pStyle w:val="a4"/>
        <w:numPr>
          <w:ilvl w:val="0"/>
          <w:numId w:val="3"/>
        </w:numPr>
        <w:tabs>
          <w:tab w:val="left" w:pos="2797"/>
          <w:tab w:val="left" w:pos="2798"/>
        </w:tabs>
        <w:spacing w:before="2" w:line="237" w:lineRule="auto"/>
        <w:ind w:right="536" w:firstLine="707"/>
        <w:jc w:val="left"/>
        <w:rPr>
          <w:sz w:val="24"/>
          <w:szCs w:val="24"/>
        </w:rPr>
      </w:pPr>
      <w:r w:rsidRPr="00E707BC">
        <w:rPr>
          <w:sz w:val="24"/>
          <w:szCs w:val="24"/>
        </w:rPr>
        <w:t>понимать смысл теорем о равносильных и неравносильных преобразованиях уравнений и уметь их</w:t>
      </w:r>
      <w:r w:rsidRPr="00E707BC">
        <w:rPr>
          <w:spacing w:val="4"/>
          <w:sz w:val="24"/>
          <w:szCs w:val="24"/>
        </w:rPr>
        <w:t xml:space="preserve"> </w:t>
      </w:r>
      <w:r w:rsidRPr="00E707BC">
        <w:rPr>
          <w:sz w:val="24"/>
          <w:szCs w:val="24"/>
        </w:rPr>
        <w:t>доказывать;</w:t>
      </w:r>
    </w:p>
    <w:p w:rsidR="000812D2" w:rsidRPr="00E707BC" w:rsidRDefault="00623834">
      <w:pPr>
        <w:pStyle w:val="a4"/>
        <w:numPr>
          <w:ilvl w:val="0"/>
          <w:numId w:val="3"/>
        </w:numPr>
        <w:tabs>
          <w:tab w:val="left" w:pos="2797"/>
          <w:tab w:val="left" w:pos="2798"/>
        </w:tabs>
        <w:spacing w:before="4" w:line="237" w:lineRule="auto"/>
        <w:ind w:right="539" w:firstLine="707"/>
        <w:jc w:val="left"/>
        <w:rPr>
          <w:sz w:val="24"/>
          <w:szCs w:val="24"/>
        </w:rPr>
      </w:pPr>
      <w:r w:rsidRPr="00E707BC">
        <w:rPr>
          <w:sz w:val="24"/>
          <w:szCs w:val="24"/>
        </w:rPr>
        <w:t>владеть разными методами решения уравнений, неравенств и их систем, уметь выбирать метод решения и обосновывать свой</w:t>
      </w:r>
      <w:r w:rsidRPr="00E707BC">
        <w:rPr>
          <w:spacing w:val="-1"/>
          <w:sz w:val="24"/>
          <w:szCs w:val="24"/>
        </w:rPr>
        <w:t xml:space="preserve"> </w:t>
      </w:r>
      <w:r w:rsidRPr="00E707BC">
        <w:rPr>
          <w:sz w:val="24"/>
          <w:szCs w:val="24"/>
        </w:rPr>
        <w:t>выбор;</w:t>
      </w:r>
    </w:p>
    <w:p w:rsidR="000812D2" w:rsidRPr="00E707BC" w:rsidRDefault="00623834">
      <w:pPr>
        <w:pStyle w:val="a4"/>
        <w:numPr>
          <w:ilvl w:val="0"/>
          <w:numId w:val="3"/>
        </w:numPr>
        <w:tabs>
          <w:tab w:val="left" w:pos="2797"/>
          <w:tab w:val="left" w:pos="2798"/>
        </w:tabs>
        <w:spacing w:before="5" w:line="237" w:lineRule="auto"/>
        <w:ind w:right="537" w:firstLine="707"/>
        <w:jc w:val="left"/>
        <w:rPr>
          <w:sz w:val="24"/>
          <w:szCs w:val="24"/>
        </w:rPr>
      </w:pPr>
      <w:r w:rsidRPr="00E707BC">
        <w:rPr>
          <w:sz w:val="24"/>
          <w:szCs w:val="24"/>
        </w:rPr>
        <w:t>использовать метод интервалов для решения неравенств, в том числе дробно-рациональных и включающих в себя иррациональные</w:t>
      </w:r>
      <w:r w:rsidRPr="00E707BC">
        <w:rPr>
          <w:spacing w:val="-8"/>
          <w:sz w:val="24"/>
          <w:szCs w:val="24"/>
        </w:rPr>
        <w:t xml:space="preserve"> </w:t>
      </w:r>
      <w:r w:rsidRPr="00E707BC">
        <w:rPr>
          <w:sz w:val="24"/>
          <w:szCs w:val="24"/>
        </w:rPr>
        <w:t>выражения;</w:t>
      </w:r>
    </w:p>
    <w:p w:rsidR="000812D2" w:rsidRPr="00E707BC" w:rsidRDefault="00623834">
      <w:pPr>
        <w:pStyle w:val="a4"/>
        <w:numPr>
          <w:ilvl w:val="0"/>
          <w:numId w:val="3"/>
        </w:numPr>
        <w:tabs>
          <w:tab w:val="left" w:pos="2797"/>
          <w:tab w:val="left" w:pos="2798"/>
          <w:tab w:val="left" w:pos="3757"/>
          <w:tab w:val="left" w:pos="5582"/>
          <w:tab w:val="left" w:pos="6867"/>
          <w:tab w:val="left" w:pos="7224"/>
          <w:tab w:val="left" w:pos="8692"/>
          <w:tab w:val="left" w:pos="9049"/>
          <w:tab w:val="left" w:pos="9528"/>
          <w:tab w:val="left" w:pos="10624"/>
        </w:tabs>
        <w:spacing w:before="4" w:line="237" w:lineRule="auto"/>
        <w:ind w:right="538" w:firstLine="707"/>
        <w:jc w:val="left"/>
        <w:rPr>
          <w:sz w:val="24"/>
          <w:szCs w:val="24"/>
        </w:rPr>
      </w:pPr>
      <w:r w:rsidRPr="00E707BC">
        <w:rPr>
          <w:sz w:val="24"/>
          <w:szCs w:val="24"/>
        </w:rPr>
        <w:t>решать</w:t>
      </w:r>
      <w:r w:rsidRPr="00E707BC">
        <w:rPr>
          <w:sz w:val="24"/>
          <w:szCs w:val="24"/>
        </w:rPr>
        <w:tab/>
        <w:t>алгебраические</w:t>
      </w:r>
      <w:r w:rsidRPr="00E707BC">
        <w:rPr>
          <w:sz w:val="24"/>
          <w:szCs w:val="24"/>
        </w:rPr>
        <w:tab/>
        <w:t>уравнения</w:t>
      </w:r>
      <w:r w:rsidRPr="00E707BC">
        <w:rPr>
          <w:sz w:val="24"/>
          <w:szCs w:val="24"/>
        </w:rPr>
        <w:tab/>
        <w:t>и</w:t>
      </w:r>
      <w:r w:rsidRPr="00E707BC">
        <w:rPr>
          <w:sz w:val="24"/>
          <w:szCs w:val="24"/>
        </w:rPr>
        <w:tab/>
        <w:t>неравенства</w:t>
      </w:r>
      <w:r w:rsidRPr="00E707BC">
        <w:rPr>
          <w:sz w:val="24"/>
          <w:szCs w:val="24"/>
        </w:rPr>
        <w:tab/>
        <w:t>и</w:t>
      </w:r>
      <w:r w:rsidRPr="00E707BC">
        <w:rPr>
          <w:sz w:val="24"/>
          <w:szCs w:val="24"/>
        </w:rPr>
        <w:tab/>
        <w:t>их</w:t>
      </w:r>
      <w:r w:rsidRPr="00E707BC">
        <w:rPr>
          <w:sz w:val="24"/>
          <w:szCs w:val="24"/>
        </w:rPr>
        <w:tab/>
        <w:t>системы</w:t>
      </w:r>
      <w:r w:rsidRPr="00E707BC">
        <w:rPr>
          <w:sz w:val="24"/>
          <w:szCs w:val="24"/>
        </w:rPr>
        <w:tab/>
      </w:r>
      <w:r w:rsidRPr="00E707BC">
        <w:rPr>
          <w:spacing w:val="-18"/>
          <w:sz w:val="24"/>
          <w:szCs w:val="24"/>
        </w:rPr>
        <w:t xml:space="preserve">с </w:t>
      </w:r>
      <w:r w:rsidRPr="00E707BC">
        <w:rPr>
          <w:sz w:val="24"/>
          <w:szCs w:val="24"/>
        </w:rPr>
        <w:t>параметрами алгебраическим и графическим</w:t>
      </w:r>
      <w:r w:rsidRPr="00E707BC">
        <w:rPr>
          <w:spacing w:val="-4"/>
          <w:sz w:val="24"/>
          <w:szCs w:val="24"/>
        </w:rPr>
        <w:t xml:space="preserve"> </w:t>
      </w:r>
      <w:r w:rsidRPr="00E707BC">
        <w:rPr>
          <w:sz w:val="24"/>
          <w:szCs w:val="24"/>
        </w:rPr>
        <w:t>методами;</w:t>
      </w:r>
    </w:p>
    <w:p w:rsidR="000812D2" w:rsidRPr="00E707BC" w:rsidRDefault="00623834">
      <w:pPr>
        <w:pStyle w:val="a4"/>
        <w:numPr>
          <w:ilvl w:val="0"/>
          <w:numId w:val="3"/>
        </w:numPr>
        <w:tabs>
          <w:tab w:val="left" w:pos="2797"/>
          <w:tab w:val="left" w:pos="2798"/>
        </w:tabs>
        <w:spacing w:before="2"/>
        <w:ind w:left="2798"/>
        <w:jc w:val="left"/>
        <w:rPr>
          <w:sz w:val="24"/>
          <w:szCs w:val="24"/>
        </w:rPr>
      </w:pPr>
      <w:r w:rsidRPr="00E707BC">
        <w:rPr>
          <w:sz w:val="24"/>
          <w:szCs w:val="24"/>
        </w:rPr>
        <w:t>владеть разными методами доказательства</w:t>
      </w:r>
      <w:r w:rsidRPr="00E707BC">
        <w:rPr>
          <w:spacing w:val="-4"/>
          <w:sz w:val="24"/>
          <w:szCs w:val="24"/>
        </w:rPr>
        <w:t xml:space="preserve"> </w:t>
      </w:r>
      <w:r w:rsidRPr="00E707BC">
        <w:rPr>
          <w:sz w:val="24"/>
          <w:szCs w:val="24"/>
        </w:rPr>
        <w:t>неравенств;</w:t>
      </w:r>
    </w:p>
    <w:p w:rsidR="000812D2" w:rsidRPr="00E707BC" w:rsidRDefault="00623834">
      <w:pPr>
        <w:pStyle w:val="a4"/>
        <w:numPr>
          <w:ilvl w:val="0"/>
          <w:numId w:val="3"/>
        </w:numPr>
        <w:tabs>
          <w:tab w:val="left" w:pos="2797"/>
          <w:tab w:val="left" w:pos="2798"/>
        </w:tabs>
        <w:spacing w:before="1" w:line="293" w:lineRule="exact"/>
        <w:ind w:left="2798"/>
        <w:jc w:val="left"/>
        <w:rPr>
          <w:sz w:val="24"/>
          <w:szCs w:val="24"/>
        </w:rPr>
      </w:pPr>
      <w:r w:rsidRPr="00E707BC">
        <w:rPr>
          <w:sz w:val="24"/>
          <w:szCs w:val="24"/>
        </w:rPr>
        <w:t>решать уравнения в целых</w:t>
      </w:r>
      <w:r w:rsidRPr="00E707BC">
        <w:rPr>
          <w:spacing w:val="1"/>
          <w:sz w:val="24"/>
          <w:szCs w:val="24"/>
        </w:rPr>
        <w:t xml:space="preserve"> </w:t>
      </w:r>
      <w:r w:rsidRPr="00E707BC">
        <w:rPr>
          <w:sz w:val="24"/>
          <w:szCs w:val="24"/>
        </w:rPr>
        <w:t>числах;</w:t>
      </w:r>
    </w:p>
    <w:p w:rsidR="000812D2" w:rsidRPr="00E707BC" w:rsidRDefault="00623834">
      <w:pPr>
        <w:pStyle w:val="a4"/>
        <w:numPr>
          <w:ilvl w:val="0"/>
          <w:numId w:val="3"/>
        </w:numPr>
        <w:tabs>
          <w:tab w:val="left" w:pos="2797"/>
          <w:tab w:val="left" w:pos="2798"/>
          <w:tab w:val="left" w:pos="4323"/>
          <w:tab w:val="left" w:pos="5769"/>
          <w:tab w:val="left" w:pos="6349"/>
          <w:tab w:val="left" w:pos="7807"/>
          <w:tab w:val="left" w:pos="9332"/>
        </w:tabs>
        <w:spacing w:before="2" w:line="237" w:lineRule="auto"/>
        <w:ind w:right="533" w:firstLine="707"/>
        <w:jc w:val="left"/>
        <w:rPr>
          <w:sz w:val="24"/>
          <w:szCs w:val="24"/>
        </w:rPr>
      </w:pPr>
      <w:r w:rsidRPr="00E707BC">
        <w:rPr>
          <w:sz w:val="24"/>
          <w:szCs w:val="24"/>
        </w:rPr>
        <w:t>изображать</w:t>
      </w:r>
      <w:r w:rsidRPr="00E707BC">
        <w:rPr>
          <w:sz w:val="24"/>
          <w:szCs w:val="24"/>
        </w:rPr>
        <w:tab/>
        <w:t>множества</w:t>
      </w:r>
      <w:r w:rsidRPr="00E707BC">
        <w:rPr>
          <w:sz w:val="24"/>
          <w:szCs w:val="24"/>
        </w:rPr>
        <w:tab/>
        <w:t>на</w:t>
      </w:r>
      <w:r w:rsidRPr="00E707BC">
        <w:rPr>
          <w:sz w:val="24"/>
          <w:szCs w:val="24"/>
        </w:rPr>
        <w:tab/>
        <w:t>плоскости,</w:t>
      </w:r>
      <w:r w:rsidRPr="00E707BC">
        <w:rPr>
          <w:sz w:val="24"/>
          <w:szCs w:val="24"/>
        </w:rPr>
        <w:tab/>
        <w:t>задаваемые</w:t>
      </w:r>
      <w:r w:rsidRPr="00E707BC">
        <w:rPr>
          <w:sz w:val="24"/>
          <w:szCs w:val="24"/>
        </w:rPr>
        <w:tab/>
        <w:t>уравнениями, неравенствами и их</w:t>
      </w:r>
      <w:r w:rsidRPr="00E707BC">
        <w:rPr>
          <w:spacing w:val="1"/>
          <w:sz w:val="24"/>
          <w:szCs w:val="24"/>
        </w:rPr>
        <w:t xml:space="preserve"> </w:t>
      </w:r>
      <w:r w:rsidRPr="00E707BC">
        <w:rPr>
          <w:sz w:val="24"/>
          <w:szCs w:val="24"/>
        </w:rPr>
        <w:t>системами.</w:t>
      </w:r>
    </w:p>
    <w:p w:rsidR="000812D2" w:rsidRPr="00E707BC" w:rsidRDefault="00623834">
      <w:pPr>
        <w:pStyle w:val="Heading3"/>
        <w:spacing w:before="6"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before="1" w:line="237" w:lineRule="auto"/>
        <w:ind w:right="536" w:firstLine="707"/>
        <w:rPr>
          <w:sz w:val="24"/>
          <w:szCs w:val="24"/>
        </w:rPr>
      </w:pPr>
      <w:r w:rsidRPr="00E707BC">
        <w:rPr>
          <w:sz w:val="24"/>
          <w:szCs w:val="24"/>
        </w:rPr>
        <w:lastRenderedPageBreak/>
        <w:t>составлять и решать уравнения, неравенства, их системы при решении задач других учебных</w:t>
      </w:r>
      <w:r w:rsidRPr="00E707BC">
        <w:rPr>
          <w:spacing w:val="4"/>
          <w:sz w:val="24"/>
          <w:szCs w:val="24"/>
        </w:rPr>
        <w:t xml:space="preserve"> </w:t>
      </w:r>
      <w:r w:rsidRPr="00E707BC">
        <w:rPr>
          <w:sz w:val="24"/>
          <w:szCs w:val="24"/>
        </w:rPr>
        <w:t>предметов;</w:t>
      </w:r>
    </w:p>
    <w:p w:rsidR="000812D2" w:rsidRPr="00E707BC" w:rsidRDefault="00623834">
      <w:pPr>
        <w:pStyle w:val="a4"/>
        <w:numPr>
          <w:ilvl w:val="0"/>
          <w:numId w:val="3"/>
        </w:numPr>
        <w:tabs>
          <w:tab w:val="left" w:pos="2798"/>
        </w:tabs>
        <w:spacing w:before="4" w:line="237" w:lineRule="auto"/>
        <w:ind w:right="537" w:firstLine="707"/>
        <w:rPr>
          <w:sz w:val="24"/>
          <w:szCs w:val="24"/>
        </w:rPr>
      </w:pPr>
      <w:r w:rsidRPr="00E707BC">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812D2" w:rsidRPr="00E707BC" w:rsidRDefault="00623834">
      <w:pPr>
        <w:pStyle w:val="a4"/>
        <w:numPr>
          <w:ilvl w:val="0"/>
          <w:numId w:val="3"/>
        </w:numPr>
        <w:tabs>
          <w:tab w:val="left" w:pos="2798"/>
        </w:tabs>
        <w:spacing w:before="8" w:line="237" w:lineRule="auto"/>
        <w:ind w:right="538" w:firstLine="707"/>
        <w:rPr>
          <w:sz w:val="24"/>
          <w:szCs w:val="24"/>
        </w:rPr>
      </w:pPr>
      <w:r w:rsidRPr="00E707BC">
        <w:rPr>
          <w:sz w:val="24"/>
          <w:szCs w:val="24"/>
        </w:rPr>
        <w:t>составлять и решать уравнения и неравенства с параметрами при решении задач других учебных</w:t>
      </w:r>
      <w:r w:rsidRPr="00E707BC">
        <w:rPr>
          <w:spacing w:val="3"/>
          <w:sz w:val="24"/>
          <w:szCs w:val="24"/>
        </w:rPr>
        <w:t xml:space="preserve"> </w:t>
      </w:r>
      <w:r w:rsidRPr="00E707BC">
        <w:rPr>
          <w:sz w:val="24"/>
          <w:szCs w:val="24"/>
        </w:rPr>
        <w:t>предметов;</w:t>
      </w:r>
    </w:p>
    <w:p w:rsidR="000812D2" w:rsidRPr="00E707BC" w:rsidRDefault="00623834">
      <w:pPr>
        <w:pStyle w:val="a4"/>
        <w:numPr>
          <w:ilvl w:val="0"/>
          <w:numId w:val="3"/>
        </w:numPr>
        <w:tabs>
          <w:tab w:val="left" w:pos="2798"/>
        </w:tabs>
        <w:spacing w:before="2"/>
        <w:ind w:right="539" w:firstLine="707"/>
        <w:rPr>
          <w:sz w:val="24"/>
          <w:szCs w:val="24"/>
        </w:rPr>
      </w:pPr>
      <w:r w:rsidRPr="00E707BC">
        <w:rPr>
          <w:sz w:val="24"/>
          <w:szCs w:val="24"/>
        </w:rPr>
        <w:t>составлять уравнение, неравенство или их систему, описывающие реальную ситуацию или прикладную задачу, интерпретировать полученные</w:t>
      </w:r>
      <w:r w:rsidRPr="00E707BC">
        <w:rPr>
          <w:spacing w:val="-11"/>
          <w:sz w:val="24"/>
          <w:szCs w:val="24"/>
        </w:rPr>
        <w:t xml:space="preserve"> </w:t>
      </w:r>
      <w:r w:rsidRPr="00E707BC">
        <w:rPr>
          <w:sz w:val="24"/>
          <w:szCs w:val="24"/>
        </w:rPr>
        <w:t>результаты</w:t>
      </w:r>
    </w:p>
    <w:p w:rsidR="000812D2" w:rsidRPr="00E707BC" w:rsidRDefault="00623834">
      <w:pPr>
        <w:pStyle w:val="Heading3"/>
        <w:spacing w:before="4" w:line="240" w:lineRule="auto"/>
        <w:ind w:left="1665"/>
        <w:jc w:val="left"/>
      </w:pPr>
      <w:r w:rsidRPr="00E707BC">
        <w:t>Функции</w:t>
      </w:r>
    </w:p>
    <w:p w:rsidR="000812D2" w:rsidRPr="00E707BC" w:rsidRDefault="00623834">
      <w:pPr>
        <w:pStyle w:val="a4"/>
        <w:numPr>
          <w:ilvl w:val="0"/>
          <w:numId w:val="3"/>
        </w:numPr>
        <w:tabs>
          <w:tab w:val="left" w:pos="2798"/>
        </w:tabs>
        <w:spacing w:before="86"/>
        <w:ind w:right="529" w:firstLine="707"/>
        <w:rPr>
          <w:sz w:val="24"/>
          <w:szCs w:val="24"/>
        </w:rPr>
      </w:pPr>
      <w:r w:rsidRPr="00E707BC">
        <w:rPr>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чѐтность/нечѐтность функции, периодичность функции, график функции, вертикальная, горизонтальная, наклонная асимптоты; график зависимости, не являющейся</w:t>
      </w:r>
      <w:r w:rsidRPr="00E707BC">
        <w:rPr>
          <w:spacing w:val="-5"/>
          <w:sz w:val="24"/>
          <w:szCs w:val="24"/>
        </w:rPr>
        <w:t xml:space="preserve"> </w:t>
      </w:r>
      <w:r w:rsidRPr="00E707BC">
        <w:rPr>
          <w:sz w:val="24"/>
          <w:szCs w:val="24"/>
        </w:rPr>
        <w:t>функцией,</w:t>
      </w:r>
    </w:p>
    <w:p w:rsidR="000812D2" w:rsidRPr="00E707BC" w:rsidRDefault="00623834">
      <w:pPr>
        <w:pStyle w:val="a4"/>
        <w:numPr>
          <w:ilvl w:val="0"/>
          <w:numId w:val="3"/>
        </w:numPr>
        <w:tabs>
          <w:tab w:val="left" w:pos="2798"/>
        </w:tabs>
        <w:spacing w:before="1"/>
        <w:ind w:left="2798"/>
        <w:rPr>
          <w:sz w:val="24"/>
          <w:szCs w:val="24"/>
        </w:rPr>
      </w:pPr>
      <w:r w:rsidRPr="00E707BC">
        <w:rPr>
          <w:sz w:val="24"/>
          <w:szCs w:val="24"/>
        </w:rPr>
        <w:t>строить графики функций: линейной, квадратичной,</w:t>
      </w:r>
      <w:r w:rsidRPr="00E707BC">
        <w:rPr>
          <w:spacing w:val="16"/>
          <w:sz w:val="24"/>
          <w:szCs w:val="24"/>
        </w:rPr>
        <w:t xml:space="preserve"> </w:t>
      </w:r>
      <w:r w:rsidRPr="00E707BC">
        <w:rPr>
          <w:sz w:val="24"/>
          <w:szCs w:val="24"/>
        </w:rPr>
        <w:t>дробно-линейной,</w:t>
      </w:r>
    </w:p>
    <w:p w:rsidR="000812D2" w:rsidRPr="00E707BC" w:rsidRDefault="00253FF8">
      <w:pPr>
        <w:pStyle w:val="a3"/>
        <w:spacing w:before="19"/>
        <w:ind w:left="1665" w:firstLine="0"/>
        <w:jc w:val="left"/>
      </w:pPr>
      <w:r>
        <w:pict>
          <v:line id="_x0000_s2484" style="position:absolute;left:0;text-align:left;z-index:-268756992;mso-position-horizontal-relative:page" from="397.9pt,3.1pt" to="397.9pt,16.3pt" strokeweight=".57pt">
            <w10:wrap anchorx="page"/>
          </v:line>
        </w:pict>
      </w:r>
      <w:r>
        <w:pict>
          <v:line id="_x0000_s2483" style="position:absolute;left:0;text-align:left;z-index:-268755968;mso-position-horizontal-relative:page" from="406.5pt,3.1pt" to="406.5pt,16.3pt" strokeweight=".57pt">
            <w10:wrap anchorx="page"/>
          </v:line>
        </w:pict>
      </w:r>
      <w:r w:rsidR="00623834" w:rsidRPr="00E707BC">
        <w:rPr>
          <w:position w:val="1"/>
        </w:rPr>
        <w:t xml:space="preserve">степенной при разных значениях показателя степени, </w:t>
      </w:r>
      <w:r w:rsidR="00623834" w:rsidRPr="00E707BC">
        <w:rPr>
          <w:i/>
        </w:rPr>
        <w:t xml:space="preserve">y </w:t>
      </w:r>
      <w:r w:rsidR="00623834" w:rsidRPr="00E707BC">
        <w:t xml:space="preserve"> </w:t>
      </w:r>
      <w:r w:rsidR="00623834" w:rsidRPr="00E707BC">
        <w:rPr>
          <w:i/>
        </w:rPr>
        <w:t xml:space="preserve">x </w:t>
      </w:r>
      <w:r w:rsidR="00623834" w:rsidRPr="00E707BC">
        <w:rPr>
          <w:position w:val="1"/>
        </w:rPr>
        <w:t>;</w:t>
      </w:r>
    </w:p>
    <w:p w:rsidR="000812D2" w:rsidRPr="00E707BC" w:rsidRDefault="000812D2">
      <w:pPr>
        <w:rPr>
          <w:sz w:val="24"/>
          <w:szCs w:val="24"/>
        </w:rPr>
        <w:sectPr w:rsidR="000812D2" w:rsidRPr="00E707BC">
          <w:pgSz w:w="11920" w:h="16850"/>
          <w:pgMar w:top="1040" w:right="320" w:bottom="1660" w:left="320" w:header="0" w:footer="1395" w:gutter="0"/>
          <w:cols w:space="720"/>
        </w:sectPr>
      </w:pPr>
    </w:p>
    <w:p w:rsidR="000812D2" w:rsidRPr="00E707BC" w:rsidRDefault="00623834">
      <w:pPr>
        <w:pStyle w:val="a4"/>
        <w:numPr>
          <w:ilvl w:val="0"/>
          <w:numId w:val="3"/>
        </w:numPr>
        <w:tabs>
          <w:tab w:val="left" w:pos="2797"/>
          <w:tab w:val="left" w:pos="2798"/>
        </w:tabs>
        <w:spacing w:before="63"/>
        <w:ind w:left="2798"/>
        <w:jc w:val="left"/>
        <w:rPr>
          <w:sz w:val="24"/>
          <w:szCs w:val="24"/>
        </w:rPr>
      </w:pPr>
      <w:r w:rsidRPr="00E707BC">
        <w:rPr>
          <w:sz w:val="24"/>
          <w:szCs w:val="24"/>
        </w:rPr>
        <w:lastRenderedPageBreak/>
        <w:t>использовать преобразования графика</w:t>
      </w:r>
      <w:r w:rsidRPr="00E707BC">
        <w:rPr>
          <w:spacing w:val="52"/>
          <w:sz w:val="24"/>
          <w:szCs w:val="24"/>
        </w:rPr>
        <w:t xml:space="preserve"> </w:t>
      </w:r>
      <w:r w:rsidRPr="00E707BC">
        <w:rPr>
          <w:sz w:val="24"/>
          <w:szCs w:val="24"/>
        </w:rPr>
        <w:t>функции</w:t>
      </w:r>
    </w:p>
    <w:p w:rsidR="000812D2" w:rsidRPr="00E707BC" w:rsidRDefault="00623834">
      <w:pPr>
        <w:spacing w:before="32"/>
        <w:ind w:left="148"/>
        <w:rPr>
          <w:sz w:val="24"/>
          <w:szCs w:val="24"/>
        </w:rPr>
      </w:pPr>
      <w:r w:rsidRPr="00E707BC">
        <w:rPr>
          <w:sz w:val="24"/>
          <w:szCs w:val="24"/>
        </w:rPr>
        <w:br w:type="column"/>
      </w:r>
      <w:r w:rsidRPr="00E707BC">
        <w:rPr>
          <w:i/>
          <w:w w:val="105"/>
          <w:position w:val="1"/>
          <w:sz w:val="24"/>
          <w:szCs w:val="24"/>
        </w:rPr>
        <w:lastRenderedPageBreak/>
        <w:t xml:space="preserve">y </w:t>
      </w:r>
      <w:r w:rsidRPr="00E707BC">
        <w:rPr>
          <w:w w:val="105"/>
          <w:position w:val="1"/>
          <w:sz w:val="24"/>
          <w:szCs w:val="24"/>
        </w:rPr>
        <w:t xml:space="preserve"> </w:t>
      </w:r>
      <w:r w:rsidRPr="00E707BC">
        <w:rPr>
          <w:i/>
          <w:w w:val="105"/>
          <w:position w:val="1"/>
          <w:sz w:val="24"/>
          <w:szCs w:val="24"/>
        </w:rPr>
        <w:t xml:space="preserve">f </w:t>
      </w:r>
      <w:r w:rsidRPr="00E707BC">
        <w:rPr>
          <w:w w:val="105"/>
          <w:sz w:val="24"/>
          <w:szCs w:val="24"/>
        </w:rPr>
        <w:t></w:t>
      </w:r>
      <w:r w:rsidRPr="00E707BC">
        <w:rPr>
          <w:i/>
          <w:w w:val="105"/>
          <w:position w:val="1"/>
          <w:sz w:val="24"/>
          <w:szCs w:val="24"/>
        </w:rPr>
        <w:t>x</w:t>
      </w:r>
      <w:r w:rsidRPr="00E707BC">
        <w:rPr>
          <w:w w:val="105"/>
          <w:sz w:val="24"/>
          <w:szCs w:val="24"/>
        </w:rPr>
        <w:t></w:t>
      </w:r>
    </w:p>
    <w:p w:rsidR="000812D2" w:rsidRPr="00E707BC" w:rsidRDefault="00623834">
      <w:pPr>
        <w:pStyle w:val="a3"/>
        <w:spacing w:before="80"/>
        <w:ind w:left="124" w:firstLine="0"/>
        <w:jc w:val="left"/>
      </w:pPr>
      <w:r w:rsidRPr="00E707BC">
        <w:br w:type="column"/>
      </w:r>
      <w:r w:rsidRPr="00E707BC">
        <w:lastRenderedPageBreak/>
        <w:t>для построения</w:t>
      </w:r>
    </w:p>
    <w:p w:rsidR="000812D2" w:rsidRPr="00E707BC" w:rsidRDefault="000812D2">
      <w:pPr>
        <w:rPr>
          <w:sz w:val="24"/>
          <w:szCs w:val="24"/>
        </w:rPr>
        <w:sectPr w:rsidR="000812D2" w:rsidRPr="00E707BC">
          <w:type w:val="continuous"/>
          <w:pgSz w:w="11920" w:h="16850"/>
          <w:pgMar w:top="1140" w:right="320" w:bottom="1580" w:left="320" w:header="720" w:footer="720" w:gutter="0"/>
          <w:cols w:num="3" w:space="720" w:equalWidth="0">
            <w:col w:w="7893" w:space="40"/>
            <w:col w:w="996" w:space="39"/>
            <w:col w:w="2312"/>
          </w:cols>
        </w:sectPr>
      </w:pPr>
    </w:p>
    <w:p w:rsidR="000812D2" w:rsidRPr="00E707BC" w:rsidRDefault="00623834">
      <w:pPr>
        <w:pStyle w:val="a3"/>
        <w:spacing w:before="52"/>
        <w:ind w:left="1665" w:firstLine="0"/>
        <w:jc w:val="left"/>
      </w:pPr>
      <w:r w:rsidRPr="00E707BC">
        <w:lastRenderedPageBreak/>
        <w:t>графиков функций</w:t>
      </w:r>
    </w:p>
    <w:p w:rsidR="000812D2" w:rsidRPr="00E707BC" w:rsidRDefault="00623834">
      <w:pPr>
        <w:spacing w:before="4"/>
        <w:ind w:left="81"/>
        <w:rPr>
          <w:sz w:val="24"/>
          <w:szCs w:val="24"/>
        </w:rPr>
      </w:pPr>
      <w:r w:rsidRPr="00E707BC">
        <w:rPr>
          <w:sz w:val="24"/>
          <w:szCs w:val="24"/>
        </w:rPr>
        <w:br w:type="column"/>
      </w:r>
      <w:r w:rsidRPr="00E707BC">
        <w:rPr>
          <w:i/>
          <w:w w:val="110"/>
          <w:position w:val="1"/>
          <w:sz w:val="24"/>
          <w:szCs w:val="24"/>
        </w:rPr>
        <w:lastRenderedPageBreak/>
        <w:t xml:space="preserve">y </w:t>
      </w:r>
      <w:r w:rsidRPr="00E707BC">
        <w:rPr>
          <w:w w:val="110"/>
          <w:position w:val="1"/>
          <w:sz w:val="24"/>
          <w:szCs w:val="24"/>
        </w:rPr>
        <w:t xml:space="preserve"> </w:t>
      </w:r>
      <w:r w:rsidRPr="00E707BC">
        <w:rPr>
          <w:i/>
          <w:w w:val="110"/>
          <w:position w:val="1"/>
          <w:sz w:val="24"/>
          <w:szCs w:val="24"/>
        </w:rPr>
        <w:t xml:space="preserve">af </w:t>
      </w:r>
      <w:r w:rsidRPr="00E707BC">
        <w:rPr>
          <w:w w:val="110"/>
          <w:sz w:val="24"/>
          <w:szCs w:val="24"/>
        </w:rPr>
        <w:t></w:t>
      </w:r>
      <w:r w:rsidRPr="00E707BC">
        <w:rPr>
          <w:i/>
          <w:w w:val="110"/>
          <w:position w:val="1"/>
          <w:sz w:val="24"/>
          <w:szCs w:val="24"/>
        </w:rPr>
        <w:t xml:space="preserve">kx </w:t>
      </w:r>
      <w:r w:rsidRPr="00E707BC">
        <w:rPr>
          <w:w w:val="110"/>
          <w:position w:val="1"/>
          <w:sz w:val="24"/>
          <w:szCs w:val="24"/>
        </w:rPr>
        <w:t xml:space="preserve"> </w:t>
      </w:r>
      <w:r w:rsidRPr="00E707BC">
        <w:rPr>
          <w:i/>
          <w:w w:val="110"/>
          <w:position w:val="1"/>
          <w:sz w:val="24"/>
          <w:szCs w:val="24"/>
        </w:rPr>
        <w:t>b</w:t>
      </w:r>
      <w:r w:rsidRPr="00E707BC">
        <w:rPr>
          <w:w w:val="110"/>
          <w:sz w:val="24"/>
          <w:szCs w:val="24"/>
        </w:rPr>
        <w:t xml:space="preserve"> </w:t>
      </w:r>
      <w:r w:rsidRPr="00E707BC">
        <w:rPr>
          <w:w w:val="110"/>
          <w:position w:val="1"/>
          <w:sz w:val="24"/>
          <w:szCs w:val="24"/>
        </w:rPr>
        <w:t xml:space="preserve"> </w:t>
      </w:r>
      <w:r w:rsidRPr="00E707BC">
        <w:rPr>
          <w:i/>
          <w:w w:val="110"/>
          <w:position w:val="1"/>
          <w:sz w:val="24"/>
          <w:szCs w:val="24"/>
        </w:rPr>
        <w:t xml:space="preserve">c </w:t>
      </w:r>
      <w:r w:rsidRPr="00E707BC">
        <w:rPr>
          <w:w w:val="110"/>
          <w:position w:val="2"/>
          <w:sz w:val="24"/>
          <w:szCs w:val="24"/>
        </w:rPr>
        <w:t>;</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3590" w:space="40"/>
            <w:col w:w="7650"/>
          </w:cols>
        </w:sectPr>
      </w:pPr>
    </w:p>
    <w:p w:rsidR="000812D2" w:rsidRPr="00E707BC" w:rsidRDefault="00623834">
      <w:pPr>
        <w:pStyle w:val="a4"/>
        <w:numPr>
          <w:ilvl w:val="0"/>
          <w:numId w:val="3"/>
        </w:numPr>
        <w:tabs>
          <w:tab w:val="left" w:pos="2798"/>
        </w:tabs>
        <w:spacing w:before="34" w:line="237" w:lineRule="auto"/>
        <w:ind w:right="537" w:firstLine="707"/>
        <w:rPr>
          <w:sz w:val="24"/>
          <w:szCs w:val="24"/>
        </w:rPr>
      </w:pPr>
      <w:r w:rsidRPr="00E707BC">
        <w:rPr>
          <w:sz w:val="24"/>
          <w:szCs w:val="24"/>
        </w:rPr>
        <w:lastRenderedPageBreak/>
        <w:t>анализировать свойства функций и вид графика в зависимости от параметров;</w:t>
      </w:r>
    </w:p>
    <w:p w:rsidR="000812D2" w:rsidRPr="00E707BC" w:rsidRDefault="00623834">
      <w:pPr>
        <w:pStyle w:val="a4"/>
        <w:numPr>
          <w:ilvl w:val="0"/>
          <w:numId w:val="3"/>
        </w:numPr>
        <w:tabs>
          <w:tab w:val="left" w:pos="2798"/>
        </w:tabs>
        <w:spacing w:before="2"/>
        <w:ind w:right="531" w:firstLine="707"/>
        <w:rPr>
          <w:sz w:val="24"/>
          <w:szCs w:val="24"/>
        </w:rPr>
      </w:pPr>
      <w:r w:rsidRPr="00E707BC">
        <w:rPr>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w:t>
      </w:r>
      <w:r w:rsidRPr="00E707BC">
        <w:rPr>
          <w:spacing w:val="-8"/>
          <w:sz w:val="24"/>
          <w:szCs w:val="24"/>
        </w:rPr>
        <w:t xml:space="preserve"> </w:t>
      </w:r>
      <w:r w:rsidRPr="00E707BC">
        <w:rPr>
          <w:sz w:val="24"/>
          <w:szCs w:val="24"/>
        </w:rPr>
        <w:t>прогрессии;</w:t>
      </w:r>
    </w:p>
    <w:p w:rsidR="000812D2" w:rsidRPr="00E707BC" w:rsidRDefault="00623834">
      <w:pPr>
        <w:pStyle w:val="a4"/>
        <w:numPr>
          <w:ilvl w:val="0"/>
          <w:numId w:val="3"/>
        </w:numPr>
        <w:tabs>
          <w:tab w:val="left" w:pos="2798"/>
        </w:tabs>
        <w:ind w:right="538" w:firstLine="707"/>
        <w:rPr>
          <w:sz w:val="24"/>
          <w:szCs w:val="24"/>
        </w:rPr>
      </w:pPr>
      <w:r w:rsidRPr="00E707BC">
        <w:rPr>
          <w:sz w:val="24"/>
          <w:szCs w:val="24"/>
        </w:rPr>
        <w:t>использовать метод математической индукции для вывода формул, доказательства равенств и неравенств, решения задач на</w:t>
      </w:r>
      <w:r w:rsidRPr="00E707BC">
        <w:rPr>
          <w:spacing w:val="-10"/>
          <w:sz w:val="24"/>
          <w:szCs w:val="24"/>
        </w:rPr>
        <w:t xml:space="preserve"> </w:t>
      </w:r>
      <w:r w:rsidRPr="00E707BC">
        <w:rPr>
          <w:sz w:val="24"/>
          <w:szCs w:val="24"/>
        </w:rPr>
        <w:t>делимость;</w:t>
      </w:r>
    </w:p>
    <w:p w:rsidR="000812D2" w:rsidRPr="00E707BC" w:rsidRDefault="00623834">
      <w:pPr>
        <w:pStyle w:val="a4"/>
        <w:numPr>
          <w:ilvl w:val="0"/>
          <w:numId w:val="3"/>
        </w:numPr>
        <w:tabs>
          <w:tab w:val="left" w:pos="2798"/>
        </w:tabs>
        <w:spacing w:line="293" w:lineRule="exact"/>
        <w:ind w:left="2798"/>
        <w:rPr>
          <w:sz w:val="24"/>
          <w:szCs w:val="24"/>
        </w:rPr>
      </w:pPr>
      <w:r w:rsidRPr="00E707BC">
        <w:rPr>
          <w:sz w:val="24"/>
          <w:szCs w:val="24"/>
        </w:rPr>
        <w:t>исследовать последовательности, заданные</w:t>
      </w:r>
      <w:r w:rsidRPr="00E707BC">
        <w:rPr>
          <w:spacing w:val="-4"/>
          <w:sz w:val="24"/>
          <w:szCs w:val="24"/>
        </w:rPr>
        <w:t xml:space="preserve"> </w:t>
      </w:r>
      <w:r w:rsidRPr="00E707BC">
        <w:rPr>
          <w:sz w:val="24"/>
          <w:szCs w:val="24"/>
        </w:rPr>
        <w:t>рекуррентно;</w:t>
      </w:r>
    </w:p>
    <w:p w:rsidR="000812D2" w:rsidRPr="00E707BC" w:rsidRDefault="00623834">
      <w:pPr>
        <w:pStyle w:val="a4"/>
        <w:numPr>
          <w:ilvl w:val="0"/>
          <w:numId w:val="3"/>
        </w:numPr>
        <w:tabs>
          <w:tab w:val="left" w:pos="2798"/>
        </w:tabs>
        <w:spacing w:before="2" w:line="237" w:lineRule="auto"/>
        <w:ind w:right="538" w:firstLine="707"/>
        <w:rPr>
          <w:sz w:val="24"/>
          <w:szCs w:val="24"/>
        </w:rPr>
      </w:pPr>
      <w:r w:rsidRPr="00E707BC">
        <w:rPr>
          <w:sz w:val="24"/>
          <w:szCs w:val="24"/>
        </w:rPr>
        <w:t>решать комбинированные задачи на арифметическую и геометрическую прогрессии.</w:t>
      </w:r>
    </w:p>
    <w:p w:rsidR="000812D2" w:rsidRPr="00E707BC" w:rsidRDefault="00623834">
      <w:pPr>
        <w:pStyle w:val="Heading3"/>
        <w:spacing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before="1" w:line="237" w:lineRule="auto"/>
        <w:ind w:right="534" w:firstLine="707"/>
        <w:rPr>
          <w:sz w:val="24"/>
          <w:szCs w:val="24"/>
        </w:rPr>
      </w:pPr>
      <w:r w:rsidRPr="00E707BC">
        <w:rPr>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Pr="00E707BC">
        <w:rPr>
          <w:spacing w:val="-3"/>
          <w:sz w:val="24"/>
          <w:szCs w:val="24"/>
        </w:rPr>
        <w:t xml:space="preserve"> </w:t>
      </w:r>
      <w:r w:rsidRPr="00E707BC">
        <w:rPr>
          <w:sz w:val="24"/>
          <w:szCs w:val="24"/>
        </w:rPr>
        <w:t>явления;</w:t>
      </w:r>
    </w:p>
    <w:p w:rsidR="000812D2" w:rsidRPr="00E707BC" w:rsidRDefault="00623834">
      <w:pPr>
        <w:pStyle w:val="a4"/>
        <w:numPr>
          <w:ilvl w:val="0"/>
          <w:numId w:val="3"/>
        </w:numPr>
        <w:tabs>
          <w:tab w:val="left" w:pos="2798"/>
        </w:tabs>
        <w:spacing w:before="8" w:line="237" w:lineRule="auto"/>
        <w:ind w:right="535" w:firstLine="707"/>
        <w:rPr>
          <w:sz w:val="24"/>
          <w:szCs w:val="24"/>
        </w:rPr>
      </w:pPr>
      <w:r w:rsidRPr="00E707BC">
        <w:rPr>
          <w:sz w:val="24"/>
          <w:szCs w:val="24"/>
        </w:rPr>
        <w:t>использовать графики зависимостей для исследования реальных процессов и явлений;</w:t>
      </w:r>
    </w:p>
    <w:p w:rsidR="000812D2" w:rsidRPr="00E707BC" w:rsidRDefault="00623834">
      <w:pPr>
        <w:pStyle w:val="a4"/>
        <w:numPr>
          <w:ilvl w:val="0"/>
          <w:numId w:val="3"/>
        </w:numPr>
        <w:tabs>
          <w:tab w:val="left" w:pos="2798"/>
        </w:tabs>
        <w:spacing w:before="4" w:line="237" w:lineRule="auto"/>
        <w:ind w:right="536" w:firstLine="707"/>
        <w:rPr>
          <w:sz w:val="24"/>
          <w:szCs w:val="24"/>
        </w:rPr>
      </w:pPr>
      <w:r w:rsidRPr="00E707BC">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Pr="00E707BC">
        <w:rPr>
          <w:spacing w:val="-1"/>
          <w:sz w:val="24"/>
          <w:szCs w:val="24"/>
        </w:rPr>
        <w:t xml:space="preserve"> </w:t>
      </w:r>
      <w:r w:rsidRPr="00E707BC">
        <w:rPr>
          <w:sz w:val="24"/>
          <w:szCs w:val="24"/>
        </w:rPr>
        <w:t>предмета</w:t>
      </w:r>
    </w:p>
    <w:p w:rsidR="000812D2" w:rsidRPr="00E707BC" w:rsidRDefault="00623834">
      <w:pPr>
        <w:pStyle w:val="Heading3"/>
        <w:spacing w:before="8" w:line="275" w:lineRule="exact"/>
        <w:ind w:left="1665"/>
      </w:pPr>
      <w:r w:rsidRPr="00E707BC">
        <w:t>Статистика и теория вероятностей после задач</w:t>
      </w:r>
    </w:p>
    <w:p w:rsidR="000812D2" w:rsidRPr="00E707BC" w:rsidRDefault="00623834">
      <w:pPr>
        <w:pStyle w:val="a4"/>
        <w:numPr>
          <w:ilvl w:val="0"/>
          <w:numId w:val="3"/>
        </w:numPr>
        <w:tabs>
          <w:tab w:val="left" w:pos="2798"/>
        </w:tabs>
        <w:ind w:right="526" w:firstLine="707"/>
        <w:rPr>
          <w:sz w:val="24"/>
          <w:szCs w:val="24"/>
        </w:rPr>
      </w:pPr>
      <w:r w:rsidRPr="00E707BC">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812D2" w:rsidRPr="00E707BC" w:rsidRDefault="00623834">
      <w:pPr>
        <w:pStyle w:val="a4"/>
        <w:numPr>
          <w:ilvl w:val="0"/>
          <w:numId w:val="3"/>
        </w:numPr>
        <w:tabs>
          <w:tab w:val="left" w:pos="2798"/>
        </w:tabs>
        <w:spacing w:before="3" w:line="237" w:lineRule="auto"/>
        <w:ind w:right="536" w:firstLine="707"/>
        <w:rPr>
          <w:sz w:val="24"/>
          <w:szCs w:val="24"/>
        </w:rPr>
      </w:pPr>
      <w:r w:rsidRPr="00E707BC">
        <w:rPr>
          <w:sz w:val="24"/>
          <w:szCs w:val="24"/>
        </w:rPr>
        <w:t>выбирать наиболее удобный способ представления информации, адекватный еѐ свойствам и целям</w:t>
      </w:r>
      <w:r w:rsidRPr="00E707BC">
        <w:rPr>
          <w:spacing w:val="-4"/>
          <w:sz w:val="24"/>
          <w:szCs w:val="24"/>
        </w:rPr>
        <w:t xml:space="preserve"> </w:t>
      </w:r>
      <w:r w:rsidRPr="00E707BC">
        <w:rPr>
          <w:sz w:val="24"/>
          <w:szCs w:val="24"/>
        </w:rPr>
        <w:t>анализа;</w:t>
      </w:r>
    </w:p>
    <w:p w:rsidR="000812D2" w:rsidRPr="00E707BC" w:rsidRDefault="00623834">
      <w:pPr>
        <w:pStyle w:val="a4"/>
        <w:numPr>
          <w:ilvl w:val="0"/>
          <w:numId w:val="3"/>
        </w:numPr>
        <w:tabs>
          <w:tab w:val="left" w:pos="2798"/>
        </w:tabs>
        <w:spacing w:before="2" w:line="293" w:lineRule="exact"/>
        <w:ind w:left="2798"/>
        <w:rPr>
          <w:sz w:val="24"/>
          <w:szCs w:val="24"/>
        </w:rPr>
      </w:pPr>
      <w:r w:rsidRPr="00E707BC">
        <w:rPr>
          <w:sz w:val="24"/>
          <w:szCs w:val="24"/>
        </w:rPr>
        <w:t>вычислять числовые характеристики</w:t>
      </w:r>
      <w:r w:rsidRPr="00E707BC">
        <w:rPr>
          <w:spacing w:val="-3"/>
          <w:sz w:val="24"/>
          <w:szCs w:val="24"/>
        </w:rPr>
        <w:t xml:space="preserve"> </w:t>
      </w:r>
      <w:r w:rsidRPr="00E707BC">
        <w:rPr>
          <w:sz w:val="24"/>
          <w:szCs w:val="24"/>
        </w:rPr>
        <w:t>выборки;</w:t>
      </w:r>
    </w:p>
    <w:p w:rsidR="000812D2" w:rsidRPr="00E707BC" w:rsidRDefault="00623834">
      <w:pPr>
        <w:pStyle w:val="a4"/>
        <w:numPr>
          <w:ilvl w:val="0"/>
          <w:numId w:val="3"/>
        </w:numPr>
        <w:tabs>
          <w:tab w:val="left" w:pos="2798"/>
        </w:tabs>
        <w:spacing w:before="2" w:line="237" w:lineRule="auto"/>
        <w:ind w:right="532" w:firstLine="707"/>
        <w:rPr>
          <w:sz w:val="24"/>
          <w:szCs w:val="24"/>
        </w:rPr>
      </w:pPr>
      <w:r w:rsidRPr="00E707BC">
        <w:rPr>
          <w:sz w:val="24"/>
          <w:szCs w:val="24"/>
        </w:rPr>
        <w:t>свободно оперировать понятиями: факториал числа, перестановки, сочетания и размещения, треугольник</w:t>
      </w:r>
      <w:r w:rsidRPr="00E707BC">
        <w:rPr>
          <w:spacing w:val="-2"/>
          <w:sz w:val="24"/>
          <w:szCs w:val="24"/>
        </w:rPr>
        <w:t xml:space="preserve"> </w:t>
      </w:r>
      <w:r w:rsidRPr="00E707BC">
        <w:rPr>
          <w:sz w:val="24"/>
          <w:szCs w:val="24"/>
        </w:rPr>
        <w:t>Паскаля;</w:t>
      </w:r>
    </w:p>
    <w:p w:rsidR="000812D2" w:rsidRPr="00E707BC" w:rsidRDefault="00623834">
      <w:pPr>
        <w:pStyle w:val="a4"/>
        <w:numPr>
          <w:ilvl w:val="0"/>
          <w:numId w:val="3"/>
        </w:numPr>
        <w:tabs>
          <w:tab w:val="left" w:pos="2798"/>
        </w:tabs>
        <w:spacing w:before="2"/>
        <w:ind w:right="534" w:firstLine="707"/>
        <w:rPr>
          <w:sz w:val="24"/>
          <w:szCs w:val="24"/>
        </w:rPr>
      </w:pPr>
      <w:r w:rsidRPr="00E707BC">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E707BC">
        <w:rPr>
          <w:spacing w:val="-3"/>
          <w:sz w:val="24"/>
          <w:szCs w:val="24"/>
        </w:rPr>
        <w:t xml:space="preserve"> </w:t>
      </w:r>
      <w:r w:rsidRPr="00E707BC">
        <w:rPr>
          <w:sz w:val="24"/>
          <w:szCs w:val="24"/>
        </w:rPr>
        <w:t>формулы;</w:t>
      </w:r>
    </w:p>
    <w:p w:rsidR="000812D2" w:rsidRPr="00E707BC" w:rsidRDefault="00623834">
      <w:pPr>
        <w:pStyle w:val="a4"/>
        <w:numPr>
          <w:ilvl w:val="0"/>
          <w:numId w:val="3"/>
        </w:numPr>
        <w:tabs>
          <w:tab w:val="left" w:pos="2798"/>
        </w:tabs>
        <w:spacing w:before="1" w:line="237" w:lineRule="auto"/>
        <w:ind w:right="534" w:firstLine="707"/>
        <w:rPr>
          <w:sz w:val="24"/>
          <w:szCs w:val="24"/>
        </w:rPr>
      </w:pPr>
      <w:r w:rsidRPr="00E707BC">
        <w:rPr>
          <w:sz w:val="24"/>
          <w:szCs w:val="24"/>
        </w:rPr>
        <w:t>свободно оперировать понятиями: случайный опыт, случайный выбор, испытание, элементарное случайное событие (исход), классическое</w:t>
      </w:r>
      <w:r w:rsidRPr="00E707BC">
        <w:rPr>
          <w:spacing w:val="26"/>
          <w:sz w:val="24"/>
          <w:szCs w:val="24"/>
        </w:rPr>
        <w:t xml:space="preserve"> </w:t>
      </w:r>
      <w:r w:rsidRPr="00E707BC">
        <w:rPr>
          <w:sz w:val="24"/>
          <w:szCs w:val="24"/>
        </w:rPr>
        <w:t>определение</w:t>
      </w:r>
    </w:p>
    <w:p w:rsidR="000812D2" w:rsidRPr="00E707BC" w:rsidRDefault="00623834">
      <w:pPr>
        <w:pStyle w:val="a3"/>
        <w:spacing w:before="64"/>
        <w:ind w:left="1665" w:right="850" w:firstLine="0"/>
        <w:jc w:val="left"/>
      </w:pPr>
      <w:r w:rsidRPr="00E707BC">
        <w:t>ероятности случайного события, операции над случайными событиями, основные комбинаторные формулы;</w:t>
      </w:r>
    </w:p>
    <w:p w:rsidR="000812D2" w:rsidRPr="00E707BC" w:rsidRDefault="00623834">
      <w:pPr>
        <w:pStyle w:val="a4"/>
        <w:numPr>
          <w:ilvl w:val="0"/>
          <w:numId w:val="3"/>
        </w:numPr>
        <w:tabs>
          <w:tab w:val="left" w:pos="2797"/>
          <w:tab w:val="left" w:pos="2798"/>
          <w:tab w:val="left" w:pos="3547"/>
          <w:tab w:val="left" w:pos="4665"/>
          <w:tab w:val="left" w:pos="5981"/>
          <w:tab w:val="left" w:pos="7091"/>
          <w:tab w:val="left" w:pos="7425"/>
          <w:tab w:val="left" w:pos="8700"/>
          <w:tab w:val="left" w:pos="9156"/>
        </w:tabs>
        <w:spacing w:before="2"/>
        <w:ind w:right="539" w:firstLine="707"/>
        <w:jc w:val="left"/>
        <w:rPr>
          <w:sz w:val="24"/>
          <w:szCs w:val="24"/>
        </w:rPr>
      </w:pPr>
      <w:r w:rsidRPr="00E707BC">
        <w:rPr>
          <w:sz w:val="24"/>
          <w:szCs w:val="24"/>
        </w:rPr>
        <w:t>знать</w:t>
      </w:r>
      <w:r w:rsidRPr="00E707BC">
        <w:rPr>
          <w:sz w:val="24"/>
          <w:szCs w:val="24"/>
        </w:rPr>
        <w:tab/>
        <w:t>примеры</w:t>
      </w:r>
      <w:r w:rsidRPr="00E707BC">
        <w:rPr>
          <w:sz w:val="24"/>
          <w:szCs w:val="24"/>
        </w:rPr>
        <w:tab/>
        <w:t>случайных</w:t>
      </w:r>
      <w:r w:rsidRPr="00E707BC">
        <w:rPr>
          <w:sz w:val="24"/>
          <w:szCs w:val="24"/>
        </w:rPr>
        <w:tab/>
        <w:t>величин,</w:t>
      </w:r>
      <w:r w:rsidRPr="00E707BC">
        <w:rPr>
          <w:sz w:val="24"/>
          <w:szCs w:val="24"/>
        </w:rPr>
        <w:tab/>
        <w:t>и</w:t>
      </w:r>
      <w:r w:rsidRPr="00E707BC">
        <w:rPr>
          <w:sz w:val="24"/>
          <w:szCs w:val="24"/>
        </w:rPr>
        <w:tab/>
        <w:t>вычислять</w:t>
      </w:r>
      <w:r w:rsidRPr="00E707BC">
        <w:rPr>
          <w:sz w:val="24"/>
          <w:szCs w:val="24"/>
        </w:rPr>
        <w:tab/>
        <w:t>их</w:t>
      </w:r>
      <w:r w:rsidRPr="00E707BC">
        <w:rPr>
          <w:sz w:val="24"/>
          <w:szCs w:val="24"/>
        </w:rPr>
        <w:tab/>
      </w:r>
      <w:r w:rsidRPr="00E707BC">
        <w:rPr>
          <w:spacing w:val="-1"/>
          <w:sz w:val="24"/>
          <w:szCs w:val="24"/>
        </w:rPr>
        <w:t xml:space="preserve">статистические </w:t>
      </w:r>
      <w:r w:rsidRPr="00E707BC">
        <w:rPr>
          <w:sz w:val="24"/>
          <w:szCs w:val="24"/>
        </w:rPr>
        <w:t>характеристики;</w:t>
      </w:r>
    </w:p>
    <w:p w:rsidR="000812D2" w:rsidRPr="00E707BC" w:rsidRDefault="00623834">
      <w:pPr>
        <w:pStyle w:val="a4"/>
        <w:numPr>
          <w:ilvl w:val="0"/>
          <w:numId w:val="3"/>
        </w:numPr>
        <w:tabs>
          <w:tab w:val="left" w:pos="2797"/>
          <w:tab w:val="left" w:pos="2798"/>
        </w:tabs>
        <w:spacing w:before="1" w:line="293" w:lineRule="exact"/>
        <w:ind w:left="2798"/>
        <w:jc w:val="left"/>
        <w:rPr>
          <w:sz w:val="24"/>
          <w:szCs w:val="24"/>
        </w:rPr>
      </w:pPr>
      <w:r w:rsidRPr="00E707BC">
        <w:rPr>
          <w:sz w:val="24"/>
          <w:szCs w:val="24"/>
        </w:rPr>
        <w:t>использовать формулы комбинаторики при решении комбинаторных</w:t>
      </w:r>
      <w:r w:rsidRPr="00E707BC">
        <w:rPr>
          <w:spacing w:val="-12"/>
          <w:sz w:val="24"/>
          <w:szCs w:val="24"/>
        </w:rPr>
        <w:t xml:space="preserve"> </w:t>
      </w:r>
      <w:r w:rsidRPr="00E707BC">
        <w:rPr>
          <w:sz w:val="24"/>
          <w:szCs w:val="24"/>
        </w:rPr>
        <w:t>задач;</w:t>
      </w:r>
    </w:p>
    <w:p w:rsidR="000812D2" w:rsidRPr="00E707BC" w:rsidRDefault="00623834">
      <w:pPr>
        <w:pStyle w:val="a4"/>
        <w:numPr>
          <w:ilvl w:val="0"/>
          <w:numId w:val="3"/>
        </w:numPr>
        <w:tabs>
          <w:tab w:val="left" w:pos="2797"/>
          <w:tab w:val="left" w:pos="2798"/>
        </w:tabs>
        <w:spacing w:before="2" w:line="237" w:lineRule="auto"/>
        <w:ind w:right="534" w:firstLine="707"/>
        <w:jc w:val="left"/>
        <w:rPr>
          <w:sz w:val="24"/>
          <w:szCs w:val="24"/>
        </w:rPr>
      </w:pPr>
      <w:r w:rsidRPr="00E707BC">
        <w:rPr>
          <w:sz w:val="24"/>
          <w:szCs w:val="24"/>
        </w:rPr>
        <w:t>решать задачи на вычисление вероятности в том числе с использованием формул.</w:t>
      </w:r>
    </w:p>
    <w:p w:rsidR="000812D2" w:rsidRPr="00E707BC" w:rsidRDefault="00623834">
      <w:pPr>
        <w:pStyle w:val="Heading3"/>
        <w:spacing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before="1" w:line="237" w:lineRule="auto"/>
        <w:ind w:right="537" w:firstLine="707"/>
        <w:rPr>
          <w:sz w:val="24"/>
          <w:szCs w:val="24"/>
        </w:rPr>
      </w:pPr>
      <w:r w:rsidRPr="00E707BC">
        <w:rPr>
          <w:sz w:val="24"/>
          <w:szCs w:val="24"/>
        </w:rPr>
        <w:t>представлять информацию о реальных процессах и явлениях способом, адекватным еѐ свойствам и цели</w:t>
      </w:r>
      <w:r w:rsidRPr="00E707BC">
        <w:rPr>
          <w:spacing w:val="-3"/>
          <w:sz w:val="24"/>
          <w:szCs w:val="24"/>
        </w:rPr>
        <w:t xml:space="preserve"> </w:t>
      </w:r>
      <w:r w:rsidRPr="00E707BC">
        <w:rPr>
          <w:sz w:val="24"/>
          <w:szCs w:val="24"/>
        </w:rPr>
        <w:t>исследования;</w:t>
      </w:r>
    </w:p>
    <w:p w:rsidR="000812D2" w:rsidRPr="00E707BC" w:rsidRDefault="00623834">
      <w:pPr>
        <w:pStyle w:val="a4"/>
        <w:numPr>
          <w:ilvl w:val="0"/>
          <w:numId w:val="3"/>
        </w:numPr>
        <w:tabs>
          <w:tab w:val="left" w:pos="2798"/>
        </w:tabs>
        <w:spacing w:before="4" w:line="237" w:lineRule="auto"/>
        <w:ind w:right="529" w:firstLine="707"/>
        <w:rPr>
          <w:sz w:val="24"/>
          <w:szCs w:val="24"/>
        </w:rPr>
      </w:pPr>
      <w:r w:rsidRPr="00E707BC">
        <w:rPr>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sidRPr="00E707BC">
        <w:rPr>
          <w:spacing w:val="3"/>
          <w:sz w:val="24"/>
          <w:szCs w:val="24"/>
        </w:rPr>
        <w:t xml:space="preserve"> </w:t>
      </w:r>
      <w:r w:rsidRPr="00E707BC">
        <w:rPr>
          <w:sz w:val="24"/>
          <w:szCs w:val="24"/>
        </w:rPr>
        <w:t>предметов;</w:t>
      </w:r>
    </w:p>
    <w:p w:rsidR="000812D2" w:rsidRPr="00E707BC" w:rsidRDefault="00623834">
      <w:pPr>
        <w:pStyle w:val="a4"/>
        <w:numPr>
          <w:ilvl w:val="0"/>
          <w:numId w:val="3"/>
        </w:numPr>
        <w:tabs>
          <w:tab w:val="left" w:pos="2798"/>
        </w:tabs>
        <w:spacing w:before="6"/>
        <w:ind w:left="2798"/>
        <w:rPr>
          <w:sz w:val="24"/>
          <w:szCs w:val="24"/>
        </w:rPr>
      </w:pPr>
      <w:r w:rsidRPr="00E707BC">
        <w:rPr>
          <w:sz w:val="24"/>
          <w:szCs w:val="24"/>
        </w:rPr>
        <w:lastRenderedPageBreak/>
        <w:t>оценивать вероятность реальных событий и явлений в различных</w:t>
      </w:r>
      <w:r w:rsidRPr="00E707BC">
        <w:rPr>
          <w:spacing w:val="-15"/>
          <w:sz w:val="24"/>
          <w:szCs w:val="24"/>
        </w:rPr>
        <w:t xml:space="preserve"> </w:t>
      </w:r>
      <w:r w:rsidRPr="00E707BC">
        <w:rPr>
          <w:sz w:val="24"/>
          <w:szCs w:val="24"/>
        </w:rPr>
        <w:t>ситуациях</w:t>
      </w:r>
    </w:p>
    <w:p w:rsidR="000812D2" w:rsidRPr="00E707BC" w:rsidRDefault="00623834">
      <w:pPr>
        <w:pStyle w:val="Heading3"/>
        <w:spacing w:before="2" w:line="275" w:lineRule="exact"/>
        <w:ind w:left="1665"/>
      </w:pPr>
      <w:r w:rsidRPr="00E707BC">
        <w:t>Текстовые задачи</w:t>
      </w:r>
    </w:p>
    <w:p w:rsidR="000812D2" w:rsidRPr="00E707BC" w:rsidRDefault="00623834">
      <w:pPr>
        <w:pStyle w:val="a4"/>
        <w:numPr>
          <w:ilvl w:val="0"/>
          <w:numId w:val="3"/>
        </w:numPr>
        <w:tabs>
          <w:tab w:val="left" w:pos="2798"/>
        </w:tabs>
        <w:ind w:right="534" w:firstLine="707"/>
        <w:rPr>
          <w:sz w:val="24"/>
          <w:szCs w:val="24"/>
        </w:rPr>
      </w:pPr>
      <w:r w:rsidRPr="00E707BC">
        <w:rPr>
          <w:sz w:val="24"/>
          <w:szCs w:val="24"/>
        </w:rPr>
        <w:t>Решать простые и сложные задачи, а также задачи повышенной трудности и выделять их математическую</w:t>
      </w:r>
      <w:r w:rsidRPr="00E707BC">
        <w:rPr>
          <w:spacing w:val="1"/>
          <w:sz w:val="24"/>
          <w:szCs w:val="24"/>
        </w:rPr>
        <w:t xml:space="preserve"> </w:t>
      </w:r>
      <w:r w:rsidRPr="00E707BC">
        <w:rPr>
          <w:sz w:val="24"/>
          <w:szCs w:val="24"/>
        </w:rPr>
        <w:t>основу;</w:t>
      </w:r>
    </w:p>
    <w:p w:rsidR="000812D2" w:rsidRPr="00E707BC" w:rsidRDefault="00623834">
      <w:pPr>
        <w:pStyle w:val="a4"/>
        <w:numPr>
          <w:ilvl w:val="0"/>
          <w:numId w:val="3"/>
        </w:numPr>
        <w:tabs>
          <w:tab w:val="left" w:pos="2798"/>
        </w:tabs>
        <w:spacing w:line="293" w:lineRule="exact"/>
        <w:ind w:left="2798"/>
        <w:rPr>
          <w:sz w:val="24"/>
          <w:szCs w:val="24"/>
        </w:rPr>
      </w:pPr>
      <w:r w:rsidRPr="00E707BC">
        <w:rPr>
          <w:sz w:val="24"/>
          <w:szCs w:val="24"/>
        </w:rPr>
        <w:t>распознавать разные виды и типы</w:t>
      </w:r>
      <w:r w:rsidRPr="00E707BC">
        <w:rPr>
          <w:spacing w:val="-3"/>
          <w:sz w:val="24"/>
          <w:szCs w:val="24"/>
        </w:rPr>
        <w:t xml:space="preserve"> </w:t>
      </w:r>
      <w:r w:rsidRPr="00E707BC">
        <w:rPr>
          <w:sz w:val="24"/>
          <w:szCs w:val="24"/>
        </w:rPr>
        <w:t>задач;</w:t>
      </w:r>
    </w:p>
    <w:p w:rsidR="000812D2" w:rsidRPr="00E707BC" w:rsidRDefault="00623834">
      <w:pPr>
        <w:pStyle w:val="a4"/>
        <w:numPr>
          <w:ilvl w:val="0"/>
          <w:numId w:val="3"/>
        </w:numPr>
        <w:tabs>
          <w:tab w:val="left" w:pos="2798"/>
        </w:tabs>
        <w:spacing w:before="1" w:line="237" w:lineRule="auto"/>
        <w:ind w:right="529" w:firstLine="707"/>
        <w:rPr>
          <w:sz w:val="24"/>
          <w:szCs w:val="24"/>
        </w:rPr>
      </w:pPr>
      <w:r w:rsidRPr="00E707BC">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sidRPr="00E707BC">
        <w:rPr>
          <w:spacing w:val="-19"/>
          <w:sz w:val="24"/>
          <w:szCs w:val="24"/>
        </w:rPr>
        <w:t xml:space="preserve"> </w:t>
      </w:r>
      <w:r w:rsidRPr="00E707BC">
        <w:rPr>
          <w:sz w:val="24"/>
          <w:szCs w:val="24"/>
        </w:rPr>
        <w:t>задачи;</w:t>
      </w:r>
    </w:p>
    <w:p w:rsidR="000812D2" w:rsidRPr="00E707BC" w:rsidRDefault="00623834">
      <w:pPr>
        <w:pStyle w:val="a4"/>
        <w:numPr>
          <w:ilvl w:val="0"/>
          <w:numId w:val="3"/>
        </w:numPr>
        <w:tabs>
          <w:tab w:val="left" w:pos="2798"/>
        </w:tabs>
        <w:spacing w:before="7" w:line="237" w:lineRule="auto"/>
        <w:ind w:right="538" w:firstLine="707"/>
        <w:rPr>
          <w:sz w:val="24"/>
          <w:szCs w:val="24"/>
        </w:rPr>
      </w:pPr>
      <w:r w:rsidRPr="00E707BC">
        <w:rPr>
          <w:sz w:val="24"/>
          <w:szCs w:val="24"/>
        </w:rPr>
        <w:t>различать модель текста и модель решения задачи, конструировать к одной модели решения сложных задач разные модели текста</w:t>
      </w:r>
      <w:r w:rsidRPr="00E707BC">
        <w:rPr>
          <w:spacing w:val="-2"/>
          <w:sz w:val="24"/>
          <w:szCs w:val="24"/>
        </w:rPr>
        <w:t xml:space="preserve"> </w:t>
      </w:r>
      <w:r w:rsidRPr="00E707BC">
        <w:rPr>
          <w:sz w:val="24"/>
          <w:szCs w:val="24"/>
        </w:rPr>
        <w:t>задачи;</w:t>
      </w:r>
    </w:p>
    <w:p w:rsidR="000812D2" w:rsidRPr="00E707BC" w:rsidRDefault="00623834">
      <w:pPr>
        <w:pStyle w:val="a4"/>
        <w:numPr>
          <w:ilvl w:val="0"/>
          <w:numId w:val="3"/>
        </w:numPr>
        <w:tabs>
          <w:tab w:val="left" w:pos="2798"/>
        </w:tabs>
        <w:spacing w:before="5" w:line="237" w:lineRule="auto"/>
        <w:ind w:right="529" w:firstLine="707"/>
        <w:rPr>
          <w:sz w:val="24"/>
          <w:szCs w:val="24"/>
        </w:rPr>
      </w:pPr>
      <w:r w:rsidRPr="00E707BC">
        <w:rPr>
          <w:sz w:val="24"/>
          <w:szCs w:val="24"/>
        </w:rPr>
        <w:t>знать и применять три способа поиска решения задач (от требования к условию и от условия к требованию,</w:t>
      </w:r>
      <w:r w:rsidRPr="00E707BC">
        <w:rPr>
          <w:spacing w:val="-1"/>
          <w:sz w:val="24"/>
          <w:szCs w:val="24"/>
        </w:rPr>
        <w:t xml:space="preserve"> </w:t>
      </w:r>
      <w:r w:rsidRPr="00E707BC">
        <w:rPr>
          <w:sz w:val="24"/>
          <w:szCs w:val="24"/>
        </w:rPr>
        <w:t>комбинированный);</w:t>
      </w:r>
    </w:p>
    <w:p w:rsidR="000812D2" w:rsidRPr="00E707BC" w:rsidRDefault="00623834">
      <w:pPr>
        <w:pStyle w:val="a4"/>
        <w:numPr>
          <w:ilvl w:val="0"/>
          <w:numId w:val="3"/>
        </w:numPr>
        <w:tabs>
          <w:tab w:val="left" w:pos="2798"/>
        </w:tabs>
        <w:spacing w:before="5" w:line="237" w:lineRule="auto"/>
        <w:ind w:right="529" w:firstLine="707"/>
        <w:rPr>
          <w:sz w:val="24"/>
          <w:szCs w:val="24"/>
        </w:rPr>
      </w:pPr>
      <w:r w:rsidRPr="00E707BC">
        <w:rPr>
          <w:sz w:val="24"/>
          <w:szCs w:val="24"/>
        </w:rPr>
        <w:t>моделировать рассуждения при поиске решения задач с помощью граф- схемы;</w:t>
      </w:r>
    </w:p>
    <w:p w:rsidR="000812D2" w:rsidRPr="00E707BC" w:rsidRDefault="00623834">
      <w:pPr>
        <w:pStyle w:val="a4"/>
        <w:numPr>
          <w:ilvl w:val="0"/>
          <w:numId w:val="3"/>
        </w:numPr>
        <w:tabs>
          <w:tab w:val="left" w:pos="2798"/>
        </w:tabs>
        <w:spacing w:before="2"/>
        <w:ind w:left="2798"/>
        <w:rPr>
          <w:sz w:val="24"/>
          <w:szCs w:val="24"/>
        </w:rPr>
      </w:pPr>
      <w:r w:rsidRPr="00E707BC">
        <w:rPr>
          <w:sz w:val="24"/>
          <w:szCs w:val="24"/>
        </w:rPr>
        <w:t>выделять этапы решения задачи и содержание каждого</w:t>
      </w:r>
      <w:r w:rsidRPr="00E707BC">
        <w:rPr>
          <w:spacing w:val="-5"/>
          <w:sz w:val="24"/>
          <w:szCs w:val="24"/>
        </w:rPr>
        <w:t xml:space="preserve"> </w:t>
      </w:r>
      <w:r w:rsidRPr="00E707BC">
        <w:rPr>
          <w:sz w:val="24"/>
          <w:szCs w:val="24"/>
        </w:rPr>
        <w:t>этапа;</w:t>
      </w:r>
    </w:p>
    <w:p w:rsidR="000812D2" w:rsidRPr="00E707BC" w:rsidRDefault="00623834">
      <w:pPr>
        <w:pStyle w:val="a4"/>
        <w:numPr>
          <w:ilvl w:val="0"/>
          <w:numId w:val="3"/>
        </w:numPr>
        <w:tabs>
          <w:tab w:val="left" w:pos="2798"/>
        </w:tabs>
        <w:spacing w:before="4" w:line="237" w:lineRule="auto"/>
        <w:ind w:right="532" w:firstLine="707"/>
        <w:rPr>
          <w:sz w:val="24"/>
          <w:szCs w:val="24"/>
        </w:rPr>
      </w:pPr>
      <w:r w:rsidRPr="00E707BC">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812D2" w:rsidRPr="00E707BC" w:rsidRDefault="00623834">
      <w:pPr>
        <w:pStyle w:val="a4"/>
        <w:numPr>
          <w:ilvl w:val="0"/>
          <w:numId w:val="3"/>
        </w:numPr>
        <w:tabs>
          <w:tab w:val="left" w:pos="2798"/>
        </w:tabs>
        <w:spacing w:before="4" w:line="293" w:lineRule="exact"/>
        <w:ind w:left="2798"/>
        <w:rPr>
          <w:sz w:val="24"/>
          <w:szCs w:val="24"/>
        </w:rPr>
      </w:pPr>
      <w:r w:rsidRPr="00E707BC">
        <w:rPr>
          <w:sz w:val="24"/>
          <w:szCs w:val="24"/>
        </w:rPr>
        <w:t>анализировать затруднения при решении</w:t>
      </w:r>
      <w:r w:rsidRPr="00E707BC">
        <w:rPr>
          <w:spacing w:val="-4"/>
          <w:sz w:val="24"/>
          <w:szCs w:val="24"/>
        </w:rPr>
        <w:t xml:space="preserve"> </w:t>
      </w:r>
      <w:r w:rsidRPr="00E707BC">
        <w:rPr>
          <w:sz w:val="24"/>
          <w:szCs w:val="24"/>
        </w:rPr>
        <w:t>задач;</w:t>
      </w:r>
    </w:p>
    <w:p w:rsidR="000812D2" w:rsidRPr="00E707BC" w:rsidRDefault="00623834">
      <w:pPr>
        <w:pStyle w:val="a4"/>
        <w:numPr>
          <w:ilvl w:val="0"/>
          <w:numId w:val="3"/>
        </w:numPr>
        <w:tabs>
          <w:tab w:val="left" w:pos="2798"/>
        </w:tabs>
        <w:spacing w:before="2" w:line="237" w:lineRule="auto"/>
        <w:ind w:right="533" w:firstLine="707"/>
        <w:rPr>
          <w:sz w:val="24"/>
          <w:szCs w:val="24"/>
        </w:rPr>
      </w:pPr>
      <w:r w:rsidRPr="00E707BC">
        <w:rPr>
          <w:sz w:val="24"/>
          <w:szCs w:val="24"/>
        </w:rPr>
        <w:t>выполнять различные преобразования предложенной задачи, конструировать новые задачи из данной, в том числе</w:t>
      </w:r>
      <w:r w:rsidRPr="00E707BC">
        <w:rPr>
          <w:spacing w:val="-7"/>
          <w:sz w:val="24"/>
          <w:szCs w:val="24"/>
        </w:rPr>
        <w:t xml:space="preserve"> </w:t>
      </w:r>
      <w:r w:rsidRPr="00E707BC">
        <w:rPr>
          <w:sz w:val="24"/>
          <w:szCs w:val="24"/>
        </w:rPr>
        <w:t>обратные;</w:t>
      </w:r>
    </w:p>
    <w:p w:rsidR="000812D2" w:rsidRPr="00E707BC" w:rsidRDefault="00623834">
      <w:pPr>
        <w:pStyle w:val="a4"/>
        <w:numPr>
          <w:ilvl w:val="0"/>
          <w:numId w:val="3"/>
        </w:numPr>
        <w:tabs>
          <w:tab w:val="left" w:pos="2798"/>
        </w:tabs>
        <w:spacing w:before="5" w:line="237" w:lineRule="auto"/>
        <w:ind w:right="538" w:firstLine="707"/>
        <w:rPr>
          <w:sz w:val="24"/>
          <w:szCs w:val="24"/>
        </w:rPr>
      </w:pPr>
      <w:r w:rsidRPr="00E707BC">
        <w:rPr>
          <w:sz w:val="24"/>
          <w:szCs w:val="24"/>
        </w:rPr>
        <w:t>интерпретировать вычислительные результаты в задаче, исследовать полученное решение</w:t>
      </w:r>
      <w:r w:rsidRPr="00E707BC">
        <w:rPr>
          <w:spacing w:val="-3"/>
          <w:sz w:val="24"/>
          <w:szCs w:val="24"/>
        </w:rPr>
        <w:t xml:space="preserve"> </w:t>
      </w:r>
      <w:r w:rsidRPr="00E707BC">
        <w:rPr>
          <w:sz w:val="24"/>
          <w:szCs w:val="24"/>
        </w:rPr>
        <w:t>задачи;</w:t>
      </w:r>
    </w:p>
    <w:p w:rsidR="000812D2" w:rsidRPr="00E707BC" w:rsidRDefault="00623834">
      <w:pPr>
        <w:pStyle w:val="a4"/>
        <w:numPr>
          <w:ilvl w:val="0"/>
          <w:numId w:val="3"/>
        </w:numPr>
        <w:tabs>
          <w:tab w:val="left" w:pos="2798"/>
        </w:tabs>
        <w:spacing w:before="5" w:line="237" w:lineRule="auto"/>
        <w:ind w:right="538" w:firstLine="707"/>
        <w:rPr>
          <w:sz w:val="24"/>
          <w:szCs w:val="24"/>
        </w:rPr>
      </w:pPr>
      <w:r w:rsidRPr="00E707BC">
        <w:rPr>
          <w:sz w:val="24"/>
          <w:szCs w:val="24"/>
        </w:rPr>
        <w:t>изменять условие задач (количественные или качественные данные), исследовать измененное</w:t>
      </w:r>
      <w:r w:rsidRPr="00E707BC">
        <w:rPr>
          <w:spacing w:val="-2"/>
          <w:sz w:val="24"/>
          <w:szCs w:val="24"/>
        </w:rPr>
        <w:t xml:space="preserve"> </w:t>
      </w:r>
      <w:r w:rsidRPr="00E707BC">
        <w:rPr>
          <w:sz w:val="24"/>
          <w:szCs w:val="24"/>
        </w:rPr>
        <w:t>преобразованное;</w:t>
      </w:r>
    </w:p>
    <w:p w:rsidR="000812D2" w:rsidRPr="00E707BC" w:rsidRDefault="00623834">
      <w:pPr>
        <w:pStyle w:val="a4"/>
        <w:numPr>
          <w:ilvl w:val="0"/>
          <w:numId w:val="3"/>
        </w:numPr>
        <w:tabs>
          <w:tab w:val="left" w:pos="2798"/>
        </w:tabs>
        <w:spacing w:before="2"/>
        <w:ind w:right="533" w:firstLine="707"/>
        <w:rPr>
          <w:sz w:val="24"/>
          <w:szCs w:val="24"/>
        </w:rPr>
      </w:pPr>
      <w:r w:rsidRPr="00E707BC">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Pr="00E707BC">
        <w:rPr>
          <w:spacing w:val="-3"/>
          <w:sz w:val="24"/>
          <w:szCs w:val="24"/>
        </w:rPr>
        <w:t xml:space="preserve"> </w:t>
      </w:r>
      <w:r w:rsidRPr="00E707BC">
        <w:rPr>
          <w:sz w:val="24"/>
          <w:szCs w:val="24"/>
        </w:rPr>
        <w:t>реке;</w:t>
      </w:r>
    </w:p>
    <w:p w:rsidR="000812D2" w:rsidRPr="00E707BC" w:rsidRDefault="00623834">
      <w:pPr>
        <w:pStyle w:val="a4"/>
        <w:numPr>
          <w:ilvl w:val="0"/>
          <w:numId w:val="3"/>
        </w:numPr>
        <w:tabs>
          <w:tab w:val="left" w:pos="2798"/>
        </w:tabs>
        <w:ind w:right="534" w:firstLine="707"/>
        <w:rPr>
          <w:sz w:val="24"/>
          <w:szCs w:val="24"/>
        </w:rPr>
      </w:pPr>
      <w:r w:rsidRPr="00E707BC">
        <w:rPr>
          <w:sz w:val="24"/>
          <w:szCs w:val="24"/>
        </w:rPr>
        <w:t>исследовать всевозможные ситуации при решении задач на движение по реке, рассматривать разные системы</w:t>
      </w:r>
      <w:r w:rsidRPr="00E707BC">
        <w:rPr>
          <w:spacing w:val="-3"/>
          <w:sz w:val="24"/>
          <w:szCs w:val="24"/>
        </w:rPr>
        <w:t xml:space="preserve"> </w:t>
      </w:r>
      <w:r w:rsidRPr="00E707BC">
        <w:rPr>
          <w:sz w:val="24"/>
          <w:szCs w:val="24"/>
        </w:rPr>
        <w:t>отсчѐта;</w:t>
      </w:r>
    </w:p>
    <w:p w:rsidR="000812D2" w:rsidRPr="00E707BC" w:rsidRDefault="00623834">
      <w:pPr>
        <w:pStyle w:val="a4"/>
        <w:numPr>
          <w:ilvl w:val="0"/>
          <w:numId w:val="3"/>
        </w:numPr>
        <w:tabs>
          <w:tab w:val="left" w:pos="2798"/>
        </w:tabs>
        <w:spacing w:line="293" w:lineRule="exact"/>
        <w:ind w:left="2798"/>
        <w:rPr>
          <w:sz w:val="24"/>
          <w:szCs w:val="24"/>
        </w:rPr>
      </w:pPr>
      <w:r w:rsidRPr="00E707BC">
        <w:rPr>
          <w:sz w:val="24"/>
          <w:szCs w:val="24"/>
        </w:rPr>
        <w:t xml:space="preserve">решать разнообразные задачи </w:t>
      </w:r>
      <w:r w:rsidRPr="00E707BC">
        <w:rPr>
          <w:spacing w:val="-3"/>
          <w:sz w:val="24"/>
          <w:szCs w:val="24"/>
        </w:rPr>
        <w:t>«на</w:t>
      </w:r>
      <w:r w:rsidRPr="00E707BC">
        <w:rPr>
          <w:spacing w:val="-1"/>
          <w:sz w:val="24"/>
          <w:szCs w:val="24"/>
        </w:rPr>
        <w:t xml:space="preserve"> </w:t>
      </w:r>
      <w:r w:rsidRPr="00E707BC">
        <w:rPr>
          <w:sz w:val="24"/>
          <w:szCs w:val="24"/>
        </w:rPr>
        <w:t>части»;</w:t>
      </w:r>
    </w:p>
    <w:p w:rsidR="000812D2" w:rsidRPr="00E707BC" w:rsidRDefault="00623834">
      <w:pPr>
        <w:pStyle w:val="a4"/>
        <w:numPr>
          <w:ilvl w:val="0"/>
          <w:numId w:val="3"/>
        </w:numPr>
        <w:tabs>
          <w:tab w:val="left" w:pos="2798"/>
        </w:tabs>
        <w:spacing w:before="2" w:line="237" w:lineRule="auto"/>
        <w:ind w:right="538" w:firstLine="707"/>
        <w:rPr>
          <w:sz w:val="24"/>
          <w:szCs w:val="24"/>
        </w:rPr>
      </w:pPr>
      <w:r w:rsidRPr="00E707BC">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812D2" w:rsidRPr="00E707BC" w:rsidRDefault="00623834">
      <w:pPr>
        <w:pStyle w:val="a4"/>
        <w:numPr>
          <w:ilvl w:val="0"/>
          <w:numId w:val="3"/>
        </w:numPr>
        <w:tabs>
          <w:tab w:val="left" w:pos="2798"/>
        </w:tabs>
        <w:spacing w:before="86"/>
        <w:ind w:right="534" w:firstLine="707"/>
        <w:rPr>
          <w:sz w:val="24"/>
          <w:szCs w:val="24"/>
        </w:rPr>
      </w:pPr>
      <w:r w:rsidRPr="00E707BC">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812D2" w:rsidRPr="00E707BC" w:rsidRDefault="00623834">
      <w:pPr>
        <w:pStyle w:val="a4"/>
        <w:numPr>
          <w:ilvl w:val="0"/>
          <w:numId w:val="3"/>
        </w:numPr>
        <w:tabs>
          <w:tab w:val="left" w:pos="2798"/>
        </w:tabs>
        <w:spacing w:before="4" w:line="237" w:lineRule="auto"/>
        <w:ind w:right="537" w:firstLine="707"/>
        <w:rPr>
          <w:sz w:val="24"/>
          <w:szCs w:val="24"/>
        </w:rPr>
      </w:pPr>
      <w:r w:rsidRPr="00E707BC">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w:t>
      </w:r>
      <w:r w:rsidRPr="00E707BC">
        <w:rPr>
          <w:spacing w:val="-2"/>
          <w:sz w:val="24"/>
          <w:szCs w:val="24"/>
        </w:rPr>
        <w:t xml:space="preserve"> </w:t>
      </w:r>
      <w:r w:rsidRPr="00E707BC">
        <w:rPr>
          <w:sz w:val="24"/>
          <w:szCs w:val="24"/>
        </w:rPr>
        <w:t>обучения;</w:t>
      </w:r>
    </w:p>
    <w:p w:rsidR="000812D2" w:rsidRPr="00E707BC" w:rsidRDefault="00623834">
      <w:pPr>
        <w:pStyle w:val="a4"/>
        <w:numPr>
          <w:ilvl w:val="0"/>
          <w:numId w:val="3"/>
        </w:numPr>
        <w:tabs>
          <w:tab w:val="left" w:pos="2858"/>
        </w:tabs>
        <w:spacing w:before="7" w:line="237" w:lineRule="auto"/>
        <w:ind w:right="531" w:firstLine="707"/>
        <w:rPr>
          <w:sz w:val="24"/>
          <w:szCs w:val="24"/>
        </w:rPr>
      </w:pPr>
      <w:r w:rsidRPr="00E707BC">
        <w:rPr>
          <w:sz w:val="24"/>
          <w:szCs w:val="24"/>
        </w:rPr>
        <w:t>решать задачи на проценты, в том числе, сложные проценты с обоснованием, используя разные</w:t>
      </w:r>
      <w:r w:rsidRPr="00E707BC">
        <w:rPr>
          <w:spacing w:val="-1"/>
          <w:sz w:val="24"/>
          <w:szCs w:val="24"/>
        </w:rPr>
        <w:t xml:space="preserve"> </w:t>
      </w:r>
      <w:r w:rsidRPr="00E707BC">
        <w:rPr>
          <w:sz w:val="24"/>
          <w:szCs w:val="24"/>
        </w:rPr>
        <w:t>способы;</w:t>
      </w:r>
    </w:p>
    <w:p w:rsidR="000812D2" w:rsidRPr="00E707BC" w:rsidRDefault="00623834">
      <w:pPr>
        <w:pStyle w:val="a4"/>
        <w:numPr>
          <w:ilvl w:val="0"/>
          <w:numId w:val="3"/>
        </w:numPr>
        <w:tabs>
          <w:tab w:val="left" w:pos="2798"/>
        </w:tabs>
        <w:spacing w:before="4" w:line="237" w:lineRule="auto"/>
        <w:ind w:right="537" w:firstLine="707"/>
        <w:rPr>
          <w:sz w:val="24"/>
          <w:szCs w:val="24"/>
        </w:rPr>
      </w:pPr>
      <w:r w:rsidRPr="00E707BC">
        <w:rPr>
          <w:sz w:val="24"/>
          <w:szCs w:val="24"/>
        </w:rPr>
        <w:t>решать логические задачи разными способами, в том числе, с двумя блоками и с тремя блоками данных с помощью</w:t>
      </w:r>
      <w:r w:rsidRPr="00E707BC">
        <w:rPr>
          <w:spacing w:val="-4"/>
          <w:sz w:val="24"/>
          <w:szCs w:val="24"/>
        </w:rPr>
        <w:t xml:space="preserve"> </w:t>
      </w:r>
      <w:r w:rsidRPr="00E707BC">
        <w:rPr>
          <w:sz w:val="24"/>
          <w:szCs w:val="24"/>
        </w:rPr>
        <w:t>таблиц;</w:t>
      </w:r>
    </w:p>
    <w:p w:rsidR="000812D2" w:rsidRPr="00E707BC" w:rsidRDefault="00623834">
      <w:pPr>
        <w:pStyle w:val="a4"/>
        <w:numPr>
          <w:ilvl w:val="0"/>
          <w:numId w:val="3"/>
        </w:numPr>
        <w:tabs>
          <w:tab w:val="left" w:pos="2798"/>
        </w:tabs>
        <w:spacing w:before="5" w:line="237" w:lineRule="auto"/>
        <w:ind w:right="537" w:firstLine="707"/>
        <w:rPr>
          <w:sz w:val="24"/>
          <w:szCs w:val="24"/>
        </w:rPr>
      </w:pPr>
      <w:r w:rsidRPr="00E707BC">
        <w:rPr>
          <w:sz w:val="24"/>
          <w:szCs w:val="24"/>
        </w:rPr>
        <w:t>решать задачи по комбинаторике и теории вероятностей на основе использования изученных методов и обосновывать</w:t>
      </w:r>
      <w:r w:rsidRPr="00E707BC">
        <w:rPr>
          <w:spacing w:val="-1"/>
          <w:sz w:val="24"/>
          <w:szCs w:val="24"/>
        </w:rPr>
        <w:t xml:space="preserve"> </w:t>
      </w:r>
      <w:r w:rsidRPr="00E707BC">
        <w:rPr>
          <w:sz w:val="24"/>
          <w:szCs w:val="24"/>
        </w:rPr>
        <w:t>решение;</w:t>
      </w:r>
    </w:p>
    <w:p w:rsidR="000812D2" w:rsidRPr="00E707BC" w:rsidRDefault="00623834">
      <w:pPr>
        <w:pStyle w:val="a4"/>
        <w:numPr>
          <w:ilvl w:val="0"/>
          <w:numId w:val="3"/>
        </w:numPr>
        <w:tabs>
          <w:tab w:val="left" w:pos="2798"/>
        </w:tabs>
        <w:spacing w:before="3" w:line="293" w:lineRule="exact"/>
        <w:ind w:left="2798"/>
        <w:rPr>
          <w:sz w:val="24"/>
          <w:szCs w:val="24"/>
        </w:rPr>
      </w:pPr>
      <w:r w:rsidRPr="00E707BC">
        <w:rPr>
          <w:sz w:val="24"/>
          <w:szCs w:val="24"/>
        </w:rPr>
        <w:lastRenderedPageBreak/>
        <w:t>решать несложные задачи по математической</w:t>
      </w:r>
      <w:r w:rsidRPr="00E707BC">
        <w:rPr>
          <w:spacing w:val="-4"/>
          <w:sz w:val="24"/>
          <w:szCs w:val="24"/>
        </w:rPr>
        <w:t xml:space="preserve"> </w:t>
      </w:r>
      <w:r w:rsidRPr="00E707BC">
        <w:rPr>
          <w:sz w:val="24"/>
          <w:szCs w:val="24"/>
        </w:rPr>
        <w:t>статистике;</w:t>
      </w:r>
    </w:p>
    <w:p w:rsidR="000812D2" w:rsidRPr="00E707BC" w:rsidRDefault="00623834">
      <w:pPr>
        <w:pStyle w:val="a4"/>
        <w:numPr>
          <w:ilvl w:val="0"/>
          <w:numId w:val="3"/>
        </w:numPr>
        <w:tabs>
          <w:tab w:val="left" w:pos="2798"/>
        </w:tabs>
        <w:ind w:right="534" w:firstLine="707"/>
        <w:rPr>
          <w:sz w:val="24"/>
          <w:szCs w:val="24"/>
        </w:rPr>
      </w:pPr>
      <w:r w:rsidRPr="00E707BC">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E707BC">
        <w:rPr>
          <w:spacing w:val="-3"/>
          <w:sz w:val="24"/>
          <w:szCs w:val="24"/>
        </w:rPr>
        <w:t xml:space="preserve"> </w:t>
      </w:r>
      <w:r w:rsidRPr="00E707BC">
        <w:rPr>
          <w:sz w:val="24"/>
          <w:szCs w:val="24"/>
        </w:rPr>
        <w:t>ситуациях.</w:t>
      </w:r>
    </w:p>
    <w:p w:rsidR="000812D2" w:rsidRPr="00E707BC" w:rsidRDefault="00623834">
      <w:pPr>
        <w:pStyle w:val="Heading3"/>
        <w:spacing w:before="3"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ind w:right="535" w:firstLine="707"/>
        <w:rPr>
          <w:sz w:val="24"/>
          <w:szCs w:val="24"/>
        </w:rPr>
      </w:pPr>
      <w:r w:rsidRPr="00E707BC">
        <w:rPr>
          <w:sz w:val="24"/>
          <w:szCs w:val="24"/>
        </w:rPr>
        <w:t>конструировать новые для данной задачи задачные ситуации с учѐтом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sidRPr="00E707BC">
        <w:rPr>
          <w:spacing w:val="-8"/>
          <w:sz w:val="24"/>
          <w:szCs w:val="24"/>
        </w:rPr>
        <w:t xml:space="preserve"> </w:t>
      </w:r>
      <w:r w:rsidRPr="00E707BC">
        <w:rPr>
          <w:sz w:val="24"/>
          <w:szCs w:val="24"/>
        </w:rPr>
        <w:t>результат;</w:t>
      </w:r>
    </w:p>
    <w:p w:rsidR="000812D2" w:rsidRPr="00E707BC" w:rsidRDefault="00623834">
      <w:pPr>
        <w:pStyle w:val="a4"/>
        <w:numPr>
          <w:ilvl w:val="0"/>
          <w:numId w:val="3"/>
        </w:numPr>
        <w:tabs>
          <w:tab w:val="left" w:pos="2798"/>
        </w:tabs>
        <w:spacing w:line="292" w:lineRule="exact"/>
        <w:ind w:left="2798"/>
        <w:rPr>
          <w:sz w:val="24"/>
          <w:szCs w:val="24"/>
        </w:rPr>
      </w:pPr>
      <w:r w:rsidRPr="00E707BC">
        <w:rPr>
          <w:sz w:val="24"/>
          <w:szCs w:val="24"/>
        </w:rPr>
        <w:t>решать задачи на движение по реке, рассматривая разные системы</w:t>
      </w:r>
      <w:r w:rsidRPr="00E707BC">
        <w:rPr>
          <w:spacing w:val="-14"/>
          <w:sz w:val="24"/>
          <w:szCs w:val="24"/>
        </w:rPr>
        <w:t xml:space="preserve"> </w:t>
      </w:r>
      <w:r w:rsidRPr="00E707BC">
        <w:rPr>
          <w:sz w:val="24"/>
          <w:szCs w:val="24"/>
        </w:rPr>
        <w:t>отсчѐта;</w:t>
      </w:r>
    </w:p>
    <w:p w:rsidR="000812D2" w:rsidRPr="00E707BC" w:rsidRDefault="00623834">
      <w:pPr>
        <w:pStyle w:val="a4"/>
        <w:numPr>
          <w:ilvl w:val="0"/>
          <w:numId w:val="3"/>
        </w:numPr>
        <w:tabs>
          <w:tab w:val="left" w:pos="2798"/>
        </w:tabs>
        <w:spacing w:line="237" w:lineRule="auto"/>
        <w:ind w:right="536" w:firstLine="707"/>
        <w:rPr>
          <w:sz w:val="24"/>
          <w:szCs w:val="24"/>
        </w:rPr>
      </w:pPr>
      <w:r w:rsidRPr="00E707BC">
        <w:rPr>
          <w:sz w:val="24"/>
          <w:szCs w:val="24"/>
        </w:rPr>
        <w:t>конструировать задачные ситуации, приближенные к реальной действительности</w:t>
      </w:r>
    </w:p>
    <w:p w:rsidR="000812D2" w:rsidRPr="00E707BC" w:rsidRDefault="00623834">
      <w:pPr>
        <w:pStyle w:val="Heading3"/>
        <w:spacing w:before="6" w:line="275" w:lineRule="exact"/>
        <w:ind w:left="1665"/>
      </w:pPr>
      <w:r w:rsidRPr="00E707BC">
        <w:t>Геометрические фигуры</w:t>
      </w:r>
    </w:p>
    <w:p w:rsidR="000812D2" w:rsidRPr="00E707BC" w:rsidRDefault="00623834">
      <w:pPr>
        <w:pStyle w:val="a4"/>
        <w:numPr>
          <w:ilvl w:val="0"/>
          <w:numId w:val="3"/>
        </w:numPr>
        <w:tabs>
          <w:tab w:val="left" w:pos="2798"/>
        </w:tabs>
        <w:spacing w:before="1" w:line="237" w:lineRule="auto"/>
        <w:ind w:right="539" w:firstLine="707"/>
        <w:rPr>
          <w:sz w:val="24"/>
          <w:szCs w:val="24"/>
        </w:rPr>
      </w:pPr>
      <w:r w:rsidRPr="00E707BC">
        <w:rPr>
          <w:sz w:val="24"/>
          <w:szCs w:val="24"/>
        </w:rPr>
        <w:t>Свободно оперировать геометрическими понятиями при решении задач и проведении математических</w:t>
      </w:r>
      <w:r w:rsidRPr="00E707BC">
        <w:rPr>
          <w:spacing w:val="1"/>
          <w:sz w:val="24"/>
          <w:szCs w:val="24"/>
        </w:rPr>
        <w:t xml:space="preserve"> </w:t>
      </w:r>
      <w:r w:rsidRPr="00E707BC">
        <w:rPr>
          <w:sz w:val="24"/>
          <w:szCs w:val="24"/>
        </w:rPr>
        <w:t>рассуждений;</w:t>
      </w:r>
    </w:p>
    <w:p w:rsidR="000812D2" w:rsidRPr="00E707BC" w:rsidRDefault="00623834">
      <w:pPr>
        <w:pStyle w:val="a4"/>
        <w:numPr>
          <w:ilvl w:val="0"/>
          <w:numId w:val="3"/>
        </w:numPr>
        <w:tabs>
          <w:tab w:val="left" w:pos="2798"/>
        </w:tabs>
        <w:spacing w:before="2"/>
        <w:ind w:right="531" w:firstLine="707"/>
        <w:rPr>
          <w:sz w:val="24"/>
          <w:szCs w:val="24"/>
        </w:rPr>
      </w:pPr>
      <w:r w:rsidRPr="00E707BC">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Pr="00E707BC">
        <w:rPr>
          <w:spacing w:val="-3"/>
          <w:sz w:val="24"/>
          <w:szCs w:val="24"/>
        </w:rPr>
        <w:t xml:space="preserve"> </w:t>
      </w:r>
      <w:r w:rsidRPr="00E707BC">
        <w:rPr>
          <w:sz w:val="24"/>
          <w:szCs w:val="24"/>
        </w:rPr>
        <w:t>основаниям;</w:t>
      </w:r>
    </w:p>
    <w:p w:rsidR="000812D2" w:rsidRPr="00E707BC" w:rsidRDefault="00623834">
      <w:pPr>
        <w:pStyle w:val="a4"/>
        <w:numPr>
          <w:ilvl w:val="0"/>
          <w:numId w:val="3"/>
        </w:numPr>
        <w:tabs>
          <w:tab w:val="left" w:pos="2798"/>
        </w:tabs>
        <w:spacing w:before="1" w:line="237" w:lineRule="auto"/>
        <w:ind w:right="537" w:firstLine="707"/>
        <w:rPr>
          <w:sz w:val="24"/>
          <w:szCs w:val="24"/>
        </w:rPr>
      </w:pPr>
      <w:r w:rsidRPr="00E707BC">
        <w:rPr>
          <w:sz w:val="24"/>
          <w:szCs w:val="24"/>
        </w:rPr>
        <w:t>исследовать чертежи, включая комбинации фигур, извлекать, интерпретировать и преобразовывать информацию, представленную на</w:t>
      </w:r>
      <w:r w:rsidRPr="00E707BC">
        <w:rPr>
          <w:spacing w:val="-14"/>
          <w:sz w:val="24"/>
          <w:szCs w:val="24"/>
        </w:rPr>
        <w:t xml:space="preserve"> </w:t>
      </w:r>
      <w:r w:rsidRPr="00E707BC">
        <w:rPr>
          <w:sz w:val="24"/>
          <w:szCs w:val="24"/>
        </w:rPr>
        <w:t>чертежах;</w:t>
      </w:r>
    </w:p>
    <w:p w:rsidR="000812D2" w:rsidRPr="00E707BC" w:rsidRDefault="00623834">
      <w:pPr>
        <w:pStyle w:val="a4"/>
        <w:numPr>
          <w:ilvl w:val="0"/>
          <w:numId w:val="3"/>
        </w:numPr>
        <w:tabs>
          <w:tab w:val="left" w:pos="2798"/>
        </w:tabs>
        <w:spacing w:before="2"/>
        <w:ind w:right="534" w:firstLine="707"/>
        <w:rPr>
          <w:sz w:val="24"/>
          <w:szCs w:val="24"/>
        </w:rPr>
      </w:pPr>
      <w:r w:rsidRPr="00E707BC">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sidRPr="00E707BC">
        <w:rPr>
          <w:spacing w:val="-2"/>
          <w:sz w:val="24"/>
          <w:szCs w:val="24"/>
        </w:rPr>
        <w:t xml:space="preserve"> </w:t>
      </w:r>
      <w:r w:rsidRPr="00E707BC">
        <w:rPr>
          <w:sz w:val="24"/>
          <w:szCs w:val="24"/>
        </w:rPr>
        <w:t>задач;</w:t>
      </w:r>
    </w:p>
    <w:p w:rsidR="000812D2" w:rsidRPr="00E707BC" w:rsidRDefault="00623834">
      <w:pPr>
        <w:pStyle w:val="a4"/>
        <w:numPr>
          <w:ilvl w:val="0"/>
          <w:numId w:val="3"/>
        </w:numPr>
        <w:tabs>
          <w:tab w:val="left" w:pos="2798"/>
        </w:tabs>
        <w:spacing w:before="2"/>
        <w:ind w:left="2798"/>
        <w:rPr>
          <w:sz w:val="24"/>
          <w:szCs w:val="24"/>
        </w:rPr>
      </w:pPr>
      <w:r w:rsidRPr="00E707BC">
        <w:rPr>
          <w:sz w:val="24"/>
          <w:szCs w:val="24"/>
        </w:rPr>
        <w:t>формулировать и доказывать геометрические</w:t>
      </w:r>
      <w:r w:rsidRPr="00E707BC">
        <w:rPr>
          <w:spacing w:val="-3"/>
          <w:sz w:val="24"/>
          <w:szCs w:val="24"/>
        </w:rPr>
        <w:t xml:space="preserve"> </w:t>
      </w:r>
      <w:r w:rsidRPr="00E707BC">
        <w:rPr>
          <w:sz w:val="24"/>
          <w:szCs w:val="24"/>
        </w:rPr>
        <w:t>утверждения.</w:t>
      </w:r>
    </w:p>
    <w:p w:rsidR="000812D2" w:rsidRPr="00E707BC" w:rsidRDefault="00623834">
      <w:pPr>
        <w:pStyle w:val="Heading3"/>
        <w:spacing w:before="2"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before="1" w:line="237" w:lineRule="auto"/>
        <w:ind w:right="525" w:firstLine="707"/>
        <w:rPr>
          <w:sz w:val="24"/>
          <w:szCs w:val="24"/>
        </w:rPr>
      </w:pPr>
      <w:r w:rsidRPr="00E707BC">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E707BC">
        <w:rPr>
          <w:spacing w:val="-4"/>
          <w:sz w:val="24"/>
          <w:szCs w:val="24"/>
        </w:rPr>
        <w:t xml:space="preserve"> </w:t>
      </w:r>
      <w:r w:rsidRPr="00E707BC">
        <w:rPr>
          <w:sz w:val="24"/>
          <w:szCs w:val="24"/>
        </w:rPr>
        <w:t>результат</w:t>
      </w:r>
    </w:p>
    <w:p w:rsidR="000812D2" w:rsidRPr="00E707BC" w:rsidRDefault="00623834">
      <w:pPr>
        <w:pStyle w:val="Heading3"/>
        <w:spacing w:before="7" w:line="275" w:lineRule="exact"/>
        <w:ind w:left="1665"/>
        <w:jc w:val="left"/>
      </w:pPr>
      <w:r w:rsidRPr="00E707BC">
        <w:t>Отношения</w:t>
      </w:r>
    </w:p>
    <w:p w:rsidR="000812D2" w:rsidRPr="00E707BC" w:rsidRDefault="00623834">
      <w:pPr>
        <w:pStyle w:val="a4"/>
        <w:numPr>
          <w:ilvl w:val="0"/>
          <w:numId w:val="3"/>
        </w:numPr>
        <w:tabs>
          <w:tab w:val="left" w:pos="2797"/>
          <w:tab w:val="left" w:pos="2798"/>
        </w:tabs>
        <w:spacing w:line="292" w:lineRule="exact"/>
        <w:ind w:left="2798"/>
        <w:jc w:val="left"/>
        <w:rPr>
          <w:sz w:val="24"/>
          <w:szCs w:val="24"/>
        </w:rPr>
      </w:pPr>
      <w:r w:rsidRPr="00E707BC">
        <w:rPr>
          <w:sz w:val="24"/>
          <w:szCs w:val="24"/>
        </w:rPr>
        <w:t>Владеть понятием отношения как</w:t>
      </w:r>
      <w:r w:rsidRPr="00E707BC">
        <w:rPr>
          <w:spacing w:val="-3"/>
          <w:sz w:val="24"/>
          <w:szCs w:val="24"/>
        </w:rPr>
        <w:t xml:space="preserve"> </w:t>
      </w:r>
      <w:r w:rsidRPr="00E707BC">
        <w:rPr>
          <w:sz w:val="24"/>
          <w:szCs w:val="24"/>
        </w:rPr>
        <w:t>метапредметным;</w:t>
      </w:r>
    </w:p>
    <w:p w:rsidR="000812D2" w:rsidRPr="00E707BC" w:rsidRDefault="00623834" w:rsidP="00C05561">
      <w:pPr>
        <w:pStyle w:val="a4"/>
        <w:numPr>
          <w:ilvl w:val="0"/>
          <w:numId w:val="3"/>
        </w:numPr>
        <w:tabs>
          <w:tab w:val="left" w:pos="2797"/>
          <w:tab w:val="left" w:pos="2798"/>
          <w:tab w:val="left" w:pos="3958"/>
          <w:tab w:val="left" w:pos="5443"/>
          <w:tab w:val="left" w:pos="6831"/>
          <w:tab w:val="left" w:pos="8055"/>
          <w:tab w:val="left" w:pos="8942"/>
          <w:tab w:val="left" w:pos="9887"/>
        </w:tabs>
        <w:spacing w:before="64" w:line="237" w:lineRule="auto"/>
        <w:ind w:right="537" w:firstLine="0"/>
        <w:jc w:val="left"/>
      </w:pPr>
      <w:r w:rsidRPr="00C05561">
        <w:rPr>
          <w:sz w:val="24"/>
          <w:szCs w:val="24"/>
        </w:rPr>
        <w:t>свободно</w:t>
      </w:r>
      <w:r w:rsidRPr="00C05561">
        <w:rPr>
          <w:sz w:val="24"/>
          <w:szCs w:val="24"/>
        </w:rPr>
        <w:tab/>
        <w:t>оперировать</w:t>
      </w:r>
      <w:r w:rsidRPr="00C05561">
        <w:rPr>
          <w:sz w:val="24"/>
          <w:szCs w:val="24"/>
        </w:rPr>
        <w:tab/>
        <w:t>понятиями:</w:t>
      </w:r>
      <w:r w:rsidRPr="00C05561">
        <w:rPr>
          <w:sz w:val="24"/>
          <w:szCs w:val="24"/>
        </w:rPr>
        <w:tab/>
        <w:t>равенство</w:t>
      </w:r>
      <w:r w:rsidRPr="00C05561">
        <w:rPr>
          <w:sz w:val="24"/>
          <w:szCs w:val="24"/>
        </w:rPr>
        <w:tab/>
        <w:t>фигур,</w:t>
      </w:r>
      <w:r w:rsidRPr="00C05561">
        <w:rPr>
          <w:sz w:val="24"/>
          <w:szCs w:val="24"/>
        </w:rPr>
        <w:tab/>
        <w:t>равные</w:t>
      </w:r>
      <w:r w:rsidRPr="00C05561">
        <w:rPr>
          <w:sz w:val="24"/>
          <w:szCs w:val="24"/>
        </w:rPr>
        <w:tab/>
      </w:r>
      <w:r w:rsidRPr="00C05561">
        <w:rPr>
          <w:spacing w:val="-4"/>
          <w:sz w:val="24"/>
          <w:szCs w:val="24"/>
        </w:rPr>
        <w:t xml:space="preserve">фигуры, </w:t>
      </w:r>
      <w:r w:rsidRPr="00C05561">
        <w:rPr>
          <w:sz w:val="24"/>
          <w:szCs w:val="24"/>
        </w:rPr>
        <w:t>равенство треугольников, параллельность прямых, перпендикулярность прямых,</w:t>
      </w:r>
      <w:r w:rsidRPr="00C05561">
        <w:rPr>
          <w:spacing w:val="38"/>
          <w:sz w:val="24"/>
          <w:szCs w:val="24"/>
        </w:rPr>
        <w:t xml:space="preserve"> </w:t>
      </w:r>
      <w:r w:rsidRPr="00C05561">
        <w:rPr>
          <w:sz w:val="24"/>
          <w:szCs w:val="24"/>
        </w:rPr>
        <w:t>углы</w:t>
      </w:r>
      <w:r w:rsidR="00C05561">
        <w:rPr>
          <w:sz w:val="24"/>
          <w:szCs w:val="24"/>
        </w:rPr>
        <w:t xml:space="preserve"> </w:t>
      </w:r>
      <w:r w:rsidRPr="00E707BC">
        <w:t>между прямыми, перпендикуляр, наклонная, проекция, подобие фигур, подобные фигуры, подобные треугольники;</w:t>
      </w:r>
    </w:p>
    <w:p w:rsidR="000812D2" w:rsidRPr="00E707BC" w:rsidRDefault="00623834">
      <w:pPr>
        <w:pStyle w:val="a4"/>
        <w:numPr>
          <w:ilvl w:val="0"/>
          <w:numId w:val="3"/>
        </w:numPr>
        <w:tabs>
          <w:tab w:val="left" w:pos="2798"/>
        </w:tabs>
        <w:spacing w:before="2"/>
        <w:ind w:left="2798"/>
        <w:rPr>
          <w:sz w:val="24"/>
          <w:szCs w:val="24"/>
        </w:rPr>
      </w:pPr>
      <w:r w:rsidRPr="00E707BC">
        <w:rPr>
          <w:sz w:val="24"/>
          <w:szCs w:val="24"/>
        </w:rPr>
        <w:t>использовать свойства подобия и равенства фигур при решении</w:t>
      </w:r>
      <w:r w:rsidRPr="00E707BC">
        <w:rPr>
          <w:spacing w:val="-13"/>
          <w:sz w:val="24"/>
          <w:szCs w:val="24"/>
        </w:rPr>
        <w:t xml:space="preserve"> </w:t>
      </w:r>
      <w:r w:rsidRPr="00E707BC">
        <w:rPr>
          <w:sz w:val="24"/>
          <w:szCs w:val="24"/>
        </w:rPr>
        <w:t>задач.</w:t>
      </w:r>
    </w:p>
    <w:p w:rsidR="000812D2" w:rsidRPr="00E707BC" w:rsidRDefault="00623834">
      <w:pPr>
        <w:pStyle w:val="Heading3"/>
        <w:spacing w:before="4" w:line="275"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spacing w:before="1" w:line="237" w:lineRule="auto"/>
        <w:ind w:right="535" w:firstLine="707"/>
        <w:rPr>
          <w:sz w:val="24"/>
          <w:szCs w:val="24"/>
        </w:rPr>
      </w:pPr>
      <w:r w:rsidRPr="00E707BC">
        <w:rPr>
          <w:sz w:val="24"/>
          <w:szCs w:val="24"/>
        </w:rPr>
        <w:t>использовать отношения для построения и исследования математических моделей объектов реальной</w:t>
      </w:r>
      <w:r w:rsidRPr="00E707BC">
        <w:rPr>
          <w:spacing w:val="-1"/>
          <w:sz w:val="24"/>
          <w:szCs w:val="24"/>
        </w:rPr>
        <w:t xml:space="preserve"> </w:t>
      </w:r>
      <w:r w:rsidRPr="00E707BC">
        <w:rPr>
          <w:sz w:val="24"/>
          <w:szCs w:val="24"/>
        </w:rPr>
        <w:t>жизни</w:t>
      </w:r>
    </w:p>
    <w:p w:rsidR="000812D2" w:rsidRPr="00E707BC" w:rsidRDefault="00623834">
      <w:pPr>
        <w:pStyle w:val="Heading3"/>
        <w:spacing w:line="275" w:lineRule="exact"/>
        <w:ind w:left="1665"/>
      </w:pPr>
      <w:r w:rsidRPr="00E707BC">
        <w:t>Измерения и вычисления</w:t>
      </w:r>
    </w:p>
    <w:p w:rsidR="000812D2" w:rsidRPr="00E707BC" w:rsidRDefault="00623834">
      <w:pPr>
        <w:pStyle w:val="a4"/>
        <w:numPr>
          <w:ilvl w:val="0"/>
          <w:numId w:val="3"/>
        </w:numPr>
        <w:tabs>
          <w:tab w:val="left" w:pos="2798"/>
        </w:tabs>
        <w:ind w:right="530" w:firstLine="707"/>
        <w:rPr>
          <w:sz w:val="24"/>
          <w:szCs w:val="24"/>
        </w:rPr>
      </w:pPr>
      <w:r w:rsidRPr="00E707BC">
        <w:rPr>
          <w:sz w:val="24"/>
          <w:szCs w:val="24"/>
        </w:rPr>
        <w:t>Свободно оперировать понятиями длина, площадь, объѐм,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объѐмов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четырѐхугольника, а также с применением</w:t>
      </w:r>
      <w:r w:rsidRPr="00E707BC">
        <w:rPr>
          <w:spacing w:val="-2"/>
          <w:sz w:val="24"/>
          <w:szCs w:val="24"/>
        </w:rPr>
        <w:t xml:space="preserve"> </w:t>
      </w:r>
      <w:r w:rsidRPr="00E707BC">
        <w:rPr>
          <w:sz w:val="24"/>
          <w:szCs w:val="24"/>
        </w:rPr>
        <w:t>тригонометрии;</w:t>
      </w:r>
    </w:p>
    <w:p w:rsidR="000812D2" w:rsidRPr="00E707BC" w:rsidRDefault="00623834">
      <w:pPr>
        <w:pStyle w:val="a4"/>
        <w:numPr>
          <w:ilvl w:val="0"/>
          <w:numId w:val="3"/>
        </w:numPr>
        <w:tabs>
          <w:tab w:val="left" w:pos="2798"/>
        </w:tabs>
        <w:spacing w:line="294" w:lineRule="exact"/>
        <w:ind w:left="2798"/>
        <w:rPr>
          <w:sz w:val="24"/>
          <w:szCs w:val="24"/>
        </w:rPr>
      </w:pPr>
      <w:r w:rsidRPr="00E707BC">
        <w:rPr>
          <w:sz w:val="24"/>
          <w:szCs w:val="24"/>
        </w:rPr>
        <w:t>самостоятельно формулировать гипотезы и проверять их</w:t>
      </w:r>
      <w:r w:rsidRPr="00E707BC">
        <w:rPr>
          <w:spacing w:val="-5"/>
          <w:sz w:val="24"/>
          <w:szCs w:val="24"/>
        </w:rPr>
        <w:t xml:space="preserve"> </w:t>
      </w:r>
      <w:r w:rsidRPr="00E707BC">
        <w:rPr>
          <w:sz w:val="24"/>
          <w:szCs w:val="24"/>
        </w:rPr>
        <w:t>достоверность.</w:t>
      </w:r>
    </w:p>
    <w:p w:rsidR="000812D2" w:rsidRPr="00E707BC" w:rsidRDefault="00623834">
      <w:pPr>
        <w:pStyle w:val="Heading3"/>
        <w:spacing w:before="0" w:line="275" w:lineRule="exact"/>
        <w:ind w:left="2373"/>
      </w:pPr>
      <w:r w:rsidRPr="00E707BC">
        <w:lastRenderedPageBreak/>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s>
        <w:ind w:right="535" w:firstLine="707"/>
        <w:jc w:val="left"/>
        <w:rPr>
          <w:b/>
          <w:sz w:val="24"/>
          <w:szCs w:val="24"/>
        </w:rPr>
      </w:pPr>
      <w:r w:rsidRPr="00E707BC">
        <w:rPr>
          <w:sz w:val="24"/>
          <w:szCs w:val="24"/>
        </w:rPr>
        <w:t xml:space="preserve">свободно оперировать формулами при решении задач в других учебных предметах и при проведении необходимых вычислений в реальной жизни </w:t>
      </w:r>
      <w:r w:rsidRPr="00E707BC">
        <w:rPr>
          <w:b/>
          <w:sz w:val="24"/>
          <w:szCs w:val="24"/>
        </w:rPr>
        <w:t>Геометрические</w:t>
      </w:r>
      <w:r w:rsidRPr="00E707BC">
        <w:rPr>
          <w:b/>
          <w:spacing w:val="-2"/>
          <w:sz w:val="24"/>
          <w:szCs w:val="24"/>
        </w:rPr>
        <w:t xml:space="preserve"> </w:t>
      </w:r>
      <w:r w:rsidRPr="00E707BC">
        <w:rPr>
          <w:b/>
          <w:sz w:val="24"/>
          <w:szCs w:val="24"/>
        </w:rPr>
        <w:t>построения</w:t>
      </w:r>
    </w:p>
    <w:p w:rsidR="000812D2" w:rsidRPr="00E707BC" w:rsidRDefault="00623834">
      <w:pPr>
        <w:pStyle w:val="a4"/>
        <w:numPr>
          <w:ilvl w:val="0"/>
          <w:numId w:val="3"/>
        </w:numPr>
        <w:tabs>
          <w:tab w:val="left" w:pos="2797"/>
          <w:tab w:val="left" w:pos="2798"/>
        </w:tabs>
        <w:spacing w:line="237" w:lineRule="auto"/>
        <w:ind w:right="539" w:firstLine="707"/>
        <w:jc w:val="left"/>
        <w:rPr>
          <w:sz w:val="24"/>
          <w:szCs w:val="24"/>
        </w:rPr>
      </w:pPr>
      <w:r w:rsidRPr="00E707BC">
        <w:rPr>
          <w:sz w:val="24"/>
          <w:szCs w:val="24"/>
        </w:rPr>
        <w:t>Оперировать понятием набора элементов, определяющих геометрическую фигуру,</w:t>
      </w:r>
    </w:p>
    <w:p w:rsidR="000812D2" w:rsidRPr="00E707BC" w:rsidRDefault="00623834">
      <w:pPr>
        <w:pStyle w:val="a4"/>
        <w:numPr>
          <w:ilvl w:val="0"/>
          <w:numId w:val="3"/>
        </w:numPr>
        <w:tabs>
          <w:tab w:val="left" w:pos="2797"/>
          <w:tab w:val="left" w:pos="2798"/>
        </w:tabs>
        <w:spacing w:before="2"/>
        <w:ind w:left="2798"/>
        <w:jc w:val="left"/>
        <w:rPr>
          <w:sz w:val="24"/>
          <w:szCs w:val="24"/>
        </w:rPr>
      </w:pPr>
      <w:r w:rsidRPr="00E707BC">
        <w:rPr>
          <w:sz w:val="24"/>
          <w:szCs w:val="24"/>
        </w:rPr>
        <w:t>владеть набором методов построений циркулем и</w:t>
      </w:r>
      <w:r w:rsidRPr="00E707BC">
        <w:rPr>
          <w:spacing w:val="-5"/>
          <w:sz w:val="24"/>
          <w:szCs w:val="24"/>
        </w:rPr>
        <w:t xml:space="preserve"> </w:t>
      </w:r>
      <w:r w:rsidRPr="00E707BC">
        <w:rPr>
          <w:sz w:val="24"/>
          <w:szCs w:val="24"/>
        </w:rPr>
        <w:t>линейкой;</w:t>
      </w:r>
    </w:p>
    <w:p w:rsidR="000812D2" w:rsidRPr="00E707BC" w:rsidRDefault="00623834">
      <w:pPr>
        <w:pStyle w:val="a4"/>
        <w:numPr>
          <w:ilvl w:val="0"/>
          <w:numId w:val="3"/>
        </w:numPr>
        <w:tabs>
          <w:tab w:val="left" w:pos="2797"/>
          <w:tab w:val="left" w:pos="2798"/>
        </w:tabs>
        <w:spacing w:before="1"/>
        <w:ind w:left="2798"/>
        <w:jc w:val="left"/>
        <w:rPr>
          <w:sz w:val="24"/>
          <w:szCs w:val="24"/>
        </w:rPr>
      </w:pPr>
      <w:r w:rsidRPr="00E707BC">
        <w:rPr>
          <w:sz w:val="24"/>
          <w:szCs w:val="24"/>
        </w:rPr>
        <w:t>проводить анализ и реализовывать этапы решения задач на</w:t>
      </w:r>
      <w:r w:rsidRPr="00E707BC">
        <w:rPr>
          <w:spacing w:val="-11"/>
          <w:sz w:val="24"/>
          <w:szCs w:val="24"/>
        </w:rPr>
        <w:t xml:space="preserve"> </w:t>
      </w:r>
      <w:r w:rsidRPr="00E707BC">
        <w:rPr>
          <w:sz w:val="24"/>
          <w:szCs w:val="24"/>
        </w:rPr>
        <w:t>построение.</w:t>
      </w:r>
    </w:p>
    <w:p w:rsidR="000812D2" w:rsidRPr="00E707BC" w:rsidRDefault="00623834">
      <w:pPr>
        <w:pStyle w:val="Heading3"/>
        <w:spacing w:before="2"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s>
        <w:spacing w:line="292" w:lineRule="exact"/>
        <w:ind w:left="2798"/>
        <w:jc w:val="left"/>
        <w:rPr>
          <w:sz w:val="24"/>
          <w:szCs w:val="24"/>
        </w:rPr>
      </w:pPr>
      <w:r w:rsidRPr="00E707BC">
        <w:rPr>
          <w:sz w:val="24"/>
          <w:szCs w:val="24"/>
        </w:rPr>
        <w:t>выполнять построения на</w:t>
      </w:r>
      <w:r w:rsidRPr="00E707BC">
        <w:rPr>
          <w:spacing w:val="-7"/>
          <w:sz w:val="24"/>
          <w:szCs w:val="24"/>
        </w:rPr>
        <w:t xml:space="preserve"> </w:t>
      </w:r>
      <w:r w:rsidRPr="00E707BC">
        <w:rPr>
          <w:sz w:val="24"/>
          <w:szCs w:val="24"/>
        </w:rPr>
        <w:t>местности;</w:t>
      </w:r>
    </w:p>
    <w:p w:rsidR="000812D2" w:rsidRPr="00E707BC" w:rsidRDefault="00623834">
      <w:pPr>
        <w:pStyle w:val="a4"/>
        <w:numPr>
          <w:ilvl w:val="0"/>
          <w:numId w:val="3"/>
        </w:numPr>
        <w:tabs>
          <w:tab w:val="left" w:pos="2797"/>
          <w:tab w:val="left" w:pos="2798"/>
        </w:tabs>
        <w:spacing w:line="294" w:lineRule="exact"/>
        <w:ind w:left="2798"/>
        <w:jc w:val="left"/>
        <w:rPr>
          <w:sz w:val="24"/>
          <w:szCs w:val="24"/>
        </w:rPr>
      </w:pPr>
      <w:r w:rsidRPr="00E707BC">
        <w:rPr>
          <w:sz w:val="24"/>
          <w:szCs w:val="24"/>
        </w:rPr>
        <w:t>оценивать размеры реальных объектов окружающего</w:t>
      </w:r>
      <w:r w:rsidRPr="00E707BC">
        <w:rPr>
          <w:spacing w:val="-1"/>
          <w:sz w:val="24"/>
          <w:szCs w:val="24"/>
        </w:rPr>
        <w:t xml:space="preserve"> </w:t>
      </w:r>
      <w:r w:rsidRPr="00E707BC">
        <w:rPr>
          <w:sz w:val="24"/>
          <w:szCs w:val="24"/>
        </w:rPr>
        <w:t>мира</w:t>
      </w:r>
    </w:p>
    <w:p w:rsidR="000812D2" w:rsidRPr="00E707BC" w:rsidRDefault="00623834">
      <w:pPr>
        <w:pStyle w:val="Heading3"/>
        <w:spacing w:before="1" w:line="275" w:lineRule="exact"/>
        <w:ind w:left="1665"/>
        <w:jc w:val="left"/>
      </w:pPr>
      <w:r w:rsidRPr="00E707BC">
        <w:t>Преобразования</w:t>
      </w:r>
    </w:p>
    <w:p w:rsidR="000812D2" w:rsidRPr="00E707BC" w:rsidRDefault="00623834">
      <w:pPr>
        <w:pStyle w:val="a4"/>
        <w:numPr>
          <w:ilvl w:val="0"/>
          <w:numId w:val="3"/>
        </w:numPr>
        <w:tabs>
          <w:tab w:val="left" w:pos="2798"/>
        </w:tabs>
        <w:spacing w:before="2" w:line="237" w:lineRule="auto"/>
        <w:ind w:right="536" w:firstLine="707"/>
        <w:rPr>
          <w:sz w:val="24"/>
          <w:szCs w:val="24"/>
        </w:rPr>
      </w:pPr>
      <w:r w:rsidRPr="00E707BC">
        <w:rPr>
          <w:sz w:val="24"/>
          <w:szCs w:val="24"/>
        </w:rPr>
        <w:t>Оперировать движениями и преобразованиями как метапредметными понятиями;</w:t>
      </w:r>
    </w:p>
    <w:p w:rsidR="000812D2" w:rsidRPr="00E707BC" w:rsidRDefault="00623834">
      <w:pPr>
        <w:pStyle w:val="a4"/>
        <w:numPr>
          <w:ilvl w:val="0"/>
          <w:numId w:val="3"/>
        </w:numPr>
        <w:tabs>
          <w:tab w:val="left" w:pos="2798"/>
        </w:tabs>
        <w:spacing w:before="2"/>
        <w:ind w:right="533" w:firstLine="707"/>
        <w:rPr>
          <w:sz w:val="24"/>
          <w:szCs w:val="24"/>
        </w:rPr>
      </w:pPr>
      <w:r w:rsidRPr="00E707BC">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812D2" w:rsidRPr="00E707BC" w:rsidRDefault="00623834">
      <w:pPr>
        <w:pStyle w:val="a4"/>
        <w:numPr>
          <w:ilvl w:val="0"/>
          <w:numId w:val="3"/>
        </w:numPr>
        <w:tabs>
          <w:tab w:val="left" w:pos="2798"/>
        </w:tabs>
        <w:spacing w:before="1" w:line="237" w:lineRule="auto"/>
        <w:ind w:right="533" w:firstLine="707"/>
        <w:rPr>
          <w:sz w:val="24"/>
          <w:szCs w:val="24"/>
        </w:rPr>
      </w:pPr>
      <w:r w:rsidRPr="00E707BC">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w:t>
      </w:r>
      <w:r w:rsidRPr="00E707BC">
        <w:rPr>
          <w:spacing w:val="-24"/>
          <w:sz w:val="24"/>
          <w:szCs w:val="24"/>
        </w:rPr>
        <w:t xml:space="preserve"> </w:t>
      </w:r>
      <w:r w:rsidRPr="00E707BC">
        <w:rPr>
          <w:sz w:val="24"/>
          <w:szCs w:val="24"/>
        </w:rPr>
        <w:t>предметах;</w:t>
      </w:r>
    </w:p>
    <w:p w:rsidR="000812D2" w:rsidRPr="00E707BC" w:rsidRDefault="00623834">
      <w:pPr>
        <w:pStyle w:val="a3"/>
        <w:spacing w:line="288" w:lineRule="exact"/>
        <w:ind w:left="2385" w:firstLine="0"/>
      </w:pPr>
      <w:r w:rsidRPr="00E707BC">
        <w:t>o пользоваться свойствами движений и преобразований при решении задач.</w:t>
      </w:r>
    </w:p>
    <w:p w:rsidR="000812D2" w:rsidRPr="00E707BC" w:rsidRDefault="00623834">
      <w:pPr>
        <w:pStyle w:val="Heading3"/>
        <w:spacing w:before="0" w:line="267" w:lineRule="exact"/>
        <w:ind w:left="2373"/>
      </w:pPr>
      <w:r w:rsidRPr="00E707BC">
        <w:t>В повседневной жизни и при изучении других предметов:</w:t>
      </w:r>
    </w:p>
    <w:p w:rsidR="000812D2" w:rsidRPr="00E707BC" w:rsidRDefault="00623834">
      <w:pPr>
        <w:pStyle w:val="a4"/>
        <w:numPr>
          <w:ilvl w:val="0"/>
          <w:numId w:val="3"/>
        </w:numPr>
        <w:tabs>
          <w:tab w:val="left" w:pos="2798"/>
        </w:tabs>
        <w:ind w:right="535" w:firstLine="707"/>
        <w:rPr>
          <w:sz w:val="24"/>
          <w:szCs w:val="24"/>
        </w:rPr>
      </w:pPr>
      <w:r w:rsidRPr="00E707BC">
        <w:rPr>
          <w:sz w:val="24"/>
          <w:szCs w:val="24"/>
        </w:rPr>
        <w:t>применять свойства движений и применять подобие для построений и вычислений</w:t>
      </w:r>
    </w:p>
    <w:p w:rsidR="000812D2" w:rsidRPr="00E707BC" w:rsidRDefault="00623834">
      <w:pPr>
        <w:pStyle w:val="Heading3"/>
        <w:spacing w:before="3" w:line="275" w:lineRule="exact"/>
        <w:ind w:left="1665"/>
      </w:pPr>
      <w:r w:rsidRPr="00E707BC">
        <w:t>Векторы и координаты на плоскости</w:t>
      </w:r>
    </w:p>
    <w:p w:rsidR="000812D2" w:rsidRPr="00E707BC" w:rsidRDefault="00623834">
      <w:pPr>
        <w:pStyle w:val="a4"/>
        <w:numPr>
          <w:ilvl w:val="0"/>
          <w:numId w:val="3"/>
        </w:numPr>
        <w:tabs>
          <w:tab w:val="left" w:pos="2798"/>
        </w:tabs>
        <w:spacing w:before="1" w:line="237" w:lineRule="auto"/>
        <w:ind w:right="531" w:firstLine="707"/>
        <w:rPr>
          <w:sz w:val="24"/>
          <w:szCs w:val="24"/>
        </w:rPr>
      </w:pPr>
      <w:r w:rsidRPr="00E707BC">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Pr="00E707BC">
        <w:rPr>
          <w:spacing w:val="-4"/>
          <w:sz w:val="24"/>
          <w:szCs w:val="24"/>
        </w:rPr>
        <w:t xml:space="preserve"> </w:t>
      </w:r>
      <w:r w:rsidRPr="00E707BC">
        <w:rPr>
          <w:sz w:val="24"/>
          <w:szCs w:val="24"/>
        </w:rPr>
        <w:t>вектора;</w:t>
      </w:r>
    </w:p>
    <w:p w:rsidR="000812D2" w:rsidRPr="00E707BC" w:rsidRDefault="00623834">
      <w:pPr>
        <w:pStyle w:val="a4"/>
        <w:numPr>
          <w:ilvl w:val="0"/>
          <w:numId w:val="3"/>
        </w:numPr>
        <w:tabs>
          <w:tab w:val="left" w:pos="2798"/>
        </w:tabs>
        <w:spacing w:before="7" w:line="237" w:lineRule="auto"/>
        <w:ind w:right="538" w:firstLine="707"/>
        <w:rPr>
          <w:sz w:val="24"/>
          <w:szCs w:val="24"/>
        </w:rPr>
      </w:pPr>
      <w:r w:rsidRPr="00E707BC">
        <w:rPr>
          <w:sz w:val="24"/>
          <w:szCs w:val="24"/>
        </w:rPr>
        <w:t>Владеть векторным и координатным методом на плоскости для решения задач на вычисление и</w:t>
      </w:r>
      <w:r w:rsidRPr="00E707BC">
        <w:rPr>
          <w:spacing w:val="-4"/>
          <w:sz w:val="24"/>
          <w:szCs w:val="24"/>
        </w:rPr>
        <w:t xml:space="preserve"> </w:t>
      </w:r>
      <w:r w:rsidRPr="00E707BC">
        <w:rPr>
          <w:sz w:val="24"/>
          <w:szCs w:val="24"/>
        </w:rPr>
        <w:t>доказательства;</w:t>
      </w:r>
    </w:p>
    <w:p w:rsidR="000812D2" w:rsidRPr="00E707BC" w:rsidRDefault="00623834">
      <w:pPr>
        <w:pStyle w:val="a4"/>
        <w:numPr>
          <w:ilvl w:val="0"/>
          <w:numId w:val="3"/>
        </w:numPr>
        <w:tabs>
          <w:tab w:val="left" w:pos="2798"/>
        </w:tabs>
        <w:spacing w:before="5" w:line="237" w:lineRule="auto"/>
        <w:ind w:right="526" w:firstLine="707"/>
        <w:rPr>
          <w:sz w:val="24"/>
          <w:szCs w:val="24"/>
        </w:rPr>
      </w:pPr>
      <w:r w:rsidRPr="00E707BC">
        <w:rPr>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sidRPr="00E707BC">
        <w:rPr>
          <w:spacing w:val="-3"/>
          <w:sz w:val="24"/>
          <w:szCs w:val="24"/>
        </w:rPr>
        <w:t xml:space="preserve"> </w:t>
      </w:r>
      <w:r w:rsidRPr="00E707BC">
        <w:rPr>
          <w:sz w:val="24"/>
          <w:szCs w:val="24"/>
        </w:rPr>
        <w:t>фигур;</w:t>
      </w:r>
    </w:p>
    <w:p w:rsidR="000812D2" w:rsidRPr="00E707BC" w:rsidRDefault="00623834">
      <w:pPr>
        <w:pStyle w:val="a4"/>
        <w:numPr>
          <w:ilvl w:val="0"/>
          <w:numId w:val="3"/>
        </w:numPr>
        <w:tabs>
          <w:tab w:val="left" w:pos="2797"/>
          <w:tab w:val="left" w:pos="2798"/>
        </w:tabs>
        <w:spacing w:before="86"/>
        <w:ind w:right="536" w:firstLine="707"/>
        <w:jc w:val="left"/>
        <w:rPr>
          <w:sz w:val="24"/>
          <w:szCs w:val="24"/>
        </w:rPr>
      </w:pPr>
      <w:r w:rsidRPr="00E707BC">
        <w:rPr>
          <w:sz w:val="24"/>
          <w:szCs w:val="24"/>
        </w:rPr>
        <w:t>использовать уравнения фигур для решения задач и самостоятельно составлять уравнения отдельных плоских</w:t>
      </w:r>
      <w:r w:rsidRPr="00E707BC">
        <w:rPr>
          <w:spacing w:val="5"/>
          <w:sz w:val="24"/>
          <w:szCs w:val="24"/>
        </w:rPr>
        <w:t xml:space="preserve"> </w:t>
      </w:r>
      <w:r w:rsidRPr="00E707BC">
        <w:rPr>
          <w:sz w:val="24"/>
          <w:szCs w:val="24"/>
        </w:rPr>
        <w:t>фигур.</w:t>
      </w:r>
    </w:p>
    <w:p w:rsidR="000812D2" w:rsidRPr="00E707BC" w:rsidRDefault="00623834">
      <w:pPr>
        <w:pStyle w:val="Heading3"/>
        <w:spacing w:before="4" w:line="275" w:lineRule="exact"/>
        <w:ind w:left="2373"/>
        <w:jc w:val="left"/>
      </w:pPr>
      <w:r w:rsidRPr="00E707BC">
        <w:t>В повседневной жизни и при изучении других предметов:</w:t>
      </w:r>
    </w:p>
    <w:p w:rsidR="000812D2" w:rsidRPr="00E707BC" w:rsidRDefault="00623834">
      <w:pPr>
        <w:pStyle w:val="a4"/>
        <w:numPr>
          <w:ilvl w:val="0"/>
          <w:numId w:val="3"/>
        </w:numPr>
        <w:tabs>
          <w:tab w:val="left" w:pos="2797"/>
          <w:tab w:val="left" w:pos="2798"/>
        </w:tabs>
        <w:spacing w:before="1" w:line="237" w:lineRule="auto"/>
        <w:ind w:right="534" w:firstLine="707"/>
        <w:jc w:val="left"/>
        <w:rPr>
          <w:sz w:val="24"/>
          <w:szCs w:val="24"/>
        </w:rPr>
      </w:pPr>
      <w:r w:rsidRPr="00E707BC">
        <w:rPr>
          <w:sz w:val="24"/>
          <w:szCs w:val="24"/>
        </w:rPr>
        <w:t>использовать понятия векторов и координат для решения задач по физике, географии и другим учебным предметам</w:t>
      </w:r>
    </w:p>
    <w:p w:rsidR="000812D2" w:rsidRPr="00E707BC" w:rsidRDefault="00623834">
      <w:pPr>
        <w:pStyle w:val="Heading3"/>
        <w:spacing w:line="275" w:lineRule="exact"/>
        <w:ind w:left="1665"/>
        <w:jc w:val="left"/>
      </w:pPr>
      <w:r w:rsidRPr="00E707BC">
        <w:t>История математики</w:t>
      </w:r>
    </w:p>
    <w:p w:rsidR="000812D2" w:rsidRPr="00E707BC" w:rsidRDefault="00623834">
      <w:pPr>
        <w:pStyle w:val="a4"/>
        <w:numPr>
          <w:ilvl w:val="0"/>
          <w:numId w:val="3"/>
        </w:numPr>
        <w:tabs>
          <w:tab w:val="left" w:pos="2798"/>
        </w:tabs>
        <w:spacing w:before="1" w:line="237" w:lineRule="auto"/>
        <w:ind w:right="535" w:firstLine="707"/>
        <w:rPr>
          <w:sz w:val="24"/>
          <w:szCs w:val="24"/>
        </w:rPr>
      </w:pPr>
      <w:r w:rsidRPr="00E707BC">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sidRPr="00E707BC">
        <w:rPr>
          <w:spacing w:val="-2"/>
          <w:sz w:val="24"/>
          <w:szCs w:val="24"/>
        </w:rPr>
        <w:t xml:space="preserve"> </w:t>
      </w:r>
      <w:r w:rsidRPr="00E707BC">
        <w:rPr>
          <w:sz w:val="24"/>
          <w:szCs w:val="24"/>
        </w:rPr>
        <w:t>геометриях;</w:t>
      </w:r>
    </w:p>
    <w:p w:rsidR="000812D2" w:rsidRPr="00E707BC" w:rsidRDefault="00623834">
      <w:pPr>
        <w:pStyle w:val="a4"/>
        <w:numPr>
          <w:ilvl w:val="0"/>
          <w:numId w:val="3"/>
        </w:numPr>
        <w:tabs>
          <w:tab w:val="left" w:pos="2798"/>
        </w:tabs>
        <w:spacing w:before="7" w:line="237" w:lineRule="auto"/>
        <w:ind w:right="537" w:firstLine="707"/>
        <w:rPr>
          <w:sz w:val="24"/>
          <w:szCs w:val="24"/>
        </w:rPr>
      </w:pPr>
      <w:r w:rsidRPr="00E707BC">
        <w:rPr>
          <w:sz w:val="24"/>
          <w:szCs w:val="24"/>
        </w:rPr>
        <w:t>рассматривать математику в контексте истории развития цивилизации и истории развития науки, понимать роль математики в развитии</w:t>
      </w:r>
      <w:r w:rsidRPr="00E707BC">
        <w:rPr>
          <w:spacing w:val="-11"/>
          <w:sz w:val="24"/>
          <w:szCs w:val="24"/>
        </w:rPr>
        <w:t xml:space="preserve"> </w:t>
      </w:r>
      <w:r w:rsidRPr="00E707BC">
        <w:rPr>
          <w:sz w:val="24"/>
          <w:szCs w:val="24"/>
        </w:rPr>
        <w:t>России</w:t>
      </w:r>
    </w:p>
    <w:p w:rsidR="000812D2" w:rsidRPr="00E707BC" w:rsidRDefault="00623834">
      <w:pPr>
        <w:pStyle w:val="Heading3"/>
        <w:spacing w:line="275" w:lineRule="exact"/>
        <w:ind w:left="1665"/>
      </w:pPr>
      <w:r w:rsidRPr="00E707BC">
        <w:t>Методы математики</w:t>
      </w:r>
    </w:p>
    <w:p w:rsidR="000812D2" w:rsidRPr="00E707BC" w:rsidRDefault="00623834">
      <w:pPr>
        <w:pStyle w:val="a4"/>
        <w:numPr>
          <w:ilvl w:val="0"/>
          <w:numId w:val="3"/>
        </w:numPr>
        <w:tabs>
          <w:tab w:val="left" w:pos="2798"/>
        </w:tabs>
        <w:spacing w:before="1" w:line="237" w:lineRule="auto"/>
        <w:ind w:right="533" w:firstLine="707"/>
        <w:rPr>
          <w:sz w:val="24"/>
          <w:szCs w:val="24"/>
        </w:rPr>
      </w:pPr>
      <w:r w:rsidRPr="00E707BC">
        <w:rPr>
          <w:sz w:val="24"/>
          <w:szCs w:val="24"/>
        </w:rPr>
        <w:t>Владеть знаниями о различных методах обоснования и опровержения математических утверждений и самостоятельно применять</w:t>
      </w:r>
      <w:r w:rsidRPr="00E707BC">
        <w:rPr>
          <w:spacing w:val="-3"/>
          <w:sz w:val="24"/>
          <w:szCs w:val="24"/>
        </w:rPr>
        <w:t xml:space="preserve"> </w:t>
      </w:r>
      <w:r w:rsidRPr="00E707BC">
        <w:rPr>
          <w:sz w:val="24"/>
          <w:szCs w:val="24"/>
        </w:rPr>
        <w:t>их;</w:t>
      </w:r>
    </w:p>
    <w:p w:rsidR="000812D2" w:rsidRPr="00E707BC" w:rsidRDefault="00623834">
      <w:pPr>
        <w:pStyle w:val="a4"/>
        <w:numPr>
          <w:ilvl w:val="0"/>
          <w:numId w:val="3"/>
        </w:numPr>
        <w:tabs>
          <w:tab w:val="left" w:pos="2798"/>
        </w:tabs>
        <w:spacing w:before="5" w:line="237" w:lineRule="auto"/>
        <w:ind w:right="536" w:firstLine="707"/>
        <w:rPr>
          <w:sz w:val="24"/>
          <w:szCs w:val="24"/>
        </w:rPr>
      </w:pPr>
      <w:r w:rsidRPr="00E707BC">
        <w:rPr>
          <w:sz w:val="24"/>
          <w:szCs w:val="24"/>
        </w:rPr>
        <w:t>владеть навыками анализа условия задачи и определения подходящих для решения задач изученных методов или их</w:t>
      </w:r>
      <w:r w:rsidRPr="00E707BC">
        <w:rPr>
          <w:spacing w:val="-2"/>
          <w:sz w:val="24"/>
          <w:szCs w:val="24"/>
        </w:rPr>
        <w:t xml:space="preserve"> </w:t>
      </w:r>
      <w:r w:rsidRPr="00E707BC">
        <w:rPr>
          <w:sz w:val="24"/>
          <w:szCs w:val="24"/>
        </w:rPr>
        <w:t>комбинаций;</w:t>
      </w:r>
    </w:p>
    <w:p w:rsidR="000812D2" w:rsidRPr="00E707BC" w:rsidRDefault="00623834">
      <w:pPr>
        <w:pStyle w:val="a4"/>
        <w:numPr>
          <w:ilvl w:val="0"/>
          <w:numId w:val="3"/>
        </w:numPr>
        <w:tabs>
          <w:tab w:val="left" w:pos="2798"/>
        </w:tabs>
        <w:spacing w:before="2"/>
        <w:ind w:right="533" w:firstLine="707"/>
        <w:rPr>
          <w:sz w:val="24"/>
          <w:szCs w:val="24"/>
        </w:rPr>
      </w:pPr>
      <w:r w:rsidRPr="00E707BC">
        <w:rPr>
          <w:sz w:val="24"/>
          <w:szCs w:val="24"/>
        </w:rPr>
        <w:lastRenderedPageBreak/>
        <w:t>характеризовать произведения искусства с учѐтом математических закономерностей в природе, использовать математические закономерности в самостоятельном</w:t>
      </w:r>
      <w:r w:rsidRPr="00E707BC">
        <w:rPr>
          <w:spacing w:val="-2"/>
          <w:sz w:val="24"/>
          <w:szCs w:val="24"/>
        </w:rPr>
        <w:t xml:space="preserve"> </w:t>
      </w:r>
      <w:r w:rsidRPr="00E707BC">
        <w:rPr>
          <w:sz w:val="24"/>
          <w:szCs w:val="24"/>
        </w:rPr>
        <w:t>творчестве.</w:t>
      </w:r>
    </w:p>
    <w:p w:rsidR="000812D2" w:rsidRPr="00E707BC" w:rsidRDefault="000812D2">
      <w:pPr>
        <w:pStyle w:val="a3"/>
        <w:ind w:left="0" w:firstLine="0"/>
        <w:jc w:val="left"/>
      </w:pPr>
    </w:p>
    <w:p w:rsidR="000812D2" w:rsidRPr="00E707BC" w:rsidRDefault="00623834">
      <w:pPr>
        <w:pStyle w:val="Heading3"/>
        <w:numPr>
          <w:ilvl w:val="6"/>
          <w:numId w:val="154"/>
        </w:numPr>
        <w:tabs>
          <w:tab w:val="left" w:pos="3154"/>
        </w:tabs>
        <w:spacing w:before="181" w:line="240" w:lineRule="auto"/>
        <w:ind w:left="3153" w:hanging="781"/>
        <w:jc w:val="left"/>
      </w:pPr>
      <w:bookmarkStart w:id="17" w:name="_bookmark16"/>
      <w:bookmarkEnd w:id="17"/>
      <w:r w:rsidRPr="00E707BC">
        <w:t>Информатика</w:t>
      </w:r>
    </w:p>
    <w:p w:rsidR="000812D2" w:rsidRPr="00E707BC" w:rsidRDefault="00623834">
      <w:pPr>
        <w:ind w:left="2373" w:right="3023"/>
        <w:rPr>
          <w:b/>
          <w:sz w:val="24"/>
          <w:szCs w:val="24"/>
        </w:rPr>
      </w:pPr>
      <w:r w:rsidRPr="00E707BC">
        <w:rPr>
          <w:b/>
          <w:sz w:val="24"/>
          <w:szCs w:val="24"/>
        </w:rPr>
        <w:t>Введение. Информация и информационные процессы Выпускник научится:</w:t>
      </w:r>
    </w:p>
    <w:p w:rsidR="000812D2" w:rsidRPr="00E707BC" w:rsidRDefault="00623834">
      <w:pPr>
        <w:pStyle w:val="a4"/>
        <w:numPr>
          <w:ilvl w:val="0"/>
          <w:numId w:val="3"/>
        </w:numPr>
        <w:tabs>
          <w:tab w:val="left" w:pos="2486"/>
        </w:tabs>
        <w:spacing w:line="237" w:lineRule="auto"/>
        <w:ind w:right="534" w:firstLine="707"/>
        <w:jc w:val="left"/>
        <w:rPr>
          <w:sz w:val="24"/>
          <w:szCs w:val="24"/>
        </w:rPr>
      </w:pPr>
      <w:r w:rsidRPr="00E707BC">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sidRPr="00E707BC">
        <w:rPr>
          <w:spacing w:val="-17"/>
          <w:sz w:val="24"/>
          <w:szCs w:val="24"/>
        </w:rPr>
        <w:t xml:space="preserve"> </w:t>
      </w:r>
      <w:r w:rsidRPr="00E707BC">
        <w:rPr>
          <w:sz w:val="24"/>
          <w:szCs w:val="24"/>
        </w:rPr>
        <w:t>др;</w:t>
      </w:r>
    </w:p>
    <w:p w:rsidR="000812D2" w:rsidRPr="00E707BC" w:rsidRDefault="00623834">
      <w:pPr>
        <w:pStyle w:val="a4"/>
        <w:numPr>
          <w:ilvl w:val="0"/>
          <w:numId w:val="3"/>
        </w:numPr>
        <w:tabs>
          <w:tab w:val="left" w:pos="2486"/>
        </w:tabs>
        <w:spacing w:before="4" w:line="237" w:lineRule="auto"/>
        <w:ind w:right="533" w:firstLine="707"/>
        <w:jc w:val="left"/>
        <w:rPr>
          <w:sz w:val="24"/>
          <w:szCs w:val="24"/>
        </w:rPr>
      </w:pPr>
      <w:r w:rsidRPr="00E707BC">
        <w:rPr>
          <w:sz w:val="24"/>
          <w:szCs w:val="24"/>
        </w:rPr>
        <w:t>различать виды информации по способам еѐ восприятия человеком и по способам еѐ представления на материальных</w:t>
      </w:r>
      <w:r w:rsidRPr="00E707BC">
        <w:rPr>
          <w:spacing w:val="-5"/>
          <w:sz w:val="24"/>
          <w:szCs w:val="24"/>
        </w:rPr>
        <w:t xml:space="preserve"> </w:t>
      </w:r>
      <w:r w:rsidRPr="00E707BC">
        <w:rPr>
          <w:sz w:val="24"/>
          <w:szCs w:val="24"/>
        </w:rPr>
        <w:t>носителях;</w:t>
      </w:r>
    </w:p>
    <w:p w:rsidR="000812D2" w:rsidRPr="00E707BC" w:rsidRDefault="00623834">
      <w:pPr>
        <w:pStyle w:val="a4"/>
        <w:numPr>
          <w:ilvl w:val="0"/>
          <w:numId w:val="3"/>
        </w:numPr>
        <w:tabs>
          <w:tab w:val="left" w:pos="2486"/>
        </w:tabs>
        <w:spacing w:before="5" w:line="237" w:lineRule="auto"/>
        <w:ind w:right="537" w:firstLine="707"/>
        <w:jc w:val="left"/>
        <w:rPr>
          <w:sz w:val="24"/>
          <w:szCs w:val="24"/>
        </w:rPr>
      </w:pPr>
      <w:r w:rsidRPr="00E707BC">
        <w:rPr>
          <w:sz w:val="24"/>
          <w:szCs w:val="24"/>
        </w:rPr>
        <w:t>раскрывать общие закономерности протекания информационных процессов в системах различной</w:t>
      </w:r>
      <w:r w:rsidRPr="00E707BC">
        <w:rPr>
          <w:spacing w:val="-1"/>
          <w:sz w:val="24"/>
          <w:szCs w:val="24"/>
        </w:rPr>
        <w:t xml:space="preserve"> </w:t>
      </w:r>
      <w:r w:rsidRPr="00E707BC">
        <w:rPr>
          <w:sz w:val="24"/>
          <w:szCs w:val="24"/>
        </w:rPr>
        <w:t>природы;</w:t>
      </w:r>
    </w:p>
    <w:p w:rsidR="000812D2" w:rsidRPr="00E707BC" w:rsidRDefault="00623834">
      <w:pPr>
        <w:pStyle w:val="a4"/>
        <w:numPr>
          <w:ilvl w:val="0"/>
          <w:numId w:val="3"/>
        </w:numPr>
        <w:tabs>
          <w:tab w:val="left" w:pos="2486"/>
        </w:tabs>
        <w:spacing w:before="4" w:line="237" w:lineRule="auto"/>
        <w:ind w:right="529" w:firstLine="707"/>
        <w:jc w:val="left"/>
        <w:rPr>
          <w:sz w:val="24"/>
          <w:szCs w:val="24"/>
        </w:rPr>
      </w:pPr>
      <w:r w:rsidRPr="00E707BC">
        <w:rPr>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812D2" w:rsidRPr="00E707BC" w:rsidRDefault="00623834">
      <w:pPr>
        <w:pStyle w:val="a4"/>
        <w:numPr>
          <w:ilvl w:val="0"/>
          <w:numId w:val="3"/>
        </w:numPr>
        <w:tabs>
          <w:tab w:val="left" w:pos="2486"/>
        </w:tabs>
        <w:spacing w:before="2"/>
        <w:ind w:left="2486" w:hanging="113"/>
        <w:jc w:val="left"/>
        <w:rPr>
          <w:sz w:val="24"/>
          <w:szCs w:val="24"/>
        </w:rPr>
      </w:pPr>
      <w:r w:rsidRPr="00E707BC">
        <w:rPr>
          <w:sz w:val="24"/>
          <w:szCs w:val="24"/>
        </w:rPr>
        <w:t>классифицировать средства ИКТ в соответствии с кругом выполняемых</w:t>
      </w:r>
      <w:r w:rsidRPr="00E707BC">
        <w:rPr>
          <w:spacing w:val="-15"/>
          <w:sz w:val="24"/>
          <w:szCs w:val="24"/>
        </w:rPr>
        <w:t xml:space="preserve"> </w:t>
      </w:r>
      <w:r w:rsidRPr="00E707BC">
        <w:rPr>
          <w:sz w:val="24"/>
          <w:szCs w:val="24"/>
        </w:rPr>
        <w:t>задач;</w:t>
      </w:r>
    </w:p>
    <w:p w:rsidR="000812D2" w:rsidRPr="00E707BC" w:rsidRDefault="00623834">
      <w:pPr>
        <w:pStyle w:val="a4"/>
        <w:numPr>
          <w:ilvl w:val="0"/>
          <w:numId w:val="3"/>
        </w:numPr>
        <w:tabs>
          <w:tab w:val="left" w:pos="2486"/>
        </w:tabs>
        <w:spacing w:before="4" w:line="237" w:lineRule="auto"/>
        <w:ind w:right="529" w:firstLine="707"/>
        <w:rPr>
          <w:sz w:val="24"/>
          <w:szCs w:val="24"/>
        </w:rPr>
      </w:pPr>
      <w:r w:rsidRPr="00E707BC">
        <w:rPr>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E707BC">
        <w:rPr>
          <w:spacing w:val="18"/>
          <w:sz w:val="24"/>
          <w:szCs w:val="24"/>
        </w:rPr>
        <w:t xml:space="preserve"> </w:t>
      </w:r>
      <w:r w:rsidRPr="00E707BC">
        <w:rPr>
          <w:sz w:val="24"/>
          <w:szCs w:val="24"/>
        </w:rPr>
        <w:t>устройств;</w:t>
      </w:r>
    </w:p>
    <w:p w:rsidR="000812D2" w:rsidRPr="00E707BC" w:rsidRDefault="00623834">
      <w:pPr>
        <w:pStyle w:val="a4"/>
        <w:numPr>
          <w:ilvl w:val="0"/>
          <w:numId w:val="3"/>
        </w:numPr>
        <w:tabs>
          <w:tab w:val="left" w:pos="2554"/>
        </w:tabs>
        <w:spacing w:before="7" w:line="237" w:lineRule="auto"/>
        <w:ind w:right="533" w:firstLine="707"/>
        <w:rPr>
          <w:sz w:val="24"/>
          <w:szCs w:val="24"/>
        </w:rPr>
      </w:pPr>
      <w:r w:rsidRPr="00E707BC">
        <w:rPr>
          <w:sz w:val="24"/>
          <w:szCs w:val="24"/>
        </w:rPr>
        <w:t>определять качественные и количественные характеристики компонентов компьютера;</w:t>
      </w:r>
    </w:p>
    <w:p w:rsidR="000812D2" w:rsidRPr="00E707BC" w:rsidRDefault="00623834">
      <w:pPr>
        <w:pStyle w:val="a4"/>
        <w:numPr>
          <w:ilvl w:val="0"/>
          <w:numId w:val="3"/>
        </w:numPr>
        <w:tabs>
          <w:tab w:val="left" w:pos="2486"/>
        </w:tabs>
        <w:spacing w:before="5" w:line="237" w:lineRule="auto"/>
        <w:ind w:right="534" w:firstLine="707"/>
        <w:rPr>
          <w:sz w:val="24"/>
          <w:szCs w:val="24"/>
        </w:rPr>
      </w:pPr>
      <w:r w:rsidRPr="00E707BC">
        <w:rPr>
          <w:sz w:val="24"/>
          <w:szCs w:val="24"/>
        </w:rPr>
        <w:t>узнает о истории и тенденциях развития компьютеров; о том как можно улучшить характеристики</w:t>
      </w:r>
      <w:r w:rsidRPr="00E707BC">
        <w:rPr>
          <w:spacing w:val="-1"/>
          <w:sz w:val="24"/>
          <w:szCs w:val="24"/>
        </w:rPr>
        <w:t xml:space="preserve"> </w:t>
      </w:r>
      <w:r w:rsidRPr="00E707BC">
        <w:rPr>
          <w:sz w:val="24"/>
          <w:szCs w:val="24"/>
        </w:rPr>
        <w:t>компьютеров;</w:t>
      </w:r>
    </w:p>
    <w:p w:rsidR="000812D2" w:rsidRPr="00E707BC" w:rsidRDefault="00623834">
      <w:pPr>
        <w:pStyle w:val="a4"/>
        <w:numPr>
          <w:ilvl w:val="0"/>
          <w:numId w:val="3"/>
        </w:numPr>
        <w:tabs>
          <w:tab w:val="left" w:pos="2486"/>
        </w:tabs>
        <w:spacing w:before="2"/>
        <w:ind w:left="2486" w:hanging="113"/>
        <w:rPr>
          <w:sz w:val="24"/>
          <w:szCs w:val="24"/>
        </w:rPr>
      </w:pPr>
      <w:r w:rsidRPr="00E707BC">
        <w:rPr>
          <w:sz w:val="24"/>
          <w:szCs w:val="24"/>
        </w:rPr>
        <w:t>узнает о том какие задачи решаются с помощью</w:t>
      </w:r>
      <w:r w:rsidRPr="00E707BC">
        <w:rPr>
          <w:spacing w:val="-8"/>
          <w:sz w:val="24"/>
          <w:szCs w:val="24"/>
        </w:rPr>
        <w:t xml:space="preserve"> </w:t>
      </w:r>
      <w:r w:rsidRPr="00E707BC">
        <w:rPr>
          <w:sz w:val="24"/>
          <w:szCs w:val="24"/>
        </w:rPr>
        <w:t>суперкомпьютеров.</w:t>
      </w:r>
    </w:p>
    <w:p w:rsidR="000812D2" w:rsidRPr="00E707BC" w:rsidRDefault="00623834">
      <w:pPr>
        <w:pStyle w:val="a4"/>
        <w:numPr>
          <w:ilvl w:val="0"/>
          <w:numId w:val="134"/>
        </w:numPr>
        <w:tabs>
          <w:tab w:val="left" w:pos="2374"/>
        </w:tabs>
        <w:spacing w:before="22" w:line="254" w:lineRule="auto"/>
        <w:ind w:right="3546" w:hanging="360"/>
        <w:rPr>
          <w:sz w:val="24"/>
          <w:szCs w:val="24"/>
        </w:rPr>
      </w:pPr>
      <w:r w:rsidRPr="00E707BC">
        <w:rPr>
          <w:sz w:val="24"/>
          <w:szCs w:val="24"/>
        </w:rPr>
        <w:t>строить изображения предметов по правилам линейной перспективы;</w:t>
      </w:r>
    </w:p>
    <w:p w:rsidR="000812D2" w:rsidRPr="00E707BC" w:rsidRDefault="00623834">
      <w:pPr>
        <w:pStyle w:val="a4"/>
        <w:numPr>
          <w:ilvl w:val="0"/>
          <w:numId w:val="134"/>
        </w:numPr>
        <w:tabs>
          <w:tab w:val="left" w:pos="2374"/>
        </w:tabs>
        <w:spacing w:before="119"/>
        <w:ind w:left="2373" w:hanging="349"/>
        <w:rPr>
          <w:sz w:val="24"/>
          <w:szCs w:val="24"/>
        </w:rPr>
      </w:pPr>
      <w:r w:rsidRPr="00E707BC">
        <w:rPr>
          <w:sz w:val="24"/>
          <w:szCs w:val="24"/>
        </w:rPr>
        <w:t>работать с программами трёхмерной графики (Fusion</w:t>
      </w:r>
      <w:r w:rsidRPr="00E707BC">
        <w:rPr>
          <w:spacing w:val="-8"/>
          <w:sz w:val="24"/>
          <w:szCs w:val="24"/>
        </w:rPr>
        <w:t xml:space="preserve"> </w:t>
      </w:r>
      <w:r w:rsidRPr="00E707BC">
        <w:rPr>
          <w:sz w:val="24"/>
          <w:szCs w:val="24"/>
        </w:rPr>
        <w:t>360);</w:t>
      </w:r>
    </w:p>
    <w:p w:rsidR="000812D2" w:rsidRPr="00E707BC" w:rsidRDefault="00623834">
      <w:pPr>
        <w:pStyle w:val="a4"/>
        <w:numPr>
          <w:ilvl w:val="0"/>
          <w:numId w:val="134"/>
        </w:numPr>
        <w:tabs>
          <w:tab w:val="left" w:pos="2374"/>
        </w:tabs>
        <w:spacing w:before="135" w:line="276" w:lineRule="auto"/>
        <w:ind w:right="827" w:hanging="360"/>
        <w:rPr>
          <w:sz w:val="24"/>
          <w:szCs w:val="24"/>
        </w:rPr>
      </w:pPr>
      <w:r w:rsidRPr="00E707BC">
        <w:rPr>
          <w:sz w:val="24"/>
          <w:szCs w:val="24"/>
        </w:rPr>
        <w:t>научиться владеть научной терминологией, ключевыми понятиями, методами и приёмами проектирования, конструирования, моделирования, макетирования, про- тотипирования в области промышленного (индустриального)</w:t>
      </w:r>
      <w:r w:rsidRPr="00E707BC">
        <w:rPr>
          <w:spacing w:val="-10"/>
          <w:sz w:val="24"/>
          <w:szCs w:val="24"/>
        </w:rPr>
        <w:t xml:space="preserve"> </w:t>
      </w:r>
      <w:r w:rsidRPr="00E707BC">
        <w:rPr>
          <w:sz w:val="24"/>
          <w:szCs w:val="24"/>
        </w:rPr>
        <w:t>дизайна;</w:t>
      </w:r>
    </w:p>
    <w:p w:rsidR="000812D2" w:rsidRPr="00E707BC" w:rsidRDefault="00623834">
      <w:pPr>
        <w:pStyle w:val="a4"/>
        <w:numPr>
          <w:ilvl w:val="0"/>
          <w:numId w:val="134"/>
        </w:numPr>
        <w:tabs>
          <w:tab w:val="left" w:pos="2373"/>
          <w:tab w:val="left" w:pos="2374"/>
        </w:tabs>
        <w:spacing w:before="71" w:line="256" w:lineRule="auto"/>
        <w:ind w:right="3548" w:hanging="360"/>
        <w:jc w:val="left"/>
        <w:rPr>
          <w:sz w:val="24"/>
          <w:szCs w:val="24"/>
        </w:rPr>
      </w:pPr>
      <w:r w:rsidRPr="00E707BC">
        <w:rPr>
          <w:sz w:val="24"/>
          <w:szCs w:val="24"/>
        </w:rPr>
        <w:t>настраивать и запускать шлем виртуальной реальности; устанавливать и тестировать приложения виртуальной реальности; самостоятельно собирать очки виртуальной реальности;</w:t>
      </w:r>
    </w:p>
    <w:p w:rsidR="000812D2" w:rsidRPr="00E707BC" w:rsidRDefault="00623834">
      <w:pPr>
        <w:pStyle w:val="a4"/>
        <w:numPr>
          <w:ilvl w:val="0"/>
          <w:numId w:val="134"/>
        </w:numPr>
        <w:tabs>
          <w:tab w:val="left" w:pos="2373"/>
          <w:tab w:val="left" w:pos="2374"/>
        </w:tabs>
        <w:spacing w:before="118" w:line="235" w:lineRule="auto"/>
        <w:ind w:right="1859" w:hanging="360"/>
        <w:jc w:val="left"/>
        <w:rPr>
          <w:sz w:val="24"/>
          <w:szCs w:val="24"/>
        </w:rPr>
      </w:pPr>
      <w:r w:rsidRPr="00E707BC">
        <w:rPr>
          <w:sz w:val="24"/>
          <w:szCs w:val="24"/>
        </w:rPr>
        <w:t>выполнять примитивные операции в программных средах для разработки приложений с виртуальной и дополненной</w:t>
      </w:r>
      <w:r w:rsidRPr="00E707BC">
        <w:rPr>
          <w:spacing w:val="-4"/>
          <w:sz w:val="24"/>
          <w:szCs w:val="24"/>
        </w:rPr>
        <w:t xml:space="preserve"> </w:t>
      </w:r>
      <w:r w:rsidRPr="00E707BC">
        <w:rPr>
          <w:sz w:val="24"/>
          <w:szCs w:val="24"/>
        </w:rPr>
        <w:t>реальностью.</w:t>
      </w:r>
    </w:p>
    <w:p w:rsidR="000812D2" w:rsidRPr="00E707BC" w:rsidRDefault="00623834">
      <w:pPr>
        <w:pStyle w:val="Heading3"/>
        <w:spacing w:before="122" w:line="275" w:lineRule="exact"/>
        <w:ind w:left="2373"/>
        <w:jc w:val="left"/>
      </w:pPr>
      <w:r w:rsidRPr="00E707BC">
        <w:t>Выпускник получит возможность:</w:t>
      </w:r>
    </w:p>
    <w:p w:rsidR="000812D2" w:rsidRPr="00E707BC" w:rsidRDefault="00623834">
      <w:pPr>
        <w:pStyle w:val="a4"/>
        <w:numPr>
          <w:ilvl w:val="1"/>
          <w:numId w:val="134"/>
        </w:numPr>
        <w:tabs>
          <w:tab w:val="left" w:pos="2606"/>
        </w:tabs>
        <w:spacing w:line="292" w:lineRule="exact"/>
        <w:jc w:val="left"/>
        <w:rPr>
          <w:i/>
          <w:sz w:val="24"/>
          <w:szCs w:val="24"/>
        </w:rPr>
      </w:pPr>
      <w:r w:rsidRPr="00E707BC">
        <w:rPr>
          <w:i/>
          <w:sz w:val="24"/>
          <w:szCs w:val="24"/>
        </w:rPr>
        <w:t>осознано подходить к выбору ИКТ – средств для своих учебных и иных</w:t>
      </w:r>
      <w:r w:rsidRPr="00E707BC">
        <w:rPr>
          <w:i/>
          <w:spacing w:val="34"/>
          <w:sz w:val="24"/>
          <w:szCs w:val="24"/>
        </w:rPr>
        <w:t xml:space="preserve"> </w:t>
      </w:r>
      <w:r w:rsidRPr="00E707BC">
        <w:rPr>
          <w:i/>
          <w:sz w:val="24"/>
          <w:szCs w:val="24"/>
        </w:rPr>
        <w:t>целей;</w:t>
      </w:r>
    </w:p>
    <w:p w:rsidR="000812D2" w:rsidRPr="00E707BC" w:rsidRDefault="00623834">
      <w:pPr>
        <w:pStyle w:val="a4"/>
        <w:numPr>
          <w:ilvl w:val="1"/>
          <w:numId w:val="134"/>
        </w:numPr>
        <w:tabs>
          <w:tab w:val="left" w:pos="2606"/>
        </w:tabs>
        <w:spacing w:line="293" w:lineRule="exact"/>
        <w:jc w:val="left"/>
        <w:rPr>
          <w:i/>
          <w:sz w:val="24"/>
          <w:szCs w:val="24"/>
        </w:rPr>
      </w:pPr>
      <w:r w:rsidRPr="00E707BC">
        <w:rPr>
          <w:i/>
          <w:sz w:val="24"/>
          <w:szCs w:val="24"/>
        </w:rPr>
        <w:t>узнать о физических ограничениях на значения характеристик</w:t>
      </w:r>
      <w:r w:rsidRPr="00E707BC">
        <w:rPr>
          <w:i/>
          <w:spacing w:val="25"/>
          <w:sz w:val="24"/>
          <w:szCs w:val="24"/>
        </w:rPr>
        <w:t xml:space="preserve"> </w:t>
      </w:r>
      <w:r w:rsidRPr="00E707BC">
        <w:rPr>
          <w:i/>
          <w:sz w:val="24"/>
          <w:szCs w:val="24"/>
        </w:rPr>
        <w:t>компьютера.</w:t>
      </w:r>
    </w:p>
    <w:p w:rsidR="000812D2" w:rsidRPr="00E707BC" w:rsidRDefault="00623834">
      <w:pPr>
        <w:pStyle w:val="a4"/>
        <w:numPr>
          <w:ilvl w:val="0"/>
          <w:numId w:val="134"/>
        </w:numPr>
        <w:tabs>
          <w:tab w:val="left" w:pos="2373"/>
          <w:tab w:val="left" w:pos="2374"/>
        </w:tabs>
        <w:spacing w:before="2" w:line="276" w:lineRule="auto"/>
        <w:ind w:right="1222" w:hanging="360"/>
        <w:jc w:val="left"/>
        <w:rPr>
          <w:sz w:val="24"/>
          <w:szCs w:val="24"/>
        </w:rPr>
      </w:pPr>
      <w:r w:rsidRPr="00E707BC">
        <w:rPr>
          <w:sz w:val="24"/>
          <w:szCs w:val="24"/>
        </w:rPr>
        <w:t>научиться владеть основной терминологией в области технологий виртуальной и дополненной реальности;</w:t>
      </w:r>
    </w:p>
    <w:p w:rsidR="000812D2" w:rsidRPr="00E707BC" w:rsidRDefault="00623834">
      <w:pPr>
        <w:pStyle w:val="Heading3"/>
        <w:spacing w:before="119" w:line="240" w:lineRule="auto"/>
        <w:ind w:left="2373" w:right="4623"/>
      </w:pPr>
      <w:r w:rsidRPr="00E707BC">
        <w:t>Математические основы информатики Выпускник научится:</w:t>
      </w:r>
    </w:p>
    <w:p w:rsidR="000812D2" w:rsidRPr="00E707BC" w:rsidRDefault="00623834">
      <w:pPr>
        <w:pStyle w:val="a4"/>
        <w:numPr>
          <w:ilvl w:val="1"/>
          <w:numId w:val="134"/>
        </w:numPr>
        <w:tabs>
          <w:tab w:val="left" w:pos="2486"/>
        </w:tabs>
        <w:spacing w:line="237" w:lineRule="auto"/>
        <w:ind w:left="1665" w:right="530" w:firstLine="707"/>
        <w:rPr>
          <w:sz w:val="24"/>
          <w:szCs w:val="24"/>
        </w:rPr>
      </w:pPr>
      <w:r w:rsidRPr="00E707BC">
        <w:rPr>
          <w:sz w:val="24"/>
          <w:szCs w:val="24"/>
        </w:rPr>
        <w:t xml:space="preserve">описывать размер двоичных текстов, используя термины «бит», «байт» и </w:t>
      </w:r>
      <w:r w:rsidRPr="00E707BC">
        <w:rPr>
          <w:sz w:val="24"/>
          <w:szCs w:val="24"/>
        </w:rPr>
        <w:lastRenderedPageBreak/>
        <w:t>производные от них; использовать термины, описывающие скорость передачи данных, оценивать время передачи</w:t>
      </w:r>
      <w:r w:rsidRPr="00E707BC">
        <w:rPr>
          <w:spacing w:val="-29"/>
          <w:sz w:val="24"/>
          <w:szCs w:val="24"/>
        </w:rPr>
        <w:t xml:space="preserve"> </w:t>
      </w:r>
      <w:r w:rsidRPr="00E707BC">
        <w:rPr>
          <w:sz w:val="24"/>
          <w:szCs w:val="24"/>
        </w:rPr>
        <w:t>данных;</w:t>
      </w:r>
    </w:p>
    <w:p w:rsidR="000812D2" w:rsidRPr="00E707BC" w:rsidRDefault="00623834">
      <w:pPr>
        <w:pStyle w:val="a4"/>
        <w:numPr>
          <w:ilvl w:val="1"/>
          <w:numId w:val="134"/>
        </w:numPr>
        <w:tabs>
          <w:tab w:val="left" w:pos="2486"/>
        </w:tabs>
        <w:spacing w:before="5"/>
        <w:ind w:left="2486" w:hanging="113"/>
        <w:rPr>
          <w:sz w:val="24"/>
          <w:szCs w:val="24"/>
        </w:rPr>
      </w:pPr>
      <w:r w:rsidRPr="00E707BC">
        <w:rPr>
          <w:sz w:val="24"/>
          <w:szCs w:val="24"/>
        </w:rPr>
        <w:t>кодировать и декодировать тексты по заданной кодовой</w:t>
      </w:r>
      <w:r w:rsidRPr="00E707BC">
        <w:rPr>
          <w:spacing w:val="16"/>
          <w:sz w:val="24"/>
          <w:szCs w:val="24"/>
        </w:rPr>
        <w:t xml:space="preserve"> </w:t>
      </w:r>
      <w:r w:rsidRPr="00E707BC">
        <w:rPr>
          <w:sz w:val="24"/>
          <w:szCs w:val="24"/>
        </w:rPr>
        <w:t>таблице;</w:t>
      </w:r>
    </w:p>
    <w:p w:rsidR="000812D2" w:rsidRPr="00E707BC" w:rsidRDefault="00623834">
      <w:pPr>
        <w:pStyle w:val="a4"/>
        <w:numPr>
          <w:ilvl w:val="1"/>
          <w:numId w:val="134"/>
        </w:numPr>
        <w:tabs>
          <w:tab w:val="left" w:pos="2486"/>
        </w:tabs>
        <w:spacing w:before="4" w:line="237" w:lineRule="auto"/>
        <w:ind w:left="1665" w:right="529" w:firstLine="707"/>
        <w:rPr>
          <w:sz w:val="24"/>
          <w:szCs w:val="24"/>
        </w:rPr>
      </w:pPr>
      <w:r w:rsidRPr="00E707BC">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sidRPr="00E707BC">
        <w:rPr>
          <w:spacing w:val="-32"/>
          <w:sz w:val="24"/>
          <w:szCs w:val="24"/>
        </w:rPr>
        <w:t xml:space="preserve"> </w:t>
      </w:r>
      <w:r w:rsidRPr="00E707BC">
        <w:rPr>
          <w:sz w:val="24"/>
          <w:szCs w:val="24"/>
        </w:rPr>
        <w:t>связи);</w:t>
      </w:r>
    </w:p>
    <w:p w:rsidR="000812D2" w:rsidRPr="00E707BC" w:rsidRDefault="00623834">
      <w:pPr>
        <w:pStyle w:val="a4"/>
        <w:numPr>
          <w:ilvl w:val="1"/>
          <w:numId w:val="134"/>
        </w:numPr>
        <w:tabs>
          <w:tab w:val="left" w:pos="2486"/>
        </w:tabs>
        <w:spacing w:before="7" w:line="237" w:lineRule="auto"/>
        <w:ind w:left="1665" w:right="524" w:firstLine="707"/>
        <w:rPr>
          <w:sz w:val="24"/>
          <w:szCs w:val="24"/>
        </w:rPr>
      </w:pPr>
      <w:r w:rsidRPr="00E707BC">
        <w:rPr>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812D2" w:rsidRPr="00E707BC" w:rsidRDefault="00623834">
      <w:pPr>
        <w:pStyle w:val="a4"/>
        <w:numPr>
          <w:ilvl w:val="1"/>
          <w:numId w:val="134"/>
        </w:numPr>
        <w:tabs>
          <w:tab w:val="left" w:pos="2486"/>
        </w:tabs>
        <w:spacing w:before="8" w:line="237" w:lineRule="auto"/>
        <w:ind w:left="1665" w:right="529" w:firstLine="707"/>
        <w:rPr>
          <w:sz w:val="24"/>
          <w:szCs w:val="24"/>
        </w:rPr>
      </w:pPr>
      <w:r w:rsidRPr="00E707BC">
        <w:rPr>
          <w:sz w:val="24"/>
          <w:szCs w:val="24"/>
        </w:rPr>
        <w:t>определять длину кодовой последовательности по длине исходного текста и кодовой таблице равномерного</w:t>
      </w:r>
      <w:r w:rsidRPr="00E707BC">
        <w:rPr>
          <w:spacing w:val="-37"/>
          <w:sz w:val="24"/>
          <w:szCs w:val="24"/>
        </w:rPr>
        <w:t xml:space="preserve"> </w:t>
      </w:r>
      <w:r w:rsidRPr="00E707BC">
        <w:rPr>
          <w:sz w:val="24"/>
          <w:szCs w:val="24"/>
        </w:rPr>
        <w:t>кода;</w:t>
      </w:r>
    </w:p>
    <w:p w:rsidR="000812D2" w:rsidRPr="00E707BC" w:rsidRDefault="00623834">
      <w:pPr>
        <w:pStyle w:val="a4"/>
        <w:numPr>
          <w:ilvl w:val="1"/>
          <w:numId w:val="134"/>
        </w:numPr>
        <w:tabs>
          <w:tab w:val="left" w:pos="2486"/>
        </w:tabs>
        <w:spacing w:before="2"/>
        <w:ind w:left="1665" w:right="529" w:firstLine="707"/>
        <w:rPr>
          <w:sz w:val="24"/>
          <w:szCs w:val="24"/>
        </w:rPr>
      </w:pPr>
      <w:r w:rsidRPr="00E707BC">
        <w:rPr>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Pr="00E707BC">
        <w:rPr>
          <w:spacing w:val="-3"/>
          <w:sz w:val="24"/>
          <w:szCs w:val="24"/>
        </w:rPr>
        <w:t xml:space="preserve"> </w:t>
      </w:r>
      <w:r w:rsidRPr="00E707BC">
        <w:rPr>
          <w:sz w:val="24"/>
          <w:szCs w:val="24"/>
        </w:rPr>
        <w:t>счисления;</w:t>
      </w:r>
    </w:p>
    <w:p w:rsidR="000812D2" w:rsidRPr="00E707BC" w:rsidRDefault="00623834">
      <w:pPr>
        <w:pStyle w:val="a4"/>
        <w:numPr>
          <w:ilvl w:val="1"/>
          <w:numId w:val="134"/>
        </w:numPr>
        <w:tabs>
          <w:tab w:val="left" w:pos="2486"/>
        </w:tabs>
        <w:spacing w:line="291" w:lineRule="exact"/>
        <w:ind w:left="2486" w:hanging="113"/>
        <w:rPr>
          <w:sz w:val="24"/>
          <w:szCs w:val="24"/>
        </w:rPr>
      </w:pPr>
      <w:r w:rsidRPr="00E707BC">
        <w:rPr>
          <w:sz w:val="24"/>
          <w:szCs w:val="24"/>
        </w:rPr>
        <w:t>записывать логические выражения составленные с помощью операций</w:t>
      </w:r>
      <w:r w:rsidRPr="00E707BC">
        <w:rPr>
          <w:spacing w:val="27"/>
          <w:sz w:val="24"/>
          <w:szCs w:val="24"/>
        </w:rPr>
        <w:t xml:space="preserve"> </w:t>
      </w:r>
      <w:r w:rsidRPr="00E707BC">
        <w:rPr>
          <w:spacing w:val="-3"/>
          <w:sz w:val="24"/>
          <w:szCs w:val="24"/>
        </w:rPr>
        <w:t>«и»,</w:t>
      </w:r>
    </w:p>
    <w:p w:rsidR="000812D2" w:rsidRPr="00E707BC" w:rsidRDefault="00623834">
      <w:pPr>
        <w:pStyle w:val="a3"/>
        <w:ind w:left="1665" w:right="531" w:firstLine="0"/>
      </w:pPr>
      <w:r w:rsidRPr="00E707BC">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812D2" w:rsidRPr="00E707BC" w:rsidRDefault="00623834">
      <w:pPr>
        <w:pStyle w:val="a4"/>
        <w:numPr>
          <w:ilvl w:val="1"/>
          <w:numId w:val="134"/>
        </w:numPr>
        <w:tabs>
          <w:tab w:val="left" w:pos="2486"/>
        </w:tabs>
        <w:spacing w:before="3" w:line="237" w:lineRule="auto"/>
        <w:ind w:left="1665" w:right="529" w:firstLine="707"/>
        <w:rPr>
          <w:sz w:val="24"/>
          <w:szCs w:val="24"/>
        </w:rPr>
      </w:pPr>
      <w:r w:rsidRPr="00E707BC">
        <w:rPr>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w:t>
      </w:r>
      <w:r w:rsidRPr="00E707BC">
        <w:rPr>
          <w:spacing w:val="30"/>
          <w:sz w:val="24"/>
          <w:szCs w:val="24"/>
        </w:rPr>
        <w:t xml:space="preserve"> </w:t>
      </w:r>
      <w:r w:rsidRPr="00E707BC">
        <w:rPr>
          <w:sz w:val="24"/>
          <w:szCs w:val="24"/>
        </w:rPr>
        <w:t>дополнения;</w:t>
      </w:r>
    </w:p>
    <w:p w:rsidR="000812D2" w:rsidRPr="00E707BC" w:rsidRDefault="00623834">
      <w:pPr>
        <w:pStyle w:val="a4"/>
        <w:numPr>
          <w:ilvl w:val="1"/>
          <w:numId w:val="134"/>
        </w:numPr>
        <w:tabs>
          <w:tab w:val="left" w:pos="2486"/>
        </w:tabs>
        <w:spacing w:before="2"/>
        <w:ind w:left="1665" w:right="529" w:firstLine="707"/>
        <w:rPr>
          <w:sz w:val="24"/>
          <w:szCs w:val="24"/>
        </w:rPr>
      </w:pPr>
      <w:r w:rsidRPr="00E707BC">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E707BC">
        <w:rPr>
          <w:spacing w:val="-18"/>
          <w:sz w:val="24"/>
          <w:szCs w:val="24"/>
        </w:rPr>
        <w:t xml:space="preserve"> </w:t>
      </w:r>
      <w:r w:rsidRPr="00E707BC">
        <w:rPr>
          <w:sz w:val="24"/>
          <w:szCs w:val="24"/>
        </w:rPr>
        <w:t>элемента);</w:t>
      </w:r>
    </w:p>
    <w:p w:rsidR="000812D2" w:rsidRPr="00E707BC" w:rsidRDefault="00623834">
      <w:pPr>
        <w:pStyle w:val="a4"/>
        <w:numPr>
          <w:ilvl w:val="1"/>
          <w:numId w:val="134"/>
        </w:numPr>
        <w:tabs>
          <w:tab w:val="left" w:pos="2486"/>
        </w:tabs>
        <w:spacing w:before="4" w:line="237" w:lineRule="auto"/>
        <w:ind w:left="1665" w:right="529" w:firstLine="707"/>
        <w:jc w:val="left"/>
        <w:rPr>
          <w:sz w:val="24"/>
          <w:szCs w:val="24"/>
        </w:rPr>
      </w:pPr>
      <w:r w:rsidRPr="00E707BC">
        <w:rPr>
          <w:sz w:val="24"/>
          <w:szCs w:val="24"/>
        </w:rPr>
        <w:t>описывать граф с помощью матрицы смежности с указанием длин ребер (знание</w:t>
      </w:r>
      <w:r w:rsidRPr="00E707BC">
        <w:rPr>
          <w:spacing w:val="-11"/>
          <w:sz w:val="24"/>
          <w:szCs w:val="24"/>
        </w:rPr>
        <w:t xml:space="preserve"> </w:t>
      </w:r>
      <w:r w:rsidRPr="00E707BC">
        <w:rPr>
          <w:sz w:val="24"/>
          <w:szCs w:val="24"/>
        </w:rPr>
        <w:t>термина</w:t>
      </w:r>
      <w:r w:rsidRPr="00E707BC">
        <w:rPr>
          <w:spacing w:val="-6"/>
          <w:sz w:val="24"/>
          <w:szCs w:val="24"/>
        </w:rPr>
        <w:t xml:space="preserve"> </w:t>
      </w:r>
      <w:r w:rsidRPr="00E707BC">
        <w:rPr>
          <w:sz w:val="24"/>
          <w:szCs w:val="24"/>
        </w:rPr>
        <w:t>«матрица</w:t>
      </w:r>
      <w:r w:rsidRPr="00E707BC">
        <w:rPr>
          <w:spacing w:val="-12"/>
          <w:sz w:val="24"/>
          <w:szCs w:val="24"/>
        </w:rPr>
        <w:t xml:space="preserve"> </w:t>
      </w:r>
      <w:r w:rsidRPr="00E707BC">
        <w:rPr>
          <w:sz w:val="24"/>
          <w:szCs w:val="24"/>
        </w:rPr>
        <w:t>смежности»</w:t>
      </w:r>
      <w:r w:rsidRPr="00E707BC">
        <w:rPr>
          <w:spacing w:val="-20"/>
          <w:sz w:val="24"/>
          <w:szCs w:val="24"/>
        </w:rPr>
        <w:t xml:space="preserve"> </w:t>
      </w:r>
      <w:r w:rsidRPr="00E707BC">
        <w:rPr>
          <w:sz w:val="24"/>
          <w:szCs w:val="24"/>
        </w:rPr>
        <w:t>не</w:t>
      </w:r>
      <w:r w:rsidRPr="00E707BC">
        <w:rPr>
          <w:spacing w:val="-4"/>
          <w:sz w:val="24"/>
          <w:szCs w:val="24"/>
        </w:rPr>
        <w:t xml:space="preserve"> </w:t>
      </w:r>
      <w:r w:rsidRPr="00E707BC">
        <w:rPr>
          <w:sz w:val="24"/>
          <w:szCs w:val="24"/>
        </w:rPr>
        <w:t>обязательно);</w:t>
      </w:r>
    </w:p>
    <w:p w:rsidR="000812D2" w:rsidRPr="00E707BC" w:rsidRDefault="00623834">
      <w:pPr>
        <w:pStyle w:val="a4"/>
        <w:numPr>
          <w:ilvl w:val="1"/>
          <w:numId w:val="134"/>
        </w:numPr>
        <w:tabs>
          <w:tab w:val="left" w:pos="2659"/>
          <w:tab w:val="left" w:pos="4475"/>
          <w:tab w:val="left" w:pos="4860"/>
          <w:tab w:val="left" w:pos="6192"/>
          <w:tab w:val="left" w:pos="7946"/>
          <w:tab w:val="left" w:pos="9003"/>
          <w:tab w:val="left" w:pos="9410"/>
          <w:tab w:val="left" w:pos="9795"/>
        </w:tabs>
        <w:spacing w:before="4" w:line="237" w:lineRule="auto"/>
        <w:ind w:left="1665" w:right="527" w:firstLine="707"/>
        <w:jc w:val="left"/>
        <w:rPr>
          <w:sz w:val="24"/>
          <w:szCs w:val="24"/>
        </w:rPr>
      </w:pPr>
      <w:r w:rsidRPr="00E707BC">
        <w:rPr>
          <w:sz w:val="24"/>
          <w:szCs w:val="24"/>
        </w:rPr>
        <w:t>познакомиться</w:t>
      </w:r>
      <w:r w:rsidRPr="00E707BC">
        <w:rPr>
          <w:sz w:val="24"/>
          <w:szCs w:val="24"/>
        </w:rPr>
        <w:tab/>
        <w:t>с</w:t>
      </w:r>
      <w:r w:rsidRPr="00E707BC">
        <w:rPr>
          <w:sz w:val="24"/>
          <w:szCs w:val="24"/>
        </w:rPr>
        <w:tab/>
        <w:t>двоичным</w:t>
      </w:r>
      <w:r w:rsidRPr="00E707BC">
        <w:rPr>
          <w:sz w:val="24"/>
          <w:szCs w:val="24"/>
        </w:rPr>
        <w:tab/>
        <w:t>кодированием</w:t>
      </w:r>
      <w:r w:rsidRPr="00E707BC">
        <w:rPr>
          <w:sz w:val="24"/>
          <w:szCs w:val="24"/>
        </w:rPr>
        <w:tab/>
        <w:t>текстов</w:t>
      </w:r>
      <w:r w:rsidRPr="00E707BC">
        <w:rPr>
          <w:sz w:val="24"/>
          <w:szCs w:val="24"/>
        </w:rPr>
        <w:tab/>
        <w:t>и</w:t>
      </w:r>
      <w:r w:rsidRPr="00E707BC">
        <w:rPr>
          <w:sz w:val="24"/>
          <w:szCs w:val="24"/>
        </w:rPr>
        <w:tab/>
        <w:t>с</w:t>
      </w:r>
      <w:r w:rsidRPr="00E707BC">
        <w:rPr>
          <w:sz w:val="24"/>
          <w:szCs w:val="24"/>
        </w:rPr>
        <w:tab/>
        <w:t>наиболее употребительными современными</w:t>
      </w:r>
      <w:r w:rsidRPr="00E707BC">
        <w:rPr>
          <w:spacing w:val="-40"/>
          <w:sz w:val="24"/>
          <w:szCs w:val="24"/>
        </w:rPr>
        <w:t xml:space="preserve"> </w:t>
      </w:r>
      <w:r w:rsidRPr="00E707BC">
        <w:rPr>
          <w:sz w:val="24"/>
          <w:szCs w:val="24"/>
        </w:rPr>
        <w:t>кодами;</w:t>
      </w:r>
    </w:p>
    <w:p w:rsidR="000812D2" w:rsidRPr="00E707BC" w:rsidRDefault="00623834">
      <w:pPr>
        <w:pStyle w:val="a4"/>
        <w:numPr>
          <w:ilvl w:val="1"/>
          <w:numId w:val="134"/>
        </w:numPr>
        <w:tabs>
          <w:tab w:val="left" w:pos="2486"/>
          <w:tab w:val="left" w:pos="4082"/>
          <w:tab w:val="left" w:pos="5304"/>
          <w:tab w:val="left" w:pos="6406"/>
          <w:tab w:val="left" w:pos="8040"/>
          <w:tab w:val="left" w:pos="9778"/>
        </w:tabs>
        <w:spacing w:before="5" w:line="237" w:lineRule="auto"/>
        <w:ind w:left="1665" w:right="529" w:firstLine="707"/>
        <w:jc w:val="left"/>
        <w:rPr>
          <w:sz w:val="24"/>
          <w:szCs w:val="24"/>
        </w:rPr>
      </w:pPr>
      <w:r w:rsidRPr="00E707BC">
        <w:rPr>
          <w:sz w:val="24"/>
          <w:szCs w:val="24"/>
        </w:rPr>
        <w:t>использовать</w:t>
      </w:r>
      <w:r w:rsidRPr="00E707BC">
        <w:rPr>
          <w:sz w:val="24"/>
          <w:szCs w:val="24"/>
        </w:rPr>
        <w:tab/>
        <w:t>основные</w:t>
      </w:r>
      <w:r w:rsidRPr="00E707BC">
        <w:rPr>
          <w:sz w:val="24"/>
          <w:szCs w:val="24"/>
        </w:rPr>
        <w:tab/>
        <w:t>способы</w:t>
      </w:r>
      <w:r w:rsidRPr="00E707BC">
        <w:rPr>
          <w:sz w:val="24"/>
          <w:szCs w:val="24"/>
        </w:rPr>
        <w:tab/>
        <w:t>графического</w:t>
      </w:r>
      <w:r w:rsidRPr="00E707BC">
        <w:rPr>
          <w:sz w:val="24"/>
          <w:szCs w:val="24"/>
        </w:rPr>
        <w:tab/>
        <w:t>представления</w:t>
      </w:r>
      <w:r w:rsidRPr="00E707BC">
        <w:rPr>
          <w:sz w:val="24"/>
          <w:szCs w:val="24"/>
        </w:rPr>
        <w:tab/>
      </w:r>
      <w:r w:rsidRPr="00E707BC">
        <w:rPr>
          <w:spacing w:val="-3"/>
          <w:sz w:val="24"/>
          <w:szCs w:val="24"/>
        </w:rPr>
        <w:t xml:space="preserve">числовой </w:t>
      </w:r>
      <w:r w:rsidRPr="00E707BC">
        <w:rPr>
          <w:sz w:val="24"/>
          <w:szCs w:val="24"/>
        </w:rPr>
        <w:t>информации, (графики,</w:t>
      </w:r>
      <w:r w:rsidRPr="00E707BC">
        <w:rPr>
          <w:spacing w:val="4"/>
          <w:sz w:val="24"/>
          <w:szCs w:val="24"/>
        </w:rPr>
        <w:t xml:space="preserve"> </w:t>
      </w:r>
      <w:r w:rsidRPr="00E707BC">
        <w:rPr>
          <w:sz w:val="24"/>
          <w:szCs w:val="24"/>
        </w:rPr>
        <w:t>диаграммы).</w:t>
      </w:r>
    </w:p>
    <w:p w:rsidR="000812D2" w:rsidRPr="00E707BC" w:rsidRDefault="00623834">
      <w:pPr>
        <w:pStyle w:val="Heading3"/>
        <w:spacing w:line="275" w:lineRule="exact"/>
        <w:ind w:left="2373"/>
        <w:jc w:val="left"/>
      </w:pPr>
      <w:r w:rsidRPr="00E707BC">
        <w:t>Выпускник получит возможность:</w:t>
      </w:r>
    </w:p>
    <w:p w:rsidR="000812D2" w:rsidRPr="00E707BC" w:rsidRDefault="00623834">
      <w:pPr>
        <w:pStyle w:val="a4"/>
        <w:numPr>
          <w:ilvl w:val="1"/>
          <w:numId w:val="134"/>
        </w:numPr>
        <w:tabs>
          <w:tab w:val="left" w:pos="2486"/>
          <w:tab w:val="left" w:pos="4576"/>
          <w:tab w:val="left" w:pos="9257"/>
        </w:tabs>
        <w:spacing w:before="1" w:line="237" w:lineRule="auto"/>
        <w:ind w:left="1665" w:right="530" w:firstLine="707"/>
        <w:jc w:val="left"/>
        <w:rPr>
          <w:i/>
          <w:sz w:val="24"/>
          <w:szCs w:val="24"/>
        </w:rPr>
      </w:pPr>
      <w:r w:rsidRPr="00E707BC">
        <w:rPr>
          <w:i/>
          <w:sz w:val="24"/>
          <w:szCs w:val="24"/>
        </w:rPr>
        <w:t xml:space="preserve">познакомиться  </w:t>
      </w:r>
      <w:r w:rsidRPr="00E707BC">
        <w:rPr>
          <w:i/>
          <w:spacing w:val="12"/>
          <w:sz w:val="24"/>
          <w:szCs w:val="24"/>
        </w:rPr>
        <w:t xml:space="preserve"> </w:t>
      </w:r>
      <w:r w:rsidRPr="00E707BC">
        <w:rPr>
          <w:i/>
          <w:sz w:val="24"/>
          <w:szCs w:val="24"/>
        </w:rPr>
        <w:t>с</w:t>
      </w:r>
      <w:r w:rsidRPr="00E707BC">
        <w:rPr>
          <w:i/>
          <w:sz w:val="24"/>
          <w:szCs w:val="24"/>
        </w:rPr>
        <w:tab/>
        <w:t xml:space="preserve">примерами    математических </w:t>
      </w:r>
      <w:r w:rsidRPr="00E707BC">
        <w:rPr>
          <w:i/>
          <w:spacing w:val="30"/>
          <w:sz w:val="24"/>
          <w:szCs w:val="24"/>
        </w:rPr>
        <w:t xml:space="preserve"> </w:t>
      </w:r>
      <w:r w:rsidRPr="00E707BC">
        <w:rPr>
          <w:i/>
          <w:sz w:val="24"/>
          <w:szCs w:val="24"/>
        </w:rPr>
        <w:t xml:space="preserve">моделей  </w:t>
      </w:r>
      <w:r w:rsidRPr="00E707BC">
        <w:rPr>
          <w:i/>
          <w:spacing w:val="21"/>
          <w:sz w:val="24"/>
          <w:szCs w:val="24"/>
        </w:rPr>
        <w:t xml:space="preserve"> </w:t>
      </w:r>
      <w:r w:rsidRPr="00E707BC">
        <w:rPr>
          <w:i/>
          <w:sz w:val="24"/>
          <w:szCs w:val="24"/>
        </w:rPr>
        <w:t>и</w:t>
      </w:r>
      <w:r w:rsidRPr="00E707BC">
        <w:rPr>
          <w:i/>
          <w:sz w:val="24"/>
          <w:szCs w:val="24"/>
        </w:rPr>
        <w:tab/>
        <w:t>использования компьютеров при их анализе; понять сходства и различия между</w:t>
      </w:r>
      <w:r w:rsidRPr="00E707BC">
        <w:rPr>
          <w:i/>
          <w:spacing w:val="-14"/>
          <w:sz w:val="24"/>
          <w:szCs w:val="24"/>
        </w:rPr>
        <w:t xml:space="preserve"> </w:t>
      </w:r>
      <w:r w:rsidRPr="00E707BC">
        <w:rPr>
          <w:i/>
          <w:sz w:val="24"/>
          <w:szCs w:val="24"/>
        </w:rPr>
        <w:t>математической</w:t>
      </w:r>
    </w:p>
    <w:p w:rsidR="000812D2" w:rsidRPr="00E707BC" w:rsidRDefault="00623834">
      <w:pPr>
        <w:spacing w:before="64"/>
        <w:ind w:left="1665" w:right="529"/>
        <w:jc w:val="both"/>
        <w:rPr>
          <w:i/>
          <w:sz w:val="24"/>
          <w:szCs w:val="24"/>
        </w:rPr>
      </w:pPr>
      <w:r w:rsidRPr="00E707BC">
        <w:rPr>
          <w:i/>
          <w:sz w:val="24"/>
          <w:szCs w:val="24"/>
        </w:rPr>
        <w:t>моделью объекта и его натурной моделью, между математической моделью объекта/явления и словесным описанием;</w:t>
      </w:r>
    </w:p>
    <w:p w:rsidR="000812D2" w:rsidRPr="00E707BC" w:rsidRDefault="00623834">
      <w:pPr>
        <w:pStyle w:val="a4"/>
        <w:numPr>
          <w:ilvl w:val="1"/>
          <w:numId w:val="134"/>
        </w:numPr>
        <w:tabs>
          <w:tab w:val="left" w:pos="2486"/>
        </w:tabs>
        <w:spacing w:before="2"/>
        <w:ind w:left="1665" w:right="527" w:firstLine="707"/>
        <w:rPr>
          <w:i/>
          <w:sz w:val="24"/>
          <w:szCs w:val="24"/>
        </w:rPr>
      </w:pPr>
      <w:r w:rsidRPr="00E707BC">
        <w:rPr>
          <w:i/>
          <w:sz w:val="24"/>
          <w:szCs w:val="24"/>
        </w:rPr>
        <w:t>узнать о том, что любые дискретные данные можно описать, используя алфавит,</w:t>
      </w:r>
      <w:r w:rsidRPr="00E707BC">
        <w:rPr>
          <w:i/>
          <w:spacing w:val="-8"/>
          <w:sz w:val="24"/>
          <w:szCs w:val="24"/>
        </w:rPr>
        <w:t xml:space="preserve"> </w:t>
      </w:r>
      <w:r w:rsidRPr="00E707BC">
        <w:rPr>
          <w:i/>
          <w:sz w:val="24"/>
          <w:szCs w:val="24"/>
        </w:rPr>
        <w:t>содержащий</w:t>
      </w:r>
      <w:r w:rsidRPr="00E707BC">
        <w:rPr>
          <w:i/>
          <w:spacing w:val="-12"/>
          <w:sz w:val="24"/>
          <w:szCs w:val="24"/>
        </w:rPr>
        <w:t xml:space="preserve"> </w:t>
      </w:r>
      <w:r w:rsidRPr="00E707BC">
        <w:rPr>
          <w:i/>
          <w:sz w:val="24"/>
          <w:szCs w:val="24"/>
        </w:rPr>
        <w:t>только</w:t>
      </w:r>
      <w:r w:rsidRPr="00E707BC">
        <w:rPr>
          <w:i/>
          <w:spacing w:val="-8"/>
          <w:sz w:val="24"/>
          <w:szCs w:val="24"/>
        </w:rPr>
        <w:t xml:space="preserve"> </w:t>
      </w:r>
      <w:r w:rsidRPr="00E707BC">
        <w:rPr>
          <w:i/>
          <w:sz w:val="24"/>
          <w:szCs w:val="24"/>
        </w:rPr>
        <w:t>два</w:t>
      </w:r>
      <w:r w:rsidRPr="00E707BC">
        <w:rPr>
          <w:i/>
          <w:spacing w:val="1"/>
          <w:sz w:val="24"/>
          <w:szCs w:val="24"/>
        </w:rPr>
        <w:t xml:space="preserve"> </w:t>
      </w:r>
      <w:r w:rsidRPr="00E707BC">
        <w:rPr>
          <w:i/>
          <w:sz w:val="24"/>
          <w:szCs w:val="24"/>
        </w:rPr>
        <w:t>символа,</w:t>
      </w:r>
      <w:r w:rsidRPr="00E707BC">
        <w:rPr>
          <w:i/>
          <w:spacing w:val="-10"/>
          <w:sz w:val="24"/>
          <w:szCs w:val="24"/>
        </w:rPr>
        <w:t xml:space="preserve"> </w:t>
      </w:r>
      <w:r w:rsidRPr="00E707BC">
        <w:rPr>
          <w:i/>
          <w:sz w:val="24"/>
          <w:szCs w:val="24"/>
        </w:rPr>
        <w:t>например,</w:t>
      </w:r>
      <w:r w:rsidRPr="00E707BC">
        <w:rPr>
          <w:i/>
          <w:spacing w:val="-12"/>
          <w:sz w:val="24"/>
          <w:szCs w:val="24"/>
        </w:rPr>
        <w:t xml:space="preserve"> </w:t>
      </w:r>
      <w:r w:rsidRPr="00E707BC">
        <w:rPr>
          <w:i/>
          <w:sz w:val="24"/>
          <w:szCs w:val="24"/>
        </w:rPr>
        <w:t>0 и</w:t>
      </w:r>
      <w:r w:rsidRPr="00E707BC">
        <w:rPr>
          <w:i/>
          <w:spacing w:val="1"/>
          <w:sz w:val="24"/>
          <w:szCs w:val="24"/>
        </w:rPr>
        <w:t xml:space="preserve"> </w:t>
      </w:r>
      <w:r w:rsidRPr="00E707BC">
        <w:rPr>
          <w:i/>
          <w:sz w:val="24"/>
          <w:szCs w:val="24"/>
        </w:rPr>
        <w:t>1;</w:t>
      </w:r>
    </w:p>
    <w:p w:rsidR="000812D2" w:rsidRPr="00E707BC" w:rsidRDefault="00623834">
      <w:pPr>
        <w:pStyle w:val="a4"/>
        <w:numPr>
          <w:ilvl w:val="1"/>
          <w:numId w:val="134"/>
        </w:numPr>
        <w:tabs>
          <w:tab w:val="left" w:pos="2486"/>
        </w:tabs>
        <w:spacing w:before="4" w:line="237" w:lineRule="auto"/>
        <w:ind w:left="1665" w:right="527" w:firstLine="707"/>
        <w:rPr>
          <w:i/>
          <w:sz w:val="24"/>
          <w:szCs w:val="24"/>
        </w:rPr>
      </w:pPr>
      <w:r w:rsidRPr="00E707BC">
        <w:rPr>
          <w:i/>
          <w:sz w:val="24"/>
          <w:szCs w:val="24"/>
        </w:rPr>
        <w:t>познакомиться с тем, как информация (данные) представляется в современных компьютерах и робототехнических</w:t>
      </w:r>
      <w:r w:rsidRPr="00E707BC">
        <w:rPr>
          <w:i/>
          <w:spacing w:val="-12"/>
          <w:sz w:val="24"/>
          <w:szCs w:val="24"/>
        </w:rPr>
        <w:t xml:space="preserve"> </w:t>
      </w:r>
      <w:r w:rsidRPr="00E707BC">
        <w:rPr>
          <w:i/>
          <w:sz w:val="24"/>
          <w:szCs w:val="24"/>
        </w:rPr>
        <w:t>системах;</w:t>
      </w:r>
    </w:p>
    <w:p w:rsidR="000812D2" w:rsidRPr="00E707BC" w:rsidRDefault="00623834">
      <w:pPr>
        <w:pStyle w:val="a4"/>
        <w:numPr>
          <w:ilvl w:val="1"/>
          <w:numId w:val="134"/>
        </w:numPr>
        <w:tabs>
          <w:tab w:val="left" w:pos="2486"/>
        </w:tabs>
        <w:spacing w:before="4" w:line="237" w:lineRule="auto"/>
        <w:ind w:left="1665" w:right="530" w:firstLine="707"/>
        <w:rPr>
          <w:i/>
          <w:sz w:val="24"/>
          <w:szCs w:val="24"/>
        </w:rPr>
      </w:pPr>
      <w:r w:rsidRPr="00E707BC">
        <w:rPr>
          <w:i/>
          <w:sz w:val="24"/>
          <w:szCs w:val="24"/>
        </w:rPr>
        <w:t>познакомиться с примерами использования графов, деревьев и списков при описании реальных объектов и</w:t>
      </w:r>
      <w:r w:rsidRPr="00E707BC">
        <w:rPr>
          <w:i/>
          <w:spacing w:val="-30"/>
          <w:sz w:val="24"/>
          <w:szCs w:val="24"/>
        </w:rPr>
        <w:t xml:space="preserve"> </w:t>
      </w:r>
      <w:r w:rsidRPr="00E707BC">
        <w:rPr>
          <w:i/>
          <w:sz w:val="24"/>
          <w:szCs w:val="24"/>
        </w:rPr>
        <w:t>процессов;</w:t>
      </w:r>
    </w:p>
    <w:p w:rsidR="000812D2" w:rsidRPr="00E707BC" w:rsidRDefault="00623834">
      <w:pPr>
        <w:pStyle w:val="a4"/>
        <w:numPr>
          <w:ilvl w:val="1"/>
          <w:numId w:val="134"/>
        </w:numPr>
        <w:tabs>
          <w:tab w:val="left" w:pos="2606"/>
        </w:tabs>
        <w:spacing w:before="5" w:line="237" w:lineRule="auto"/>
        <w:ind w:left="1665" w:right="527" w:firstLine="707"/>
        <w:rPr>
          <w:i/>
          <w:sz w:val="24"/>
          <w:szCs w:val="24"/>
        </w:rPr>
      </w:pPr>
      <w:r w:rsidRPr="00E707BC">
        <w:rPr>
          <w:i/>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0812D2" w:rsidRPr="00E707BC" w:rsidRDefault="00623834">
      <w:pPr>
        <w:pStyle w:val="a4"/>
        <w:numPr>
          <w:ilvl w:val="1"/>
          <w:numId w:val="134"/>
        </w:numPr>
        <w:tabs>
          <w:tab w:val="left" w:pos="2606"/>
        </w:tabs>
        <w:spacing w:before="7" w:line="237" w:lineRule="auto"/>
        <w:ind w:left="1665" w:right="533" w:firstLine="707"/>
        <w:rPr>
          <w:i/>
          <w:sz w:val="24"/>
          <w:szCs w:val="24"/>
        </w:rPr>
      </w:pPr>
      <w:r w:rsidRPr="00E707BC">
        <w:rPr>
          <w:i/>
          <w:sz w:val="24"/>
          <w:szCs w:val="24"/>
        </w:rPr>
        <w:t>узнать о наличии кодов, которые исправляют ошибки искажения, возникающие при передаче</w:t>
      </w:r>
      <w:r w:rsidRPr="00E707BC">
        <w:rPr>
          <w:i/>
          <w:spacing w:val="-3"/>
          <w:sz w:val="24"/>
          <w:szCs w:val="24"/>
        </w:rPr>
        <w:t xml:space="preserve"> </w:t>
      </w:r>
      <w:r w:rsidRPr="00E707BC">
        <w:rPr>
          <w:i/>
          <w:sz w:val="24"/>
          <w:szCs w:val="24"/>
        </w:rPr>
        <w:t>информации.</w:t>
      </w:r>
    </w:p>
    <w:p w:rsidR="000812D2" w:rsidRPr="00E707BC" w:rsidRDefault="00623834">
      <w:pPr>
        <w:pStyle w:val="Heading3"/>
        <w:spacing w:line="240" w:lineRule="auto"/>
        <w:ind w:left="2373" w:right="4114"/>
      </w:pPr>
      <w:r w:rsidRPr="00E707BC">
        <w:t>Алгоритмы и элементы программирования Выпускник научится:</w:t>
      </w:r>
    </w:p>
    <w:p w:rsidR="000812D2" w:rsidRPr="00E707BC" w:rsidRDefault="00623834">
      <w:pPr>
        <w:pStyle w:val="a4"/>
        <w:numPr>
          <w:ilvl w:val="1"/>
          <w:numId w:val="134"/>
        </w:numPr>
        <w:tabs>
          <w:tab w:val="left" w:pos="2486"/>
        </w:tabs>
        <w:spacing w:line="291" w:lineRule="exact"/>
        <w:ind w:left="2486" w:hanging="113"/>
        <w:rPr>
          <w:sz w:val="24"/>
          <w:szCs w:val="24"/>
        </w:rPr>
      </w:pPr>
      <w:r w:rsidRPr="00E707BC">
        <w:rPr>
          <w:sz w:val="24"/>
          <w:szCs w:val="24"/>
        </w:rPr>
        <w:t>составлять алгоритмы для решения учебных задач различных типов</w:t>
      </w:r>
      <w:r w:rsidRPr="00E707BC">
        <w:rPr>
          <w:spacing w:val="-1"/>
          <w:sz w:val="24"/>
          <w:szCs w:val="24"/>
        </w:rPr>
        <w:t xml:space="preserve"> </w:t>
      </w:r>
      <w:r w:rsidRPr="00E707BC">
        <w:rPr>
          <w:sz w:val="24"/>
          <w:szCs w:val="24"/>
        </w:rPr>
        <w:t>;</w:t>
      </w:r>
    </w:p>
    <w:p w:rsidR="000812D2" w:rsidRPr="00E707BC" w:rsidRDefault="00623834">
      <w:pPr>
        <w:pStyle w:val="a4"/>
        <w:numPr>
          <w:ilvl w:val="1"/>
          <w:numId w:val="134"/>
        </w:numPr>
        <w:tabs>
          <w:tab w:val="left" w:pos="2486"/>
        </w:tabs>
        <w:ind w:left="1665" w:right="535" w:firstLine="707"/>
        <w:rPr>
          <w:sz w:val="24"/>
          <w:szCs w:val="24"/>
        </w:rPr>
      </w:pPr>
      <w:r w:rsidRPr="00E707BC">
        <w:rPr>
          <w:sz w:val="24"/>
          <w:szCs w:val="24"/>
        </w:rPr>
        <w:t xml:space="preserve">выражать алгоритм решения задачи различными способами (словесным, </w:t>
      </w:r>
      <w:r w:rsidRPr="00E707BC">
        <w:rPr>
          <w:sz w:val="24"/>
          <w:szCs w:val="24"/>
        </w:rPr>
        <w:lastRenderedPageBreak/>
        <w:t>графическим, в том числе и в виде блок-схемы, с помощью формальных языков и</w:t>
      </w:r>
      <w:r w:rsidRPr="00E707BC">
        <w:rPr>
          <w:spacing w:val="-19"/>
          <w:sz w:val="24"/>
          <w:szCs w:val="24"/>
        </w:rPr>
        <w:t xml:space="preserve"> </w:t>
      </w:r>
      <w:r w:rsidRPr="00E707BC">
        <w:rPr>
          <w:sz w:val="24"/>
          <w:szCs w:val="24"/>
        </w:rPr>
        <w:t>др.);</w:t>
      </w:r>
    </w:p>
    <w:p w:rsidR="000812D2" w:rsidRPr="00E707BC" w:rsidRDefault="00623834">
      <w:pPr>
        <w:pStyle w:val="a4"/>
        <w:numPr>
          <w:ilvl w:val="1"/>
          <w:numId w:val="134"/>
        </w:numPr>
        <w:tabs>
          <w:tab w:val="left" w:pos="2486"/>
        </w:tabs>
        <w:spacing w:before="3" w:line="237" w:lineRule="auto"/>
        <w:ind w:left="1665" w:right="535" w:firstLine="707"/>
        <w:rPr>
          <w:sz w:val="24"/>
          <w:szCs w:val="24"/>
        </w:rPr>
      </w:pPr>
      <w:r w:rsidRPr="00E707BC">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w:t>
      </w:r>
      <w:r w:rsidRPr="00E707BC">
        <w:rPr>
          <w:spacing w:val="-9"/>
          <w:sz w:val="24"/>
          <w:szCs w:val="24"/>
        </w:rPr>
        <w:t xml:space="preserve"> </w:t>
      </w:r>
      <w:r w:rsidRPr="00E707BC">
        <w:rPr>
          <w:sz w:val="24"/>
          <w:szCs w:val="24"/>
        </w:rPr>
        <w:t>языков);</w:t>
      </w:r>
    </w:p>
    <w:p w:rsidR="000812D2" w:rsidRPr="00E707BC" w:rsidRDefault="00623834">
      <w:pPr>
        <w:pStyle w:val="a4"/>
        <w:numPr>
          <w:ilvl w:val="1"/>
          <w:numId w:val="134"/>
        </w:numPr>
        <w:tabs>
          <w:tab w:val="left" w:pos="2486"/>
        </w:tabs>
        <w:spacing w:before="3" w:line="293" w:lineRule="exact"/>
        <w:ind w:left="2486" w:hanging="113"/>
        <w:rPr>
          <w:sz w:val="24"/>
          <w:szCs w:val="24"/>
        </w:rPr>
      </w:pPr>
      <w:r w:rsidRPr="00E707BC">
        <w:rPr>
          <w:sz w:val="24"/>
          <w:szCs w:val="24"/>
        </w:rPr>
        <w:t>определять результат выполнения заданного алгоритма или его</w:t>
      </w:r>
      <w:r w:rsidRPr="00E707BC">
        <w:rPr>
          <w:spacing w:val="-11"/>
          <w:sz w:val="24"/>
          <w:szCs w:val="24"/>
        </w:rPr>
        <w:t xml:space="preserve"> </w:t>
      </w:r>
      <w:r w:rsidRPr="00E707BC">
        <w:rPr>
          <w:sz w:val="24"/>
          <w:szCs w:val="24"/>
        </w:rPr>
        <w:t>фрагмента;</w:t>
      </w:r>
    </w:p>
    <w:p w:rsidR="000812D2" w:rsidRPr="00E707BC" w:rsidRDefault="00623834">
      <w:pPr>
        <w:pStyle w:val="a4"/>
        <w:numPr>
          <w:ilvl w:val="1"/>
          <w:numId w:val="134"/>
        </w:numPr>
        <w:tabs>
          <w:tab w:val="left" w:pos="2486"/>
        </w:tabs>
        <w:spacing w:before="1" w:line="237" w:lineRule="auto"/>
        <w:ind w:left="1665" w:right="525" w:firstLine="707"/>
        <w:rPr>
          <w:sz w:val="24"/>
          <w:szCs w:val="24"/>
        </w:rPr>
      </w:pPr>
      <w:r w:rsidRPr="00E707BC">
        <w:rPr>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812D2" w:rsidRPr="00E707BC" w:rsidRDefault="00623834">
      <w:pPr>
        <w:pStyle w:val="a4"/>
        <w:numPr>
          <w:ilvl w:val="1"/>
          <w:numId w:val="134"/>
        </w:numPr>
        <w:tabs>
          <w:tab w:val="left" w:pos="2486"/>
        </w:tabs>
        <w:spacing w:before="5"/>
        <w:ind w:left="1665" w:right="527" w:firstLine="707"/>
        <w:rPr>
          <w:sz w:val="24"/>
          <w:szCs w:val="24"/>
        </w:rPr>
      </w:pPr>
      <w:r w:rsidRPr="00E707BC">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Pr="00E707BC">
        <w:rPr>
          <w:spacing w:val="-36"/>
          <w:sz w:val="24"/>
          <w:szCs w:val="24"/>
        </w:rPr>
        <w:t xml:space="preserve"> </w:t>
      </w:r>
      <w:r w:rsidRPr="00E707BC">
        <w:rPr>
          <w:sz w:val="24"/>
          <w:szCs w:val="24"/>
        </w:rPr>
        <w:t>алгоритмы);</w:t>
      </w:r>
    </w:p>
    <w:p w:rsidR="000812D2" w:rsidRPr="00E707BC" w:rsidRDefault="00623834">
      <w:pPr>
        <w:pStyle w:val="a4"/>
        <w:numPr>
          <w:ilvl w:val="1"/>
          <w:numId w:val="134"/>
        </w:numPr>
        <w:tabs>
          <w:tab w:val="left" w:pos="2486"/>
          <w:tab w:val="left" w:pos="8746"/>
          <w:tab w:val="left" w:pos="10503"/>
        </w:tabs>
        <w:ind w:left="1665" w:right="529" w:firstLine="707"/>
        <w:rPr>
          <w:sz w:val="24"/>
          <w:szCs w:val="24"/>
        </w:rPr>
      </w:pPr>
      <w:r w:rsidRPr="00E707BC">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w:t>
      </w:r>
      <w:r w:rsidRPr="00E707BC">
        <w:rPr>
          <w:spacing w:val="13"/>
          <w:sz w:val="24"/>
          <w:szCs w:val="24"/>
        </w:rPr>
        <w:t xml:space="preserve"> </w:t>
      </w:r>
      <w:r w:rsidRPr="00E707BC">
        <w:rPr>
          <w:sz w:val="24"/>
          <w:szCs w:val="24"/>
        </w:rPr>
        <w:t>в</w:t>
      </w:r>
      <w:r w:rsidRPr="00E707BC">
        <w:rPr>
          <w:spacing w:val="2"/>
          <w:sz w:val="24"/>
          <w:szCs w:val="24"/>
        </w:rPr>
        <w:t xml:space="preserve"> </w:t>
      </w:r>
      <w:r w:rsidRPr="00E707BC">
        <w:rPr>
          <w:sz w:val="24"/>
          <w:szCs w:val="24"/>
        </w:rPr>
        <w:t>виде</w:t>
      </w:r>
      <w:r w:rsidRPr="00E707BC">
        <w:rPr>
          <w:sz w:val="24"/>
          <w:szCs w:val="24"/>
        </w:rPr>
        <w:tab/>
        <w:t>программ</w:t>
      </w:r>
      <w:r w:rsidRPr="00E707BC">
        <w:rPr>
          <w:sz w:val="24"/>
          <w:szCs w:val="24"/>
        </w:rPr>
        <w:tab/>
      </w:r>
      <w:r w:rsidRPr="00E707BC">
        <w:rPr>
          <w:spacing w:val="-9"/>
          <w:sz w:val="24"/>
          <w:szCs w:val="24"/>
        </w:rPr>
        <w:t xml:space="preserve">на </w:t>
      </w:r>
      <w:r w:rsidRPr="00E707BC">
        <w:rPr>
          <w:sz w:val="24"/>
          <w:szCs w:val="24"/>
        </w:rPr>
        <w:t>выбранном языке программирования; выполнять эти программы</w:t>
      </w:r>
      <w:r w:rsidRPr="00E707BC">
        <w:rPr>
          <w:spacing w:val="-45"/>
          <w:sz w:val="24"/>
          <w:szCs w:val="24"/>
        </w:rPr>
        <w:t xml:space="preserve"> </w:t>
      </w:r>
      <w:r w:rsidRPr="00E707BC">
        <w:rPr>
          <w:sz w:val="24"/>
          <w:szCs w:val="24"/>
        </w:rPr>
        <w:t>на компьютере;</w:t>
      </w:r>
    </w:p>
    <w:p w:rsidR="000812D2" w:rsidRPr="00E707BC" w:rsidRDefault="00623834">
      <w:pPr>
        <w:pStyle w:val="a4"/>
        <w:numPr>
          <w:ilvl w:val="1"/>
          <w:numId w:val="134"/>
        </w:numPr>
        <w:tabs>
          <w:tab w:val="left" w:pos="2566"/>
        </w:tabs>
        <w:spacing w:before="1" w:line="237" w:lineRule="auto"/>
        <w:ind w:left="1665" w:right="529" w:firstLine="707"/>
        <w:rPr>
          <w:sz w:val="24"/>
          <w:szCs w:val="24"/>
        </w:rPr>
      </w:pPr>
      <w:r w:rsidRPr="00E707BC">
        <w:rPr>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812D2" w:rsidRPr="00E707BC" w:rsidRDefault="00623834">
      <w:pPr>
        <w:pStyle w:val="a4"/>
        <w:numPr>
          <w:ilvl w:val="1"/>
          <w:numId w:val="134"/>
        </w:numPr>
        <w:tabs>
          <w:tab w:val="left" w:pos="2486"/>
        </w:tabs>
        <w:spacing w:before="5"/>
        <w:ind w:left="1665" w:right="529" w:firstLine="707"/>
        <w:rPr>
          <w:sz w:val="24"/>
          <w:szCs w:val="24"/>
        </w:rPr>
      </w:pPr>
      <w:r w:rsidRPr="00E707BC">
        <w:rPr>
          <w:sz w:val="24"/>
          <w:szCs w:val="24"/>
        </w:rPr>
        <w:t>анализировать предложенный алгоритм, например, определять какие результаты</w:t>
      </w:r>
      <w:r w:rsidRPr="00E707BC">
        <w:rPr>
          <w:spacing w:val="-11"/>
          <w:sz w:val="24"/>
          <w:szCs w:val="24"/>
        </w:rPr>
        <w:t xml:space="preserve"> </w:t>
      </w:r>
      <w:r w:rsidRPr="00E707BC">
        <w:rPr>
          <w:sz w:val="24"/>
          <w:szCs w:val="24"/>
        </w:rPr>
        <w:t>возможны</w:t>
      </w:r>
      <w:r w:rsidRPr="00E707BC">
        <w:rPr>
          <w:spacing w:val="-11"/>
          <w:sz w:val="24"/>
          <w:szCs w:val="24"/>
        </w:rPr>
        <w:t xml:space="preserve"> </w:t>
      </w:r>
      <w:r w:rsidRPr="00E707BC">
        <w:rPr>
          <w:sz w:val="24"/>
          <w:szCs w:val="24"/>
        </w:rPr>
        <w:t>при</w:t>
      </w:r>
      <w:r w:rsidRPr="00E707BC">
        <w:rPr>
          <w:spacing w:val="-3"/>
          <w:sz w:val="24"/>
          <w:szCs w:val="24"/>
        </w:rPr>
        <w:t xml:space="preserve"> </w:t>
      </w:r>
      <w:r w:rsidRPr="00E707BC">
        <w:rPr>
          <w:sz w:val="24"/>
          <w:szCs w:val="24"/>
        </w:rPr>
        <w:t>заданном</w:t>
      </w:r>
      <w:r w:rsidRPr="00E707BC">
        <w:rPr>
          <w:spacing w:val="-11"/>
          <w:sz w:val="24"/>
          <w:szCs w:val="24"/>
        </w:rPr>
        <w:t xml:space="preserve"> </w:t>
      </w:r>
      <w:r w:rsidRPr="00E707BC">
        <w:rPr>
          <w:sz w:val="24"/>
          <w:szCs w:val="24"/>
        </w:rPr>
        <w:t>множестве</w:t>
      </w:r>
      <w:r w:rsidRPr="00E707BC">
        <w:rPr>
          <w:spacing w:val="-10"/>
          <w:sz w:val="24"/>
          <w:szCs w:val="24"/>
        </w:rPr>
        <w:t xml:space="preserve"> </w:t>
      </w:r>
      <w:r w:rsidRPr="00E707BC">
        <w:rPr>
          <w:sz w:val="24"/>
          <w:szCs w:val="24"/>
        </w:rPr>
        <w:t>исходных</w:t>
      </w:r>
      <w:r w:rsidRPr="00E707BC">
        <w:rPr>
          <w:spacing w:val="-10"/>
          <w:sz w:val="24"/>
          <w:szCs w:val="24"/>
        </w:rPr>
        <w:t xml:space="preserve"> </w:t>
      </w:r>
      <w:r w:rsidRPr="00E707BC">
        <w:rPr>
          <w:sz w:val="24"/>
          <w:szCs w:val="24"/>
        </w:rPr>
        <w:t>значений;</w:t>
      </w:r>
    </w:p>
    <w:p w:rsidR="000812D2" w:rsidRPr="00E707BC" w:rsidRDefault="00623834">
      <w:pPr>
        <w:pStyle w:val="a4"/>
        <w:numPr>
          <w:ilvl w:val="1"/>
          <w:numId w:val="134"/>
        </w:numPr>
        <w:tabs>
          <w:tab w:val="left" w:pos="2486"/>
        </w:tabs>
        <w:spacing w:before="1" w:line="293" w:lineRule="exact"/>
        <w:ind w:left="2486" w:hanging="113"/>
        <w:rPr>
          <w:sz w:val="24"/>
          <w:szCs w:val="24"/>
        </w:rPr>
      </w:pPr>
      <w:r w:rsidRPr="00E707BC">
        <w:rPr>
          <w:sz w:val="24"/>
          <w:szCs w:val="24"/>
        </w:rPr>
        <w:t>использовать</w:t>
      </w:r>
      <w:r w:rsidRPr="00E707BC">
        <w:rPr>
          <w:spacing w:val="-14"/>
          <w:sz w:val="24"/>
          <w:szCs w:val="24"/>
        </w:rPr>
        <w:t xml:space="preserve"> </w:t>
      </w:r>
      <w:r w:rsidRPr="00E707BC">
        <w:rPr>
          <w:sz w:val="24"/>
          <w:szCs w:val="24"/>
        </w:rPr>
        <w:t>логические</w:t>
      </w:r>
      <w:r w:rsidRPr="00E707BC">
        <w:rPr>
          <w:spacing w:val="-13"/>
          <w:sz w:val="24"/>
          <w:szCs w:val="24"/>
        </w:rPr>
        <w:t xml:space="preserve"> </w:t>
      </w:r>
      <w:r w:rsidRPr="00E707BC">
        <w:rPr>
          <w:sz w:val="24"/>
          <w:szCs w:val="24"/>
        </w:rPr>
        <w:t>значения,</w:t>
      </w:r>
      <w:r w:rsidRPr="00E707BC">
        <w:rPr>
          <w:spacing w:val="-9"/>
          <w:sz w:val="24"/>
          <w:szCs w:val="24"/>
        </w:rPr>
        <w:t xml:space="preserve"> </w:t>
      </w:r>
      <w:r w:rsidRPr="00E707BC">
        <w:rPr>
          <w:sz w:val="24"/>
          <w:szCs w:val="24"/>
        </w:rPr>
        <w:t>операции</w:t>
      </w:r>
      <w:r w:rsidRPr="00E707BC">
        <w:rPr>
          <w:spacing w:val="-9"/>
          <w:sz w:val="24"/>
          <w:szCs w:val="24"/>
        </w:rPr>
        <w:t xml:space="preserve"> </w:t>
      </w:r>
      <w:r w:rsidRPr="00E707BC">
        <w:rPr>
          <w:sz w:val="24"/>
          <w:szCs w:val="24"/>
        </w:rPr>
        <w:t>и</w:t>
      </w:r>
      <w:r w:rsidRPr="00E707BC">
        <w:rPr>
          <w:spacing w:val="1"/>
          <w:sz w:val="24"/>
          <w:szCs w:val="24"/>
        </w:rPr>
        <w:t xml:space="preserve"> </w:t>
      </w:r>
      <w:r w:rsidRPr="00E707BC">
        <w:rPr>
          <w:sz w:val="24"/>
          <w:szCs w:val="24"/>
        </w:rPr>
        <w:t>выражения</w:t>
      </w:r>
      <w:r w:rsidRPr="00E707BC">
        <w:rPr>
          <w:spacing w:val="-11"/>
          <w:sz w:val="24"/>
          <w:szCs w:val="24"/>
        </w:rPr>
        <w:t xml:space="preserve"> </w:t>
      </w:r>
      <w:r w:rsidRPr="00E707BC">
        <w:rPr>
          <w:sz w:val="24"/>
          <w:szCs w:val="24"/>
        </w:rPr>
        <w:t>с</w:t>
      </w:r>
      <w:r w:rsidRPr="00E707BC">
        <w:rPr>
          <w:spacing w:val="-1"/>
          <w:sz w:val="24"/>
          <w:szCs w:val="24"/>
        </w:rPr>
        <w:t xml:space="preserve"> </w:t>
      </w:r>
      <w:r w:rsidRPr="00E707BC">
        <w:rPr>
          <w:sz w:val="24"/>
          <w:szCs w:val="24"/>
        </w:rPr>
        <w:t>ними;</w:t>
      </w:r>
    </w:p>
    <w:p w:rsidR="000812D2" w:rsidRPr="00E707BC" w:rsidRDefault="00623834">
      <w:pPr>
        <w:pStyle w:val="a4"/>
        <w:numPr>
          <w:ilvl w:val="1"/>
          <w:numId w:val="134"/>
        </w:numPr>
        <w:tabs>
          <w:tab w:val="left" w:pos="2486"/>
        </w:tabs>
        <w:spacing w:before="2" w:line="237" w:lineRule="auto"/>
        <w:ind w:left="1665" w:right="529" w:firstLine="707"/>
        <w:rPr>
          <w:sz w:val="24"/>
          <w:szCs w:val="24"/>
        </w:rPr>
      </w:pPr>
      <w:r w:rsidRPr="00E707BC">
        <w:rPr>
          <w:sz w:val="24"/>
          <w:szCs w:val="24"/>
        </w:rPr>
        <w:t>записывать на выбранном языке программирования арифметические и логические выражения и вычислять их</w:t>
      </w:r>
      <w:r w:rsidRPr="00E707BC">
        <w:rPr>
          <w:spacing w:val="-36"/>
          <w:sz w:val="24"/>
          <w:szCs w:val="24"/>
        </w:rPr>
        <w:t xml:space="preserve"> </w:t>
      </w:r>
      <w:r w:rsidRPr="00E707BC">
        <w:rPr>
          <w:sz w:val="24"/>
          <w:szCs w:val="24"/>
        </w:rPr>
        <w:t>значения.</w:t>
      </w:r>
    </w:p>
    <w:p w:rsidR="000812D2" w:rsidRPr="00E707BC" w:rsidRDefault="00623834">
      <w:pPr>
        <w:pStyle w:val="a4"/>
        <w:numPr>
          <w:ilvl w:val="0"/>
          <w:numId w:val="134"/>
        </w:numPr>
        <w:tabs>
          <w:tab w:val="left" w:pos="2373"/>
          <w:tab w:val="left" w:pos="2374"/>
        </w:tabs>
        <w:spacing w:before="22" w:line="256" w:lineRule="auto"/>
        <w:ind w:right="2854" w:hanging="360"/>
        <w:jc w:val="left"/>
        <w:rPr>
          <w:sz w:val="24"/>
          <w:szCs w:val="24"/>
        </w:rPr>
      </w:pPr>
      <w:r w:rsidRPr="00E707BC">
        <w:rPr>
          <w:sz w:val="24"/>
          <w:szCs w:val="24"/>
        </w:rPr>
        <w:t>определять составные части современных геоинформационных сервисов;</w:t>
      </w:r>
    </w:p>
    <w:p w:rsidR="000812D2" w:rsidRPr="00E707BC" w:rsidRDefault="00623834">
      <w:pPr>
        <w:pStyle w:val="a4"/>
        <w:numPr>
          <w:ilvl w:val="0"/>
          <w:numId w:val="134"/>
        </w:numPr>
        <w:tabs>
          <w:tab w:val="left" w:pos="2373"/>
          <w:tab w:val="left" w:pos="2374"/>
        </w:tabs>
        <w:spacing w:before="120"/>
        <w:ind w:left="2373" w:hanging="349"/>
        <w:jc w:val="left"/>
        <w:rPr>
          <w:sz w:val="24"/>
          <w:szCs w:val="24"/>
        </w:rPr>
      </w:pPr>
      <w:r w:rsidRPr="00E707BC">
        <w:rPr>
          <w:sz w:val="24"/>
          <w:szCs w:val="24"/>
        </w:rPr>
        <w:t>понимать основы и принципы</w:t>
      </w:r>
      <w:r w:rsidRPr="00E707BC">
        <w:rPr>
          <w:spacing w:val="-7"/>
          <w:sz w:val="24"/>
          <w:szCs w:val="24"/>
        </w:rPr>
        <w:t xml:space="preserve"> </w:t>
      </w:r>
      <w:r w:rsidRPr="00E707BC">
        <w:rPr>
          <w:sz w:val="24"/>
          <w:szCs w:val="24"/>
        </w:rPr>
        <w:t>аэросъёмки;</w:t>
      </w:r>
    </w:p>
    <w:p w:rsidR="000812D2" w:rsidRPr="00E707BC" w:rsidRDefault="00623834">
      <w:pPr>
        <w:pStyle w:val="a4"/>
        <w:numPr>
          <w:ilvl w:val="0"/>
          <w:numId w:val="133"/>
        </w:numPr>
        <w:tabs>
          <w:tab w:val="left" w:pos="1521"/>
          <w:tab w:val="left" w:pos="1522"/>
        </w:tabs>
        <w:spacing w:before="89"/>
        <w:ind w:left="1521" w:hanging="349"/>
        <w:jc w:val="left"/>
        <w:rPr>
          <w:sz w:val="24"/>
          <w:szCs w:val="24"/>
        </w:rPr>
      </w:pPr>
      <w:r w:rsidRPr="00E707BC">
        <w:rPr>
          <w:sz w:val="24"/>
          <w:szCs w:val="24"/>
        </w:rPr>
        <w:t>знать принципы структурного программирования на языке</w:t>
      </w:r>
      <w:r w:rsidRPr="00E707BC">
        <w:rPr>
          <w:spacing w:val="-5"/>
          <w:sz w:val="24"/>
          <w:szCs w:val="24"/>
        </w:rPr>
        <w:t xml:space="preserve"> </w:t>
      </w:r>
      <w:r w:rsidRPr="00E707BC">
        <w:rPr>
          <w:sz w:val="24"/>
          <w:szCs w:val="24"/>
        </w:rPr>
        <w:t>Python;</w:t>
      </w:r>
    </w:p>
    <w:p w:rsidR="000812D2" w:rsidRPr="00E707BC" w:rsidRDefault="00623834">
      <w:pPr>
        <w:pStyle w:val="a4"/>
        <w:numPr>
          <w:ilvl w:val="0"/>
          <w:numId w:val="133"/>
        </w:numPr>
        <w:tabs>
          <w:tab w:val="left" w:pos="1521"/>
          <w:tab w:val="left" w:pos="1522"/>
        </w:tabs>
        <w:spacing w:before="162"/>
        <w:ind w:left="1521" w:hanging="349"/>
        <w:jc w:val="left"/>
        <w:rPr>
          <w:sz w:val="24"/>
          <w:szCs w:val="24"/>
        </w:rPr>
      </w:pPr>
      <w:r w:rsidRPr="00E707BC">
        <w:rPr>
          <w:sz w:val="24"/>
          <w:szCs w:val="24"/>
        </w:rPr>
        <w:t>реализовывать алгоритмы на компьютере в виде программ, написанных на языке</w:t>
      </w:r>
      <w:r w:rsidRPr="00E707BC">
        <w:rPr>
          <w:spacing w:val="-15"/>
          <w:sz w:val="24"/>
          <w:szCs w:val="24"/>
        </w:rPr>
        <w:t xml:space="preserve"> </w:t>
      </w:r>
      <w:r w:rsidRPr="00E707BC">
        <w:rPr>
          <w:sz w:val="24"/>
          <w:szCs w:val="24"/>
        </w:rPr>
        <w:t>Python.</w:t>
      </w:r>
    </w:p>
    <w:p w:rsidR="000812D2" w:rsidRPr="00E707BC" w:rsidRDefault="00623834">
      <w:pPr>
        <w:pStyle w:val="Heading3"/>
        <w:spacing w:before="161" w:line="275" w:lineRule="exact"/>
        <w:ind w:left="1521"/>
      </w:pPr>
      <w:r w:rsidRPr="00E707BC">
        <w:t>Выпускник получит возможность:</w:t>
      </w:r>
    </w:p>
    <w:p w:rsidR="000812D2" w:rsidRPr="00E707BC" w:rsidRDefault="00623834">
      <w:pPr>
        <w:pStyle w:val="a4"/>
        <w:numPr>
          <w:ilvl w:val="1"/>
          <w:numId w:val="133"/>
        </w:numPr>
        <w:tabs>
          <w:tab w:val="left" w:pos="1635"/>
        </w:tabs>
        <w:spacing w:before="1" w:line="237" w:lineRule="auto"/>
        <w:ind w:right="530" w:firstLine="708"/>
        <w:rPr>
          <w:i/>
          <w:sz w:val="24"/>
          <w:szCs w:val="24"/>
        </w:rPr>
      </w:pPr>
      <w:r w:rsidRPr="00E707BC">
        <w:rPr>
          <w:i/>
          <w:sz w:val="24"/>
          <w:szCs w:val="24"/>
        </w:rPr>
        <w:t>познакомиться с использованием в программах строковых величин и с операциями со строковыми</w:t>
      </w:r>
      <w:r w:rsidRPr="00E707BC">
        <w:rPr>
          <w:i/>
          <w:spacing w:val="-12"/>
          <w:sz w:val="24"/>
          <w:szCs w:val="24"/>
        </w:rPr>
        <w:t xml:space="preserve"> </w:t>
      </w:r>
      <w:r w:rsidRPr="00E707BC">
        <w:rPr>
          <w:i/>
          <w:sz w:val="24"/>
          <w:szCs w:val="24"/>
        </w:rPr>
        <w:t>величинами;</w:t>
      </w:r>
    </w:p>
    <w:p w:rsidR="000812D2" w:rsidRPr="00E707BC" w:rsidRDefault="00623834">
      <w:pPr>
        <w:pStyle w:val="a4"/>
        <w:numPr>
          <w:ilvl w:val="1"/>
          <w:numId w:val="133"/>
        </w:numPr>
        <w:tabs>
          <w:tab w:val="left" w:pos="1635"/>
        </w:tabs>
        <w:spacing w:before="2" w:line="293" w:lineRule="exact"/>
        <w:ind w:left="1634" w:hanging="114"/>
        <w:rPr>
          <w:i/>
          <w:sz w:val="24"/>
          <w:szCs w:val="24"/>
        </w:rPr>
      </w:pPr>
      <w:r w:rsidRPr="00E707BC">
        <w:rPr>
          <w:i/>
          <w:sz w:val="24"/>
          <w:szCs w:val="24"/>
        </w:rPr>
        <w:t>создавать программы для решения задач, возникающих в процессе учебы и вне</w:t>
      </w:r>
      <w:r w:rsidRPr="00E707BC">
        <w:rPr>
          <w:i/>
          <w:spacing w:val="3"/>
          <w:sz w:val="24"/>
          <w:szCs w:val="24"/>
        </w:rPr>
        <w:t xml:space="preserve"> </w:t>
      </w:r>
      <w:r w:rsidRPr="00E707BC">
        <w:rPr>
          <w:i/>
          <w:sz w:val="24"/>
          <w:szCs w:val="24"/>
        </w:rPr>
        <w:t>ее;</w:t>
      </w:r>
    </w:p>
    <w:p w:rsidR="000812D2" w:rsidRPr="00E707BC" w:rsidRDefault="00623834">
      <w:pPr>
        <w:pStyle w:val="a4"/>
        <w:numPr>
          <w:ilvl w:val="1"/>
          <w:numId w:val="133"/>
        </w:numPr>
        <w:tabs>
          <w:tab w:val="left" w:pos="1635"/>
        </w:tabs>
        <w:spacing w:line="293" w:lineRule="exact"/>
        <w:ind w:left="1634" w:hanging="114"/>
        <w:rPr>
          <w:i/>
          <w:sz w:val="24"/>
          <w:szCs w:val="24"/>
        </w:rPr>
      </w:pPr>
      <w:r w:rsidRPr="00E707BC">
        <w:rPr>
          <w:i/>
          <w:sz w:val="24"/>
          <w:szCs w:val="24"/>
        </w:rPr>
        <w:t>познакомиться с задачами обработки данных и алгоритмами их</w:t>
      </w:r>
      <w:r w:rsidRPr="00E707BC">
        <w:rPr>
          <w:i/>
          <w:spacing w:val="5"/>
          <w:sz w:val="24"/>
          <w:szCs w:val="24"/>
        </w:rPr>
        <w:t xml:space="preserve"> </w:t>
      </w:r>
      <w:r w:rsidRPr="00E707BC">
        <w:rPr>
          <w:i/>
          <w:sz w:val="24"/>
          <w:szCs w:val="24"/>
        </w:rPr>
        <w:t>решения;</w:t>
      </w:r>
    </w:p>
    <w:p w:rsidR="000812D2" w:rsidRPr="00E707BC" w:rsidRDefault="00623834">
      <w:pPr>
        <w:pStyle w:val="a4"/>
        <w:numPr>
          <w:ilvl w:val="1"/>
          <w:numId w:val="133"/>
        </w:numPr>
        <w:tabs>
          <w:tab w:val="left" w:pos="1635"/>
        </w:tabs>
        <w:spacing w:before="1" w:line="237" w:lineRule="auto"/>
        <w:ind w:right="529" w:firstLine="708"/>
        <w:rPr>
          <w:i/>
          <w:sz w:val="24"/>
          <w:szCs w:val="24"/>
        </w:rPr>
      </w:pPr>
      <w:r w:rsidRPr="00E707BC">
        <w:rPr>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sidRPr="00E707BC">
        <w:rPr>
          <w:i/>
          <w:spacing w:val="5"/>
          <w:sz w:val="24"/>
          <w:szCs w:val="24"/>
        </w:rPr>
        <w:t xml:space="preserve"> </w:t>
      </w:r>
      <w:r w:rsidRPr="00E707BC">
        <w:rPr>
          <w:i/>
          <w:sz w:val="24"/>
          <w:szCs w:val="24"/>
        </w:rPr>
        <w:t>др.);</w:t>
      </w:r>
    </w:p>
    <w:p w:rsidR="000812D2" w:rsidRPr="00E707BC" w:rsidRDefault="00623834">
      <w:pPr>
        <w:pStyle w:val="a4"/>
        <w:numPr>
          <w:ilvl w:val="1"/>
          <w:numId w:val="133"/>
        </w:numPr>
        <w:tabs>
          <w:tab w:val="left" w:pos="1635"/>
        </w:tabs>
        <w:spacing w:before="8" w:line="237" w:lineRule="auto"/>
        <w:ind w:right="535" w:firstLine="708"/>
        <w:rPr>
          <w:i/>
          <w:sz w:val="24"/>
          <w:szCs w:val="24"/>
        </w:rPr>
      </w:pPr>
      <w:r w:rsidRPr="00E707BC">
        <w:rPr>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Pr="00E707BC">
        <w:rPr>
          <w:i/>
          <w:spacing w:val="-13"/>
          <w:sz w:val="24"/>
          <w:szCs w:val="24"/>
        </w:rPr>
        <w:t xml:space="preserve"> </w:t>
      </w:r>
      <w:r w:rsidRPr="00E707BC">
        <w:rPr>
          <w:i/>
          <w:sz w:val="24"/>
          <w:szCs w:val="24"/>
        </w:rPr>
        <w:t>среде.</w:t>
      </w:r>
    </w:p>
    <w:p w:rsidR="000812D2" w:rsidRPr="00E707BC" w:rsidRDefault="00623834">
      <w:pPr>
        <w:pStyle w:val="Heading3"/>
        <w:spacing w:line="240" w:lineRule="auto"/>
        <w:ind w:left="1521" w:right="4482"/>
      </w:pPr>
      <w:r w:rsidRPr="00E707BC">
        <w:t>Использование программных систем и</w:t>
      </w:r>
      <w:r w:rsidRPr="00E707BC">
        <w:rPr>
          <w:spacing w:val="-26"/>
        </w:rPr>
        <w:t xml:space="preserve"> </w:t>
      </w:r>
      <w:r w:rsidRPr="00E707BC">
        <w:t>сервисов Выпускник</w:t>
      </w:r>
      <w:r w:rsidRPr="00E707BC">
        <w:rPr>
          <w:spacing w:val="-12"/>
        </w:rPr>
        <w:t xml:space="preserve"> </w:t>
      </w:r>
      <w:r w:rsidRPr="00E707BC">
        <w:t>научится:</w:t>
      </w:r>
    </w:p>
    <w:p w:rsidR="000812D2" w:rsidRPr="00E707BC" w:rsidRDefault="00623834">
      <w:pPr>
        <w:pStyle w:val="a4"/>
        <w:numPr>
          <w:ilvl w:val="1"/>
          <w:numId w:val="133"/>
        </w:numPr>
        <w:tabs>
          <w:tab w:val="left" w:pos="1635"/>
        </w:tabs>
        <w:spacing w:line="291" w:lineRule="exact"/>
        <w:ind w:left="1634" w:hanging="114"/>
        <w:rPr>
          <w:sz w:val="24"/>
          <w:szCs w:val="24"/>
        </w:rPr>
      </w:pPr>
      <w:r w:rsidRPr="00E707BC">
        <w:rPr>
          <w:sz w:val="24"/>
          <w:szCs w:val="24"/>
        </w:rPr>
        <w:t>классифицировать файлы по типу и иным</w:t>
      </w:r>
      <w:r w:rsidRPr="00E707BC">
        <w:rPr>
          <w:spacing w:val="-13"/>
          <w:sz w:val="24"/>
          <w:szCs w:val="24"/>
        </w:rPr>
        <w:t xml:space="preserve"> </w:t>
      </w:r>
      <w:r w:rsidRPr="00E707BC">
        <w:rPr>
          <w:sz w:val="24"/>
          <w:szCs w:val="24"/>
        </w:rPr>
        <w:t>параметрам;</w:t>
      </w:r>
    </w:p>
    <w:p w:rsidR="000812D2" w:rsidRPr="00E707BC" w:rsidRDefault="00623834">
      <w:pPr>
        <w:pStyle w:val="a4"/>
        <w:numPr>
          <w:ilvl w:val="1"/>
          <w:numId w:val="133"/>
        </w:numPr>
        <w:tabs>
          <w:tab w:val="left" w:pos="1635"/>
        </w:tabs>
        <w:spacing w:before="4" w:line="237" w:lineRule="auto"/>
        <w:ind w:right="536" w:firstLine="708"/>
        <w:rPr>
          <w:sz w:val="24"/>
          <w:szCs w:val="24"/>
        </w:rPr>
      </w:pPr>
      <w:r w:rsidRPr="00E707BC">
        <w:rPr>
          <w:sz w:val="24"/>
          <w:szCs w:val="24"/>
        </w:rPr>
        <w:t>выполнять основные операции с файлами (создавать, сохранять, редактировать, удалять, архивировать, «распаковывать» архивные</w:t>
      </w:r>
      <w:r w:rsidRPr="00E707BC">
        <w:rPr>
          <w:spacing w:val="-12"/>
          <w:sz w:val="24"/>
          <w:szCs w:val="24"/>
        </w:rPr>
        <w:t xml:space="preserve"> </w:t>
      </w:r>
      <w:r w:rsidRPr="00E707BC">
        <w:rPr>
          <w:sz w:val="24"/>
          <w:szCs w:val="24"/>
        </w:rPr>
        <w:t>файлы);</w:t>
      </w:r>
    </w:p>
    <w:p w:rsidR="000812D2" w:rsidRPr="00E707BC" w:rsidRDefault="00623834">
      <w:pPr>
        <w:pStyle w:val="a4"/>
        <w:numPr>
          <w:ilvl w:val="1"/>
          <w:numId w:val="133"/>
        </w:numPr>
        <w:tabs>
          <w:tab w:val="left" w:pos="1635"/>
        </w:tabs>
        <w:spacing w:before="2" w:line="293" w:lineRule="exact"/>
        <w:ind w:left="1634" w:hanging="114"/>
        <w:rPr>
          <w:sz w:val="24"/>
          <w:szCs w:val="24"/>
        </w:rPr>
      </w:pPr>
      <w:r w:rsidRPr="00E707BC">
        <w:rPr>
          <w:sz w:val="24"/>
          <w:szCs w:val="24"/>
        </w:rPr>
        <w:t>разбираться в иерархической структуре файловой</w:t>
      </w:r>
      <w:r w:rsidRPr="00E707BC">
        <w:rPr>
          <w:spacing w:val="-4"/>
          <w:sz w:val="24"/>
          <w:szCs w:val="24"/>
        </w:rPr>
        <w:t xml:space="preserve"> </w:t>
      </w:r>
      <w:r w:rsidRPr="00E707BC">
        <w:rPr>
          <w:sz w:val="24"/>
          <w:szCs w:val="24"/>
        </w:rPr>
        <w:t>системы;</w:t>
      </w:r>
    </w:p>
    <w:p w:rsidR="000812D2" w:rsidRPr="00E707BC" w:rsidRDefault="00623834">
      <w:pPr>
        <w:pStyle w:val="a4"/>
        <w:numPr>
          <w:ilvl w:val="1"/>
          <w:numId w:val="133"/>
        </w:numPr>
        <w:tabs>
          <w:tab w:val="left" w:pos="1635"/>
        </w:tabs>
        <w:spacing w:line="293" w:lineRule="exact"/>
        <w:ind w:left="1634" w:hanging="114"/>
        <w:rPr>
          <w:sz w:val="24"/>
          <w:szCs w:val="24"/>
        </w:rPr>
      </w:pPr>
      <w:r w:rsidRPr="00E707BC">
        <w:rPr>
          <w:sz w:val="24"/>
          <w:szCs w:val="24"/>
        </w:rPr>
        <w:t>осуществлять поиск файлов средствами операционной</w:t>
      </w:r>
      <w:r w:rsidRPr="00E707BC">
        <w:rPr>
          <w:spacing w:val="1"/>
          <w:sz w:val="24"/>
          <w:szCs w:val="24"/>
        </w:rPr>
        <w:t xml:space="preserve"> </w:t>
      </w:r>
      <w:r w:rsidRPr="00E707BC">
        <w:rPr>
          <w:sz w:val="24"/>
          <w:szCs w:val="24"/>
        </w:rPr>
        <w:t>системы;</w:t>
      </w:r>
    </w:p>
    <w:p w:rsidR="000812D2" w:rsidRPr="00E707BC" w:rsidRDefault="00623834">
      <w:pPr>
        <w:pStyle w:val="a4"/>
        <w:numPr>
          <w:ilvl w:val="1"/>
          <w:numId w:val="133"/>
        </w:numPr>
        <w:tabs>
          <w:tab w:val="left" w:pos="1635"/>
        </w:tabs>
        <w:ind w:right="529" w:firstLine="708"/>
        <w:rPr>
          <w:sz w:val="24"/>
          <w:szCs w:val="24"/>
        </w:rPr>
      </w:pPr>
      <w:r w:rsidRPr="00E707BC">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w:t>
      </w:r>
      <w:r w:rsidRPr="00E707BC">
        <w:rPr>
          <w:sz w:val="24"/>
          <w:szCs w:val="24"/>
        </w:rPr>
        <w:lastRenderedPageBreak/>
        <w:t>таблицы и упорядочивание (сортировку) его элементов; построение диаграмм (круговой и столбчатой);</w:t>
      </w:r>
    </w:p>
    <w:p w:rsidR="000812D2" w:rsidRPr="00E707BC" w:rsidRDefault="00623834">
      <w:pPr>
        <w:pStyle w:val="a4"/>
        <w:numPr>
          <w:ilvl w:val="1"/>
          <w:numId w:val="133"/>
        </w:numPr>
        <w:tabs>
          <w:tab w:val="left" w:pos="1807"/>
        </w:tabs>
        <w:spacing w:before="1" w:line="237" w:lineRule="auto"/>
        <w:ind w:right="531" w:firstLine="708"/>
        <w:rPr>
          <w:sz w:val="24"/>
          <w:szCs w:val="24"/>
        </w:rPr>
      </w:pPr>
      <w:r w:rsidRPr="00E707BC">
        <w:rPr>
          <w:sz w:val="24"/>
          <w:szCs w:val="24"/>
        </w:rPr>
        <w:t>использовать табличные (реляционные) базы данных, выполнять отбор строк таблицы, удовлетворяющих определенному</w:t>
      </w:r>
      <w:r w:rsidRPr="00E707BC">
        <w:rPr>
          <w:spacing w:val="-45"/>
          <w:sz w:val="24"/>
          <w:szCs w:val="24"/>
        </w:rPr>
        <w:t xml:space="preserve"> </w:t>
      </w:r>
      <w:r w:rsidRPr="00E707BC">
        <w:rPr>
          <w:sz w:val="24"/>
          <w:szCs w:val="24"/>
        </w:rPr>
        <w:t>условию;</w:t>
      </w:r>
    </w:p>
    <w:p w:rsidR="000812D2" w:rsidRPr="00E707BC" w:rsidRDefault="00623834">
      <w:pPr>
        <w:pStyle w:val="a4"/>
        <w:numPr>
          <w:ilvl w:val="1"/>
          <w:numId w:val="133"/>
        </w:numPr>
        <w:tabs>
          <w:tab w:val="left" w:pos="1635"/>
        </w:tabs>
        <w:spacing w:before="2"/>
        <w:ind w:left="1634" w:hanging="114"/>
        <w:rPr>
          <w:sz w:val="24"/>
          <w:szCs w:val="24"/>
        </w:rPr>
      </w:pPr>
      <w:r w:rsidRPr="00E707BC">
        <w:rPr>
          <w:sz w:val="24"/>
          <w:szCs w:val="24"/>
        </w:rPr>
        <w:t>анализировать доменные имена компьютеров и адреса документов</w:t>
      </w:r>
      <w:r w:rsidRPr="00E707BC">
        <w:rPr>
          <w:spacing w:val="5"/>
          <w:sz w:val="24"/>
          <w:szCs w:val="24"/>
        </w:rPr>
        <w:t xml:space="preserve"> </w:t>
      </w:r>
      <w:r w:rsidRPr="00E707BC">
        <w:rPr>
          <w:sz w:val="24"/>
          <w:szCs w:val="24"/>
        </w:rPr>
        <w:t>в Интернете;</w:t>
      </w:r>
    </w:p>
    <w:p w:rsidR="000812D2" w:rsidRPr="00E707BC" w:rsidRDefault="00623834">
      <w:pPr>
        <w:pStyle w:val="a4"/>
        <w:numPr>
          <w:ilvl w:val="1"/>
          <w:numId w:val="133"/>
        </w:numPr>
        <w:tabs>
          <w:tab w:val="left" w:pos="1635"/>
        </w:tabs>
        <w:spacing w:before="4" w:line="237" w:lineRule="auto"/>
        <w:ind w:right="529" w:firstLine="708"/>
        <w:rPr>
          <w:sz w:val="24"/>
          <w:szCs w:val="24"/>
        </w:rPr>
      </w:pPr>
      <w:r w:rsidRPr="00E707BC">
        <w:rPr>
          <w:sz w:val="24"/>
          <w:szCs w:val="24"/>
        </w:rPr>
        <w:t>проводить поиск информации в сети Интернет по запросам с использованием логических</w:t>
      </w:r>
      <w:r w:rsidRPr="00E707BC">
        <w:rPr>
          <w:spacing w:val="-10"/>
          <w:sz w:val="24"/>
          <w:szCs w:val="24"/>
        </w:rPr>
        <w:t xml:space="preserve"> </w:t>
      </w:r>
      <w:r w:rsidRPr="00E707BC">
        <w:rPr>
          <w:sz w:val="24"/>
          <w:szCs w:val="24"/>
        </w:rPr>
        <w:t>операций.</w:t>
      </w:r>
    </w:p>
    <w:p w:rsidR="000812D2" w:rsidRPr="00E707BC" w:rsidRDefault="00623834">
      <w:pPr>
        <w:pStyle w:val="Heading3"/>
        <w:spacing w:line="240" w:lineRule="auto"/>
        <w:ind w:left="812" w:right="529" w:firstLine="708"/>
      </w:pPr>
      <w:r w:rsidRPr="00E707BC">
        <w:t>Выпускник овладеет (как результат применения программных систем и интернет- сервисов в данном курсе и во всем образовательном процессе):</w:t>
      </w:r>
    </w:p>
    <w:p w:rsidR="000812D2" w:rsidRPr="00E707BC" w:rsidRDefault="00623834">
      <w:pPr>
        <w:pStyle w:val="a4"/>
        <w:numPr>
          <w:ilvl w:val="1"/>
          <w:numId w:val="133"/>
        </w:numPr>
        <w:tabs>
          <w:tab w:val="left" w:pos="1635"/>
        </w:tabs>
        <w:ind w:right="529" w:firstLine="708"/>
        <w:rPr>
          <w:sz w:val="24"/>
          <w:szCs w:val="24"/>
        </w:rPr>
      </w:pPr>
      <w:r w:rsidRPr="00E707BC">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sidRPr="00E707BC">
        <w:rPr>
          <w:spacing w:val="-35"/>
          <w:sz w:val="24"/>
          <w:szCs w:val="24"/>
        </w:rPr>
        <w:t xml:space="preserve"> </w:t>
      </w:r>
      <w:r w:rsidRPr="00E707BC">
        <w:rPr>
          <w:sz w:val="24"/>
          <w:szCs w:val="24"/>
        </w:rPr>
        <w:t>терминологии;</w:t>
      </w:r>
    </w:p>
    <w:p w:rsidR="000812D2" w:rsidRPr="00E707BC" w:rsidRDefault="00623834">
      <w:pPr>
        <w:pStyle w:val="a4"/>
        <w:numPr>
          <w:ilvl w:val="1"/>
          <w:numId w:val="133"/>
        </w:numPr>
        <w:tabs>
          <w:tab w:val="left" w:pos="1635"/>
        </w:tabs>
        <w:spacing w:line="293" w:lineRule="exact"/>
        <w:ind w:left="1634" w:hanging="114"/>
        <w:rPr>
          <w:sz w:val="24"/>
          <w:szCs w:val="24"/>
        </w:rPr>
      </w:pPr>
      <w:r w:rsidRPr="00E707BC">
        <w:rPr>
          <w:sz w:val="24"/>
          <w:szCs w:val="24"/>
        </w:rPr>
        <w:t>различными формами представления данных (таблицы, диаграммы, графики и т.</w:t>
      </w:r>
      <w:r w:rsidRPr="00E707BC">
        <w:rPr>
          <w:spacing w:val="7"/>
          <w:sz w:val="24"/>
          <w:szCs w:val="24"/>
        </w:rPr>
        <w:t xml:space="preserve"> </w:t>
      </w:r>
      <w:r w:rsidRPr="00E707BC">
        <w:rPr>
          <w:sz w:val="24"/>
          <w:szCs w:val="24"/>
        </w:rPr>
        <w:t>д.);</w:t>
      </w:r>
    </w:p>
    <w:p w:rsidR="000812D2" w:rsidRPr="00E707BC" w:rsidRDefault="00623834">
      <w:pPr>
        <w:pStyle w:val="a4"/>
        <w:numPr>
          <w:ilvl w:val="1"/>
          <w:numId w:val="133"/>
        </w:numPr>
        <w:tabs>
          <w:tab w:val="left" w:pos="1635"/>
        </w:tabs>
        <w:spacing w:line="237" w:lineRule="auto"/>
        <w:ind w:right="529" w:firstLine="708"/>
        <w:rPr>
          <w:sz w:val="24"/>
          <w:szCs w:val="24"/>
        </w:rPr>
      </w:pPr>
      <w:r w:rsidRPr="00E707BC">
        <w:rPr>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w:t>
      </w:r>
      <w:r w:rsidRPr="00E707BC">
        <w:rPr>
          <w:spacing w:val="-6"/>
          <w:sz w:val="24"/>
          <w:szCs w:val="24"/>
        </w:rPr>
        <w:t xml:space="preserve"> </w:t>
      </w:r>
      <w:r w:rsidRPr="00E707BC">
        <w:rPr>
          <w:sz w:val="24"/>
          <w:szCs w:val="24"/>
        </w:rPr>
        <w:t>п.;</w:t>
      </w:r>
    </w:p>
    <w:p w:rsidR="000812D2" w:rsidRPr="00E707BC" w:rsidRDefault="00623834">
      <w:pPr>
        <w:pStyle w:val="a4"/>
        <w:numPr>
          <w:ilvl w:val="0"/>
          <w:numId w:val="133"/>
        </w:numPr>
        <w:tabs>
          <w:tab w:val="left" w:pos="1633"/>
          <w:tab w:val="left" w:pos="1635"/>
        </w:tabs>
        <w:spacing w:before="1" w:line="293" w:lineRule="exact"/>
        <w:ind w:left="1634" w:hanging="462"/>
        <w:jc w:val="left"/>
        <w:rPr>
          <w:sz w:val="24"/>
          <w:szCs w:val="24"/>
        </w:rPr>
      </w:pPr>
      <w:r w:rsidRPr="00E707BC">
        <w:rPr>
          <w:sz w:val="24"/>
          <w:szCs w:val="24"/>
        </w:rPr>
        <w:t>основами</w:t>
      </w:r>
      <w:r w:rsidRPr="00E707BC">
        <w:rPr>
          <w:spacing w:val="-9"/>
          <w:sz w:val="24"/>
          <w:szCs w:val="24"/>
        </w:rPr>
        <w:t xml:space="preserve"> </w:t>
      </w:r>
      <w:r w:rsidRPr="00E707BC">
        <w:rPr>
          <w:sz w:val="24"/>
          <w:szCs w:val="24"/>
        </w:rPr>
        <w:t>соблюдения</w:t>
      </w:r>
      <w:r w:rsidRPr="00E707BC">
        <w:rPr>
          <w:spacing w:val="-12"/>
          <w:sz w:val="24"/>
          <w:szCs w:val="24"/>
        </w:rPr>
        <w:t xml:space="preserve"> </w:t>
      </w:r>
      <w:r w:rsidRPr="00E707BC">
        <w:rPr>
          <w:sz w:val="24"/>
          <w:szCs w:val="24"/>
        </w:rPr>
        <w:t>норм</w:t>
      </w:r>
      <w:r w:rsidRPr="00E707BC">
        <w:rPr>
          <w:spacing w:val="-6"/>
          <w:sz w:val="24"/>
          <w:szCs w:val="24"/>
        </w:rPr>
        <w:t xml:space="preserve"> </w:t>
      </w:r>
      <w:r w:rsidRPr="00E707BC">
        <w:rPr>
          <w:sz w:val="24"/>
          <w:szCs w:val="24"/>
        </w:rPr>
        <w:t>информационной</w:t>
      </w:r>
      <w:r w:rsidRPr="00E707BC">
        <w:rPr>
          <w:spacing w:val="-19"/>
          <w:sz w:val="24"/>
          <w:szCs w:val="24"/>
        </w:rPr>
        <w:t xml:space="preserve"> </w:t>
      </w:r>
      <w:r w:rsidRPr="00E707BC">
        <w:rPr>
          <w:sz w:val="24"/>
          <w:szCs w:val="24"/>
        </w:rPr>
        <w:t>этики</w:t>
      </w:r>
      <w:r w:rsidRPr="00E707BC">
        <w:rPr>
          <w:spacing w:val="-7"/>
          <w:sz w:val="24"/>
          <w:szCs w:val="24"/>
        </w:rPr>
        <w:t xml:space="preserve"> </w:t>
      </w:r>
      <w:r w:rsidRPr="00E707BC">
        <w:rPr>
          <w:sz w:val="24"/>
          <w:szCs w:val="24"/>
        </w:rPr>
        <w:t>и</w:t>
      </w:r>
      <w:r w:rsidRPr="00E707BC">
        <w:rPr>
          <w:spacing w:val="2"/>
          <w:sz w:val="24"/>
          <w:szCs w:val="24"/>
        </w:rPr>
        <w:t xml:space="preserve"> </w:t>
      </w:r>
      <w:r w:rsidRPr="00E707BC">
        <w:rPr>
          <w:sz w:val="24"/>
          <w:szCs w:val="24"/>
        </w:rPr>
        <w:t>права;</w:t>
      </w:r>
    </w:p>
    <w:p w:rsidR="000812D2" w:rsidRPr="00E707BC" w:rsidRDefault="00623834">
      <w:pPr>
        <w:pStyle w:val="a4"/>
        <w:numPr>
          <w:ilvl w:val="0"/>
          <w:numId w:val="133"/>
        </w:numPr>
        <w:tabs>
          <w:tab w:val="left" w:pos="1593"/>
          <w:tab w:val="left" w:pos="1594"/>
        </w:tabs>
        <w:spacing w:before="1" w:line="237" w:lineRule="auto"/>
        <w:ind w:right="531" w:hanging="360"/>
        <w:jc w:val="left"/>
        <w:rPr>
          <w:sz w:val="24"/>
          <w:szCs w:val="24"/>
        </w:rPr>
      </w:pPr>
      <w:r w:rsidRPr="00E707BC">
        <w:rPr>
          <w:sz w:val="24"/>
          <w:szCs w:val="24"/>
        </w:rPr>
        <w:tab/>
        <w:t>познакомится с программными средствами для работы с аудио-визуальными данными и соответствующим понятийным</w:t>
      </w:r>
      <w:r w:rsidRPr="00E707BC">
        <w:rPr>
          <w:spacing w:val="-36"/>
          <w:sz w:val="24"/>
          <w:szCs w:val="24"/>
        </w:rPr>
        <w:t xml:space="preserve"> </w:t>
      </w:r>
      <w:r w:rsidRPr="00E707BC">
        <w:rPr>
          <w:sz w:val="24"/>
          <w:szCs w:val="24"/>
        </w:rPr>
        <w:t>аппаратом;</w:t>
      </w:r>
    </w:p>
    <w:p w:rsidR="000812D2" w:rsidRPr="00E707BC" w:rsidRDefault="00623834">
      <w:pPr>
        <w:pStyle w:val="a4"/>
        <w:numPr>
          <w:ilvl w:val="0"/>
          <w:numId w:val="133"/>
        </w:numPr>
        <w:tabs>
          <w:tab w:val="left" w:pos="1633"/>
          <w:tab w:val="left" w:pos="1635"/>
        </w:tabs>
        <w:spacing w:before="3"/>
        <w:ind w:left="1634" w:hanging="462"/>
        <w:jc w:val="left"/>
        <w:rPr>
          <w:sz w:val="24"/>
          <w:szCs w:val="24"/>
        </w:rPr>
      </w:pPr>
      <w:r w:rsidRPr="00E707BC">
        <w:rPr>
          <w:sz w:val="24"/>
          <w:szCs w:val="24"/>
        </w:rPr>
        <w:t>узнает о дискретном представлении аудио-визуальных</w:t>
      </w:r>
      <w:r w:rsidRPr="00E707BC">
        <w:rPr>
          <w:spacing w:val="4"/>
          <w:sz w:val="24"/>
          <w:szCs w:val="24"/>
        </w:rPr>
        <w:t xml:space="preserve"> </w:t>
      </w:r>
      <w:r w:rsidRPr="00E707BC">
        <w:rPr>
          <w:sz w:val="24"/>
          <w:szCs w:val="24"/>
        </w:rPr>
        <w:t>данных.</w:t>
      </w:r>
    </w:p>
    <w:p w:rsidR="000812D2" w:rsidRPr="00E707BC" w:rsidRDefault="00623834">
      <w:pPr>
        <w:pStyle w:val="Heading3"/>
        <w:spacing w:before="4" w:line="275" w:lineRule="exact"/>
        <w:ind w:left="1521"/>
        <w:jc w:val="left"/>
      </w:pPr>
      <w:r w:rsidRPr="00E707BC">
        <w:t>Выпускник получит возможность (в данном курсе и иной учебной деятельности):</w:t>
      </w:r>
    </w:p>
    <w:p w:rsidR="000812D2" w:rsidRPr="00E707BC" w:rsidRDefault="00623834">
      <w:pPr>
        <w:pStyle w:val="a4"/>
        <w:numPr>
          <w:ilvl w:val="1"/>
          <w:numId w:val="133"/>
        </w:numPr>
        <w:tabs>
          <w:tab w:val="left" w:pos="1807"/>
        </w:tabs>
        <w:spacing w:line="292" w:lineRule="exact"/>
        <w:ind w:left="1806" w:hanging="286"/>
        <w:jc w:val="left"/>
        <w:rPr>
          <w:i/>
          <w:sz w:val="24"/>
          <w:szCs w:val="24"/>
        </w:rPr>
      </w:pPr>
      <w:r w:rsidRPr="00E707BC">
        <w:rPr>
          <w:i/>
          <w:sz w:val="24"/>
          <w:szCs w:val="24"/>
        </w:rPr>
        <w:t>узнать о данных от датчиков, например, датчиков роботизированных</w:t>
      </w:r>
      <w:r w:rsidRPr="00E707BC">
        <w:rPr>
          <w:i/>
          <w:spacing w:val="24"/>
          <w:sz w:val="24"/>
          <w:szCs w:val="24"/>
        </w:rPr>
        <w:t xml:space="preserve"> </w:t>
      </w:r>
      <w:r w:rsidRPr="00E707BC">
        <w:rPr>
          <w:i/>
          <w:sz w:val="24"/>
          <w:szCs w:val="24"/>
        </w:rPr>
        <w:t>устройств;</w:t>
      </w:r>
    </w:p>
    <w:p w:rsidR="000812D2" w:rsidRPr="00E707BC" w:rsidRDefault="00623834">
      <w:pPr>
        <w:pStyle w:val="a4"/>
        <w:numPr>
          <w:ilvl w:val="1"/>
          <w:numId w:val="133"/>
        </w:numPr>
        <w:tabs>
          <w:tab w:val="left" w:pos="1635"/>
          <w:tab w:val="left" w:pos="3616"/>
          <w:tab w:val="left" w:pos="3972"/>
          <w:tab w:val="left" w:pos="5709"/>
          <w:tab w:val="left" w:pos="6924"/>
          <w:tab w:val="left" w:pos="7745"/>
          <w:tab w:val="left" w:pos="9274"/>
        </w:tabs>
        <w:spacing w:before="1" w:line="237" w:lineRule="auto"/>
        <w:ind w:right="529" w:firstLine="708"/>
        <w:jc w:val="left"/>
        <w:rPr>
          <w:i/>
          <w:sz w:val="24"/>
          <w:szCs w:val="24"/>
        </w:rPr>
      </w:pPr>
      <w:r w:rsidRPr="00E707BC">
        <w:rPr>
          <w:i/>
          <w:sz w:val="24"/>
          <w:szCs w:val="24"/>
        </w:rPr>
        <w:t>практиковаться</w:t>
      </w:r>
      <w:r w:rsidRPr="00E707BC">
        <w:rPr>
          <w:i/>
          <w:sz w:val="24"/>
          <w:szCs w:val="24"/>
        </w:rPr>
        <w:tab/>
        <w:t>в</w:t>
      </w:r>
      <w:r w:rsidRPr="00E707BC">
        <w:rPr>
          <w:i/>
          <w:sz w:val="24"/>
          <w:szCs w:val="24"/>
        </w:rPr>
        <w:tab/>
        <w:t>использовании</w:t>
      </w:r>
      <w:r w:rsidRPr="00E707BC">
        <w:rPr>
          <w:i/>
          <w:sz w:val="24"/>
          <w:szCs w:val="24"/>
        </w:rPr>
        <w:tab/>
        <w:t>основных</w:t>
      </w:r>
      <w:r w:rsidRPr="00E707BC">
        <w:rPr>
          <w:i/>
          <w:sz w:val="24"/>
          <w:szCs w:val="24"/>
        </w:rPr>
        <w:tab/>
        <w:t>видов</w:t>
      </w:r>
      <w:r w:rsidRPr="00E707BC">
        <w:rPr>
          <w:i/>
          <w:sz w:val="24"/>
          <w:szCs w:val="24"/>
        </w:rPr>
        <w:tab/>
        <w:t>прикладного</w:t>
      </w:r>
      <w:r w:rsidRPr="00E707BC">
        <w:rPr>
          <w:i/>
          <w:sz w:val="24"/>
          <w:szCs w:val="24"/>
        </w:rPr>
        <w:tab/>
        <w:t>программного обеспечения (редакторы текстов, электронные таблицы, браузеры и</w:t>
      </w:r>
      <w:r w:rsidRPr="00E707BC">
        <w:rPr>
          <w:i/>
          <w:spacing w:val="15"/>
          <w:sz w:val="24"/>
          <w:szCs w:val="24"/>
        </w:rPr>
        <w:t xml:space="preserve"> </w:t>
      </w:r>
      <w:r w:rsidRPr="00E707BC">
        <w:rPr>
          <w:i/>
          <w:sz w:val="24"/>
          <w:szCs w:val="24"/>
        </w:rPr>
        <w:t>др.);</w:t>
      </w:r>
    </w:p>
    <w:p w:rsidR="000812D2" w:rsidRPr="00E707BC" w:rsidRDefault="00623834">
      <w:pPr>
        <w:pStyle w:val="a4"/>
        <w:numPr>
          <w:ilvl w:val="1"/>
          <w:numId w:val="133"/>
        </w:numPr>
        <w:tabs>
          <w:tab w:val="left" w:pos="1635"/>
          <w:tab w:val="left" w:pos="10633"/>
        </w:tabs>
        <w:spacing w:before="5" w:line="237" w:lineRule="auto"/>
        <w:ind w:right="531" w:firstLine="708"/>
        <w:jc w:val="left"/>
        <w:rPr>
          <w:i/>
          <w:sz w:val="24"/>
          <w:szCs w:val="24"/>
        </w:rPr>
      </w:pPr>
      <w:r w:rsidRPr="00E707BC">
        <w:rPr>
          <w:i/>
          <w:sz w:val="24"/>
          <w:szCs w:val="24"/>
        </w:rPr>
        <w:t>познакомиться    с    примерами    использования</w:t>
      </w:r>
      <w:r w:rsidRPr="00E707BC">
        <w:rPr>
          <w:i/>
          <w:spacing w:val="22"/>
          <w:sz w:val="24"/>
          <w:szCs w:val="24"/>
        </w:rPr>
        <w:t xml:space="preserve"> </w:t>
      </w:r>
      <w:r w:rsidRPr="00E707BC">
        <w:rPr>
          <w:i/>
          <w:sz w:val="24"/>
          <w:szCs w:val="24"/>
        </w:rPr>
        <w:t xml:space="preserve">математического  </w:t>
      </w:r>
      <w:r w:rsidRPr="00E707BC">
        <w:rPr>
          <w:i/>
          <w:spacing w:val="21"/>
          <w:sz w:val="24"/>
          <w:szCs w:val="24"/>
        </w:rPr>
        <w:t xml:space="preserve"> </w:t>
      </w:r>
      <w:r w:rsidRPr="00E707BC">
        <w:rPr>
          <w:i/>
          <w:sz w:val="24"/>
          <w:szCs w:val="24"/>
        </w:rPr>
        <w:t>моделирования</w:t>
      </w:r>
      <w:r w:rsidRPr="00E707BC">
        <w:rPr>
          <w:i/>
          <w:sz w:val="24"/>
          <w:szCs w:val="24"/>
        </w:rPr>
        <w:tab/>
      </w:r>
      <w:r w:rsidRPr="00E707BC">
        <w:rPr>
          <w:i/>
          <w:spacing w:val="-17"/>
          <w:sz w:val="24"/>
          <w:szCs w:val="24"/>
        </w:rPr>
        <w:t xml:space="preserve">в </w:t>
      </w:r>
      <w:r w:rsidRPr="00E707BC">
        <w:rPr>
          <w:i/>
          <w:sz w:val="24"/>
          <w:szCs w:val="24"/>
        </w:rPr>
        <w:t>современном</w:t>
      </w:r>
      <w:r w:rsidRPr="00E707BC">
        <w:rPr>
          <w:i/>
          <w:spacing w:val="-14"/>
          <w:sz w:val="24"/>
          <w:szCs w:val="24"/>
        </w:rPr>
        <w:t xml:space="preserve"> </w:t>
      </w:r>
      <w:r w:rsidRPr="00E707BC">
        <w:rPr>
          <w:i/>
          <w:sz w:val="24"/>
          <w:szCs w:val="24"/>
        </w:rPr>
        <w:t>мире;</w:t>
      </w:r>
    </w:p>
    <w:p w:rsidR="000812D2" w:rsidRPr="00E707BC" w:rsidRDefault="00623834">
      <w:pPr>
        <w:pStyle w:val="a4"/>
        <w:numPr>
          <w:ilvl w:val="1"/>
          <w:numId w:val="133"/>
        </w:numPr>
        <w:tabs>
          <w:tab w:val="left" w:pos="1635"/>
        </w:tabs>
        <w:spacing w:before="86"/>
        <w:ind w:right="530" w:firstLine="708"/>
        <w:rPr>
          <w:i/>
          <w:sz w:val="24"/>
          <w:szCs w:val="24"/>
        </w:rPr>
      </w:pPr>
      <w:r w:rsidRPr="00E707BC">
        <w:rPr>
          <w:i/>
          <w:sz w:val="24"/>
          <w:szCs w:val="24"/>
        </w:rPr>
        <w:t>познакомиться с принципами функционирования Интернета и сетевого взаимодействия</w:t>
      </w:r>
      <w:r w:rsidRPr="00E707BC">
        <w:rPr>
          <w:i/>
          <w:spacing w:val="-21"/>
          <w:sz w:val="24"/>
          <w:szCs w:val="24"/>
        </w:rPr>
        <w:t xml:space="preserve"> </w:t>
      </w:r>
      <w:r w:rsidRPr="00E707BC">
        <w:rPr>
          <w:i/>
          <w:sz w:val="24"/>
          <w:szCs w:val="24"/>
        </w:rPr>
        <w:t>между</w:t>
      </w:r>
      <w:r w:rsidRPr="00E707BC">
        <w:rPr>
          <w:i/>
          <w:spacing w:val="-5"/>
          <w:sz w:val="24"/>
          <w:szCs w:val="24"/>
        </w:rPr>
        <w:t xml:space="preserve"> </w:t>
      </w:r>
      <w:r w:rsidRPr="00E707BC">
        <w:rPr>
          <w:i/>
          <w:sz w:val="24"/>
          <w:szCs w:val="24"/>
        </w:rPr>
        <w:t>компьютерами,</w:t>
      </w:r>
      <w:r w:rsidRPr="00E707BC">
        <w:rPr>
          <w:i/>
          <w:spacing w:val="-17"/>
          <w:sz w:val="24"/>
          <w:szCs w:val="24"/>
        </w:rPr>
        <w:t xml:space="preserve"> </w:t>
      </w:r>
      <w:r w:rsidRPr="00E707BC">
        <w:rPr>
          <w:i/>
          <w:sz w:val="24"/>
          <w:szCs w:val="24"/>
        </w:rPr>
        <w:t>с методами</w:t>
      </w:r>
      <w:r w:rsidRPr="00E707BC">
        <w:rPr>
          <w:i/>
          <w:spacing w:val="-10"/>
          <w:sz w:val="24"/>
          <w:szCs w:val="24"/>
        </w:rPr>
        <w:t xml:space="preserve"> </w:t>
      </w:r>
      <w:r w:rsidRPr="00E707BC">
        <w:rPr>
          <w:i/>
          <w:sz w:val="24"/>
          <w:szCs w:val="24"/>
        </w:rPr>
        <w:t>поиска</w:t>
      </w:r>
      <w:r w:rsidRPr="00E707BC">
        <w:rPr>
          <w:i/>
          <w:spacing w:val="-7"/>
          <w:sz w:val="24"/>
          <w:szCs w:val="24"/>
        </w:rPr>
        <w:t xml:space="preserve"> </w:t>
      </w:r>
      <w:r w:rsidRPr="00E707BC">
        <w:rPr>
          <w:i/>
          <w:sz w:val="24"/>
          <w:szCs w:val="24"/>
        </w:rPr>
        <w:t>в</w:t>
      </w:r>
      <w:r w:rsidRPr="00E707BC">
        <w:rPr>
          <w:i/>
          <w:spacing w:val="-1"/>
          <w:sz w:val="24"/>
          <w:szCs w:val="24"/>
        </w:rPr>
        <w:t xml:space="preserve"> </w:t>
      </w:r>
      <w:r w:rsidRPr="00E707BC">
        <w:rPr>
          <w:i/>
          <w:sz w:val="24"/>
          <w:szCs w:val="24"/>
        </w:rPr>
        <w:t>Интернете;</w:t>
      </w:r>
    </w:p>
    <w:p w:rsidR="000812D2" w:rsidRPr="00E707BC" w:rsidRDefault="00623834">
      <w:pPr>
        <w:pStyle w:val="a4"/>
        <w:numPr>
          <w:ilvl w:val="1"/>
          <w:numId w:val="133"/>
        </w:numPr>
        <w:tabs>
          <w:tab w:val="left" w:pos="1635"/>
        </w:tabs>
        <w:spacing w:before="1"/>
        <w:ind w:right="529" w:firstLine="708"/>
        <w:rPr>
          <w:i/>
          <w:sz w:val="24"/>
          <w:szCs w:val="24"/>
        </w:rPr>
      </w:pPr>
      <w:r w:rsidRPr="00E707BC">
        <w:rPr>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Pr="00E707BC">
        <w:rPr>
          <w:i/>
          <w:spacing w:val="-29"/>
          <w:sz w:val="24"/>
          <w:szCs w:val="24"/>
        </w:rPr>
        <w:t xml:space="preserve"> </w:t>
      </w:r>
      <w:r w:rsidRPr="00E707BC">
        <w:rPr>
          <w:i/>
          <w:sz w:val="24"/>
          <w:szCs w:val="24"/>
        </w:rPr>
        <w:t>источников);</w:t>
      </w:r>
    </w:p>
    <w:p w:rsidR="000812D2" w:rsidRPr="00E707BC" w:rsidRDefault="00623834">
      <w:pPr>
        <w:pStyle w:val="a4"/>
        <w:numPr>
          <w:ilvl w:val="1"/>
          <w:numId w:val="133"/>
        </w:numPr>
        <w:tabs>
          <w:tab w:val="left" w:pos="1635"/>
        </w:tabs>
        <w:spacing w:before="1" w:line="237" w:lineRule="auto"/>
        <w:ind w:right="528" w:firstLine="708"/>
        <w:rPr>
          <w:i/>
          <w:sz w:val="24"/>
          <w:szCs w:val="24"/>
        </w:rPr>
      </w:pPr>
      <w:r w:rsidRPr="00E707BC">
        <w:rPr>
          <w:i/>
          <w:sz w:val="24"/>
          <w:szCs w:val="24"/>
        </w:rPr>
        <w:t>узнать о том, что в сфере информатики и ИКТ существуют международные и национальные</w:t>
      </w:r>
      <w:r w:rsidRPr="00E707BC">
        <w:rPr>
          <w:i/>
          <w:spacing w:val="-18"/>
          <w:sz w:val="24"/>
          <w:szCs w:val="24"/>
        </w:rPr>
        <w:t xml:space="preserve"> </w:t>
      </w:r>
      <w:r w:rsidRPr="00E707BC">
        <w:rPr>
          <w:i/>
          <w:sz w:val="24"/>
          <w:szCs w:val="24"/>
        </w:rPr>
        <w:t>стандарты;</w:t>
      </w:r>
    </w:p>
    <w:p w:rsidR="000812D2" w:rsidRPr="00E707BC" w:rsidRDefault="00623834">
      <w:pPr>
        <w:pStyle w:val="a4"/>
        <w:numPr>
          <w:ilvl w:val="1"/>
          <w:numId w:val="133"/>
        </w:numPr>
        <w:tabs>
          <w:tab w:val="left" w:pos="1635"/>
        </w:tabs>
        <w:spacing w:before="3" w:line="293" w:lineRule="exact"/>
        <w:ind w:left="1634" w:hanging="114"/>
        <w:jc w:val="left"/>
        <w:rPr>
          <w:i/>
          <w:sz w:val="24"/>
          <w:szCs w:val="24"/>
        </w:rPr>
      </w:pPr>
      <w:r w:rsidRPr="00E707BC">
        <w:rPr>
          <w:i/>
          <w:sz w:val="24"/>
          <w:szCs w:val="24"/>
        </w:rPr>
        <w:t>узнать о структуре современных компьютеров и назначении их</w:t>
      </w:r>
      <w:r w:rsidRPr="00E707BC">
        <w:rPr>
          <w:i/>
          <w:spacing w:val="8"/>
          <w:sz w:val="24"/>
          <w:szCs w:val="24"/>
        </w:rPr>
        <w:t xml:space="preserve"> </w:t>
      </w:r>
      <w:r w:rsidRPr="00E707BC">
        <w:rPr>
          <w:i/>
          <w:sz w:val="24"/>
          <w:szCs w:val="24"/>
        </w:rPr>
        <w:t>элементов;</w:t>
      </w:r>
    </w:p>
    <w:p w:rsidR="000812D2" w:rsidRPr="00E707BC" w:rsidRDefault="00623834">
      <w:pPr>
        <w:pStyle w:val="a4"/>
        <w:numPr>
          <w:ilvl w:val="1"/>
          <w:numId w:val="133"/>
        </w:numPr>
        <w:tabs>
          <w:tab w:val="left" w:pos="1807"/>
        </w:tabs>
        <w:spacing w:line="293" w:lineRule="exact"/>
        <w:ind w:left="1806" w:hanging="286"/>
        <w:jc w:val="left"/>
        <w:rPr>
          <w:i/>
          <w:sz w:val="24"/>
          <w:szCs w:val="24"/>
        </w:rPr>
      </w:pPr>
      <w:r w:rsidRPr="00E707BC">
        <w:rPr>
          <w:i/>
          <w:sz w:val="24"/>
          <w:szCs w:val="24"/>
        </w:rPr>
        <w:t>получить представление об истории и тенденциях развития</w:t>
      </w:r>
      <w:r w:rsidRPr="00E707BC">
        <w:rPr>
          <w:i/>
          <w:spacing w:val="2"/>
          <w:sz w:val="24"/>
          <w:szCs w:val="24"/>
        </w:rPr>
        <w:t xml:space="preserve"> </w:t>
      </w:r>
      <w:r w:rsidRPr="00E707BC">
        <w:rPr>
          <w:i/>
          <w:sz w:val="24"/>
          <w:szCs w:val="24"/>
        </w:rPr>
        <w:t>ИКТ;</w:t>
      </w:r>
    </w:p>
    <w:p w:rsidR="000812D2" w:rsidRPr="00E707BC" w:rsidRDefault="00623834">
      <w:pPr>
        <w:pStyle w:val="a4"/>
        <w:numPr>
          <w:ilvl w:val="1"/>
          <w:numId w:val="133"/>
        </w:numPr>
        <w:tabs>
          <w:tab w:val="left" w:pos="1807"/>
        </w:tabs>
        <w:spacing w:line="293" w:lineRule="exact"/>
        <w:ind w:left="1806" w:hanging="286"/>
        <w:jc w:val="left"/>
        <w:rPr>
          <w:i/>
          <w:sz w:val="24"/>
          <w:szCs w:val="24"/>
        </w:rPr>
      </w:pPr>
      <w:r w:rsidRPr="00E707BC">
        <w:rPr>
          <w:i/>
          <w:sz w:val="24"/>
          <w:szCs w:val="24"/>
        </w:rPr>
        <w:t>познакомиться с примерами использования ИКТ</w:t>
      </w:r>
      <w:r w:rsidRPr="00E707BC">
        <w:rPr>
          <w:i/>
          <w:spacing w:val="7"/>
          <w:sz w:val="24"/>
          <w:szCs w:val="24"/>
        </w:rPr>
        <w:t xml:space="preserve"> </w:t>
      </w:r>
      <w:r w:rsidRPr="00E707BC">
        <w:rPr>
          <w:i/>
          <w:sz w:val="24"/>
          <w:szCs w:val="24"/>
        </w:rPr>
        <w:t>в современном мире;</w:t>
      </w:r>
    </w:p>
    <w:p w:rsidR="000812D2" w:rsidRPr="00E707BC" w:rsidRDefault="00623834">
      <w:pPr>
        <w:pStyle w:val="a4"/>
        <w:numPr>
          <w:ilvl w:val="1"/>
          <w:numId w:val="133"/>
        </w:numPr>
        <w:tabs>
          <w:tab w:val="left" w:pos="1754"/>
        </w:tabs>
        <w:ind w:right="536" w:firstLine="708"/>
        <w:jc w:val="left"/>
        <w:rPr>
          <w:i/>
          <w:sz w:val="24"/>
          <w:szCs w:val="24"/>
        </w:rPr>
      </w:pPr>
      <w:r w:rsidRPr="00E707BC">
        <w:rPr>
          <w:i/>
          <w:sz w:val="24"/>
          <w:szCs w:val="24"/>
        </w:rPr>
        <w:t>получить представления о роботизированных устройствах и их использовании на производстве и в научных</w:t>
      </w:r>
      <w:r w:rsidRPr="00E707BC">
        <w:rPr>
          <w:i/>
          <w:spacing w:val="-2"/>
          <w:sz w:val="24"/>
          <w:szCs w:val="24"/>
        </w:rPr>
        <w:t xml:space="preserve"> </w:t>
      </w:r>
      <w:r w:rsidRPr="00E707BC">
        <w:rPr>
          <w:i/>
          <w:sz w:val="24"/>
          <w:szCs w:val="24"/>
        </w:rPr>
        <w:t>исследованиях.</w:t>
      </w:r>
    </w:p>
    <w:p w:rsidR="000812D2" w:rsidRPr="00E707BC" w:rsidRDefault="00623834">
      <w:pPr>
        <w:pStyle w:val="a4"/>
        <w:numPr>
          <w:ilvl w:val="0"/>
          <w:numId w:val="133"/>
        </w:numPr>
        <w:tabs>
          <w:tab w:val="left" w:pos="1521"/>
          <w:tab w:val="left" w:pos="1522"/>
        </w:tabs>
        <w:spacing w:before="26"/>
        <w:ind w:left="1521" w:hanging="349"/>
        <w:jc w:val="left"/>
        <w:rPr>
          <w:i/>
          <w:sz w:val="24"/>
          <w:szCs w:val="24"/>
        </w:rPr>
      </w:pPr>
      <w:r w:rsidRPr="00E707BC">
        <w:rPr>
          <w:i/>
          <w:sz w:val="24"/>
          <w:szCs w:val="24"/>
        </w:rPr>
        <w:t>создавать и рассчитывать полётный план для беспилотного летательного</w:t>
      </w:r>
      <w:r w:rsidRPr="00E707BC">
        <w:rPr>
          <w:i/>
          <w:spacing w:val="-10"/>
          <w:sz w:val="24"/>
          <w:szCs w:val="24"/>
        </w:rPr>
        <w:t xml:space="preserve"> </w:t>
      </w:r>
      <w:r w:rsidRPr="00E707BC">
        <w:rPr>
          <w:i/>
          <w:sz w:val="24"/>
          <w:szCs w:val="24"/>
        </w:rPr>
        <w:t>аппарата;</w:t>
      </w:r>
    </w:p>
    <w:p w:rsidR="000812D2" w:rsidRPr="00E707BC" w:rsidRDefault="00623834">
      <w:pPr>
        <w:pStyle w:val="a4"/>
        <w:numPr>
          <w:ilvl w:val="0"/>
          <w:numId w:val="133"/>
        </w:numPr>
        <w:tabs>
          <w:tab w:val="left" w:pos="1521"/>
          <w:tab w:val="left" w:pos="1522"/>
        </w:tabs>
        <w:spacing w:before="118"/>
        <w:ind w:left="1521" w:hanging="349"/>
        <w:jc w:val="left"/>
        <w:rPr>
          <w:i/>
          <w:sz w:val="24"/>
          <w:szCs w:val="24"/>
        </w:rPr>
      </w:pPr>
      <w:r w:rsidRPr="00E707BC">
        <w:rPr>
          <w:i/>
          <w:sz w:val="24"/>
          <w:szCs w:val="24"/>
        </w:rPr>
        <w:t>обрабатывать аэросъёмку и получать точные ортофотопланы и</w:t>
      </w:r>
      <w:r w:rsidRPr="00E707BC">
        <w:rPr>
          <w:i/>
          <w:spacing w:val="7"/>
          <w:sz w:val="24"/>
          <w:szCs w:val="24"/>
        </w:rPr>
        <w:t xml:space="preserve"> </w:t>
      </w:r>
      <w:r w:rsidRPr="00E707BC">
        <w:rPr>
          <w:i/>
          <w:sz w:val="24"/>
          <w:szCs w:val="24"/>
        </w:rPr>
        <w:t>автоматизированные</w:t>
      </w:r>
    </w:p>
    <w:p w:rsidR="000812D2" w:rsidRPr="00E707BC" w:rsidRDefault="00623834">
      <w:pPr>
        <w:pStyle w:val="a4"/>
        <w:numPr>
          <w:ilvl w:val="0"/>
          <w:numId w:val="133"/>
        </w:numPr>
        <w:tabs>
          <w:tab w:val="left" w:pos="1521"/>
          <w:tab w:val="left" w:pos="1522"/>
        </w:tabs>
        <w:spacing w:before="120"/>
        <w:ind w:left="1521" w:hanging="349"/>
        <w:jc w:val="left"/>
        <w:rPr>
          <w:i/>
          <w:sz w:val="24"/>
          <w:szCs w:val="24"/>
        </w:rPr>
      </w:pPr>
      <w:r w:rsidRPr="00E707BC">
        <w:rPr>
          <w:i/>
          <w:sz w:val="24"/>
          <w:szCs w:val="24"/>
        </w:rPr>
        <w:t>трёхмерные модели</w:t>
      </w:r>
      <w:r w:rsidRPr="00E707BC">
        <w:rPr>
          <w:i/>
          <w:spacing w:val="-5"/>
          <w:sz w:val="24"/>
          <w:szCs w:val="24"/>
        </w:rPr>
        <w:t xml:space="preserve"> </w:t>
      </w:r>
      <w:r w:rsidRPr="00E707BC">
        <w:rPr>
          <w:i/>
          <w:sz w:val="24"/>
          <w:szCs w:val="24"/>
        </w:rPr>
        <w:t>местности.</w:t>
      </w:r>
    </w:p>
    <w:p w:rsidR="000812D2" w:rsidRPr="00E707BC" w:rsidRDefault="00623834">
      <w:pPr>
        <w:pStyle w:val="a4"/>
        <w:numPr>
          <w:ilvl w:val="0"/>
          <w:numId w:val="133"/>
        </w:numPr>
        <w:tabs>
          <w:tab w:val="left" w:pos="1521"/>
          <w:tab w:val="left" w:pos="1522"/>
        </w:tabs>
        <w:spacing w:before="118"/>
        <w:ind w:left="1521" w:hanging="349"/>
        <w:jc w:val="left"/>
        <w:rPr>
          <w:i/>
          <w:sz w:val="24"/>
          <w:szCs w:val="24"/>
        </w:rPr>
      </w:pPr>
      <w:r w:rsidRPr="00E707BC">
        <w:rPr>
          <w:i/>
          <w:sz w:val="24"/>
          <w:szCs w:val="24"/>
        </w:rPr>
        <w:t>моделировать</w:t>
      </w:r>
      <w:r w:rsidRPr="00E707BC">
        <w:rPr>
          <w:i/>
          <w:spacing w:val="-4"/>
          <w:sz w:val="24"/>
          <w:szCs w:val="24"/>
        </w:rPr>
        <w:t xml:space="preserve"> </w:t>
      </w:r>
      <w:r w:rsidRPr="00E707BC">
        <w:rPr>
          <w:i/>
          <w:sz w:val="24"/>
          <w:szCs w:val="24"/>
        </w:rPr>
        <w:t>3D-объекты.</w:t>
      </w:r>
    </w:p>
    <w:p w:rsidR="000812D2" w:rsidRPr="00E707BC" w:rsidRDefault="00623834">
      <w:pPr>
        <w:pStyle w:val="Heading3"/>
        <w:numPr>
          <w:ilvl w:val="6"/>
          <w:numId w:val="154"/>
        </w:numPr>
        <w:tabs>
          <w:tab w:val="left" w:pos="2422"/>
        </w:tabs>
        <w:spacing w:before="202"/>
        <w:ind w:left="2421" w:hanging="901"/>
        <w:jc w:val="left"/>
      </w:pPr>
      <w:bookmarkStart w:id="18" w:name="_bookmark17"/>
      <w:bookmarkEnd w:id="18"/>
      <w:r w:rsidRPr="00E707BC">
        <w:t>Физика</w:t>
      </w:r>
    </w:p>
    <w:p w:rsidR="000812D2" w:rsidRPr="00E707BC" w:rsidRDefault="00623834">
      <w:pPr>
        <w:pStyle w:val="a3"/>
        <w:spacing w:line="274" w:lineRule="exact"/>
        <w:ind w:left="812" w:firstLine="0"/>
      </w:pPr>
      <w:r w:rsidRPr="00E707BC">
        <w:t>Изучение физики позволит для обучающихся с ограниченными возможностями здоровья:</w:t>
      </w:r>
    </w:p>
    <w:p w:rsidR="000812D2" w:rsidRPr="00E707BC" w:rsidRDefault="000812D2">
      <w:pPr>
        <w:pStyle w:val="a3"/>
        <w:spacing w:before="1"/>
        <w:ind w:left="0" w:firstLine="0"/>
        <w:jc w:val="left"/>
      </w:pPr>
    </w:p>
    <w:p w:rsidR="000812D2" w:rsidRPr="00E707BC" w:rsidRDefault="00623834">
      <w:pPr>
        <w:pStyle w:val="a3"/>
        <w:spacing w:line="276" w:lineRule="auto"/>
        <w:ind w:left="812" w:right="1101" w:firstLine="0"/>
      </w:pPr>
      <w:r w:rsidRPr="00E707BC">
        <w:t xml:space="preserve">-владение основными доступными методами научного познания, используемыми в </w:t>
      </w:r>
      <w:r w:rsidRPr="00E707BC">
        <w:lastRenderedPageBreak/>
        <w:t>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w:t>
      </w:r>
      <w:r w:rsidRPr="00E707BC">
        <w:rPr>
          <w:spacing w:val="-3"/>
        </w:rPr>
        <w:t xml:space="preserve"> </w:t>
      </w:r>
      <w:r w:rsidRPr="00E707BC">
        <w:t>выводы;</w:t>
      </w:r>
    </w:p>
    <w:p w:rsidR="000812D2" w:rsidRPr="00E707BC" w:rsidRDefault="00623834">
      <w:pPr>
        <w:pStyle w:val="a3"/>
        <w:spacing w:before="200" w:line="242" w:lineRule="auto"/>
        <w:ind w:left="812" w:right="915" w:firstLine="0"/>
      </w:pPr>
      <w:r w:rsidRPr="00E707BC">
        <w:t>-овладение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w:t>
      </w:r>
      <w:r w:rsidRPr="00E707BC">
        <w:rPr>
          <w:spacing w:val="-1"/>
        </w:rPr>
        <w:t xml:space="preserve"> </w:t>
      </w:r>
      <w:r w:rsidRPr="00E707BC">
        <w:t>результата.</w:t>
      </w:r>
    </w:p>
    <w:p w:rsidR="000812D2" w:rsidRPr="00E707BC" w:rsidRDefault="00623834">
      <w:pPr>
        <w:pStyle w:val="Heading3"/>
        <w:spacing w:before="203" w:line="275" w:lineRule="exact"/>
        <w:ind w:left="1521"/>
      </w:pPr>
      <w:r w:rsidRPr="00E707BC">
        <w:t>Выпускник научится:</w:t>
      </w:r>
    </w:p>
    <w:p w:rsidR="000812D2" w:rsidRPr="00E707BC" w:rsidRDefault="00623834">
      <w:pPr>
        <w:pStyle w:val="a4"/>
        <w:numPr>
          <w:ilvl w:val="1"/>
          <w:numId w:val="133"/>
        </w:numPr>
        <w:tabs>
          <w:tab w:val="left" w:pos="1807"/>
        </w:tabs>
        <w:spacing w:before="1" w:line="237" w:lineRule="auto"/>
        <w:ind w:right="534" w:firstLine="708"/>
        <w:rPr>
          <w:sz w:val="24"/>
          <w:szCs w:val="24"/>
        </w:rPr>
      </w:pPr>
      <w:r w:rsidRPr="00E707BC">
        <w:rPr>
          <w:sz w:val="24"/>
          <w:szCs w:val="24"/>
        </w:rPr>
        <w:t>соблюдать правила безопасности и охраны труда при работе с учебным и лабораторным</w:t>
      </w:r>
      <w:r w:rsidRPr="00E707BC">
        <w:rPr>
          <w:spacing w:val="-3"/>
          <w:sz w:val="24"/>
          <w:szCs w:val="24"/>
        </w:rPr>
        <w:t xml:space="preserve"> </w:t>
      </w:r>
      <w:r w:rsidRPr="00E707BC">
        <w:rPr>
          <w:sz w:val="24"/>
          <w:szCs w:val="24"/>
        </w:rPr>
        <w:t>оборудованием;</w:t>
      </w:r>
    </w:p>
    <w:p w:rsidR="000812D2" w:rsidRPr="00E707BC" w:rsidRDefault="00623834">
      <w:pPr>
        <w:pStyle w:val="a4"/>
        <w:numPr>
          <w:ilvl w:val="1"/>
          <w:numId w:val="133"/>
        </w:numPr>
        <w:tabs>
          <w:tab w:val="left" w:pos="1807"/>
        </w:tabs>
        <w:spacing w:before="4" w:line="237" w:lineRule="auto"/>
        <w:ind w:right="535" w:firstLine="708"/>
        <w:rPr>
          <w:sz w:val="24"/>
          <w:szCs w:val="24"/>
        </w:rPr>
      </w:pPr>
      <w:r w:rsidRPr="00E707BC">
        <w:rPr>
          <w:sz w:val="24"/>
          <w:szCs w:val="24"/>
        </w:rPr>
        <w:t>понимать смысл основных физических терминов: физическое тело, физическое явление, физическая величина, единицы</w:t>
      </w:r>
      <w:r w:rsidRPr="00E707BC">
        <w:rPr>
          <w:spacing w:val="-4"/>
          <w:sz w:val="24"/>
          <w:szCs w:val="24"/>
        </w:rPr>
        <w:t xml:space="preserve"> </w:t>
      </w:r>
      <w:r w:rsidRPr="00E707BC">
        <w:rPr>
          <w:sz w:val="24"/>
          <w:szCs w:val="24"/>
        </w:rPr>
        <w:t>измерения;</w:t>
      </w:r>
    </w:p>
    <w:p w:rsidR="000812D2" w:rsidRPr="00E707BC" w:rsidRDefault="00623834">
      <w:pPr>
        <w:pStyle w:val="a4"/>
        <w:numPr>
          <w:ilvl w:val="1"/>
          <w:numId w:val="133"/>
        </w:numPr>
        <w:tabs>
          <w:tab w:val="left" w:pos="1807"/>
        </w:tabs>
        <w:spacing w:before="2"/>
        <w:ind w:right="529" w:firstLine="708"/>
        <w:rPr>
          <w:sz w:val="24"/>
          <w:szCs w:val="24"/>
        </w:rPr>
      </w:pPr>
      <w:r w:rsidRPr="00E707BC">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E707BC">
        <w:rPr>
          <w:spacing w:val="-1"/>
          <w:sz w:val="24"/>
          <w:szCs w:val="24"/>
        </w:rPr>
        <w:t xml:space="preserve"> </w:t>
      </w:r>
      <w:r w:rsidRPr="00E707BC">
        <w:rPr>
          <w:sz w:val="24"/>
          <w:szCs w:val="24"/>
        </w:rPr>
        <w:t>опытов;</w:t>
      </w:r>
    </w:p>
    <w:p w:rsidR="000812D2" w:rsidRPr="00E707BC" w:rsidRDefault="00623834">
      <w:pPr>
        <w:pStyle w:val="a4"/>
        <w:numPr>
          <w:ilvl w:val="1"/>
          <w:numId w:val="133"/>
        </w:numPr>
        <w:tabs>
          <w:tab w:val="left" w:pos="1807"/>
        </w:tabs>
        <w:ind w:right="532" w:firstLine="708"/>
        <w:rPr>
          <w:sz w:val="24"/>
          <w:szCs w:val="24"/>
        </w:rPr>
      </w:pPr>
      <w:r w:rsidRPr="00E707BC">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E707BC">
        <w:rPr>
          <w:spacing w:val="-1"/>
          <w:sz w:val="24"/>
          <w:szCs w:val="24"/>
        </w:rPr>
        <w:t xml:space="preserve"> </w:t>
      </w:r>
      <w:r w:rsidRPr="00E707BC">
        <w:rPr>
          <w:sz w:val="24"/>
          <w:szCs w:val="24"/>
        </w:rPr>
        <w:t>выводы.</w:t>
      </w:r>
    </w:p>
    <w:p w:rsidR="000812D2" w:rsidRPr="00E707BC" w:rsidRDefault="00623834">
      <w:pPr>
        <w:pStyle w:val="a3"/>
        <w:ind w:left="812" w:right="533" w:firstLine="708"/>
      </w:pPr>
      <w:r w:rsidRPr="00E707BC">
        <w:rPr>
          <w:spacing w:val="-60"/>
          <w:u w:val="single"/>
        </w:rPr>
        <w:t xml:space="preserve"> </w:t>
      </w:r>
      <w:r w:rsidRPr="00E707BC">
        <w:rPr>
          <w:u w:val="single"/>
        </w:rPr>
        <w:t>Примечание</w:t>
      </w:r>
      <w:r w:rsidRPr="00E707BC">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w:t>
      </w:r>
      <w:r w:rsidRPr="00E707BC">
        <w:rPr>
          <w:spacing w:val="-4"/>
        </w:rPr>
        <w:t xml:space="preserve"> </w:t>
      </w:r>
      <w:r w:rsidRPr="00E707BC">
        <w:t>требуется.</w:t>
      </w:r>
    </w:p>
    <w:p w:rsidR="000812D2" w:rsidRPr="00E707BC" w:rsidRDefault="00623834">
      <w:pPr>
        <w:pStyle w:val="a4"/>
        <w:numPr>
          <w:ilvl w:val="1"/>
          <w:numId w:val="133"/>
        </w:numPr>
        <w:tabs>
          <w:tab w:val="left" w:pos="1807"/>
        </w:tabs>
        <w:ind w:left="1806" w:hanging="286"/>
        <w:rPr>
          <w:sz w:val="24"/>
          <w:szCs w:val="24"/>
        </w:rPr>
      </w:pPr>
      <w:r w:rsidRPr="00E707BC">
        <w:rPr>
          <w:sz w:val="24"/>
          <w:szCs w:val="24"/>
        </w:rPr>
        <w:t>понимать роль эксперимента в получении научной</w:t>
      </w:r>
      <w:r w:rsidRPr="00E707BC">
        <w:rPr>
          <w:spacing w:val="-6"/>
          <w:sz w:val="24"/>
          <w:szCs w:val="24"/>
        </w:rPr>
        <w:t xml:space="preserve"> </w:t>
      </w:r>
      <w:r w:rsidRPr="00E707BC">
        <w:rPr>
          <w:sz w:val="24"/>
          <w:szCs w:val="24"/>
        </w:rPr>
        <w:t>информации;</w:t>
      </w:r>
    </w:p>
    <w:p w:rsidR="000812D2" w:rsidRPr="00E707BC" w:rsidRDefault="00623834">
      <w:pPr>
        <w:pStyle w:val="a4"/>
        <w:numPr>
          <w:ilvl w:val="1"/>
          <w:numId w:val="133"/>
        </w:numPr>
        <w:tabs>
          <w:tab w:val="left" w:pos="1807"/>
        </w:tabs>
        <w:spacing w:before="2" w:line="237" w:lineRule="auto"/>
        <w:ind w:right="533" w:firstLine="708"/>
        <w:rPr>
          <w:sz w:val="24"/>
          <w:szCs w:val="24"/>
        </w:rPr>
      </w:pPr>
      <w:r w:rsidRPr="00E707BC">
        <w:rPr>
          <w:sz w:val="24"/>
          <w:szCs w:val="24"/>
        </w:rPr>
        <w:t>проводить прямые измерения физических величин: время, расстояние, масса тела, объем,</w:t>
      </w:r>
      <w:r w:rsidRPr="00E707BC">
        <w:rPr>
          <w:spacing w:val="33"/>
          <w:sz w:val="24"/>
          <w:szCs w:val="24"/>
        </w:rPr>
        <w:t xml:space="preserve"> </w:t>
      </w:r>
      <w:r w:rsidRPr="00E707BC">
        <w:rPr>
          <w:sz w:val="24"/>
          <w:szCs w:val="24"/>
        </w:rPr>
        <w:t>сила,</w:t>
      </w:r>
      <w:r w:rsidRPr="00E707BC">
        <w:rPr>
          <w:spacing w:val="33"/>
          <w:sz w:val="24"/>
          <w:szCs w:val="24"/>
        </w:rPr>
        <w:t xml:space="preserve"> </w:t>
      </w:r>
      <w:r w:rsidRPr="00E707BC">
        <w:rPr>
          <w:sz w:val="24"/>
          <w:szCs w:val="24"/>
        </w:rPr>
        <w:t>температура,</w:t>
      </w:r>
      <w:r w:rsidRPr="00E707BC">
        <w:rPr>
          <w:spacing w:val="33"/>
          <w:sz w:val="24"/>
          <w:szCs w:val="24"/>
        </w:rPr>
        <w:t xml:space="preserve"> </w:t>
      </w:r>
      <w:r w:rsidRPr="00E707BC">
        <w:rPr>
          <w:sz w:val="24"/>
          <w:szCs w:val="24"/>
        </w:rPr>
        <w:t>атмосферное</w:t>
      </w:r>
      <w:r w:rsidRPr="00E707BC">
        <w:rPr>
          <w:spacing w:val="32"/>
          <w:sz w:val="24"/>
          <w:szCs w:val="24"/>
        </w:rPr>
        <w:t xml:space="preserve"> </w:t>
      </w:r>
      <w:r w:rsidRPr="00E707BC">
        <w:rPr>
          <w:sz w:val="24"/>
          <w:szCs w:val="24"/>
        </w:rPr>
        <w:t>давление,</w:t>
      </w:r>
      <w:r w:rsidRPr="00E707BC">
        <w:rPr>
          <w:spacing w:val="34"/>
          <w:sz w:val="24"/>
          <w:szCs w:val="24"/>
        </w:rPr>
        <w:t xml:space="preserve"> </w:t>
      </w:r>
      <w:r w:rsidRPr="00E707BC">
        <w:rPr>
          <w:sz w:val="24"/>
          <w:szCs w:val="24"/>
        </w:rPr>
        <w:t>влажность</w:t>
      </w:r>
      <w:r w:rsidRPr="00E707BC">
        <w:rPr>
          <w:spacing w:val="34"/>
          <w:sz w:val="24"/>
          <w:szCs w:val="24"/>
        </w:rPr>
        <w:t xml:space="preserve"> </w:t>
      </w:r>
      <w:r w:rsidRPr="00E707BC">
        <w:rPr>
          <w:sz w:val="24"/>
          <w:szCs w:val="24"/>
        </w:rPr>
        <w:t>воздуха,</w:t>
      </w:r>
      <w:r w:rsidRPr="00E707BC">
        <w:rPr>
          <w:spacing w:val="33"/>
          <w:sz w:val="24"/>
          <w:szCs w:val="24"/>
        </w:rPr>
        <w:t xml:space="preserve"> </w:t>
      </w:r>
      <w:r w:rsidRPr="00E707BC">
        <w:rPr>
          <w:sz w:val="24"/>
          <w:szCs w:val="24"/>
        </w:rPr>
        <w:t>напряжение,</w:t>
      </w:r>
      <w:r w:rsidRPr="00E707BC">
        <w:rPr>
          <w:spacing w:val="33"/>
          <w:sz w:val="24"/>
          <w:szCs w:val="24"/>
        </w:rPr>
        <w:t xml:space="preserve"> </w:t>
      </w:r>
      <w:r w:rsidRPr="00E707BC">
        <w:rPr>
          <w:sz w:val="24"/>
          <w:szCs w:val="24"/>
        </w:rPr>
        <w:t>сила</w:t>
      </w:r>
      <w:r w:rsidRPr="00E707BC">
        <w:rPr>
          <w:spacing w:val="33"/>
          <w:sz w:val="24"/>
          <w:szCs w:val="24"/>
        </w:rPr>
        <w:t xml:space="preserve"> </w:t>
      </w:r>
      <w:r w:rsidRPr="00E707BC">
        <w:rPr>
          <w:sz w:val="24"/>
          <w:szCs w:val="24"/>
        </w:rPr>
        <w:t>тока,</w:t>
      </w:r>
    </w:p>
    <w:p w:rsidR="000812D2" w:rsidRPr="00E707BC" w:rsidRDefault="00623834">
      <w:pPr>
        <w:pStyle w:val="a3"/>
        <w:spacing w:before="64"/>
        <w:ind w:left="812" w:right="537" w:firstLine="0"/>
      </w:pPr>
      <w:r w:rsidRPr="00E707BC">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812D2" w:rsidRPr="00E707BC" w:rsidRDefault="00623834">
      <w:pPr>
        <w:pStyle w:val="a3"/>
        <w:ind w:left="812" w:right="531" w:firstLine="708"/>
      </w:pPr>
      <w:r w:rsidRPr="00E707BC">
        <w:rPr>
          <w:spacing w:val="-60"/>
          <w:u w:val="single"/>
        </w:rPr>
        <w:t xml:space="preserve"> </w:t>
      </w:r>
      <w:r w:rsidRPr="00E707BC">
        <w:rPr>
          <w:u w:val="single"/>
        </w:rPr>
        <w:t>Примечание</w:t>
      </w:r>
      <w:r w:rsidRPr="00E707BC">
        <w:t>. Любая учебная программа должна обеспечивать овладение прямыми измерениями всех перечисленных физических величин.</w:t>
      </w:r>
    </w:p>
    <w:p w:rsidR="000812D2" w:rsidRPr="00E707BC" w:rsidRDefault="00623834">
      <w:pPr>
        <w:pStyle w:val="a4"/>
        <w:numPr>
          <w:ilvl w:val="1"/>
          <w:numId w:val="133"/>
        </w:numPr>
        <w:tabs>
          <w:tab w:val="left" w:pos="1807"/>
        </w:tabs>
        <w:spacing w:before="2"/>
        <w:ind w:right="538" w:firstLine="708"/>
        <w:rPr>
          <w:sz w:val="24"/>
          <w:szCs w:val="24"/>
        </w:rPr>
      </w:pPr>
      <w:r w:rsidRPr="00E707BC">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812D2" w:rsidRPr="00E707BC" w:rsidRDefault="00623834">
      <w:pPr>
        <w:pStyle w:val="a4"/>
        <w:numPr>
          <w:ilvl w:val="1"/>
          <w:numId w:val="133"/>
        </w:numPr>
        <w:tabs>
          <w:tab w:val="left" w:pos="1807"/>
        </w:tabs>
        <w:spacing w:before="1"/>
        <w:ind w:right="536" w:firstLine="708"/>
        <w:rPr>
          <w:sz w:val="24"/>
          <w:szCs w:val="24"/>
        </w:rPr>
      </w:pPr>
      <w:r w:rsidRPr="00E707BC">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812D2" w:rsidRPr="00E707BC" w:rsidRDefault="00623834">
      <w:pPr>
        <w:pStyle w:val="a4"/>
        <w:numPr>
          <w:ilvl w:val="1"/>
          <w:numId w:val="133"/>
        </w:numPr>
        <w:tabs>
          <w:tab w:val="left" w:pos="1807"/>
        </w:tabs>
        <w:ind w:right="535" w:firstLine="708"/>
        <w:rPr>
          <w:sz w:val="24"/>
          <w:szCs w:val="24"/>
        </w:rPr>
      </w:pPr>
      <w:r w:rsidRPr="00E707BC">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E707BC">
        <w:rPr>
          <w:spacing w:val="1"/>
          <w:sz w:val="24"/>
          <w:szCs w:val="24"/>
        </w:rPr>
        <w:t xml:space="preserve"> </w:t>
      </w:r>
      <w:r w:rsidRPr="00E707BC">
        <w:rPr>
          <w:sz w:val="24"/>
          <w:szCs w:val="24"/>
        </w:rPr>
        <w:t>объяснения;</w:t>
      </w:r>
    </w:p>
    <w:p w:rsidR="000812D2" w:rsidRPr="00E707BC" w:rsidRDefault="00623834">
      <w:pPr>
        <w:pStyle w:val="a4"/>
        <w:numPr>
          <w:ilvl w:val="1"/>
          <w:numId w:val="133"/>
        </w:numPr>
        <w:tabs>
          <w:tab w:val="left" w:pos="1807"/>
        </w:tabs>
        <w:spacing w:before="1" w:line="237" w:lineRule="auto"/>
        <w:ind w:right="539" w:firstLine="708"/>
        <w:rPr>
          <w:sz w:val="24"/>
          <w:szCs w:val="24"/>
        </w:rPr>
      </w:pPr>
      <w:r w:rsidRPr="00E707BC">
        <w:rPr>
          <w:sz w:val="24"/>
          <w:szCs w:val="24"/>
        </w:rPr>
        <w:t>понимать принципы действия машин, приборов и технических устройств, условия их безопасного использования в повседневной</w:t>
      </w:r>
      <w:r w:rsidRPr="00E707BC">
        <w:rPr>
          <w:spacing w:val="-2"/>
          <w:sz w:val="24"/>
          <w:szCs w:val="24"/>
        </w:rPr>
        <w:t xml:space="preserve"> </w:t>
      </w:r>
      <w:r w:rsidRPr="00E707BC">
        <w:rPr>
          <w:sz w:val="24"/>
          <w:szCs w:val="24"/>
        </w:rPr>
        <w:t>жизни;</w:t>
      </w:r>
    </w:p>
    <w:p w:rsidR="000812D2" w:rsidRPr="00E707BC" w:rsidRDefault="00623834">
      <w:pPr>
        <w:pStyle w:val="a4"/>
        <w:numPr>
          <w:ilvl w:val="1"/>
          <w:numId w:val="133"/>
        </w:numPr>
        <w:tabs>
          <w:tab w:val="left" w:pos="1807"/>
        </w:tabs>
        <w:spacing w:before="5" w:line="237" w:lineRule="auto"/>
        <w:ind w:right="533" w:firstLine="708"/>
        <w:rPr>
          <w:sz w:val="24"/>
          <w:szCs w:val="24"/>
        </w:rPr>
      </w:pPr>
      <w:r w:rsidRPr="00E707BC">
        <w:rPr>
          <w:sz w:val="24"/>
          <w:szCs w:val="24"/>
        </w:rPr>
        <w:t>использовать при выполнении учебных задач научно-популярную литературу о физических явлениях, справочные материалы, ресурсы</w:t>
      </w:r>
      <w:r w:rsidRPr="00E707BC">
        <w:rPr>
          <w:spacing w:val="-1"/>
          <w:sz w:val="24"/>
          <w:szCs w:val="24"/>
        </w:rPr>
        <w:t xml:space="preserve"> </w:t>
      </w:r>
      <w:r w:rsidRPr="00E707BC">
        <w:rPr>
          <w:sz w:val="24"/>
          <w:szCs w:val="24"/>
        </w:rPr>
        <w:t>Интернет.</w:t>
      </w:r>
    </w:p>
    <w:p w:rsidR="000812D2" w:rsidRPr="00E707BC" w:rsidRDefault="00623834">
      <w:pPr>
        <w:pStyle w:val="Heading3"/>
        <w:spacing w:before="4"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spacing w:before="1" w:line="237" w:lineRule="auto"/>
        <w:ind w:right="537" w:firstLine="708"/>
        <w:rPr>
          <w:i/>
          <w:sz w:val="24"/>
          <w:szCs w:val="24"/>
        </w:rPr>
      </w:pPr>
      <w:r w:rsidRPr="00E707BC">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w:t>
      </w:r>
      <w:r w:rsidRPr="00E707BC">
        <w:rPr>
          <w:i/>
          <w:spacing w:val="-9"/>
          <w:sz w:val="24"/>
          <w:szCs w:val="24"/>
        </w:rPr>
        <w:t xml:space="preserve"> </w:t>
      </w:r>
      <w:r w:rsidRPr="00E707BC">
        <w:rPr>
          <w:i/>
          <w:sz w:val="24"/>
          <w:szCs w:val="24"/>
        </w:rPr>
        <w:t>жизни;</w:t>
      </w:r>
    </w:p>
    <w:p w:rsidR="000812D2" w:rsidRPr="00E707BC" w:rsidRDefault="00623834">
      <w:pPr>
        <w:pStyle w:val="a4"/>
        <w:numPr>
          <w:ilvl w:val="1"/>
          <w:numId w:val="133"/>
        </w:numPr>
        <w:tabs>
          <w:tab w:val="left" w:pos="1807"/>
        </w:tabs>
        <w:spacing w:before="3"/>
        <w:ind w:right="533" w:firstLine="708"/>
        <w:rPr>
          <w:i/>
          <w:sz w:val="24"/>
          <w:szCs w:val="24"/>
        </w:rPr>
      </w:pPr>
      <w:r w:rsidRPr="00E707BC">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E707BC">
        <w:rPr>
          <w:i/>
          <w:spacing w:val="-2"/>
          <w:sz w:val="24"/>
          <w:szCs w:val="24"/>
        </w:rPr>
        <w:t xml:space="preserve"> </w:t>
      </w:r>
      <w:r w:rsidRPr="00E707BC">
        <w:rPr>
          <w:i/>
          <w:sz w:val="24"/>
          <w:szCs w:val="24"/>
        </w:rPr>
        <w:t>фактов;</w:t>
      </w:r>
    </w:p>
    <w:p w:rsidR="000812D2" w:rsidRPr="00E707BC" w:rsidRDefault="00623834">
      <w:pPr>
        <w:pStyle w:val="a4"/>
        <w:numPr>
          <w:ilvl w:val="1"/>
          <w:numId w:val="133"/>
        </w:numPr>
        <w:tabs>
          <w:tab w:val="left" w:pos="1807"/>
        </w:tabs>
        <w:ind w:right="535" w:firstLine="708"/>
        <w:rPr>
          <w:i/>
          <w:sz w:val="24"/>
          <w:szCs w:val="24"/>
        </w:rPr>
      </w:pPr>
      <w:r w:rsidRPr="00E707BC">
        <w:rPr>
          <w:i/>
          <w:sz w:val="24"/>
          <w:szCs w:val="24"/>
        </w:rPr>
        <w:lastRenderedPageBreak/>
        <w:t>сравнивать точность измерения физических величин по величине их относительной погрешности при проведении прямых</w:t>
      </w:r>
      <w:r w:rsidRPr="00E707BC">
        <w:rPr>
          <w:i/>
          <w:spacing w:val="-3"/>
          <w:sz w:val="24"/>
          <w:szCs w:val="24"/>
        </w:rPr>
        <w:t xml:space="preserve"> </w:t>
      </w:r>
      <w:r w:rsidRPr="00E707BC">
        <w:rPr>
          <w:i/>
          <w:sz w:val="24"/>
          <w:szCs w:val="24"/>
        </w:rPr>
        <w:t>измерений;</w:t>
      </w:r>
    </w:p>
    <w:p w:rsidR="000812D2" w:rsidRPr="00E707BC" w:rsidRDefault="00623834">
      <w:pPr>
        <w:pStyle w:val="a4"/>
        <w:numPr>
          <w:ilvl w:val="1"/>
          <w:numId w:val="133"/>
        </w:numPr>
        <w:tabs>
          <w:tab w:val="left" w:pos="1807"/>
        </w:tabs>
        <w:ind w:right="530" w:firstLine="708"/>
        <w:rPr>
          <w:i/>
          <w:sz w:val="24"/>
          <w:szCs w:val="24"/>
        </w:rPr>
      </w:pPr>
      <w:r w:rsidRPr="00E707BC">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812D2" w:rsidRPr="00E707BC" w:rsidRDefault="00623834">
      <w:pPr>
        <w:pStyle w:val="a4"/>
        <w:numPr>
          <w:ilvl w:val="1"/>
          <w:numId w:val="133"/>
        </w:numPr>
        <w:tabs>
          <w:tab w:val="left" w:pos="1807"/>
        </w:tabs>
        <w:spacing w:before="1" w:line="237" w:lineRule="auto"/>
        <w:ind w:right="528" w:firstLine="708"/>
        <w:rPr>
          <w:i/>
          <w:sz w:val="24"/>
          <w:szCs w:val="24"/>
        </w:rPr>
      </w:pPr>
      <w:r w:rsidRPr="00E707BC">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E707BC">
        <w:rPr>
          <w:i/>
          <w:spacing w:val="-8"/>
          <w:sz w:val="24"/>
          <w:szCs w:val="24"/>
        </w:rPr>
        <w:t xml:space="preserve"> </w:t>
      </w:r>
      <w:r w:rsidRPr="00E707BC">
        <w:rPr>
          <w:i/>
          <w:sz w:val="24"/>
          <w:szCs w:val="24"/>
        </w:rPr>
        <w:t>информации;</w:t>
      </w:r>
    </w:p>
    <w:p w:rsidR="000812D2" w:rsidRPr="00E707BC" w:rsidRDefault="00623834">
      <w:pPr>
        <w:pStyle w:val="a4"/>
        <w:numPr>
          <w:ilvl w:val="1"/>
          <w:numId w:val="133"/>
        </w:numPr>
        <w:tabs>
          <w:tab w:val="left" w:pos="1807"/>
        </w:tabs>
        <w:spacing w:before="5"/>
        <w:ind w:right="535" w:firstLine="708"/>
        <w:rPr>
          <w:i/>
          <w:sz w:val="24"/>
          <w:szCs w:val="24"/>
        </w:rPr>
      </w:pPr>
      <w:r w:rsidRPr="00E707BC">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E707BC">
        <w:rPr>
          <w:i/>
          <w:spacing w:val="-2"/>
          <w:sz w:val="24"/>
          <w:szCs w:val="24"/>
        </w:rPr>
        <w:t xml:space="preserve"> </w:t>
      </w:r>
      <w:r w:rsidRPr="00E707BC">
        <w:rPr>
          <w:i/>
          <w:sz w:val="24"/>
          <w:szCs w:val="24"/>
        </w:rPr>
        <w:t>сверстников.</w:t>
      </w:r>
    </w:p>
    <w:p w:rsidR="000812D2" w:rsidRPr="00E707BC" w:rsidRDefault="00623834">
      <w:pPr>
        <w:pStyle w:val="Heading3"/>
        <w:spacing w:before="2" w:line="240" w:lineRule="auto"/>
        <w:ind w:left="1521" w:right="7200"/>
      </w:pPr>
      <w:r w:rsidRPr="00E707BC">
        <w:t>Механические явления Выпускник научится:</w:t>
      </w:r>
    </w:p>
    <w:p w:rsidR="000812D2" w:rsidRPr="00E707BC" w:rsidRDefault="00623834">
      <w:pPr>
        <w:pStyle w:val="a4"/>
        <w:numPr>
          <w:ilvl w:val="1"/>
          <w:numId w:val="133"/>
        </w:numPr>
        <w:tabs>
          <w:tab w:val="left" w:pos="1807"/>
        </w:tabs>
        <w:ind w:right="534" w:firstLine="708"/>
        <w:rPr>
          <w:sz w:val="24"/>
          <w:szCs w:val="24"/>
        </w:rPr>
      </w:pPr>
      <w:r w:rsidRPr="00E707BC">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E707BC">
        <w:rPr>
          <w:spacing w:val="-19"/>
          <w:sz w:val="24"/>
          <w:szCs w:val="24"/>
        </w:rPr>
        <w:t xml:space="preserve"> </w:t>
      </w:r>
      <w:r w:rsidRPr="00E707BC">
        <w:rPr>
          <w:sz w:val="24"/>
          <w:szCs w:val="24"/>
        </w:rPr>
        <w:t>(звук);</w:t>
      </w:r>
    </w:p>
    <w:p w:rsidR="000812D2" w:rsidRPr="00E707BC" w:rsidRDefault="00623834">
      <w:pPr>
        <w:pStyle w:val="a4"/>
        <w:numPr>
          <w:ilvl w:val="1"/>
          <w:numId w:val="133"/>
        </w:numPr>
        <w:tabs>
          <w:tab w:val="left" w:pos="1807"/>
        </w:tabs>
        <w:spacing w:line="237" w:lineRule="auto"/>
        <w:ind w:right="537" w:firstLine="708"/>
        <w:rPr>
          <w:sz w:val="24"/>
          <w:szCs w:val="24"/>
        </w:rPr>
      </w:pPr>
      <w:r w:rsidRPr="00E707BC">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r w:rsidRPr="00E707BC">
        <w:rPr>
          <w:spacing w:val="35"/>
          <w:sz w:val="24"/>
          <w:szCs w:val="24"/>
        </w:rPr>
        <w:t xml:space="preserve"> </w:t>
      </w:r>
      <w:r w:rsidRPr="00E707BC">
        <w:rPr>
          <w:sz w:val="24"/>
          <w:szCs w:val="24"/>
        </w:rPr>
        <w:t>тела,</w:t>
      </w:r>
    </w:p>
    <w:p w:rsidR="000812D2" w:rsidRPr="00E707BC" w:rsidRDefault="00623834">
      <w:pPr>
        <w:pStyle w:val="a3"/>
        <w:spacing w:before="64"/>
        <w:ind w:left="812" w:right="536" w:firstLine="0"/>
      </w:pPr>
      <w:r w:rsidRPr="00E707BC">
        <w:t>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812D2" w:rsidRPr="00E707BC" w:rsidRDefault="00623834">
      <w:pPr>
        <w:pStyle w:val="a4"/>
        <w:numPr>
          <w:ilvl w:val="1"/>
          <w:numId w:val="133"/>
        </w:numPr>
        <w:tabs>
          <w:tab w:val="left" w:pos="1807"/>
        </w:tabs>
        <w:spacing w:before="2"/>
        <w:ind w:right="533" w:firstLine="708"/>
        <w:rPr>
          <w:sz w:val="24"/>
          <w:szCs w:val="24"/>
        </w:rPr>
      </w:pPr>
      <w:r w:rsidRPr="00E707BC">
        <w:rPr>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E707BC">
        <w:rPr>
          <w:spacing w:val="-4"/>
          <w:sz w:val="24"/>
          <w:szCs w:val="24"/>
        </w:rPr>
        <w:t xml:space="preserve"> </w:t>
      </w:r>
      <w:r w:rsidRPr="00E707BC">
        <w:rPr>
          <w:sz w:val="24"/>
          <w:szCs w:val="24"/>
        </w:rPr>
        <w:t>выражение;</w:t>
      </w:r>
    </w:p>
    <w:p w:rsidR="000812D2" w:rsidRPr="00E707BC" w:rsidRDefault="00623834">
      <w:pPr>
        <w:pStyle w:val="a4"/>
        <w:numPr>
          <w:ilvl w:val="1"/>
          <w:numId w:val="133"/>
        </w:numPr>
        <w:tabs>
          <w:tab w:val="left" w:pos="1807"/>
        </w:tabs>
        <w:spacing w:before="4" w:line="237" w:lineRule="auto"/>
        <w:ind w:right="538" w:firstLine="708"/>
        <w:rPr>
          <w:sz w:val="24"/>
          <w:szCs w:val="24"/>
        </w:rPr>
      </w:pPr>
      <w:r w:rsidRPr="00E707BC">
        <w:rPr>
          <w:sz w:val="24"/>
          <w:szCs w:val="24"/>
        </w:rPr>
        <w:t>различать основные признаки изученных физических моделей: материальная точка, инерциальная система</w:t>
      </w:r>
      <w:r w:rsidRPr="00E707BC">
        <w:rPr>
          <w:spacing w:val="-2"/>
          <w:sz w:val="24"/>
          <w:szCs w:val="24"/>
        </w:rPr>
        <w:t xml:space="preserve"> </w:t>
      </w:r>
      <w:r w:rsidRPr="00E707BC">
        <w:rPr>
          <w:sz w:val="24"/>
          <w:szCs w:val="24"/>
        </w:rPr>
        <w:t>отсчета;</w:t>
      </w:r>
    </w:p>
    <w:p w:rsidR="000812D2" w:rsidRPr="00E707BC" w:rsidRDefault="00623834">
      <w:pPr>
        <w:pStyle w:val="a4"/>
        <w:numPr>
          <w:ilvl w:val="1"/>
          <w:numId w:val="133"/>
        </w:numPr>
        <w:tabs>
          <w:tab w:val="left" w:pos="1807"/>
        </w:tabs>
        <w:spacing w:before="3"/>
        <w:ind w:right="529" w:firstLine="708"/>
        <w:rPr>
          <w:sz w:val="24"/>
          <w:szCs w:val="24"/>
        </w:rPr>
      </w:pPr>
      <w:r w:rsidRPr="00E707BC">
        <w:rPr>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E707BC">
        <w:rPr>
          <w:spacing w:val="-3"/>
          <w:sz w:val="24"/>
          <w:szCs w:val="24"/>
        </w:rPr>
        <w:t xml:space="preserve">I, </w:t>
      </w:r>
      <w:r w:rsidRPr="00E707BC">
        <w:rPr>
          <w:sz w:val="24"/>
          <w:szCs w:val="24"/>
        </w:rPr>
        <w:t>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E707BC">
        <w:rPr>
          <w:spacing w:val="-4"/>
          <w:sz w:val="24"/>
          <w:szCs w:val="24"/>
        </w:rPr>
        <w:t xml:space="preserve"> </w:t>
      </w:r>
      <w:r w:rsidRPr="00E707BC">
        <w:rPr>
          <w:sz w:val="24"/>
          <w:szCs w:val="24"/>
        </w:rPr>
        <w:t>величины.</w:t>
      </w:r>
    </w:p>
    <w:p w:rsidR="000812D2" w:rsidRPr="00E707BC" w:rsidRDefault="00623834">
      <w:pPr>
        <w:pStyle w:val="Heading3"/>
        <w:spacing w:before="1"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ind w:right="535" w:firstLine="708"/>
        <w:rPr>
          <w:i/>
          <w:sz w:val="24"/>
          <w:szCs w:val="24"/>
        </w:rPr>
      </w:pPr>
      <w:r w:rsidRPr="00E707BC">
        <w:rPr>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w:t>
      </w:r>
      <w:r w:rsidRPr="00E707BC">
        <w:rPr>
          <w:i/>
          <w:sz w:val="24"/>
          <w:szCs w:val="24"/>
        </w:rPr>
        <w:lastRenderedPageBreak/>
        <w:t>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Pr="00E707BC">
        <w:rPr>
          <w:i/>
          <w:spacing w:val="-4"/>
          <w:sz w:val="24"/>
          <w:szCs w:val="24"/>
        </w:rPr>
        <w:t xml:space="preserve"> </w:t>
      </w:r>
      <w:r w:rsidRPr="00E707BC">
        <w:rPr>
          <w:i/>
          <w:sz w:val="24"/>
          <w:szCs w:val="24"/>
        </w:rPr>
        <w:t>пространств;</w:t>
      </w:r>
    </w:p>
    <w:p w:rsidR="000812D2" w:rsidRPr="00E707BC" w:rsidRDefault="00623834">
      <w:pPr>
        <w:pStyle w:val="a4"/>
        <w:numPr>
          <w:ilvl w:val="1"/>
          <w:numId w:val="133"/>
        </w:numPr>
        <w:tabs>
          <w:tab w:val="left" w:pos="1807"/>
        </w:tabs>
        <w:ind w:right="532" w:firstLine="708"/>
        <w:rPr>
          <w:i/>
          <w:sz w:val="24"/>
          <w:szCs w:val="24"/>
        </w:rPr>
      </w:pPr>
      <w:r w:rsidRPr="00E707BC">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E707BC">
        <w:rPr>
          <w:i/>
          <w:spacing w:val="2"/>
          <w:sz w:val="24"/>
          <w:szCs w:val="24"/>
        </w:rPr>
        <w:t xml:space="preserve"> </w:t>
      </w:r>
      <w:r w:rsidRPr="00E707BC">
        <w:rPr>
          <w:i/>
          <w:sz w:val="24"/>
          <w:szCs w:val="24"/>
        </w:rPr>
        <w:t>др.);</w:t>
      </w:r>
    </w:p>
    <w:p w:rsidR="000812D2" w:rsidRPr="00E707BC" w:rsidRDefault="00623834">
      <w:pPr>
        <w:pStyle w:val="a4"/>
        <w:numPr>
          <w:ilvl w:val="1"/>
          <w:numId w:val="133"/>
        </w:numPr>
        <w:tabs>
          <w:tab w:val="left" w:pos="1807"/>
        </w:tabs>
        <w:spacing w:line="237" w:lineRule="auto"/>
        <w:ind w:right="536" w:firstLine="708"/>
        <w:rPr>
          <w:i/>
          <w:sz w:val="24"/>
          <w:szCs w:val="24"/>
        </w:rPr>
      </w:pPr>
      <w:r w:rsidRPr="00E707BC">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E707BC">
        <w:rPr>
          <w:i/>
          <w:spacing w:val="-3"/>
          <w:sz w:val="24"/>
          <w:szCs w:val="24"/>
        </w:rPr>
        <w:t xml:space="preserve"> </w:t>
      </w:r>
      <w:r w:rsidRPr="00E707BC">
        <w:rPr>
          <w:i/>
          <w:sz w:val="24"/>
          <w:szCs w:val="24"/>
        </w:rPr>
        <w:t>оценки.</w:t>
      </w:r>
    </w:p>
    <w:p w:rsidR="000812D2" w:rsidRPr="00E707BC" w:rsidRDefault="00623834">
      <w:pPr>
        <w:pStyle w:val="Heading3"/>
        <w:spacing w:before="8" w:line="240" w:lineRule="auto"/>
        <w:ind w:left="1521" w:right="7336"/>
      </w:pPr>
      <w:r w:rsidRPr="00E707BC">
        <w:t>Тепловые явления Выпускник научится:</w:t>
      </w:r>
    </w:p>
    <w:p w:rsidR="000812D2" w:rsidRPr="00E707BC" w:rsidRDefault="00623834">
      <w:pPr>
        <w:pStyle w:val="a4"/>
        <w:numPr>
          <w:ilvl w:val="1"/>
          <w:numId w:val="133"/>
        </w:numPr>
        <w:tabs>
          <w:tab w:val="left" w:pos="1807"/>
        </w:tabs>
        <w:ind w:right="532" w:firstLine="708"/>
        <w:rPr>
          <w:sz w:val="24"/>
          <w:szCs w:val="24"/>
        </w:rPr>
      </w:pPr>
      <w:r w:rsidRPr="00E707BC">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E707BC">
        <w:rPr>
          <w:spacing w:val="-12"/>
          <w:sz w:val="24"/>
          <w:szCs w:val="24"/>
        </w:rPr>
        <w:t xml:space="preserve"> </w:t>
      </w:r>
      <w:r w:rsidRPr="00E707BC">
        <w:rPr>
          <w:sz w:val="24"/>
          <w:szCs w:val="24"/>
        </w:rPr>
        <w:t>давления;</w:t>
      </w:r>
    </w:p>
    <w:p w:rsidR="000812D2" w:rsidRPr="00E707BC" w:rsidRDefault="00623834">
      <w:pPr>
        <w:pStyle w:val="a4"/>
        <w:numPr>
          <w:ilvl w:val="1"/>
          <w:numId w:val="133"/>
        </w:numPr>
        <w:tabs>
          <w:tab w:val="left" w:pos="1807"/>
        </w:tabs>
        <w:ind w:right="532" w:firstLine="708"/>
        <w:rPr>
          <w:sz w:val="24"/>
          <w:szCs w:val="24"/>
        </w:rPr>
      </w:pPr>
      <w:r w:rsidRPr="00E707BC">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w:t>
      </w:r>
      <w:r w:rsidRPr="00E707BC">
        <w:rPr>
          <w:spacing w:val="25"/>
          <w:sz w:val="24"/>
          <w:szCs w:val="24"/>
        </w:rPr>
        <w:t xml:space="preserve"> </w:t>
      </w:r>
      <w:r w:rsidRPr="00E707BC">
        <w:rPr>
          <w:sz w:val="24"/>
          <w:szCs w:val="24"/>
        </w:rPr>
        <w:t>описании</w:t>
      </w:r>
    </w:p>
    <w:p w:rsidR="000812D2" w:rsidRPr="00E707BC" w:rsidRDefault="00623834">
      <w:pPr>
        <w:pStyle w:val="a3"/>
        <w:spacing w:before="64"/>
        <w:ind w:left="812" w:right="529" w:firstLine="0"/>
      </w:pPr>
      <w:r w:rsidRPr="00E707BC">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812D2" w:rsidRPr="00E707BC" w:rsidRDefault="00623834">
      <w:pPr>
        <w:pStyle w:val="a4"/>
        <w:numPr>
          <w:ilvl w:val="1"/>
          <w:numId w:val="133"/>
        </w:numPr>
        <w:tabs>
          <w:tab w:val="left" w:pos="1807"/>
        </w:tabs>
        <w:spacing w:before="2"/>
        <w:ind w:right="537" w:firstLine="708"/>
        <w:rPr>
          <w:sz w:val="24"/>
          <w:szCs w:val="24"/>
        </w:rPr>
      </w:pPr>
      <w:r w:rsidRPr="00E707BC">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sidRPr="00E707BC">
        <w:rPr>
          <w:spacing w:val="-15"/>
          <w:sz w:val="24"/>
          <w:szCs w:val="24"/>
        </w:rPr>
        <w:t xml:space="preserve"> </w:t>
      </w:r>
      <w:r w:rsidRPr="00E707BC">
        <w:rPr>
          <w:sz w:val="24"/>
          <w:szCs w:val="24"/>
        </w:rPr>
        <w:t>энергии;</w:t>
      </w:r>
    </w:p>
    <w:p w:rsidR="000812D2" w:rsidRPr="00E707BC" w:rsidRDefault="00623834">
      <w:pPr>
        <w:pStyle w:val="a4"/>
        <w:numPr>
          <w:ilvl w:val="1"/>
          <w:numId w:val="133"/>
        </w:numPr>
        <w:tabs>
          <w:tab w:val="left" w:pos="1807"/>
        </w:tabs>
        <w:spacing w:before="4" w:line="237" w:lineRule="auto"/>
        <w:ind w:right="537" w:firstLine="708"/>
        <w:rPr>
          <w:sz w:val="24"/>
          <w:szCs w:val="24"/>
        </w:rPr>
      </w:pPr>
      <w:r w:rsidRPr="00E707BC">
        <w:rPr>
          <w:sz w:val="24"/>
          <w:szCs w:val="24"/>
        </w:rPr>
        <w:t>различать основные признаки изученных физических моделей строения газов, жидкостей и твердых</w:t>
      </w:r>
      <w:r w:rsidRPr="00E707BC">
        <w:rPr>
          <w:spacing w:val="-2"/>
          <w:sz w:val="24"/>
          <w:szCs w:val="24"/>
        </w:rPr>
        <w:t xml:space="preserve"> </w:t>
      </w:r>
      <w:r w:rsidRPr="00E707BC">
        <w:rPr>
          <w:sz w:val="24"/>
          <w:szCs w:val="24"/>
        </w:rPr>
        <w:t>тел;</w:t>
      </w:r>
    </w:p>
    <w:p w:rsidR="000812D2" w:rsidRPr="00E707BC" w:rsidRDefault="00623834">
      <w:pPr>
        <w:pStyle w:val="a4"/>
        <w:numPr>
          <w:ilvl w:val="1"/>
          <w:numId w:val="133"/>
        </w:numPr>
        <w:tabs>
          <w:tab w:val="left" w:pos="1807"/>
        </w:tabs>
        <w:spacing w:before="4" w:line="237" w:lineRule="auto"/>
        <w:ind w:right="539" w:firstLine="708"/>
        <w:rPr>
          <w:sz w:val="24"/>
          <w:szCs w:val="24"/>
        </w:rPr>
      </w:pPr>
      <w:r w:rsidRPr="00E707BC">
        <w:rPr>
          <w:sz w:val="24"/>
          <w:szCs w:val="24"/>
        </w:rPr>
        <w:t>приводить примеры практического использования физических знаний о тепловых явлениях;</w:t>
      </w:r>
    </w:p>
    <w:p w:rsidR="000812D2" w:rsidRPr="00E707BC" w:rsidRDefault="00623834">
      <w:pPr>
        <w:pStyle w:val="a4"/>
        <w:numPr>
          <w:ilvl w:val="1"/>
          <w:numId w:val="133"/>
        </w:numPr>
        <w:tabs>
          <w:tab w:val="left" w:pos="1807"/>
        </w:tabs>
        <w:spacing w:before="2"/>
        <w:ind w:right="534" w:firstLine="708"/>
        <w:rPr>
          <w:sz w:val="24"/>
          <w:szCs w:val="24"/>
        </w:rPr>
      </w:pPr>
      <w:r w:rsidRPr="00E707BC">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E707BC">
        <w:rPr>
          <w:spacing w:val="-4"/>
          <w:sz w:val="24"/>
          <w:szCs w:val="24"/>
        </w:rPr>
        <w:t xml:space="preserve"> </w:t>
      </w:r>
      <w:r w:rsidRPr="00E707BC">
        <w:rPr>
          <w:sz w:val="24"/>
          <w:szCs w:val="24"/>
        </w:rPr>
        <w:t>величины.</w:t>
      </w:r>
    </w:p>
    <w:p w:rsidR="000812D2" w:rsidRPr="00E707BC" w:rsidRDefault="00623834">
      <w:pPr>
        <w:pStyle w:val="Heading3"/>
        <w:spacing w:before="3"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ind w:right="535" w:firstLine="708"/>
        <w:rPr>
          <w:i/>
          <w:sz w:val="24"/>
          <w:szCs w:val="24"/>
        </w:rPr>
      </w:pPr>
      <w:r w:rsidRPr="00E707BC">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812D2" w:rsidRPr="00E707BC" w:rsidRDefault="00623834">
      <w:pPr>
        <w:pStyle w:val="a4"/>
        <w:numPr>
          <w:ilvl w:val="1"/>
          <w:numId w:val="133"/>
        </w:numPr>
        <w:tabs>
          <w:tab w:val="left" w:pos="1807"/>
        </w:tabs>
        <w:spacing w:line="237" w:lineRule="auto"/>
        <w:ind w:right="535" w:firstLine="708"/>
        <w:rPr>
          <w:i/>
          <w:sz w:val="24"/>
          <w:szCs w:val="24"/>
        </w:rPr>
      </w:pPr>
      <w:r w:rsidRPr="00E707BC">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E707BC">
        <w:rPr>
          <w:i/>
          <w:spacing w:val="-4"/>
          <w:sz w:val="24"/>
          <w:szCs w:val="24"/>
        </w:rPr>
        <w:t xml:space="preserve"> </w:t>
      </w:r>
      <w:r w:rsidRPr="00E707BC">
        <w:rPr>
          <w:i/>
          <w:sz w:val="24"/>
          <w:szCs w:val="24"/>
        </w:rPr>
        <w:t>законов;</w:t>
      </w:r>
    </w:p>
    <w:p w:rsidR="000812D2" w:rsidRPr="00E707BC" w:rsidRDefault="00623834">
      <w:pPr>
        <w:pStyle w:val="a4"/>
        <w:numPr>
          <w:ilvl w:val="1"/>
          <w:numId w:val="133"/>
        </w:numPr>
        <w:tabs>
          <w:tab w:val="left" w:pos="1807"/>
        </w:tabs>
        <w:spacing w:before="7" w:line="237" w:lineRule="auto"/>
        <w:ind w:right="528" w:firstLine="708"/>
        <w:rPr>
          <w:i/>
          <w:sz w:val="24"/>
          <w:szCs w:val="24"/>
        </w:rPr>
      </w:pPr>
      <w:r w:rsidRPr="00E707BC">
        <w:rPr>
          <w:i/>
          <w:sz w:val="24"/>
          <w:szCs w:val="24"/>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w:t>
      </w:r>
      <w:r w:rsidRPr="00E707BC">
        <w:rPr>
          <w:i/>
          <w:sz w:val="24"/>
          <w:szCs w:val="24"/>
        </w:rPr>
        <w:lastRenderedPageBreak/>
        <w:t>аппарата, так и при помощи методов</w:t>
      </w:r>
      <w:r w:rsidRPr="00E707BC">
        <w:rPr>
          <w:i/>
          <w:spacing w:val="-2"/>
          <w:sz w:val="24"/>
          <w:szCs w:val="24"/>
        </w:rPr>
        <w:t xml:space="preserve"> </w:t>
      </w:r>
      <w:r w:rsidRPr="00E707BC">
        <w:rPr>
          <w:i/>
          <w:sz w:val="24"/>
          <w:szCs w:val="24"/>
        </w:rPr>
        <w:t>оценки.</w:t>
      </w:r>
    </w:p>
    <w:p w:rsidR="000812D2" w:rsidRPr="00E707BC" w:rsidRDefault="00623834">
      <w:pPr>
        <w:pStyle w:val="Heading3"/>
        <w:spacing w:before="8" w:line="240" w:lineRule="auto"/>
        <w:ind w:left="1521" w:right="5641"/>
      </w:pPr>
      <w:r w:rsidRPr="00E707BC">
        <w:t>Электрические и магнитные явления Выпускник научится:</w:t>
      </w:r>
    </w:p>
    <w:p w:rsidR="000812D2" w:rsidRPr="00E707BC" w:rsidRDefault="00623834">
      <w:pPr>
        <w:pStyle w:val="a4"/>
        <w:numPr>
          <w:ilvl w:val="1"/>
          <w:numId w:val="133"/>
        </w:numPr>
        <w:tabs>
          <w:tab w:val="left" w:pos="1807"/>
        </w:tabs>
        <w:ind w:right="528" w:firstLine="708"/>
        <w:rPr>
          <w:sz w:val="24"/>
          <w:szCs w:val="24"/>
        </w:rPr>
      </w:pPr>
      <w:r w:rsidRPr="00E707BC">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E707BC">
        <w:rPr>
          <w:spacing w:val="-1"/>
          <w:sz w:val="24"/>
          <w:szCs w:val="24"/>
        </w:rPr>
        <w:t xml:space="preserve"> </w:t>
      </w:r>
      <w:r w:rsidRPr="00E707BC">
        <w:rPr>
          <w:sz w:val="24"/>
          <w:szCs w:val="24"/>
        </w:rPr>
        <w:t>света.</w:t>
      </w:r>
    </w:p>
    <w:p w:rsidR="000812D2" w:rsidRPr="00E707BC" w:rsidRDefault="00623834">
      <w:pPr>
        <w:pStyle w:val="a4"/>
        <w:numPr>
          <w:ilvl w:val="1"/>
          <w:numId w:val="133"/>
        </w:numPr>
        <w:tabs>
          <w:tab w:val="left" w:pos="1807"/>
        </w:tabs>
        <w:spacing w:before="1" w:line="237" w:lineRule="auto"/>
        <w:ind w:right="531" w:firstLine="708"/>
        <w:rPr>
          <w:sz w:val="24"/>
          <w:szCs w:val="24"/>
        </w:rPr>
      </w:pPr>
      <w:r w:rsidRPr="00E707BC">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Pr="00E707BC">
        <w:rPr>
          <w:spacing w:val="-4"/>
          <w:sz w:val="24"/>
          <w:szCs w:val="24"/>
        </w:rPr>
        <w:t xml:space="preserve"> </w:t>
      </w:r>
      <w:r w:rsidRPr="00E707BC">
        <w:rPr>
          <w:sz w:val="24"/>
          <w:szCs w:val="24"/>
        </w:rPr>
        <w:t>вольтметр).</w:t>
      </w:r>
    </w:p>
    <w:p w:rsidR="000812D2" w:rsidRPr="00E707BC" w:rsidRDefault="00623834">
      <w:pPr>
        <w:pStyle w:val="a4"/>
        <w:numPr>
          <w:ilvl w:val="1"/>
          <w:numId w:val="133"/>
        </w:numPr>
        <w:tabs>
          <w:tab w:val="left" w:pos="1807"/>
        </w:tabs>
        <w:spacing w:before="8" w:line="237" w:lineRule="auto"/>
        <w:ind w:right="538" w:firstLine="708"/>
        <w:rPr>
          <w:sz w:val="24"/>
          <w:szCs w:val="24"/>
        </w:rPr>
      </w:pPr>
      <w:r w:rsidRPr="00E707BC">
        <w:rPr>
          <w:sz w:val="24"/>
          <w:szCs w:val="24"/>
        </w:rPr>
        <w:t>использовать оптические схемы для построения изображений в плоском зеркале и собирающей</w:t>
      </w:r>
      <w:r w:rsidRPr="00E707BC">
        <w:rPr>
          <w:spacing w:val="-1"/>
          <w:sz w:val="24"/>
          <w:szCs w:val="24"/>
        </w:rPr>
        <w:t xml:space="preserve"> </w:t>
      </w:r>
      <w:r w:rsidRPr="00E707BC">
        <w:rPr>
          <w:sz w:val="24"/>
          <w:szCs w:val="24"/>
        </w:rPr>
        <w:t>линзе.</w:t>
      </w:r>
    </w:p>
    <w:p w:rsidR="000812D2" w:rsidRPr="00E707BC" w:rsidRDefault="00623834">
      <w:pPr>
        <w:pStyle w:val="a4"/>
        <w:numPr>
          <w:ilvl w:val="1"/>
          <w:numId w:val="133"/>
        </w:numPr>
        <w:tabs>
          <w:tab w:val="left" w:pos="1807"/>
        </w:tabs>
        <w:spacing w:before="2"/>
        <w:ind w:right="531" w:firstLine="708"/>
        <w:rPr>
          <w:sz w:val="24"/>
          <w:szCs w:val="24"/>
        </w:rPr>
      </w:pPr>
      <w:r w:rsidRPr="00E707BC">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E707BC">
        <w:rPr>
          <w:spacing w:val="-6"/>
          <w:sz w:val="24"/>
          <w:szCs w:val="24"/>
        </w:rPr>
        <w:t xml:space="preserve"> </w:t>
      </w:r>
      <w:r w:rsidRPr="00E707BC">
        <w:rPr>
          <w:sz w:val="24"/>
          <w:szCs w:val="24"/>
        </w:rPr>
        <w:t>величинами.</w:t>
      </w:r>
    </w:p>
    <w:p w:rsidR="000812D2" w:rsidRPr="00E707BC" w:rsidRDefault="00623834">
      <w:pPr>
        <w:pStyle w:val="a4"/>
        <w:numPr>
          <w:ilvl w:val="1"/>
          <w:numId w:val="133"/>
        </w:numPr>
        <w:tabs>
          <w:tab w:val="left" w:pos="1807"/>
        </w:tabs>
        <w:spacing w:line="293" w:lineRule="exact"/>
        <w:ind w:left="1806" w:hanging="286"/>
        <w:rPr>
          <w:sz w:val="24"/>
          <w:szCs w:val="24"/>
        </w:rPr>
      </w:pPr>
      <w:r w:rsidRPr="00E707BC">
        <w:rPr>
          <w:sz w:val="24"/>
          <w:szCs w:val="24"/>
        </w:rPr>
        <w:t>анализировать свойства тел, электромагнитные явления и процессы,</w:t>
      </w:r>
      <w:r w:rsidRPr="00E707BC">
        <w:rPr>
          <w:spacing w:val="58"/>
          <w:sz w:val="24"/>
          <w:szCs w:val="24"/>
        </w:rPr>
        <w:t xml:space="preserve"> </w:t>
      </w:r>
      <w:r w:rsidRPr="00E707BC">
        <w:rPr>
          <w:sz w:val="24"/>
          <w:szCs w:val="24"/>
        </w:rPr>
        <w:t>используя</w:t>
      </w:r>
    </w:p>
    <w:p w:rsidR="000812D2" w:rsidRPr="00E707BC" w:rsidRDefault="00623834">
      <w:pPr>
        <w:pStyle w:val="a3"/>
        <w:spacing w:before="64"/>
        <w:ind w:left="812" w:right="535" w:firstLine="0"/>
      </w:pPr>
      <w:r w:rsidRPr="00E707BC">
        <w:t>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E707BC">
        <w:rPr>
          <w:spacing w:val="-2"/>
        </w:rPr>
        <w:t xml:space="preserve"> </w:t>
      </w:r>
      <w:r w:rsidRPr="00E707BC">
        <w:t>выражение.</w:t>
      </w:r>
    </w:p>
    <w:p w:rsidR="000812D2" w:rsidRPr="00E707BC" w:rsidRDefault="00623834">
      <w:pPr>
        <w:pStyle w:val="a4"/>
        <w:numPr>
          <w:ilvl w:val="1"/>
          <w:numId w:val="133"/>
        </w:numPr>
        <w:tabs>
          <w:tab w:val="left" w:pos="1807"/>
        </w:tabs>
        <w:spacing w:before="2"/>
        <w:ind w:right="536" w:firstLine="708"/>
        <w:rPr>
          <w:sz w:val="24"/>
          <w:szCs w:val="24"/>
        </w:rPr>
      </w:pPr>
      <w:r w:rsidRPr="00E707BC">
        <w:rPr>
          <w:sz w:val="24"/>
          <w:szCs w:val="24"/>
        </w:rPr>
        <w:t>приводить примеры практического использования физических знаний о электромагнитных явлениях</w:t>
      </w:r>
    </w:p>
    <w:p w:rsidR="000812D2" w:rsidRPr="00E707BC" w:rsidRDefault="00623834">
      <w:pPr>
        <w:pStyle w:val="a4"/>
        <w:numPr>
          <w:ilvl w:val="1"/>
          <w:numId w:val="133"/>
        </w:numPr>
        <w:tabs>
          <w:tab w:val="left" w:pos="1807"/>
        </w:tabs>
        <w:spacing w:before="1"/>
        <w:ind w:right="537" w:firstLine="708"/>
        <w:rPr>
          <w:sz w:val="24"/>
          <w:szCs w:val="24"/>
        </w:rPr>
      </w:pPr>
      <w:r w:rsidRPr="00E707BC">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E707BC">
        <w:rPr>
          <w:spacing w:val="-4"/>
          <w:sz w:val="24"/>
          <w:szCs w:val="24"/>
        </w:rPr>
        <w:t xml:space="preserve"> </w:t>
      </w:r>
      <w:r w:rsidRPr="00E707BC">
        <w:rPr>
          <w:sz w:val="24"/>
          <w:szCs w:val="24"/>
        </w:rPr>
        <w:t>величины.</w:t>
      </w:r>
    </w:p>
    <w:p w:rsidR="000812D2" w:rsidRPr="00E707BC" w:rsidRDefault="00623834">
      <w:pPr>
        <w:pStyle w:val="Heading3"/>
        <w:spacing w:before="3"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ind w:right="532" w:firstLine="708"/>
        <w:rPr>
          <w:i/>
          <w:sz w:val="24"/>
          <w:szCs w:val="24"/>
        </w:rPr>
      </w:pPr>
      <w:r w:rsidRPr="00E707BC">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E707BC">
        <w:rPr>
          <w:i/>
          <w:spacing w:val="-6"/>
          <w:sz w:val="24"/>
          <w:szCs w:val="24"/>
        </w:rPr>
        <w:t xml:space="preserve"> </w:t>
      </w:r>
      <w:r w:rsidRPr="00E707BC">
        <w:rPr>
          <w:i/>
          <w:sz w:val="24"/>
          <w:szCs w:val="24"/>
        </w:rPr>
        <w:t>организмы;</w:t>
      </w:r>
    </w:p>
    <w:p w:rsidR="000812D2" w:rsidRPr="00E707BC" w:rsidRDefault="00623834">
      <w:pPr>
        <w:pStyle w:val="a4"/>
        <w:numPr>
          <w:ilvl w:val="1"/>
          <w:numId w:val="133"/>
        </w:numPr>
        <w:tabs>
          <w:tab w:val="left" w:pos="1807"/>
        </w:tabs>
        <w:spacing w:line="237" w:lineRule="auto"/>
        <w:ind w:right="536" w:firstLine="708"/>
        <w:rPr>
          <w:i/>
          <w:sz w:val="24"/>
          <w:szCs w:val="24"/>
        </w:rPr>
      </w:pPr>
      <w:r w:rsidRPr="00E707BC">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E707BC">
        <w:rPr>
          <w:i/>
          <w:spacing w:val="-21"/>
          <w:sz w:val="24"/>
          <w:szCs w:val="24"/>
        </w:rPr>
        <w:t xml:space="preserve"> </w:t>
      </w:r>
      <w:r w:rsidRPr="00E707BC">
        <w:rPr>
          <w:i/>
          <w:sz w:val="24"/>
          <w:szCs w:val="24"/>
        </w:rPr>
        <w:t>др.);</w:t>
      </w:r>
    </w:p>
    <w:p w:rsidR="000812D2" w:rsidRPr="00E707BC" w:rsidRDefault="00623834">
      <w:pPr>
        <w:pStyle w:val="a4"/>
        <w:numPr>
          <w:ilvl w:val="1"/>
          <w:numId w:val="133"/>
        </w:numPr>
        <w:tabs>
          <w:tab w:val="left" w:pos="1807"/>
        </w:tabs>
        <w:spacing w:before="7" w:line="237" w:lineRule="auto"/>
        <w:ind w:right="533" w:firstLine="708"/>
        <w:rPr>
          <w:i/>
          <w:sz w:val="24"/>
          <w:szCs w:val="24"/>
        </w:rPr>
      </w:pPr>
      <w:r w:rsidRPr="00E707BC">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E707BC">
        <w:rPr>
          <w:i/>
          <w:spacing w:val="-2"/>
          <w:sz w:val="24"/>
          <w:szCs w:val="24"/>
        </w:rPr>
        <w:t xml:space="preserve"> </w:t>
      </w:r>
      <w:r w:rsidRPr="00E707BC">
        <w:rPr>
          <w:i/>
          <w:sz w:val="24"/>
          <w:szCs w:val="24"/>
        </w:rPr>
        <w:t>фактов;</w:t>
      </w:r>
    </w:p>
    <w:p w:rsidR="000812D2" w:rsidRPr="00E707BC" w:rsidRDefault="00623834">
      <w:pPr>
        <w:pStyle w:val="a4"/>
        <w:numPr>
          <w:ilvl w:val="1"/>
          <w:numId w:val="133"/>
        </w:numPr>
        <w:tabs>
          <w:tab w:val="left" w:pos="1807"/>
        </w:tabs>
        <w:spacing w:before="8" w:line="237" w:lineRule="auto"/>
        <w:ind w:right="531" w:firstLine="708"/>
        <w:rPr>
          <w:i/>
          <w:sz w:val="24"/>
          <w:szCs w:val="24"/>
        </w:rPr>
      </w:pPr>
      <w:r w:rsidRPr="00E707BC">
        <w:rPr>
          <w:i/>
          <w:sz w:val="24"/>
          <w:szCs w:val="24"/>
        </w:rPr>
        <w:t xml:space="preserve">находить адекватную предложенной задаче физическую модель, разрешать проблему </w:t>
      </w:r>
      <w:r w:rsidRPr="00E707BC">
        <w:rPr>
          <w:i/>
          <w:sz w:val="24"/>
          <w:szCs w:val="24"/>
        </w:rPr>
        <w:lastRenderedPageBreak/>
        <w:t>как на основе имеющихся знаний об электромагнитных явлениях с использованием математического аппарата, так и при помощи методов</w:t>
      </w:r>
      <w:r w:rsidRPr="00E707BC">
        <w:rPr>
          <w:i/>
          <w:spacing w:val="-3"/>
          <w:sz w:val="24"/>
          <w:szCs w:val="24"/>
        </w:rPr>
        <w:t xml:space="preserve"> </w:t>
      </w:r>
      <w:r w:rsidRPr="00E707BC">
        <w:rPr>
          <w:i/>
          <w:sz w:val="24"/>
          <w:szCs w:val="24"/>
        </w:rPr>
        <w:t>оценки.</w:t>
      </w:r>
    </w:p>
    <w:p w:rsidR="000812D2" w:rsidRPr="00E707BC" w:rsidRDefault="00623834">
      <w:pPr>
        <w:pStyle w:val="Heading3"/>
        <w:spacing w:before="7" w:line="240" w:lineRule="auto"/>
        <w:ind w:left="1521" w:right="7336"/>
      </w:pPr>
      <w:r w:rsidRPr="00E707BC">
        <w:t>Квантовые явления Выпускник научится:</w:t>
      </w:r>
    </w:p>
    <w:p w:rsidR="000812D2" w:rsidRPr="00E707BC" w:rsidRDefault="00623834">
      <w:pPr>
        <w:pStyle w:val="a4"/>
        <w:numPr>
          <w:ilvl w:val="1"/>
          <w:numId w:val="133"/>
        </w:numPr>
        <w:tabs>
          <w:tab w:val="left" w:pos="1807"/>
        </w:tabs>
        <w:spacing w:line="237" w:lineRule="auto"/>
        <w:ind w:right="529" w:firstLine="708"/>
        <w:rPr>
          <w:sz w:val="24"/>
          <w:szCs w:val="24"/>
        </w:rPr>
      </w:pPr>
      <w:r w:rsidRPr="00E707BC">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w:t>
      </w:r>
      <w:r w:rsidRPr="00E707BC">
        <w:rPr>
          <w:spacing w:val="-10"/>
          <w:sz w:val="24"/>
          <w:szCs w:val="24"/>
        </w:rPr>
        <w:t xml:space="preserve"> </w:t>
      </w:r>
      <w:r w:rsidRPr="00E707BC">
        <w:rPr>
          <w:sz w:val="24"/>
          <w:szCs w:val="24"/>
        </w:rPr>
        <w:t>атома;</w:t>
      </w:r>
    </w:p>
    <w:p w:rsidR="000812D2" w:rsidRPr="00E707BC" w:rsidRDefault="00623834">
      <w:pPr>
        <w:pStyle w:val="a4"/>
        <w:numPr>
          <w:ilvl w:val="1"/>
          <w:numId w:val="133"/>
        </w:numPr>
        <w:tabs>
          <w:tab w:val="left" w:pos="1807"/>
        </w:tabs>
        <w:spacing w:before="5"/>
        <w:ind w:right="528" w:firstLine="708"/>
        <w:rPr>
          <w:sz w:val="24"/>
          <w:szCs w:val="24"/>
        </w:rPr>
      </w:pPr>
      <w:r w:rsidRPr="00E707BC">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E707BC">
        <w:rPr>
          <w:spacing w:val="-2"/>
          <w:sz w:val="24"/>
          <w:szCs w:val="24"/>
        </w:rPr>
        <w:t xml:space="preserve"> </w:t>
      </w:r>
      <w:r w:rsidRPr="00E707BC">
        <w:rPr>
          <w:sz w:val="24"/>
          <w:szCs w:val="24"/>
        </w:rPr>
        <w:t>величины;</w:t>
      </w:r>
    </w:p>
    <w:p w:rsidR="000812D2" w:rsidRPr="00E707BC" w:rsidRDefault="00623834">
      <w:pPr>
        <w:pStyle w:val="a4"/>
        <w:numPr>
          <w:ilvl w:val="1"/>
          <w:numId w:val="133"/>
        </w:numPr>
        <w:tabs>
          <w:tab w:val="left" w:pos="1807"/>
        </w:tabs>
        <w:spacing w:before="2"/>
        <w:ind w:right="537" w:firstLine="708"/>
        <w:rPr>
          <w:sz w:val="24"/>
          <w:szCs w:val="24"/>
        </w:rPr>
      </w:pPr>
      <w:r w:rsidRPr="00E707BC">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Pr="00E707BC">
        <w:rPr>
          <w:spacing w:val="-9"/>
          <w:sz w:val="24"/>
          <w:szCs w:val="24"/>
        </w:rPr>
        <w:t xml:space="preserve"> </w:t>
      </w:r>
      <w:r w:rsidRPr="00E707BC">
        <w:rPr>
          <w:sz w:val="24"/>
          <w:szCs w:val="24"/>
        </w:rPr>
        <w:t>выражение;</w:t>
      </w:r>
    </w:p>
    <w:p w:rsidR="000812D2" w:rsidRPr="00E707BC" w:rsidRDefault="00623834">
      <w:pPr>
        <w:pStyle w:val="a4"/>
        <w:numPr>
          <w:ilvl w:val="1"/>
          <w:numId w:val="133"/>
        </w:numPr>
        <w:tabs>
          <w:tab w:val="left" w:pos="1807"/>
        </w:tabs>
        <w:spacing w:before="1" w:line="237" w:lineRule="auto"/>
        <w:ind w:right="537" w:firstLine="708"/>
        <w:rPr>
          <w:sz w:val="24"/>
          <w:szCs w:val="24"/>
        </w:rPr>
      </w:pPr>
      <w:r w:rsidRPr="00E707BC">
        <w:rPr>
          <w:sz w:val="24"/>
          <w:szCs w:val="24"/>
        </w:rPr>
        <w:t>различать основные признаки планетарной модели атома, нуклонной модели  атомного</w:t>
      </w:r>
      <w:r w:rsidRPr="00E707BC">
        <w:rPr>
          <w:spacing w:val="-1"/>
          <w:sz w:val="24"/>
          <w:szCs w:val="24"/>
        </w:rPr>
        <w:t xml:space="preserve"> </w:t>
      </w:r>
      <w:r w:rsidRPr="00E707BC">
        <w:rPr>
          <w:sz w:val="24"/>
          <w:szCs w:val="24"/>
        </w:rPr>
        <w:t>ядра;</w:t>
      </w:r>
    </w:p>
    <w:p w:rsidR="000812D2" w:rsidRPr="00E707BC" w:rsidRDefault="00623834">
      <w:pPr>
        <w:pStyle w:val="a4"/>
        <w:numPr>
          <w:ilvl w:val="1"/>
          <w:numId w:val="133"/>
        </w:numPr>
        <w:tabs>
          <w:tab w:val="left" w:pos="1807"/>
        </w:tabs>
        <w:spacing w:before="4" w:line="237" w:lineRule="auto"/>
        <w:ind w:right="535" w:firstLine="708"/>
        <w:rPr>
          <w:sz w:val="24"/>
          <w:szCs w:val="24"/>
        </w:rPr>
      </w:pPr>
      <w:r w:rsidRPr="00E707BC">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w:t>
      </w:r>
      <w:r w:rsidRPr="00E707BC">
        <w:rPr>
          <w:spacing w:val="-4"/>
          <w:sz w:val="24"/>
          <w:szCs w:val="24"/>
        </w:rPr>
        <w:t xml:space="preserve"> </w:t>
      </w:r>
      <w:r w:rsidRPr="00E707BC">
        <w:rPr>
          <w:sz w:val="24"/>
          <w:szCs w:val="24"/>
        </w:rPr>
        <w:t>анализа.</w:t>
      </w:r>
    </w:p>
    <w:p w:rsidR="000812D2" w:rsidRPr="00E707BC" w:rsidRDefault="00623834">
      <w:pPr>
        <w:pStyle w:val="Heading3"/>
        <w:spacing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spacing w:line="293" w:lineRule="exact"/>
        <w:ind w:left="1806" w:hanging="286"/>
        <w:rPr>
          <w:i/>
          <w:sz w:val="24"/>
          <w:szCs w:val="24"/>
        </w:rPr>
      </w:pPr>
      <w:r w:rsidRPr="00E707BC">
        <w:rPr>
          <w:i/>
          <w:sz w:val="24"/>
          <w:szCs w:val="24"/>
        </w:rPr>
        <w:t>использовать полученные знания в повседневной жизни при обращении с приборами</w:t>
      </w:r>
      <w:r w:rsidRPr="00E707BC">
        <w:rPr>
          <w:i/>
          <w:spacing w:val="15"/>
          <w:sz w:val="24"/>
          <w:szCs w:val="24"/>
        </w:rPr>
        <w:t xml:space="preserve"> </w:t>
      </w:r>
      <w:r w:rsidRPr="00E707BC">
        <w:rPr>
          <w:i/>
          <w:sz w:val="24"/>
          <w:szCs w:val="24"/>
        </w:rPr>
        <w:t>и</w:t>
      </w:r>
    </w:p>
    <w:p w:rsidR="000812D2" w:rsidRPr="00E707BC" w:rsidRDefault="00623834">
      <w:pPr>
        <w:spacing w:before="64"/>
        <w:ind w:left="812" w:right="532"/>
        <w:jc w:val="both"/>
        <w:rPr>
          <w:i/>
          <w:sz w:val="24"/>
          <w:szCs w:val="24"/>
        </w:rPr>
      </w:pPr>
      <w:r w:rsidRPr="00E707BC">
        <w:rPr>
          <w:i/>
          <w:sz w:val="24"/>
          <w:szCs w:val="24"/>
        </w:rPr>
        <w:t>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812D2" w:rsidRPr="00E707BC" w:rsidRDefault="00623834">
      <w:pPr>
        <w:pStyle w:val="a4"/>
        <w:numPr>
          <w:ilvl w:val="1"/>
          <w:numId w:val="133"/>
        </w:numPr>
        <w:tabs>
          <w:tab w:val="left" w:pos="1807"/>
        </w:tabs>
        <w:spacing w:before="2"/>
        <w:ind w:left="1806" w:hanging="286"/>
        <w:rPr>
          <w:i/>
          <w:sz w:val="24"/>
          <w:szCs w:val="24"/>
        </w:rPr>
      </w:pPr>
      <w:r w:rsidRPr="00E707BC">
        <w:rPr>
          <w:i/>
          <w:sz w:val="24"/>
          <w:szCs w:val="24"/>
        </w:rPr>
        <w:t>соотносить энергию связи атомных ядер с дефектом</w:t>
      </w:r>
      <w:r w:rsidRPr="00E707BC">
        <w:rPr>
          <w:i/>
          <w:spacing w:val="-5"/>
          <w:sz w:val="24"/>
          <w:szCs w:val="24"/>
        </w:rPr>
        <w:t xml:space="preserve"> </w:t>
      </w:r>
      <w:r w:rsidRPr="00E707BC">
        <w:rPr>
          <w:i/>
          <w:sz w:val="24"/>
          <w:szCs w:val="24"/>
        </w:rPr>
        <w:t>массы;</w:t>
      </w:r>
    </w:p>
    <w:p w:rsidR="000812D2" w:rsidRPr="00E707BC" w:rsidRDefault="00623834">
      <w:pPr>
        <w:pStyle w:val="a4"/>
        <w:numPr>
          <w:ilvl w:val="1"/>
          <w:numId w:val="133"/>
        </w:numPr>
        <w:tabs>
          <w:tab w:val="left" w:pos="1807"/>
        </w:tabs>
        <w:spacing w:before="4" w:line="237" w:lineRule="auto"/>
        <w:ind w:right="533" w:firstLine="708"/>
        <w:rPr>
          <w:i/>
          <w:sz w:val="24"/>
          <w:szCs w:val="24"/>
        </w:rPr>
      </w:pPr>
      <w:r w:rsidRPr="00E707BC">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w:t>
      </w:r>
      <w:r w:rsidRPr="00E707BC">
        <w:rPr>
          <w:i/>
          <w:spacing w:val="-10"/>
          <w:sz w:val="24"/>
          <w:szCs w:val="24"/>
        </w:rPr>
        <w:t xml:space="preserve"> </w:t>
      </w:r>
      <w:r w:rsidRPr="00E707BC">
        <w:rPr>
          <w:i/>
          <w:sz w:val="24"/>
          <w:szCs w:val="24"/>
        </w:rPr>
        <w:t>использования;</w:t>
      </w:r>
    </w:p>
    <w:p w:rsidR="000812D2" w:rsidRPr="00E707BC" w:rsidRDefault="00623834">
      <w:pPr>
        <w:pStyle w:val="a4"/>
        <w:numPr>
          <w:ilvl w:val="1"/>
          <w:numId w:val="133"/>
        </w:numPr>
        <w:tabs>
          <w:tab w:val="left" w:pos="1807"/>
        </w:tabs>
        <w:spacing w:before="4" w:line="237" w:lineRule="auto"/>
        <w:ind w:right="533" w:firstLine="708"/>
        <w:rPr>
          <w:i/>
          <w:sz w:val="24"/>
          <w:szCs w:val="24"/>
        </w:rPr>
      </w:pPr>
      <w:r w:rsidRPr="00E707BC">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E707BC">
        <w:rPr>
          <w:i/>
          <w:spacing w:val="-1"/>
          <w:sz w:val="24"/>
          <w:szCs w:val="24"/>
        </w:rPr>
        <w:t xml:space="preserve"> </w:t>
      </w:r>
      <w:r w:rsidRPr="00E707BC">
        <w:rPr>
          <w:i/>
          <w:sz w:val="24"/>
          <w:szCs w:val="24"/>
        </w:rPr>
        <w:t>синтеза.</w:t>
      </w:r>
    </w:p>
    <w:p w:rsidR="000812D2" w:rsidRPr="00E707BC" w:rsidRDefault="00623834">
      <w:pPr>
        <w:pStyle w:val="Heading3"/>
        <w:spacing w:before="8" w:line="240" w:lineRule="auto"/>
        <w:ind w:left="1521" w:right="7275"/>
      </w:pPr>
      <w:r w:rsidRPr="00E707BC">
        <w:t>Элементы астрономии Выпускник научится:</w:t>
      </w:r>
    </w:p>
    <w:p w:rsidR="000812D2" w:rsidRPr="00E707BC" w:rsidRDefault="00623834">
      <w:pPr>
        <w:pStyle w:val="a4"/>
        <w:numPr>
          <w:ilvl w:val="1"/>
          <w:numId w:val="133"/>
        </w:numPr>
        <w:tabs>
          <w:tab w:val="left" w:pos="1807"/>
        </w:tabs>
        <w:spacing w:line="237" w:lineRule="auto"/>
        <w:ind w:right="537" w:firstLine="708"/>
        <w:rPr>
          <w:sz w:val="24"/>
          <w:szCs w:val="24"/>
        </w:rPr>
      </w:pPr>
      <w:r w:rsidRPr="00E707BC">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sidRPr="00E707BC">
        <w:rPr>
          <w:spacing w:val="-22"/>
          <w:sz w:val="24"/>
          <w:szCs w:val="24"/>
        </w:rPr>
        <w:t xml:space="preserve"> </w:t>
      </w:r>
      <w:r w:rsidRPr="00E707BC">
        <w:rPr>
          <w:sz w:val="24"/>
          <w:szCs w:val="24"/>
        </w:rPr>
        <w:t>звезд;</w:t>
      </w:r>
    </w:p>
    <w:p w:rsidR="000812D2" w:rsidRPr="00E707BC" w:rsidRDefault="00623834">
      <w:pPr>
        <w:pStyle w:val="a4"/>
        <w:numPr>
          <w:ilvl w:val="1"/>
          <w:numId w:val="133"/>
        </w:numPr>
        <w:tabs>
          <w:tab w:val="left" w:pos="1807"/>
        </w:tabs>
        <w:spacing w:before="2"/>
        <w:ind w:left="1806" w:hanging="286"/>
        <w:rPr>
          <w:sz w:val="24"/>
          <w:szCs w:val="24"/>
        </w:rPr>
      </w:pPr>
      <w:r w:rsidRPr="00E707BC">
        <w:rPr>
          <w:sz w:val="24"/>
          <w:szCs w:val="24"/>
        </w:rPr>
        <w:t>понимать различия между гелиоцентрической и геоцентрической системами</w:t>
      </w:r>
      <w:r w:rsidRPr="00E707BC">
        <w:rPr>
          <w:spacing w:val="-14"/>
          <w:sz w:val="24"/>
          <w:szCs w:val="24"/>
        </w:rPr>
        <w:t xml:space="preserve"> </w:t>
      </w:r>
      <w:r w:rsidRPr="00E707BC">
        <w:rPr>
          <w:sz w:val="24"/>
          <w:szCs w:val="24"/>
        </w:rPr>
        <w:t>мира;</w:t>
      </w:r>
    </w:p>
    <w:p w:rsidR="000812D2" w:rsidRPr="00E707BC" w:rsidRDefault="00623834">
      <w:pPr>
        <w:pStyle w:val="Heading3"/>
        <w:spacing w:before="2"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spacing w:before="1" w:line="237" w:lineRule="auto"/>
        <w:ind w:right="530" w:firstLine="708"/>
        <w:rPr>
          <w:i/>
          <w:sz w:val="24"/>
          <w:szCs w:val="24"/>
        </w:rPr>
      </w:pPr>
      <w:r w:rsidRPr="00E707BC">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w:t>
      </w:r>
      <w:r w:rsidRPr="00E707BC">
        <w:rPr>
          <w:i/>
          <w:spacing w:val="-2"/>
          <w:sz w:val="24"/>
          <w:szCs w:val="24"/>
        </w:rPr>
        <w:t xml:space="preserve"> </w:t>
      </w:r>
      <w:r w:rsidRPr="00E707BC">
        <w:rPr>
          <w:i/>
          <w:sz w:val="24"/>
          <w:szCs w:val="24"/>
        </w:rPr>
        <w:t>неба;</w:t>
      </w:r>
    </w:p>
    <w:p w:rsidR="000812D2" w:rsidRPr="00E707BC" w:rsidRDefault="00623834">
      <w:pPr>
        <w:pStyle w:val="a4"/>
        <w:numPr>
          <w:ilvl w:val="1"/>
          <w:numId w:val="133"/>
        </w:numPr>
        <w:tabs>
          <w:tab w:val="left" w:pos="1807"/>
        </w:tabs>
        <w:spacing w:before="5"/>
        <w:ind w:right="530" w:firstLine="708"/>
        <w:rPr>
          <w:i/>
          <w:sz w:val="24"/>
          <w:szCs w:val="24"/>
        </w:rPr>
      </w:pPr>
      <w:r w:rsidRPr="00E707BC">
        <w:rPr>
          <w:i/>
          <w:sz w:val="24"/>
          <w:szCs w:val="24"/>
        </w:rPr>
        <w:t>различать основные характеристики звезд (размер, цвет, температура) соотносить цвет звезды с ее</w:t>
      </w:r>
      <w:r w:rsidRPr="00E707BC">
        <w:rPr>
          <w:i/>
          <w:spacing w:val="-2"/>
          <w:sz w:val="24"/>
          <w:szCs w:val="24"/>
        </w:rPr>
        <w:t xml:space="preserve"> </w:t>
      </w:r>
      <w:r w:rsidRPr="00E707BC">
        <w:rPr>
          <w:i/>
          <w:sz w:val="24"/>
          <w:szCs w:val="24"/>
        </w:rPr>
        <w:t>температурой;</w:t>
      </w:r>
    </w:p>
    <w:p w:rsidR="000812D2" w:rsidRPr="00E707BC" w:rsidRDefault="00623834">
      <w:pPr>
        <w:pStyle w:val="a4"/>
        <w:numPr>
          <w:ilvl w:val="1"/>
          <w:numId w:val="133"/>
        </w:numPr>
        <w:tabs>
          <w:tab w:val="left" w:pos="1807"/>
        </w:tabs>
        <w:spacing w:before="1"/>
        <w:ind w:left="1806" w:hanging="286"/>
        <w:rPr>
          <w:i/>
          <w:sz w:val="24"/>
          <w:szCs w:val="24"/>
        </w:rPr>
      </w:pPr>
      <w:r w:rsidRPr="00E707BC">
        <w:rPr>
          <w:i/>
          <w:sz w:val="24"/>
          <w:szCs w:val="24"/>
        </w:rPr>
        <w:t>различать гипотезы о происхождении Солнечной</w:t>
      </w:r>
      <w:r w:rsidRPr="00E707BC">
        <w:rPr>
          <w:i/>
          <w:spacing w:val="-5"/>
          <w:sz w:val="24"/>
          <w:szCs w:val="24"/>
        </w:rPr>
        <w:t xml:space="preserve"> </w:t>
      </w:r>
      <w:r w:rsidRPr="00E707BC">
        <w:rPr>
          <w:i/>
          <w:sz w:val="24"/>
          <w:szCs w:val="24"/>
        </w:rPr>
        <w:t>системы.</w:t>
      </w:r>
    </w:p>
    <w:p w:rsidR="000812D2" w:rsidRPr="00E707BC" w:rsidRDefault="000812D2">
      <w:pPr>
        <w:pStyle w:val="a3"/>
        <w:spacing w:before="7"/>
        <w:ind w:left="0" w:firstLine="0"/>
        <w:jc w:val="left"/>
        <w:rPr>
          <w:i/>
        </w:rPr>
      </w:pPr>
    </w:p>
    <w:p w:rsidR="000812D2" w:rsidRPr="00E707BC" w:rsidRDefault="00623834">
      <w:pPr>
        <w:pStyle w:val="Heading3"/>
        <w:numPr>
          <w:ilvl w:val="6"/>
          <w:numId w:val="154"/>
        </w:numPr>
        <w:tabs>
          <w:tab w:val="left" w:pos="2422"/>
        </w:tabs>
        <w:spacing w:before="1" w:line="275" w:lineRule="exact"/>
        <w:ind w:left="2421" w:hanging="901"/>
        <w:jc w:val="both"/>
      </w:pPr>
      <w:bookmarkStart w:id="19" w:name="_bookmark18"/>
      <w:bookmarkEnd w:id="19"/>
      <w:r w:rsidRPr="00E707BC">
        <w:t>Биология</w:t>
      </w:r>
    </w:p>
    <w:p w:rsidR="000812D2" w:rsidRPr="00E707BC" w:rsidRDefault="00623834">
      <w:pPr>
        <w:spacing w:line="272" w:lineRule="exact"/>
        <w:ind w:left="1521"/>
        <w:jc w:val="both"/>
        <w:rPr>
          <w:b/>
          <w:sz w:val="24"/>
          <w:szCs w:val="24"/>
        </w:rPr>
      </w:pPr>
      <w:r w:rsidRPr="00E707BC">
        <w:rPr>
          <w:b/>
          <w:sz w:val="24"/>
          <w:szCs w:val="24"/>
        </w:rPr>
        <w:t>В результате изучения курса биологии в основной школе:</w:t>
      </w:r>
    </w:p>
    <w:p w:rsidR="000812D2" w:rsidRPr="00E707BC" w:rsidRDefault="00623834">
      <w:pPr>
        <w:pStyle w:val="a3"/>
        <w:ind w:left="812" w:right="529" w:firstLine="708"/>
      </w:pPr>
      <w:r w:rsidRPr="00E707BC">
        <w:t xml:space="preserve">Выпускник </w:t>
      </w:r>
      <w:r w:rsidRPr="00E707BC">
        <w:rPr>
          <w:b/>
        </w:rPr>
        <w:t xml:space="preserve">научится </w:t>
      </w:r>
      <w:r w:rsidRPr="00E707BC">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812D2" w:rsidRPr="00E707BC" w:rsidRDefault="00623834">
      <w:pPr>
        <w:pStyle w:val="a3"/>
        <w:ind w:left="812" w:right="531" w:firstLine="708"/>
      </w:pPr>
      <w:r w:rsidRPr="00E707BC">
        <w:t xml:space="preserve">Выпускник </w:t>
      </w:r>
      <w:r w:rsidRPr="00E707BC">
        <w:rPr>
          <w:b/>
        </w:rPr>
        <w:t xml:space="preserve">овладеет </w:t>
      </w:r>
      <w:r w:rsidRPr="00E707BC">
        <w:t xml:space="preserve">системой биологических знаний – понятиями, закономерностями, </w:t>
      </w:r>
      <w:r w:rsidRPr="00E707BC">
        <w:lastRenderedPageBreak/>
        <w:t>законами, теориями, имеющими важное общеобразовательное и познавательное значение; сведениями по истории становления биологии как науки.</w:t>
      </w:r>
    </w:p>
    <w:p w:rsidR="000812D2" w:rsidRPr="00E707BC" w:rsidRDefault="00623834">
      <w:pPr>
        <w:pStyle w:val="a3"/>
        <w:ind w:left="812" w:right="532" w:firstLine="708"/>
      </w:pPr>
      <w:r w:rsidRPr="00E707BC">
        <w:t xml:space="preserve">Выпускник </w:t>
      </w:r>
      <w:r w:rsidRPr="00E707BC">
        <w:rPr>
          <w:b/>
        </w:rPr>
        <w:t xml:space="preserve">освоит </w:t>
      </w:r>
      <w:r w:rsidRPr="00E707BC">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812D2" w:rsidRPr="00E707BC" w:rsidRDefault="00623834">
      <w:pPr>
        <w:pStyle w:val="a3"/>
        <w:ind w:left="812" w:right="530" w:firstLine="708"/>
      </w:pPr>
      <w:r w:rsidRPr="00E707BC">
        <w:t xml:space="preserve">Выпускник </w:t>
      </w:r>
      <w:r w:rsidRPr="00E707BC">
        <w:rPr>
          <w:b/>
        </w:rPr>
        <w:t xml:space="preserve">приобретет </w:t>
      </w:r>
      <w:r w:rsidRPr="00E707BC">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w:t>
      </w:r>
      <w:r w:rsidRPr="00E707BC">
        <w:rPr>
          <w:spacing w:val="3"/>
        </w:rPr>
        <w:t xml:space="preserve"> </w:t>
      </w:r>
      <w:r w:rsidRPr="00E707BC">
        <w:t>задач.</w:t>
      </w:r>
    </w:p>
    <w:p w:rsidR="000812D2" w:rsidRPr="00E707BC" w:rsidRDefault="00623834">
      <w:pPr>
        <w:pStyle w:val="Heading3"/>
        <w:spacing w:before="3"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spacing w:before="1" w:line="237" w:lineRule="auto"/>
        <w:ind w:right="537" w:firstLine="708"/>
        <w:rPr>
          <w:i/>
          <w:sz w:val="24"/>
          <w:szCs w:val="24"/>
        </w:rPr>
      </w:pPr>
      <w:r w:rsidRPr="00E707BC">
        <w:rPr>
          <w:i/>
          <w:sz w:val="24"/>
          <w:szCs w:val="24"/>
        </w:rPr>
        <w:t>осознанно использовать знания основных правил поведения в природе и основ здорового образа жизни в</w:t>
      </w:r>
      <w:r w:rsidRPr="00E707BC">
        <w:rPr>
          <w:i/>
          <w:spacing w:val="-2"/>
          <w:sz w:val="24"/>
          <w:szCs w:val="24"/>
        </w:rPr>
        <w:t xml:space="preserve"> </w:t>
      </w:r>
      <w:r w:rsidRPr="00E707BC">
        <w:rPr>
          <w:i/>
          <w:sz w:val="24"/>
          <w:szCs w:val="24"/>
        </w:rPr>
        <w:t>быту;</w:t>
      </w:r>
    </w:p>
    <w:p w:rsidR="000812D2" w:rsidRPr="00E707BC" w:rsidRDefault="00623834">
      <w:pPr>
        <w:pStyle w:val="a4"/>
        <w:numPr>
          <w:ilvl w:val="1"/>
          <w:numId w:val="133"/>
        </w:numPr>
        <w:tabs>
          <w:tab w:val="left" w:pos="1807"/>
        </w:tabs>
        <w:spacing w:before="5" w:line="237" w:lineRule="auto"/>
        <w:ind w:right="533" w:firstLine="708"/>
        <w:rPr>
          <w:i/>
          <w:sz w:val="24"/>
          <w:szCs w:val="24"/>
        </w:rPr>
      </w:pPr>
      <w:r w:rsidRPr="00E707BC">
        <w:rPr>
          <w:i/>
          <w:sz w:val="24"/>
          <w:szCs w:val="24"/>
        </w:rPr>
        <w:t>выбирать целевые и смысловые установки в своих действиях и поступках по отношению к живой природе, здоровью своему и</w:t>
      </w:r>
      <w:r w:rsidRPr="00E707BC">
        <w:rPr>
          <w:i/>
          <w:spacing w:val="-5"/>
          <w:sz w:val="24"/>
          <w:szCs w:val="24"/>
        </w:rPr>
        <w:t xml:space="preserve"> </w:t>
      </w:r>
      <w:r w:rsidRPr="00E707BC">
        <w:rPr>
          <w:i/>
          <w:sz w:val="24"/>
          <w:szCs w:val="24"/>
        </w:rPr>
        <w:t>окружающих;</w:t>
      </w:r>
    </w:p>
    <w:p w:rsidR="000812D2" w:rsidRPr="00E707BC" w:rsidRDefault="00623834">
      <w:pPr>
        <w:pStyle w:val="a4"/>
        <w:numPr>
          <w:ilvl w:val="1"/>
          <w:numId w:val="133"/>
        </w:numPr>
        <w:tabs>
          <w:tab w:val="left" w:pos="1807"/>
        </w:tabs>
        <w:spacing w:before="2"/>
        <w:ind w:right="529" w:firstLine="708"/>
        <w:rPr>
          <w:i/>
          <w:sz w:val="24"/>
          <w:szCs w:val="24"/>
        </w:rPr>
      </w:pPr>
      <w:r w:rsidRPr="00E707BC">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Pr="00E707BC">
        <w:rPr>
          <w:i/>
          <w:spacing w:val="-7"/>
          <w:sz w:val="24"/>
          <w:szCs w:val="24"/>
        </w:rPr>
        <w:t xml:space="preserve"> </w:t>
      </w:r>
      <w:r w:rsidRPr="00E707BC">
        <w:rPr>
          <w:i/>
          <w:sz w:val="24"/>
          <w:szCs w:val="24"/>
        </w:rPr>
        <w:t>информации;</w:t>
      </w:r>
    </w:p>
    <w:p w:rsidR="000812D2" w:rsidRPr="00E707BC" w:rsidRDefault="00623834">
      <w:pPr>
        <w:pStyle w:val="a4"/>
        <w:numPr>
          <w:ilvl w:val="1"/>
          <w:numId w:val="133"/>
        </w:numPr>
        <w:tabs>
          <w:tab w:val="left" w:pos="1807"/>
        </w:tabs>
        <w:spacing w:before="86"/>
        <w:ind w:right="527" w:firstLine="708"/>
        <w:rPr>
          <w:i/>
          <w:sz w:val="24"/>
          <w:szCs w:val="24"/>
        </w:rPr>
      </w:pPr>
      <w:r w:rsidRPr="00E707BC">
        <w:rPr>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sidRPr="00E707BC">
        <w:rPr>
          <w:i/>
          <w:spacing w:val="-5"/>
          <w:sz w:val="24"/>
          <w:szCs w:val="24"/>
        </w:rPr>
        <w:t xml:space="preserve"> </w:t>
      </w:r>
      <w:r w:rsidRPr="00E707BC">
        <w:rPr>
          <w:i/>
          <w:sz w:val="24"/>
          <w:szCs w:val="24"/>
        </w:rPr>
        <w:t>сверстников.</w:t>
      </w:r>
    </w:p>
    <w:p w:rsidR="000812D2" w:rsidRPr="00E707BC" w:rsidRDefault="00623834">
      <w:pPr>
        <w:pStyle w:val="Heading3"/>
        <w:spacing w:before="4" w:line="240" w:lineRule="auto"/>
        <w:ind w:left="1521" w:right="7336"/>
      </w:pPr>
      <w:r w:rsidRPr="00E707BC">
        <w:t>Живые организмы Выпускник научится:</w:t>
      </w:r>
    </w:p>
    <w:p w:rsidR="000812D2" w:rsidRPr="00E707BC" w:rsidRDefault="00623834">
      <w:pPr>
        <w:pStyle w:val="a4"/>
        <w:numPr>
          <w:ilvl w:val="1"/>
          <w:numId w:val="133"/>
        </w:numPr>
        <w:tabs>
          <w:tab w:val="left" w:pos="1807"/>
        </w:tabs>
        <w:spacing w:line="237" w:lineRule="auto"/>
        <w:ind w:right="536" w:firstLine="708"/>
        <w:rPr>
          <w:sz w:val="24"/>
          <w:szCs w:val="24"/>
        </w:rPr>
      </w:pPr>
      <w:r w:rsidRPr="00E707BC">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Pr="00E707BC">
        <w:rPr>
          <w:spacing w:val="-14"/>
          <w:sz w:val="24"/>
          <w:szCs w:val="24"/>
        </w:rPr>
        <w:t xml:space="preserve"> </w:t>
      </w:r>
      <w:r w:rsidRPr="00E707BC">
        <w:rPr>
          <w:sz w:val="24"/>
          <w:szCs w:val="24"/>
        </w:rPr>
        <w:t>организмов;</w:t>
      </w:r>
    </w:p>
    <w:p w:rsidR="000812D2" w:rsidRPr="00E707BC" w:rsidRDefault="00623834">
      <w:pPr>
        <w:pStyle w:val="a4"/>
        <w:numPr>
          <w:ilvl w:val="1"/>
          <w:numId w:val="133"/>
        </w:numPr>
        <w:tabs>
          <w:tab w:val="left" w:pos="1807"/>
        </w:tabs>
        <w:spacing w:before="4" w:line="237" w:lineRule="auto"/>
        <w:ind w:right="537" w:firstLine="708"/>
        <w:rPr>
          <w:sz w:val="24"/>
          <w:szCs w:val="24"/>
        </w:rPr>
      </w:pPr>
      <w:r w:rsidRPr="00E707BC">
        <w:rPr>
          <w:sz w:val="24"/>
          <w:szCs w:val="24"/>
        </w:rPr>
        <w:t>аргументировать, приводить доказательства родства различных таксонов растений, животных, грибов и</w:t>
      </w:r>
      <w:r w:rsidRPr="00E707BC">
        <w:rPr>
          <w:spacing w:val="-4"/>
          <w:sz w:val="24"/>
          <w:szCs w:val="24"/>
        </w:rPr>
        <w:t xml:space="preserve"> </w:t>
      </w:r>
      <w:r w:rsidRPr="00E707BC">
        <w:rPr>
          <w:sz w:val="24"/>
          <w:szCs w:val="24"/>
        </w:rPr>
        <w:t>бактерий;</w:t>
      </w:r>
    </w:p>
    <w:p w:rsidR="000812D2" w:rsidRPr="00E707BC" w:rsidRDefault="00623834">
      <w:pPr>
        <w:pStyle w:val="a4"/>
        <w:numPr>
          <w:ilvl w:val="1"/>
          <w:numId w:val="133"/>
        </w:numPr>
        <w:tabs>
          <w:tab w:val="left" w:pos="1807"/>
        </w:tabs>
        <w:spacing w:before="5" w:line="237" w:lineRule="auto"/>
        <w:ind w:right="538" w:firstLine="708"/>
        <w:rPr>
          <w:sz w:val="24"/>
          <w:szCs w:val="24"/>
        </w:rPr>
      </w:pPr>
      <w:r w:rsidRPr="00E707BC">
        <w:rPr>
          <w:sz w:val="24"/>
          <w:szCs w:val="24"/>
        </w:rPr>
        <w:t>аргументировать, приводить доказательства различий растений, животных, грибов и бактерий;</w:t>
      </w:r>
    </w:p>
    <w:p w:rsidR="000812D2" w:rsidRPr="00E707BC" w:rsidRDefault="00623834">
      <w:pPr>
        <w:pStyle w:val="a4"/>
        <w:numPr>
          <w:ilvl w:val="1"/>
          <w:numId w:val="133"/>
        </w:numPr>
        <w:tabs>
          <w:tab w:val="left" w:pos="1807"/>
        </w:tabs>
        <w:spacing w:before="2"/>
        <w:ind w:right="529" w:firstLine="708"/>
        <w:rPr>
          <w:sz w:val="24"/>
          <w:szCs w:val="24"/>
        </w:rPr>
      </w:pPr>
      <w:r w:rsidRPr="00E707BC">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812D2" w:rsidRPr="00E707BC" w:rsidRDefault="00623834">
      <w:pPr>
        <w:pStyle w:val="a4"/>
        <w:numPr>
          <w:ilvl w:val="1"/>
          <w:numId w:val="133"/>
        </w:numPr>
        <w:tabs>
          <w:tab w:val="left" w:pos="1807"/>
        </w:tabs>
        <w:spacing w:before="2" w:line="237" w:lineRule="auto"/>
        <w:ind w:right="538" w:firstLine="708"/>
        <w:rPr>
          <w:sz w:val="24"/>
          <w:szCs w:val="24"/>
        </w:rPr>
      </w:pPr>
      <w:r w:rsidRPr="00E707BC">
        <w:rPr>
          <w:sz w:val="24"/>
          <w:szCs w:val="24"/>
        </w:rPr>
        <w:t>раскрывать роль биологии в практической деятельности людей; роль различных организмов в жизни</w:t>
      </w:r>
      <w:r w:rsidRPr="00E707BC">
        <w:rPr>
          <w:spacing w:val="-2"/>
          <w:sz w:val="24"/>
          <w:szCs w:val="24"/>
        </w:rPr>
        <w:t xml:space="preserve"> </w:t>
      </w:r>
      <w:r w:rsidRPr="00E707BC">
        <w:rPr>
          <w:sz w:val="24"/>
          <w:szCs w:val="24"/>
        </w:rPr>
        <w:t>человека;</w:t>
      </w:r>
    </w:p>
    <w:p w:rsidR="000812D2" w:rsidRPr="00E707BC" w:rsidRDefault="00623834">
      <w:pPr>
        <w:pStyle w:val="a4"/>
        <w:numPr>
          <w:ilvl w:val="1"/>
          <w:numId w:val="133"/>
        </w:numPr>
        <w:tabs>
          <w:tab w:val="left" w:pos="1807"/>
        </w:tabs>
        <w:spacing w:before="2"/>
        <w:ind w:right="534" w:firstLine="708"/>
        <w:rPr>
          <w:sz w:val="24"/>
          <w:szCs w:val="24"/>
        </w:rPr>
      </w:pPr>
      <w:r w:rsidRPr="00E707BC">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812D2" w:rsidRPr="00E707BC" w:rsidRDefault="00623834">
      <w:pPr>
        <w:pStyle w:val="a4"/>
        <w:numPr>
          <w:ilvl w:val="1"/>
          <w:numId w:val="133"/>
        </w:numPr>
        <w:tabs>
          <w:tab w:val="left" w:pos="1807"/>
        </w:tabs>
        <w:spacing w:before="3" w:line="237" w:lineRule="auto"/>
        <w:ind w:right="533" w:firstLine="708"/>
        <w:jc w:val="left"/>
        <w:rPr>
          <w:sz w:val="24"/>
          <w:szCs w:val="24"/>
        </w:rPr>
      </w:pPr>
      <w:r w:rsidRPr="00E707BC">
        <w:rPr>
          <w:sz w:val="24"/>
          <w:szCs w:val="24"/>
        </w:rPr>
        <w:t>выявлять примеры и раскрывать сущность приспособленности организмов к среде обитания;</w:t>
      </w:r>
    </w:p>
    <w:p w:rsidR="000812D2" w:rsidRPr="00E707BC" w:rsidRDefault="00623834">
      <w:pPr>
        <w:pStyle w:val="a4"/>
        <w:numPr>
          <w:ilvl w:val="1"/>
          <w:numId w:val="133"/>
        </w:numPr>
        <w:tabs>
          <w:tab w:val="left" w:pos="1807"/>
        </w:tabs>
        <w:spacing w:before="5" w:line="237" w:lineRule="auto"/>
        <w:ind w:right="527" w:firstLine="708"/>
        <w:jc w:val="left"/>
        <w:rPr>
          <w:sz w:val="24"/>
          <w:szCs w:val="24"/>
        </w:rPr>
      </w:pPr>
      <w:r w:rsidRPr="00E707BC">
        <w:rPr>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sidRPr="00E707BC">
        <w:rPr>
          <w:spacing w:val="-9"/>
          <w:sz w:val="24"/>
          <w:szCs w:val="24"/>
        </w:rPr>
        <w:t xml:space="preserve"> </w:t>
      </w:r>
      <w:r w:rsidRPr="00E707BC">
        <w:rPr>
          <w:sz w:val="24"/>
          <w:szCs w:val="24"/>
        </w:rPr>
        <w:t>объектов;</w:t>
      </w:r>
    </w:p>
    <w:p w:rsidR="000812D2" w:rsidRPr="00E707BC" w:rsidRDefault="00623834">
      <w:pPr>
        <w:pStyle w:val="a4"/>
        <w:numPr>
          <w:ilvl w:val="1"/>
          <w:numId w:val="133"/>
        </w:numPr>
        <w:tabs>
          <w:tab w:val="left" w:pos="1807"/>
        </w:tabs>
        <w:spacing w:before="4" w:line="237" w:lineRule="auto"/>
        <w:ind w:right="535" w:firstLine="708"/>
        <w:jc w:val="left"/>
        <w:rPr>
          <w:sz w:val="24"/>
          <w:szCs w:val="24"/>
        </w:rPr>
      </w:pPr>
      <w:r w:rsidRPr="00E707BC">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w:t>
      </w:r>
      <w:r w:rsidRPr="00E707BC">
        <w:rPr>
          <w:spacing w:val="-7"/>
          <w:sz w:val="24"/>
          <w:szCs w:val="24"/>
        </w:rPr>
        <w:t xml:space="preserve"> </w:t>
      </w:r>
      <w:r w:rsidRPr="00E707BC">
        <w:rPr>
          <w:sz w:val="24"/>
          <w:szCs w:val="24"/>
        </w:rPr>
        <w:t>сравнения;</w:t>
      </w:r>
    </w:p>
    <w:p w:rsidR="000812D2" w:rsidRPr="00E707BC" w:rsidRDefault="00623834">
      <w:pPr>
        <w:pStyle w:val="a4"/>
        <w:numPr>
          <w:ilvl w:val="1"/>
          <w:numId w:val="133"/>
        </w:numPr>
        <w:tabs>
          <w:tab w:val="left" w:pos="1807"/>
        </w:tabs>
        <w:spacing w:before="5" w:line="237" w:lineRule="auto"/>
        <w:ind w:right="536" w:firstLine="708"/>
        <w:jc w:val="left"/>
        <w:rPr>
          <w:sz w:val="24"/>
          <w:szCs w:val="24"/>
        </w:rPr>
      </w:pPr>
      <w:r w:rsidRPr="00E707BC">
        <w:rPr>
          <w:sz w:val="24"/>
          <w:szCs w:val="24"/>
        </w:rPr>
        <w:t>устанавливать взаимосвязи между особенностями строения и функциями клеток и тканей, органов и систем</w:t>
      </w:r>
      <w:r w:rsidRPr="00E707BC">
        <w:rPr>
          <w:spacing w:val="-2"/>
          <w:sz w:val="24"/>
          <w:szCs w:val="24"/>
        </w:rPr>
        <w:t xml:space="preserve"> </w:t>
      </w:r>
      <w:r w:rsidRPr="00E707BC">
        <w:rPr>
          <w:sz w:val="24"/>
          <w:szCs w:val="24"/>
        </w:rPr>
        <w:t>органов;</w:t>
      </w:r>
    </w:p>
    <w:p w:rsidR="000812D2" w:rsidRPr="00E707BC" w:rsidRDefault="00623834">
      <w:pPr>
        <w:pStyle w:val="a4"/>
        <w:numPr>
          <w:ilvl w:val="1"/>
          <w:numId w:val="133"/>
        </w:numPr>
        <w:tabs>
          <w:tab w:val="left" w:pos="1807"/>
        </w:tabs>
        <w:spacing w:before="5" w:line="237" w:lineRule="auto"/>
        <w:ind w:right="530" w:firstLine="708"/>
        <w:jc w:val="left"/>
        <w:rPr>
          <w:sz w:val="24"/>
          <w:szCs w:val="24"/>
        </w:rPr>
      </w:pPr>
      <w:r w:rsidRPr="00E707BC">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E707BC">
        <w:rPr>
          <w:spacing w:val="-11"/>
          <w:sz w:val="24"/>
          <w:szCs w:val="24"/>
        </w:rPr>
        <w:t xml:space="preserve"> </w:t>
      </w:r>
      <w:r w:rsidRPr="00E707BC">
        <w:rPr>
          <w:sz w:val="24"/>
          <w:szCs w:val="24"/>
        </w:rPr>
        <w:t>результаты;</w:t>
      </w:r>
    </w:p>
    <w:p w:rsidR="000812D2" w:rsidRPr="00E707BC" w:rsidRDefault="00623834">
      <w:pPr>
        <w:pStyle w:val="a4"/>
        <w:numPr>
          <w:ilvl w:val="1"/>
          <w:numId w:val="133"/>
        </w:numPr>
        <w:tabs>
          <w:tab w:val="left" w:pos="1807"/>
        </w:tabs>
        <w:spacing w:before="2"/>
        <w:ind w:left="1806" w:hanging="286"/>
        <w:jc w:val="left"/>
        <w:rPr>
          <w:sz w:val="24"/>
          <w:szCs w:val="24"/>
        </w:rPr>
      </w:pPr>
      <w:r w:rsidRPr="00E707BC">
        <w:rPr>
          <w:sz w:val="24"/>
          <w:szCs w:val="24"/>
        </w:rPr>
        <w:t>знать и аргументировать основные правила поведения в</w:t>
      </w:r>
      <w:r w:rsidRPr="00E707BC">
        <w:rPr>
          <w:spacing w:val="-9"/>
          <w:sz w:val="24"/>
          <w:szCs w:val="24"/>
        </w:rPr>
        <w:t xml:space="preserve"> </w:t>
      </w:r>
      <w:r w:rsidRPr="00E707BC">
        <w:rPr>
          <w:sz w:val="24"/>
          <w:szCs w:val="24"/>
        </w:rPr>
        <w:t>природе;</w:t>
      </w:r>
    </w:p>
    <w:p w:rsidR="000812D2" w:rsidRPr="00E707BC" w:rsidRDefault="00623834">
      <w:pPr>
        <w:pStyle w:val="a4"/>
        <w:numPr>
          <w:ilvl w:val="1"/>
          <w:numId w:val="133"/>
        </w:numPr>
        <w:tabs>
          <w:tab w:val="left" w:pos="1807"/>
        </w:tabs>
        <w:spacing w:before="1" w:line="293" w:lineRule="exact"/>
        <w:ind w:left="1806" w:hanging="286"/>
        <w:jc w:val="left"/>
        <w:rPr>
          <w:sz w:val="24"/>
          <w:szCs w:val="24"/>
        </w:rPr>
      </w:pPr>
      <w:r w:rsidRPr="00E707BC">
        <w:rPr>
          <w:sz w:val="24"/>
          <w:szCs w:val="24"/>
        </w:rPr>
        <w:t>анализировать и оценивать последствия деятельности человека в</w:t>
      </w:r>
      <w:r w:rsidRPr="00E707BC">
        <w:rPr>
          <w:spacing w:val="-9"/>
          <w:sz w:val="24"/>
          <w:szCs w:val="24"/>
        </w:rPr>
        <w:t xml:space="preserve"> </w:t>
      </w:r>
      <w:r w:rsidRPr="00E707BC">
        <w:rPr>
          <w:sz w:val="24"/>
          <w:szCs w:val="24"/>
        </w:rPr>
        <w:t>природе;</w:t>
      </w:r>
    </w:p>
    <w:p w:rsidR="000812D2" w:rsidRPr="00E707BC" w:rsidRDefault="00623834">
      <w:pPr>
        <w:pStyle w:val="a4"/>
        <w:numPr>
          <w:ilvl w:val="1"/>
          <w:numId w:val="133"/>
        </w:numPr>
        <w:tabs>
          <w:tab w:val="left" w:pos="1807"/>
        </w:tabs>
        <w:spacing w:before="2" w:line="237" w:lineRule="auto"/>
        <w:ind w:right="539" w:firstLine="708"/>
        <w:jc w:val="left"/>
        <w:rPr>
          <w:sz w:val="24"/>
          <w:szCs w:val="24"/>
        </w:rPr>
      </w:pPr>
      <w:r w:rsidRPr="00E707BC">
        <w:rPr>
          <w:sz w:val="24"/>
          <w:szCs w:val="24"/>
        </w:rPr>
        <w:t>описывать и использовать приемы выращивания и размножения культурных растений и домашних животных, ухода за</w:t>
      </w:r>
      <w:r w:rsidRPr="00E707BC">
        <w:rPr>
          <w:spacing w:val="-2"/>
          <w:sz w:val="24"/>
          <w:szCs w:val="24"/>
        </w:rPr>
        <w:t xml:space="preserve"> </w:t>
      </w:r>
      <w:r w:rsidRPr="00E707BC">
        <w:rPr>
          <w:sz w:val="24"/>
          <w:szCs w:val="24"/>
        </w:rPr>
        <w:t>ними;</w:t>
      </w:r>
    </w:p>
    <w:p w:rsidR="000812D2" w:rsidRPr="00E707BC" w:rsidRDefault="00623834">
      <w:pPr>
        <w:pStyle w:val="a4"/>
        <w:numPr>
          <w:ilvl w:val="1"/>
          <w:numId w:val="133"/>
        </w:numPr>
        <w:tabs>
          <w:tab w:val="left" w:pos="1807"/>
        </w:tabs>
        <w:spacing w:before="2"/>
        <w:ind w:left="1806" w:hanging="286"/>
        <w:jc w:val="left"/>
        <w:rPr>
          <w:sz w:val="24"/>
          <w:szCs w:val="24"/>
        </w:rPr>
      </w:pPr>
      <w:r w:rsidRPr="00E707BC">
        <w:rPr>
          <w:sz w:val="24"/>
          <w:szCs w:val="24"/>
        </w:rPr>
        <w:t>знать и соблюдать правила работы в кабинете</w:t>
      </w:r>
      <w:r w:rsidRPr="00E707BC">
        <w:rPr>
          <w:spacing w:val="-8"/>
          <w:sz w:val="24"/>
          <w:szCs w:val="24"/>
        </w:rPr>
        <w:t xml:space="preserve"> </w:t>
      </w:r>
      <w:r w:rsidRPr="00E707BC">
        <w:rPr>
          <w:sz w:val="24"/>
          <w:szCs w:val="24"/>
        </w:rPr>
        <w:t>биологии.</w:t>
      </w:r>
    </w:p>
    <w:p w:rsidR="000812D2" w:rsidRPr="00E707BC" w:rsidRDefault="00623834">
      <w:pPr>
        <w:pStyle w:val="Heading3"/>
        <w:spacing w:before="1" w:line="275" w:lineRule="exact"/>
        <w:ind w:left="1521"/>
        <w:jc w:val="left"/>
      </w:pPr>
      <w:r w:rsidRPr="00E707BC">
        <w:lastRenderedPageBreak/>
        <w:t>Выпускник получит возможность научиться:</w:t>
      </w:r>
    </w:p>
    <w:p w:rsidR="000812D2" w:rsidRPr="00E707BC" w:rsidRDefault="00623834">
      <w:pPr>
        <w:pStyle w:val="a4"/>
        <w:numPr>
          <w:ilvl w:val="1"/>
          <w:numId w:val="133"/>
        </w:numPr>
        <w:tabs>
          <w:tab w:val="left" w:pos="1807"/>
        </w:tabs>
        <w:spacing w:before="1" w:line="237" w:lineRule="auto"/>
        <w:ind w:right="527" w:firstLine="708"/>
        <w:rPr>
          <w:i/>
          <w:sz w:val="24"/>
          <w:szCs w:val="24"/>
        </w:rPr>
      </w:pPr>
      <w:r w:rsidRPr="00E707BC">
        <w:rPr>
          <w:i/>
          <w:sz w:val="24"/>
          <w:szCs w:val="24"/>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w:t>
      </w:r>
      <w:r w:rsidRPr="00E707BC">
        <w:rPr>
          <w:i/>
          <w:spacing w:val="-3"/>
          <w:sz w:val="24"/>
          <w:szCs w:val="24"/>
        </w:rPr>
        <w:t xml:space="preserve"> </w:t>
      </w:r>
      <w:r w:rsidRPr="00E707BC">
        <w:rPr>
          <w:i/>
          <w:sz w:val="24"/>
          <w:szCs w:val="24"/>
        </w:rPr>
        <w:t>другую;</w:t>
      </w:r>
    </w:p>
    <w:p w:rsidR="000812D2" w:rsidRPr="00E707BC" w:rsidRDefault="00623834">
      <w:pPr>
        <w:pStyle w:val="a4"/>
        <w:numPr>
          <w:ilvl w:val="1"/>
          <w:numId w:val="133"/>
        </w:numPr>
        <w:tabs>
          <w:tab w:val="left" w:pos="1807"/>
        </w:tabs>
        <w:spacing w:before="8" w:line="237" w:lineRule="auto"/>
        <w:ind w:right="533" w:firstLine="708"/>
        <w:rPr>
          <w:i/>
          <w:sz w:val="24"/>
          <w:szCs w:val="24"/>
        </w:rPr>
      </w:pPr>
      <w:r w:rsidRPr="00E707BC">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E707BC">
        <w:rPr>
          <w:i/>
          <w:spacing w:val="-4"/>
          <w:sz w:val="24"/>
          <w:szCs w:val="24"/>
        </w:rPr>
        <w:t xml:space="preserve"> </w:t>
      </w:r>
      <w:r w:rsidRPr="00E707BC">
        <w:rPr>
          <w:i/>
          <w:sz w:val="24"/>
          <w:szCs w:val="24"/>
        </w:rPr>
        <w:t>ее.</w:t>
      </w:r>
    </w:p>
    <w:p w:rsidR="000812D2" w:rsidRPr="00E707BC" w:rsidRDefault="00623834">
      <w:pPr>
        <w:pStyle w:val="a4"/>
        <w:numPr>
          <w:ilvl w:val="1"/>
          <w:numId w:val="133"/>
        </w:numPr>
        <w:tabs>
          <w:tab w:val="left" w:pos="1807"/>
        </w:tabs>
        <w:spacing w:before="8" w:line="237" w:lineRule="auto"/>
        <w:ind w:right="530" w:firstLine="708"/>
        <w:rPr>
          <w:i/>
          <w:sz w:val="24"/>
          <w:szCs w:val="24"/>
        </w:rPr>
      </w:pPr>
      <w:r w:rsidRPr="00E707BC">
        <w:rPr>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sidRPr="00E707BC">
        <w:rPr>
          <w:i/>
          <w:spacing w:val="-13"/>
          <w:sz w:val="24"/>
          <w:szCs w:val="24"/>
        </w:rPr>
        <w:t xml:space="preserve"> </w:t>
      </w:r>
      <w:r w:rsidRPr="00E707BC">
        <w:rPr>
          <w:i/>
          <w:sz w:val="24"/>
          <w:szCs w:val="24"/>
        </w:rPr>
        <w:t>животными;</w:t>
      </w:r>
    </w:p>
    <w:p w:rsidR="000812D2" w:rsidRPr="00E707BC" w:rsidRDefault="00623834">
      <w:pPr>
        <w:pStyle w:val="a4"/>
        <w:numPr>
          <w:ilvl w:val="1"/>
          <w:numId w:val="133"/>
        </w:numPr>
        <w:tabs>
          <w:tab w:val="left" w:pos="1807"/>
        </w:tabs>
        <w:spacing w:before="5"/>
        <w:ind w:right="528" w:firstLine="708"/>
        <w:rPr>
          <w:i/>
          <w:sz w:val="24"/>
          <w:szCs w:val="24"/>
        </w:rPr>
      </w:pPr>
      <w:r w:rsidRPr="00E707BC">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sidRPr="00E707BC">
        <w:rPr>
          <w:i/>
          <w:spacing w:val="-7"/>
          <w:sz w:val="24"/>
          <w:szCs w:val="24"/>
        </w:rPr>
        <w:t xml:space="preserve"> </w:t>
      </w:r>
      <w:r w:rsidRPr="00E707BC">
        <w:rPr>
          <w:i/>
          <w:sz w:val="24"/>
          <w:szCs w:val="24"/>
        </w:rPr>
        <w:t>природы);</w:t>
      </w:r>
    </w:p>
    <w:p w:rsidR="000812D2" w:rsidRPr="00E707BC" w:rsidRDefault="00623834">
      <w:pPr>
        <w:pStyle w:val="a4"/>
        <w:numPr>
          <w:ilvl w:val="1"/>
          <w:numId w:val="133"/>
        </w:numPr>
        <w:tabs>
          <w:tab w:val="left" w:pos="1807"/>
        </w:tabs>
        <w:spacing w:before="3" w:line="237" w:lineRule="auto"/>
        <w:ind w:right="535" w:firstLine="708"/>
        <w:rPr>
          <w:i/>
          <w:sz w:val="24"/>
          <w:szCs w:val="24"/>
        </w:rPr>
      </w:pPr>
      <w:r w:rsidRPr="00E707BC">
        <w:rPr>
          <w:i/>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812D2" w:rsidRPr="00E707BC" w:rsidRDefault="00623834">
      <w:pPr>
        <w:pStyle w:val="a4"/>
        <w:numPr>
          <w:ilvl w:val="1"/>
          <w:numId w:val="133"/>
        </w:numPr>
        <w:tabs>
          <w:tab w:val="left" w:pos="1807"/>
        </w:tabs>
        <w:spacing w:before="86"/>
        <w:ind w:right="537" w:firstLine="708"/>
        <w:rPr>
          <w:i/>
          <w:sz w:val="24"/>
          <w:szCs w:val="24"/>
        </w:rPr>
      </w:pPr>
      <w:r w:rsidRPr="00E707BC">
        <w:rPr>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w:t>
      </w:r>
      <w:r w:rsidRPr="00E707BC">
        <w:rPr>
          <w:i/>
          <w:spacing w:val="-5"/>
          <w:sz w:val="24"/>
          <w:szCs w:val="24"/>
        </w:rPr>
        <w:t xml:space="preserve"> </w:t>
      </w:r>
      <w:r w:rsidRPr="00E707BC">
        <w:rPr>
          <w:i/>
          <w:sz w:val="24"/>
          <w:szCs w:val="24"/>
        </w:rPr>
        <w:t>сверстников;</w:t>
      </w:r>
    </w:p>
    <w:p w:rsidR="000812D2" w:rsidRPr="00E707BC" w:rsidRDefault="00623834">
      <w:pPr>
        <w:pStyle w:val="a4"/>
        <w:numPr>
          <w:ilvl w:val="1"/>
          <w:numId w:val="133"/>
        </w:numPr>
        <w:tabs>
          <w:tab w:val="left" w:pos="1807"/>
        </w:tabs>
        <w:spacing w:before="1"/>
        <w:ind w:right="530" w:firstLine="708"/>
        <w:rPr>
          <w:i/>
          <w:sz w:val="24"/>
          <w:szCs w:val="24"/>
        </w:rPr>
      </w:pPr>
      <w:r w:rsidRPr="00E707BC">
        <w:rPr>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Pr="00E707BC">
        <w:rPr>
          <w:i/>
          <w:spacing w:val="-3"/>
          <w:sz w:val="24"/>
          <w:szCs w:val="24"/>
        </w:rPr>
        <w:t xml:space="preserve"> </w:t>
      </w:r>
      <w:r w:rsidRPr="00E707BC">
        <w:rPr>
          <w:i/>
          <w:sz w:val="24"/>
          <w:szCs w:val="24"/>
        </w:rPr>
        <w:t>группы.</w:t>
      </w:r>
    </w:p>
    <w:p w:rsidR="000812D2" w:rsidRPr="00E707BC" w:rsidRDefault="00623834">
      <w:pPr>
        <w:pStyle w:val="Heading3"/>
        <w:spacing w:before="2" w:line="240" w:lineRule="auto"/>
        <w:ind w:left="1521" w:right="7228"/>
      </w:pPr>
      <w:r w:rsidRPr="00E707BC">
        <w:t>Человек и его здоровье Выпускник научится:</w:t>
      </w:r>
    </w:p>
    <w:p w:rsidR="000812D2" w:rsidRPr="00E707BC" w:rsidRDefault="00623834">
      <w:pPr>
        <w:pStyle w:val="a4"/>
        <w:numPr>
          <w:ilvl w:val="1"/>
          <w:numId w:val="133"/>
        </w:numPr>
        <w:tabs>
          <w:tab w:val="left" w:pos="1807"/>
        </w:tabs>
        <w:spacing w:line="237" w:lineRule="auto"/>
        <w:ind w:right="534" w:firstLine="708"/>
        <w:rPr>
          <w:sz w:val="24"/>
          <w:szCs w:val="24"/>
        </w:rPr>
      </w:pPr>
      <w:r w:rsidRPr="00E707BC">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E707BC">
        <w:rPr>
          <w:spacing w:val="-2"/>
          <w:sz w:val="24"/>
          <w:szCs w:val="24"/>
        </w:rPr>
        <w:t xml:space="preserve"> </w:t>
      </w:r>
      <w:r w:rsidRPr="00E707BC">
        <w:rPr>
          <w:sz w:val="24"/>
          <w:szCs w:val="24"/>
        </w:rPr>
        <w:t>человека;</w:t>
      </w:r>
    </w:p>
    <w:p w:rsidR="000812D2" w:rsidRPr="00E707BC" w:rsidRDefault="00623834">
      <w:pPr>
        <w:pStyle w:val="a4"/>
        <w:numPr>
          <w:ilvl w:val="1"/>
          <w:numId w:val="133"/>
        </w:numPr>
        <w:tabs>
          <w:tab w:val="left" w:pos="1807"/>
        </w:tabs>
        <w:spacing w:before="7" w:line="237" w:lineRule="auto"/>
        <w:ind w:right="539" w:firstLine="708"/>
        <w:rPr>
          <w:sz w:val="24"/>
          <w:szCs w:val="24"/>
        </w:rPr>
      </w:pPr>
      <w:r w:rsidRPr="00E707BC">
        <w:rPr>
          <w:sz w:val="24"/>
          <w:szCs w:val="24"/>
        </w:rPr>
        <w:t>аргументировать, приводить доказательства взаимосвязи человека и окружающей среды, родства человека с</w:t>
      </w:r>
      <w:r w:rsidRPr="00E707BC">
        <w:rPr>
          <w:spacing w:val="-3"/>
          <w:sz w:val="24"/>
          <w:szCs w:val="24"/>
        </w:rPr>
        <w:t xml:space="preserve"> </w:t>
      </w:r>
      <w:r w:rsidRPr="00E707BC">
        <w:rPr>
          <w:sz w:val="24"/>
          <w:szCs w:val="24"/>
        </w:rPr>
        <w:t>животными;</w:t>
      </w:r>
    </w:p>
    <w:p w:rsidR="000812D2" w:rsidRPr="00E707BC" w:rsidRDefault="00623834">
      <w:pPr>
        <w:pStyle w:val="a4"/>
        <w:numPr>
          <w:ilvl w:val="1"/>
          <w:numId w:val="133"/>
        </w:numPr>
        <w:tabs>
          <w:tab w:val="left" w:pos="1807"/>
        </w:tabs>
        <w:spacing w:before="3" w:line="293" w:lineRule="exact"/>
        <w:ind w:left="1806" w:hanging="286"/>
        <w:rPr>
          <w:sz w:val="24"/>
          <w:szCs w:val="24"/>
        </w:rPr>
      </w:pPr>
      <w:r w:rsidRPr="00E707BC">
        <w:rPr>
          <w:sz w:val="24"/>
          <w:szCs w:val="24"/>
        </w:rPr>
        <w:t>аргументировать, приводить доказательства отличий человека от</w:t>
      </w:r>
      <w:r w:rsidRPr="00E707BC">
        <w:rPr>
          <w:spacing w:val="-8"/>
          <w:sz w:val="24"/>
          <w:szCs w:val="24"/>
        </w:rPr>
        <w:t xml:space="preserve"> </w:t>
      </w:r>
      <w:r w:rsidRPr="00E707BC">
        <w:rPr>
          <w:sz w:val="24"/>
          <w:szCs w:val="24"/>
        </w:rPr>
        <w:t>животных;</w:t>
      </w:r>
    </w:p>
    <w:p w:rsidR="000812D2" w:rsidRPr="00E707BC" w:rsidRDefault="00623834">
      <w:pPr>
        <w:pStyle w:val="a4"/>
        <w:numPr>
          <w:ilvl w:val="1"/>
          <w:numId w:val="133"/>
        </w:numPr>
        <w:tabs>
          <w:tab w:val="left" w:pos="1807"/>
        </w:tabs>
        <w:spacing w:before="1" w:line="237" w:lineRule="auto"/>
        <w:ind w:right="533" w:firstLine="708"/>
        <w:rPr>
          <w:sz w:val="24"/>
          <w:szCs w:val="24"/>
        </w:rPr>
      </w:pPr>
      <w:r w:rsidRPr="00E707BC">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E707BC">
        <w:rPr>
          <w:spacing w:val="-1"/>
          <w:sz w:val="24"/>
          <w:szCs w:val="24"/>
        </w:rPr>
        <w:t xml:space="preserve"> </w:t>
      </w:r>
      <w:r w:rsidRPr="00E707BC">
        <w:rPr>
          <w:sz w:val="24"/>
          <w:szCs w:val="24"/>
        </w:rPr>
        <w:t>заболеваний;</w:t>
      </w:r>
    </w:p>
    <w:p w:rsidR="000812D2" w:rsidRPr="00E707BC" w:rsidRDefault="00623834">
      <w:pPr>
        <w:pStyle w:val="a4"/>
        <w:numPr>
          <w:ilvl w:val="1"/>
          <w:numId w:val="133"/>
        </w:numPr>
        <w:tabs>
          <w:tab w:val="left" w:pos="1807"/>
        </w:tabs>
        <w:spacing w:before="5"/>
        <w:ind w:right="528" w:firstLine="708"/>
        <w:rPr>
          <w:sz w:val="24"/>
          <w:szCs w:val="24"/>
        </w:rPr>
      </w:pPr>
      <w:r w:rsidRPr="00E707BC">
        <w:rPr>
          <w:sz w:val="24"/>
          <w:szCs w:val="24"/>
        </w:rPr>
        <w:t>объяснять эволюцию вида Человек разумный на примерах сопоставления биологических объектов и других материальных</w:t>
      </w:r>
      <w:r w:rsidRPr="00E707BC">
        <w:rPr>
          <w:spacing w:val="2"/>
          <w:sz w:val="24"/>
          <w:szCs w:val="24"/>
        </w:rPr>
        <w:t xml:space="preserve"> </w:t>
      </w:r>
      <w:r w:rsidRPr="00E707BC">
        <w:rPr>
          <w:sz w:val="24"/>
          <w:szCs w:val="24"/>
        </w:rPr>
        <w:t>артефактов;</w:t>
      </w:r>
    </w:p>
    <w:p w:rsidR="000812D2" w:rsidRPr="00E707BC" w:rsidRDefault="00623834">
      <w:pPr>
        <w:pStyle w:val="a4"/>
        <w:numPr>
          <w:ilvl w:val="1"/>
          <w:numId w:val="133"/>
        </w:numPr>
        <w:tabs>
          <w:tab w:val="left" w:pos="1807"/>
        </w:tabs>
        <w:spacing w:before="4" w:line="237" w:lineRule="auto"/>
        <w:ind w:right="536" w:firstLine="708"/>
        <w:rPr>
          <w:sz w:val="24"/>
          <w:szCs w:val="24"/>
        </w:rPr>
      </w:pPr>
      <w:r w:rsidRPr="00E707BC">
        <w:rPr>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Pr="00E707BC">
        <w:rPr>
          <w:spacing w:val="-6"/>
          <w:sz w:val="24"/>
          <w:szCs w:val="24"/>
        </w:rPr>
        <w:t xml:space="preserve"> </w:t>
      </w:r>
      <w:r w:rsidRPr="00E707BC">
        <w:rPr>
          <w:sz w:val="24"/>
          <w:szCs w:val="24"/>
        </w:rPr>
        <w:t>человеку;</w:t>
      </w:r>
    </w:p>
    <w:p w:rsidR="000812D2" w:rsidRPr="00E707BC" w:rsidRDefault="00623834">
      <w:pPr>
        <w:pStyle w:val="a4"/>
        <w:numPr>
          <w:ilvl w:val="1"/>
          <w:numId w:val="133"/>
        </w:numPr>
        <w:tabs>
          <w:tab w:val="left" w:pos="1807"/>
        </w:tabs>
        <w:spacing w:before="4" w:line="237" w:lineRule="auto"/>
        <w:ind w:right="530" w:firstLine="708"/>
        <w:rPr>
          <w:sz w:val="24"/>
          <w:szCs w:val="24"/>
        </w:rPr>
      </w:pPr>
      <w:r w:rsidRPr="00E707BC">
        <w:rPr>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E707BC">
        <w:rPr>
          <w:spacing w:val="-1"/>
          <w:sz w:val="24"/>
          <w:szCs w:val="24"/>
        </w:rPr>
        <w:t xml:space="preserve"> </w:t>
      </w:r>
      <w:r w:rsidRPr="00E707BC">
        <w:rPr>
          <w:sz w:val="24"/>
          <w:szCs w:val="24"/>
        </w:rPr>
        <w:t>объектов;</w:t>
      </w:r>
    </w:p>
    <w:p w:rsidR="000812D2" w:rsidRPr="00E707BC" w:rsidRDefault="00623834">
      <w:pPr>
        <w:pStyle w:val="a4"/>
        <w:numPr>
          <w:ilvl w:val="1"/>
          <w:numId w:val="133"/>
        </w:numPr>
        <w:tabs>
          <w:tab w:val="left" w:pos="1807"/>
        </w:tabs>
        <w:spacing w:before="8" w:line="237" w:lineRule="auto"/>
        <w:ind w:right="533" w:firstLine="708"/>
        <w:rPr>
          <w:sz w:val="24"/>
          <w:szCs w:val="24"/>
        </w:rPr>
      </w:pPr>
      <w:r w:rsidRPr="00E707BC">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E707BC">
        <w:rPr>
          <w:spacing w:val="-3"/>
          <w:sz w:val="24"/>
          <w:szCs w:val="24"/>
        </w:rPr>
        <w:t xml:space="preserve"> </w:t>
      </w:r>
      <w:r w:rsidRPr="00E707BC">
        <w:rPr>
          <w:sz w:val="24"/>
          <w:szCs w:val="24"/>
        </w:rPr>
        <w:t>сравнения;</w:t>
      </w:r>
    </w:p>
    <w:p w:rsidR="000812D2" w:rsidRPr="00E707BC" w:rsidRDefault="00623834">
      <w:pPr>
        <w:pStyle w:val="a4"/>
        <w:numPr>
          <w:ilvl w:val="1"/>
          <w:numId w:val="133"/>
        </w:numPr>
        <w:tabs>
          <w:tab w:val="left" w:pos="1807"/>
        </w:tabs>
        <w:spacing w:before="7" w:line="237" w:lineRule="auto"/>
        <w:ind w:right="540" w:firstLine="708"/>
        <w:rPr>
          <w:sz w:val="24"/>
          <w:szCs w:val="24"/>
        </w:rPr>
      </w:pPr>
      <w:r w:rsidRPr="00E707BC">
        <w:rPr>
          <w:sz w:val="24"/>
          <w:szCs w:val="24"/>
        </w:rPr>
        <w:t>устанавливать взаимосвязи между особенностями строения и функциями клеток и тканей, органов и систем</w:t>
      </w:r>
      <w:r w:rsidRPr="00E707BC">
        <w:rPr>
          <w:spacing w:val="-2"/>
          <w:sz w:val="24"/>
          <w:szCs w:val="24"/>
        </w:rPr>
        <w:t xml:space="preserve"> </w:t>
      </w:r>
      <w:r w:rsidRPr="00E707BC">
        <w:rPr>
          <w:sz w:val="24"/>
          <w:szCs w:val="24"/>
        </w:rPr>
        <w:t>органов;</w:t>
      </w:r>
    </w:p>
    <w:p w:rsidR="000812D2" w:rsidRPr="00E707BC" w:rsidRDefault="00623834">
      <w:pPr>
        <w:pStyle w:val="a4"/>
        <w:numPr>
          <w:ilvl w:val="1"/>
          <w:numId w:val="133"/>
        </w:numPr>
        <w:tabs>
          <w:tab w:val="left" w:pos="1807"/>
        </w:tabs>
        <w:spacing w:before="5" w:line="237" w:lineRule="auto"/>
        <w:ind w:right="529" w:firstLine="708"/>
        <w:rPr>
          <w:sz w:val="24"/>
          <w:szCs w:val="24"/>
        </w:rPr>
      </w:pPr>
      <w:r w:rsidRPr="00E707BC">
        <w:rPr>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812D2" w:rsidRPr="00E707BC" w:rsidRDefault="00623834">
      <w:pPr>
        <w:pStyle w:val="a4"/>
        <w:numPr>
          <w:ilvl w:val="1"/>
          <w:numId w:val="133"/>
        </w:numPr>
        <w:tabs>
          <w:tab w:val="left" w:pos="1807"/>
        </w:tabs>
        <w:spacing w:before="7" w:line="237" w:lineRule="auto"/>
        <w:ind w:right="538" w:firstLine="708"/>
        <w:rPr>
          <w:sz w:val="24"/>
          <w:szCs w:val="24"/>
        </w:rPr>
      </w:pPr>
      <w:r w:rsidRPr="00E707BC">
        <w:rPr>
          <w:sz w:val="24"/>
          <w:szCs w:val="24"/>
        </w:rPr>
        <w:t>знать и аргументировать основные принципы здорового образа жизни, рациональной организации труда и</w:t>
      </w:r>
      <w:r w:rsidRPr="00E707BC">
        <w:rPr>
          <w:spacing w:val="-2"/>
          <w:sz w:val="24"/>
          <w:szCs w:val="24"/>
        </w:rPr>
        <w:t xml:space="preserve"> </w:t>
      </w:r>
      <w:r w:rsidRPr="00E707BC">
        <w:rPr>
          <w:sz w:val="24"/>
          <w:szCs w:val="24"/>
        </w:rPr>
        <w:t>отдыха;</w:t>
      </w:r>
    </w:p>
    <w:p w:rsidR="000812D2" w:rsidRPr="00E707BC" w:rsidRDefault="00623834">
      <w:pPr>
        <w:pStyle w:val="a4"/>
        <w:numPr>
          <w:ilvl w:val="1"/>
          <w:numId w:val="133"/>
        </w:numPr>
        <w:tabs>
          <w:tab w:val="left" w:pos="1807"/>
        </w:tabs>
        <w:spacing w:before="2"/>
        <w:ind w:left="1806" w:hanging="286"/>
        <w:rPr>
          <w:sz w:val="24"/>
          <w:szCs w:val="24"/>
        </w:rPr>
      </w:pPr>
      <w:r w:rsidRPr="00E707BC">
        <w:rPr>
          <w:sz w:val="24"/>
          <w:szCs w:val="24"/>
        </w:rPr>
        <w:lastRenderedPageBreak/>
        <w:t>анализировать и оценивать влияние факторов риска на здоровье</w:t>
      </w:r>
      <w:r w:rsidRPr="00E707BC">
        <w:rPr>
          <w:spacing w:val="-9"/>
          <w:sz w:val="24"/>
          <w:szCs w:val="24"/>
        </w:rPr>
        <w:t xml:space="preserve"> </w:t>
      </w:r>
      <w:r w:rsidRPr="00E707BC">
        <w:rPr>
          <w:sz w:val="24"/>
          <w:szCs w:val="24"/>
        </w:rPr>
        <w:t>человека;</w:t>
      </w:r>
    </w:p>
    <w:p w:rsidR="000812D2" w:rsidRPr="00E707BC" w:rsidRDefault="00623834">
      <w:pPr>
        <w:pStyle w:val="a4"/>
        <w:numPr>
          <w:ilvl w:val="1"/>
          <w:numId w:val="133"/>
        </w:numPr>
        <w:tabs>
          <w:tab w:val="left" w:pos="1807"/>
        </w:tabs>
        <w:spacing w:before="1" w:line="294" w:lineRule="exact"/>
        <w:ind w:left="1806" w:hanging="286"/>
        <w:rPr>
          <w:sz w:val="24"/>
          <w:szCs w:val="24"/>
        </w:rPr>
      </w:pPr>
      <w:r w:rsidRPr="00E707BC">
        <w:rPr>
          <w:sz w:val="24"/>
          <w:szCs w:val="24"/>
        </w:rPr>
        <w:t>описывать и использовать приемы оказания первой</w:t>
      </w:r>
      <w:r w:rsidRPr="00E707BC">
        <w:rPr>
          <w:spacing w:val="-5"/>
          <w:sz w:val="24"/>
          <w:szCs w:val="24"/>
        </w:rPr>
        <w:t xml:space="preserve"> </w:t>
      </w:r>
      <w:r w:rsidRPr="00E707BC">
        <w:rPr>
          <w:sz w:val="24"/>
          <w:szCs w:val="24"/>
        </w:rPr>
        <w:t>помощи;</w:t>
      </w:r>
    </w:p>
    <w:p w:rsidR="000812D2" w:rsidRPr="00E707BC" w:rsidRDefault="00623834">
      <w:pPr>
        <w:pStyle w:val="a4"/>
        <w:numPr>
          <w:ilvl w:val="1"/>
          <w:numId w:val="133"/>
        </w:numPr>
        <w:tabs>
          <w:tab w:val="left" w:pos="1807"/>
        </w:tabs>
        <w:spacing w:line="294" w:lineRule="exact"/>
        <w:ind w:left="1806" w:hanging="286"/>
        <w:rPr>
          <w:sz w:val="24"/>
          <w:szCs w:val="24"/>
        </w:rPr>
      </w:pPr>
      <w:r w:rsidRPr="00E707BC">
        <w:rPr>
          <w:sz w:val="24"/>
          <w:szCs w:val="24"/>
        </w:rPr>
        <w:t>знать и соблюдать правила работы в кабинете</w:t>
      </w:r>
      <w:r w:rsidRPr="00E707BC">
        <w:rPr>
          <w:spacing w:val="-8"/>
          <w:sz w:val="24"/>
          <w:szCs w:val="24"/>
        </w:rPr>
        <w:t xml:space="preserve"> </w:t>
      </w:r>
      <w:r w:rsidRPr="00E707BC">
        <w:rPr>
          <w:sz w:val="24"/>
          <w:szCs w:val="24"/>
        </w:rPr>
        <w:t>биологии.</w:t>
      </w:r>
    </w:p>
    <w:p w:rsidR="000812D2" w:rsidRPr="00E707BC" w:rsidRDefault="00623834">
      <w:pPr>
        <w:pStyle w:val="Heading3"/>
        <w:spacing w:before="2" w:line="275" w:lineRule="exact"/>
        <w:ind w:left="1521"/>
      </w:pPr>
      <w:r w:rsidRPr="00E707BC">
        <w:t>Выпускник получит возможность научиться:</w:t>
      </w:r>
    </w:p>
    <w:p w:rsidR="000812D2" w:rsidRPr="00E707BC" w:rsidRDefault="00623834">
      <w:pPr>
        <w:pStyle w:val="a4"/>
        <w:numPr>
          <w:ilvl w:val="1"/>
          <w:numId w:val="133"/>
        </w:numPr>
        <w:tabs>
          <w:tab w:val="left" w:pos="1807"/>
        </w:tabs>
        <w:spacing w:before="1" w:line="237" w:lineRule="auto"/>
        <w:ind w:right="528" w:firstLine="708"/>
        <w:rPr>
          <w:i/>
          <w:sz w:val="24"/>
          <w:szCs w:val="24"/>
        </w:rPr>
      </w:pPr>
      <w:r w:rsidRPr="00E707BC">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E707BC">
        <w:rPr>
          <w:i/>
          <w:spacing w:val="-2"/>
          <w:sz w:val="24"/>
          <w:szCs w:val="24"/>
        </w:rPr>
        <w:t xml:space="preserve"> </w:t>
      </w:r>
      <w:r w:rsidRPr="00E707BC">
        <w:rPr>
          <w:i/>
          <w:sz w:val="24"/>
          <w:szCs w:val="24"/>
        </w:rPr>
        <w:t>кровотечениях;</w:t>
      </w:r>
    </w:p>
    <w:p w:rsidR="000812D2" w:rsidRPr="00E707BC" w:rsidRDefault="00623834">
      <w:pPr>
        <w:pStyle w:val="a4"/>
        <w:numPr>
          <w:ilvl w:val="1"/>
          <w:numId w:val="133"/>
        </w:numPr>
        <w:tabs>
          <w:tab w:val="left" w:pos="1807"/>
        </w:tabs>
        <w:spacing w:before="7" w:line="237" w:lineRule="auto"/>
        <w:ind w:right="529" w:firstLine="708"/>
        <w:rPr>
          <w:i/>
          <w:sz w:val="24"/>
          <w:szCs w:val="24"/>
        </w:rPr>
      </w:pPr>
      <w:r w:rsidRPr="00E707BC">
        <w:rPr>
          <w:i/>
          <w:sz w:val="24"/>
          <w:szCs w:val="24"/>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w:t>
      </w:r>
      <w:r w:rsidRPr="00E707BC">
        <w:rPr>
          <w:i/>
          <w:spacing w:val="-3"/>
          <w:sz w:val="24"/>
          <w:szCs w:val="24"/>
        </w:rPr>
        <w:t xml:space="preserve"> </w:t>
      </w:r>
      <w:r w:rsidRPr="00E707BC">
        <w:rPr>
          <w:i/>
          <w:sz w:val="24"/>
          <w:szCs w:val="24"/>
        </w:rPr>
        <w:t>другую;</w:t>
      </w:r>
    </w:p>
    <w:p w:rsidR="000812D2" w:rsidRPr="00E707BC" w:rsidRDefault="00623834">
      <w:pPr>
        <w:pStyle w:val="a4"/>
        <w:numPr>
          <w:ilvl w:val="1"/>
          <w:numId w:val="133"/>
        </w:numPr>
        <w:tabs>
          <w:tab w:val="left" w:pos="1807"/>
        </w:tabs>
        <w:spacing w:before="7" w:line="237" w:lineRule="auto"/>
        <w:ind w:right="536" w:firstLine="708"/>
        <w:rPr>
          <w:i/>
          <w:sz w:val="24"/>
          <w:szCs w:val="24"/>
        </w:rPr>
      </w:pPr>
      <w:r w:rsidRPr="00E707BC">
        <w:rPr>
          <w:i/>
          <w:sz w:val="24"/>
          <w:szCs w:val="24"/>
        </w:rPr>
        <w:t>ориентироваться в системе моральных норм и ценностей по отношению к собственному здоровью и здоровью других</w:t>
      </w:r>
      <w:r w:rsidRPr="00E707BC">
        <w:rPr>
          <w:i/>
          <w:spacing w:val="-4"/>
          <w:sz w:val="24"/>
          <w:szCs w:val="24"/>
        </w:rPr>
        <w:t xml:space="preserve"> </w:t>
      </w:r>
      <w:r w:rsidRPr="00E707BC">
        <w:rPr>
          <w:i/>
          <w:sz w:val="24"/>
          <w:szCs w:val="24"/>
        </w:rPr>
        <w:t>людей;</w:t>
      </w:r>
    </w:p>
    <w:p w:rsidR="000812D2" w:rsidRPr="00E707BC" w:rsidRDefault="00623834">
      <w:pPr>
        <w:pStyle w:val="a4"/>
        <w:numPr>
          <w:ilvl w:val="1"/>
          <w:numId w:val="133"/>
        </w:numPr>
        <w:tabs>
          <w:tab w:val="left" w:pos="1807"/>
        </w:tabs>
        <w:spacing w:before="3"/>
        <w:ind w:right="530" w:firstLine="708"/>
        <w:rPr>
          <w:i/>
          <w:sz w:val="24"/>
          <w:szCs w:val="24"/>
        </w:rPr>
      </w:pPr>
      <w:r w:rsidRPr="00E707BC">
        <w:rPr>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E707BC">
        <w:rPr>
          <w:i/>
          <w:spacing w:val="-15"/>
          <w:sz w:val="24"/>
          <w:szCs w:val="24"/>
        </w:rPr>
        <w:t xml:space="preserve"> </w:t>
      </w:r>
      <w:r w:rsidRPr="00E707BC">
        <w:rPr>
          <w:i/>
          <w:sz w:val="24"/>
          <w:szCs w:val="24"/>
        </w:rPr>
        <w:t>докладов;</w:t>
      </w:r>
    </w:p>
    <w:p w:rsidR="000812D2" w:rsidRPr="00E707BC" w:rsidRDefault="00623834">
      <w:pPr>
        <w:pStyle w:val="a4"/>
        <w:numPr>
          <w:ilvl w:val="1"/>
          <w:numId w:val="133"/>
        </w:numPr>
        <w:tabs>
          <w:tab w:val="left" w:pos="1807"/>
        </w:tabs>
        <w:spacing w:before="86"/>
        <w:ind w:right="535" w:firstLine="708"/>
        <w:rPr>
          <w:i/>
          <w:sz w:val="24"/>
          <w:szCs w:val="24"/>
        </w:rPr>
      </w:pPr>
      <w:r w:rsidRPr="00E707BC">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E707BC">
        <w:rPr>
          <w:i/>
          <w:spacing w:val="-2"/>
          <w:sz w:val="24"/>
          <w:szCs w:val="24"/>
        </w:rPr>
        <w:t xml:space="preserve"> </w:t>
      </w:r>
      <w:r w:rsidRPr="00E707BC">
        <w:rPr>
          <w:i/>
          <w:sz w:val="24"/>
          <w:szCs w:val="24"/>
        </w:rPr>
        <w:t>человека.</w:t>
      </w:r>
    </w:p>
    <w:p w:rsidR="000812D2" w:rsidRPr="00E707BC" w:rsidRDefault="00623834">
      <w:pPr>
        <w:pStyle w:val="a4"/>
        <w:numPr>
          <w:ilvl w:val="1"/>
          <w:numId w:val="133"/>
        </w:numPr>
        <w:tabs>
          <w:tab w:val="left" w:pos="1807"/>
        </w:tabs>
        <w:spacing w:before="4" w:line="237" w:lineRule="auto"/>
        <w:ind w:right="536" w:firstLine="708"/>
        <w:rPr>
          <w:i/>
          <w:sz w:val="24"/>
          <w:szCs w:val="24"/>
        </w:rPr>
      </w:pPr>
      <w:r w:rsidRPr="00E707BC">
        <w:rPr>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E707BC">
        <w:rPr>
          <w:i/>
          <w:spacing w:val="-7"/>
          <w:sz w:val="24"/>
          <w:szCs w:val="24"/>
        </w:rPr>
        <w:t xml:space="preserve"> </w:t>
      </w:r>
      <w:r w:rsidRPr="00E707BC">
        <w:rPr>
          <w:i/>
          <w:sz w:val="24"/>
          <w:szCs w:val="24"/>
        </w:rPr>
        <w:t>сверстников;</w:t>
      </w:r>
    </w:p>
    <w:p w:rsidR="000812D2" w:rsidRPr="00E707BC" w:rsidRDefault="00623834">
      <w:pPr>
        <w:pStyle w:val="a4"/>
        <w:numPr>
          <w:ilvl w:val="1"/>
          <w:numId w:val="133"/>
        </w:numPr>
        <w:tabs>
          <w:tab w:val="left" w:pos="1807"/>
        </w:tabs>
        <w:spacing w:before="5"/>
        <w:ind w:right="533" w:firstLine="708"/>
        <w:rPr>
          <w:i/>
          <w:sz w:val="24"/>
          <w:szCs w:val="24"/>
        </w:rPr>
      </w:pPr>
      <w:r w:rsidRPr="00E707BC">
        <w:rPr>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Pr="00E707BC">
        <w:rPr>
          <w:i/>
          <w:spacing w:val="-1"/>
          <w:sz w:val="24"/>
          <w:szCs w:val="24"/>
        </w:rPr>
        <w:t xml:space="preserve"> </w:t>
      </w:r>
      <w:r w:rsidRPr="00E707BC">
        <w:rPr>
          <w:i/>
          <w:sz w:val="24"/>
          <w:szCs w:val="24"/>
        </w:rPr>
        <w:t>группы.</w:t>
      </w:r>
    </w:p>
    <w:p w:rsidR="000812D2" w:rsidRPr="00E707BC" w:rsidRDefault="00623834">
      <w:pPr>
        <w:pStyle w:val="Heading3"/>
        <w:spacing w:before="1" w:line="240" w:lineRule="auto"/>
        <w:ind w:left="1521" w:right="5505"/>
      </w:pPr>
      <w:r w:rsidRPr="00E707BC">
        <w:t>Общие биологические закономерности Выпускник научится:</w:t>
      </w:r>
    </w:p>
    <w:p w:rsidR="000812D2" w:rsidRPr="00E707BC" w:rsidRDefault="00623834">
      <w:pPr>
        <w:pStyle w:val="a4"/>
        <w:numPr>
          <w:ilvl w:val="1"/>
          <w:numId w:val="133"/>
        </w:numPr>
        <w:tabs>
          <w:tab w:val="left" w:pos="1807"/>
        </w:tabs>
        <w:spacing w:line="237" w:lineRule="auto"/>
        <w:ind w:right="536" w:firstLine="708"/>
        <w:rPr>
          <w:sz w:val="24"/>
          <w:szCs w:val="24"/>
        </w:rPr>
      </w:pPr>
      <w:r w:rsidRPr="00E707BC">
        <w:rPr>
          <w:sz w:val="24"/>
          <w:szCs w:val="24"/>
        </w:rPr>
        <w:t>выделять существенные признаки биологических объектов (вида, экосистемы, биосферы) и процессов, характерных для сообществ живых</w:t>
      </w:r>
      <w:r w:rsidRPr="00E707BC">
        <w:rPr>
          <w:spacing w:val="-2"/>
          <w:sz w:val="24"/>
          <w:szCs w:val="24"/>
        </w:rPr>
        <w:t xml:space="preserve"> </w:t>
      </w:r>
      <w:r w:rsidRPr="00E707BC">
        <w:rPr>
          <w:sz w:val="24"/>
          <w:szCs w:val="24"/>
        </w:rPr>
        <w:t>организмов;</w:t>
      </w:r>
    </w:p>
    <w:p w:rsidR="000812D2" w:rsidRPr="00E707BC" w:rsidRDefault="00623834">
      <w:pPr>
        <w:pStyle w:val="a4"/>
        <w:numPr>
          <w:ilvl w:val="1"/>
          <w:numId w:val="133"/>
        </w:numPr>
        <w:tabs>
          <w:tab w:val="left" w:pos="1807"/>
        </w:tabs>
        <w:spacing w:before="3"/>
        <w:ind w:left="1806" w:hanging="286"/>
        <w:rPr>
          <w:sz w:val="24"/>
          <w:szCs w:val="24"/>
        </w:rPr>
      </w:pPr>
      <w:r w:rsidRPr="00E707BC">
        <w:rPr>
          <w:sz w:val="24"/>
          <w:szCs w:val="24"/>
        </w:rPr>
        <w:t>аргументировать, приводить доказательства необходимости защиты</w:t>
      </w:r>
      <w:r w:rsidRPr="00E707BC">
        <w:rPr>
          <w:spacing w:val="12"/>
          <w:sz w:val="24"/>
          <w:szCs w:val="24"/>
        </w:rPr>
        <w:t xml:space="preserve"> </w:t>
      </w:r>
      <w:r w:rsidRPr="00E707BC">
        <w:rPr>
          <w:sz w:val="24"/>
          <w:szCs w:val="24"/>
        </w:rPr>
        <w:t>окружающей</w:t>
      </w:r>
    </w:p>
    <w:p w:rsidR="000812D2" w:rsidRPr="00E707BC" w:rsidRDefault="000812D2">
      <w:pPr>
        <w:jc w:val="both"/>
        <w:rPr>
          <w:sz w:val="24"/>
          <w:szCs w:val="24"/>
        </w:rPr>
        <w:sectPr w:rsidR="000812D2" w:rsidRPr="00E707BC">
          <w:footerReference w:type="default" r:id="rId12"/>
          <w:pgSz w:w="11920" w:h="16850"/>
          <w:pgMar w:top="1040" w:right="320" w:bottom="1640" w:left="320" w:header="0" w:footer="1407" w:gutter="0"/>
          <w:cols w:space="720"/>
        </w:sectPr>
      </w:pPr>
    </w:p>
    <w:p w:rsidR="000812D2" w:rsidRPr="00E707BC" w:rsidRDefault="00623834">
      <w:pPr>
        <w:pStyle w:val="a3"/>
        <w:spacing w:line="273" w:lineRule="exact"/>
        <w:ind w:left="812" w:firstLine="0"/>
        <w:jc w:val="left"/>
      </w:pPr>
      <w:r w:rsidRPr="00E707BC">
        <w:rPr>
          <w:spacing w:val="-1"/>
        </w:rPr>
        <w:lastRenderedPageBreak/>
        <w:t>среды;</w:t>
      </w:r>
    </w:p>
    <w:p w:rsidR="000812D2" w:rsidRPr="00E707BC" w:rsidRDefault="00623834">
      <w:pPr>
        <w:pStyle w:val="a3"/>
        <w:spacing w:before="10"/>
        <w:ind w:left="0" w:firstLine="0"/>
        <w:jc w:val="left"/>
      </w:pPr>
      <w:r w:rsidRPr="00E707BC">
        <w:br w:type="column"/>
      </w:r>
    </w:p>
    <w:p w:rsidR="000812D2" w:rsidRPr="00E707BC" w:rsidRDefault="00623834">
      <w:pPr>
        <w:pStyle w:val="a4"/>
        <w:numPr>
          <w:ilvl w:val="0"/>
          <w:numId w:val="146"/>
        </w:numPr>
        <w:tabs>
          <w:tab w:val="left" w:pos="273"/>
        </w:tabs>
        <w:ind w:left="272"/>
        <w:jc w:val="left"/>
        <w:rPr>
          <w:sz w:val="24"/>
          <w:szCs w:val="24"/>
        </w:rPr>
      </w:pPr>
      <w:r w:rsidRPr="00E707BC">
        <w:rPr>
          <w:sz w:val="24"/>
          <w:szCs w:val="24"/>
        </w:rPr>
        <w:t>аргументировать,</w:t>
      </w:r>
      <w:r w:rsidRPr="00E707BC">
        <w:rPr>
          <w:spacing w:val="13"/>
          <w:sz w:val="24"/>
          <w:szCs w:val="24"/>
        </w:rPr>
        <w:t xml:space="preserve"> </w:t>
      </w:r>
      <w:r w:rsidRPr="00E707BC">
        <w:rPr>
          <w:sz w:val="24"/>
          <w:szCs w:val="24"/>
        </w:rPr>
        <w:t>приводить</w:t>
      </w:r>
      <w:r w:rsidRPr="00E707BC">
        <w:rPr>
          <w:spacing w:val="14"/>
          <w:sz w:val="24"/>
          <w:szCs w:val="24"/>
        </w:rPr>
        <w:t xml:space="preserve"> </w:t>
      </w:r>
      <w:r w:rsidRPr="00E707BC">
        <w:rPr>
          <w:sz w:val="24"/>
          <w:szCs w:val="24"/>
        </w:rPr>
        <w:t>доказательства</w:t>
      </w:r>
      <w:r w:rsidRPr="00E707BC">
        <w:rPr>
          <w:spacing w:val="9"/>
          <w:sz w:val="24"/>
          <w:szCs w:val="24"/>
        </w:rPr>
        <w:t xml:space="preserve"> </w:t>
      </w:r>
      <w:r w:rsidRPr="00E707BC">
        <w:rPr>
          <w:sz w:val="24"/>
          <w:szCs w:val="24"/>
        </w:rPr>
        <w:t>зависимости</w:t>
      </w:r>
      <w:r w:rsidRPr="00E707BC">
        <w:rPr>
          <w:spacing w:val="15"/>
          <w:sz w:val="24"/>
          <w:szCs w:val="24"/>
        </w:rPr>
        <w:t xml:space="preserve"> </w:t>
      </w:r>
      <w:r w:rsidRPr="00E707BC">
        <w:rPr>
          <w:sz w:val="24"/>
          <w:szCs w:val="24"/>
        </w:rPr>
        <w:t>здоровья</w:t>
      </w:r>
      <w:r w:rsidRPr="00E707BC">
        <w:rPr>
          <w:spacing w:val="13"/>
          <w:sz w:val="24"/>
          <w:szCs w:val="24"/>
        </w:rPr>
        <w:t xml:space="preserve"> </w:t>
      </w:r>
      <w:r w:rsidRPr="00E707BC">
        <w:rPr>
          <w:sz w:val="24"/>
          <w:szCs w:val="24"/>
        </w:rPr>
        <w:t>человека</w:t>
      </w:r>
      <w:r w:rsidRPr="00E707BC">
        <w:rPr>
          <w:spacing w:val="12"/>
          <w:sz w:val="24"/>
          <w:szCs w:val="24"/>
        </w:rPr>
        <w:t xml:space="preserve"> </w:t>
      </w:r>
      <w:r w:rsidRPr="00E707BC">
        <w:rPr>
          <w:sz w:val="24"/>
          <w:szCs w:val="24"/>
        </w:rPr>
        <w:t>от</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1495" w:space="40"/>
            <w:col w:w="9745"/>
          </w:cols>
        </w:sectPr>
      </w:pPr>
    </w:p>
    <w:p w:rsidR="000812D2" w:rsidRPr="00E707BC" w:rsidRDefault="00623834">
      <w:pPr>
        <w:pStyle w:val="a3"/>
        <w:spacing w:line="273" w:lineRule="exact"/>
        <w:ind w:left="812" w:firstLine="0"/>
      </w:pPr>
      <w:r w:rsidRPr="00E707BC">
        <w:lastRenderedPageBreak/>
        <w:t>состояния окружающей среды;</w:t>
      </w:r>
    </w:p>
    <w:p w:rsidR="000812D2" w:rsidRPr="00E707BC" w:rsidRDefault="00623834">
      <w:pPr>
        <w:pStyle w:val="a4"/>
        <w:numPr>
          <w:ilvl w:val="1"/>
          <w:numId w:val="146"/>
        </w:numPr>
        <w:tabs>
          <w:tab w:val="left" w:pos="1807"/>
        </w:tabs>
        <w:spacing w:before="2"/>
        <w:ind w:left="812" w:right="538" w:firstLine="708"/>
        <w:rPr>
          <w:sz w:val="24"/>
          <w:szCs w:val="24"/>
        </w:rPr>
      </w:pPr>
      <w:r w:rsidRPr="00E707BC">
        <w:rPr>
          <w:sz w:val="24"/>
          <w:szCs w:val="24"/>
        </w:rPr>
        <w:t>осуществлять классификацию биологических объектов на основе определения их принадлежности к определенной систематической</w:t>
      </w:r>
      <w:r w:rsidRPr="00E707BC">
        <w:rPr>
          <w:spacing w:val="-2"/>
          <w:sz w:val="24"/>
          <w:szCs w:val="24"/>
        </w:rPr>
        <w:t xml:space="preserve"> </w:t>
      </w:r>
      <w:r w:rsidRPr="00E707BC">
        <w:rPr>
          <w:sz w:val="24"/>
          <w:szCs w:val="24"/>
        </w:rPr>
        <w:t>группе;</w:t>
      </w:r>
    </w:p>
    <w:p w:rsidR="000812D2" w:rsidRPr="00E707BC" w:rsidRDefault="00623834">
      <w:pPr>
        <w:pStyle w:val="a4"/>
        <w:numPr>
          <w:ilvl w:val="1"/>
          <w:numId w:val="146"/>
        </w:numPr>
        <w:tabs>
          <w:tab w:val="left" w:pos="1807"/>
        </w:tabs>
        <w:spacing w:before="3" w:line="237" w:lineRule="auto"/>
        <w:ind w:left="812" w:right="537" w:firstLine="708"/>
        <w:rPr>
          <w:sz w:val="24"/>
          <w:szCs w:val="24"/>
        </w:rPr>
      </w:pPr>
      <w:r w:rsidRPr="00E707BC">
        <w:rPr>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812D2" w:rsidRPr="00E707BC" w:rsidRDefault="00623834">
      <w:pPr>
        <w:pStyle w:val="a4"/>
        <w:numPr>
          <w:ilvl w:val="1"/>
          <w:numId w:val="146"/>
        </w:numPr>
        <w:tabs>
          <w:tab w:val="left" w:pos="1807"/>
        </w:tabs>
        <w:spacing w:before="8" w:line="237" w:lineRule="auto"/>
        <w:ind w:left="812" w:right="537" w:firstLine="708"/>
        <w:rPr>
          <w:sz w:val="24"/>
          <w:szCs w:val="24"/>
        </w:rPr>
      </w:pPr>
      <w:r w:rsidRPr="00E707BC">
        <w:rPr>
          <w:sz w:val="24"/>
          <w:szCs w:val="24"/>
        </w:rPr>
        <w:t>объяснять общность происхождения и эволюции организмов на основе сопоставления особенностей их строения и</w:t>
      </w:r>
      <w:r w:rsidRPr="00E707BC">
        <w:rPr>
          <w:spacing w:val="1"/>
          <w:sz w:val="24"/>
          <w:szCs w:val="24"/>
        </w:rPr>
        <w:t xml:space="preserve"> </w:t>
      </w:r>
      <w:r w:rsidRPr="00E707BC">
        <w:rPr>
          <w:sz w:val="24"/>
          <w:szCs w:val="24"/>
        </w:rPr>
        <w:t>функционирования;</w:t>
      </w:r>
    </w:p>
    <w:p w:rsidR="000812D2" w:rsidRPr="00E707BC" w:rsidRDefault="00623834">
      <w:pPr>
        <w:pStyle w:val="a4"/>
        <w:numPr>
          <w:ilvl w:val="1"/>
          <w:numId w:val="146"/>
        </w:numPr>
        <w:tabs>
          <w:tab w:val="left" w:pos="1807"/>
        </w:tabs>
        <w:spacing w:before="4" w:line="237" w:lineRule="auto"/>
        <w:ind w:left="812" w:right="536" w:firstLine="708"/>
        <w:rPr>
          <w:sz w:val="24"/>
          <w:szCs w:val="24"/>
        </w:rPr>
      </w:pPr>
      <w:r w:rsidRPr="00E707BC">
        <w:rPr>
          <w:sz w:val="24"/>
          <w:szCs w:val="24"/>
        </w:rPr>
        <w:t>объяснять механизмы наследственности и изменчивости, возникновения приспособленности, процесс</w:t>
      </w:r>
      <w:r w:rsidRPr="00E707BC">
        <w:rPr>
          <w:spacing w:val="-2"/>
          <w:sz w:val="24"/>
          <w:szCs w:val="24"/>
        </w:rPr>
        <w:t xml:space="preserve"> </w:t>
      </w:r>
      <w:r w:rsidRPr="00E707BC">
        <w:rPr>
          <w:sz w:val="24"/>
          <w:szCs w:val="24"/>
        </w:rPr>
        <w:t>видообразования;</w:t>
      </w:r>
    </w:p>
    <w:p w:rsidR="000812D2" w:rsidRPr="00E707BC" w:rsidRDefault="00623834">
      <w:pPr>
        <w:pStyle w:val="a4"/>
        <w:numPr>
          <w:ilvl w:val="1"/>
          <w:numId w:val="146"/>
        </w:numPr>
        <w:tabs>
          <w:tab w:val="left" w:pos="1807"/>
        </w:tabs>
        <w:spacing w:before="5" w:line="237" w:lineRule="auto"/>
        <w:ind w:left="812" w:right="535" w:firstLine="708"/>
        <w:rPr>
          <w:sz w:val="24"/>
          <w:szCs w:val="24"/>
        </w:rPr>
      </w:pPr>
      <w:r w:rsidRPr="00E707BC">
        <w:rPr>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E707BC">
        <w:rPr>
          <w:spacing w:val="-7"/>
          <w:sz w:val="24"/>
          <w:szCs w:val="24"/>
        </w:rPr>
        <w:t xml:space="preserve"> </w:t>
      </w:r>
      <w:r w:rsidRPr="00E707BC">
        <w:rPr>
          <w:sz w:val="24"/>
          <w:szCs w:val="24"/>
        </w:rPr>
        <w:t>объектов;</w:t>
      </w:r>
    </w:p>
    <w:p w:rsidR="000812D2" w:rsidRPr="00E707BC" w:rsidRDefault="00623834">
      <w:pPr>
        <w:pStyle w:val="a4"/>
        <w:numPr>
          <w:ilvl w:val="1"/>
          <w:numId w:val="146"/>
        </w:numPr>
        <w:tabs>
          <w:tab w:val="left" w:pos="1807"/>
        </w:tabs>
        <w:spacing w:before="4" w:line="237" w:lineRule="auto"/>
        <w:ind w:left="812" w:right="536" w:firstLine="708"/>
        <w:rPr>
          <w:sz w:val="24"/>
          <w:szCs w:val="24"/>
        </w:rPr>
      </w:pPr>
      <w:r w:rsidRPr="00E707BC">
        <w:rPr>
          <w:sz w:val="24"/>
          <w:szCs w:val="24"/>
        </w:rPr>
        <w:t>сравнивать биологические объекты, процессы; делать выводы и умозаключения на основе</w:t>
      </w:r>
      <w:r w:rsidRPr="00E707BC">
        <w:rPr>
          <w:spacing w:val="-3"/>
          <w:sz w:val="24"/>
          <w:szCs w:val="24"/>
        </w:rPr>
        <w:t xml:space="preserve"> </w:t>
      </w:r>
      <w:r w:rsidRPr="00E707BC">
        <w:rPr>
          <w:sz w:val="24"/>
          <w:szCs w:val="24"/>
        </w:rPr>
        <w:t>сравнения;</w:t>
      </w:r>
    </w:p>
    <w:p w:rsidR="000812D2" w:rsidRPr="00E707BC" w:rsidRDefault="00623834">
      <w:pPr>
        <w:pStyle w:val="a4"/>
        <w:numPr>
          <w:ilvl w:val="1"/>
          <w:numId w:val="146"/>
        </w:numPr>
        <w:tabs>
          <w:tab w:val="left" w:pos="1807"/>
        </w:tabs>
        <w:spacing w:before="5" w:line="237" w:lineRule="auto"/>
        <w:ind w:left="812" w:right="539" w:firstLine="708"/>
        <w:rPr>
          <w:sz w:val="24"/>
          <w:szCs w:val="24"/>
        </w:rPr>
      </w:pPr>
      <w:r w:rsidRPr="00E707BC">
        <w:rPr>
          <w:sz w:val="24"/>
          <w:szCs w:val="24"/>
        </w:rPr>
        <w:t>устанавливать взаимосвязи между особенностями строения и функциями органов и систем</w:t>
      </w:r>
      <w:r w:rsidRPr="00E707BC">
        <w:rPr>
          <w:spacing w:val="-2"/>
          <w:sz w:val="24"/>
          <w:szCs w:val="24"/>
        </w:rPr>
        <w:t xml:space="preserve"> </w:t>
      </w:r>
      <w:r w:rsidRPr="00E707BC">
        <w:rPr>
          <w:sz w:val="24"/>
          <w:szCs w:val="24"/>
        </w:rPr>
        <w:t>органов;</w:t>
      </w:r>
    </w:p>
    <w:p w:rsidR="000812D2" w:rsidRPr="00E707BC" w:rsidRDefault="00623834">
      <w:pPr>
        <w:pStyle w:val="a4"/>
        <w:numPr>
          <w:ilvl w:val="1"/>
          <w:numId w:val="146"/>
        </w:numPr>
        <w:tabs>
          <w:tab w:val="left" w:pos="1807"/>
        </w:tabs>
        <w:spacing w:before="2"/>
        <w:ind w:left="812" w:right="530" w:firstLine="708"/>
        <w:rPr>
          <w:sz w:val="24"/>
          <w:szCs w:val="24"/>
        </w:rPr>
      </w:pPr>
      <w:r w:rsidRPr="00E707BC">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E707BC">
        <w:rPr>
          <w:spacing w:val="-11"/>
          <w:sz w:val="24"/>
          <w:szCs w:val="24"/>
        </w:rPr>
        <w:t xml:space="preserve"> </w:t>
      </w:r>
      <w:r w:rsidRPr="00E707BC">
        <w:rPr>
          <w:sz w:val="24"/>
          <w:szCs w:val="24"/>
        </w:rPr>
        <w:t>результаты;</w:t>
      </w:r>
    </w:p>
    <w:p w:rsidR="000812D2" w:rsidRPr="00E707BC" w:rsidRDefault="00623834">
      <w:pPr>
        <w:pStyle w:val="a4"/>
        <w:numPr>
          <w:ilvl w:val="1"/>
          <w:numId w:val="146"/>
        </w:numPr>
        <w:tabs>
          <w:tab w:val="left" w:pos="1807"/>
        </w:tabs>
        <w:spacing w:before="4" w:line="237" w:lineRule="auto"/>
        <w:ind w:left="812" w:right="538" w:firstLine="708"/>
        <w:jc w:val="left"/>
        <w:rPr>
          <w:sz w:val="24"/>
          <w:szCs w:val="24"/>
        </w:rPr>
      </w:pPr>
      <w:r w:rsidRPr="00E707BC">
        <w:rPr>
          <w:sz w:val="24"/>
          <w:szCs w:val="24"/>
        </w:rPr>
        <w:t>знать и аргументировать основные правила поведения в природе; анализировать и оценивать последствия деятельности человека в</w:t>
      </w:r>
      <w:r w:rsidRPr="00E707BC">
        <w:rPr>
          <w:spacing w:val="-5"/>
          <w:sz w:val="24"/>
          <w:szCs w:val="24"/>
        </w:rPr>
        <w:t xml:space="preserve"> </w:t>
      </w:r>
      <w:r w:rsidRPr="00E707BC">
        <w:rPr>
          <w:sz w:val="24"/>
          <w:szCs w:val="24"/>
        </w:rPr>
        <w:t>природе;</w:t>
      </w:r>
    </w:p>
    <w:p w:rsidR="000812D2" w:rsidRPr="00E707BC" w:rsidRDefault="00623834">
      <w:pPr>
        <w:pStyle w:val="a4"/>
        <w:numPr>
          <w:ilvl w:val="1"/>
          <w:numId w:val="146"/>
        </w:numPr>
        <w:tabs>
          <w:tab w:val="left" w:pos="1807"/>
        </w:tabs>
        <w:spacing w:before="5" w:line="237" w:lineRule="auto"/>
        <w:ind w:left="812" w:right="539" w:firstLine="708"/>
        <w:jc w:val="left"/>
        <w:rPr>
          <w:sz w:val="24"/>
          <w:szCs w:val="24"/>
        </w:rPr>
      </w:pPr>
      <w:r w:rsidRPr="00E707BC">
        <w:rPr>
          <w:sz w:val="24"/>
          <w:szCs w:val="24"/>
        </w:rPr>
        <w:t>описывать и использовать приемы выращивания и размножения культурных растений и домашних животных, ухода за ними в</w:t>
      </w:r>
      <w:r w:rsidRPr="00E707BC">
        <w:rPr>
          <w:spacing w:val="-4"/>
          <w:sz w:val="24"/>
          <w:szCs w:val="24"/>
        </w:rPr>
        <w:t xml:space="preserve"> </w:t>
      </w:r>
      <w:r w:rsidRPr="00E707BC">
        <w:rPr>
          <w:sz w:val="24"/>
          <w:szCs w:val="24"/>
        </w:rPr>
        <w:t>агроценозах;</w:t>
      </w:r>
    </w:p>
    <w:p w:rsidR="000812D2" w:rsidRPr="00E707BC" w:rsidRDefault="00623834">
      <w:pPr>
        <w:pStyle w:val="a4"/>
        <w:numPr>
          <w:ilvl w:val="1"/>
          <w:numId w:val="146"/>
        </w:numPr>
        <w:tabs>
          <w:tab w:val="left" w:pos="1807"/>
        </w:tabs>
        <w:spacing w:before="4" w:line="237" w:lineRule="auto"/>
        <w:ind w:left="812" w:right="531" w:firstLine="708"/>
        <w:jc w:val="left"/>
        <w:rPr>
          <w:sz w:val="24"/>
          <w:szCs w:val="24"/>
        </w:rPr>
      </w:pPr>
      <w:r w:rsidRPr="00E707BC">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sidRPr="00E707BC">
        <w:rPr>
          <w:spacing w:val="-7"/>
          <w:sz w:val="24"/>
          <w:szCs w:val="24"/>
        </w:rPr>
        <w:t xml:space="preserve"> </w:t>
      </w:r>
      <w:r w:rsidRPr="00E707BC">
        <w:rPr>
          <w:sz w:val="24"/>
          <w:szCs w:val="24"/>
        </w:rPr>
        <w:t>рефератов;</w:t>
      </w:r>
    </w:p>
    <w:p w:rsidR="000812D2" w:rsidRPr="00E707BC" w:rsidRDefault="00623834">
      <w:pPr>
        <w:pStyle w:val="a4"/>
        <w:numPr>
          <w:ilvl w:val="1"/>
          <w:numId w:val="146"/>
        </w:numPr>
        <w:tabs>
          <w:tab w:val="left" w:pos="1807"/>
        </w:tabs>
        <w:spacing w:before="2"/>
        <w:ind w:left="1806"/>
        <w:jc w:val="left"/>
        <w:rPr>
          <w:sz w:val="24"/>
          <w:szCs w:val="24"/>
        </w:rPr>
      </w:pPr>
      <w:r w:rsidRPr="00E707BC">
        <w:rPr>
          <w:sz w:val="24"/>
          <w:szCs w:val="24"/>
        </w:rPr>
        <w:t>знать и соблюдать правила работы в кабинете</w:t>
      </w:r>
      <w:r w:rsidRPr="00E707BC">
        <w:rPr>
          <w:spacing w:val="-8"/>
          <w:sz w:val="24"/>
          <w:szCs w:val="24"/>
        </w:rPr>
        <w:t xml:space="preserve"> </w:t>
      </w:r>
      <w:r w:rsidRPr="00E707BC">
        <w:rPr>
          <w:sz w:val="24"/>
          <w:szCs w:val="24"/>
        </w:rPr>
        <w:t>биологии.</w:t>
      </w:r>
    </w:p>
    <w:p w:rsidR="000812D2" w:rsidRPr="00E707BC" w:rsidRDefault="00623834">
      <w:pPr>
        <w:pStyle w:val="Heading3"/>
        <w:spacing w:before="2" w:line="275" w:lineRule="exact"/>
        <w:ind w:left="1521"/>
        <w:jc w:val="left"/>
      </w:pPr>
      <w:r w:rsidRPr="00E707BC">
        <w:t>Выпускник получит возможность научиться:</w:t>
      </w:r>
    </w:p>
    <w:p w:rsidR="000812D2" w:rsidRPr="00E707BC" w:rsidRDefault="00623834">
      <w:pPr>
        <w:pStyle w:val="a4"/>
        <w:numPr>
          <w:ilvl w:val="1"/>
          <w:numId w:val="146"/>
        </w:numPr>
        <w:tabs>
          <w:tab w:val="left" w:pos="1807"/>
        </w:tabs>
        <w:spacing w:before="1" w:line="237" w:lineRule="auto"/>
        <w:ind w:left="812" w:right="533" w:firstLine="708"/>
        <w:rPr>
          <w:i/>
          <w:sz w:val="24"/>
          <w:szCs w:val="24"/>
        </w:rPr>
      </w:pPr>
      <w:r w:rsidRPr="00E707BC">
        <w:rPr>
          <w:i/>
          <w:sz w:val="24"/>
          <w:szCs w:val="24"/>
        </w:rPr>
        <w:t>понимать экологические проблемы, возникающие в условиях нерационального природопользования, и пути решения этих</w:t>
      </w:r>
      <w:r w:rsidRPr="00E707BC">
        <w:rPr>
          <w:i/>
          <w:spacing w:val="-8"/>
          <w:sz w:val="24"/>
          <w:szCs w:val="24"/>
        </w:rPr>
        <w:t xml:space="preserve"> </w:t>
      </w:r>
      <w:r w:rsidRPr="00E707BC">
        <w:rPr>
          <w:i/>
          <w:sz w:val="24"/>
          <w:szCs w:val="24"/>
        </w:rPr>
        <w:t>проблем;</w:t>
      </w:r>
    </w:p>
    <w:p w:rsidR="000812D2" w:rsidRPr="00E707BC" w:rsidRDefault="00623834">
      <w:pPr>
        <w:pStyle w:val="a4"/>
        <w:numPr>
          <w:ilvl w:val="1"/>
          <w:numId w:val="146"/>
        </w:numPr>
        <w:tabs>
          <w:tab w:val="left" w:pos="1807"/>
        </w:tabs>
        <w:spacing w:before="2"/>
        <w:ind w:left="812" w:right="538" w:firstLine="708"/>
        <w:rPr>
          <w:i/>
          <w:sz w:val="24"/>
          <w:szCs w:val="24"/>
        </w:rPr>
      </w:pPr>
      <w:r w:rsidRPr="00E707BC">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E707BC">
        <w:rPr>
          <w:i/>
          <w:spacing w:val="-2"/>
          <w:sz w:val="24"/>
          <w:szCs w:val="24"/>
        </w:rPr>
        <w:t xml:space="preserve"> </w:t>
      </w:r>
      <w:r w:rsidRPr="00E707BC">
        <w:rPr>
          <w:i/>
          <w:sz w:val="24"/>
          <w:szCs w:val="24"/>
        </w:rPr>
        <w:t>человека;</w:t>
      </w:r>
    </w:p>
    <w:p w:rsidR="000812D2" w:rsidRPr="00E707BC" w:rsidRDefault="00623834">
      <w:pPr>
        <w:pStyle w:val="a4"/>
        <w:numPr>
          <w:ilvl w:val="1"/>
          <w:numId w:val="146"/>
        </w:numPr>
        <w:tabs>
          <w:tab w:val="left" w:pos="1807"/>
        </w:tabs>
        <w:spacing w:before="86"/>
        <w:ind w:left="812" w:right="528" w:firstLine="708"/>
        <w:rPr>
          <w:i/>
          <w:sz w:val="24"/>
          <w:szCs w:val="24"/>
        </w:rPr>
      </w:pPr>
      <w:r w:rsidRPr="00E707BC">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Pr="00E707BC">
        <w:rPr>
          <w:i/>
          <w:spacing w:val="-2"/>
          <w:sz w:val="24"/>
          <w:szCs w:val="24"/>
        </w:rPr>
        <w:t xml:space="preserve"> </w:t>
      </w:r>
      <w:r w:rsidRPr="00E707BC">
        <w:rPr>
          <w:i/>
          <w:sz w:val="24"/>
          <w:szCs w:val="24"/>
        </w:rPr>
        <w:t>другую;</w:t>
      </w:r>
    </w:p>
    <w:p w:rsidR="000812D2" w:rsidRPr="00E707BC" w:rsidRDefault="00623834">
      <w:pPr>
        <w:pStyle w:val="a4"/>
        <w:numPr>
          <w:ilvl w:val="1"/>
          <w:numId w:val="146"/>
        </w:numPr>
        <w:tabs>
          <w:tab w:val="left" w:pos="1807"/>
        </w:tabs>
        <w:spacing w:before="1"/>
        <w:ind w:left="812" w:right="530" w:firstLine="708"/>
        <w:rPr>
          <w:i/>
          <w:sz w:val="24"/>
          <w:szCs w:val="24"/>
        </w:rPr>
      </w:pPr>
      <w:r w:rsidRPr="00E707BC">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812D2" w:rsidRPr="00E707BC" w:rsidRDefault="00623834">
      <w:pPr>
        <w:pStyle w:val="a4"/>
        <w:numPr>
          <w:ilvl w:val="1"/>
          <w:numId w:val="146"/>
        </w:numPr>
        <w:tabs>
          <w:tab w:val="left" w:pos="1807"/>
        </w:tabs>
        <w:spacing w:before="1" w:line="237" w:lineRule="auto"/>
        <w:ind w:left="812" w:right="527" w:firstLine="708"/>
        <w:rPr>
          <w:i/>
          <w:sz w:val="24"/>
          <w:szCs w:val="24"/>
        </w:rPr>
      </w:pPr>
      <w:r w:rsidRPr="00E707BC">
        <w:rPr>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E707BC">
        <w:rPr>
          <w:i/>
          <w:spacing w:val="-16"/>
          <w:sz w:val="24"/>
          <w:szCs w:val="24"/>
        </w:rPr>
        <w:t xml:space="preserve"> </w:t>
      </w:r>
      <w:r w:rsidRPr="00E707BC">
        <w:rPr>
          <w:i/>
          <w:sz w:val="24"/>
          <w:szCs w:val="24"/>
        </w:rPr>
        <w:t>сверстников;</w:t>
      </w:r>
    </w:p>
    <w:p w:rsidR="000812D2" w:rsidRPr="00E707BC" w:rsidRDefault="00623834">
      <w:pPr>
        <w:pStyle w:val="a4"/>
        <w:numPr>
          <w:ilvl w:val="1"/>
          <w:numId w:val="146"/>
        </w:numPr>
        <w:tabs>
          <w:tab w:val="left" w:pos="1807"/>
        </w:tabs>
        <w:spacing w:before="5"/>
        <w:ind w:left="812" w:right="534" w:firstLine="708"/>
        <w:rPr>
          <w:i/>
          <w:sz w:val="24"/>
          <w:szCs w:val="24"/>
        </w:rPr>
      </w:pPr>
      <w:r w:rsidRPr="00E707BC">
        <w:rPr>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E707BC">
        <w:rPr>
          <w:i/>
          <w:spacing w:val="-1"/>
          <w:sz w:val="24"/>
          <w:szCs w:val="24"/>
        </w:rPr>
        <w:t xml:space="preserve"> </w:t>
      </w:r>
      <w:r w:rsidRPr="00E707BC">
        <w:rPr>
          <w:i/>
          <w:sz w:val="24"/>
          <w:szCs w:val="24"/>
        </w:rPr>
        <w:t>группы.</w:t>
      </w:r>
    </w:p>
    <w:p w:rsidR="000812D2" w:rsidRPr="00E707BC" w:rsidRDefault="000812D2">
      <w:pPr>
        <w:pStyle w:val="a3"/>
        <w:ind w:left="0" w:firstLine="0"/>
        <w:jc w:val="left"/>
        <w:rPr>
          <w:i/>
        </w:rPr>
      </w:pPr>
    </w:p>
    <w:p w:rsidR="000812D2" w:rsidRPr="00E707BC" w:rsidRDefault="00623834">
      <w:pPr>
        <w:pStyle w:val="Heading3"/>
        <w:numPr>
          <w:ilvl w:val="6"/>
          <w:numId w:val="154"/>
        </w:numPr>
        <w:tabs>
          <w:tab w:val="left" w:pos="2422"/>
        </w:tabs>
        <w:spacing w:before="181" w:line="275" w:lineRule="exact"/>
        <w:ind w:left="2421" w:hanging="901"/>
        <w:jc w:val="both"/>
      </w:pPr>
      <w:bookmarkStart w:id="20" w:name="_bookmark19"/>
      <w:bookmarkEnd w:id="20"/>
      <w:r w:rsidRPr="00E707BC">
        <w:t>Химия</w:t>
      </w:r>
    </w:p>
    <w:p w:rsidR="000812D2" w:rsidRPr="00E707BC" w:rsidRDefault="00623834">
      <w:pPr>
        <w:spacing w:line="273" w:lineRule="exact"/>
        <w:ind w:left="1521"/>
        <w:jc w:val="both"/>
        <w:rPr>
          <w:b/>
          <w:sz w:val="24"/>
          <w:szCs w:val="24"/>
        </w:rPr>
      </w:pPr>
      <w:r w:rsidRPr="00E707BC">
        <w:rPr>
          <w:b/>
          <w:sz w:val="24"/>
          <w:szCs w:val="24"/>
        </w:rPr>
        <w:t>Выпускник научится:</w:t>
      </w:r>
    </w:p>
    <w:p w:rsidR="000812D2" w:rsidRPr="00E707BC" w:rsidRDefault="00623834">
      <w:pPr>
        <w:pStyle w:val="a4"/>
        <w:numPr>
          <w:ilvl w:val="1"/>
          <w:numId w:val="146"/>
        </w:numPr>
        <w:tabs>
          <w:tab w:val="left" w:pos="1807"/>
        </w:tabs>
        <w:spacing w:line="293" w:lineRule="exact"/>
        <w:ind w:left="1806"/>
        <w:rPr>
          <w:sz w:val="24"/>
          <w:szCs w:val="24"/>
        </w:rPr>
      </w:pPr>
      <w:r w:rsidRPr="00E707BC">
        <w:rPr>
          <w:sz w:val="24"/>
          <w:szCs w:val="24"/>
        </w:rPr>
        <w:lastRenderedPageBreak/>
        <w:t>характеризовать основные методы познания: наблюдение, измерение,</w:t>
      </w:r>
      <w:r w:rsidRPr="00E707BC">
        <w:rPr>
          <w:spacing w:val="-14"/>
          <w:sz w:val="24"/>
          <w:szCs w:val="24"/>
        </w:rPr>
        <w:t xml:space="preserve"> </w:t>
      </w:r>
      <w:r w:rsidRPr="00E707BC">
        <w:rPr>
          <w:sz w:val="24"/>
          <w:szCs w:val="24"/>
        </w:rPr>
        <w:t>эксперимент;</w:t>
      </w:r>
    </w:p>
    <w:p w:rsidR="000812D2" w:rsidRPr="00E707BC" w:rsidRDefault="00623834">
      <w:pPr>
        <w:pStyle w:val="a4"/>
        <w:numPr>
          <w:ilvl w:val="1"/>
          <w:numId w:val="146"/>
        </w:numPr>
        <w:tabs>
          <w:tab w:val="left" w:pos="1807"/>
        </w:tabs>
        <w:spacing w:before="4" w:line="237" w:lineRule="auto"/>
        <w:ind w:left="812" w:right="530" w:firstLine="708"/>
        <w:rPr>
          <w:sz w:val="24"/>
          <w:szCs w:val="24"/>
        </w:rPr>
      </w:pPr>
      <w:r w:rsidRPr="00E707BC">
        <w:rPr>
          <w:sz w:val="24"/>
          <w:szCs w:val="24"/>
        </w:rPr>
        <w:t>описывать свойства твердых, жидких, газообразных веществ, выделяя их существенные</w:t>
      </w:r>
      <w:r w:rsidRPr="00E707BC">
        <w:rPr>
          <w:spacing w:val="-2"/>
          <w:sz w:val="24"/>
          <w:szCs w:val="24"/>
        </w:rPr>
        <w:t xml:space="preserve"> </w:t>
      </w:r>
      <w:r w:rsidRPr="00E707BC">
        <w:rPr>
          <w:sz w:val="24"/>
          <w:szCs w:val="24"/>
        </w:rPr>
        <w:t>признаки;</w:t>
      </w:r>
    </w:p>
    <w:p w:rsidR="000812D2" w:rsidRPr="00E707BC" w:rsidRDefault="00623834">
      <w:pPr>
        <w:pStyle w:val="a4"/>
        <w:numPr>
          <w:ilvl w:val="1"/>
          <w:numId w:val="146"/>
        </w:numPr>
        <w:tabs>
          <w:tab w:val="left" w:pos="1807"/>
        </w:tabs>
        <w:spacing w:before="4" w:line="237" w:lineRule="auto"/>
        <w:ind w:left="812" w:right="528" w:firstLine="708"/>
        <w:rPr>
          <w:sz w:val="24"/>
          <w:szCs w:val="24"/>
        </w:rPr>
      </w:pPr>
      <w:r w:rsidRPr="00E707BC">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w:t>
      </w:r>
      <w:r w:rsidRPr="00E707BC">
        <w:rPr>
          <w:spacing w:val="-10"/>
          <w:sz w:val="24"/>
          <w:szCs w:val="24"/>
        </w:rPr>
        <w:t xml:space="preserve"> </w:t>
      </w:r>
      <w:r w:rsidRPr="00E707BC">
        <w:rPr>
          <w:sz w:val="24"/>
          <w:szCs w:val="24"/>
        </w:rPr>
        <w:t>химии;</w:t>
      </w:r>
    </w:p>
    <w:p w:rsidR="000812D2" w:rsidRPr="00E707BC" w:rsidRDefault="00623834">
      <w:pPr>
        <w:pStyle w:val="a4"/>
        <w:numPr>
          <w:ilvl w:val="1"/>
          <w:numId w:val="146"/>
        </w:numPr>
        <w:tabs>
          <w:tab w:val="left" w:pos="1807"/>
        </w:tabs>
        <w:spacing w:before="8" w:line="237" w:lineRule="auto"/>
        <w:ind w:left="812" w:right="529" w:firstLine="708"/>
        <w:rPr>
          <w:sz w:val="24"/>
          <w:szCs w:val="24"/>
        </w:rPr>
      </w:pPr>
      <w:r w:rsidRPr="00E707BC">
        <w:rPr>
          <w:sz w:val="24"/>
          <w:szCs w:val="24"/>
        </w:rPr>
        <w:t>раскрывать смысл законов сохранения массы веществ, постоянства состава, атомно- молекулярной теории;</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различать химические и физические</w:t>
      </w:r>
      <w:r w:rsidRPr="00E707BC">
        <w:rPr>
          <w:spacing w:val="-3"/>
          <w:sz w:val="24"/>
          <w:szCs w:val="24"/>
        </w:rPr>
        <w:t xml:space="preserve"> </w:t>
      </w:r>
      <w:r w:rsidRPr="00E707BC">
        <w:rPr>
          <w:sz w:val="24"/>
          <w:szCs w:val="24"/>
        </w:rPr>
        <w:t>явления;</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называть химические</w:t>
      </w:r>
      <w:r w:rsidRPr="00E707BC">
        <w:rPr>
          <w:spacing w:val="-4"/>
          <w:sz w:val="24"/>
          <w:szCs w:val="24"/>
        </w:rPr>
        <w:t xml:space="preserve"> </w:t>
      </w:r>
      <w:r w:rsidRPr="00E707BC">
        <w:rPr>
          <w:sz w:val="24"/>
          <w:szCs w:val="24"/>
        </w:rPr>
        <w:t>элементы;</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определять состав веществ по их</w:t>
      </w:r>
      <w:r w:rsidRPr="00E707BC">
        <w:rPr>
          <w:spacing w:val="1"/>
          <w:sz w:val="24"/>
          <w:szCs w:val="24"/>
        </w:rPr>
        <w:t xml:space="preserve"> </w:t>
      </w:r>
      <w:r w:rsidRPr="00E707BC">
        <w:rPr>
          <w:sz w:val="24"/>
          <w:szCs w:val="24"/>
        </w:rPr>
        <w:t>формулам;</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определять валентность атома элемента в</w:t>
      </w:r>
      <w:r w:rsidRPr="00E707BC">
        <w:rPr>
          <w:spacing w:val="-5"/>
          <w:sz w:val="24"/>
          <w:szCs w:val="24"/>
        </w:rPr>
        <w:t xml:space="preserve"> </w:t>
      </w:r>
      <w:r w:rsidRPr="00E707BC">
        <w:rPr>
          <w:sz w:val="24"/>
          <w:szCs w:val="24"/>
        </w:rPr>
        <w:t>соединениях;</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определять тип химических реакций;</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называть признаки и условия протекания химических</w:t>
      </w:r>
      <w:r w:rsidRPr="00E707BC">
        <w:rPr>
          <w:spacing w:val="-5"/>
          <w:sz w:val="24"/>
          <w:szCs w:val="24"/>
        </w:rPr>
        <w:t xml:space="preserve"> </w:t>
      </w:r>
      <w:r w:rsidRPr="00E707BC">
        <w:rPr>
          <w:sz w:val="24"/>
          <w:szCs w:val="24"/>
        </w:rPr>
        <w:t>реакций;</w:t>
      </w:r>
    </w:p>
    <w:p w:rsidR="000812D2" w:rsidRPr="00E707BC" w:rsidRDefault="00623834">
      <w:pPr>
        <w:pStyle w:val="a4"/>
        <w:numPr>
          <w:ilvl w:val="1"/>
          <w:numId w:val="146"/>
        </w:numPr>
        <w:tabs>
          <w:tab w:val="left" w:pos="1807"/>
        </w:tabs>
        <w:spacing w:before="2" w:line="237" w:lineRule="auto"/>
        <w:ind w:left="812" w:right="538" w:firstLine="708"/>
        <w:jc w:val="left"/>
        <w:rPr>
          <w:sz w:val="24"/>
          <w:szCs w:val="24"/>
        </w:rPr>
      </w:pPr>
      <w:r w:rsidRPr="00E707BC">
        <w:rPr>
          <w:sz w:val="24"/>
          <w:szCs w:val="24"/>
        </w:rPr>
        <w:t>выявлять признаки, свидетельствующие о протекании химической реакции при выполнении химического</w:t>
      </w:r>
      <w:r w:rsidRPr="00E707BC">
        <w:rPr>
          <w:spacing w:val="-4"/>
          <w:sz w:val="24"/>
          <w:szCs w:val="24"/>
        </w:rPr>
        <w:t xml:space="preserve"> </w:t>
      </w:r>
      <w:r w:rsidRPr="00E707BC">
        <w:rPr>
          <w:sz w:val="24"/>
          <w:szCs w:val="24"/>
        </w:rPr>
        <w:t>опыта;</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составлять формулы бинарных</w:t>
      </w:r>
      <w:r w:rsidRPr="00E707BC">
        <w:rPr>
          <w:spacing w:val="1"/>
          <w:sz w:val="24"/>
          <w:szCs w:val="24"/>
        </w:rPr>
        <w:t xml:space="preserve"> </w:t>
      </w:r>
      <w:r w:rsidRPr="00E707BC">
        <w:rPr>
          <w:sz w:val="24"/>
          <w:szCs w:val="24"/>
        </w:rPr>
        <w:t>соединений;</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составлять уравнения химических</w:t>
      </w:r>
      <w:r w:rsidRPr="00E707BC">
        <w:rPr>
          <w:spacing w:val="2"/>
          <w:sz w:val="24"/>
          <w:szCs w:val="24"/>
        </w:rPr>
        <w:t xml:space="preserve"> </w:t>
      </w:r>
      <w:r w:rsidRPr="00E707BC">
        <w:rPr>
          <w:sz w:val="24"/>
          <w:szCs w:val="24"/>
        </w:rPr>
        <w:t>реакций;</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соблюдать правила безопасной работы при проведении</w:t>
      </w:r>
      <w:r w:rsidRPr="00E707BC">
        <w:rPr>
          <w:spacing w:val="-7"/>
          <w:sz w:val="24"/>
          <w:szCs w:val="24"/>
        </w:rPr>
        <w:t xml:space="preserve"> </w:t>
      </w:r>
      <w:r w:rsidRPr="00E707BC">
        <w:rPr>
          <w:sz w:val="24"/>
          <w:szCs w:val="24"/>
        </w:rPr>
        <w:t>опытов;</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пользоваться лабораторным оборудованием и</w:t>
      </w:r>
      <w:r w:rsidRPr="00E707BC">
        <w:rPr>
          <w:spacing w:val="-6"/>
          <w:sz w:val="24"/>
          <w:szCs w:val="24"/>
        </w:rPr>
        <w:t xml:space="preserve"> </w:t>
      </w:r>
      <w:r w:rsidRPr="00E707BC">
        <w:rPr>
          <w:sz w:val="24"/>
          <w:szCs w:val="24"/>
        </w:rPr>
        <w:t>посудой;</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вычислять относительную молекулярную и молярную массы</w:t>
      </w:r>
      <w:r w:rsidRPr="00E707BC">
        <w:rPr>
          <w:spacing w:val="-3"/>
          <w:sz w:val="24"/>
          <w:szCs w:val="24"/>
        </w:rPr>
        <w:t xml:space="preserve"> </w:t>
      </w:r>
      <w:r w:rsidRPr="00E707BC">
        <w:rPr>
          <w:sz w:val="24"/>
          <w:szCs w:val="24"/>
        </w:rPr>
        <w:t>веществ;</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вычислять массовую долю химического элемента по формуле</w:t>
      </w:r>
      <w:r w:rsidRPr="00E707BC">
        <w:rPr>
          <w:spacing w:val="-5"/>
          <w:sz w:val="24"/>
          <w:szCs w:val="24"/>
        </w:rPr>
        <w:t xml:space="preserve"> </w:t>
      </w:r>
      <w:r w:rsidRPr="00E707BC">
        <w:rPr>
          <w:sz w:val="24"/>
          <w:szCs w:val="24"/>
        </w:rPr>
        <w:t>соединения;</w:t>
      </w:r>
    </w:p>
    <w:p w:rsidR="000812D2" w:rsidRPr="00E707BC" w:rsidRDefault="00623834">
      <w:pPr>
        <w:pStyle w:val="a4"/>
        <w:numPr>
          <w:ilvl w:val="1"/>
          <w:numId w:val="146"/>
        </w:numPr>
        <w:tabs>
          <w:tab w:val="left" w:pos="1807"/>
        </w:tabs>
        <w:spacing w:before="2" w:line="237" w:lineRule="auto"/>
        <w:ind w:left="812" w:right="530" w:firstLine="708"/>
        <w:jc w:val="left"/>
        <w:rPr>
          <w:sz w:val="24"/>
          <w:szCs w:val="24"/>
        </w:rPr>
      </w:pPr>
      <w:r w:rsidRPr="00E707BC">
        <w:rPr>
          <w:sz w:val="24"/>
          <w:szCs w:val="24"/>
        </w:rPr>
        <w:t>вычислять количество, объем или массу вещества по количеству, объему, массе реагентов или продуктов</w:t>
      </w:r>
      <w:r w:rsidRPr="00E707BC">
        <w:rPr>
          <w:spacing w:val="-5"/>
          <w:sz w:val="24"/>
          <w:szCs w:val="24"/>
        </w:rPr>
        <w:t xml:space="preserve"> </w:t>
      </w:r>
      <w:r w:rsidRPr="00E707BC">
        <w:rPr>
          <w:sz w:val="24"/>
          <w:szCs w:val="24"/>
        </w:rPr>
        <w:t>реакции;</w:t>
      </w:r>
    </w:p>
    <w:p w:rsidR="000812D2" w:rsidRPr="00E707BC" w:rsidRDefault="00623834">
      <w:pPr>
        <w:pStyle w:val="a4"/>
        <w:numPr>
          <w:ilvl w:val="1"/>
          <w:numId w:val="146"/>
        </w:numPr>
        <w:tabs>
          <w:tab w:val="left" w:pos="1807"/>
        </w:tabs>
        <w:spacing w:before="2"/>
        <w:ind w:left="812" w:right="529" w:firstLine="708"/>
        <w:jc w:val="left"/>
        <w:rPr>
          <w:sz w:val="24"/>
          <w:szCs w:val="24"/>
        </w:rPr>
      </w:pPr>
      <w:r w:rsidRPr="00E707BC">
        <w:rPr>
          <w:sz w:val="24"/>
          <w:szCs w:val="24"/>
        </w:rPr>
        <w:t>характеризовать физические и химические свойства простых веществ: кислорода и водорода;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получать, собирать кислород и</w:t>
      </w:r>
      <w:r w:rsidRPr="00E707BC">
        <w:rPr>
          <w:spacing w:val="-1"/>
          <w:sz w:val="24"/>
          <w:szCs w:val="24"/>
        </w:rPr>
        <w:t xml:space="preserve"> </w:t>
      </w:r>
      <w:r w:rsidRPr="00E707BC">
        <w:rPr>
          <w:sz w:val="24"/>
          <w:szCs w:val="24"/>
        </w:rPr>
        <w:t>водород;</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распознавать опытным путем газообразные вещества: кислород,</w:t>
      </w:r>
      <w:r w:rsidRPr="00E707BC">
        <w:rPr>
          <w:spacing w:val="-8"/>
          <w:sz w:val="24"/>
          <w:szCs w:val="24"/>
        </w:rPr>
        <w:t xml:space="preserve"> </w:t>
      </w:r>
      <w:r w:rsidRPr="00E707BC">
        <w:rPr>
          <w:sz w:val="24"/>
          <w:szCs w:val="24"/>
        </w:rPr>
        <w:t>водород;</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раскрывать смысл закона</w:t>
      </w:r>
      <w:r w:rsidRPr="00E707BC">
        <w:rPr>
          <w:spacing w:val="-1"/>
          <w:sz w:val="24"/>
          <w:szCs w:val="24"/>
        </w:rPr>
        <w:t xml:space="preserve"> </w:t>
      </w:r>
      <w:r w:rsidRPr="00E707BC">
        <w:rPr>
          <w:sz w:val="24"/>
          <w:szCs w:val="24"/>
        </w:rPr>
        <w:t>Авогадро;</w:t>
      </w:r>
    </w:p>
    <w:p w:rsidR="000812D2" w:rsidRPr="00E707BC" w:rsidRDefault="00623834">
      <w:pPr>
        <w:pStyle w:val="a4"/>
        <w:numPr>
          <w:ilvl w:val="1"/>
          <w:numId w:val="146"/>
        </w:numPr>
        <w:tabs>
          <w:tab w:val="left" w:pos="1807"/>
        </w:tabs>
        <w:spacing w:line="294" w:lineRule="exact"/>
        <w:ind w:left="1806"/>
        <w:jc w:val="left"/>
        <w:rPr>
          <w:sz w:val="24"/>
          <w:szCs w:val="24"/>
        </w:rPr>
      </w:pPr>
      <w:r w:rsidRPr="00E707BC">
        <w:rPr>
          <w:sz w:val="24"/>
          <w:szCs w:val="24"/>
        </w:rPr>
        <w:t>раскрывать смысл понятий «тепловой эффект реакции», «молярный</w:t>
      </w:r>
      <w:r w:rsidRPr="00E707BC">
        <w:rPr>
          <w:spacing w:val="-2"/>
          <w:sz w:val="24"/>
          <w:szCs w:val="24"/>
        </w:rPr>
        <w:t xml:space="preserve"> </w:t>
      </w:r>
      <w:r w:rsidRPr="00E707BC">
        <w:rPr>
          <w:sz w:val="24"/>
          <w:szCs w:val="24"/>
        </w:rPr>
        <w:t>объем»;</w:t>
      </w:r>
    </w:p>
    <w:p w:rsidR="000812D2" w:rsidRPr="00E707BC" w:rsidRDefault="00623834">
      <w:pPr>
        <w:pStyle w:val="a4"/>
        <w:numPr>
          <w:ilvl w:val="1"/>
          <w:numId w:val="146"/>
        </w:numPr>
        <w:tabs>
          <w:tab w:val="left" w:pos="1807"/>
        </w:tabs>
        <w:spacing w:before="86"/>
        <w:ind w:left="1806"/>
        <w:jc w:val="left"/>
        <w:rPr>
          <w:sz w:val="24"/>
          <w:szCs w:val="24"/>
        </w:rPr>
      </w:pPr>
      <w:r w:rsidRPr="00E707BC">
        <w:rPr>
          <w:sz w:val="24"/>
          <w:szCs w:val="24"/>
        </w:rPr>
        <w:t>характеризовать физические и химические свойства</w:t>
      </w:r>
      <w:r w:rsidRPr="00E707BC">
        <w:rPr>
          <w:spacing w:val="-7"/>
          <w:sz w:val="24"/>
          <w:szCs w:val="24"/>
        </w:rPr>
        <w:t xml:space="preserve"> </w:t>
      </w:r>
      <w:r w:rsidRPr="00E707BC">
        <w:rPr>
          <w:sz w:val="24"/>
          <w:szCs w:val="24"/>
        </w:rPr>
        <w:t>воды;</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раскрывать смысл понятия</w:t>
      </w:r>
      <w:r w:rsidRPr="00E707BC">
        <w:rPr>
          <w:spacing w:val="2"/>
          <w:sz w:val="24"/>
          <w:szCs w:val="24"/>
        </w:rPr>
        <w:t xml:space="preserve"> </w:t>
      </w:r>
      <w:r w:rsidRPr="00E707BC">
        <w:rPr>
          <w:spacing w:val="-3"/>
          <w:sz w:val="24"/>
          <w:szCs w:val="24"/>
        </w:rPr>
        <w:t>«раствор»;</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вычислять массовую долю растворенного вещества в</w:t>
      </w:r>
      <w:r w:rsidRPr="00E707BC">
        <w:rPr>
          <w:spacing w:val="-5"/>
          <w:sz w:val="24"/>
          <w:szCs w:val="24"/>
        </w:rPr>
        <w:t xml:space="preserve"> </w:t>
      </w:r>
      <w:r w:rsidRPr="00E707BC">
        <w:rPr>
          <w:sz w:val="24"/>
          <w:szCs w:val="24"/>
        </w:rPr>
        <w:t>растворе;</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приготовлять растворы с определенной массовой долей растворенного</w:t>
      </w:r>
      <w:r w:rsidRPr="00E707BC">
        <w:rPr>
          <w:spacing w:val="-9"/>
          <w:sz w:val="24"/>
          <w:szCs w:val="24"/>
        </w:rPr>
        <w:t xml:space="preserve"> </w:t>
      </w:r>
      <w:r w:rsidRPr="00E707BC">
        <w:rPr>
          <w:sz w:val="24"/>
          <w:szCs w:val="24"/>
        </w:rPr>
        <w:t>вещества;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называть соединения изученных классов неорганических</w:t>
      </w:r>
      <w:r w:rsidRPr="00E707BC">
        <w:rPr>
          <w:spacing w:val="-5"/>
          <w:sz w:val="24"/>
          <w:szCs w:val="24"/>
        </w:rPr>
        <w:t xml:space="preserve"> </w:t>
      </w:r>
      <w:r w:rsidRPr="00E707BC">
        <w:rPr>
          <w:sz w:val="24"/>
          <w:szCs w:val="24"/>
        </w:rPr>
        <w:t>веществ;</w:t>
      </w:r>
    </w:p>
    <w:p w:rsidR="000812D2" w:rsidRPr="00E707BC" w:rsidRDefault="00623834">
      <w:pPr>
        <w:pStyle w:val="a4"/>
        <w:numPr>
          <w:ilvl w:val="1"/>
          <w:numId w:val="146"/>
        </w:numPr>
        <w:tabs>
          <w:tab w:val="left" w:pos="1807"/>
        </w:tabs>
        <w:ind w:left="812" w:right="530" w:firstLine="708"/>
        <w:jc w:val="left"/>
        <w:rPr>
          <w:sz w:val="24"/>
          <w:szCs w:val="24"/>
        </w:rPr>
      </w:pPr>
      <w:r w:rsidRPr="00E707BC">
        <w:rPr>
          <w:sz w:val="24"/>
          <w:szCs w:val="24"/>
        </w:rPr>
        <w:t>характеризовать физические</w:t>
      </w:r>
      <w:r w:rsidRPr="00E707BC">
        <w:rPr>
          <w:spacing w:val="-45"/>
          <w:sz w:val="24"/>
          <w:szCs w:val="24"/>
        </w:rPr>
        <w:t xml:space="preserve"> </w:t>
      </w:r>
      <w:r w:rsidRPr="00E707BC">
        <w:rPr>
          <w:sz w:val="24"/>
          <w:szCs w:val="24"/>
        </w:rPr>
        <w:t>и химические свойства основных классов неорганических веществ: оксидов, кислот, оснований,</w:t>
      </w:r>
      <w:r w:rsidRPr="00E707BC">
        <w:rPr>
          <w:spacing w:val="-1"/>
          <w:sz w:val="24"/>
          <w:szCs w:val="24"/>
        </w:rPr>
        <w:t xml:space="preserve"> </w:t>
      </w:r>
      <w:r w:rsidRPr="00E707BC">
        <w:rPr>
          <w:sz w:val="24"/>
          <w:szCs w:val="24"/>
        </w:rPr>
        <w:t>солей;</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определять принадлежность веществ к определенному классу</w:t>
      </w:r>
      <w:r w:rsidRPr="00E707BC">
        <w:rPr>
          <w:spacing w:val="-15"/>
          <w:sz w:val="24"/>
          <w:szCs w:val="24"/>
        </w:rPr>
        <w:t xml:space="preserve"> </w:t>
      </w:r>
      <w:r w:rsidRPr="00E707BC">
        <w:rPr>
          <w:sz w:val="24"/>
          <w:szCs w:val="24"/>
        </w:rPr>
        <w:t>соединений;</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составлять формулы неорганических соединений изученных классов;</w:t>
      </w:r>
    </w:p>
    <w:p w:rsidR="000812D2" w:rsidRPr="00E707BC" w:rsidRDefault="00623834">
      <w:pPr>
        <w:pStyle w:val="a4"/>
        <w:numPr>
          <w:ilvl w:val="1"/>
          <w:numId w:val="146"/>
        </w:numPr>
        <w:tabs>
          <w:tab w:val="left" w:pos="1807"/>
          <w:tab w:val="left" w:pos="3095"/>
          <w:tab w:val="left" w:pos="4048"/>
          <w:tab w:val="left" w:pos="6074"/>
          <w:tab w:val="left" w:pos="7505"/>
          <w:tab w:val="left" w:pos="8623"/>
          <w:tab w:val="left" w:pos="9953"/>
        </w:tabs>
        <w:spacing w:before="2" w:line="237" w:lineRule="auto"/>
        <w:ind w:left="812" w:right="529" w:firstLine="708"/>
        <w:jc w:val="left"/>
        <w:rPr>
          <w:sz w:val="24"/>
          <w:szCs w:val="24"/>
        </w:rPr>
      </w:pPr>
      <w:r w:rsidRPr="00E707BC">
        <w:rPr>
          <w:sz w:val="24"/>
          <w:szCs w:val="24"/>
        </w:rPr>
        <w:t>проводить</w:t>
      </w:r>
      <w:r w:rsidRPr="00E707BC">
        <w:rPr>
          <w:sz w:val="24"/>
          <w:szCs w:val="24"/>
        </w:rPr>
        <w:tab/>
        <w:t>опыты,</w:t>
      </w:r>
      <w:r w:rsidRPr="00E707BC">
        <w:rPr>
          <w:sz w:val="24"/>
          <w:szCs w:val="24"/>
        </w:rPr>
        <w:tab/>
        <w:t>подтверждающие</w:t>
      </w:r>
      <w:r w:rsidRPr="00E707BC">
        <w:rPr>
          <w:sz w:val="24"/>
          <w:szCs w:val="24"/>
        </w:rPr>
        <w:tab/>
        <w:t>химические</w:t>
      </w:r>
      <w:r w:rsidRPr="00E707BC">
        <w:rPr>
          <w:sz w:val="24"/>
          <w:szCs w:val="24"/>
        </w:rPr>
        <w:tab/>
        <w:t>свойства</w:t>
      </w:r>
      <w:r w:rsidRPr="00E707BC">
        <w:rPr>
          <w:sz w:val="24"/>
          <w:szCs w:val="24"/>
        </w:rPr>
        <w:tab/>
        <w:t>изученных</w:t>
      </w:r>
      <w:r w:rsidRPr="00E707BC">
        <w:rPr>
          <w:sz w:val="24"/>
          <w:szCs w:val="24"/>
        </w:rPr>
        <w:tab/>
      </w:r>
      <w:r w:rsidRPr="00E707BC">
        <w:rPr>
          <w:spacing w:val="-4"/>
          <w:sz w:val="24"/>
          <w:szCs w:val="24"/>
        </w:rPr>
        <w:t xml:space="preserve">классов </w:t>
      </w:r>
      <w:r w:rsidRPr="00E707BC">
        <w:rPr>
          <w:sz w:val="24"/>
          <w:szCs w:val="24"/>
        </w:rPr>
        <w:t>неорганических</w:t>
      </w:r>
      <w:r w:rsidRPr="00E707BC">
        <w:rPr>
          <w:spacing w:val="1"/>
          <w:sz w:val="24"/>
          <w:szCs w:val="24"/>
        </w:rPr>
        <w:t xml:space="preserve"> </w:t>
      </w:r>
      <w:r w:rsidRPr="00E707BC">
        <w:rPr>
          <w:sz w:val="24"/>
          <w:szCs w:val="24"/>
        </w:rPr>
        <w:t>веществ;</w:t>
      </w:r>
    </w:p>
    <w:p w:rsidR="000812D2" w:rsidRPr="00E707BC" w:rsidRDefault="00623834">
      <w:pPr>
        <w:pStyle w:val="a4"/>
        <w:numPr>
          <w:ilvl w:val="1"/>
          <w:numId w:val="146"/>
        </w:numPr>
        <w:tabs>
          <w:tab w:val="left" w:pos="1807"/>
        </w:tabs>
        <w:spacing w:before="4" w:line="237" w:lineRule="auto"/>
        <w:ind w:left="812" w:right="528" w:firstLine="708"/>
        <w:jc w:val="left"/>
        <w:rPr>
          <w:sz w:val="24"/>
          <w:szCs w:val="24"/>
        </w:rPr>
      </w:pPr>
      <w:r w:rsidRPr="00E707BC">
        <w:rPr>
          <w:sz w:val="24"/>
          <w:szCs w:val="24"/>
        </w:rPr>
        <w:t>распознавать опытным путем растворы кислот и щелочей по изменению окраски индикатора;</w:t>
      </w:r>
    </w:p>
    <w:p w:rsidR="000812D2" w:rsidRPr="00E707BC" w:rsidRDefault="00623834">
      <w:pPr>
        <w:pStyle w:val="a4"/>
        <w:numPr>
          <w:ilvl w:val="1"/>
          <w:numId w:val="146"/>
        </w:numPr>
        <w:tabs>
          <w:tab w:val="left" w:pos="1807"/>
        </w:tabs>
        <w:spacing w:before="3" w:line="293" w:lineRule="exact"/>
        <w:ind w:left="1806"/>
        <w:jc w:val="left"/>
        <w:rPr>
          <w:sz w:val="24"/>
          <w:szCs w:val="24"/>
        </w:rPr>
      </w:pPr>
      <w:r w:rsidRPr="00E707BC">
        <w:rPr>
          <w:sz w:val="24"/>
          <w:szCs w:val="24"/>
        </w:rPr>
        <w:t>характеризовать взаимосвязь между классами неорганических</w:t>
      </w:r>
      <w:r w:rsidRPr="00E707BC">
        <w:rPr>
          <w:spacing w:val="-12"/>
          <w:sz w:val="24"/>
          <w:szCs w:val="24"/>
        </w:rPr>
        <w:t xml:space="preserve"> </w:t>
      </w:r>
      <w:r w:rsidRPr="00E707BC">
        <w:rPr>
          <w:sz w:val="24"/>
          <w:szCs w:val="24"/>
        </w:rPr>
        <w:t>соединений;</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раскрывать смысл Периодического закона Д.И.</w:t>
      </w:r>
      <w:r w:rsidRPr="00E707BC">
        <w:rPr>
          <w:spacing w:val="1"/>
          <w:sz w:val="24"/>
          <w:szCs w:val="24"/>
        </w:rPr>
        <w:t xml:space="preserve"> </w:t>
      </w:r>
      <w:r w:rsidRPr="00E707BC">
        <w:rPr>
          <w:sz w:val="24"/>
          <w:szCs w:val="24"/>
        </w:rPr>
        <w:t>Менделеева;</w:t>
      </w:r>
    </w:p>
    <w:p w:rsidR="000812D2" w:rsidRPr="00E707BC" w:rsidRDefault="00623834">
      <w:pPr>
        <w:pStyle w:val="a4"/>
        <w:numPr>
          <w:ilvl w:val="1"/>
          <w:numId w:val="146"/>
        </w:numPr>
        <w:tabs>
          <w:tab w:val="left" w:pos="1807"/>
        </w:tabs>
        <w:ind w:left="812" w:right="530" w:firstLine="708"/>
        <w:jc w:val="left"/>
        <w:rPr>
          <w:sz w:val="24"/>
          <w:szCs w:val="24"/>
        </w:rPr>
      </w:pPr>
      <w:r w:rsidRPr="00E707BC">
        <w:rPr>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Pr="00E707BC">
        <w:rPr>
          <w:spacing w:val="-8"/>
          <w:sz w:val="24"/>
          <w:szCs w:val="24"/>
        </w:rPr>
        <w:t xml:space="preserve"> </w:t>
      </w:r>
      <w:r w:rsidRPr="00E707BC">
        <w:rPr>
          <w:sz w:val="24"/>
          <w:szCs w:val="24"/>
        </w:rPr>
        <w:t>Менделеева;</w:t>
      </w:r>
    </w:p>
    <w:p w:rsidR="000812D2" w:rsidRPr="00E707BC" w:rsidRDefault="00623834">
      <w:pPr>
        <w:pStyle w:val="a4"/>
        <w:numPr>
          <w:ilvl w:val="1"/>
          <w:numId w:val="146"/>
        </w:numPr>
        <w:tabs>
          <w:tab w:val="left" w:pos="1807"/>
        </w:tabs>
        <w:spacing w:before="3" w:line="237" w:lineRule="auto"/>
        <w:ind w:left="812" w:right="532" w:firstLine="708"/>
        <w:jc w:val="left"/>
        <w:rPr>
          <w:sz w:val="24"/>
          <w:szCs w:val="24"/>
        </w:rPr>
      </w:pPr>
      <w:r w:rsidRPr="00E707BC">
        <w:rPr>
          <w:sz w:val="24"/>
          <w:szCs w:val="24"/>
        </w:rPr>
        <w:t xml:space="preserve">объяснять закономерности изменения строения атомов, свойств элементов в пределах </w:t>
      </w:r>
      <w:r w:rsidRPr="00E707BC">
        <w:rPr>
          <w:sz w:val="24"/>
          <w:szCs w:val="24"/>
        </w:rPr>
        <w:lastRenderedPageBreak/>
        <w:t>малых периодов и главных подгрупп;</w:t>
      </w:r>
    </w:p>
    <w:p w:rsidR="000812D2" w:rsidRPr="00E707BC" w:rsidRDefault="00623834">
      <w:pPr>
        <w:pStyle w:val="a4"/>
        <w:numPr>
          <w:ilvl w:val="1"/>
          <w:numId w:val="146"/>
        </w:numPr>
        <w:tabs>
          <w:tab w:val="left" w:pos="1807"/>
        </w:tabs>
        <w:spacing w:before="4" w:line="237" w:lineRule="auto"/>
        <w:ind w:left="812" w:right="530" w:firstLine="708"/>
        <w:jc w:val="left"/>
        <w:rPr>
          <w:sz w:val="24"/>
          <w:szCs w:val="24"/>
        </w:rPr>
      </w:pPr>
      <w:r w:rsidRPr="00E707BC">
        <w:rPr>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sidRPr="00E707BC">
        <w:rPr>
          <w:spacing w:val="-23"/>
          <w:sz w:val="24"/>
          <w:szCs w:val="24"/>
        </w:rPr>
        <w:t xml:space="preserve"> </w:t>
      </w:r>
      <w:r w:rsidRPr="00E707BC">
        <w:rPr>
          <w:sz w:val="24"/>
          <w:szCs w:val="24"/>
        </w:rPr>
        <w:t>атомов;</w:t>
      </w:r>
    </w:p>
    <w:p w:rsidR="000812D2" w:rsidRPr="00E707BC" w:rsidRDefault="00623834">
      <w:pPr>
        <w:pStyle w:val="a4"/>
        <w:numPr>
          <w:ilvl w:val="1"/>
          <w:numId w:val="146"/>
        </w:numPr>
        <w:tabs>
          <w:tab w:val="left" w:pos="1807"/>
        </w:tabs>
        <w:spacing w:before="5" w:line="237" w:lineRule="auto"/>
        <w:ind w:left="812" w:right="530" w:firstLine="708"/>
        <w:jc w:val="left"/>
        <w:rPr>
          <w:sz w:val="24"/>
          <w:szCs w:val="24"/>
        </w:rPr>
      </w:pPr>
      <w:r w:rsidRPr="00E707BC">
        <w:rPr>
          <w:sz w:val="24"/>
          <w:szCs w:val="24"/>
        </w:rPr>
        <w:t>составлять схемы строения атомов первых 20 элементов периодической системы Д.И. Менделеева;</w:t>
      </w:r>
    </w:p>
    <w:p w:rsidR="000812D2" w:rsidRPr="00E707BC" w:rsidRDefault="00623834">
      <w:pPr>
        <w:pStyle w:val="a4"/>
        <w:numPr>
          <w:ilvl w:val="1"/>
          <w:numId w:val="146"/>
        </w:numPr>
        <w:tabs>
          <w:tab w:val="left" w:pos="1807"/>
        </w:tabs>
        <w:spacing w:before="2" w:line="294" w:lineRule="exact"/>
        <w:ind w:left="1806"/>
        <w:jc w:val="left"/>
        <w:rPr>
          <w:sz w:val="24"/>
          <w:szCs w:val="24"/>
        </w:rPr>
      </w:pPr>
      <w:r w:rsidRPr="00E707BC">
        <w:rPr>
          <w:sz w:val="24"/>
          <w:szCs w:val="24"/>
        </w:rPr>
        <w:t>раскрывать смысл понятий: «химическая связь»,</w:t>
      </w:r>
      <w:r w:rsidRPr="00E707BC">
        <w:rPr>
          <w:spacing w:val="1"/>
          <w:sz w:val="24"/>
          <w:szCs w:val="24"/>
        </w:rPr>
        <w:t xml:space="preserve"> </w:t>
      </w:r>
      <w:r w:rsidRPr="00E707BC">
        <w:rPr>
          <w:sz w:val="24"/>
          <w:szCs w:val="24"/>
        </w:rPr>
        <w:t>«электроотрицательность»;</w:t>
      </w:r>
    </w:p>
    <w:p w:rsidR="000812D2" w:rsidRPr="00E707BC" w:rsidRDefault="00623834">
      <w:pPr>
        <w:pStyle w:val="a4"/>
        <w:numPr>
          <w:ilvl w:val="1"/>
          <w:numId w:val="146"/>
        </w:numPr>
        <w:tabs>
          <w:tab w:val="left" w:pos="1807"/>
        </w:tabs>
        <w:spacing w:before="2" w:line="237" w:lineRule="auto"/>
        <w:ind w:left="812" w:right="529" w:firstLine="708"/>
        <w:jc w:val="left"/>
        <w:rPr>
          <w:sz w:val="24"/>
          <w:szCs w:val="24"/>
        </w:rPr>
      </w:pPr>
      <w:r w:rsidRPr="00E707BC">
        <w:rPr>
          <w:sz w:val="24"/>
          <w:szCs w:val="24"/>
        </w:rPr>
        <w:t>характеризовать зависимость физических свойств веществ от типа кристаллической решетки;</w:t>
      </w:r>
    </w:p>
    <w:p w:rsidR="000812D2" w:rsidRPr="00E707BC" w:rsidRDefault="00623834">
      <w:pPr>
        <w:pStyle w:val="a4"/>
        <w:numPr>
          <w:ilvl w:val="1"/>
          <w:numId w:val="146"/>
        </w:numPr>
        <w:tabs>
          <w:tab w:val="left" w:pos="1807"/>
        </w:tabs>
        <w:spacing w:before="2"/>
        <w:ind w:left="1806"/>
        <w:jc w:val="left"/>
        <w:rPr>
          <w:sz w:val="24"/>
          <w:szCs w:val="24"/>
        </w:rPr>
      </w:pPr>
      <w:r w:rsidRPr="00E707BC">
        <w:rPr>
          <w:sz w:val="24"/>
          <w:szCs w:val="24"/>
        </w:rPr>
        <w:t>определять вид химической связи в неорганических</w:t>
      </w:r>
      <w:r w:rsidRPr="00E707BC">
        <w:rPr>
          <w:spacing w:val="-7"/>
          <w:sz w:val="24"/>
          <w:szCs w:val="24"/>
        </w:rPr>
        <w:t xml:space="preserve"> </w:t>
      </w:r>
      <w:r w:rsidRPr="00E707BC">
        <w:rPr>
          <w:sz w:val="24"/>
          <w:szCs w:val="24"/>
        </w:rPr>
        <w:t>соединениях;</w:t>
      </w:r>
    </w:p>
    <w:p w:rsidR="000812D2" w:rsidRPr="00E707BC" w:rsidRDefault="00623834">
      <w:pPr>
        <w:pStyle w:val="a4"/>
        <w:numPr>
          <w:ilvl w:val="1"/>
          <w:numId w:val="146"/>
        </w:numPr>
        <w:tabs>
          <w:tab w:val="left" w:pos="1807"/>
        </w:tabs>
        <w:spacing w:before="4" w:line="237" w:lineRule="auto"/>
        <w:ind w:left="812" w:right="530" w:firstLine="708"/>
        <w:jc w:val="left"/>
        <w:rPr>
          <w:sz w:val="24"/>
          <w:szCs w:val="24"/>
        </w:rPr>
      </w:pPr>
      <w:r w:rsidRPr="00E707BC">
        <w:rPr>
          <w:sz w:val="24"/>
          <w:szCs w:val="24"/>
        </w:rPr>
        <w:t>изображать схемы строения молекул веществ, образованных разными видами химических</w:t>
      </w:r>
      <w:r w:rsidRPr="00E707BC">
        <w:rPr>
          <w:spacing w:val="1"/>
          <w:sz w:val="24"/>
          <w:szCs w:val="24"/>
        </w:rPr>
        <w:t xml:space="preserve"> </w:t>
      </w:r>
      <w:r w:rsidRPr="00E707BC">
        <w:rPr>
          <w:sz w:val="24"/>
          <w:szCs w:val="24"/>
        </w:rPr>
        <w:t>связей;</w:t>
      </w:r>
    </w:p>
    <w:p w:rsidR="000812D2" w:rsidRPr="00E707BC" w:rsidRDefault="00623834">
      <w:pPr>
        <w:pStyle w:val="a4"/>
        <w:numPr>
          <w:ilvl w:val="1"/>
          <w:numId w:val="146"/>
        </w:numPr>
        <w:tabs>
          <w:tab w:val="left" w:pos="1807"/>
          <w:tab w:val="left" w:pos="3316"/>
          <w:tab w:val="left" w:pos="4308"/>
          <w:tab w:val="left" w:pos="5508"/>
          <w:tab w:val="left" w:pos="6533"/>
          <w:tab w:val="left" w:pos="7879"/>
          <w:tab w:val="left" w:pos="9140"/>
        </w:tabs>
        <w:spacing w:before="2" w:line="292" w:lineRule="exact"/>
        <w:ind w:left="1806"/>
        <w:jc w:val="left"/>
        <w:rPr>
          <w:sz w:val="24"/>
          <w:szCs w:val="24"/>
        </w:rPr>
      </w:pPr>
      <w:r w:rsidRPr="00E707BC">
        <w:rPr>
          <w:sz w:val="24"/>
          <w:szCs w:val="24"/>
        </w:rPr>
        <w:t>раскрывать</w:t>
      </w:r>
      <w:r w:rsidRPr="00E707BC">
        <w:rPr>
          <w:sz w:val="24"/>
          <w:szCs w:val="24"/>
        </w:rPr>
        <w:tab/>
        <w:t>смысл</w:t>
      </w:r>
      <w:r w:rsidRPr="00E707BC">
        <w:rPr>
          <w:sz w:val="24"/>
          <w:szCs w:val="24"/>
        </w:rPr>
        <w:tab/>
        <w:t>понятий</w:t>
      </w:r>
      <w:r w:rsidRPr="00E707BC">
        <w:rPr>
          <w:sz w:val="24"/>
          <w:szCs w:val="24"/>
        </w:rPr>
        <w:tab/>
        <w:t>«ион»,</w:t>
      </w:r>
      <w:r w:rsidRPr="00E707BC">
        <w:rPr>
          <w:sz w:val="24"/>
          <w:szCs w:val="24"/>
        </w:rPr>
        <w:tab/>
        <w:t>«катион»,</w:t>
      </w:r>
      <w:r w:rsidRPr="00E707BC">
        <w:rPr>
          <w:sz w:val="24"/>
          <w:szCs w:val="24"/>
        </w:rPr>
        <w:tab/>
        <w:t>«анион»,</w:t>
      </w:r>
      <w:r w:rsidRPr="00E707BC">
        <w:rPr>
          <w:sz w:val="24"/>
          <w:szCs w:val="24"/>
        </w:rPr>
        <w:tab/>
        <w:t>«электролиты»,</w:t>
      </w:r>
    </w:p>
    <w:p w:rsidR="000812D2" w:rsidRPr="00E707BC" w:rsidRDefault="00623834">
      <w:pPr>
        <w:pStyle w:val="a3"/>
        <w:tabs>
          <w:tab w:val="left" w:pos="2848"/>
          <w:tab w:val="left" w:pos="6794"/>
          <w:tab w:val="left" w:pos="8445"/>
        </w:tabs>
        <w:spacing w:line="274" w:lineRule="exact"/>
        <w:ind w:left="812" w:firstLine="0"/>
        <w:jc w:val="left"/>
      </w:pPr>
      <w:r w:rsidRPr="00E707BC">
        <w:t>«неэлектролиты»,</w:t>
      </w:r>
      <w:r w:rsidRPr="00E707BC">
        <w:tab/>
        <w:t xml:space="preserve">«электролитическая  </w:t>
      </w:r>
      <w:r w:rsidRPr="00E707BC">
        <w:rPr>
          <w:spacing w:val="7"/>
        </w:rPr>
        <w:t xml:space="preserve"> </w:t>
      </w:r>
      <w:r w:rsidRPr="00E707BC">
        <w:t>диссоциация»,</w:t>
      </w:r>
      <w:r w:rsidRPr="00E707BC">
        <w:tab/>
        <w:t>«окислитель»,</w:t>
      </w:r>
      <w:r w:rsidRPr="00E707BC">
        <w:tab/>
        <w:t>«степень</w:t>
      </w:r>
      <w:r w:rsidRPr="00E707BC">
        <w:rPr>
          <w:spacing w:val="17"/>
        </w:rPr>
        <w:t xml:space="preserve"> </w:t>
      </w:r>
      <w:r w:rsidRPr="00E707BC">
        <w:t>окисления»</w:t>
      </w:r>
    </w:p>
    <w:p w:rsidR="000812D2" w:rsidRPr="00E707BC" w:rsidRDefault="00623834">
      <w:pPr>
        <w:pStyle w:val="a3"/>
        <w:ind w:left="812" w:firstLine="0"/>
        <w:jc w:val="left"/>
      </w:pPr>
      <w:r w:rsidRPr="00E707BC">
        <w:t>«восстановитель», «окисление», «восстановление»;</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определять степень окисления атома элемента в</w:t>
      </w:r>
      <w:r w:rsidRPr="00E707BC">
        <w:rPr>
          <w:spacing w:val="-3"/>
          <w:sz w:val="24"/>
          <w:szCs w:val="24"/>
        </w:rPr>
        <w:t xml:space="preserve"> </w:t>
      </w:r>
      <w:r w:rsidRPr="00E707BC">
        <w:rPr>
          <w:sz w:val="24"/>
          <w:szCs w:val="24"/>
        </w:rPr>
        <w:t>соединении;</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раскрывать смысл теории электролитической</w:t>
      </w:r>
      <w:r w:rsidRPr="00E707BC">
        <w:rPr>
          <w:spacing w:val="-3"/>
          <w:sz w:val="24"/>
          <w:szCs w:val="24"/>
        </w:rPr>
        <w:t xml:space="preserve"> </w:t>
      </w:r>
      <w:r w:rsidRPr="00E707BC">
        <w:rPr>
          <w:sz w:val="24"/>
          <w:szCs w:val="24"/>
        </w:rPr>
        <w:t>диссоциации;</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составлять уравнения электролитической диссоциации кислот, щелочей,</w:t>
      </w:r>
      <w:r w:rsidRPr="00E707BC">
        <w:rPr>
          <w:spacing w:val="-5"/>
          <w:sz w:val="24"/>
          <w:szCs w:val="24"/>
        </w:rPr>
        <w:t xml:space="preserve"> </w:t>
      </w:r>
      <w:r w:rsidRPr="00E707BC">
        <w:rPr>
          <w:sz w:val="24"/>
          <w:szCs w:val="24"/>
        </w:rPr>
        <w:t>солей;</w:t>
      </w:r>
    </w:p>
    <w:p w:rsidR="000812D2" w:rsidRPr="00E707BC" w:rsidRDefault="00623834">
      <w:pPr>
        <w:pStyle w:val="a4"/>
        <w:numPr>
          <w:ilvl w:val="1"/>
          <w:numId w:val="146"/>
        </w:numPr>
        <w:tabs>
          <w:tab w:val="left" w:pos="1807"/>
        </w:tabs>
        <w:ind w:left="812" w:right="529" w:firstLine="708"/>
        <w:jc w:val="left"/>
        <w:rPr>
          <w:sz w:val="24"/>
          <w:szCs w:val="24"/>
        </w:rPr>
      </w:pPr>
      <w:r w:rsidRPr="00E707BC">
        <w:rPr>
          <w:sz w:val="24"/>
          <w:szCs w:val="24"/>
        </w:rPr>
        <w:t>объяснять сущность процесса электролитической диссоциации и реакций ионного обмена;</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составлять полные и сокращенные ионные уравнения реакции</w:t>
      </w:r>
      <w:r w:rsidRPr="00E707BC">
        <w:rPr>
          <w:spacing w:val="-7"/>
          <w:sz w:val="24"/>
          <w:szCs w:val="24"/>
        </w:rPr>
        <w:t xml:space="preserve"> </w:t>
      </w:r>
      <w:r w:rsidRPr="00E707BC">
        <w:rPr>
          <w:sz w:val="24"/>
          <w:szCs w:val="24"/>
        </w:rPr>
        <w:t>обмена;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определять возможность протекания реакций ионного</w:t>
      </w:r>
      <w:r w:rsidRPr="00E707BC">
        <w:rPr>
          <w:spacing w:val="-5"/>
          <w:sz w:val="24"/>
          <w:szCs w:val="24"/>
        </w:rPr>
        <w:t xml:space="preserve"> </w:t>
      </w:r>
      <w:r w:rsidRPr="00E707BC">
        <w:rPr>
          <w:sz w:val="24"/>
          <w:szCs w:val="24"/>
        </w:rPr>
        <w:t>обмена;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проводить реакции, подтверждающие качественный состав различных</w:t>
      </w:r>
      <w:r w:rsidRPr="00E707BC">
        <w:rPr>
          <w:spacing w:val="-9"/>
          <w:sz w:val="24"/>
          <w:szCs w:val="24"/>
        </w:rPr>
        <w:t xml:space="preserve"> </w:t>
      </w:r>
      <w:r w:rsidRPr="00E707BC">
        <w:rPr>
          <w:sz w:val="24"/>
          <w:szCs w:val="24"/>
        </w:rPr>
        <w:t>веществ;</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определять окислитель и</w:t>
      </w:r>
      <w:r w:rsidRPr="00E707BC">
        <w:rPr>
          <w:spacing w:val="-2"/>
          <w:sz w:val="24"/>
          <w:szCs w:val="24"/>
        </w:rPr>
        <w:t xml:space="preserve"> </w:t>
      </w:r>
      <w:r w:rsidRPr="00E707BC">
        <w:rPr>
          <w:sz w:val="24"/>
          <w:szCs w:val="24"/>
        </w:rPr>
        <w:t>восстановитель;</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составлять уравнения окислительно-восстановительных</w:t>
      </w:r>
      <w:r w:rsidRPr="00E707BC">
        <w:rPr>
          <w:spacing w:val="3"/>
          <w:sz w:val="24"/>
          <w:szCs w:val="24"/>
        </w:rPr>
        <w:t xml:space="preserve"> </w:t>
      </w:r>
      <w:r w:rsidRPr="00E707BC">
        <w:rPr>
          <w:sz w:val="24"/>
          <w:szCs w:val="24"/>
        </w:rPr>
        <w:t>реакций;</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называть факторы, влияющие на скорость химической</w:t>
      </w:r>
      <w:r w:rsidRPr="00E707BC">
        <w:rPr>
          <w:spacing w:val="-8"/>
          <w:sz w:val="24"/>
          <w:szCs w:val="24"/>
        </w:rPr>
        <w:t xml:space="preserve"> </w:t>
      </w:r>
      <w:r w:rsidRPr="00E707BC">
        <w:rPr>
          <w:sz w:val="24"/>
          <w:szCs w:val="24"/>
        </w:rPr>
        <w:t>реакции;</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классифицировать химические реакции по различным</w:t>
      </w:r>
      <w:r w:rsidRPr="00E707BC">
        <w:rPr>
          <w:spacing w:val="-6"/>
          <w:sz w:val="24"/>
          <w:szCs w:val="24"/>
        </w:rPr>
        <w:t xml:space="preserve"> </w:t>
      </w:r>
      <w:r w:rsidRPr="00E707BC">
        <w:rPr>
          <w:sz w:val="24"/>
          <w:szCs w:val="24"/>
        </w:rPr>
        <w:t>признакам;</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характеризовать взаимосвязь между составом, строением и свойствами</w:t>
      </w:r>
      <w:r w:rsidRPr="00E707BC">
        <w:rPr>
          <w:spacing w:val="-24"/>
          <w:sz w:val="24"/>
          <w:szCs w:val="24"/>
        </w:rPr>
        <w:t xml:space="preserve"> </w:t>
      </w:r>
      <w:r w:rsidRPr="00E707BC">
        <w:rPr>
          <w:sz w:val="24"/>
          <w:szCs w:val="24"/>
        </w:rPr>
        <w:t>неметаллов;</w:t>
      </w:r>
    </w:p>
    <w:p w:rsidR="000812D2" w:rsidRPr="00E707BC" w:rsidRDefault="00623834">
      <w:pPr>
        <w:pStyle w:val="a4"/>
        <w:numPr>
          <w:ilvl w:val="1"/>
          <w:numId w:val="146"/>
        </w:numPr>
        <w:tabs>
          <w:tab w:val="left" w:pos="1807"/>
        </w:tabs>
        <w:spacing w:before="2" w:line="237" w:lineRule="auto"/>
        <w:ind w:left="812" w:right="527" w:firstLine="708"/>
        <w:jc w:val="left"/>
        <w:rPr>
          <w:sz w:val="24"/>
          <w:szCs w:val="24"/>
        </w:rPr>
      </w:pPr>
      <w:r w:rsidRPr="00E707BC">
        <w:rPr>
          <w:sz w:val="24"/>
          <w:szCs w:val="24"/>
        </w:rPr>
        <w:t>проводить опыты по получению, собиранию и изучению химических свойств газообразных веществ: углекислого газа,</w:t>
      </w:r>
      <w:r w:rsidRPr="00E707BC">
        <w:rPr>
          <w:spacing w:val="10"/>
          <w:sz w:val="24"/>
          <w:szCs w:val="24"/>
        </w:rPr>
        <w:t xml:space="preserve"> </w:t>
      </w:r>
      <w:r w:rsidRPr="00E707BC">
        <w:rPr>
          <w:sz w:val="24"/>
          <w:szCs w:val="24"/>
        </w:rPr>
        <w:t>аммиака;</w:t>
      </w:r>
    </w:p>
    <w:p w:rsidR="000812D2" w:rsidRPr="00E707BC" w:rsidRDefault="00623834">
      <w:pPr>
        <w:pStyle w:val="a4"/>
        <w:numPr>
          <w:ilvl w:val="1"/>
          <w:numId w:val="146"/>
        </w:numPr>
        <w:tabs>
          <w:tab w:val="left" w:pos="1807"/>
        </w:tabs>
        <w:spacing w:before="2"/>
        <w:ind w:left="1806"/>
        <w:jc w:val="left"/>
        <w:rPr>
          <w:sz w:val="24"/>
          <w:szCs w:val="24"/>
        </w:rPr>
      </w:pPr>
      <w:r w:rsidRPr="00E707BC">
        <w:rPr>
          <w:sz w:val="24"/>
          <w:szCs w:val="24"/>
        </w:rPr>
        <w:t>распознавать опытным путем газообразные вещества: углекислый газ и</w:t>
      </w:r>
      <w:r w:rsidRPr="00E707BC">
        <w:rPr>
          <w:spacing w:val="-6"/>
          <w:sz w:val="24"/>
          <w:szCs w:val="24"/>
        </w:rPr>
        <w:t xml:space="preserve"> </w:t>
      </w:r>
      <w:r w:rsidRPr="00E707BC">
        <w:rPr>
          <w:sz w:val="24"/>
          <w:szCs w:val="24"/>
        </w:rPr>
        <w:t>аммиак;</w:t>
      </w:r>
    </w:p>
    <w:p w:rsidR="000812D2" w:rsidRPr="00E707BC" w:rsidRDefault="00623834">
      <w:pPr>
        <w:pStyle w:val="a4"/>
        <w:numPr>
          <w:ilvl w:val="1"/>
          <w:numId w:val="146"/>
        </w:numPr>
        <w:tabs>
          <w:tab w:val="left" w:pos="1807"/>
        </w:tabs>
        <w:spacing w:before="86"/>
        <w:ind w:left="1806"/>
        <w:rPr>
          <w:sz w:val="24"/>
          <w:szCs w:val="24"/>
        </w:rPr>
      </w:pPr>
      <w:r w:rsidRPr="00E707BC">
        <w:rPr>
          <w:sz w:val="24"/>
          <w:szCs w:val="24"/>
        </w:rPr>
        <w:t>характеризовать взаимосвязь между составом, строением и свойствами</w:t>
      </w:r>
      <w:r w:rsidRPr="00E707BC">
        <w:rPr>
          <w:spacing w:val="-19"/>
          <w:sz w:val="24"/>
          <w:szCs w:val="24"/>
        </w:rPr>
        <w:t xml:space="preserve"> </w:t>
      </w:r>
      <w:r w:rsidRPr="00E707BC">
        <w:rPr>
          <w:sz w:val="24"/>
          <w:szCs w:val="24"/>
        </w:rPr>
        <w:t>металлов;</w:t>
      </w:r>
    </w:p>
    <w:p w:rsidR="000812D2" w:rsidRPr="00E707BC" w:rsidRDefault="00623834">
      <w:pPr>
        <w:pStyle w:val="a4"/>
        <w:numPr>
          <w:ilvl w:val="1"/>
          <w:numId w:val="146"/>
        </w:numPr>
        <w:tabs>
          <w:tab w:val="left" w:pos="1807"/>
        </w:tabs>
        <w:spacing w:before="4" w:line="237" w:lineRule="auto"/>
        <w:ind w:left="812" w:right="529" w:firstLine="708"/>
        <w:rPr>
          <w:sz w:val="24"/>
          <w:szCs w:val="24"/>
        </w:rPr>
      </w:pPr>
      <w:r w:rsidRPr="00E707BC">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812D2" w:rsidRPr="00E707BC" w:rsidRDefault="00623834">
      <w:pPr>
        <w:pStyle w:val="a4"/>
        <w:numPr>
          <w:ilvl w:val="1"/>
          <w:numId w:val="146"/>
        </w:numPr>
        <w:tabs>
          <w:tab w:val="left" w:pos="1807"/>
        </w:tabs>
        <w:spacing w:before="7" w:line="237" w:lineRule="auto"/>
        <w:ind w:left="812" w:right="528" w:firstLine="708"/>
        <w:rPr>
          <w:sz w:val="24"/>
          <w:szCs w:val="24"/>
        </w:rPr>
      </w:pPr>
      <w:r w:rsidRPr="00E707BC">
        <w:rPr>
          <w:sz w:val="24"/>
          <w:szCs w:val="24"/>
        </w:rPr>
        <w:t>оценивать влияние химического загрязнения окружающей среды на организм человека;</w:t>
      </w:r>
    </w:p>
    <w:p w:rsidR="000812D2" w:rsidRPr="00E707BC" w:rsidRDefault="00623834">
      <w:pPr>
        <w:pStyle w:val="a4"/>
        <w:numPr>
          <w:ilvl w:val="1"/>
          <w:numId w:val="146"/>
        </w:numPr>
        <w:tabs>
          <w:tab w:val="left" w:pos="1807"/>
        </w:tabs>
        <w:spacing w:before="2" w:line="293" w:lineRule="exact"/>
        <w:ind w:left="1806"/>
        <w:rPr>
          <w:sz w:val="24"/>
          <w:szCs w:val="24"/>
        </w:rPr>
      </w:pPr>
      <w:r w:rsidRPr="00E707BC">
        <w:rPr>
          <w:sz w:val="24"/>
          <w:szCs w:val="24"/>
        </w:rPr>
        <w:t>грамотно обращаться с веществами в повседневной</w:t>
      </w:r>
      <w:r w:rsidRPr="00E707BC">
        <w:rPr>
          <w:spacing w:val="-2"/>
          <w:sz w:val="24"/>
          <w:szCs w:val="24"/>
        </w:rPr>
        <w:t xml:space="preserve"> </w:t>
      </w:r>
      <w:r w:rsidRPr="00E707BC">
        <w:rPr>
          <w:sz w:val="24"/>
          <w:szCs w:val="24"/>
        </w:rPr>
        <w:t>жизни</w:t>
      </w:r>
    </w:p>
    <w:p w:rsidR="000812D2" w:rsidRPr="00E707BC" w:rsidRDefault="00623834">
      <w:pPr>
        <w:pStyle w:val="a4"/>
        <w:numPr>
          <w:ilvl w:val="1"/>
          <w:numId w:val="146"/>
        </w:numPr>
        <w:tabs>
          <w:tab w:val="left" w:pos="1807"/>
        </w:tabs>
        <w:spacing w:before="2" w:line="237" w:lineRule="auto"/>
        <w:ind w:left="812" w:right="530" w:firstLine="708"/>
        <w:rPr>
          <w:sz w:val="24"/>
          <w:szCs w:val="24"/>
        </w:rPr>
      </w:pPr>
      <w:r w:rsidRPr="00E707BC">
        <w:rPr>
          <w:sz w:val="24"/>
          <w:szCs w:val="24"/>
        </w:rPr>
        <w:t>определять возможность протекания реакций некоторых представителей</w:t>
      </w:r>
      <w:r w:rsidRPr="00E707BC">
        <w:rPr>
          <w:spacing w:val="-35"/>
          <w:sz w:val="24"/>
          <w:szCs w:val="24"/>
        </w:rPr>
        <w:t xml:space="preserve"> </w:t>
      </w:r>
      <w:r w:rsidRPr="00E707BC">
        <w:rPr>
          <w:sz w:val="24"/>
          <w:szCs w:val="24"/>
        </w:rPr>
        <w:t>органических веществ с кислородом, водородом, металлами, основаниями,</w:t>
      </w:r>
      <w:r w:rsidRPr="00E707BC">
        <w:rPr>
          <w:spacing w:val="-7"/>
          <w:sz w:val="24"/>
          <w:szCs w:val="24"/>
        </w:rPr>
        <w:t xml:space="preserve"> </w:t>
      </w:r>
      <w:r w:rsidRPr="00E707BC">
        <w:rPr>
          <w:sz w:val="24"/>
          <w:szCs w:val="24"/>
        </w:rPr>
        <w:t>галогенами.</w:t>
      </w:r>
    </w:p>
    <w:p w:rsidR="000812D2" w:rsidRPr="00E707BC" w:rsidRDefault="00623834">
      <w:pPr>
        <w:pStyle w:val="Heading3"/>
        <w:spacing w:line="275" w:lineRule="exact"/>
        <w:ind w:left="1521"/>
      </w:pPr>
      <w:r w:rsidRPr="00E707BC">
        <w:t>Выпускник получит возможность научиться:</w:t>
      </w:r>
    </w:p>
    <w:p w:rsidR="000812D2" w:rsidRPr="00E707BC" w:rsidRDefault="00623834">
      <w:pPr>
        <w:pStyle w:val="a4"/>
        <w:numPr>
          <w:ilvl w:val="1"/>
          <w:numId w:val="146"/>
        </w:numPr>
        <w:tabs>
          <w:tab w:val="left" w:pos="1807"/>
        </w:tabs>
        <w:spacing w:before="1" w:line="237" w:lineRule="auto"/>
        <w:ind w:left="812" w:right="534" w:firstLine="708"/>
        <w:rPr>
          <w:i/>
          <w:sz w:val="24"/>
          <w:szCs w:val="24"/>
        </w:rPr>
      </w:pPr>
      <w:r w:rsidRPr="00E707BC">
        <w:rPr>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E707BC">
        <w:rPr>
          <w:i/>
          <w:spacing w:val="-6"/>
          <w:sz w:val="24"/>
          <w:szCs w:val="24"/>
        </w:rPr>
        <w:t xml:space="preserve"> </w:t>
      </w:r>
      <w:r w:rsidRPr="00E707BC">
        <w:rPr>
          <w:i/>
          <w:sz w:val="24"/>
          <w:szCs w:val="24"/>
        </w:rPr>
        <w:t>реакций;</w:t>
      </w:r>
    </w:p>
    <w:p w:rsidR="000812D2" w:rsidRPr="00E707BC" w:rsidRDefault="00623834">
      <w:pPr>
        <w:pStyle w:val="a4"/>
        <w:numPr>
          <w:ilvl w:val="1"/>
          <w:numId w:val="146"/>
        </w:numPr>
        <w:tabs>
          <w:tab w:val="left" w:pos="1807"/>
        </w:tabs>
        <w:spacing w:before="5"/>
        <w:ind w:left="812" w:right="535" w:firstLine="708"/>
        <w:rPr>
          <w:i/>
          <w:sz w:val="24"/>
          <w:szCs w:val="24"/>
        </w:rPr>
      </w:pPr>
      <w:r w:rsidRPr="00E707BC">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w:t>
      </w:r>
      <w:r w:rsidRPr="00E707BC">
        <w:rPr>
          <w:i/>
          <w:spacing w:val="-9"/>
          <w:sz w:val="24"/>
          <w:szCs w:val="24"/>
        </w:rPr>
        <w:t xml:space="preserve"> </w:t>
      </w:r>
      <w:r w:rsidRPr="00E707BC">
        <w:rPr>
          <w:i/>
          <w:sz w:val="24"/>
          <w:szCs w:val="24"/>
        </w:rPr>
        <w:t>вещества;</w:t>
      </w:r>
    </w:p>
    <w:p w:rsidR="000812D2" w:rsidRPr="00E707BC" w:rsidRDefault="00623834">
      <w:pPr>
        <w:pStyle w:val="a4"/>
        <w:numPr>
          <w:ilvl w:val="1"/>
          <w:numId w:val="146"/>
        </w:numPr>
        <w:tabs>
          <w:tab w:val="left" w:pos="1807"/>
        </w:tabs>
        <w:spacing w:before="4" w:line="237" w:lineRule="auto"/>
        <w:ind w:left="812" w:right="536" w:firstLine="708"/>
        <w:jc w:val="left"/>
        <w:rPr>
          <w:i/>
          <w:sz w:val="24"/>
          <w:szCs w:val="24"/>
        </w:rPr>
      </w:pPr>
      <w:r w:rsidRPr="00E707BC">
        <w:rPr>
          <w:i/>
          <w:sz w:val="24"/>
          <w:szCs w:val="24"/>
        </w:rPr>
        <w:t>составлять молекулярные и полные ионные уравнения по сокращенным ионным уравнениям;</w:t>
      </w:r>
    </w:p>
    <w:p w:rsidR="000812D2" w:rsidRPr="00E707BC" w:rsidRDefault="00623834">
      <w:pPr>
        <w:pStyle w:val="a4"/>
        <w:numPr>
          <w:ilvl w:val="1"/>
          <w:numId w:val="146"/>
        </w:numPr>
        <w:tabs>
          <w:tab w:val="left" w:pos="1807"/>
          <w:tab w:val="left" w:pos="3853"/>
          <w:tab w:val="left" w:pos="5566"/>
          <w:tab w:val="left" w:pos="6961"/>
          <w:tab w:val="left" w:pos="8427"/>
          <w:tab w:val="left" w:pos="10389"/>
        </w:tabs>
        <w:spacing w:before="4" w:line="237" w:lineRule="auto"/>
        <w:ind w:left="812" w:right="534" w:firstLine="708"/>
        <w:jc w:val="left"/>
        <w:rPr>
          <w:i/>
          <w:sz w:val="24"/>
          <w:szCs w:val="24"/>
        </w:rPr>
      </w:pPr>
      <w:r w:rsidRPr="00E707BC">
        <w:rPr>
          <w:i/>
          <w:sz w:val="24"/>
          <w:szCs w:val="24"/>
        </w:rPr>
        <w:t>прогнозировать</w:t>
      </w:r>
      <w:r w:rsidRPr="00E707BC">
        <w:rPr>
          <w:i/>
          <w:sz w:val="24"/>
          <w:szCs w:val="24"/>
        </w:rPr>
        <w:tab/>
        <w:t>способность</w:t>
      </w:r>
      <w:r w:rsidRPr="00E707BC">
        <w:rPr>
          <w:i/>
          <w:sz w:val="24"/>
          <w:szCs w:val="24"/>
        </w:rPr>
        <w:tab/>
        <w:t>вещества</w:t>
      </w:r>
      <w:r w:rsidRPr="00E707BC">
        <w:rPr>
          <w:i/>
          <w:sz w:val="24"/>
          <w:szCs w:val="24"/>
        </w:rPr>
        <w:tab/>
        <w:t>проявлять</w:t>
      </w:r>
      <w:r w:rsidRPr="00E707BC">
        <w:rPr>
          <w:i/>
          <w:sz w:val="24"/>
          <w:szCs w:val="24"/>
        </w:rPr>
        <w:tab/>
        <w:t>окислительные</w:t>
      </w:r>
      <w:r w:rsidRPr="00E707BC">
        <w:rPr>
          <w:i/>
          <w:sz w:val="24"/>
          <w:szCs w:val="24"/>
        </w:rPr>
        <w:tab/>
      </w:r>
      <w:r w:rsidRPr="00E707BC">
        <w:rPr>
          <w:i/>
          <w:spacing w:val="-6"/>
          <w:sz w:val="24"/>
          <w:szCs w:val="24"/>
        </w:rPr>
        <w:t xml:space="preserve">или </w:t>
      </w:r>
      <w:r w:rsidRPr="00E707BC">
        <w:rPr>
          <w:i/>
          <w:sz w:val="24"/>
          <w:szCs w:val="24"/>
        </w:rPr>
        <w:t>восстановительные свойства с учетом степеней окисления элементов, входящих в его</w:t>
      </w:r>
      <w:r w:rsidRPr="00E707BC">
        <w:rPr>
          <w:i/>
          <w:spacing w:val="-30"/>
          <w:sz w:val="24"/>
          <w:szCs w:val="24"/>
        </w:rPr>
        <w:t xml:space="preserve"> </w:t>
      </w:r>
      <w:r w:rsidRPr="00E707BC">
        <w:rPr>
          <w:i/>
          <w:sz w:val="24"/>
          <w:szCs w:val="24"/>
        </w:rPr>
        <w:t>состав;</w:t>
      </w:r>
    </w:p>
    <w:p w:rsidR="000812D2" w:rsidRPr="00E707BC" w:rsidRDefault="00623834">
      <w:pPr>
        <w:pStyle w:val="a4"/>
        <w:numPr>
          <w:ilvl w:val="1"/>
          <w:numId w:val="146"/>
        </w:numPr>
        <w:tabs>
          <w:tab w:val="left" w:pos="1807"/>
        </w:tabs>
        <w:spacing w:before="5" w:line="237" w:lineRule="auto"/>
        <w:ind w:left="812" w:right="534" w:firstLine="708"/>
        <w:jc w:val="left"/>
        <w:rPr>
          <w:i/>
          <w:sz w:val="24"/>
          <w:szCs w:val="24"/>
        </w:rPr>
      </w:pPr>
      <w:r w:rsidRPr="00E707BC">
        <w:rPr>
          <w:i/>
          <w:sz w:val="24"/>
          <w:szCs w:val="24"/>
        </w:rPr>
        <w:lastRenderedPageBreak/>
        <w:t>составлять уравнения реакций, соответствующих последовательности превращений неорганических веществ различных</w:t>
      </w:r>
      <w:r w:rsidRPr="00E707BC">
        <w:rPr>
          <w:i/>
          <w:spacing w:val="-3"/>
          <w:sz w:val="24"/>
          <w:szCs w:val="24"/>
        </w:rPr>
        <w:t xml:space="preserve"> </w:t>
      </w:r>
      <w:r w:rsidRPr="00E707BC">
        <w:rPr>
          <w:i/>
          <w:sz w:val="24"/>
          <w:szCs w:val="24"/>
        </w:rPr>
        <w:t>классов;</w:t>
      </w:r>
    </w:p>
    <w:p w:rsidR="000812D2" w:rsidRPr="00E707BC" w:rsidRDefault="00623834">
      <w:pPr>
        <w:pStyle w:val="a4"/>
        <w:numPr>
          <w:ilvl w:val="1"/>
          <w:numId w:val="146"/>
        </w:numPr>
        <w:tabs>
          <w:tab w:val="left" w:pos="1807"/>
        </w:tabs>
        <w:spacing w:before="4" w:line="237" w:lineRule="auto"/>
        <w:ind w:left="812" w:right="536" w:firstLine="708"/>
        <w:jc w:val="left"/>
        <w:rPr>
          <w:i/>
          <w:sz w:val="24"/>
          <w:szCs w:val="24"/>
        </w:rPr>
      </w:pPr>
      <w:r w:rsidRPr="00E707BC">
        <w:rPr>
          <w:i/>
          <w:sz w:val="24"/>
          <w:szCs w:val="24"/>
        </w:rPr>
        <w:t>выдвигать и проверять экспериментально гипотезы о результатах воздействия различных факторов на изменение скорости химической</w:t>
      </w:r>
      <w:r w:rsidRPr="00E707BC">
        <w:rPr>
          <w:i/>
          <w:spacing w:val="-3"/>
          <w:sz w:val="24"/>
          <w:szCs w:val="24"/>
        </w:rPr>
        <w:t xml:space="preserve"> </w:t>
      </w:r>
      <w:r w:rsidRPr="00E707BC">
        <w:rPr>
          <w:i/>
          <w:sz w:val="24"/>
          <w:szCs w:val="24"/>
        </w:rPr>
        <w:t>реакции;</w:t>
      </w:r>
    </w:p>
    <w:p w:rsidR="000812D2" w:rsidRPr="00E707BC" w:rsidRDefault="00623834">
      <w:pPr>
        <w:pStyle w:val="a4"/>
        <w:numPr>
          <w:ilvl w:val="1"/>
          <w:numId w:val="146"/>
        </w:numPr>
        <w:tabs>
          <w:tab w:val="left" w:pos="1807"/>
        </w:tabs>
        <w:spacing w:before="5" w:line="237" w:lineRule="auto"/>
        <w:ind w:left="812" w:right="532" w:firstLine="708"/>
        <w:jc w:val="left"/>
        <w:rPr>
          <w:i/>
          <w:sz w:val="24"/>
          <w:szCs w:val="24"/>
        </w:rPr>
      </w:pPr>
      <w:r w:rsidRPr="00E707BC">
        <w:rPr>
          <w:i/>
          <w:sz w:val="24"/>
          <w:szCs w:val="24"/>
        </w:rPr>
        <w:t>использовать приобретенные знания для экологически грамотного поведения в окружающей</w:t>
      </w:r>
      <w:r w:rsidRPr="00E707BC">
        <w:rPr>
          <w:i/>
          <w:spacing w:val="-1"/>
          <w:sz w:val="24"/>
          <w:szCs w:val="24"/>
        </w:rPr>
        <w:t xml:space="preserve"> </w:t>
      </w:r>
      <w:r w:rsidRPr="00E707BC">
        <w:rPr>
          <w:i/>
          <w:sz w:val="24"/>
          <w:szCs w:val="24"/>
        </w:rPr>
        <w:t>среде;</w:t>
      </w:r>
    </w:p>
    <w:p w:rsidR="000812D2" w:rsidRPr="00E707BC" w:rsidRDefault="00623834">
      <w:pPr>
        <w:pStyle w:val="a4"/>
        <w:numPr>
          <w:ilvl w:val="1"/>
          <w:numId w:val="146"/>
        </w:numPr>
        <w:tabs>
          <w:tab w:val="left" w:pos="1807"/>
        </w:tabs>
        <w:spacing w:before="2"/>
        <w:ind w:left="812" w:right="529" w:firstLine="708"/>
        <w:rPr>
          <w:i/>
          <w:sz w:val="24"/>
          <w:szCs w:val="24"/>
        </w:rPr>
      </w:pPr>
      <w:r w:rsidRPr="00E707BC">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812D2" w:rsidRPr="00E707BC" w:rsidRDefault="00623834">
      <w:pPr>
        <w:pStyle w:val="a4"/>
        <w:numPr>
          <w:ilvl w:val="1"/>
          <w:numId w:val="146"/>
        </w:numPr>
        <w:tabs>
          <w:tab w:val="left" w:pos="1807"/>
        </w:tabs>
        <w:spacing w:before="1" w:line="293" w:lineRule="exact"/>
        <w:ind w:left="1806"/>
        <w:rPr>
          <w:i/>
          <w:sz w:val="24"/>
          <w:szCs w:val="24"/>
        </w:rPr>
      </w:pPr>
      <w:r w:rsidRPr="00E707BC">
        <w:rPr>
          <w:i/>
          <w:sz w:val="24"/>
          <w:szCs w:val="24"/>
        </w:rPr>
        <w:t>объективно оценивать информацию о веществах и химических</w:t>
      </w:r>
      <w:r w:rsidRPr="00E707BC">
        <w:rPr>
          <w:i/>
          <w:spacing w:val="-11"/>
          <w:sz w:val="24"/>
          <w:szCs w:val="24"/>
        </w:rPr>
        <w:t xml:space="preserve"> </w:t>
      </w:r>
      <w:r w:rsidRPr="00E707BC">
        <w:rPr>
          <w:i/>
          <w:sz w:val="24"/>
          <w:szCs w:val="24"/>
        </w:rPr>
        <w:t>процессах;</w:t>
      </w:r>
    </w:p>
    <w:p w:rsidR="000812D2" w:rsidRPr="00E707BC" w:rsidRDefault="00623834">
      <w:pPr>
        <w:pStyle w:val="a4"/>
        <w:numPr>
          <w:ilvl w:val="1"/>
          <w:numId w:val="146"/>
        </w:numPr>
        <w:tabs>
          <w:tab w:val="left" w:pos="1807"/>
        </w:tabs>
        <w:spacing w:before="2" w:line="237" w:lineRule="auto"/>
        <w:ind w:left="812" w:right="527" w:firstLine="708"/>
        <w:rPr>
          <w:i/>
          <w:sz w:val="24"/>
          <w:szCs w:val="24"/>
        </w:rPr>
      </w:pPr>
      <w:r w:rsidRPr="00E707BC">
        <w:rPr>
          <w:i/>
          <w:sz w:val="24"/>
          <w:szCs w:val="24"/>
        </w:rPr>
        <w:t>критически относиться к псевдонаучной информации, недобросовестной рекламе в средствах массовой</w:t>
      </w:r>
      <w:r w:rsidRPr="00E707BC">
        <w:rPr>
          <w:i/>
          <w:spacing w:val="-2"/>
          <w:sz w:val="24"/>
          <w:szCs w:val="24"/>
        </w:rPr>
        <w:t xml:space="preserve"> </w:t>
      </w:r>
      <w:r w:rsidRPr="00E707BC">
        <w:rPr>
          <w:i/>
          <w:sz w:val="24"/>
          <w:szCs w:val="24"/>
        </w:rPr>
        <w:t>информации;</w:t>
      </w:r>
    </w:p>
    <w:p w:rsidR="000812D2" w:rsidRPr="00E707BC" w:rsidRDefault="00623834">
      <w:pPr>
        <w:pStyle w:val="a4"/>
        <w:numPr>
          <w:ilvl w:val="1"/>
          <w:numId w:val="146"/>
        </w:numPr>
        <w:tabs>
          <w:tab w:val="left" w:pos="1807"/>
        </w:tabs>
        <w:spacing w:before="5" w:line="237" w:lineRule="auto"/>
        <w:ind w:left="812" w:right="530" w:firstLine="708"/>
        <w:rPr>
          <w:i/>
          <w:sz w:val="24"/>
          <w:szCs w:val="24"/>
        </w:rPr>
      </w:pPr>
      <w:r w:rsidRPr="00E707BC">
        <w:rPr>
          <w:i/>
          <w:sz w:val="24"/>
          <w:szCs w:val="24"/>
        </w:rPr>
        <w:t>осознавать значение теоретических знаний по химии для практической деятельности</w:t>
      </w:r>
      <w:r w:rsidRPr="00E707BC">
        <w:rPr>
          <w:i/>
          <w:spacing w:val="-2"/>
          <w:sz w:val="24"/>
          <w:szCs w:val="24"/>
        </w:rPr>
        <w:t xml:space="preserve"> </w:t>
      </w:r>
      <w:r w:rsidRPr="00E707BC">
        <w:rPr>
          <w:i/>
          <w:sz w:val="24"/>
          <w:szCs w:val="24"/>
        </w:rPr>
        <w:t>человека;</w:t>
      </w:r>
    </w:p>
    <w:p w:rsidR="000812D2" w:rsidRPr="00E707BC" w:rsidRDefault="00623834">
      <w:pPr>
        <w:pStyle w:val="a4"/>
        <w:numPr>
          <w:ilvl w:val="1"/>
          <w:numId w:val="146"/>
        </w:numPr>
        <w:tabs>
          <w:tab w:val="left" w:pos="1807"/>
        </w:tabs>
        <w:spacing w:before="4" w:line="237" w:lineRule="auto"/>
        <w:ind w:left="812" w:right="529" w:firstLine="708"/>
        <w:rPr>
          <w:i/>
          <w:sz w:val="24"/>
          <w:szCs w:val="24"/>
        </w:rPr>
      </w:pPr>
      <w:r w:rsidRPr="00E707BC">
        <w:rPr>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w:t>
      </w:r>
      <w:r w:rsidRPr="00E707BC">
        <w:rPr>
          <w:i/>
          <w:spacing w:val="-3"/>
          <w:sz w:val="24"/>
          <w:szCs w:val="24"/>
        </w:rPr>
        <w:t xml:space="preserve"> </w:t>
      </w:r>
      <w:r w:rsidRPr="00E707BC">
        <w:rPr>
          <w:i/>
          <w:sz w:val="24"/>
          <w:szCs w:val="24"/>
        </w:rPr>
        <w:t>др.</w:t>
      </w:r>
    </w:p>
    <w:p w:rsidR="000812D2" w:rsidRPr="00E707BC" w:rsidRDefault="000812D2">
      <w:pPr>
        <w:pStyle w:val="a3"/>
        <w:ind w:left="0" w:firstLine="0"/>
        <w:jc w:val="left"/>
        <w:rPr>
          <w:i/>
        </w:rPr>
      </w:pPr>
    </w:p>
    <w:p w:rsidR="000812D2" w:rsidRPr="00E707BC" w:rsidRDefault="00623834">
      <w:pPr>
        <w:pStyle w:val="Heading3"/>
        <w:numPr>
          <w:ilvl w:val="6"/>
          <w:numId w:val="154"/>
        </w:numPr>
        <w:tabs>
          <w:tab w:val="left" w:pos="2422"/>
        </w:tabs>
        <w:spacing w:before="189" w:line="237" w:lineRule="auto"/>
        <w:ind w:left="1521" w:right="5842" w:firstLine="0"/>
        <w:jc w:val="both"/>
      </w:pPr>
      <w:bookmarkStart w:id="21" w:name="_bookmark20"/>
      <w:bookmarkEnd w:id="21"/>
      <w:r w:rsidRPr="00E707BC">
        <w:t xml:space="preserve">Изобразительное </w:t>
      </w:r>
      <w:r w:rsidRPr="00E707BC">
        <w:rPr>
          <w:spacing w:val="-3"/>
        </w:rPr>
        <w:t xml:space="preserve">искусство </w:t>
      </w:r>
      <w:r w:rsidRPr="00E707BC">
        <w:t>Выпускник научится:</w:t>
      </w:r>
    </w:p>
    <w:p w:rsidR="000812D2" w:rsidRPr="00E707BC" w:rsidRDefault="00623834">
      <w:pPr>
        <w:pStyle w:val="a4"/>
        <w:numPr>
          <w:ilvl w:val="1"/>
          <w:numId w:val="146"/>
        </w:numPr>
        <w:tabs>
          <w:tab w:val="left" w:pos="1807"/>
        </w:tabs>
        <w:ind w:left="812" w:right="538" w:firstLine="708"/>
        <w:rPr>
          <w:sz w:val="24"/>
          <w:szCs w:val="24"/>
        </w:rPr>
      </w:pPr>
      <w:r w:rsidRPr="00E707BC">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Pr="00E707BC">
        <w:rPr>
          <w:spacing w:val="-6"/>
          <w:sz w:val="24"/>
          <w:szCs w:val="24"/>
        </w:rPr>
        <w:t xml:space="preserve"> </w:t>
      </w:r>
      <w:r w:rsidRPr="00E707BC">
        <w:rPr>
          <w:sz w:val="24"/>
          <w:szCs w:val="24"/>
        </w:rPr>
        <w:t>образов;</w:t>
      </w:r>
    </w:p>
    <w:p w:rsidR="000812D2" w:rsidRPr="00E707BC" w:rsidRDefault="00623834">
      <w:pPr>
        <w:pStyle w:val="a4"/>
        <w:numPr>
          <w:ilvl w:val="1"/>
          <w:numId w:val="146"/>
        </w:numPr>
        <w:tabs>
          <w:tab w:val="left" w:pos="1807"/>
        </w:tabs>
        <w:spacing w:before="2" w:line="237" w:lineRule="auto"/>
        <w:ind w:left="812" w:right="532" w:firstLine="708"/>
        <w:rPr>
          <w:sz w:val="24"/>
          <w:szCs w:val="24"/>
        </w:rPr>
      </w:pPr>
      <w:r w:rsidRPr="00E707BC">
        <w:rPr>
          <w:sz w:val="24"/>
          <w:szCs w:val="24"/>
        </w:rPr>
        <w:t>раскрывать смысл народных праздников и обрядов и их отражение в народном искусстве и в современной</w:t>
      </w:r>
      <w:r w:rsidRPr="00E707BC">
        <w:rPr>
          <w:spacing w:val="-3"/>
          <w:sz w:val="24"/>
          <w:szCs w:val="24"/>
        </w:rPr>
        <w:t xml:space="preserve"> </w:t>
      </w:r>
      <w:r w:rsidRPr="00E707BC">
        <w:rPr>
          <w:sz w:val="24"/>
          <w:szCs w:val="24"/>
        </w:rPr>
        <w:t>жизни;</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создавать эскизы декоративного убранства русской</w:t>
      </w:r>
      <w:r w:rsidRPr="00E707BC">
        <w:rPr>
          <w:spacing w:val="-3"/>
          <w:sz w:val="24"/>
          <w:szCs w:val="24"/>
        </w:rPr>
        <w:t xml:space="preserve"> </w:t>
      </w:r>
      <w:r w:rsidRPr="00E707BC">
        <w:rPr>
          <w:sz w:val="24"/>
          <w:szCs w:val="24"/>
        </w:rPr>
        <w:t>избы;</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создавать цветовую композицию внутреннего убранства</w:t>
      </w:r>
      <w:r w:rsidRPr="00E707BC">
        <w:rPr>
          <w:spacing w:val="-2"/>
          <w:sz w:val="24"/>
          <w:szCs w:val="24"/>
        </w:rPr>
        <w:t xml:space="preserve"> </w:t>
      </w:r>
      <w:r w:rsidRPr="00E707BC">
        <w:rPr>
          <w:sz w:val="24"/>
          <w:szCs w:val="24"/>
        </w:rPr>
        <w:t>избы;</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определять специфику образного языка декоративно-прикладного</w:t>
      </w:r>
      <w:r w:rsidRPr="00E707BC">
        <w:rPr>
          <w:spacing w:val="-12"/>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before="86"/>
        <w:ind w:left="812" w:right="537" w:firstLine="708"/>
        <w:rPr>
          <w:sz w:val="24"/>
          <w:szCs w:val="24"/>
        </w:rPr>
      </w:pPr>
      <w:r w:rsidRPr="00E707BC">
        <w:rPr>
          <w:sz w:val="24"/>
          <w:szCs w:val="24"/>
        </w:rPr>
        <w:t>создавать самостоятельные варианты орнаментального построения вышивки с опорой на народные</w:t>
      </w:r>
      <w:r w:rsidRPr="00E707BC">
        <w:rPr>
          <w:spacing w:val="-4"/>
          <w:sz w:val="24"/>
          <w:szCs w:val="24"/>
        </w:rPr>
        <w:t xml:space="preserve"> </w:t>
      </w:r>
      <w:r w:rsidRPr="00E707BC">
        <w:rPr>
          <w:sz w:val="24"/>
          <w:szCs w:val="24"/>
        </w:rPr>
        <w:t>традиции;</w:t>
      </w:r>
    </w:p>
    <w:p w:rsidR="000812D2" w:rsidRPr="00E707BC" w:rsidRDefault="00623834">
      <w:pPr>
        <w:pStyle w:val="a4"/>
        <w:numPr>
          <w:ilvl w:val="1"/>
          <w:numId w:val="146"/>
        </w:numPr>
        <w:tabs>
          <w:tab w:val="left" w:pos="1807"/>
        </w:tabs>
        <w:spacing w:before="4" w:line="237" w:lineRule="auto"/>
        <w:ind w:left="812" w:right="536" w:firstLine="708"/>
        <w:rPr>
          <w:sz w:val="24"/>
          <w:szCs w:val="24"/>
        </w:rPr>
      </w:pPr>
      <w:r w:rsidRPr="00E707BC">
        <w:rPr>
          <w:sz w:val="24"/>
          <w:szCs w:val="24"/>
        </w:rPr>
        <w:t>создавать эскизы народного праздничного костюма, его отдельных элементов в цветовом</w:t>
      </w:r>
      <w:r w:rsidRPr="00E707BC">
        <w:rPr>
          <w:spacing w:val="-3"/>
          <w:sz w:val="24"/>
          <w:szCs w:val="24"/>
        </w:rPr>
        <w:t xml:space="preserve"> </w:t>
      </w:r>
      <w:r w:rsidRPr="00E707BC">
        <w:rPr>
          <w:sz w:val="24"/>
          <w:szCs w:val="24"/>
        </w:rPr>
        <w:t>решении;</w:t>
      </w:r>
    </w:p>
    <w:p w:rsidR="000812D2" w:rsidRPr="00E707BC" w:rsidRDefault="00623834">
      <w:pPr>
        <w:pStyle w:val="a4"/>
        <w:numPr>
          <w:ilvl w:val="1"/>
          <w:numId w:val="146"/>
        </w:numPr>
        <w:tabs>
          <w:tab w:val="left" w:pos="1807"/>
        </w:tabs>
        <w:spacing w:before="4" w:line="237" w:lineRule="auto"/>
        <w:ind w:left="812" w:right="530" w:firstLine="708"/>
        <w:rPr>
          <w:sz w:val="24"/>
          <w:szCs w:val="24"/>
        </w:rPr>
      </w:pPr>
      <w:r w:rsidRPr="00E707BC">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812D2" w:rsidRPr="00E707BC" w:rsidRDefault="00623834">
      <w:pPr>
        <w:pStyle w:val="a4"/>
        <w:numPr>
          <w:ilvl w:val="1"/>
          <w:numId w:val="146"/>
        </w:numPr>
        <w:tabs>
          <w:tab w:val="left" w:pos="1807"/>
        </w:tabs>
        <w:spacing w:before="7" w:line="237" w:lineRule="auto"/>
        <w:ind w:left="812" w:right="529" w:firstLine="708"/>
        <w:rPr>
          <w:sz w:val="24"/>
          <w:szCs w:val="24"/>
        </w:rPr>
      </w:pPr>
      <w:r w:rsidRPr="00E707BC">
        <w:rPr>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sidRPr="00E707BC">
        <w:rPr>
          <w:spacing w:val="-2"/>
          <w:sz w:val="24"/>
          <w:szCs w:val="24"/>
        </w:rPr>
        <w:t xml:space="preserve"> </w:t>
      </w:r>
      <w:r w:rsidRPr="00E707BC">
        <w:rPr>
          <w:sz w:val="24"/>
          <w:szCs w:val="24"/>
        </w:rPr>
        <w:t>элементов;</w:t>
      </w:r>
    </w:p>
    <w:p w:rsidR="000812D2" w:rsidRPr="00E707BC" w:rsidRDefault="00623834">
      <w:pPr>
        <w:pStyle w:val="a4"/>
        <w:numPr>
          <w:ilvl w:val="1"/>
          <w:numId w:val="146"/>
        </w:numPr>
        <w:tabs>
          <w:tab w:val="left" w:pos="1807"/>
        </w:tabs>
        <w:spacing w:before="8" w:line="237" w:lineRule="auto"/>
        <w:ind w:left="812" w:right="539" w:firstLine="708"/>
        <w:rPr>
          <w:sz w:val="24"/>
          <w:szCs w:val="24"/>
        </w:rPr>
      </w:pPr>
      <w:r w:rsidRPr="00E707BC">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E707BC">
        <w:rPr>
          <w:spacing w:val="2"/>
          <w:sz w:val="24"/>
          <w:szCs w:val="24"/>
        </w:rPr>
        <w:t xml:space="preserve"> </w:t>
      </w:r>
      <w:r w:rsidRPr="00E707BC">
        <w:rPr>
          <w:sz w:val="24"/>
          <w:szCs w:val="24"/>
        </w:rPr>
        <w:t>композиций;</w:t>
      </w:r>
    </w:p>
    <w:p w:rsidR="000812D2" w:rsidRPr="00E707BC" w:rsidRDefault="00623834">
      <w:pPr>
        <w:pStyle w:val="a4"/>
        <w:numPr>
          <w:ilvl w:val="1"/>
          <w:numId w:val="146"/>
        </w:numPr>
        <w:tabs>
          <w:tab w:val="left" w:pos="1807"/>
        </w:tabs>
        <w:spacing w:before="8" w:line="237" w:lineRule="auto"/>
        <w:ind w:left="812" w:right="537" w:firstLine="708"/>
        <w:rPr>
          <w:sz w:val="24"/>
          <w:szCs w:val="24"/>
        </w:rPr>
      </w:pPr>
      <w:r w:rsidRPr="00E707BC">
        <w:rPr>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Pr="00E707BC">
        <w:rPr>
          <w:spacing w:val="-13"/>
          <w:sz w:val="24"/>
          <w:szCs w:val="24"/>
        </w:rPr>
        <w:t xml:space="preserve"> </w:t>
      </w:r>
      <w:r w:rsidRPr="00E707BC">
        <w:rPr>
          <w:sz w:val="24"/>
          <w:szCs w:val="24"/>
        </w:rPr>
        <w:t>промыслов;</w:t>
      </w:r>
    </w:p>
    <w:p w:rsidR="000812D2" w:rsidRPr="00E707BC" w:rsidRDefault="00623834">
      <w:pPr>
        <w:pStyle w:val="a4"/>
        <w:numPr>
          <w:ilvl w:val="1"/>
          <w:numId w:val="146"/>
        </w:numPr>
        <w:tabs>
          <w:tab w:val="left" w:pos="1807"/>
        </w:tabs>
        <w:spacing w:before="4"/>
        <w:ind w:left="812" w:right="536" w:firstLine="708"/>
        <w:rPr>
          <w:sz w:val="24"/>
          <w:szCs w:val="24"/>
        </w:rPr>
      </w:pPr>
      <w:r w:rsidRPr="00E707BC">
        <w:rPr>
          <w:sz w:val="24"/>
          <w:szCs w:val="24"/>
        </w:rPr>
        <w:t>характеризовать основы народного орнамента; создавать орнаменты на основе народных</w:t>
      </w:r>
      <w:r w:rsidRPr="00E707BC">
        <w:rPr>
          <w:spacing w:val="-2"/>
          <w:sz w:val="24"/>
          <w:szCs w:val="24"/>
        </w:rPr>
        <w:t xml:space="preserve"> </w:t>
      </w:r>
      <w:r w:rsidRPr="00E707BC">
        <w:rPr>
          <w:sz w:val="24"/>
          <w:szCs w:val="24"/>
        </w:rPr>
        <w:t>традиций;</w:t>
      </w:r>
    </w:p>
    <w:p w:rsidR="000812D2" w:rsidRPr="00E707BC" w:rsidRDefault="00623834">
      <w:pPr>
        <w:pStyle w:val="a4"/>
        <w:numPr>
          <w:ilvl w:val="1"/>
          <w:numId w:val="146"/>
        </w:numPr>
        <w:tabs>
          <w:tab w:val="left" w:pos="1807"/>
        </w:tabs>
        <w:spacing w:before="2" w:line="293" w:lineRule="exact"/>
        <w:ind w:left="1806"/>
        <w:rPr>
          <w:sz w:val="24"/>
          <w:szCs w:val="24"/>
        </w:rPr>
      </w:pPr>
      <w:r w:rsidRPr="00E707BC">
        <w:rPr>
          <w:sz w:val="24"/>
          <w:szCs w:val="24"/>
        </w:rPr>
        <w:t>различать виды и материалы декоративно-прикладного</w:t>
      </w:r>
      <w:r w:rsidRPr="00E707BC">
        <w:rPr>
          <w:spacing w:val="-4"/>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before="1" w:line="237" w:lineRule="auto"/>
        <w:ind w:left="812" w:right="538" w:firstLine="708"/>
        <w:rPr>
          <w:sz w:val="24"/>
          <w:szCs w:val="24"/>
        </w:rPr>
      </w:pPr>
      <w:r w:rsidRPr="00E707BC">
        <w:rPr>
          <w:sz w:val="24"/>
          <w:szCs w:val="24"/>
        </w:rPr>
        <w:t>различать национальные особенности русского орнамента и орнаментов других народов</w:t>
      </w:r>
      <w:r w:rsidRPr="00E707BC">
        <w:rPr>
          <w:spacing w:val="-1"/>
          <w:sz w:val="24"/>
          <w:szCs w:val="24"/>
        </w:rPr>
        <w:t xml:space="preserve"> </w:t>
      </w:r>
      <w:r w:rsidRPr="00E707BC">
        <w:rPr>
          <w:sz w:val="24"/>
          <w:szCs w:val="24"/>
        </w:rPr>
        <w:t>России;</w:t>
      </w:r>
    </w:p>
    <w:p w:rsidR="000812D2" w:rsidRPr="00E707BC" w:rsidRDefault="00623834">
      <w:pPr>
        <w:pStyle w:val="a4"/>
        <w:numPr>
          <w:ilvl w:val="1"/>
          <w:numId w:val="146"/>
        </w:numPr>
        <w:tabs>
          <w:tab w:val="left" w:pos="1807"/>
        </w:tabs>
        <w:spacing w:before="5" w:line="237" w:lineRule="auto"/>
        <w:ind w:left="812" w:right="539" w:firstLine="708"/>
        <w:rPr>
          <w:sz w:val="24"/>
          <w:szCs w:val="24"/>
        </w:rPr>
      </w:pPr>
      <w:r w:rsidRPr="00E707BC">
        <w:rPr>
          <w:sz w:val="24"/>
          <w:szCs w:val="24"/>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812D2" w:rsidRPr="00E707BC" w:rsidRDefault="00623834">
      <w:pPr>
        <w:pStyle w:val="a4"/>
        <w:numPr>
          <w:ilvl w:val="1"/>
          <w:numId w:val="146"/>
        </w:numPr>
        <w:tabs>
          <w:tab w:val="left" w:pos="1807"/>
        </w:tabs>
        <w:spacing w:before="7" w:line="237" w:lineRule="auto"/>
        <w:ind w:left="812" w:right="536" w:firstLine="708"/>
        <w:rPr>
          <w:sz w:val="24"/>
          <w:szCs w:val="24"/>
        </w:rPr>
      </w:pPr>
      <w:r w:rsidRPr="00E707BC">
        <w:rPr>
          <w:sz w:val="24"/>
          <w:szCs w:val="24"/>
        </w:rPr>
        <w:t>различать и характеризовать несколько народных художественных промыслов России;</w:t>
      </w:r>
    </w:p>
    <w:p w:rsidR="000812D2" w:rsidRPr="00E707BC" w:rsidRDefault="00623834">
      <w:pPr>
        <w:pStyle w:val="a4"/>
        <w:numPr>
          <w:ilvl w:val="1"/>
          <w:numId w:val="146"/>
        </w:numPr>
        <w:tabs>
          <w:tab w:val="left" w:pos="1807"/>
        </w:tabs>
        <w:spacing w:before="5" w:line="237" w:lineRule="auto"/>
        <w:ind w:left="812" w:right="538" w:firstLine="708"/>
        <w:rPr>
          <w:sz w:val="24"/>
          <w:szCs w:val="24"/>
        </w:rPr>
      </w:pPr>
      <w:r w:rsidRPr="00E707BC">
        <w:rPr>
          <w:sz w:val="24"/>
          <w:szCs w:val="24"/>
        </w:rPr>
        <w:t>называть пространственные и временные виды искусства и объяснять, в чем состоит различие временных и пространственных видов</w:t>
      </w:r>
      <w:r w:rsidRPr="00E707BC">
        <w:rPr>
          <w:spacing w:val="-3"/>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before="2"/>
        <w:ind w:left="812" w:right="538" w:firstLine="708"/>
        <w:rPr>
          <w:sz w:val="24"/>
          <w:szCs w:val="24"/>
        </w:rPr>
      </w:pPr>
      <w:r w:rsidRPr="00E707BC">
        <w:rPr>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w:t>
      </w:r>
      <w:r w:rsidRPr="00E707BC">
        <w:rPr>
          <w:spacing w:val="-9"/>
          <w:sz w:val="24"/>
          <w:szCs w:val="24"/>
        </w:rPr>
        <w:t xml:space="preserve"> </w:t>
      </w:r>
      <w:r w:rsidRPr="00E707BC">
        <w:rPr>
          <w:sz w:val="24"/>
          <w:szCs w:val="24"/>
        </w:rPr>
        <w:t>мира;</w:t>
      </w:r>
    </w:p>
    <w:p w:rsidR="000812D2" w:rsidRPr="00E707BC" w:rsidRDefault="00623834">
      <w:pPr>
        <w:pStyle w:val="a4"/>
        <w:numPr>
          <w:ilvl w:val="1"/>
          <w:numId w:val="146"/>
        </w:numPr>
        <w:tabs>
          <w:tab w:val="left" w:pos="1807"/>
          <w:tab w:val="left" w:pos="3055"/>
          <w:tab w:val="left" w:pos="4086"/>
          <w:tab w:val="left" w:pos="4962"/>
          <w:tab w:val="left" w:pos="6285"/>
          <w:tab w:val="left" w:pos="7887"/>
          <w:tab w:val="left" w:pos="9031"/>
          <w:tab w:val="left" w:pos="9372"/>
        </w:tabs>
        <w:spacing w:before="4" w:line="237" w:lineRule="auto"/>
        <w:ind w:left="812" w:right="535" w:firstLine="708"/>
        <w:jc w:val="left"/>
        <w:rPr>
          <w:sz w:val="24"/>
          <w:szCs w:val="24"/>
        </w:rPr>
      </w:pPr>
      <w:r w:rsidRPr="00E707BC">
        <w:rPr>
          <w:sz w:val="24"/>
          <w:szCs w:val="24"/>
        </w:rPr>
        <w:t>объяснять</w:t>
      </w:r>
      <w:r w:rsidRPr="00E707BC">
        <w:rPr>
          <w:sz w:val="24"/>
          <w:szCs w:val="24"/>
        </w:rPr>
        <w:tab/>
        <w:t>разницу</w:t>
      </w:r>
      <w:r w:rsidRPr="00E707BC">
        <w:rPr>
          <w:sz w:val="24"/>
          <w:szCs w:val="24"/>
        </w:rPr>
        <w:tab/>
        <w:t>между</w:t>
      </w:r>
      <w:r w:rsidRPr="00E707BC">
        <w:rPr>
          <w:sz w:val="24"/>
          <w:szCs w:val="24"/>
        </w:rPr>
        <w:tab/>
        <w:t>предметом</w:t>
      </w:r>
      <w:r w:rsidRPr="00E707BC">
        <w:rPr>
          <w:sz w:val="24"/>
          <w:szCs w:val="24"/>
        </w:rPr>
        <w:tab/>
        <w:t>изображения,</w:t>
      </w:r>
      <w:r w:rsidRPr="00E707BC">
        <w:rPr>
          <w:sz w:val="24"/>
          <w:szCs w:val="24"/>
        </w:rPr>
        <w:tab/>
        <w:t>сюжетом</w:t>
      </w:r>
      <w:r w:rsidRPr="00E707BC">
        <w:rPr>
          <w:sz w:val="24"/>
          <w:szCs w:val="24"/>
        </w:rPr>
        <w:tab/>
        <w:t>и</w:t>
      </w:r>
      <w:r w:rsidRPr="00E707BC">
        <w:rPr>
          <w:sz w:val="24"/>
          <w:szCs w:val="24"/>
        </w:rPr>
        <w:tab/>
      </w:r>
      <w:r w:rsidRPr="00E707BC">
        <w:rPr>
          <w:spacing w:val="-3"/>
          <w:sz w:val="24"/>
          <w:szCs w:val="24"/>
        </w:rPr>
        <w:t xml:space="preserve">содержанием </w:t>
      </w:r>
      <w:r w:rsidRPr="00E707BC">
        <w:rPr>
          <w:sz w:val="24"/>
          <w:szCs w:val="24"/>
        </w:rPr>
        <w:t>изображения;</w:t>
      </w:r>
    </w:p>
    <w:p w:rsidR="000812D2" w:rsidRPr="00E707BC" w:rsidRDefault="00623834">
      <w:pPr>
        <w:pStyle w:val="a4"/>
        <w:numPr>
          <w:ilvl w:val="1"/>
          <w:numId w:val="146"/>
        </w:numPr>
        <w:tabs>
          <w:tab w:val="left" w:pos="1807"/>
          <w:tab w:val="left" w:pos="3888"/>
          <w:tab w:val="left" w:pos="5046"/>
          <w:tab w:val="left" w:pos="6116"/>
          <w:tab w:val="left" w:pos="7188"/>
          <w:tab w:val="left" w:pos="8135"/>
          <w:tab w:val="left" w:pos="9092"/>
          <w:tab w:val="left" w:pos="9474"/>
        </w:tabs>
        <w:spacing w:before="4" w:line="237" w:lineRule="auto"/>
        <w:ind w:left="812" w:right="536" w:firstLine="708"/>
        <w:jc w:val="left"/>
        <w:rPr>
          <w:sz w:val="24"/>
          <w:szCs w:val="24"/>
        </w:rPr>
      </w:pPr>
      <w:r w:rsidRPr="00E707BC">
        <w:rPr>
          <w:sz w:val="24"/>
          <w:szCs w:val="24"/>
        </w:rPr>
        <w:t>композиционным</w:t>
      </w:r>
      <w:r w:rsidRPr="00E707BC">
        <w:rPr>
          <w:sz w:val="24"/>
          <w:szCs w:val="24"/>
        </w:rPr>
        <w:tab/>
        <w:t>навыкам</w:t>
      </w:r>
      <w:r w:rsidRPr="00E707BC">
        <w:rPr>
          <w:sz w:val="24"/>
          <w:szCs w:val="24"/>
        </w:rPr>
        <w:tab/>
        <w:t>работы,</w:t>
      </w:r>
      <w:r w:rsidRPr="00E707BC">
        <w:rPr>
          <w:sz w:val="24"/>
          <w:szCs w:val="24"/>
        </w:rPr>
        <w:tab/>
        <w:t>чувству</w:t>
      </w:r>
      <w:r w:rsidRPr="00E707BC">
        <w:rPr>
          <w:sz w:val="24"/>
          <w:szCs w:val="24"/>
        </w:rPr>
        <w:tab/>
        <w:t>ритма,</w:t>
      </w:r>
      <w:r w:rsidRPr="00E707BC">
        <w:rPr>
          <w:sz w:val="24"/>
          <w:szCs w:val="24"/>
        </w:rPr>
        <w:tab/>
        <w:t>работе</w:t>
      </w:r>
      <w:r w:rsidRPr="00E707BC">
        <w:rPr>
          <w:sz w:val="24"/>
          <w:szCs w:val="24"/>
        </w:rPr>
        <w:tab/>
        <w:t>с</w:t>
      </w:r>
      <w:r w:rsidRPr="00E707BC">
        <w:rPr>
          <w:sz w:val="24"/>
          <w:szCs w:val="24"/>
        </w:rPr>
        <w:tab/>
      </w:r>
      <w:r w:rsidRPr="00E707BC">
        <w:rPr>
          <w:spacing w:val="-3"/>
          <w:sz w:val="24"/>
          <w:szCs w:val="24"/>
        </w:rPr>
        <w:t xml:space="preserve">различными </w:t>
      </w:r>
      <w:r w:rsidRPr="00E707BC">
        <w:rPr>
          <w:sz w:val="24"/>
          <w:szCs w:val="24"/>
        </w:rPr>
        <w:t>художественными</w:t>
      </w:r>
      <w:r w:rsidRPr="00E707BC">
        <w:rPr>
          <w:spacing w:val="-1"/>
          <w:sz w:val="24"/>
          <w:szCs w:val="24"/>
        </w:rPr>
        <w:t xml:space="preserve"> </w:t>
      </w:r>
      <w:r w:rsidRPr="00E707BC">
        <w:rPr>
          <w:sz w:val="24"/>
          <w:szCs w:val="24"/>
        </w:rPr>
        <w:t>материалами;</w:t>
      </w:r>
    </w:p>
    <w:p w:rsidR="000812D2" w:rsidRPr="00E707BC" w:rsidRDefault="00623834">
      <w:pPr>
        <w:pStyle w:val="a4"/>
        <w:numPr>
          <w:ilvl w:val="1"/>
          <w:numId w:val="146"/>
        </w:numPr>
        <w:tabs>
          <w:tab w:val="left" w:pos="1807"/>
          <w:tab w:val="left" w:pos="9017"/>
        </w:tabs>
        <w:spacing w:before="5" w:line="237" w:lineRule="auto"/>
        <w:ind w:left="812" w:right="531" w:firstLine="708"/>
        <w:jc w:val="left"/>
        <w:rPr>
          <w:sz w:val="24"/>
          <w:szCs w:val="24"/>
        </w:rPr>
      </w:pPr>
      <w:r w:rsidRPr="00E707BC">
        <w:rPr>
          <w:sz w:val="24"/>
          <w:szCs w:val="24"/>
        </w:rPr>
        <w:t xml:space="preserve">создавать   образы,   используя   все  </w:t>
      </w:r>
      <w:r w:rsidRPr="00E707BC">
        <w:rPr>
          <w:spacing w:val="35"/>
          <w:sz w:val="24"/>
          <w:szCs w:val="24"/>
        </w:rPr>
        <w:t xml:space="preserve"> </w:t>
      </w:r>
      <w:r w:rsidRPr="00E707BC">
        <w:rPr>
          <w:sz w:val="24"/>
          <w:szCs w:val="24"/>
        </w:rPr>
        <w:t xml:space="preserve">выразительные  </w:t>
      </w:r>
      <w:r w:rsidRPr="00E707BC">
        <w:rPr>
          <w:spacing w:val="8"/>
          <w:sz w:val="24"/>
          <w:szCs w:val="24"/>
        </w:rPr>
        <w:t xml:space="preserve"> </w:t>
      </w:r>
      <w:r w:rsidRPr="00E707BC">
        <w:rPr>
          <w:sz w:val="24"/>
          <w:szCs w:val="24"/>
        </w:rPr>
        <w:t>возможности</w:t>
      </w:r>
      <w:r w:rsidRPr="00E707BC">
        <w:rPr>
          <w:sz w:val="24"/>
          <w:szCs w:val="24"/>
        </w:rPr>
        <w:tab/>
      </w:r>
      <w:r w:rsidRPr="00E707BC">
        <w:rPr>
          <w:spacing w:val="-1"/>
          <w:sz w:val="24"/>
          <w:szCs w:val="24"/>
        </w:rPr>
        <w:t xml:space="preserve">художественных </w:t>
      </w:r>
      <w:r w:rsidRPr="00E707BC">
        <w:rPr>
          <w:sz w:val="24"/>
          <w:szCs w:val="24"/>
        </w:rPr>
        <w:t>материалов;</w:t>
      </w:r>
    </w:p>
    <w:p w:rsidR="000812D2" w:rsidRPr="00E707BC" w:rsidRDefault="00623834">
      <w:pPr>
        <w:pStyle w:val="a4"/>
        <w:numPr>
          <w:ilvl w:val="1"/>
          <w:numId w:val="146"/>
        </w:numPr>
        <w:tabs>
          <w:tab w:val="left" w:pos="1807"/>
        </w:tabs>
        <w:spacing w:before="2" w:line="294" w:lineRule="exact"/>
        <w:ind w:left="1806"/>
        <w:jc w:val="left"/>
        <w:rPr>
          <w:sz w:val="24"/>
          <w:szCs w:val="24"/>
        </w:rPr>
      </w:pPr>
      <w:r w:rsidRPr="00E707BC">
        <w:rPr>
          <w:sz w:val="24"/>
          <w:szCs w:val="24"/>
        </w:rPr>
        <w:t>простым навыкам изображения с помощью пятна и тональных</w:t>
      </w:r>
      <w:r w:rsidRPr="00E707BC">
        <w:rPr>
          <w:spacing w:val="-9"/>
          <w:sz w:val="24"/>
          <w:szCs w:val="24"/>
        </w:rPr>
        <w:t xml:space="preserve"> </w:t>
      </w:r>
      <w:r w:rsidRPr="00E707BC">
        <w:rPr>
          <w:sz w:val="24"/>
          <w:szCs w:val="24"/>
        </w:rPr>
        <w:t>отношений;</w:t>
      </w:r>
    </w:p>
    <w:p w:rsidR="000812D2" w:rsidRPr="00E707BC" w:rsidRDefault="00623834">
      <w:pPr>
        <w:pStyle w:val="a4"/>
        <w:numPr>
          <w:ilvl w:val="1"/>
          <w:numId w:val="146"/>
        </w:numPr>
        <w:tabs>
          <w:tab w:val="left" w:pos="1807"/>
          <w:tab w:val="left" w:pos="2780"/>
          <w:tab w:val="left" w:pos="4401"/>
          <w:tab w:val="left" w:pos="5780"/>
          <w:tab w:val="left" w:pos="7343"/>
          <w:tab w:val="left" w:pos="8569"/>
          <w:tab w:val="left" w:pos="9660"/>
        </w:tabs>
        <w:spacing w:before="2" w:line="237" w:lineRule="auto"/>
        <w:ind w:left="812" w:right="535" w:firstLine="708"/>
        <w:jc w:val="left"/>
        <w:rPr>
          <w:sz w:val="24"/>
          <w:szCs w:val="24"/>
        </w:rPr>
      </w:pPr>
      <w:r w:rsidRPr="00E707BC">
        <w:rPr>
          <w:sz w:val="24"/>
          <w:szCs w:val="24"/>
        </w:rPr>
        <w:t>навыку</w:t>
      </w:r>
      <w:r w:rsidRPr="00E707BC">
        <w:rPr>
          <w:sz w:val="24"/>
          <w:szCs w:val="24"/>
        </w:rPr>
        <w:tab/>
        <w:t>плоскостного</w:t>
      </w:r>
      <w:r w:rsidRPr="00E707BC">
        <w:rPr>
          <w:sz w:val="24"/>
          <w:szCs w:val="24"/>
        </w:rPr>
        <w:tab/>
        <w:t>силуэтного</w:t>
      </w:r>
      <w:r w:rsidRPr="00E707BC">
        <w:rPr>
          <w:sz w:val="24"/>
          <w:szCs w:val="24"/>
        </w:rPr>
        <w:tab/>
        <w:t>изображения</w:t>
      </w:r>
      <w:r w:rsidRPr="00E707BC">
        <w:rPr>
          <w:sz w:val="24"/>
          <w:szCs w:val="24"/>
        </w:rPr>
        <w:tab/>
        <w:t>обычных,</w:t>
      </w:r>
      <w:r w:rsidRPr="00E707BC">
        <w:rPr>
          <w:sz w:val="24"/>
          <w:szCs w:val="24"/>
        </w:rPr>
        <w:tab/>
        <w:t>простых</w:t>
      </w:r>
      <w:r w:rsidRPr="00E707BC">
        <w:rPr>
          <w:sz w:val="24"/>
          <w:szCs w:val="24"/>
        </w:rPr>
        <w:tab/>
      </w:r>
      <w:r w:rsidRPr="00E707BC">
        <w:rPr>
          <w:spacing w:val="-3"/>
          <w:sz w:val="24"/>
          <w:szCs w:val="24"/>
        </w:rPr>
        <w:t xml:space="preserve">предметов </w:t>
      </w:r>
      <w:r w:rsidRPr="00E707BC">
        <w:rPr>
          <w:sz w:val="24"/>
          <w:szCs w:val="24"/>
        </w:rPr>
        <w:t>(кухонная</w:t>
      </w:r>
      <w:r w:rsidRPr="00E707BC">
        <w:rPr>
          <w:spacing w:val="1"/>
          <w:sz w:val="24"/>
          <w:szCs w:val="24"/>
        </w:rPr>
        <w:t xml:space="preserve"> </w:t>
      </w:r>
      <w:r w:rsidRPr="00E707BC">
        <w:rPr>
          <w:sz w:val="24"/>
          <w:szCs w:val="24"/>
        </w:rPr>
        <w:t>утварь);</w:t>
      </w:r>
    </w:p>
    <w:p w:rsidR="000812D2" w:rsidRPr="00E707BC" w:rsidRDefault="00623834">
      <w:pPr>
        <w:pStyle w:val="a4"/>
        <w:numPr>
          <w:ilvl w:val="1"/>
          <w:numId w:val="146"/>
        </w:numPr>
        <w:tabs>
          <w:tab w:val="left" w:pos="1807"/>
          <w:tab w:val="left" w:pos="3243"/>
          <w:tab w:val="left" w:pos="4437"/>
          <w:tab w:val="left" w:pos="5358"/>
          <w:tab w:val="left" w:pos="6564"/>
          <w:tab w:val="left" w:pos="7660"/>
          <w:tab w:val="left" w:pos="8257"/>
          <w:tab w:val="left" w:pos="9871"/>
        </w:tabs>
        <w:spacing w:before="5" w:line="237" w:lineRule="auto"/>
        <w:ind w:left="812" w:right="539" w:firstLine="708"/>
        <w:jc w:val="left"/>
        <w:rPr>
          <w:sz w:val="24"/>
          <w:szCs w:val="24"/>
        </w:rPr>
      </w:pPr>
      <w:r w:rsidRPr="00E707BC">
        <w:rPr>
          <w:sz w:val="24"/>
          <w:szCs w:val="24"/>
        </w:rPr>
        <w:t>изображать</w:t>
      </w:r>
      <w:r w:rsidRPr="00E707BC">
        <w:rPr>
          <w:sz w:val="24"/>
          <w:szCs w:val="24"/>
        </w:rPr>
        <w:tab/>
        <w:t>сложную</w:t>
      </w:r>
      <w:r w:rsidRPr="00E707BC">
        <w:rPr>
          <w:sz w:val="24"/>
          <w:szCs w:val="24"/>
        </w:rPr>
        <w:tab/>
        <w:t>форму</w:t>
      </w:r>
      <w:r w:rsidRPr="00E707BC">
        <w:rPr>
          <w:sz w:val="24"/>
          <w:szCs w:val="24"/>
        </w:rPr>
        <w:tab/>
        <w:t>предмета</w:t>
      </w:r>
      <w:r w:rsidRPr="00E707BC">
        <w:rPr>
          <w:sz w:val="24"/>
          <w:szCs w:val="24"/>
        </w:rPr>
        <w:tab/>
        <w:t>(силуэт)</w:t>
      </w:r>
      <w:r w:rsidRPr="00E707BC">
        <w:rPr>
          <w:sz w:val="24"/>
          <w:szCs w:val="24"/>
        </w:rPr>
        <w:tab/>
        <w:t>как</w:t>
      </w:r>
      <w:r w:rsidRPr="00E707BC">
        <w:rPr>
          <w:sz w:val="24"/>
          <w:szCs w:val="24"/>
        </w:rPr>
        <w:tab/>
        <w:t>соотношение</w:t>
      </w:r>
      <w:r w:rsidRPr="00E707BC">
        <w:rPr>
          <w:sz w:val="24"/>
          <w:szCs w:val="24"/>
        </w:rPr>
        <w:tab/>
      </w:r>
      <w:r w:rsidRPr="00E707BC">
        <w:rPr>
          <w:spacing w:val="-4"/>
          <w:sz w:val="24"/>
          <w:szCs w:val="24"/>
        </w:rPr>
        <w:t xml:space="preserve">простых </w:t>
      </w:r>
      <w:r w:rsidRPr="00E707BC">
        <w:rPr>
          <w:sz w:val="24"/>
          <w:szCs w:val="24"/>
        </w:rPr>
        <w:t>геометрических фигур, соблюдая их</w:t>
      </w:r>
      <w:r w:rsidRPr="00E707BC">
        <w:rPr>
          <w:spacing w:val="2"/>
          <w:sz w:val="24"/>
          <w:szCs w:val="24"/>
        </w:rPr>
        <w:t xml:space="preserve"> </w:t>
      </w:r>
      <w:r w:rsidRPr="00E707BC">
        <w:rPr>
          <w:sz w:val="24"/>
          <w:szCs w:val="24"/>
        </w:rPr>
        <w:t>пропорции;</w:t>
      </w:r>
    </w:p>
    <w:p w:rsidR="000812D2" w:rsidRPr="00E707BC" w:rsidRDefault="00623834">
      <w:pPr>
        <w:pStyle w:val="a4"/>
        <w:numPr>
          <w:ilvl w:val="1"/>
          <w:numId w:val="146"/>
        </w:numPr>
        <w:tabs>
          <w:tab w:val="left" w:pos="1807"/>
        </w:tabs>
        <w:spacing w:before="2"/>
        <w:ind w:left="812" w:right="538" w:firstLine="708"/>
        <w:jc w:val="left"/>
        <w:rPr>
          <w:sz w:val="24"/>
          <w:szCs w:val="24"/>
        </w:rPr>
      </w:pPr>
      <w:r w:rsidRPr="00E707BC">
        <w:rPr>
          <w:sz w:val="24"/>
          <w:szCs w:val="24"/>
        </w:rPr>
        <w:t>создавать линейные изображения геометрических тел и натюрморт с натуры из геометрических</w:t>
      </w:r>
      <w:r w:rsidRPr="00E707BC">
        <w:rPr>
          <w:spacing w:val="1"/>
          <w:sz w:val="24"/>
          <w:szCs w:val="24"/>
        </w:rPr>
        <w:t xml:space="preserve"> </w:t>
      </w:r>
      <w:r w:rsidRPr="00E707BC">
        <w:rPr>
          <w:sz w:val="24"/>
          <w:szCs w:val="24"/>
        </w:rPr>
        <w:t>тел;</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строить изображения простых предметов по правилам линейной</w:t>
      </w:r>
      <w:r w:rsidRPr="00E707BC">
        <w:rPr>
          <w:spacing w:val="-12"/>
          <w:sz w:val="24"/>
          <w:szCs w:val="24"/>
        </w:rPr>
        <w:t xml:space="preserve"> </w:t>
      </w:r>
      <w:r w:rsidRPr="00E707BC">
        <w:rPr>
          <w:sz w:val="24"/>
          <w:szCs w:val="24"/>
        </w:rPr>
        <w:t>перспективы;</w:t>
      </w:r>
    </w:p>
    <w:p w:rsidR="000812D2" w:rsidRPr="00E707BC" w:rsidRDefault="00623834">
      <w:pPr>
        <w:pStyle w:val="a4"/>
        <w:numPr>
          <w:ilvl w:val="1"/>
          <w:numId w:val="146"/>
        </w:numPr>
        <w:tabs>
          <w:tab w:val="left" w:pos="1807"/>
        </w:tabs>
        <w:spacing w:before="2" w:line="237" w:lineRule="auto"/>
        <w:ind w:left="812" w:right="531" w:firstLine="708"/>
        <w:jc w:val="left"/>
        <w:rPr>
          <w:sz w:val="24"/>
          <w:szCs w:val="24"/>
        </w:rPr>
      </w:pPr>
      <w:r w:rsidRPr="00E707BC">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sidRPr="00E707BC">
        <w:rPr>
          <w:spacing w:val="-6"/>
          <w:sz w:val="24"/>
          <w:szCs w:val="24"/>
        </w:rPr>
        <w:t xml:space="preserve"> </w:t>
      </w:r>
      <w:r w:rsidRPr="00E707BC">
        <w:rPr>
          <w:sz w:val="24"/>
          <w:szCs w:val="24"/>
        </w:rPr>
        <w:t>пространства;</w:t>
      </w:r>
    </w:p>
    <w:p w:rsidR="000812D2" w:rsidRPr="00E707BC" w:rsidRDefault="00623834">
      <w:pPr>
        <w:pStyle w:val="a4"/>
        <w:numPr>
          <w:ilvl w:val="1"/>
          <w:numId w:val="146"/>
        </w:numPr>
        <w:tabs>
          <w:tab w:val="left" w:pos="1807"/>
        </w:tabs>
        <w:spacing w:before="4" w:line="237" w:lineRule="auto"/>
        <w:ind w:left="812" w:right="536" w:firstLine="708"/>
        <w:jc w:val="left"/>
        <w:rPr>
          <w:sz w:val="24"/>
          <w:szCs w:val="24"/>
        </w:rPr>
      </w:pPr>
      <w:r w:rsidRPr="00E707BC">
        <w:rPr>
          <w:sz w:val="24"/>
          <w:szCs w:val="24"/>
        </w:rPr>
        <w:t>передавать с помощью света характер формы и эмоциональное напряжение в композиции</w:t>
      </w:r>
      <w:r w:rsidRPr="00E707BC">
        <w:rPr>
          <w:spacing w:val="-1"/>
          <w:sz w:val="24"/>
          <w:szCs w:val="24"/>
        </w:rPr>
        <w:t xml:space="preserve"> </w:t>
      </w:r>
      <w:r w:rsidRPr="00E707BC">
        <w:rPr>
          <w:sz w:val="24"/>
          <w:szCs w:val="24"/>
        </w:rPr>
        <w:t>натюрморта;</w:t>
      </w:r>
    </w:p>
    <w:p w:rsidR="000812D2" w:rsidRPr="00E707BC" w:rsidRDefault="00623834">
      <w:pPr>
        <w:pStyle w:val="a4"/>
        <w:numPr>
          <w:ilvl w:val="1"/>
          <w:numId w:val="146"/>
        </w:numPr>
        <w:tabs>
          <w:tab w:val="left" w:pos="1807"/>
        </w:tabs>
        <w:spacing w:before="86"/>
        <w:ind w:left="812" w:right="529" w:firstLine="708"/>
        <w:jc w:val="left"/>
        <w:rPr>
          <w:sz w:val="24"/>
          <w:szCs w:val="24"/>
        </w:rPr>
      </w:pPr>
      <w:r w:rsidRPr="00E707BC">
        <w:rPr>
          <w:sz w:val="24"/>
          <w:szCs w:val="24"/>
        </w:rPr>
        <w:t>творческому опыту выполнения графического натюрморта и гравюры наклейками на картоне;</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выражать цветом в натюрморте собственное настроение и</w:t>
      </w:r>
      <w:r w:rsidRPr="00E707BC">
        <w:rPr>
          <w:spacing w:val="-9"/>
          <w:sz w:val="24"/>
          <w:szCs w:val="24"/>
        </w:rPr>
        <w:t xml:space="preserve"> </w:t>
      </w:r>
      <w:r w:rsidRPr="00E707BC">
        <w:rPr>
          <w:sz w:val="24"/>
          <w:szCs w:val="24"/>
        </w:rPr>
        <w:t>переживания;</w:t>
      </w:r>
    </w:p>
    <w:p w:rsidR="000812D2" w:rsidRPr="00E707BC" w:rsidRDefault="00623834">
      <w:pPr>
        <w:pStyle w:val="a4"/>
        <w:numPr>
          <w:ilvl w:val="1"/>
          <w:numId w:val="146"/>
        </w:numPr>
        <w:tabs>
          <w:tab w:val="left" w:pos="1807"/>
        </w:tabs>
        <w:spacing w:before="2" w:line="237" w:lineRule="auto"/>
        <w:ind w:left="812" w:right="536" w:firstLine="708"/>
        <w:jc w:val="left"/>
        <w:rPr>
          <w:sz w:val="24"/>
          <w:szCs w:val="24"/>
        </w:rPr>
      </w:pPr>
      <w:r w:rsidRPr="00E707BC">
        <w:rPr>
          <w:sz w:val="24"/>
          <w:szCs w:val="24"/>
        </w:rPr>
        <w:t>рассуждать о разных способах передачи перспективы в изобразительном искусстве как выражении различных мировоззренческих</w:t>
      </w:r>
      <w:r w:rsidRPr="00E707BC">
        <w:rPr>
          <w:spacing w:val="-2"/>
          <w:sz w:val="24"/>
          <w:szCs w:val="24"/>
        </w:rPr>
        <w:t xml:space="preserve"> </w:t>
      </w:r>
      <w:r w:rsidRPr="00E707BC">
        <w:rPr>
          <w:sz w:val="24"/>
          <w:szCs w:val="24"/>
        </w:rPr>
        <w:t>смыслов;</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применять перспективу в практической творческой</w:t>
      </w:r>
      <w:r w:rsidRPr="00E707BC">
        <w:rPr>
          <w:spacing w:val="-9"/>
          <w:sz w:val="24"/>
          <w:szCs w:val="24"/>
        </w:rPr>
        <w:t xml:space="preserve"> </w:t>
      </w:r>
      <w:r w:rsidRPr="00E707BC">
        <w:rPr>
          <w:sz w:val="24"/>
          <w:szCs w:val="24"/>
        </w:rPr>
        <w:t>работе;</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навыкам изображения перспективных сокращений в зарисовках</w:t>
      </w:r>
      <w:r w:rsidRPr="00E707BC">
        <w:rPr>
          <w:spacing w:val="-32"/>
          <w:sz w:val="24"/>
          <w:szCs w:val="24"/>
        </w:rPr>
        <w:t xml:space="preserve"> </w:t>
      </w:r>
      <w:r w:rsidRPr="00E707BC">
        <w:rPr>
          <w:sz w:val="24"/>
          <w:szCs w:val="24"/>
        </w:rPr>
        <w:t>наблюдаемого;</w:t>
      </w:r>
    </w:p>
    <w:p w:rsidR="000812D2" w:rsidRPr="00E707BC" w:rsidRDefault="00623834">
      <w:pPr>
        <w:pStyle w:val="a4"/>
        <w:numPr>
          <w:ilvl w:val="1"/>
          <w:numId w:val="146"/>
        </w:numPr>
        <w:tabs>
          <w:tab w:val="left" w:pos="1807"/>
        </w:tabs>
        <w:spacing w:before="2" w:line="237" w:lineRule="auto"/>
        <w:ind w:left="812" w:right="538" w:firstLine="708"/>
        <w:jc w:val="left"/>
        <w:rPr>
          <w:sz w:val="24"/>
          <w:szCs w:val="24"/>
        </w:rPr>
      </w:pPr>
      <w:r w:rsidRPr="00E707BC">
        <w:rPr>
          <w:sz w:val="24"/>
          <w:szCs w:val="24"/>
        </w:rPr>
        <w:t>навыкам изображения уходящего вдаль пространства, применяя правила линейной и воздушной</w:t>
      </w:r>
      <w:r w:rsidRPr="00E707BC">
        <w:rPr>
          <w:spacing w:val="-1"/>
          <w:sz w:val="24"/>
          <w:szCs w:val="24"/>
        </w:rPr>
        <w:t xml:space="preserve"> </w:t>
      </w:r>
      <w:r w:rsidRPr="00E707BC">
        <w:rPr>
          <w:sz w:val="24"/>
          <w:szCs w:val="24"/>
        </w:rPr>
        <w:t>перспективы;</w:t>
      </w:r>
    </w:p>
    <w:p w:rsidR="000812D2" w:rsidRPr="00E707BC" w:rsidRDefault="00623834">
      <w:pPr>
        <w:pStyle w:val="a4"/>
        <w:numPr>
          <w:ilvl w:val="1"/>
          <w:numId w:val="146"/>
        </w:numPr>
        <w:tabs>
          <w:tab w:val="left" w:pos="1807"/>
        </w:tabs>
        <w:spacing w:before="2"/>
        <w:ind w:left="812" w:right="530" w:firstLine="708"/>
        <w:jc w:val="left"/>
        <w:rPr>
          <w:sz w:val="24"/>
          <w:szCs w:val="24"/>
        </w:rPr>
      </w:pPr>
      <w:r w:rsidRPr="00E707BC">
        <w:rPr>
          <w:sz w:val="24"/>
          <w:szCs w:val="24"/>
        </w:rPr>
        <w:t>видеть, наблюдать и эстетически переживать изменчивость цветового состояния и настроения в</w:t>
      </w:r>
      <w:r w:rsidRPr="00E707BC">
        <w:rPr>
          <w:spacing w:val="-2"/>
          <w:sz w:val="24"/>
          <w:szCs w:val="24"/>
        </w:rPr>
        <w:t xml:space="preserve"> </w:t>
      </w:r>
      <w:r w:rsidRPr="00E707BC">
        <w:rPr>
          <w:sz w:val="24"/>
          <w:szCs w:val="24"/>
        </w:rPr>
        <w:t>природе;</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навыкам создания пейзажных</w:t>
      </w:r>
      <w:r w:rsidRPr="00E707BC">
        <w:rPr>
          <w:spacing w:val="-1"/>
          <w:sz w:val="24"/>
          <w:szCs w:val="24"/>
        </w:rPr>
        <w:t xml:space="preserve"> </w:t>
      </w:r>
      <w:r w:rsidRPr="00E707BC">
        <w:rPr>
          <w:sz w:val="24"/>
          <w:szCs w:val="24"/>
        </w:rPr>
        <w:t>зарисовок;</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различать и характеризовать понятия: пространство, ракурс, воздушная</w:t>
      </w:r>
      <w:r w:rsidRPr="00E707BC">
        <w:rPr>
          <w:spacing w:val="-15"/>
          <w:sz w:val="24"/>
          <w:szCs w:val="24"/>
        </w:rPr>
        <w:t xml:space="preserve"> </w:t>
      </w:r>
      <w:r w:rsidRPr="00E707BC">
        <w:rPr>
          <w:sz w:val="24"/>
          <w:szCs w:val="24"/>
        </w:rPr>
        <w:t>перспектива;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пользоваться правилами работы на</w:t>
      </w:r>
      <w:r w:rsidRPr="00E707BC">
        <w:rPr>
          <w:spacing w:val="-2"/>
          <w:sz w:val="24"/>
          <w:szCs w:val="24"/>
        </w:rPr>
        <w:t xml:space="preserve"> </w:t>
      </w:r>
      <w:r w:rsidRPr="00E707BC">
        <w:rPr>
          <w:sz w:val="24"/>
          <w:szCs w:val="24"/>
        </w:rPr>
        <w:t>пленэре;</w:t>
      </w:r>
    </w:p>
    <w:p w:rsidR="000812D2" w:rsidRPr="00E707BC" w:rsidRDefault="00623834">
      <w:pPr>
        <w:pStyle w:val="a4"/>
        <w:numPr>
          <w:ilvl w:val="1"/>
          <w:numId w:val="146"/>
        </w:numPr>
        <w:tabs>
          <w:tab w:val="left" w:pos="1807"/>
        </w:tabs>
        <w:spacing w:before="2" w:line="237" w:lineRule="auto"/>
        <w:ind w:left="812" w:right="532" w:firstLine="708"/>
        <w:rPr>
          <w:sz w:val="24"/>
          <w:szCs w:val="24"/>
        </w:rPr>
      </w:pPr>
      <w:r w:rsidRPr="00E707BC">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812D2" w:rsidRPr="00E707BC" w:rsidRDefault="00623834">
      <w:pPr>
        <w:pStyle w:val="a4"/>
        <w:numPr>
          <w:ilvl w:val="1"/>
          <w:numId w:val="146"/>
        </w:numPr>
        <w:tabs>
          <w:tab w:val="left" w:pos="1807"/>
        </w:tabs>
        <w:spacing w:before="7" w:line="237" w:lineRule="auto"/>
        <w:ind w:left="812" w:right="538" w:firstLine="708"/>
        <w:rPr>
          <w:sz w:val="24"/>
          <w:szCs w:val="24"/>
        </w:rPr>
      </w:pPr>
      <w:r w:rsidRPr="00E707BC">
        <w:rPr>
          <w:sz w:val="24"/>
          <w:szCs w:val="24"/>
        </w:rPr>
        <w:t>навыкам композиции, наблюдательной перспективы и ритмической организации плоскости</w:t>
      </w:r>
      <w:r w:rsidRPr="00E707BC">
        <w:rPr>
          <w:spacing w:val="-1"/>
          <w:sz w:val="24"/>
          <w:szCs w:val="24"/>
        </w:rPr>
        <w:t xml:space="preserve"> </w:t>
      </w:r>
      <w:r w:rsidRPr="00E707BC">
        <w:rPr>
          <w:sz w:val="24"/>
          <w:szCs w:val="24"/>
        </w:rPr>
        <w:t>изображения;</w:t>
      </w:r>
    </w:p>
    <w:p w:rsidR="000812D2" w:rsidRPr="00E707BC" w:rsidRDefault="00623834">
      <w:pPr>
        <w:pStyle w:val="a4"/>
        <w:numPr>
          <w:ilvl w:val="1"/>
          <w:numId w:val="146"/>
        </w:numPr>
        <w:tabs>
          <w:tab w:val="left" w:pos="1807"/>
        </w:tabs>
        <w:spacing w:before="2"/>
        <w:ind w:left="812" w:right="533" w:firstLine="708"/>
        <w:rPr>
          <w:sz w:val="24"/>
          <w:szCs w:val="24"/>
        </w:rPr>
      </w:pPr>
      <w:r w:rsidRPr="00E707BC">
        <w:rPr>
          <w:sz w:val="24"/>
          <w:szCs w:val="24"/>
        </w:rPr>
        <w:t>различать основные средства художественной выразительности в изобразительном искусстве (линия, пятно, тон, цвет, форма, перспектива и</w:t>
      </w:r>
      <w:r w:rsidRPr="00E707BC">
        <w:rPr>
          <w:spacing w:val="-6"/>
          <w:sz w:val="24"/>
          <w:szCs w:val="24"/>
        </w:rPr>
        <w:t xml:space="preserve"> </w:t>
      </w:r>
      <w:r w:rsidRPr="00E707BC">
        <w:rPr>
          <w:sz w:val="24"/>
          <w:szCs w:val="24"/>
        </w:rPr>
        <w:t>др.);</w:t>
      </w:r>
    </w:p>
    <w:p w:rsidR="000812D2" w:rsidRPr="00E707BC" w:rsidRDefault="00623834">
      <w:pPr>
        <w:pStyle w:val="a4"/>
        <w:numPr>
          <w:ilvl w:val="1"/>
          <w:numId w:val="146"/>
        </w:numPr>
        <w:tabs>
          <w:tab w:val="left" w:pos="1807"/>
        </w:tabs>
        <w:spacing w:before="4" w:line="237" w:lineRule="auto"/>
        <w:ind w:left="812" w:right="528" w:firstLine="708"/>
        <w:rPr>
          <w:sz w:val="24"/>
          <w:szCs w:val="24"/>
        </w:rPr>
      </w:pPr>
      <w:r w:rsidRPr="00E707BC">
        <w:rPr>
          <w:sz w:val="24"/>
          <w:szCs w:val="24"/>
        </w:rPr>
        <w:t xml:space="preserve">определять композицию как целостный и образный строй произведения, роль </w:t>
      </w:r>
      <w:r w:rsidRPr="00E707BC">
        <w:rPr>
          <w:sz w:val="24"/>
          <w:szCs w:val="24"/>
        </w:rPr>
        <w:lastRenderedPageBreak/>
        <w:t>формата, выразительное значение размера произведения, соотношение целого и детали, значение каждого фрагмента в его метафорическом</w:t>
      </w:r>
      <w:r w:rsidRPr="00E707BC">
        <w:rPr>
          <w:spacing w:val="-7"/>
          <w:sz w:val="24"/>
          <w:szCs w:val="24"/>
        </w:rPr>
        <w:t xml:space="preserve"> </w:t>
      </w:r>
      <w:r w:rsidRPr="00E707BC">
        <w:rPr>
          <w:sz w:val="24"/>
          <w:szCs w:val="24"/>
        </w:rPr>
        <w:t>смысле;</w:t>
      </w:r>
    </w:p>
    <w:p w:rsidR="000812D2" w:rsidRPr="00E707BC" w:rsidRDefault="00623834">
      <w:pPr>
        <w:pStyle w:val="a4"/>
        <w:numPr>
          <w:ilvl w:val="1"/>
          <w:numId w:val="146"/>
        </w:numPr>
        <w:tabs>
          <w:tab w:val="left" w:pos="1807"/>
        </w:tabs>
        <w:spacing w:before="7" w:line="237" w:lineRule="auto"/>
        <w:ind w:left="812" w:right="540" w:firstLine="708"/>
        <w:rPr>
          <w:sz w:val="24"/>
          <w:szCs w:val="24"/>
        </w:rPr>
      </w:pPr>
      <w:r w:rsidRPr="00E707BC">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E707BC">
        <w:rPr>
          <w:spacing w:val="-21"/>
          <w:sz w:val="24"/>
          <w:szCs w:val="24"/>
        </w:rPr>
        <w:t xml:space="preserve"> </w:t>
      </w:r>
      <w:r w:rsidRPr="00E707BC">
        <w:rPr>
          <w:sz w:val="24"/>
          <w:szCs w:val="24"/>
        </w:rPr>
        <w:t>техники;</w:t>
      </w:r>
    </w:p>
    <w:p w:rsidR="000812D2" w:rsidRPr="00E707BC" w:rsidRDefault="00623834">
      <w:pPr>
        <w:pStyle w:val="a4"/>
        <w:numPr>
          <w:ilvl w:val="1"/>
          <w:numId w:val="146"/>
        </w:numPr>
        <w:tabs>
          <w:tab w:val="left" w:pos="1807"/>
        </w:tabs>
        <w:spacing w:before="5" w:line="237" w:lineRule="auto"/>
        <w:ind w:left="812" w:right="533" w:firstLine="708"/>
        <w:rPr>
          <w:sz w:val="24"/>
          <w:szCs w:val="24"/>
        </w:rPr>
      </w:pPr>
      <w:r w:rsidRPr="00E707BC">
        <w:rPr>
          <w:sz w:val="24"/>
          <w:szCs w:val="24"/>
        </w:rPr>
        <w:t>различать и характеризовать понятия: эпический пейзаж, романтический пейзаж, пейзаж настроения, пленэр,</w:t>
      </w:r>
      <w:r w:rsidRPr="00E707BC">
        <w:rPr>
          <w:spacing w:val="-5"/>
          <w:sz w:val="24"/>
          <w:szCs w:val="24"/>
        </w:rPr>
        <w:t xml:space="preserve"> </w:t>
      </w:r>
      <w:r w:rsidRPr="00E707BC">
        <w:rPr>
          <w:sz w:val="24"/>
          <w:szCs w:val="24"/>
        </w:rPr>
        <w:t>импрессионизм;</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различать и характеризовать виды</w:t>
      </w:r>
      <w:r w:rsidRPr="00E707BC">
        <w:rPr>
          <w:spacing w:val="-3"/>
          <w:sz w:val="24"/>
          <w:szCs w:val="24"/>
        </w:rPr>
        <w:t xml:space="preserve"> </w:t>
      </w:r>
      <w:r w:rsidRPr="00E707BC">
        <w:rPr>
          <w:sz w:val="24"/>
          <w:szCs w:val="24"/>
        </w:rPr>
        <w:t>портрета;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понимать и характеризовать основы изображения головы</w:t>
      </w:r>
      <w:r w:rsidRPr="00E707BC">
        <w:rPr>
          <w:spacing w:val="-9"/>
          <w:sz w:val="24"/>
          <w:szCs w:val="24"/>
        </w:rPr>
        <w:t xml:space="preserve"> </w:t>
      </w:r>
      <w:r w:rsidRPr="00E707BC">
        <w:rPr>
          <w:sz w:val="24"/>
          <w:szCs w:val="24"/>
        </w:rPr>
        <w:t>человека;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пользоваться навыками работы с доступными скульптурными</w:t>
      </w:r>
      <w:r w:rsidRPr="00E707BC">
        <w:rPr>
          <w:spacing w:val="-3"/>
          <w:sz w:val="24"/>
          <w:szCs w:val="24"/>
        </w:rPr>
        <w:t xml:space="preserve"> </w:t>
      </w:r>
      <w:r w:rsidRPr="00E707BC">
        <w:rPr>
          <w:sz w:val="24"/>
          <w:szCs w:val="24"/>
        </w:rPr>
        <w:t>материалами;</w:t>
      </w:r>
    </w:p>
    <w:p w:rsidR="000812D2" w:rsidRPr="00E707BC" w:rsidRDefault="00623834">
      <w:pPr>
        <w:pStyle w:val="a4"/>
        <w:numPr>
          <w:ilvl w:val="1"/>
          <w:numId w:val="146"/>
        </w:numPr>
        <w:tabs>
          <w:tab w:val="left" w:pos="1807"/>
        </w:tabs>
        <w:spacing w:before="4" w:line="237" w:lineRule="auto"/>
        <w:ind w:left="812" w:right="536" w:firstLine="708"/>
        <w:rPr>
          <w:sz w:val="24"/>
          <w:szCs w:val="24"/>
        </w:rPr>
      </w:pPr>
      <w:r w:rsidRPr="00E707BC">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12D2" w:rsidRPr="00E707BC" w:rsidRDefault="00623834">
      <w:pPr>
        <w:pStyle w:val="a4"/>
        <w:numPr>
          <w:ilvl w:val="1"/>
          <w:numId w:val="146"/>
        </w:numPr>
        <w:tabs>
          <w:tab w:val="left" w:pos="1807"/>
        </w:tabs>
        <w:spacing w:before="7" w:line="237" w:lineRule="auto"/>
        <w:ind w:left="812" w:right="539" w:firstLine="708"/>
        <w:rPr>
          <w:sz w:val="24"/>
          <w:szCs w:val="24"/>
        </w:rPr>
      </w:pPr>
      <w:r w:rsidRPr="00E707BC">
        <w:rPr>
          <w:sz w:val="24"/>
          <w:szCs w:val="24"/>
        </w:rPr>
        <w:t>видеть конструктивную форму предмета, владеть первичными навыками плоского и объемного изображения предмета и группы</w:t>
      </w:r>
      <w:r w:rsidRPr="00E707BC">
        <w:rPr>
          <w:spacing w:val="-3"/>
          <w:sz w:val="24"/>
          <w:szCs w:val="24"/>
        </w:rPr>
        <w:t xml:space="preserve"> </w:t>
      </w:r>
      <w:r w:rsidRPr="00E707BC">
        <w:rPr>
          <w:sz w:val="24"/>
          <w:szCs w:val="24"/>
        </w:rPr>
        <w:t>предметов;</w:t>
      </w:r>
    </w:p>
    <w:p w:rsidR="000812D2" w:rsidRPr="00E707BC" w:rsidRDefault="00623834">
      <w:pPr>
        <w:pStyle w:val="a4"/>
        <w:numPr>
          <w:ilvl w:val="1"/>
          <w:numId w:val="146"/>
        </w:numPr>
        <w:tabs>
          <w:tab w:val="left" w:pos="1807"/>
        </w:tabs>
        <w:spacing w:before="3" w:line="293" w:lineRule="exact"/>
        <w:ind w:left="1806"/>
        <w:jc w:val="left"/>
        <w:rPr>
          <w:sz w:val="24"/>
          <w:szCs w:val="24"/>
        </w:rPr>
      </w:pPr>
      <w:r w:rsidRPr="00E707BC">
        <w:rPr>
          <w:sz w:val="24"/>
          <w:szCs w:val="24"/>
        </w:rPr>
        <w:t>использовать графические материалы в работе над</w:t>
      </w:r>
      <w:r w:rsidRPr="00E707BC">
        <w:rPr>
          <w:spacing w:val="-4"/>
          <w:sz w:val="24"/>
          <w:szCs w:val="24"/>
        </w:rPr>
        <w:t xml:space="preserve"> </w:t>
      </w:r>
      <w:r w:rsidRPr="00E707BC">
        <w:rPr>
          <w:sz w:val="24"/>
          <w:szCs w:val="24"/>
        </w:rPr>
        <w:t>портретом;</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использовать образные возможности освещения в</w:t>
      </w:r>
      <w:r w:rsidRPr="00E707BC">
        <w:rPr>
          <w:spacing w:val="-7"/>
          <w:sz w:val="24"/>
          <w:szCs w:val="24"/>
        </w:rPr>
        <w:t xml:space="preserve"> </w:t>
      </w:r>
      <w:r w:rsidRPr="00E707BC">
        <w:rPr>
          <w:sz w:val="24"/>
          <w:szCs w:val="24"/>
        </w:rPr>
        <w:t>портрете;</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пользоваться правилами схематического построения головы человека в</w:t>
      </w:r>
      <w:r w:rsidRPr="00E707BC">
        <w:rPr>
          <w:spacing w:val="-9"/>
          <w:sz w:val="24"/>
          <w:szCs w:val="24"/>
        </w:rPr>
        <w:t xml:space="preserve"> </w:t>
      </w:r>
      <w:r w:rsidRPr="00E707BC">
        <w:rPr>
          <w:sz w:val="24"/>
          <w:szCs w:val="24"/>
        </w:rPr>
        <w:t>рисунке;</w:t>
      </w:r>
    </w:p>
    <w:p w:rsidR="000812D2" w:rsidRPr="00E707BC" w:rsidRDefault="00623834">
      <w:pPr>
        <w:pStyle w:val="a4"/>
        <w:numPr>
          <w:ilvl w:val="1"/>
          <w:numId w:val="146"/>
        </w:numPr>
        <w:tabs>
          <w:tab w:val="left" w:pos="1807"/>
        </w:tabs>
        <w:ind w:left="812" w:right="530" w:firstLine="708"/>
        <w:jc w:val="left"/>
        <w:rPr>
          <w:sz w:val="24"/>
          <w:szCs w:val="24"/>
        </w:rPr>
      </w:pPr>
      <w:r w:rsidRPr="00E707BC">
        <w:rPr>
          <w:sz w:val="24"/>
          <w:szCs w:val="24"/>
        </w:rPr>
        <w:t>называть имена выдающихся русских и зарубежных художников - портретистов и определять их</w:t>
      </w:r>
      <w:r w:rsidRPr="00E707BC">
        <w:rPr>
          <w:spacing w:val="-2"/>
          <w:sz w:val="24"/>
          <w:szCs w:val="24"/>
        </w:rPr>
        <w:t xml:space="preserve"> </w:t>
      </w:r>
      <w:r w:rsidRPr="00E707BC">
        <w:rPr>
          <w:sz w:val="24"/>
          <w:szCs w:val="24"/>
        </w:rPr>
        <w:t>произведения;</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навыкам передачи в плоскостном изображении простых движений фигуры</w:t>
      </w:r>
      <w:r w:rsidRPr="00E707BC">
        <w:rPr>
          <w:spacing w:val="-13"/>
          <w:sz w:val="24"/>
          <w:szCs w:val="24"/>
        </w:rPr>
        <w:t xml:space="preserve"> </w:t>
      </w:r>
      <w:r w:rsidRPr="00E707BC">
        <w:rPr>
          <w:sz w:val="24"/>
          <w:szCs w:val="24"/>
        </w:rPr>
        <w:t>человека;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навыкам понимания особенностей восприятия скульптурного</w:t>
      </w:r>
      <w:r w:rsidRPr="00E707BC">
        <w:rPr>
          <w:spacing w:val="-7"/>
          <w:sz w:val="24"/>
          <w:szCs w:val="24"/>
        </w:rPr>
        <w:t xml:space="preserve"> </w:t>
      </w:r>
      <w:r w:rsidRPr="00E707BC">
        <w:rPr>
          <w:sz w:val="24"/>
          <w:szCs w:val="24"/>
        </w:rPr>
        <w:t>образа;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навыкам лепки и работы с пластилином или</w:t>
      </w:r>
      <w:r w:rsidRPr="00E707BC">
        <w:rPr>
          <w:spacing w:val="-6"/>
          <w:sz w:val="24"/>
          <w:szCs w:val="24"/>
        </w:rPr>
        <w:t xml:space="preserve"> </w:t>
      </w:r>
      <w:r w:rsidRPr="00E707BC">
        <w:rPr>
          <w:sz w:val="24"/>
          <w:szCs w:val="24"/>
        </w:rPr>
        <w:t>глиной;</w:t>
      </w:r>
    </w:p>
    <w:p w:rsidR="000812D2" w:rsidRPr="00E707BC" w:rsidRDefault="00623834">
      <w:pPr>
        <w:pStyle w:val="a4"/>
        <w:numPr>
          <w:ilvl w:val="1"/>
          <w:numId w:val="146"/>
        </w:numPr>
        <w:tabs>
          <w:tab w:val="left" w:pos="1807"/>
        </w:tabs>
        <w:spacing w:before="2" w:line="237" w:lineRule="auto"/>
        <w:ind w:left="812" w:right="527" w:firstLine="708"/>
        <w:jc w:val="left"/>
        <w:rPr>
          <w:sz w:val="24"/>
          <w:szCs w:val="24"/>
        </w:rPr>
      </w:pPr>
      <w:r w:rsidRPr="00E707BC">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sidRPr="00E707BC">
        <w:rPr>
          <w:spacing w:val="-11"/>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before="5" w:line="237" w:lineRule="auto"/>
        <w:ind w:left="812" w:right="537" w:firstLine="708"/>
        <w:jc w:val="left"/>
        <w:rPr>
          <w:sz w:val="24"/>
          <w:szCs w:val="24"/>
        </w:rPr>
      </w:pPr>
      <w:r w:rsidRPr="00E707BC">
        <w:rPr>
          <w:sz w:val="24"/>
          <w:szCs w:val="24"/>
        </w:rPr>
        <w:t>приемам выразительности при работе с натуры над набросками и зарисовками фигуры человека, используя разнообразные графические</w:t>
      </w:r>
      <w:r w:rsidRPr="00E707BC">
        <w:rPr>
          <w:spacing w:val="-5"/>
          <w:sz w:val="24"/>
          <w:szCs w:val="24"/>
        </w:rPr>
        <w:t xml:space="preserve"> </w:t>
      </w:r>
      <w:r w:rsidRPr="00E707BC">
        <w:rPr>
          <w:sz w:val="24"/>
          <w:szCs w:val="24"/>
        </w:rPr>
        <w:t>материалы;</w:t>
      </w:r>
    </w:p>
    <w:p w:rsidR="000812D2" w:rsidRPr="00E707BC" w:rsidRDefault="00623834">
      <w:pPr>
        <w:pStyle w:val="a4"/>
        <w:numPr>
          <w:ilvl w:val="1"/>
          <w:numId w:val="146"/>
        </w:numPr>
        <w:tabs>
          <w:tab w:val="left" w:pos="1807"/>
        </w:tabs>
        <w:spacing w:before="86"/>
        <w:ind w:left="812" w:right="534" w:firstLine="708"/>
        <w:jc w:val="left"/>
        <w:rPr>
          <w:sz w:val="24"/>
          <w:szCs w:val="24"/>
        </w:rPr>
      </w:pPr>
      <w:r w:rsidRPr="00E707BC">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w:t>
      </w:r>
      <w:r w:rsidRPr="00E707BC">
        <w:rPr>
          <w:spacing w:val="-8"/>
          <w:sz w:val="24"/>
          <w:szCs w:val="24"/>
        </w:rPr>
        <w:t xml:space="preserve"> </w:t>
      </w:r>
      <w:r w:rsidRPr="00E707BC">
        <w:rPr>
          <w:sz w:val="24"/>
          <w:szCs w:val="24"/>
        </w:rPr>
        <w:t>жизнью;</w:t>
      </w:r>
    </w:p>
    <w:p w:rsidR="000812D2" w:rsidRPr="00E707BC" w:rsidRDefault="00623834">
      <w:pPr>
        <w:pStyle w:val="a4"/>
        <w:numPr>
          <w:ilvl w:val="1"/>
          <w:numId w:val="146"/>
        </w:numPr>
        <w:tabs>
          <w:tab w:val="left" w:pos="1807"/>
        </w:tabs>
        <w:spacing w:before="4" w:line="237" w:lineRule="auto"/>
        <w:ind w:left="812" w:right="530" w:firstLine="708"/>
        <w:jc w:val="left"/>
        <w:rPr>
          <w:sz w:val="24"/>
          <w:szCs w:val="24"/>
        </w:rPr>
      </w:pPr>
      <w:r w:rsidRPr="00E707BC">
        <w:rPr>
          <w:sz w:val="24"/>
          <w:szCs w:val="24"/>
        </w:rPr>
        <w:t>объяснять понятия «тема», «содержание», «сюжет» в произведениях станковой живописи;</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изобразительным и композиционным навыкам в процессе работы над</w:t>
      </w:r>
      <w:r w:rsidRPr="00E707BC">
        <w:rPr>
          <w:spacing w:val="-12"/>
          <w:sz w:val="24"/>
          <w:szCs w:val="24"/>
        </w:rPr>
        <w:t xml:space="preserve"> </w:t>
      </w:r>
      <w:r w:rsidRPr="00E707BC">
        <w:rPr>
          <w:sz w:val="24"/>
          <w:szCs w:val="24"/>
        </w:rPr>
        <w:t>эскизом;</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узнавать и объяснять понятия «тематическая картина», «станковая</w:t>
      </w:r>
      <w:r w:rsidRPr="00E707BC">
        <w:rPr>
          <w:spacing w:val="-7"/>
          <w:sz w:val="24"/>
          <w:szCs w:val="24"/>
        </w:rPr>
        <w:t xml:space="preserve"> </w:t>
      </w:r>
      <w:r w:rsidRPr="00E707BC">
        <w:rPr>
          <w:sz w:val="24"/>
          <w:szCs w:val="24"/>
        </w:rPr>
        <w:t>живопись»;</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перечислять и характеризовать основные жанры сюжетно- тематической</w:t>
      </w:r>
      <w:r w:rsidRPr="00E707BC">
        <w:rPr>
          <w:spacing w:val="-10"/>
          <w:sz w:val="24"/>
          <w:szCs w:val="24"/>
        </w:rPr>
        <w:t xml:space="preserve"> </w:t>
      </w:r>
      <w:r w:rsidRPr="00E707BC">
        <w:rPr>
          <w:sz w:val="24"/>
          <w:szCs w:val="24"/>
        </w:rPr>
        <w:t>картины;</w:t>
      </w:r>
    </w:p>
    <w:p w:rsidR="000812D2" w:rsidRPr="00E707BC" w:rsidRDefault="00623834">
      <w:pPr>
        <w:pStyle w:val="a4"/>
        <w:numPr>
          <w:ilvl w:val="1"/>
          <w:numId w:val="146"/>
        </w:numPr>
        <w:tabs>
          <w:tab w:val="left" w:pos="1807"/>
        </w:tabs>
        <w:spacing w:before="2" w:line="237" w:lineRule="auto"/>
        <w:ind w:left="812" w:right="539" w:firstLine="708"/>
        <w:jc w:val="left"/>
        <w:rPr>
          <w:sz w:val="24"/>
          <w:szCs w:val="24"/>
        </w:rPr>
      </w:pPr>
      <w:r w:rsidRPr="00E707BC">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E707BC">
        <w:rPr>
          <w:spacing w:val="-19"/>
          <w:sz w:val="24"/>
          <w:szCs w:val="24"/>
        </w:rPr>
        <w:t xml:space="preserve"> </w:t>
      </w:r>
      <w:r w:rsidRPr="00E707BC">
        <w:rPr>
          <w:sz w:val="24"/>
          <w:szCs w:val="24"/>
        </w:rPr>
        <w:t>идеалов;</w:t>
      </w:r>
    </w:p>
    <w:p w:rsidR="000812D2" w:rsidRPr="00E707BC" w:rsidRDefault="00623834">
      <w:pPr>
        <w:pStyle w:val="a4"/>
        <w:numPr>
          <w:ilvl w:val="1"/>
          <w:numId w:val="146"/>
        </w:numPr>
        <w:tabs>
          <w:tab w:val="left" w:pos="1807"/>
        </w:tabs>
        <w:spacing w:before="2"/>
        <w:ind w:left="812" w:right="538" w:firstLine="708"/>
        <w:jc w:val="left"/>
        <w:rPr>
          <w:sz w:val="24"/>
          <w:szCs w:val="24"/>
        </w:rPr>
      </w:pPr>
      <w:r w:rsidRPr="00E707BC">
        <w:rPr>
          <w:sz w:val="24"/>
          <w:szCs w:val="24"/>
        </w:rPr>
        <w:t>узнавать и характеризовать несколько классических произведений и называть имена великих русских мастеров исторической</w:t>
      </w:r>
      <w:r w:rsidRPr="00E707BC">
        <w:rPr>
          <w:spacing w:val="3"/>
          <w:sz w:val="24"/>
          <w:szCs w:val="24"/>
        </w:rPr>
        <w:t xml:space="preserve"> </w:t>
      </w:r>
      <w:r w:rsidRPr="00E707BC">
        <w:rPr>
          <w:sz w:val="24"/>
          <w:szCs w:val="24"/>
        </w:rPr>
        <w:t>картины;</w:t>
      </w:r>
    </w:p>
    <w:p w:rsidR="000812D2" w:rsidRPr="00E707BC" w:rsidRDefault="00623834">
      <w:pPr>
        <w:pStyle w:val="a4"/>
        <w:numPr>
          <w:ilvl w:val="1"/>
          <w:numId w:val="146"/>
        </w:numPr>
        <w:tabs>
          <w:tab w:val="left" w:pos="1807"/>
        </w:tabs>
        <w:spacing w:before="3" w:line="237" w:lineRule="auto"/>
        <w:ind w:left="812" w:right="539" w:firstLine="708"/>
        <w:jc w:val="left"/>
        <w:rPr>
          <w:sz w:val="24"/>
          <w:szCs w:val="24"/>
        </w:rPr>
      </w:pPr>
      <w:r w:rsidRPr="00E707BC">
        <w:rPr>
          <w:sz w:val="24"/>
          <w:szCs w:val="24"/>
        </w:rPr>
        <w:t xml:space="preserve">характеризовать значение тематической картины </w:t>
      </w:r>
      <w:r w:rsidRPr="00E707BC">
        <w:rPr>
          <w:spacing w:val="-3"/>
          <w:sz w:val="24"/>
          <w:szCs w:val="24"/>
        </w:rPr>
        <w:t xml:space="preserve">XIX </w:t>
      </w:r>
      <w:r w:rsidRPr="00E707BC">
        <w:rPr>
          <w:sz w:val="24"/>
          <w:szCs w:val="24"/>
        </w:rPr>
        <w:t>века в развитии русской культуры;</w:t>
      </w:r>
    </w:p>
    <w:p w:rsidR="000812D2" w:rsidRPr="00E707BC" w:rsidRDefault="00623834">
      <w:pPr>
        <w:pStyle w:val="a4"/>
        <w:numPr>
          <w:ilvl w:val="1"/>
          <w:numId w:val="146"/>
        </w:numPr>
        <w:tabs>
          <w:tab w:val="left" w:pos="1807"/>
        </w:tabs>
        <w:spacing w:before="5" w:line="237" w:lineRule="auto"/>
        <w:ind w:left="812" w:right="537" w:firstLine="708"/>
        <w:jc w:val="left"/>
        <w:rPr>
          <w:sz w:val="24"/>
          <w:szCs w:val="24"/>
        </w:rPr>
      </w:pPr>
      <w:r w:rsidRPr="00E707BC">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sidRPr="00E707BC">
        <w:rPr>
          <w:spacing w:val="-15"/>
          <w:sz w:val="24"/>
          <w:szCs w:val="24"/>
        </w:rPr>
        <w:t xml:space="preserve"> </w:t>
      </w:r>
      <w:r w:rsidRPr="00E707BC">
        <w:rPr>
          <w:sz w:val="24"/>
          <w:szCs w:val="24"/>
        </w:rPr>
        <w:t>истории;</w:t>
      </w:r>
    </w:p>
    <w:p w:rsidR="000812D2" w:rsidRPr="00E707BC" w:rsidRDefault="00623834">
      <w:pPr>
        <w:pStyle w:val="a4"/>
        <w:numPr>
          <w:ilvl w:val="1"/>
          <w:numId w:val="146"/>
        </w:numPr>
        <w:tabs>
          <w:tab w:val="left" w:pos="1807"/>
        </w:tabs>
        <w:spacing w:before="5" w:line="237" w:lineRule="auto"/>
        <w:ind w:left="812" w:right="542" w:firstLine="708"/>
        <w:jc w:val="left"/>
        <w:rPr>
          <w:sz w:val="24"/>
          <w:szCs w:val="24"/>
        </w:rPr>
      </w:pPr>
      <w:r w:rsidRPr="00E707BC">
        <w:rPr>
          <w:sz w:val="24"/>
          <w:szCs w:val="24"/>
        </w:rPr>
        <w:t>называть имена нескольких известных художников объединения «Мир искусства» и их наиболее известные</w:t>
      </w:r>
      <w:r w:rsidRPr="00E707BC">
        <w:rPr>
          <w:spacing w:val="-8"/>
          <w:sz w:val="24"/>
          <w:szCs w:val="24"/>
        </w:rPr>
        <w:t xml:space="preserve"> </w:t>
      </w:r>
      <w:r w:rsidRPr="00E707BC">
        <w:rPr>
          <w:sz w:val="24"/>
          <w:szCs w:val="24"/>
        </w:rPr>
        <w:t>произведения;</w:t>
      </w:r>
    </w:p>
    <w:p w:rsidR="000812D2" w:rsidRPr="00E707BC" w:rsidRDefault="00623834">
      <w:pPr>
        <w:pStyle w:val="a4"/>
        <w:numPr>
          <w:ilvl w:val="1"/>
          <w:numId w:val="146"/>
        </w:numPr>
        <w:tabs>
          <w:tab w:val="left" w:pos="1807"/>
        </w:tabs>
        <w:spacing w:before="4" w:line="237" w:lineRule="auto"/>
        <w:ind w:left="812" w:right="537" w:firstLine="708"/>
        <w:jc w:val="left"/>
        <w:rPr>
          <w:sz w:val="24"/>
          <w:szCs w:val="24"/>
        </w:rPr>
      </w:pPr>
      <w:r w:rsidRPr="00E707BC">
        <w:rPr>
          <w:sz w:val="24"/>
          <w:szCs w:val="24"/>
        </w:rPr>
        <w:t>творческому опыту по разработке и созданию изобразительного образа на выбранный исторический</w:t>
      </w:r>
      <w:r w:rsidRPr="00E707BC">
        <w:rPr>
          <w:spacing w:val="-1"/>
          <w:sz w:val="24"/>
          <w:szCs w:val="24"/>
        </w:rPr>
        <w:t xml:space="preserve"> </w:t>
      </w:r>
      <w:r w:rsidRPr="00E707BC">
        <w:rPr>
          <w:sz w:val="24"/>
          <w:szCs w:val="24"/>
        </w:rPr>
        <w:t>сюжет;</w:t>
      </w:r>
    </w:p>
    <w:p w:rsidR="000812D2" w:rsidRPr="00E707BC" w:rsidRDefault="00623834">
      <w:pPr>
        <w:pStyle w:val="a4"/>
        <w:numPr>
          <w:ilvl w:val="1"/>
          <w:numId w:val="146"/>
        </w:numPr>
        <w:tabs>
          <w:tab w:val="left" w:pos="1807"/>
        </w:tabs>
        <w:spacing w:before="5" w:line="237" w:lineRule="auto"/>
        <w:ind w:left="812" w:right="531" w:firstLine="708"/>
        <w:jc w:val="left"/>
        <w:rPr>
          <w:sz w:val="24"/>
          <w:szCs w:val="24"/>
        </w:rPr>
      </w:pPr>
      <w:r w:rsidRPr="00E707BC">
        <w:rPr>
          <w:sz w:val="24"/>
          <w:szCs w:val="24"/>
        </w:rPr>
        <w:t>творческому опыту по разработке художественного проекта –разработки композиции на историческую</w:t>
      </w:r>
      <w:r w:rsidRPr="00E707BC">
        <w:rPr>
          <w:spacing w:val="-2"/>
          <w:sz w:val="24"/>
          <w:szCs w:val="24"/>
        </w:rPr>
        <w:t xml:space="preserve"> </w:t>
      </w:r>
      <w:r w:rsidRPr="00E707BC">
        <w:rPr>
          <w:sz w:val="24"/>
          <w:szCs w:val="24"/>
        </w:rPr>
        <w:t>тему;</w:t>
      </w:r>
    </w:p>
    <w:p w:rsidR="000812D2" w:rsidRPr="00E707BC" w:rsidRDefault="00623834">
      <w:pPr>
        <w:pStyle w:val="a4"/>
        <w:numPr>
          <w:ilvl w:val="1"/>
          <w:numId w:val="146"/>
        </w:numPr>
        <w:tabs>
          <w:tab w:val="left" w:pos="1807"/>
        </w:tabs>
        <w:spacing w:before="2"/>
        <w:ind w:left="1806"/>
        <w:jc w:val="left"/>
        <w:rPr>
          <w:sz w:val="24"/>
          <w:szCs w:val="24"/>
        </w:rPr>
      </w:pPr>
      <w:r w:rsidRPr="00E707BC">
        <w:rPr>
          <w:sz w:val="24"/>
          <w:szCs w:val="24"/>
        </w:rPr>
        <w:t>творческому опыту создания композиции на основе библейских</w:t>
      </w:r>
      <w:r w:rsidRPr="00E707BC">
        <w:rPr>
          <w:spacing w:val="-13"/>
          <w:sz w:val="24"/>
          <w:szCs w:val="24"/>
        </w:rPr>
        <w:t xml:space="preserve"> </w:t>
      </w:r>
      <w:r w:rsidRPr="00E707BC">
        <w:rPr>
          <w:sz w:val="24"/>
          <w:szCs w:val="24"/>
        </w:rPr>
        <w:t>сюжетов;</w:t>
      </w:r>
    </w:p>
    <w:p w:rsidR="000812D2" w:rsidRPr="00E707BC" w:rsidRDefault="00623834">
      <w:pPr>
        <w:pStyle w:val="a4"/>
        <w:numPr>
          <w:ilvl w:val="1"/>
          <w:numId w:val="146"/>
        </w:numPr>
        <w:tabs>
          <w:tab w:val="left" w:pos="1807"/>
        </w:tabs>
        <w:spacing w:before="3" w:line="237" w:lineRule="auto"/>
        <w:ind w:left="812" w:right="538" w:firstLine="708"/>
        <w:jc w:val="left"/>
        <w:rPr>
          <w:sz w:val="24"/>
          <w:szCs w:val="24"/>
        </w:rPr>
      </w:pPr>
      <w:r w:rsidRPr="00E707BC">
        <w:rPr>
          <w:sz w:val="24"/>
          <w:szCs w:val="24"/>
        </w:rPr>
        <w:t xml:space="preserve">представлениям о великих, вечных темах в искусстве на основе сюжетов из Библии, </w:t>
      </w:r>
      <w:r w:rsidRPr="00E707BC">
        <w:rPr>
          <w:sz w:val="24"/>
          <w:szCs w:val="24"/>
        </w:rPr>
        <w:lastRenderedPageBreak/>
        <w:t>об их мировоззренческом и нравственном значении в</w:t>
      </w:r>
      <w:r w:rsidRPr="00E707BC">
        <w:rPr>
          <w:spacing w:val="-4"/>
          <w:sz w:val="24"/>
          <w:szCs w:val="24"/>
        </w:rPr>
        <w:t xml:space="preserve"> </w:t>
      </w:r>
      <w:r w:rsidRPr="00E707BC">
        <w:rPr>
          <w:sz w:val="24"/>
          <w:szCs w:val="24"/>
        </w:rPr>
        <w:t>культуре;</w:t>
      </w:r>
    </w:p>
    <w:p w:rsidR="000812D2" w:rsidRPr="00E707BC" w:rsidRDefault="00623834">
      <w:pPr>
        <w:pStyle w:val="a4"/>
        <w:numPr>
          <w:ilvl w:val="1"/>
          <w:numId w:val="146"/>
        </w:numPr>
        <w:tabs>
          <w:tab w:val="left" w:pos="1807"/>
          <w:tab w:val="left" w:pos="2935"/>
          <w:tab w:val="left" w:pos="3760"/>
          <w:tab w:val="left" w:pos="4796"/>
          <w:tab w:val="left" w:pos="6293"/>
          <w:tab w:val="left" w:pos="6624"/>
          <w:tab w:val="left" w:pos="7645"/>
          <w:tab w:val="left" w:pos="9163"/>
          <w:tab w:val="left" w:pos="10499"/>
        </w:tabs>
        <w:spacing w:before="5" w:line="237" w:lineRule="auto"/>
        <w:ind w:left="812" w:right="536" w:firstLine="708"/>
        <w:jc w:val="left"/>
        <w:rPr>
          <w:sz w:val="24"/>
          <w:szCs w:val="24"/>
        </w:rPr>
      </w:pPr>
      <w:r w:rsidRPr="00E707BC">
        <w:rPr>
          <w:sz w:val="24"/>
          <w:szCs w:val="24"/>
        </w:rPr>
        <w:t>называть</w:t>
      </w:r>
      <w:r w:rsidRPr="00E707BC">
        <w:rPr>
          <w:sz w:val="24"/>
          <w:szCs w:val="24"/>
        </w:rPr>
        <w:tab/>
        <w:t>имена</w:t>
      </w:r>
      <w:r w:rsidRPr="00E707BC">
        <w:rPr>
          <w:sz w:val="24"/>
          <w:szCs w:val="24"/>
        </w:rPr>
        <w:tab/>
        <w:t>великих</w:t>
      </w:r>
      <w:r w:rsidRPr="00E707BC">
        <w:rPr>
          <w:sz w:val="24"/>
          <w:szCs w:val="24"/>
        </w:rPr>
        <w:tab/>
        <w:t>европейских</w:t>
      </w:r>
      <w:r w:rsidRPr="00E707BC">
        <w:rPr>
          <w:sz w:val="24"/>
          <w:szCs w:val="24"/>
        </w:rPr>
        <w:tab/>
        <w:t>и</w:t>
      </w:r>
      <w:r w:rsidRPr="00E707BC">
        <w:rPr>
          <w:sz w:val="24"/>
          <w:szCs w:val="24"/>
        </w:rPr>
        <w:tab/>
        <w:t>русских</w:t>
      </w:r>
      <w:r w:rsidRPr="00E707BC">
        <w:rPr>
          <w:sz w:val="24"/>
          <w:szCs w:val="24"/>
        </w:rPr>
        <w:tab/>
        <w:t>художников,</w:t>
      </w:r>
      <w:r w:rsidRPr="00E707BC">
        <w:rPr>
          <w:sz w:val="24"/>
          <w:szCs w:val="24"/>
        </w:rPr>
        <w:tab/>
        <w:t>творивших</w:t>
      </w:r>
      <w:r w:rsidRPr="00E707BC">
        <w:rPr>
          <w:sz w:val="24"/>
          <w:szCs w:val="24"/>
        </w:rPr>
        <w:tab/>
      </w:r>
      <w:r w:rsidRPr="00E707BC">
        <w:rPr>
          <w:spacing w:val="-10"/>
          <w:sz w:val="24"/>
          <w:szCs w:val="24"/>
        </w:rPr>
        <w:t xml:space="preserve">на </w:t>
      </w:r>
      <w:r w:rsidRPr="00E707BC">
        <w:rPr>
          <w:sz w:val="24"/>
          <w:szCs w:val="24"/>
        </w:rPr>
        <w:t>библейские</w:t>
      </w:r>
      <w:r w:rsidRPr="00E707BC">
        <w:rPr>
          <w:spacing w:val="-1"/>
          <w:sz w:val="24"/>
          <w:szCs w:val="24"/>
        </w:rPr>
        <w:t xml:space="preserve"> </w:t>
      </w:r>
      <w:r w:rsidRPr="00E707BC">
        <w:rPr>
          <w:sz w:val="24"/>
          <w:szCs w:val="24"/>
        </w:rPr>
        <w:t>темы;</w:t>
      </w:r>
    </w:p>
    <w:p w:rsidR="000812D2" w:rsidRPr="00E707BC" w:rsidRDefault="00623834">
      <w:pPr>
        <w:pStyle w:val="a4"/>
        <w:numPr>
          <w:ilvl w:val="1"/>
          <w:numId w:val="146"/>
        </w:numPr>
        <w:tabs>
          <w:tab w:val="left" w:pos="1807"/>
        </w:tabs>
        <w:spacing w:before="5" w:line="237" w:lineRule="auto"/>
        <w:ind w:left="812" w:right="539" w:firstLine="708"/>
        <w:jc w:val="left"/>
        <w:rPr>
          <w:sz w:val="24"/>
          <w:szCs w:val="24"/>
        </w:rPr>
      </w:pPr>
      <w:r w:rsidRPr="00E707BC">
        <w:rPr>
          <w:sz w:val="24"/>
          <w:szCs w:val="24"/>
        </w:rPr>
        <w:t>узнавать и характеризовать произведения великих европейских и русских художников на библейские</w:t>
      </w:r>
      <w:r w:rsidRPr="00E707BC">
        <w:rPr>
          <w:spacing w:val="-3"/>
          <w:sz w:val="24"/>
          <w:szCs w:val="24"/>
        </w:rPr>
        <w:t xml:space="preserve"> </w:t>
      </w:r>
      <w:r w:rsidRPr="00E707BC">
        <w:rPr>
          <w:sz w:val="24"/>
          <w:szCs w:val="24"/>
        </w:rPr>
        <w:t>темы;</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характеризовать роль монументальных памятников в жизни</w:t>
      </w:r>
      <w:r w:rsidRPr="00E707BC">
        <w:rPr>
          <w:spacing w:val="-4"/>
          <w:sz w:val="24"/>
          <w:szCs w:val="24"/>
        </w:rPr>
        <w:t xml:space="preserve"> </w:t>
      </w:r>
      <w:r w:rsidRPr="00E707BC">
        <w:rPr>
          <w:sz w:val="24"/>
          <w:szCs w:val="24"/>
        </w:rPr>
        <w:t>общества;</w:t>
      </w:r>
    </w:p>
    <w:p w:rsidR="000812D2" w:rsidRPr="00E707BC" w:rsidRDefault="00623834">
      <w:pPr>
        <w:pStyle w:val="a4"/>
        <w:numPr>
          <w:ilvl w:val="1"/>
          <w:numId w:val="146"/>
        </w:numPr>
        <w:tabs>
          <w:tab w:val="left" w:pos="1807"/>
        </w:tabs>
        <w:spacing w:before="2" w:line="237" w:lineRule="auto"/>
        <w:ind w:left="812" w:right="535" w:firstLine="708"/>
        <w:jc w:val="left"/>
        <w:rPr>
          <w:sz w:val="24"/>
          <w:szCs w:val="24"/>
        </w:rPr>
      </w:pPr>
      <w:r w:rsidRPr="00E707BC">
        <w:rPr>
          <w:sz w:val="24"/>
          <w:szCs w:val="24"/>
        </w:rPr>
        <w:t>рассуждать об особенностях художественного образа советского народа в годы Великой Отечественной</w:t>
      </w:r>
      <w:r w:rsidRPr="00E707BC">
        <w:rPr>
          <w:spacing w:val="-1"/>
          <w:sz w:val="24"/>
          <w:szCs w:val="24"/>
        </w:rPr>
        <w:t xml:space="preserve"> </w:t>
      </w:r>
      <w:r w:rsidRPr="00E707BC">
        <w:rPr>
          <w:sz w:val="24"/>
          <w:szCs w:val="24"/>
        </w:rPr>
        <w:t>войны;</w:t>
      </w:r>
    </w:p>
    <w:p w:rsidR="000812D2" w:rsidRPr="00E707BC" w:rsidRDefault="00623834">
      <w:pPr>
        <w:pStyle w:val="a4"/>
        <w:numPr>
          <w:ilvl w:val="1"/>
          <w:numId w:val="146"/>
        </w:numPr>
        <w:tabs>
          <w:tab w:val="left" w:pos="1807"/>
        </w:tabs>
        <w:spacing w:before="2"/>
        <w:ind w:left="812" w:right="536" w:firstLine="708"/>
        <w:jc w:val="left"/>
        <w:rPr>
          <w:sz w:val="24"/>
          <w:szCs w:val="24"/>
        </w:rPr>
      </w:pPr>
      <w:r w:rsidRPr="00E707BC">
        <w:rPr>
          <w:sz w:val="24"/>
          <w:szCs w:val="24"/>
        </w:rPr>
        <w:t>описывать и характеризовать выдающиеся монументальные памятники и ансамбли, посвященные Великой Отечественной</w:t>
      </w:r>
      <w:r w:rsidRPr="00E707BC">
        <w:rPr>
          <w:spacing w:val="-3"/>
          <w:sz w:val="24"/>
          <w:szCs w:val="24"/>
        </w:rPr>
        <w:t xml:space="preserve"> </w:t>
      </w:r>
      <w:r w:rsidRPr="00E707BC">
        <w:rPr>
          <w:sz w:val="24"/>
          <w:szCs w:val="24"/>
        </w:rPr>
        <w:t>войне;</w:t>
      </w:r>
    </w:p>
    <w:p w:rsidR="000812D2" w:rsidRPr="00E707BC" w:rsidRDefault="00623834">
      <w:pPr>
        <w:pStyle w:val="a4"/>
        <w:numPr>
          <w:ilvl w:val="1"/>
          <w:numId w:val="146"/>
        </w:numPr>
        <w:tabs>
          <w:tab w:val="left" w:pos="1807"/>
        </w:tabs>
        <w:spacing w:before="3" w:line="237" w:lineRule="auto"/>
        <w:ind w:left="812" w:right="532" w:firstLine="708"/>
        <w:jc w:val="left"/>
        <w:rPr>
          <w:sz w:val="24"/>
          <w:szCs w:val="24"/>
        </w:rPr>
      </w:pPr>
      <w:r w:rsidRPr="00E707BC">
        <w:rPr>
          <w:sz w:val="24"/>
          <w:szCs w:val="24"/>
        </w:rPr>
        <w:t>творческому опыту лепки памятника, посвященного значимому историческому событию или историческому</w:t>
      </w:r>
      <w:r w:rsidRPr="00E707BC">
        <w:rPr>
          <w:spacing w:val="-6"/>
          <w:sz w:val="24"/>
          <w:szCs w:val="24"/>
        </w:rPr>
        <w:t xml:space="preserve"> </w:t>
      </w:r>
      <w:r w:rsidRPr="00E707BC">
        <w:rPr>
          <w:sz w:val="24"/>
          <w:szCs w:val="24"/>
        </w:rPr>
        <w:t>герою;</w:t>
      </w:r>
    </w:p>
    <w:p w:rsidR="000812D2" w:rsidRPr="00E707BC" w:rsidRDefault="00623834">
      <w:pPr>
        <w:pStyle w:val="a4"/>
        <w:numPr>
          <w:ilvl w:val="1"/>
          <w:numId w:val="146"/>
        </w:numPr>
        <w:tabs>
          <w:tab w:val="left" w:pos="1807"/>
          <w:tab w:val="left" w:pos="3936"/>
          <w:tab w:val="left" w:pos="7784"/>
          <w:tab w:val="left" w:pos="9312"/>
        </w:tabs>
        <w:spacing w:before="5" w:line="237" w:lineRule="auto"/>
        <w:ind w:left="812" w:right="533" w:firstLine="708"/>
        <w:jc w:val="left"/>
        <w:rPr>
          <w:sz w:val="24"/>
          <w:szCs w:val="24"/>
        </w:rPr>
      </w:pPr>
      <w:r w:rsidRPr="00E707BC">
        <w:rPr>
          <w:sz w:val="24"/>
          <w:szCs w:val="24"/>
        </w:rPr>
        <w:t>анализировать</w:t>
      </w:r>
      <w:r w:rsidRPr="00E707BC">
        <w:rPr>
          <w:sz w:val="24"/>
          <w:szCs w:val="24"/>
        </w:rPr>
        <w:tab/>
        <w:t>художественно-выразительные</w:t>
      </w:r>
      <w:r w:rsidRPr="00E707BC">
        <w:rPr>
          <w:sz w:val="24"/>
          <w:szCs w:val="24"/>
        </w:rPr>
        <w:tab/>
        <w:t>средства</w:t>
      </w:r>
      <w:r w:rsidRPr="00E707BC">
        <w:rPr>
          <w:sz w:val="24"/>
          <w:szCs w:val="24"/>
        </w:rPr>
        <w:tab/>
      </w:r>
      <w:r w:rsidRPr="00E707BC">
        <w:rPr>
          <w:spacing w:val="-1"/>
          <w:sz w:val="24"/>
          <w:szCs w:val="24"/>
        </w:rPr>
        <w:t xml:space="preserve">произведений </w:t>
      </w:r>
      <w:r w:rsidRPr="00E707BC">
        <w:rPr>
          <w:sz w:val="24"/>
          <w:szCs w:val="24"/>
        </w:rPr>
        <w:t>изобразительного искусства XX</w:t>
      </w:r>
      <w:r w:rsidRPr="00E707BC">
        <w:rPr>
          <w:spacing w:val="-4"/>
          <w:sz w:val="24"/>
          <w:szCs w:val="24"/>
        </w:rPr>
        <w:t xml:space="preserve"> </w:t>
      </w:r>
      <w:r w:rsidRPr="00E707BC">
        <w:rPr>
          <w:sz w:val="24"/>
          <w:szCs w:val="24"/>
        </w:rPr>
        <w:t>века;</w:t>
      </w:r>
    </w:p>
    <w:p w:rsidR="000812D2" w:rsidRPr="00E707BC" w:rsidRDefault="00623834">
      <w:pPr>
        <w:pStyle w:val="a4"/>
        <w:numPr>
          <w:ilvl w:val="1"/>
          <w:numId w:val="146"/>
        </w:numPr>
        <w:tabs>
          <w:tab w:val="left" w:pos="1807"/>
        </w:tabs>
        <w:spacing w:before="3" w:line="293" w:lineRule="exact"/>
        <w:ind w:left="1806"/>
        <w:jc w:val="left"/>
        <w:rPr>
          <w:sz w:val="24"/>
          <w:szCs w:val="24"/>
        </w:rPr>
      </w:pPr>
      <w:r w:rsidRPr="00E707BC">
        <w:rPr>
          <w:sz w:val="24"/>
          <w:szCs w:val="24"/>
        </w:rPr>
        <w:t>культуре зрительского</w:t>
      </w:r>
      <w:r w:rsidRPr="00E707BC">
        <w:rPr>
          <w:spacing w:val="-2"/>
          <w:sz w:val="24"/>
          <w:szCs w:val="24"/>
        </w:rPr>
        <w:t xml:space="preserve"> </w:t>
      </w:r>
      <w:r w:rsidRPr="00E707BC">
        <w:rPr>
          <w:sz w:val="24"/>
          <w:szCs w:val="24"/>
        </w:rPr>
        <w:t>восприятия;</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характеризовать временные и пространственные</w:t>
      </w:r>
      <w:r w:rsidRPr="00E707BC">
        <w:rPr>
          <w:spacing w:val="-6"/>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понимать разницу между реальностью и художественным</w:t>
      </w:r>
      <w:r w:rsidRPr="00E707BC">
        <w:rPr>
          <w:spacing w:val="-19"/>
          <w:sz w:val="24"/>
          <w:szCs w:val="24"/>
        </w:rPr>
        <w:t xml:space="preserve"> </w:t>
      </w:r>
      <w:r w:rsidRPr="00E707BC">
        <w:rPr>
          <w:sz w:val="24"/>
          <w:szCs w:val="24"/>
        </w:rPr>
        <w:t>образом;</w:t>
      </w:r>
    </w:p>
    <w:p w:rsidR="000812D2" w:rsidRPr="00E707BC" w:rsidRDefault="00623834">
      <w:pPr>
        <w:pStyle w:val="a4"/>
        <w:numPr>
          <w:ilvl w:val="1"/>
          <w:numId w:val="146"/>
        </w:numPr>
        <w:tabs>
          <w:tab w:val="left" w:pos="1807"/>
        </w:tabs>
        <w:ind w:left="812" w:right="537" w:firstLine="708"/>
        <w:jc w:val="left"/>
        <w:rPr>
          <w:sz w:val="24"/>
          <w:szCs w:val="24"/>
        </w:rPr>
      </w:pPr>
      <w:r w:rsidRPr="00E707BC">
        <w:rPr>
          <w:sz w:val="24"/>
          <w:szCs w:val="24"/>
        </w:rPr>
        <w:t>представлениям об искусстве иллюстрации и творчестве известных иллюстраторов книг. И.Я. Билибин. В.А. Милашевский. В.А.</w:t>
      </w:r>
      <w:r w:rsidRPr="00E707BC">
        <w:rPr>
          <w:spacing w:val="-4"/>
          <w:sz w:val="24"/>
          <w:szCs w:val="24"/>
        </w:rPr>
        <w:t xml:space="preserve"> </w:t>
      </w:r>
      <w:r w:rsidRPr="00E707BC">
        <w:rPr>
          <w:sz w:val="24"/>
          <w:szCs w:val="24"/>
        </w:rPr>
        <w:t>Фаворский;</w:t>
      </w:r>
    </w:p>
    <w:p w:rsidR="000812D2" w:rsidRPr="00E707BC" w:rsidRDefault="00623834">
      <w:pPr>
        <w:pStyle w:val="a4"/>
        <w:numPr>
          <w:ilvl w:val="1"/>
          <w:numId w:val="146"/>
        </w:numPr>
        <w:tabs>
          <w:tab w:val="left" w:pos="1807"/>
          <w:tab w:val="left" w:pos="2682"/>
          <w:tab w:val="left" w:pos="4708"/>
          <w:tab w:val="left" w:pos="6785"/>
          <w:tab w:val="left" w:pos="7164"/>
          <w:tab w:val="left" w:pos="8291"/>
          <w:tab w:val="left" w:pos="9270"/>
        </w:tabs>
        <w:spacing w:before="3" w:line="237" w:lineRule="auto"/>
        <w:ind w:left="812" w:right="531" w:firstLine="708"/>
        <w:jc w:val="left"/>
        <w:rPr>
          <w:sz w:val="24"/>
          <w:szCs w:val="24"/>
        </w:rPr>
      </w:pPr>
      <w:r w:rsidRPr="00E707BC">
        <w:rPr>
          <w:sz w:val="24"/>
          <w:szCs w:val="24"/>
        </w:rPr>
        <w:t>опыту</w:t>
      </w:r>
      <w:r w:rsidRPr="00E707BC">
        <w:rPr>
          <w:sz w:val="24"/>
          <w:szCs w:val="24"/>
        </w:rPr>
        <w:tab/>
        <w:t>художественного</w:t>
      </w:r>
      <w:r w:rsidRPr="00E707BC">
        <w:rPr>
          <w:sz w:val="24"/>
          <w:szCs w:val="24"/>
        </w:rPr>
        <w:tab/>
        <w:t>иллюстрирования</w:t>
      </w:r>
      <w:r w:rsidRPr="00E707BC">
        <w:rPr>
          <w:sz w:val="24"/>
          <w:szCs w:val="24"/>
        </w:rPr>
        <w:tab/>
        <w:t>и</w:t>
      </w:r>
      <w:r w:rsidRPr="00E707BC">
        <w:rPr>
          <w:sz w:val="24"/>
          <w:szCs w:val="24"/>
        </w:rPr>
        <w:tab/>
        <w:t>навыкам</w:t>
      </w:r>
      <w:r w:rsidRPr="00E707BC">
        <w:rPr>
          <w:sz w:val="24"/>
          <w:szCs w:val="24"/>
        </w:rPr>
        <w:tab/>
        <w:t>работы</w:t>
      </w:r>
      <w:r w:rsidRPr="00E707BC">
        <w:rPr>
          <w:sz w:val="24"/>
          <w:szCs w:val="24"/>
        </w:rPr>
        <w:tab/>
        <w:t>графическими материалами;</w:t>
      </w:r>
    </w:p>
    <w:p w:rsidR="000812D2" w:rsidRPr="00E707BC" w:rsidRDefault="00623834">
      <w:pPr>
        <w:pStyle w:val="a4"/>
        <w:numPr>
          <w:ilvl w:val="1"/>
          <w:numId w:val="146"/>
        </w:numPr>
        <w:tabs>
          <w:tab w:val="left" w:pos="1807"/>
        </w:tabs>
        <w:spacing w:before="4" w:line="237" w:lineRule="auto"/>
        <w:ind w:left="812" w:right="528" w:firstLine="708"/>
        <w:jc w:val="left"/>
        <w:rPr>
          <w:sz w:val="24"/>
          <w:szCs w:val="24"/>
        </w:rPr>
      </w:pPr>
      <w:r w:rsidRPr="00E707BC">
        <w:rPr>
          <w:spacing w:val="-5"/>
          <w:sz w:val="24"/>
          <w:szCs w:val="24"/>
        </w:rPr>
        <w:t xml:space="preserve">собирать необходимый материал </w:t>
      </w:r>
      <w:r w:rsidRPr="00E707BC">
        <w:rPr>
          <w:spacing w:val="-4"/>
          <w:sz w:val="24"/>
          <w:szCs w:val="24"/>
        </w:rPr>
        <w:t>для</w:t>
      </w:r>
      <w:r w:rsidRPr="00E707BC">
        <w:rPr>
          <w:spacing w:val="52"/>
          <w:sz w:val="24"/>
          <w:szCs w:val="24"/>
        </w:rPr>
        <w:t xml:space="preserve"> </w:t>
      </w:r>
      <w:r w:rsidRPr="00E707BC">
        <w:rPr>
          <w:spacing w:val="-5"/>
          <w:sz w:val="24"/>
          <w:szCs w:val="24"/>
        </w:rPr>
        <w:t xml:space="preserve">иллюстрирования (характер одежды </w:t>
      </w:r>
      <w:r w:rsidRPr="00E707BC">
        <w:rPr>
          <w:spacing w:val="-4"/>
          <w:sz w:val="24"/>
          <w:szCs w:val="24"/>
        </w:rPr>
        <w:t>героев, характер</w:t>
      </w:r>
      <w:r w:rsidRPr="00E707BC">
        <w:rPr>
          <w:spacing w:val="-10"/>
          <w:sz w:val="24"/>
          <w:szCs w:val="24"/>
        </w:rPr>
        <w:t xml:space="preserve"> </w:t>
      </w:r>
      <w:r w:rsidRPr="00E707BC">
        <w:rPr>
          <w:spacing w:val="-4"/>
          <w:sz w:val="24"/>
          <w:szCs w:val="24"/>
        </w:rPr>
        <w:t>построек</w:t>
      </w:r>
      <w:r w:rsidRPr="00E707BC">
        <w:rPr>
          <w:spacing w:val="-9"/>
          <w:sz w:val="24"/>
          <w:szCs w:val="24"/>
        </w:rPr>
        <w:t xml:space="preserve"> </w:t>
      </w:r>
      <w:r w:rsidRPr="00E707BC">
        <w:rPr>
          <w:sz w:val="24"/>
          <w:szCs w:val="24"/>
        </w:rPr>
        <w:t>и</w:t>
      </w:r>
      <w:r w:rsidRPr="00E707BC">
        <w:rPr>
          <w:spacing w:val="-9"/>
          <w:sz w:val="24"/>
          <w:szCs w:val="24"/>
        </w:rPr>
        <w:t xml:space="preserve"> </w:t>
      </w:r>
      <w:r w:rsidRPr="00E707BC">
        <w:rPr>
          <w:spacing w:val="-4"/>
          <w:sz w:val="24"/>
          <w:szCs w:val="24"/>
        </w:rPr>
        <w:t>помещений,</w:t>
      </w:r>
      <w:r w:rsidRPr="00E707BC">
        <w:rPr>
          <w:spacing w:val="-10"/>
          <w:sz w:val="24"/>
          <w:szCs w:val="24"/>
        </w:rPr>
        <w:t xml:space="preserve"> </w:t>
      </w:r>
      <w:r w:rsidRPr="00E707BC">
        <w:rPr>
          <w:spacing w:val="-4"/>
          <w:sz w:val="24"/>
          <w:szCs w:val="24"/>
        </w:rPr>
        <w:t>характерные</w:t>
      </w:r>
      <w:r w:rsidRPr="00E707BC">
        <w:rPr>
          <w:spacing w:val="-9"/>
          <w:sz w:val="24"/>
          <w:szCs w:val="24"/>
        </w:rPr>
        <w:t xml:space="preserve"> </w:t>
      </w:r>
      <w:r w:rsidRPr="00E707BC">
        <w:rPr>
          <w:spacing w:val="-4"/>
          <w:sz w:val="24"/>
          <w:szCs w:val="24"/>
        </w:rPr>
        <w:t>детали</w:t>
      </w:r>
      <w:r w:rsidRPr="00E707BC">
        <w:rPr>
          <w:spacing w:val="-9"/>
          <w:sz w:val="24"/>
          <w:szCs w:val="24"/>
        </w:rPr>
        <w:t xml:space="preserve"> </w:t>
      </w:r>
      <w:r w:rsidRPr="00E707BC">
        <w:rPr>
          <w:spacing w:val="-3"/>
          <w:sz w:val="24"/>
          <w:szCs w:val="24"/>
        </w:rPr>
        <w:t>быта</w:t>
      </w:r>
      <w:r w:rsidRPr="00E707BC">
        <w:rPr>
          <w:spacing w:val="-10"/>
          <w:sz w:val="24"/>
          <w:szCs w:val="24"/>
        </w:rPr>
        <w:t xml:space="preserve"> </w:t>
      </w:r>
      <w:r w:rsidRPr="00E707BC">
        <w:rPr>
          <w:sz w:val="24"/>
          <w:szCs w:val="24"/>
        </w:rPr>
        <w:t>и</w:t>
      </w:r>
      <w:r w:rsidRPr="00E707BC">
        <w:rPr>
          <w:spacing w:val="-9"/>
          <w:sz w:val="24"/>
          <w:szCs w:val="24"/>
        </w:rPr>
        <w:t xml:space="preserve"> </w:t>
      </w:r>
      <w:r w:rsidRPr="00E707BC">
        <w:rPr>
          <w:spacing w:val="-4"/>
          <w:sz w:val="24"/>
          <w:szCs w:val="24"/>
        </w:rPr>
        <w:t>т.д.);</w:t>
      </w:r>
    </w:p>
    <w:p w:rsidR="000812D2" w:rsidRPr="00E707BC" w:rsidRDefault="00623834">
      <w:pPr>
        <w:pStyle w:val="a4"/>
        <w:numPr>
          <w:ilvl w:val="1"/>
          <w:numId w:val="146"/>
        </w:numPr>
        <w:tabs>
          <w:tab w:val="left" w:pos="1807"/>
          <w:tab w:val="left" w:pos="3710"/>
          <w:tab w:val="left" w:pos="4207"/>
          <w:tab w:val="left" w:pos="6389"/>
          <w:tab w:val="left" w:pos="7269"/>
          <w:tab w:val="left" w:pos="9344"/>
          <w:tab w:val="left" w:pos="10602"/>
        </w:tabs>
        <w:spacing w:before="5" w:line="237" w:lineRule="auto"/>
        <w:ind w:left="812" w:right="537" w:firstLine="708"/>
        <w:jc w:val="left"/>
        <w:rPr>
          <w:sz w:val="24"/>
          <w:szCs w:val="24"/>
        </w:rPr>
      </w:pPr>
      <w:r w:rsidRPr="00E707BC">
        <w:rPr>
          <w:sz w:val="24"/>
          <w:szCs w:val="24"/>
        </w:rPr>
        <w:t>представлениям</w:t>
      </w:r>
      <w:r w:rsidRPr="00E707BC">
        <w:rPr>
          <w:sz w:val="24"/>
          <w:szCs w:val="24"/>
        </w:rPr>
        <w:tab/>
        <w:t>об</w:t>
      </w:r>
      <w:r w:rsidRPr="00E707BC">
        <w:rPr>
          <w:sz w:val="24"/>
          <w:szCs w:val="24"/>
        </w:rPr>
        <w:tab/>
        <w:t>анималистическом</w:t>
      </w:r>
      <w:r w:rsidRPr="00E707BC">
        <w:rPr>
          <w:sz w:val="24"/>
          <w:szCs w:val="24"/>
        </w:rPr>
        <w:tab/>
        <w:t>жанре</w:t>
      </w:r>
      <w:r w:rsidRPr="00E707BC">
        <w:rPr>
          <w:sz w:val="24"/>
          <w:szCs w:val="24"/>
        </w:rPr>
        <w:tab/>
        <w:t>изобразительного</w:t>
      </w:r>
      <w:r w:rsidRPr="00E707BC">
        <w:rPr>
          <w:sz w:val="24"/>
          <w:szCs w:val="24"/>
        </w:rPr>
        <w:tab/>
        <w:t>искусства</w:t>
      </w:r>
      <w:r w:rsidRPr="00E707BC">
        <w:rPr>
          <w:sz w:val="24"/>
          <w:szCs w:val="24"/>
        </w:rPr>
        <w:tab/>
      </w:r>
      <w:r w:rsidRPr="00E707BC">
        <w:rPr>
          <w:spacing w:val="-17"/>
          <w:sz w:val="24"/>
          <w:szCs w:val="24"/>
        </w:rPr>
        <w:t xml:space="preserve">и </w:t>
      </w:r>
      <w:r w:rsidRPr="00E707BC">
        <w:rPr>
          <w:sz w:val="24"/>
          <w:szCs w:val="24"/>
        </w:rPr>
        <w:t>творчестве</w:t>
      </w:r>
      <w:r w:rsidRPr="00E707BC">
        <w:rPr>
          <w:spacing w:val="-3"/>
          <w:sz w:val="24"/>
          <w:szCs w:val="24"/>
        </w:rPr>
        <w:t xml:space="preserve"> </w:t>
      </w:r>
      <w:r w:rsidRPr="00E707BC">
        <w:rPr>
          <w:sz w:val="24"/>
          <w:szCs w:val="24"/>
        </w:rPr>
        <w:t>художников-анималистов;</w:t>
      </w:r>
    </w:p>
    <w:p w:rsidR="000812D2" w:rsidRPr="00E707BC" w:rsidRDefault="00623834">
      <w:pPr>
        <w:pStyle w:val="a4"/>
        <w:numPr>
          <w:ilvl w:val="1"/>
          <w:numId w:val="146"/>
        </w:numPr>
        <w:tabs>
          <w:tab w:val="left" w:pos="1807"/>
        </w:tabs>
        <w:spacing w:before="2"/>
        <w:ind w:left="1806"/>
        <w:jc w:val="left"/>
        <w:rPr>
          <w:sz w:val="24"/>
          <w:szCs w:val="24"/>
        </w:rPr>
      </w:pPr>
      <w:r w:rsidRPr="00E707BC">
        <w:rPr>
          <w:sz w:val="24"/>
          <w:szCs w:val="24"/>
        </w:rPr>
        <w:t>опыту художественного творчества по созданию стилизованных образов</w:t>
      </w:r>
      <w:r w:rsidRPr="00E707BC">
        <w:rPr>
          <w:spacing w:val="-17"/>
          <w:sz w:val="24"/>
          <w:szCs w:val="24"/>
        </w:rPr>
        <w:t xml:space="preserve"> </w:t>
      </w:r>
      <w:r w:rsidRPr="00E707BC">
        <w:rPr>
          <w:sz w:val="24"/>
          <w:szCs w:val="24"/>
        </w:rPr>
        <w:t>животных;</w:t>
      </w:r>
    </w:p>
    <w:p w:rsidR="000812D2" w:rsidRPr="00E707BC" w:rsidRDefault="00623834">
      <w:pPr>
        <w:pStyle w:val="a4"/>
        <w:numPr>
          <w:ilvl w:val="1"/>
          <w:numId w:val="146"/>
        </w:numPr>
        <w:tabs>
          <w:tab w:val="left" w:pos="1807"/>
          <w:tab w:val="left" w:pos="3993"/>
          <w:tab w:val="left" w:pos="4367"/>
          <w:tab w:val="left" w:pos="6290"/>
          <w:tab w:val="left" w:pos="7521"/>
          <w:tab w:val="left" w:pos="8372"/>
          <w:tab w:val="left" w:pos="9521"/>
          <w:tab w:val="left" w:pos="9895"/>
        </w:tabs>
        <w:spacing w:before="86"/>
        <w:ind w:left="812" w:right="537" w:firstLine="708"/>
        <w:jc w:val="left"/>
        <w:rPr>
          <w:sz w:val="24"/>
          <w:szCs w:val="24"/>
        </w:rPr>
      </w:pPr>
      <w:r w:rsidRPr="00E707BC">
        <w:rPr>
          <w:sz w:val="24"/>
          <w:szCs w:val="24"/>
        </w:rPr>
        <w:t>систематизировать</w:t>
      </w:r>
      <w:r w:rsidRPr="00E707BC">
        <w:rPr>
          <w:sz w:val="24"/>
          <w:szCs w:val="24"/>
        </w:rPr>
        <w:tab/>
        <w:t>и</w:t>
      </w:r>
      <w:r w:rsidRPr="00E707BC">
        <w:rPr>
          <w:sz w:val="24"/>
          <w:szCs w:val="24"/>
        </w:rPr>
        <w:tab/>
        <w:t>характеризовать</w:t>
      </w:r>
      <w:r w:rsidRPr="00E707BC">
        <w:rPr>
          <w:sz w:val="24"/>
          <w:szCs w:val="24"/>
        </w:rPr>
        <w:tab/>
        <w:t>основные</w:t>
      </w:r>
      <w:r w:rsidRPr="00E707BC">
        <w:rPr>
          <w:sz w:val="24"/>
          <w:szCs w:val="24"/>
        </w:rPr>
        <w:tab/>
        <w:t>этапы</w:t>
      </w:r>
      <w:r w:rsidRPr="00E707BC">
        <w:rPr>
          <w:sz w:val="24"/>
          <w:szCs w:val="24"/>
        </w:rPr>
        <w:tab/>
        <w:t>развития</w:t>
      </w:r>
      <w:r w:rsidRPr="00E707BC">
        <w:rPr>
          <w:sz w:val="24"/>
          <w:szCs w:val="24"/>
        </w:rPr>
        <w:tab/>
        <w:t>и</w:t>
      </w:r>
      <w:r w:rsidRPr="00E707BC">
        <w:rPr>
          <w:sz w:val="24"/>
          <w:szCs w:val="24"/>
        </w:rPr>
        <w:tab/>
      </w:r>
      <w:r w:rsidRPr="00E707BC">
        <w:rPr>
          <w:spacing w:val="-4"/>
          <w:sz w:val="24"/>
          <w:szCs w:val="24"/>
        </w:rPr>
        <w:t xml:space="preserve">истории </w:t>
      </w:r>
      <w:r w:rsidRPr="00E707BC">
        <w:rPr>
          <w:sz w:val="24"/>
          <w:szCs w:val="24"/>
        </w:rPr>
        <w:t>архитектуры и</w:t>
      </w:r>
      <w:r w:rsidRPr="00E707BC">
        <w:rPr>
          <w:spacing w:val="-1"/>
          <w:sz w:val="24"/>
          <w:szCs w:val="24"/>
        </w:rPr>
        <w:t xml:space="preserve"> </w:t>
      </w:r>
      <w:r w:rsidRPr="00E707BC">
        <w:rPr>
          <w:sz w:val="24"/>
          <w:szCs w:val="24"/>
        </w:rPr>
        <w:t>дизайна;</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распознавать объект и пространство в конструктивных видах</w:t>
      </w:r>
      <w:r w:rsidRPr="00E707BC">
        <w:rPr>
          <w:spacing w:val="-9"/>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понимать сочетание различных объемов в</w:t>
      </w:r>
      <w:r w:rsidRPr="00E707BC">
        <w:rPr>
          <w:spacing w:val="-2"/>
          <w:sz w:val="24"/>
          <w:szCs w:val="24"/>
        </w:rPr>
        <w:t xml:space="preserve"> </w:t>
      </w:r>
      <w:r w:rsidRPr="00E707BC">
        <w:rPr>
          <w:sz w:val="24"/>
          <w:szCs w:val="24"/>
        </w:rPr>
        <w:t>здании;</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понимать единство художественного и функционального в вещи, форму и</w:t>
      </w:r>
      <w:r w:rsidRPr="00E707BC">
        <w:rPr>
          <w:spacing w:val="-21"/>
          <w:sz w:val="24"/>
          <w:szCs w:val="24"/>
        </w:rPr>
        <w:t xml:space="preserve"> </w:t>
      </w:r>
      <w:r w:rsidRPr="00E707BC">
        <w:rPr>
          <w:sz w:val="24"/>
          <w:szCs w:val="24"/>
        </w:rPr>
        <w:t>материал;</w:t>
      </w:r>
    </w:p>
    <w:p w:rsidR="000812D2" w:rsidRPr="00E707BC" w:rsidRDefault="00623834">
      <w:pPr>
        <w:pStyle w:val="a4"/>
        <w:numPr>
          <w:ilvl w:val="1"/>
          <w:numId w:val="146"/>
        </w:numPr>
        <w:tabs>
          <w:tab w:val="left" w:pos="1807"/>
          <w:tab w:val="left" w:pos="2636"/>
          <w:tab w:val="left" w:pos="3502"/>
          <w:tab w:val="left" w:pos="5226"/>
          <w:tab w:val="left" w:pos="5583"/>
          <w:tab w:val="left" w:pos="7163"/>
          <w:tab w:val="left" w:pos="7633"/>
          <w:tab w:val="left" w:pos="9255"/>
        </w:tabs>
        <w:spacing w:before="2" w:line="237" w:lineRule="auto"/>
        <w:ind w:left="812" w:right="529" w:firstLine="708"/>
        <w:jc w:val="left"/>
        <w:rPr>
          <w:sz w:val="24"/>
          <w:szCs w:val="24"/>
        </w:rPr>
      </w:pPr>
      <w:r w:rsidRPr="00E707BC">
        <w:rPr>
          <w:sz w:val="24"/>
          <w:szCs w:val="24"/>
        </w:rPr>
        <w:t>иметь</w:t>
      </w:r>
      <w:r w:rsidRPr="00E707BC">
        <w:rPr>
          <w:sz w:val="24"/>
          <w:szCs w:val="24"/>
        </w:rPr>
        <w:tab/>
        <w:t>общее</w:t>
      </w:r>
      <w:r w:rsidRPr="00E707BC">
        <w:rPr>
          <w:sz w:val="24"/>
          <w:szCs w:val="24"/>
        </w:rPr>
        <w:tab/>
        <w:t>представление</w:t>
      </w:r>
      <w:r w:rsidRPr="00E707BC">
        <w:rPr>
          <w:sz w:val="24"/>
          <w:szCs w:val="24"/>
        </w:rPr>
        <w:tab/>
        <w:t>и</w:t>
      </w:r>
      <w:r w:rsidRPr="00E707BC">
        <w:rPr>
          <w:sz w:val="24"/>
          <w:szCs w:val="24"/>
        </w:rPr>
        <w:tab/>
        <w:t>рассказывать</w:t>
      </w:r>
      <w:r w:rsidRPr="00E707BC">
        <w:rPr>
          <w:sz w:val="24"/>
          <w:szCs w:val="24"/>
        </w:rPr>
        <w:tab/>
        <w:t>об</w:t>
      </w:r>
      <w:r w:rsidRPr="00E707BC">
        <w:rPr>
          <w:sz w:val="24"/>
          <w:szCs w:val="24"/>
        </w:rPr>
        <w:tab/>
        <w:t>особенностях</w:t>
      </w:r>
      <w:r w:rsidRPr="00E707BC">
        <w:rPr>
          <w:sz w:val="24"/>
          <w:szCs w:val="24"/>
        </w:rPr>
        <w:tab/>
        <w:t>архитектурно- художественных стилей разных</w:t>
      </w:r>
      <w:r w:rsidRPr="00E707BC">
        <w:rPr>
          <w:spacing w:val="2"/>
          <w:sz w:val="24"/>
          <w:szCs w:val="24"/>
        </w:rPr>
        <w:t xml:space="preserve"> </w:t>
      </w:r>
      <w:r w:rsidRPr="00E707BC">
        <w:rPr>
          <w:sz w:val="24"/>
          <w:szCs w:val="24"/>
        </w:rPr>
        <w:t>эпох;</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понимать тенденции и перспективы развития современной</w:t>
      </w:r>
      <w:r w:rsidRPr="00E707BC">
        <w:rPr>
          <w:spacing w:val="-11"/>
          <w:sz w:val="24"/>
          <w:szCs w:val="24"/>
        </w:rPr>
        <w:t xml:space="preserve"> </w:t>
      </w:r>
      <w:r w:rsidRPr="00E707BC">
        <w:rPr>
          <w:sz w:val="24"/>
          <w:szCs w:val="24"/>
        </w:rPr>
        <w:t>архитектуры;</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различать образно-стилевой язык архитектуры</w:t>
      </w:r>
      <w:r w:rsidRPr="00E707BC">
        <w:rPr>
          <w:spacing w:val="-1"/>
          <w:sz w:val="24"/>
          <w:szCs w:val="24"/>
        </w:rPr>
        <w:t xml:space="preserve"> </w:t>
      </w:r>
      <w:r w:rsidRPr="00E707BC">
        <w:rPr>
          <w:sz w:val="24"/>
          <w:szCs w:val="24"/>
        </w:rPr>
        <w:t>прошлого;</w:t>
      </w:r>
    </w:p>
    <w:p w:rsidR="000812D2" w:rsidRPr="00E707BC" w:rsidRDefault="00623834">
      <w:pPr>
        <w:pStyle w:val="a4"/>
        <w:numPr>
          <w:ilvl w:val="1"/>
          <w:numId w:val="146"/>
        </w:numPr>
        <w:tabs>
          <w:tab w:val="left" w:pos="1807"/>
        </w:tabs>
        <w:spacing w:before="4" w:line="237" w:lineRule="auto"/>
        <w:ind w:left="812" w:right="535" w:firstLine="708"/>
        <w:jc w:val="left"/>
        <w:rPr>
          <w:sz w:val="24"/>
          <w:szCs w:val="24"/>
        </w:rPr>
      </w:pPr>
      <w:r w:rsidRPr="00E707BC">
        <w:rPr>
          <w:sz w:val="24"/>
          <w:szCs w:val="24"/>
        </w:rPr>
        <w:t>характеризовать и различать малые формы архитектуры и дизайна в пространстве городской среды;</w:t>
      </w:r>
    </w:p>
    <w:p w:rsidR="000812D2" w:rsidRPr="00E707BC" w:rsidRDefault="00623834">
      <w:pPr>
        <w:pStyle w:val="a4"/>
        <w:numPr>
          <w:ilvl w:val="1"/>
          <w:numId w:val="146"/>
        </w:numPr>
        <w:tabs>
          <w:tab w:val="left" w:pos="1807"/>
        </w:tabs>
        <w:spacing w:before="4" w:line="237" w:lineRule="auto"/>
        <w:ind w:left="812" w:right="528" w:firstLine="708"/>
        <w:jc w:val="left"/>
        <w:rPr>
          <w:sz w:val="24"/>
          <w:szCs w:val="24"/>
        </w:rPr>
      </w:pPr>
      <w:r w:rsidRPr="00E707BC">
        <w:rPr>
          <w:sz w:val="24"/>
          <w:szCs w:val="24"/>
        </w:rPr>
        <w:t>понимать плоскостную композицию как возможное схематическое изображение объемов при взгляде на них</w:t>
      </w:r>
      <w:r w:rsidRPr="00E707BC">
        <w:rPr>
          <w:spacing w:val="-3"/>
          <w:sz w:val="24"/>
          <w:szCs w:val="24"/>
        </w:rPr>
        <w:t xml:space="preserve"> </w:t>
      </w:r>
      <w:r w:rsidRPr="00E707BC">
        <w:rPr>
          <w:sz w:val="24"/>
          <w:szCs w:val="24"/>
        </w:rPr>
        <w:t>сверху;</w:t>
      </w:r>
    </w:p>
    <w:p w:rsidR="000812D2" w:rsidRPr="00E707BC" w:rsidRDefault="00623834">
      <w:pPr>
        <w:pStyle w:val="a4"/>
        <w:numPr>
          <w:ilvl w:val="1"/>
          <w:numId w:val="146"/>
        </w:numPr>
        <w:tabs>
          <w:tab w:val="left" w:pos="1807"/>
        </w:tabs>
        <w:spacing w:before="5" w:line="237" w:lineRule="auto"/>
        <w:ind w:left="812" w:right="528" w:firstLine="708"/>
        <w:jc w:val="left"/>
        <w:rPr>
          <w:sz w:val="24"/>
          <w:szCs w:val="24"/>
        </w:rPr>
      </w:pPr>
      <w:r w:rsidRPr="00E707BC">
        <w:rPr>
          <w:sz w:val="24"/>
          <w:szCs w:val="24"/>
        </w:rPr>
        <w:t>осознавать чертеж как плоскостное изображение объемов, когда точка – вертикаль, круг – цилиндр, шар и т.</w:t>
      </w:r>
      <w:r w:rsidRPr="00E707BC">
        <w:rPr>
          <w:spacing w:val="-1"/>
          <w:sz w:val="24"/>
          <w:szCs w:val="24"/>
        </w:rPr>
        <w:t xml:space="preserve"> </w:t>
      </w:r>
      <w:r w:rsidRPr="00E707BC">
        <w:rPr>
          <w:sz w:val="24"/>
          <w:szCs w:val="24"/>
        </w:rPr>
        <w:t>д.;</w:t>
      </w:r>
    </w:p>
    <w:p w:rsidR="000812D2" w:rsidRPr="00E707BC" w:rsidRDefault="00623834">
      <w:pPr>
        <w:pStyle w:val="a4"/>
        <w:numPr>
          <w:ilvl w:val="1"/>
          <w:numId w:val="146"/>
        </w:numPr>
        <w:tabs>
          <w:tab w:val="left" w:pos="1807"/>
        </w:tabs>
        <w:spacing w:before="5" w:line="237" w:lineRule="auto"/>
        <w:ind w:left="812" w:right="538" w:firstLine="708"/>
        <w:jc w:val="left"/>
        <w:rPr>
          <w:sz w:val="24"/>
          <w:szCs w:val="24"/>
        </w:rPr>
      </w:pPr>
      <w:r w:rsidRPr="00E707BC">
        <w:rPr>
          <w:sz w:val="24"/>
          <w:szCs w:val="24"/>
        </w:rPr>
        <w:t>применять в создаваемых пространственных композициях доминантный объект и вспомогательные соединительные</w:t>
      </w:r>
      <w:r w:rsidRPr="00E707BC">
        <w:rPr>
          <w:spacing w:val="-5"/>
          <w:sz w:val="24"/>
          <w:szCs w:val="24"/>
        </w:rPr>
        <w:t xml:space="preserve"> </w:t>
      </w:r>
      <w:r w:rsidRPr="00E707BC">
        <w:rPr>
          <w:sz w:val="24"/>
          <w:szCs w:val="24"/>
        </w:rPr>
        <w:t>элементы;</w:t>
      </w:r>
    </w:p>
    <w:p w:rsidR="000812D2" w:rsidRPr="00E707BC" w:rsidRDefault="00623834">
      <w:pPr>
        <w:pStyle w:val="a4"/>
        <w:numPr>
          <w:ilvl w:val="1"/>
          <w:numId w:val="146"/>
        </w:numPr>
        <w:tabs>
          <w:tab w:val="left" w:pos="1807"/>
          <w:tab w:val="left" w:pos="3132"/>
          <w:tab w:val="left" w:pos="4122"/>
          <w:tab w:val="left" w:pos="6358"/>
          <w:tab w:val="left" w:pos="8109"/>
          <w:tab w:val="left" w:pos="9203"/>
          <w:tab w:val="left" w:pos="9553"/>
          <w:tab w:val="left" w:pos="10603"/>
        </w:tabs>
        <w:spacing w:before="4" w:line="237" w:lineRule="auto"/>
        <w:ind w:left="812" w:right="537" w:firstLine="708"/>
        <w:jc w:val="left"/>
        <w:rPr>
          <w:sz w:val="24"/>
          <w:szCs w:val="24"/>
        </w:rPr>
      </w:pPr>
      <w:r w:rsidRPr="00E707BC">
        <w:rPr>
          <w:sz w:val="24"/>
          <w:szCs w:val="24"/>
        </w:rPr>
        <w:t>применять</w:t>
      </w:r>
      <w:r w:rsidRPr="00E707BC">
        <w:rPr>
          <w:sz w:val="24"/>
          <w:szCs w:val="24"/>
        </w:rPr>
        <w:tab/>
        <w:t>навыки</w:t>
      </w:r>
      <w:r w:rsidRPr="00E707BC">
        <w:rPr>
          <w:sz w:val="24"/>
          <w:szCs w:val="24"/>
        </w:rPr>
        <w:tab/>
        <w:t>формообразования,</w:t>
      </w:r>
      <w:r w:rsidRPr="00E707BC">
        <w:rPr>
          <w:sz w:val="24"/>
          <w:szCs w:val="24"/>
        </w:rPr>
        <w:tab/>
        <w:t>использования</w:t>
      </w:r>
      <w:r w:rsidRPr="00E707BC">
        <w:rPr>
          <w:sz w:val="24"/>
          <w:szCs w:val="24"/>
        </w:rPr>
        <w:tab/>
        <w:t>объемов</w:t>
      </w:r>
      <w:r w:rsidRPr="00E707BC">
        <w:rPr>
          <w:sz w:val="24"/>
          <w:szCs w:val="24"/>
        </w:rPr>
        <w:tab/>
        <w:t>в</w:t>
      </w:r>
      <w:r w:rsidRPr="00E707BC">
        <w:rPr>
          <w:sz w:val="24"/>
          <w:szCs w:val="24"/>
        </w:rPr>
        <w:tab/>
        <w:t>дизайне</w:t>
      </w:r>
      <w:r w:rsidRPr="00E707BC">
        <w:rPr>
          <w:sz w:val="24"/>
          <w:szCs w:val="24"/>
        </w:rPr>
        <w:tab/>
      </w:r>
      <w:r w:rsidRPr="00E707BC">
        <w:rPr>
          <w:spacing w:val="-18"/>
          <w:sz w:val="24"/>
          <w:szCs w:val="24"/>
        </w:rPr>
        <w:t xml:space="preserve">и </w:t>
      </w:r>
      <w:r w:rsidRPr="00E707BC">
        <w:rPr>
          <w:sz w:val="24"/>
          <w:szCs w:val="24"/>
        </w:rPr>
        <w:t>архитектуре (макеты из бумаги, картона,</w:t>
      </w:r>
      <w:r w:rsidRPr="00E707BC">
        <w:rPr>
          <w:spacing w:val="-3"/>
          <w:sz w:val="24"/>
          <w:szCs w:val="24"/>
        </w:rPr>
        <w:t xml:space="preserve"> </w:t>
      </w:r>
      <w:r w:rsidRPr="00E707BC">
        <w:rPr>
          <w:sz w:val="24"/>
          <w:szCs w:val="24"/>
        </w:rPr>
        <w:t>пластилина);</w:t>
      </w:r>
    </w:p>
    <w:p w:rsidR="000812D2" w:rsidRPr="00E707BC" w:rsidRDefault="00623834">
      <w:pPr>
        <w:pStyle w:val="a4"/>
        <w:numPr>
          <w:ilvl w:val="1"/>
          <w:numId w:val="146"/>
        </w:numPr>
        <w:tabs>
          <w:tab w:val="left" w:pos="1807"/>
          <w:tab w:val="left" w:pos="3010"/>
          <w:tab w:val="left" w:pos="4993"/>
          <w:tab w:val="left" w:pos="5959"/>
          <w:tab w:val="left" w:pos="7106"/>
          <w:tab w:val="left" w:pos="7561"/>
          <w:tab w:val="left" w:pos="8998"/>
          <w:tab w:val="left" w:pos="10271"/>
          <w:tab w:val="left" w:pos="10618"/>
        </w:tabs>
        <w:spacing w:before="2"/>
        <w:ind w:left="812" w:right="536" w:firstLine="708"/>
        <w:jc w:val="left"/>
        <w:rPr>
          <w:sz w:val="24"/>
          <w:szCs w:val="24"/>
        </w:rPr>
      </w:pPr>
      <w:r w:rsidRPr="00E707BC">
        <w:rPr>
          <w:sz w:val="24"/>
          <w:szCs w:val="24"/>
        </w:rPr>
        <w:t>создавать</w:t>
      </w:r>
      <w:r w:rsidRPr="00E707BC">
        <w:rPr>
          <w:sz w:val="24"/>
          <w:szCs w:val="24"/>
        </w:rPr>
        <w:tab/>
        <w:t>композиционные</w:t>
      </w:r>
      <w:r w:rsidRPr="00E707BC">
        <w:rPr>
          <w:sz w:val="24"/>
          <w:szCs w:val="24"/>
        </w:rPr>
        <w:tab/>
        <w:t>макеты</w:t>
      </w:r>
      <w:r w:rsidRPr="00E707BC">
        <w:rPr>
          <w:sz w:val="24"/>
          <w:szCs w:val="24"/>
        </w:rPr>
        <w:tab/>
        <w:t>объектов</w:t>
      </w:r>
      <w:r w:rsidRPr="00E707BC">
        <w:rPr>
          <w:sz w:val="24"/>
          <w:szCs w:val="24"/>
        </w:rPr>
        <w:tab/>
        <w:t>на</w:t>
      </w:r>
      <w:r w:rsidRPr="00E707BC">
        <w:rPr>
          <w:sz w:val="24"/>
          <w:szCs w:val="24"/>
        </w:rPr>
        <w:tab/>
        <w:t>предметной</w:t>
      </w:r>
      <w:r w:rsidRPr="00E707BC">
        <w:rPr>
          <w:sz w:val="24"/>
          <w:szCs w:val="24"/>
        </w:rPr>
        <w:tab/>
        <w:t>плоскости</w:t>
      </w:r>
      <w:r w:rsidRPr="00E707BC">
        <w:rPr>
          <w:sz w:val="24"/>
          <w:szCs w:val="24"/>
        </w:rPr>
        <w:tab/>
        <w:t>и</w:t>
      </w:r>
      <w:r w:rsidRPr="00E707BC">
        <w:rPr>
          <w:sz w:val="24"/>
          <w:szCs w:val="24"/>
        </w:rPr>
        <w:tab/>
      </w:r>
      <w:r w:rsidRPr="00E707BC">
        <w:rPr>
          <w:spacing w:val="-17"/>
          <w:sz w:val="24"/>
          <w:szCs w:val="24"/>
        </w:rPr>
        <w:t xml:space="preserve">в </w:t>
      </w:r>
      <w:r w:rsidRPr="00E707BC">
        <w:rPr>
          <w:sz w:val="24"/>
          <w:szCs w:val="24"/>
        </w:rPr>
        <w:t>пространстве;</w:t>
      </w:r>
    </w:p>
    <w:p w:rsidR="000812D2" w:rsidRPr="00E707BC" w:rsidRDefault="00623834">
      <w:pPr>
        <w:pStyle w:val="a4"/>
        <w:numPr>
          <w:ilvl w:val="1"/>
          <w:numId w:val="146"/>
        </w:numPr>
        <w:tabs>
          <w:tab w:val="left" w:pos="1807"/>
        </w:tabs>
        <w:spacing w:before="2" w:line="293" w:lineRule="exact"/>
        <w:ind w:left="1806"/>
        <w:jc w:val="left"/>
        <w:rPr>
          <w:sz w:val="24"/>
          <w:szCs w:val="24"/>
        </w:rPr>
      </w:pPr>
      <w:r w:rsidRPr="00E707BC">
        <w:rPr>
          <w:sz w:val="24"/>
          <w:szCs w:val="24"/>
        </w:rPr>
        <w:t>создавать практические творческие композиции в технике коллажа,</w:t>
      </w:r>
      <w:r w:rsidRPr="00E707BC">
        <w:rPr>
          <w:spacing w:val="-15"/>
          <w:sz w:val="24"/>
          <w:szCs w:val="24"/>
        </w:rPr>
        <w:t xml:space="preserve"> </w:t>
      </w:r>
      <w:r w:rsidRPr="00E707BC">
        <w:rPr>
          <w:sz w:val="24"/>
          <w:szCs w:val="24"/>
        </w:rPr>
        <w:t>дизайн-проектов;</w:t>
      </w:r>
    </w:p>
    <w:p w:rsidR="000812D2" w:rsidRPr="00E707BC" w:rsidRDefault="00623834">
      <w:pPr>
        <w:pStyle w:val="a4"/>
        <w:numPr>
          <w:ilvl w:val="1"/>
          <w:numId w:val="146"/>
        </w:numPr>
        <w:tabs>
          <w:tab w:val="left" w:pos="1807"/>
        </w:tabs>
        <w:spacing w:before="1" w:line="237" w:lineRule="auto"/>
        <w:ind w:left="812" w:right="540" w:firstLine="708"/>
        <w:rPr>
          <w:sz w:val="24"/>
          <w:szCs w:val="24"/>
        </w:rPr>
      </w:pPr>
      <w:r w:rsidRPr="00E707BC">
        <w:rPr>
          <w:sz w:val="24"/>
          <w:szCs w:val="24"/>
        </w:rPr>
        <w:t xml:space="preserve">получать представления о влиянии цвета на восприятие формы объектов архитектуры </w:t>
      </w:r>
      <w:r w:rsidRPr="00E707BC">
        <w:rPr>
          <w:sz w:val="24"/>
          <w:szCs w:val="24"/>
        </w:rPr>
        <w:lastRenderedPageBreak/>
        <w:t>и дизайна, а также о том, какое значение имеет расположение цвета в пространстве архитектурно-дизайнерского</w:t>
      </w:r>
      <w:r w:rsidRPr="00E707BC">
        <w:rPr>
          <w:spacing w:val="-1"/>
          <w:sz w:val="24"/>
          <w:szCs w:val="24"/>
        </w:rPr>
        <w:t xml:space="preserve"> </w:t>
      </w:r>
      <w:r w:rsidRPr="00E707BC">
        <w:rPr>
          <w:sz w:val="24"/>
          <w:szCs w:val="24"/>
        </w:rPr>
        <w:t>объекта;</w:t>
      </w:r>
    </w:p>
    <w:p w:rsidR="000812D2" w:rsidRPr="00E707BC" w:rsidRDefault="00623834">
      <w:pPr>
        <w:pStyle w:val="a4"/>
        <w:numPr>
          <w:ilvl w:val="1"/>
          <w:numId w:val="146"/>
        </w:numPr>
        <w:tabs>
          <w:tab w:val="left" w:pos="1807"/>
        </w:tabs>
        <w:spacing w:before="6" w:line="293" w:lineRule="exact"/>
        <w:ind w:left="1806"/>
        <w:jc w:val="left"/>
        <w:rPr>
          <w:sz w:val="24"/>
          <w:szCs w:val="24"/>
        </w:rPr>
      </w:pPr>
      <w:r w:rsidRPr="00E707BC">
        <w:rPr>
          <w:sz w:val="24"/>
          <w:szCs w:val="24"/>
        </w:rPr>
        <w:t>приобретать общее представление о традициях ландшафтно-парковой</w:t>
      </w:r>
      <w:r w:rsidRPr="00E707BC">
        <w:rPr>
          <w:spacing w:val="-11"/>
          <w:sz w:val="24"/>
          <w:szCs w:val="24"/>
        </w:rPr>
        <w:t xml:space="preserve"> </w:t>
      </w:r>
      <w:r w:rsidRPr="00E707BC">
        <w:rPr>
          <w:sz w:val="24"/>
          <w:szCs w:val="24"/>
        </w:rPr>
        <w:t>архитектуры;</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характеризовать основные школы садово-паркового</w:t>
      </w:r>
      <w:r w:rsidRPr="00E707BC">
        <w:rPr>
          <w:spacing w:val="-5"/>
          <w:sz w:val="24"/>
          <w:szCs w:val="24"/>
        </w:rPr>
        <w:t xml:space="preserve"> </w:t>
      </w:r>
      <w:r w:rsidRPr="00E707BC">
        <w:rPr>
          <w:sz w:val="24"/>
          <w:szCs w:val="24"/>
        </w:rPr>
        <w:t>искусства;</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понимать основы краткой истории русской усадебной культуры XVIII – XIX</w:t>
      </w:r>
      <w:r w:rsidRPr="00E707BC">
        <w:rPr>
          <w:spacing w:val="-4"/>
          <w:sz w:val="24"/>
          <w:szCs w:val="24"/>
        </w:rPr>
        <w:t xml:space="preserve"> </w:t>
      </w:r>
      <w:r w:rsidRPr="00E707BC">
        <w:rPr>
          <w:sz w:val="24"/>
          <w:szCs w:val="24"/>
        </w:rPr>
        <w:t>веков;</w:t>
      </w:r>
    </w:p>
    <w:p w:rsidR="000812D2" w:rsidRPr="00E707BC" w:rsidRDefault="00623834">
      <w:pPr>
        <w:pStyle w:val="a4"/>
        <w:numPr>
          <w:ilvl w:val="1"/>
          <w:numId w:val="146"/>
        </w:numPr>
        <w:tabs>
          <w:tab w:val="left" w:pos="1807"/>
        </w:tabs>
        <w:spacing w:line="293" w:lineRule="exact"/>
        <w:ind w:left="1806"/>
        <w:jc w:val="left"/>
        <w:rPr>
          <w:sz w:val="24"/>
          <w:szCs w:val="24"/>
        </w:rPr>
      </w:pPr>
      <w:r w:rsidRPr="00E707BC">
        <w:rPr>
          <w:sz w:val="24"/>
          <w:szCs w:val="24"/>
        </w:rPr>
        <w:t>называть и раскрывать смысл основ искусства</w:t>
      </w:r>
      <w:r w:rsidRPr="00E707BC">
        <w:rPr>
          <w:spacing w:val="-3"/>
          <w:sz w:val="24"/>
          <w:szCs w:val="24"/>
        </w:rPr>
        <w:t xml:space="preserve"> </w:t>
      </w:r>
      <w:r w:rsidRPr="00E707BC">
        <w:rPr>
          <w:sz w:val="24"/>
          <w:szCs w:val="24"/>
        </w:rPr>
        <w:t>флористики;</w:t>
      </w:r>
    </w:p>
    <w:p w:rsidR="000812D2" w:rsidRPr="00E707BC" w:rsidRDefault="00623834">
      <w:pPr>
        <w:pStyle w:val="a4"/>
        <w:numPr>
          <w:ilvl w:val="1"/>
          <w:numId w:val="146"/>
        </w:numPr>
        <w:tabs>
          <w:tab w:val="left" w:pos="1807"/>
        </w:tabs>
        <w:spacing w:before="1" w:line="293" w:lineRule="exact"/>
        <w:ind w:left="1806"/>
        <w:jc w:val="left"/>
        <w:rPr>
          <w:sz w:val="24"/>
          <w:szCs w:val="24"/>
        </w:rPr>
      </w:pPr>
      <w:r w:rsidRPr="00E707BC">
        <w:rPr>
          <w:sz w:val="24"/>
          <w:szCs w:val="24"/>
        </w:rPr>
        <w:t>понимать основы краткой истории</w:t>
      </w:r>
      <w:r w:rsidRPr="00E707BC">
        <w:rPr>
          <w:spacing w:val="-2"/>
          <w:sz w:val="24"/>
          <w:szCs w:val="24"/>
        </w:rPr>
        <w:t xml:space="preserve"> </w:t>
      </w:r>
      <w:r w:rsidRPr="00E707BC">
        <w:rPr>
          <w:sz w:val="24"/>
          <w:szCs w:val="24"/>
        </w:rPr>
        <w:t>костюма;</w:t>
      </w:r>
    </w:p>
    <w:p w:rsidR="000812D2" w:rsidRPr="00E707BC" w:rsidRDefault="00623834">
      <w:pPr>
        <w:pStyle w:val="a4"/>
        <w:numPr>
          <w:ilvl w:val="1"/>
          <w:numId w:val="146"/>
        </w:numPr>
        <w:tabs>
          <w:tab w:val="left" w:pos="1807"/>
        </w:tabs>
        <w:spacing w:before="2" w:line="237" w:lineRule="auto"/>
        <w:ind w:left="812" w:right="531" w:firstLine="708"/>
        <w:jc w:val="left"/>
        <w:rPr>
          <w:sz w:val="24"/>
          <w:szCs w:val="24"/>
        </w:rPr>
      </w:pPr>
      <w:r w:rsidRPr="00E707BC">
        <w:rPr>
          <w:sz w:val="24"/>
          <w:szCs w:val="24"/>
        </w:rPr>
        <w:t>характеризовать и раскрывать смысл композиционно-конструктивных принципов дизайна</w:t>
      </w:r>
      <w:r w:rsidRPr="00E707BC">
        <w:rPr>
          <w:spacing w:val="-2"/>
          <w:sz w:val="24"/>
          <w:szCs w:val="24"/>
        </w:rPr>
        <w:t xml:space="preserve"> </w:t>
      </w:r>
      <w:r w:rsidRPr="00E707BC">
        <w:rPr>
          <w:sz w:val="24"/>
          <w:szCs w:val="24"/>
        </w:rPr>
        <w:t>одежды;</w:t>
      </w:r>
    </w:p>
    <w:p w:rsidR="000812D2" w:rsidRPr="00E707BC" w:rsidRDefault="00623834">
      <w:pPr>
        <w:pStyle w:val="a4"/>
        <w:numPr>
          <w:ilvl w:val="1"/>
          <w:numId w:val="146"/>
        </w:numPr>
        <w:tabs>
          <w:tab w:val="left" w:pos="1807"/>
          <w:tab w:val="left" w:pos="3259"/>
          <w:tab w:val="left" w:pos="4377"/>
          <w:tab w:val="left" w:pos="5820"/>
          <w:tab w:val="left" w:pos="9013"/>
          <w:tab w:val="left" w:pos="10624"/>
        </w:tabs>
        <w:spacing w:before="4" w:line="237" w:lineRule="auto"/>
        <w:ind w:left="812" w:right="531" w:firstLine="708"/>
        <w:jc w:val="left"/>
        <w:rPr>
          <w:sz w:val="24"/>
          <w:szCs w:val="24"/>
        </w:rPr>
      </w:pPr>
      <w:r w:rsidRPr="00E707BC">
        <w:rPr>
          <w:sz w:val="24"/>
          <w:szCs w:val="24"/>
        </w:rPr>
        <w:t>применять</w:t>
      </w:r>
      <w:r w:rsidRPr="00E707BC">
        <w:rPr>
          <w:sz w:val="24"/>
          <w:szCs w:val="24"/>
        </w:rPr>
        <w:tab/>
        <w:t>навыки</w:t>
      </w:r>
      <w:r w:rsidRPr="00E707BC">
        <w:rPr>
          <w:sz w:val="24"/>
          <w:szCs w:val="24"/>
        </w:rPr>
        <w:tab/>
        <w:t>сочинения</w:t>
      </w:r>
      <w:r w:rsidRPr="00E707BC">
        <w:rPr>
          <w:sz w:val="24"/>
          <w:szCs w:val="24"/>
        </w:rPr>
        <w:tab/>
        <w:t>объемно-пространственной</w:t>
      </w:r>
      <w:r w:rsidRPr="00E707BC">
        <w:rPr>
          <w:sz w:val="24"/>
          <w:szCs w:val="24"/>
        </w:rPr>
        <w:tab/>
        <w:t>композиции</w:t>
      </w:r>
      <w:r w:rsidRPr="00E707BC">
        <w:rPr>
          <w:sz w:val="24"/>
          <w:szCs w:val="24"/>
        </w:rPr>
        <w:tab/>
      </w:r>
      <w:r w:rsidRPr="00E707BC">
        <w:rPr>
          <w:spacing w:val="-18"/>
          <w:sz w:val="24"/>
          <w:szCs w:val="24"/>
        </w:rPr>
        <w:t xml:space="preserve">в </w:t>
      </w:r>
      <w:r w:rsidRPr="00E707BC">
        <w:rPr>
          <w:sz w:val="24"/>
          <w:szCs w:val="24"/>
        </w:rPr>
        <w:t>формировании букета по принципам</w:t>
      </w:r>
      <w:r w:rsidRPr="00E707BC">
        <w:rPr>
          <w:spacing w:val="-3"/>
          <w:sz w:val="24"/>
          <w:szCs w:val="24"/>
        </w:rPr>
        <w:t xml:space="preserve"> </w:t>
      </w:r>
      <w:r w:rsidRPr="00E707BC">
        <w:rPr>
          <w:sz w:val="24"/>
          <w:szCs w:val="24"/>
        </w:rPr>
        <w:t>икэбаны;</w:t>
      </w:r>
    </w:p>
    <w:p w:rsidR="000812D2" w:rsidRPr="00E707BC" w:rsidRDefault="00623834">
      <w:pPr>
        <w:pStyle w:val="a4"/>
        <w:numPr>
          <w:ilvl w:val="1"/>
          <w:numId w:val="146"/>
        </w:numPr>
        <w:tabs>
          <w:tab w:val="left" w:pos="1807"/>
        </w:tabs>
        <w:spacing w:before="5" w:line="237" w:lineRule="auto"/>
        <w:ind w:left="812" w:right="536" w:firstLine="708"/>
        <w:jc w:val="left"/>
        <w:rPr>
          <w:sz w:val="24"/>
          <w:szCs w:val="24"/>
        </w:rPr>
      </w:pPr>
      <w:r w:rsidRPr="00E707BC">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w:t>
      </w:r>
      <w:r w:rsidRPr="00E707BC">
        <w:rPr>
          <w:spacing w:val="-5"/>
          <w:sz w:val="24"/>
          <w:szCs w:val="24"/>
        </w:rPr>
        <w:t xml:space="preserve"> </w:t>
      </w:r>
      <w:r w:rsidRPr="00E707BC">
        <w:rPr>
          <w:sz w:val="24"/>
          <w:szCs w:val="24"/>
        </w:rPr>
        <w:t>объектов;</w:t>
      </w:r>
    </w:p>
    <w:p w:rsidR="000812D2" w:rsidRPr="00E707BC" w:rsidRDefault="00623834">
      <w:pPr>
        <w:pStyle w:val="a4"/>
        <w:numPr>
          <w:ilvl w:val="1"/>
          <w:numId w:val="146"/>
        </w:numPr>
        <w:tabs>
          <w:tab w:val="left" w:pos="1807"/>
        </w:tabs>
        <w:spacing w:before="5" w:line="237" w:lineRule="auto"/>
        <w:ind w:left="812" w:right="533" w:firstLine="708"/>
        <w:jc w:val="left"/>
        <w:rPr>
          <w:sz w:val="24"/>
          <w:szCs w:val="24"/>
        </w:rPr>
      </w:pPr>
      <w:r w:rsidRPr="00E707BC">
        <w:rPr>
          <w:sz w:val="24"/>
          <w:szCs w:val="24"/>
        </w:rPr>
        <w:t>отражать в эскизном проекте дизайна сада образно-архитектурный композиционный замысел;</w:t>
      </w:r>
    </w:p>
    <w:p w:rsidR="000812D2" w:rsidRPr="00E707BC" w:rsidRDefault="00623834">
      <w:pPr>
        <w:pStyle w:val="a4"/>
        <w:numPr>
          <w:ilvl w:val="1"/>
          <w:numId w:val="146"/>
        </w:numPr>
        <w:tabs>
          <w:tab w:val="left" w:pos="1807"/>
        </w:tabs>
        <w:spacing w:before="2"/>
        <w:ind w:left="812" w:right="533" w:firstLine="708"/>
        <w:jc w:val="left"/>
        <w:rPr>
          <w:sz w:val="24"/>
          <w:szCs w:val="24"/>
        </w:rPr>
      </w:pPr>
      <w:r w:rsidRPr="00E707BC">
        <w:rPr>
          <w:sz w:val="24"/>
          <w:szCs w:val="24"/>
        </w:rPr>
        <w:t>использовать графические навыки и технологии выполнения коллажа в процессе создания эскизов молодежных и исторических комплектов</w:t>
      </w:r>
      <w:r w:rsidRPr="00E707BC">
        <w:rPr>
          <w:spacing w:val="-5"/>
          <w:sz w:val="24"/>
          <w:szCs w:val="24"/>
        </w:rPr>
        <w:t xml:space="preserve"> </w:t>
      </w:r>
      <w:r w:rsidRPr="00E707BC">
        <w:rPr>
          <w:sz w:val="24"/>
          <w:szCs w:val="24"/>
        </w:rPr>
        <w:t>одежды;</w:t>
      </w:r>
    </w:p>
    <w:p w:rsidR="000812D2" w:rsidRPr="00E707BC" w:rsidRDefault="00623834">
      <w:pPr>
        <w:pStyle w:val="a4"/>
        <w:numPr>
          <w:ilvl w:val="1"/>
          <w:numId w:val="146"/>
        </w:numPr>
        <w:tabs>
          <w:tab w:val="left" w:pos="1807"/>
        </w:tabs>
        <w:spacing w:before="3" w:line="237" w:lineRule="auto"/>
        <w:ind w:left="812" w:right="539" w:firstLine="708"/>
        <w:rPr>
          <w:sz w:val="24"/>
          <w:szCs w:val="24"/>
        </w:rPr>
      </w:pPr>
      <w:r w:rsidRPr="00E707BC">
        <w:rPr>
          <w:sz w:val="24"/>
          <w:szCs w:val="24"/>
        </w:rPr>
        <w:t>узнавать и характеризовать памятники архитектуры Древнего Киева. София Киевская. Фрески.</w:t>
      </w:r>
      <w:r w:rsidRPr="00E707BC">
        <w:rPr>
          <w:spacing w:val="-1"/>
          <w:sz w:val="24"/>
          <w:szCs w:val="24"/>
        </w:rPr>
        <w:t xml:space="preserve"> </w:t>
      </w:r>
      <w:r w:rsidRPr="00E707BC">
        <w:rPr>
          <w:sz w:val="24"/>
          <w:szCs w:val="24"/>
        </w:rPr>
        <w:t>Мозаики;</w:t>
      </w:r>
    </w:p>
    <w:p w:rsidR="000812D2" w:rsidRPr="00E707BC" w:rsidRDefault="00623834">
      <w:pPr>
        <w:pStyle w:val="a4"/>
        <w:numPr>
          <w:ilvl w:val="1"/>
          <w:numId w:val="146"/>
        </w:numPr>
        <w:tabs>
          <w:tab w:val="left" w:pos="1807"/>
        </w:tabs>
        <w:spacing w:before="5" w:line="237" w:lineRule="auto"/>
        <w:ind w:left="812" w:right="531" w:firstLine="708"/>
        <w:rPr>
          <w:sz w:val="24"/>
          <w:szCs w:val="24"/>
        </w:rPr>
      </w:pPr>
      <w:r w:rsidRPr="00E707BC">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w:t>
      </w:r>
      <w:r w:rsidRPr="00E707BC">
        <w:rPr>
          <w:spacing w:val="-11"/>
          <w:sz w:val="24"/>
          <w:szCs w:val="24"/>
        </w:rPr>
        <w:t xml:space="preserve"> </w:t>
      </w:r>
      <w:r w:rsidRPr="00E707BC">
        <w:rPr>
          <w:sz w:val="24"/>
          <w:szCs w:val="24"/>
        </w:rPr>
        <w:t>Кремля;</w:t>
      </w:r>
    </w:p>
    <w:p w:rsidR="000812D2" w:rsidRPr="00E707BC" w:rsidRDefault="00623834">
      <w:pPr>
        <w:pStyle w:val="a4"/>
        <w:numPr>
          <w:ilvl w:val="1"/>
          <w:numId w:val="146"/>
        </w:numPr>
        <w:tabs>
          <w:tab w:val="left" w:pos="1807"/>
        </w:tabs>
        <w:spacing w:before="4" w:line="237" w:lineRule="auto"/>
        <w:ind w:left="812" w:right="529" w:firstLine="708"/>
        <w:rPr>
          <w:sz w:val="24"/>
          <w:szCs w:val="24"/>
        </w:rPr>
      </w:pPr>
      <w:r w:rsidRPr="00E707BC">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812D2" w:rsidRPr="00E707BC" w:rsidRDefault="00623834">
      <w:pPr>
        <w:pStyle w:val="a4"/>
        <w:numPr>
          <w:ilvl w:val="1"/>
          <w:numId w:val="146"/>
        </w:numPr>
        <w:tabs>
          <w:tab w:val="left" w:pos="1807"/>
        </w:tabs>
        <w:spacing w:before="5"/>
        <w:ind w:left="1806"/>
        <w:jc w:val="left"/>
        <w:rPr>
          <w:sz w:val="24"/>
          <w:szCs w:val="24"/>
        </w:rPr>
      </w:pPr>
      <w:r w:rsidRPr="00E707BC">
        <w:rPr>
          <w:sz w:val="24"/>
          <w:szCs w:val="24"/>
        </w:rPr>
        <w:t>узнавать и описывать памятники шатрового</w:t>
      </w:r>
      <w:r w:rsidRPr="00E707BC">
        <w:rPr>
          <w:spacing w:val="-5"/>
          <w:sz w:val="24"/>
          <w:szCs w:val="24"/>
        </w:rPr>
        <w:t xml:space="preserve"> </w:t>
      </w:r>
      <w:r w:rsidRPr="00E707BC">
        <w:rPr>
          <w:sz w:val="24"/>
          <w:szCs w:val="24"/>
        </w:rPr>
        <w:t>зодчества;</w:t>
      </w:r>
    </w:p>
    <w:p w:rsidR="000812D2" w:rsidRPr="00E707BC" w:rsidRDefault="00623834">
      <w:pPr>
        <w:pStyle w:val="a4"/>
        <w:numPr>
          <w:ilvl w:val="1"/>
          <w:numId w:val="146"/>
        </w:numPr>
        <w:tabs>
          <w:tab w:val="left" w:pos="1807"/>
        </w:tabs>
        <w:spacing w:before="86"/>
        <w:ind w:left="812" w:right="536" w:firstLine="708"/>
        <w:rPr>
          <w:sz w:val="24"/>
          <w:szCs w:val="24"/>
        </w:rPr>
      </w:pPr>
      <w:r w:rsidRPr="00E707BC">
        <w:rPr>
          <w:sz w:val="24"/>
          <w:szCs w:val="24"/>
        </w:rPr>
        <w:t>характеризовать особенности церкви Вознесения в селе Коломенском и храма Покрова-на-Рву;</w:t>
      </w:r>
    </w:p>
    <w:p w:rsidR="000812D2" w:rsidRPr="00E707BC" w:rsidRDefault="00623834">
      <w:pPr>
        <w:pStyle w:val="a4"/>
        <w:numPr>
          <w:ilvl w:val="1"/>
          <w:numId w:val="146"/>
        </w:numPr>
        <w:tabs>
          <w:tab w:val="left" w:pos="1807"/>
        </w:tabs>
        <w:spacing w:before="4" w:line="237" w:lineRule="auto"/>
        <w:ind w:left="812" w:right="537" w:firstLine="708"/>
        <w:rPr>
          <w:sz w:val="24"/>
          <w:szCs w:val="24"/>
        </w:rPr>
      </w:pPr>
      <w:r w:rsidRPr="00E707BC">
        <w:rPr>
          <w:sz w:val="24"/>
          <w:szCs w:val="24"/>
        </w:rPr>
        <w:t>раскрывать особенности новых иконописных традиций в XVII веке. Отличать по характерным особенностям икону и</w:t>
      </w:r>
      <w:r w:rsidRPr="00E707BC">
        <w:rPr>
          <w:spacing w:val="-12"/>
          <w:sz w:val="24"/>
          <w:szCs w:val="24"/>
        </w:rPr>
        <w:t xml:space="preserve"> </w:t>
      </w:r>
      <w:r w:rsidRPr="00E707BC">
        <w:rPr>
          <w:sz w:val="24"/>
          <w:szCs w:val="24"/>
        </w:rPr>
        <w:t>парсуну;</w:t>
      </w:r>
    </w:p>
    <w:p w:rsidR="000812D2" w:rsidRPr="00E707BC" w:rsidRDefault="00623834">
      <w:pPr>
        <w:pStyle w:val="a4"/>
        <w:numPr>
          <w:ilvl w:val="1"/>
          <w:numId w:val="146"/>
        </w:numPr>
        <w:tabs>
          <w:tab w:val="left" w:pos="1807"/>
        </w:tabs>
        <w:spacing w:before="4" w:line="237" w:lineRule="auto"/>
        <w:ind w:left="812" w:right="535" w:firstLine="708"/>
        <w:rPr>
          <w:sz w:val="24"/>
          <w:szCs w:val="24"/>
        </w:rPr>
      </w:pPr>
      <w:r w:rsidRPr="00E707BC">
        <w:rPr>
          <w:sz w:val="24"/>
          <w:szCs w:val="24"/>
        </w:rPr>
        <w:t>работать над проектом (индивидуальным или коллективным), создавая разнообразные творческие композиции в материалах по различным</w:t>
      </w:r>
      <w:r w:rsidRPr="00E707BC">
        <w:rPr>
          <w:spacing w:val="-7"/>
          <w:sz w:val="24"/>
          <w:szCs w:val="24"/>
        </w:rPr>
        <w:t xml:space="preserve"> </w:t>
      </w:r>
      <w:r w:rsidRPr="00E707BC">
        <w:rPr>
          <w:sz w:val="24"/>
          <w:szCs w:val="24"/>
        </w:rPr>
        <w:t>темам;</w:t>
      </w:r>
    </w:p>
    <w:p w:rsidR="000812D2" w:rsidRPr="00E707BC" w:rsidRDefault="00623834">
      <w:pPr>
        <w:pStyle w:val="a4"/>
        <w:numPr>
          <w:ilvl w:val="1"/>
          <w:numId w:val="146"/>
        </w:numPr>
        <w:tabs>
          <w:tab w:val="left" w:pos="1807"/>
        </w:tabs>
        <w:spacing w:before="2" w:line="293" w:lineRule="exact"/>
        <w:ind w:left="1806"/>
        <w:rPr>
          <w:sz w:val="24"/>
          <w:szCs w:val="24"/>
        </w:rPr>
      </w:pPr>
      <w:r w:rsidRPr="00E707BC">
        <w:rPr>
          <w:sz w:val="24"/>
          <w:szCs w:val="24"/>
        </w:rPr>
        <w:t>различать стилевые особенности разных школ архитектуры Древней</w:t>
      </w:r>
      <w:r w:rsidRPr="00E707BC">
        <w:rPr>
          <w:spacing w:val="-9"/>
          <w:sz w:val="24"/>
          <w:szCs w:val="24"/>
        </w:rPr>
        <w:t xml:space="preserve"> </w:t>
      </w:r>
      <w:r w:rsidRPr="00E707BC">
        <w:rPr>
          <w:sz w:val="24"/>
          <w:szCs w:val="24"/>
        </w:rPr>
        <w:t>Руси;</w:t>
      </w:r>
    </w:p>
    <w:p w:rsidR="000812D2" w:rsidRPr="00E707BC" w:rsidRDefault="00623834">
      <w:pPr>
        <w:pStyle w:val="a4"/>
        <w:numPr>
          <w:ilvl w:val="1"/>
          <w:numId w:val="146"/>
        </w:numPr>
        <w:tabs>
          <w:tab w:val="left" w:pos="1807"/>
        </w:tabs>
        <w:spacing w:before="2" w:line="237" w:lineRule="auto"/>
        <w:ind w:left="812" w:right="532" w:firstLine="708"/>
        <w:rPr>
          <w:sz w:val="24"/>
          <w:szCs w:val="24"/>
        </w:rPr>
      </w:pPr>
      <w:r w:rsidRPr="00E707BC">
        <w:rPr>
          <w:sz w:val="24"/>
          <w:szCs w:val="24"/>
        </w:rPr>
        <w:t>создавать с натуры и по воображению архитектурные образы графическими материалами и</w:t>
      </w:r>
      <w:r w:rsidRPr="00E707BC">
        <w:rPr>
          <w:spacing w:val="-1"/>
          <w:sz w:val="24"/>
          <w:szCs w:val="24"/>
        </w:rPr>
        <w:t xml:space="preserve"> </w:t>
      </w:r>
      <w:r w:rsidRPr="00E707BC">
        <w:rPr>
          <w:sz w:val="24"/>
          <w:szCs w:val="24"/>
        </w:rPr>
        <w:t>др.;</w:t>
      </w:r>
    </w:p>
    <w:p w:rsidR="000812D2" w:rsidRPr="00E707BC" w:rsidRDefault="00623834">
      <w:pPr>
        <w:pStyle w:val="a4"/>
        <w:numPr>
          <w:ilvl w:val="1"/>
          <w:numId w:val="146"/>
        </w:numPr>
        <w:tabs>
          <w:tab w:val="left" w:pos="1807"/>
        </w:tabs>
        <w:spacing w:before="5" w:line="237" w:lineRule="auto"/>
        <w:ind w:left="812" w:right="537" w:firstLine="708"/>
        <w:rPr>
          <w:sz w:val="24"/>
          <w:szCs w:val="24"/>
        </w:rPr>
      </w:pPr>
      <w:r w:rsidRPr="00E707BC">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sidRPr="00E707BC">
        <w:rPr>
          <w:spacing w:val="-1"/>
          <w:sz w:val="24"/>
          <w:szCs w:val="24"/>
        </w:rPr>
        <w:t xml:space="preserve"> </w:t>
      </w:r>
      <w:r w:rsidRPr="00E707BC">
        <w:rPr>
          <w:sz w:val="24"/>
          <w:szCs w:val="24"/>
        </w:rPr>
        <w:t>пространства;</w:t>
      </w:r>
    </w:p>
    <w:p w:rsidR="000812D2" w:rsidRPr="00E707BC" w:rsidRDefault="00623834">
      <w:pPr>
        <w:pStyle w:val="a4"/>
        <w:numPr>
          <w:ilvl w:val="1"/>
          <w:numId w:val="146"/>
        </w:numPr>
        <w:tabs>
          <w:tab w:val="left" w:pos="1807"/>
        </w:tabs>
        <w:spacing w:before="4"/>
        <w:ind w:left="1806"/>
        <w:rPr>
          <w:sz w:val="24"/>
          <w:szCs w:val="24"/>
        </w:rPr>
      </w:pPr>
      <w:r w:rsidRPr="00E707BC">
        <w:rPr>
          <w:sz w:val="24"/>
          <w:szCs w:val="24"/>
        </w:rPr>
        <w:t>сравнивать, сопоставлять и анализировать произведения живописи Древней</w:t>
      </w:r>
      <w:r w:rsidRPr="00E707BC">
        <w:rPr>
          <w:spacing w:val="-12"/>
          <w:sz w:val="24"/>
          <w:szCs w:val="24"/>
        </w:rPr>
        <w:t xml:space="preserve"> </w:t>
      </w:r>
      <w:r w:rsidRPr="00E707BC">
        <w:rPr>
          <w:sz w:val="24"/>
          <w:szCs w:val="24"/>
        </w:rPr>
        <w:t>Руси;</w:t>
      </w:r>
    </w:p>
    <w:p w:rsidR="000812D2" w:rsidRPr="00E707BC" w:rsidRDefault="00623834">
      <w:pPr>
        <w:pStyle w:val="a4"/>
        <w:numPr>
          <w:ilvl w:val="1"/>
          <w:numId w:val="146"/>
        </w:numPr>
        <w:tabs>
          <w:tab w:val="left" w:pos="1807"/>
        </w:tabs>
        <w:spacing w:before="2" w:line="293" w:lineRule="exact"/>
        <w:ind w:left="1806"/>
        <w:rPr>
          <w:sz w:val="24"/>
          <w:szCs w:val="24"/>
        </w:rPr>
      </w:pPr>
      <w:r w:rsidRPr="00E707BC">
        <w:rPr>
          <w:sz w:val="24"/>
          <w:szCs w:val="24"/>
        </w:rPr>
        <w:t>рассуждать о значении художественного образа древнерусской</w:t>
      </w:r>
      <w:r w:rsidRPr="00E707BC">
        <w:rPr>
          <w:spacing w:val="-6"/>
          <w:sz w:val="24"/>
          <w:szCs w:val="24"/>
        </w:rPr>
        <w:t xml:space="preserve"> </w:t>
      </w:r>
      <w:r w:rsidRPr="00E707BC">
        <w:rPr>
          <w:sz w:val="24"/>
          <w:szCs w:val="24"/>
        </w:rPr>
        <w:t>культуры;</w:t>
      </w:r>
    </w:p>
    <w:p w:rsidR="000812D2" w:rsidRPr="00E707BC" w:rsidRDefault="00623834">
      <w:pPr>
        <w:pStyle w:val="a4"/>
        <w:numPr>
          <w:ilvl w:val="1"/>
          <w:numId w:val="146"/>
        </w:numPr>
        <w:tabs>
          <w:tab w:val="left" w:pos="1807"/>
        </w:tabs>
        <w:spacing w:before="2" w:line="237" w:lineRule="auto"/>
        <w:ind w:left="812" w:right="537" w:firstLine="708"/>
        <w:jc w:val="left"/>
        <w:rPr>
          <w:sz w:val="24"/>
          <w:szCs w:val="24"/>
        </w:rPr>
      </w:pPr>
      <w:r w:rsidRPr="00E707BC">
        <w:rPr>
          <w:sz w:val="24"/>
          <w:szCs w:val="24"/>
        </w:rPr>
        <w:t>ориентироваться в широком разнообразии стилей и направлений изобразительного искусства и архитектуры XVIII – XIX веков;</w:t>
      </w:r>
    </w:p>
    <w:p w:rsidR="000812D2" w:rsidRPr="00E707BC" w:rsidRDefault="00623834">
      <w:pPr>
        <w:pStyle w:val="a4"/>
        <w:numPr>
          <w:ilvl w:val="1"/>
          <w:numId w:val="146"/>
        </w:numPr>
        <w:tabs>
          <w:tab w:val="left" w:pos="1807"/>
        </w:tabs>
        <w:spacing w:before="4" w:line="237" w:lineRule="auto"/>
        <w:ind w:left="812" w:right="535" w:firstLine="708"/>
        <w:jc w:val="left"/>
        <w:rPr>
          <w:sz w:val="24"/>
          <w:szCs w:val="24"/>
        </w:rPr>
      </w:pPr>
      <w:r w:rsidRPr="00E707BC">
        <w:rPr>
          <w:sz w:val="24"/>
          <w:szCs w:val="24"/>
        </w:rPr>
        <w:t>использовать в речи новые термины, связанные со стилями в изобразительном искусстве и архитектуре XVIII – XIX</w:t>
      </w:r>
      <w:r w:rsidRPr="00E707BC">
        <w:rPr>
          <w:spacing w:val="-1"/>
          <w:sz w:val="24"/>
          <w:szCs w:val="24"/>
        </w:rPr>
        <w:t xml:space="preserve"> </w:t>
      </w:r>
      <w:r w:rsidRPr="00E707BC">
        <w:rPr>
          <w:sz w:val="24"/>
          <w:szCs w:val="24"/>
        </w:rPr>
        <w:t>веков;</w:t>
      </w:r>
    </w:p>
    <w:p w:rsidR="000812D2" w:rsidRPr="00E707BC" w:rsidRDefault="00623834">
      <w:pPr>
        <w:pStyle w:val="a4"/>
        <w:numPr>
          <w:ilvl w:val="1"/>
          <w:numId w:val="146"/>
        </w:numPr>
        <w:tabs>
          <w:tab w:val="left" w:pos="1807"/>
        </w:tabs>
        <w:spacing w:before="3"/>
        <w:ind w:left="1806"/>
        <w:jc w:val="left"/>
        <w:rPr>
          <w:sz w:val="24"/>
          <w:szCs w:val="24"/>
        </w:rPr>
      </w:pPr>
      <w:r w:rsidRPr="00E707BC">
        <w:rPr>
          <w:sz w:val="24"/>
          <w:szCs w:val="24"/>
        </w:rPr>
        <w:t>выявлять и называть характерные особенности русской портретной живописи</w:t>
      </w:r>
      <w:r w:rsidRPr="00E707BC">
        <w:rPr>
          <w:spacing w:val="3"/>
          <w:sz w:val="24"/>
          <w:szCs w:val="24"/>
        </w:rPr>
        <w:t xml:space="preserve"> </w:t>
      </w:r>
      <w:r w:rsidRPr="00E707BC">
        <w:rPr>
          <w:sz w:val="24"/>
          <w:szCs w:val="24"/>
        </w:rPr>
        <w:t>XVIII</w:t>
      </w:r>
    </w:p>
    <w:p w:rsidR="000812D2" w:rsidRPr="00E707BC" w:rsidRDefault="000812D2">
      <w:pPr>
        <w:rPr>
          <w:sz w:val="24"/>
          <w:szCs w:val="24"/>
        </w:rPr>
        <w:sectPr w:rsidR="000812D2" w:rsidRPr="00E707BC">
          <w:pgSz w:w="11920" w:h="16850"/>
          <w:pgMar w:top="1040" w:right="320" w:bottom="1640" w:left="320" w:header="0" w:footer="1407" w:gutter="0"/>
          <w:cols w:space="720"/>
        </w:sectPr>
      </w:pPr>
    </w:p>
    <w:p w:rsidR="000812D2" w:rsidRPr="00E707BC" w:rsidRDefault="00623834">
      <w:pPr>
        <w:pStyle w:val="a3"/>
        <w:spacing w:line="273" w:lineRule="exact"/>
        <w:ind w:left="812" w:firstLine="0"/>
        <w:jc w:val="left"/>
      </w:pPr>
      <w:r w:rsidRPr="00E707BC">
        <w:rPr>
          <w:spacing w:val="-1"/>
        </w:rPr>
        <w:lastRenderedPageBreak/>
        <w:t>века;</w:t>
      </w:r>
    </w:p>
    <w:p w:rsidR="000812D2" w:rsidRPr="00E707BC" w:rsidRDefault="00623834">
      <w:pPr>
        <w:pStyle w:val="a3"/>
        <w:spacing w:before="10"/>
        <w:ind w:left="0" w:firstLine="0"/>
        <w:jc w:val="left"/>
      </w:pPr>
      <w:r w:rsidRPr="00E707BC">
        <w:br w:type="column"/>
      </w:r>
    </w:p>
    <w:p w:rsidR="000812D2" w:rsidRPr="00E707BC" w:rsidRDefault="00623834">
      <w:pPr>
        <w:pStyle w:val="a4"/>
        <w:numPr>
          <w:ilvl w:val="0"/>
          <w:numId w:val="132"/>
        </w:numPr>
        <w:tabs>
          <w:tab w:val="left" w:pos="447"/>
        </w:tabs>
        <w:spacing w:line="293" w:lineRule="exact"/>
        <w:ind w:hanging="287"/>
        <w:jc w:val="left"/>
        <w:rPr>
          <w:sz w:val="24"/>
          <w:szCs w:val="24"/>
        </w:rPr>
      </w:pPr>
      <w:r w:rsidRPr="00E707BC">
        <w:rPr>
          <w:sz w:val="24"/>
          <w:szCs w:val="24"/>
        </w:rPr>
        <w:t>характеризовать признаки и особенности московского</w:t>
      </w:r>
      <w:r w:rsidRPr="00E707BC">
        <w:rPr>
          <w:spacing w:val="-2"/>
          <w:sz w:val="24"/>
          <w:szCs w:val="24"/>
        </w:rPr>
        <w:t xml:space="preserve"> </w:t>
      </w:r>
      <w:r w:rsidRPr="00E707BC">
        <w:rPr>
          <w:sz w:val="24"/>
          <w:szCs w:val="24"/>
        </w:rPr>
        <w:t>барокко;</w:t>
      </w:r>
    </w:p>
    <w:p w:rsidR="000812D2" w:rsidRPr="00E707BC" w:rsidRDefault="00623834">
      <w:pPr>
        <w:pStyle w:val="a4"/>
        <w:numPr>
          <w:ilvl w:val="0"/>
          <w:numId w:val="132"/>
        </w:numPr>
        <w:tabs>
          <w:tab w:val="left" w:pos="447"/>
        </w:tabs>
        <w:spacing w:line="293" w:lineRule="exact"/>
        <w:ind w:hanging="287"/>
        <w:jc w:val="left"/>
        <w:rPr>
          <w:sz w:val="24"/>
          <w:szCs w:val="24"/>
        </w:rPr>
      </w:pPr>
      <w:r w:rsidRPr="00E707BC">
        <w:rPr>
          <w:sz w:val="24"/>
          <w:szCs w:val="24"/>
        </w:rPr>
        <w:t>создавать разнообразные творческие работы (фантазийные конструкции) в</w:t>
      </w:r>
      <w:r w:rsidRPr="00E707BC">
        <w:rPr>
          <w:spacing w:val="-17"/>
          <w:sz w:val="24"/>
          <w:szCs w:val="24"/>
        </w:rPr>
        <w:t xml:space="preserve"> </w:t>
      </w:r>
      <w:r w:rsidRPr="00E707BC">
        <w:rPr>
          <w:sz w:val="24"/>
          <w:szCs w:val="24"/>
        </w:rPr>
        <w:t>материале.</w:t>
      </w:r>
    </w:p>
    <w:p w:rsidR="000812D2" w:rsidRPr="00E707BC" w:rsidRDefault="00623834">
      <w:pPr>
        <w:pStyle w:val="Heading3"/>
        <w:spacing w:before="4" w:line="275" w:lineRule="exact"/>
        <w:ind w:left="160"/>
        <w:jc w:val="left"/>
      </w:pPr>
      <w:r w:rsidRPr="00E707BC">
        <w:t>Выпускник получит возможность научиться:</w:t>
      </w:r>
    </w:p>
    <w:p w:rsidR="000812D2" w:rsidRPr="00E707BC" w:rsidRDefault="00623834">
      <w:pPr>
        <w:pStyle w:val="a4"/>
        <w:numPr>
          <w:ilvl w:val="0"/>
          <w:numId w:val="132"/>
        </w:numPr>
        <w:tabs>
          <w:tab w:val="left" w:pos="447"/>
          <w:tab w:val="left" w:pos="1662"/>
          <w:tab w:val="left" w:pos="3410"/>
          <w:tab w:val="left" w:pos="4238"/>
          <w:tab w:val="left" w:pos="6442"/>
          <w:tab w:val="left" w:pos="7846"/>
          <w:tab w:val="left" w:pos="8313"/>
        </w:tabs>
        <w:spacing w:line="293" w:lineRule="exact"/>
        <w:ind w:hanging="287"/>
        <w:jc w:val="left"/>
        <w:rPr>
          <w:i/>
          <w:sz w:val="24"/>
          <w:szCs w:val="24"/>
        </w:rPr>
      </w:pPr>
      <w:r w:rsidRPr="00E707BC">
        <w:rPr>
          <w:i/>
          <w:sz w:val="24"/>
          <w:szCs w:val="24"/>
        </w:rPr>
        <w:t>активно</w:t>
      </w:r>
      <w:r w:rsidRPr="00E707BC">
        <w:rPr>
          <w:i/>
          <w:sz w:val="24"/>
          <w:szCs w:val="24"/>
        </w:rPr>
        <w:tab/>
        <w:t>использовать</w:t>
      </w:r>
      <w:r w:rsidRPr="00E707BC">
        <w:rPr>
          <w:i/>
          <w:sz w:val="24"/>
          <w:szCs w:val="24"/>
        </w:rPr>
        <w:tab/>
        <w:t>язык</w:t>
      </w:r>
      <w:r w:rsidRPr="00E707BC">
        <w:rPr>
          <w:i/>
          <w:sz w:val="24"/>
          <w:szCs w:val="24"/>
        </w:rPr>
        <w:tab/>
        <w:t>изобразительного</w:t>
      </w:r>
      <w:r w:rsidRPr="00E707BC">
        <w:rPr>
          <w:i/>
          <w:sz w:val="24"/>
          <w:szCs w:val="24"/>
        </w:rPr>
        <w:tab/>
        <w:t>искусства</w:t>
      </w:r>
      <w:r w:rsidRPr="00E707BC">
        <w:rPr>
          <w:i/>
          <w:sz w:val="24"/>
          <w:szCs w:val="24"/>
        </w:rPr>
        <w:tab/>
        <w:t>и</w:t>
      </w:r>
      <w:r w:rsidRPr="00E707BC">
        <w:rPr>
          <w:i/>
          <w:sz w:val="24"/>
          <w:szCs w:val="24"/>
        </w:rPr>
        <w:tab/>
        <w:t>различные</w:t>
      </w:r>
    </w:p>
    <w:p w:rsidR="000812D2" w:rsidRPr="00E707BC" w:rsidRDefault="000812D2">
      <w:pPr>
        <w:spacing w:line="293" w:lineRule="exact"/>
        <w:rPr>
          <w:sz w:val="24"/>
          <w:szCs w:val="24"/>
        </w:rPr>
        <w:sectPr w:rsidR="000812D2" w:rsidRPr="00E707BC">
          <w:type w:val="continuous"/>
          <w:pgSz w:w="11920" w:h="16850"/>
          <w:pgMar w:top="1140" w:right="320" w:bottom="1580" w:left="320" w:header="720" w:footer="720" w:gutter="0"/>
          <w:cols w:num="2" w:space="720" w:equalWidth="0">
            <w:col w:w="1321" w:space="40"/>
            <w:col w:w="9919"/>
          </w:cols>
        </w:sectPr>
      </w:pPr>
    </w:p>
    <w:p w:rsidR="000812D2" w:rsidRPr="00E707BC" w:rsidRDefault="00623834">
      <w:pPr>
        <w:ind w:left="812" w:right="527"/>
        <w:jc w:val="both"/>
        <w:rPr>
          <w:i/>
          <w:sz w:val="24"/>
          <w:szCs w:val="24"/>
        </w:rPr>
      </w:pPr>
      <w:r w:rsidRPr="00E707BC">
        <w:rPr>
          <w:i/>
          <w:sz w:val="24"/>
          <w:szCs w:val="24"/>
        </w:rPr>
        <w:lastRenderedPageBreak/>
        <w:t>художественные материалы для освоения содержания различных учебных предметов (литературы, окружающего мира, технологии и др.);</w:t>
      </w:r>
    </w:p>
    <w:p w:rsidR="000812D2" w:rsidRPr="00E707BC" w:rsidRDefault="00623834">
      <w:pPr>
        <w:pStyle w:val="a4"/>
        <w:numPr>
          <w:ilvl w:val="1"/>
          <w:numId w:val="132"/>
        </w:numPr>
        <w:tabs>
          <w:tab w:val="left" w:pos="1807"/>
        </w:tabs>
        <w:spacing w:before="1" w:line="237" w:lineRule="auto"/>
        <w:ind w:right="536" w:firstLine="708"/>
        <w:rPr>
          <w:i/>
          <w:sz w:val="24"/>
          <w:szCs w:val="24"/>
        </w:rPr>
      </w:pPr>
      <w:r w:rsidRPr="00E707BC">
        <w:rPr>
          <w:i/>
          <w:sz w:val="24"/>
          <w:szCs w:val="24"/>
        </w:rPr>
        <w:t>владеть диалогической формой коммуникации, уметь аргументировать свою точку зрения в процессе изучения изобразительного</w:t>
      </w:r>
      <w:r w:rsidRPr="00E707BC">
        <w:rPr>
          <w:i/>
          <w:spacing w:val="-5"/>
          <w:sz w:val="24"/>
          <w:szCs w:val="24"/>
        </w:rPr>
        <w:t xml:space="preserve"> </w:t>
      </w:r>
      <w:r w:rsidRPr="00E707BC">
        <w:rPr>
          <w:i/>
          <w:sz w:val="24"/>
          <w:szCs w:val="24"/>
        </w:rPr>
        <w:t>искусства;</w:t>
      </w:r>
    </w:p>
    <w:p w:rsidR="000812D2" w:rsidRPr="00E707BC" w:rsidRDefault="00623834">
      <w:pPr>
        <w:pStyle w:val="a4"/>
        <w:numPr>
          <w:ilvl w:val="1"/>
          <w:numId w:val="132"/>
        </w:numPr>
        <w:tabs>
          <w:tab w:val="left" w:pos="1807"/>
        </w:tabs>
        <w:spacing w:before="5" w:line="237" w:lineRule="auto"/>
        <w:ind w:right="533" w:firstLine="708"/>
        <w:rPr>
          <w:i/>
          <w:sz w:val="24"/>
          <w:szCs w:val="24"/>
        </w:rPr>
      </w:pPr>
      <w:r w:rsidRPr="00E707BC">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Pr="00E707BC">
        <w:rPr>
          <w:i/>
          <w:spacing w:val="-8"/>
          <w:sz w:val="24"/>
          <w:szCs w:val="24"/>
        </w:rPr>
        <w:t xml:space="preserve"> </w:t>
      </w:r>
      <w:r w:rsidRPr="00E707BC">
        <w:rPr>
          <w:i/>
          <w:sz w:val="24"/>
          <w:szCs w:val="24"/>
        </w:rPr>
        <w:t>искусства;</w:t>
      </w:r>
    </w:p>
    <w:p w:rsidR="000812D2" w:rsidRPr="00E707BC" w:rsidRDefault="00623834">
      <w:pPr>
        <w:pStyle w:val="a4"/>
        <w:numPr>
          <w:ilvl w:val="1"/>
          <w:numId w:val="132"/>
        </w:numPr>
        <w:tabs>
          <w:tab w:val="left" w:pos="1807"/>
        </w:tabs>
        <w:spacing w:before="7" w:line="237" w:lineRule="auto"/>
        <w:ind w:right="537" w:firstLine="708"/>
        <w:rPr>
          <w:i/>
          <w:sz w:val="24"/>
          <w:szCs w:val="24"/>
        </w:rPr>
      </w:pPr>
      <w:r w:rsidRPr="00E707BC">
        <w:rPr>
          <w:i/>
          <w:sz w:val="24"/>
          <w:szCs w:val="24"/>
        </w:rPr>
        <w:t>выделять признаки для установления стилевых связей в процессе изучения изобразительного</w:t>
      </w:r>
      <w:r w:rsidRPr="00E707BC">
        <w:rPr>
          <w:i/>
          <w:spacing w:val="-1"/>
          <w:sz w:val="24"/>
          <w:szCs w:val="24"/>
        </w:rPr>
        <w:t xml:space="preserve"> </w:t>
      </w:r>
      <w:r w:rsidRPr="00E707BC">
        <w:rPr>
          <w:i/>
          <w:sz w:val="24"/>
          <w:szCs w:val="24"/>
        </w:rPr>
        <w:t>искусства;</w:t>
      </w:r>
    </w:p>
    <w:p w:rsidR="000812D2" w:rsidRPr="00E707BC" w:rsidRDefault="00623834">
      <w:pPr>
        <w:pStyle w:val="a4"/>
        <w:numPr>
          <w:ilvl w:val="1"/>
          <w:numId w:val="132"/>
        </w:numPr>
        <w:tabs>
          <w:tab w:val="left" w:pos="1807"/>
        </w:tabs>
        <w:spacing w:before="2" w:line="293" w:lineRule="exact"/>
        <w:ind w:left="1806"/>
        <w:rPr>
          <w:i/>
          <w:sz w:val="24"/>
          <w:szCs w:val="24"/>
        </w:rPr>
      </w:pPr>
      <w:r w:rsidRPr="00E707BC">
        <w:rPr>
          <w:i/>
          <w:sz w:val="24"/>
          <w:szCs w:val="24"/>
        </w:rPr>
        <w:t>понимать специфику изображения в</w:t>
      </w:r>
      <w:r w:rsidRPr="00E707BC">
        <w:rPr>
          <w:i/>
          <w:spacing w:val="-3"/>
          <w:sz w:val="24"/>
          <w:szCs w:val="24"/>
        </w:rPr>
        <w:t xml:space="preserve"> </w:t>
      </w:r>
      <w:r w:rsidRPr="00E707BC">
        <w:rPr>
          <w:i/>
          <w:sz w:val="24"/>
          <w:szCs w:val="24"/>
        </w:rPr>
        <w:t>полиграфии;</w:t>
      </w:r>
    </w:p>
    <w:p w:rsidR="000812D2" w:rsidRPr="00E707BC" w:rsidRDefault="00623834">
      <w:pPr>
        <w:pStyle w:val="a4"/>
        <w:numPr>
          <w:ilvl w:val="1"/>
          <w:numId w:val="132"/>
        </w:numPr>
        <w:tabs>
          <w:tab w:val="left" w:pos="1807"/>
        </w:tabs>
        <w:spacing w:line="293" w:lineRule="exact"/>
        <w:ind w:left="1806"/>
        <w:rPr>
          <w:i/>
          <w:sz w:val="24"/>
          <w:szCs w:val="24"/>
        </w:rPr>
      </w:pPr>
      <w:r w:rsidRPr="00E707BC">
        <w:rPr>
          <w:i/>
          <w:sz w:val="24"/>
          <w:szCs w:val="24"/>
        </w:rPr>
        <w:t>различать формы полиграфической продукции: книги, журналы, плакаты, афиши</w:t>
      </w:r>
      <w:r w:rsidRPr="00E707BC">
        <w:rPr>
          <w:i/>
          <w:spacing w:val="39"/>
          <w:sz w:val="24"/>
          <w:szCs w:val="24"/>
        </w:rPr>
        <w:t xml:space="preserve"> </w:t>
      </w:r>
      <w:r w:rsidRPr="00E707BC">
        <w:rPr>
          <w:i/>
          <w:sz w:val="24"/>
          <w:szCs w:val="24"/>
        </w:rPr>
        <w:t>и</w:t>
      </w:r>
    </w:p>
    <w:p w:rsidR="000812D2" w:rsidRPr="00E707BC" w:rsidRDefault="00623834" w:rsidP="004B0B18">
      <w:pPr>
        <w:ind w:left="812"/>
        <w:rPr>
          <w:i/>
        </w:rPr>
      </w:pPr>
      <w:r w:rsidRPr="00E707BC">
        <w:rPr>
          <w:i/>
          <w:spacing w:val="-1"/>
          <w:sz w:val="24"/>
          <w:szCs w:val="24"/>
        </w:rPr>
        <w:t>др.);</w:t>
      </w:r>
    </w:p>
    <w:p w:rsidR="000812D2" w:rsidRPr="00E707BC" w:rsidRDefault="00623834">
      <w:pPr>
        <w:pStyle w:val="a4"/>
        <w:numPr>
          <w:ilvl w:val="0"/>
          <w:numId w:val="132"/>
        </w:numPr>
        <w:tabs>
          <w:tab w:val="left" w:pos="496"/>
        </w:tabs>
        <w:ind w:left="495" w:hanging="287"/>
        <w:jc w:val="left"/>
        <w:rPr>
          <w:i/>
          <w:sz w:val="24"/>
          <w:szCs w:val="24"/>
        </w:rPr>
      </w:pPr>
      <w:r w:rsidRPr="00E707BC">
        <w:rPr>
          <w:i/>
          <w:sz w:val="24"/>
          <w:szCs w:val="24"/>
        </w:rPr>
        <w:t>различать и характеризовать типы изображения в полиграфии</w:t>
      </w:r>
      <w:r w:rsidRPr="00E707BC">
        <w:rPr>
          <w:i/>
          <w:spacing w:val="7"/>
          <w:sz w:val="24"/>
          <w:szCs w:val="24"/>
        </w:rPr>
        <w:t xml:space="preserve"> </w:t>
      </w:r>
      <w:r w:rsidRPr="00E707BC">
        <w:rPr>
          <w:i/>
          <w:sz w:val="24"/>
          <w:szCs w:val="24"/>
        </w:rPr>
        <w:t>(графическое,</w:t>
      </w:r>
    </w:p>
    <w:p w:rsidR="000812D2" w:rsidRPr="00E707BC" w:rsidRDefault="00623834">
      <w:pPr>
        <w:spacing w:line="273" w:lineRule="exact"/>
        <w:ind w:left="812"/>
        <w:rPr>
          <w:i/>
          <w:sz w:val="24"/>
          <w:szCs w:val="24"/>
        </w:rPr>
      </w:pPr>
      <w:r w:rsidRPr="00E707BC">
        <w:rPr>
          <w:i/>
          <w:sz w:val="24"/>
          <w:szCs w:val="24"/>
        </w:rPr>
        <w:t>живописное, компьютерное, фотографическое);</w:t>
      </w:r>
    </w:p>
    <w:p w:rsidR="000812D2" w:rsidRPr="00E707BC" w:rsidRDefault="00623834">
      <w:pPr>
        <w:pStyle w:val="a4"/>
        <w:numPr>
          <w:ilvl w:val="1"/>
          <w:numId w:val="132"/>
        </w:numPr>
        <w:tabs>
          <w:tab w:val="left" w:pos="1807"/>
        </w:tabs>
        <w:spacing w:before="2" w:line="293" w:lineRule="exact"/>
        <w:ind w:left="1806"/>
        <w:jc w:val="left"/>
        <w:rPr>
          <w:i/>
          <w:sz w:val="24"/>
          <w:szCs w:val="24"/>
        </w:rPr>
      </w:pPr>
      <w:r w:rsidRPr="00E707BC">
        <w:rPr>
          <w:i/>
          <w:sz w:val="24"/>
          <w:szCs w:val="24"/>
        </w:rPr>
        <w:t>проектировать обложку книги, рекламы открытки, визитки и</w:t>
      </w:r>
      <w:r w:rsidRPr="00E707BC">
        <w:rPr>
          <w:i/>
          <w:spacing w:val="-2"/>
          <w:sz w:val="24"/>
          <w:szCs w:val="24"/>
        </w:rPr>
        <w:t xml:space="preserve"> </w:t>
      </w:r>
      <w:r w:rsidRPr="00E707BC">
        <w:rPr>
          <w:i/>
          <w:sz w:val="24"/>
          <w:szCs w:val="24"/>
        </w:rPr>
        <w:t>др.;</w:t>
      </w:r>
    </w:p>
    <w:p w:rsidR="000812D2" w:rsidRPr="00E707BC" w:rsidRDefault="00623834">
      <w:pPr>
        <w:pStyle w:val="a4"/>
        <w:numPr>
          <w:ilvl w:val="1"/>
          <w:numId w:val="132"/>
        </w:numPr>
        <w:tabs>
          <w:tab w:val="left" w:pos="1807"/>
        </w:tabs>
        <w:spacing w:line="293" w:lineRule="exact"/>
        <w:ind w:left="1806"/>
        <w:jc w:val="left"/>
        <w:rPr>
          <w:i/>
          <w:sz w:val="24"/>
          <w:szCs w:val="24"/>
        </w:rPr>
      </w:pPr>
      <w:r w:rsidRPr="00E707BC">
        <w:rPr>
          <w:i/>
          <w:sz w:val="24"/>
          <w:szCs w:val="24"/>
        </w:rPr>
        <w:t>создавать художественную композицию макета книги,</w:t>
      </w:r>
      <w:r w:rsidRPr="00E707BC">
        <w:rPr>
          <w:i/>
          <w:spacing w:val="-3"/>
          <w:sz w:val="24"/>
          <w:szCs w:val="24"/>
        </w:rPr>
        <w:t xml:space="preserve"> </w:t>
      </w:r>
      <w:r w:rsidRPr="00E707BC">
        <w:rPr>
          <w:i/>
          <w:sz w:val="24"/>
          <w:szCs w:val="24"/>
        </w:rPr>
        <w:t>журнала;</w:t>
      </w:r>
    </w:p>
    <w:p w:rsidR="000812D2" w:rsidRPr="00E707BC" w:rsidRDefault="00623834">
      <w:pPr>
        <w:pStyle w:val="a4"/>
        <w:numPr>
          <w:ilvl w:val="1"/>
          <w:numId w:val="132"/>
        </w:numPr>
        <w:tabs>
          <w:tab w:val="left" w:pos="1807"/>
        </w:tabs>
        <w:spacing w:line="293" w:lineRule="exact"/>
        <w:ind w:left="1806"/>
        <w:jc w:val="left"/>
        <w:rPr>
          <w:i/>
          <w:sz w:val="24"/>
          <w:szCs w:val="24"/>
        </w:rPr>
      </w:pPr>
      <w:r w:rsidRPr="00E707BC">
        <w:rPr>
          <w:i/>
          <w:sz w:val="24"/>
          <w:szCs w:val="24"/>
        </w:rPr>
        <w:t>называть имена великих русских живописцев и архитекторов XVIII – XIX веков;</w:t>
      </w:r>
    </w:p>
    <w:p w:rsidR="000812D2" w:rsidRPr="00E707BC" w:rsidRDefault="00623834">
      <w:pPr>
        <w:pStyle w:val="a4"/>
        <w:numPr>
          <w:ilvl w:val="1"/>
          <w:numId w:val="132"/>
        </w:numPr>
        <w:tabs>
          <w:tab w:val="left" w:pos="1807"/>
          <w:tab w:val="left" w:pos="3075"/>
          <w:tab w:val="left" w:pos="3461"/>
          <w:tab w:val="left" w:pos="5544"/>
          <w:tab w:val="left" w:pos="7173"/>
          <w:tab w:val="left" w:pos="9293"/>
          <w:tab w:val="left" w:pos="10613"/>
        </w:tabs>
        <w:spacing w:before="1" w:line="237" w:lineRule="auto"/>
        <w:ind w:right="535" w:firstLine="708"/>
        <w:jc w:val="left"/>
        <w:rPr>
          <w:i/>
          <w:sz w:val="24"/>
          <w:szCs w:val="24"/>
        </w:rPr>
      </w:pPr>
      <w:r w:rsidRPr="00E707BC">
        <w:rPr>
          <w:i/>
          <w:sz w:val="24"/>
          <w:szCs w:val="24"/>
        </w:rPr>
        <w:t>называть</w:t>
      </w:r>
      <w:r w:rsidRPr="00E707BC">
        <w:rPr>
          <w:i/>
          <w:sz w:val="24"/>
          <w:szCs w:val="24"/>
        </w:rPr>
        <w:tab/>
        <w:t>и</w:t>
      </w:r>
      <w:r w:rsidRPr="00E707BC">
        <w:rPr>
          <w:i/>
          <w:sz w:val="24"/>
          <w:szCs w:val="24"/>
        </w:rPr>
        <w:tab/>
        <w:t>характеризовать</w:t>
      </w:r>
      <w:r w:rsidRPr="00E707BC">
        <w:rPr>
          <w:i/>
          <w:sz w:val="24"/>
          <w:szCs w:val="24"/>
        </w:rPr>
        <w:tab/>
        <w:t>произведения</w:t>
      </w:r>
      <w:r w:rsidRPr="00E707BC">
        <w:rPr>
          <w:i/>
          <w:sz w:val="24"/>
          <w:szCs w:val="24"/>
        </w:rPr>
        <w:tab/>
        <w:t>изобразительного</w:t>
      </w:r>
      <w:r w:rsidRPr="00E707BC">
        <w:rPr>
          <w:i/>
          <w:sz w:val="24"/>
          <w:szCs w:val="24"/>
        </w:rPr>
        <w:tab/>
        <w:t>искусства</w:t>
      </w:r>
      <w:r w:rsidRPr="00E707BC">
        <w:rPr>
          <w:i/>
          <w:sz w:val="24"/>
          <w:szCs w:val="24"/>
        </w:rPr>
        <w:tab/>
      </w:r>
      <w:r w:rsidRPr="00E707BC">
        <w:rPr>
          <w:i/>
          <w:spacing w:val="-17"/>
          <w:sz w:val="24"/>
          <w:szCs w:val="24"/>
        </w:rPr>
        <w:t xml:space="preserve">и </w:t>
      </w:r>
      <w:r w:rsidRPr="00E707BC">
        <w:rPr>
          <w:i/>
          <w:sz w:val="24"/>
          <w:szCs w:val="24"/>
        </w:rPr>
        <w:t>архитектуры русских художников XVIII – XIX</w:t>
      </w:r>
      <w:r w:rsidRPr="00E707BC">
        <w:rPr>
          <w:i/>
          <w:spacing w:val="2"/>
          <w:sz w:val="24"/>
          <w:szCs w:val="24"/>
        </w:rPr>
        <w:t xml:space="preserve"> </w:t>
      </w:r>
      <w:r w:rsidRPr="00E707BC">
        <w:rPr>
          <w:i/>
          <w:sz w:val="24"/>
          <w:szCs w:val="24"/>
        </w:rPr>
        <w:t>веков;</w:t>
      </w:r>
    </w:p>
    <w:p w:rsidR="000812D2" w:rsidRPr="00E707BC" w:rsidRDefault="00623834">
      <w:pPr>
        <w:pStyle w:val="a4"/>
        <w:numPr>
          <w:ilvl w:val="1"/>
          <w:numId w:val="132"/>
        </w:numPr>
        <w:tabs>
          <w:tab w:val="left" w:pos="1807"/>
        </w:tabs>
        <w:spacing w:before="3"/>
        <w:ind w:right="532" w:firstLine="708"/>
        <w:jc w:val="left"/>
        <w:rPr>
          <w:i/>
          <w:sz w:val="24"/>
          <w:szCs w:val="24"/>
        </w:rPr>
      </w:pPr>
      <w:r w:rsidRPr="00E707BC">
        <w:rPr>
          <w:i/>
          <w:sz w:val="24"/>
          <w:szCs w:val="24"/>
        </w:rPr>
        <w:t>называть имена выдающихся русских художников-ваятелей XVIII века и определять скульптурные</w:t>
      </w:r>
      <w:r w:rsidRPr="00E707BC">
        <w:rPr>
          <w:i/>
          <w:spacing w:val="-2"/>
          <w:sz w:val="24"/>
          <w:szCs w:val="24"/>
        </w:rPr>
        <w:t xml:space="preserve"> </w:t>
      </w:r>
      <w:r w:rsidRPr="00E707BC">
        <w:rPr>
          <w:i/>
          <w:sz w:val="24"/>
          <w:szCs w:val="24"/>
        </w:rPr>
        <w:t>памятники;</w:t>
      </w:r>
    </w:p>
    <w:p w:rsidR="000812D2" w:rsidRPr="00E707BC" w:rsidRDefault="00623834">
      <w:pPr>
        <w:pStyle w:val="a4"/>
        <w:numPr>
          <w:ilvl w:val="1"/>
          <w:numId w:val="132"/>
        </w:numPr>
        <w:tabs>
          <w:tab w:val="left" w:pos="1807"/>
          <w:tab w:val="left" w:pos="3022"/>
          <w:tab w:val="left" w:pos="3855"/>
          <w:tab w:val="left" w:pos="5370"/>
          <w:tab w:val="left" w:pos="6838"/>
          <w:tab w:val="left" w:pos="8680"/>
          <w:tab w:val="left" w:pos="10612"/>
        </w:tabs>
        <w:spacing w:before="3" w:line="237" w:lineRule="auto"/>
        <w:ind w:right="537" w:firstLine="708"/>
        <w:jc w:val="left"/>
        <w:rPr>
          <w:i/>
          <w:sz w:val="24"/>
          <w:szCs w:val="24"/>
        </w:rPr>
      </w:pPr>
      <w:r w:rsidRPr="00E707BC">
        <w:rPr>
          <w:i/>
          <w:sz w:val="24"/>
          <w:szCs w:val="24"/>
        </w:rPr>
        <w:t>называть</w:t>
      </w:r>
      <w:r w:rsidRPr="00E707BC">
        <w:rPr>
          <w:i/>
          <w:sz w:val="24"/>
          <w:szCs w:val="24"/>
        </w:rPr>
        <w:tab/>
        <w:t>имена</w:t>
      </w:r>
      <w:r w:rsidRPr="00E707BC">
        <w:rPr>
          <w:i/>
          <w:sz w:val="24"/>
          <w:szCs w:val="24"/>
        </w:rPr>
        <w:tab/>
        <w:t>выдающихся</w:t>
      </w:r>
      <w:r w:rsidRPr="00E707BC">
        <w:rPr>
          <w:i/>
          <w:sz w:val="24"/>
          <w:szCs w:val="24"/>
        </w:rPr>
        <w:tab/>
        <w:t>художников</w:t>
      </w:r>
      <w:r w:rsidRPr="00E707BC">
        <w:rPr>
          <w:i/>
          <w:sz w:val="24"/>
          <w:szCs w:val="24"/>
        </w:rPr>
        <w:tab/>
        <w:t>«Товарищества</w:t>
      </w:r>
      <w:r w:rsidRPr="00E707BC">
        <w:rPr>
          <w:i/>
          <w:sz w:val="24"/>
          <w:szCs w:val="24"/>
        </w:rPr>
        <w:tab/>
        <w:t>передвижников»</w:t>
      </w:r>
      <w:r w:rsidRPr="00E707BC">
        <w:rPr>
          <w:i/>
          <w:sz w:val="24"/>
          <w:szCs w:val="24"/>
        </w:rPr>
        <w:tab/>
      </w:r>
      <w:r w:rsidRPr="00E707BC">
        <w:rPr>
          <w:i/>
          <w:spacing w:val="-18"/>
          <w:sz w:val="24"/>
          <w:szCs w:val="24"/>
        </w:rPr>
        <w:t xml:space="preserve">и </w:t>
      </w:r>
      <w:r w:rsidRPr="00E707BC">
        <w:rPr>
          <w:i/>
          <w:sz w:val="24"/>
          <w:szCs w:val="24"/>
        </w:rPr>
        <w:t>определять их произведения</w:t>
      </w:r>
      <w:r w:rsidRPr="00E707BC">
        <w:rPr>
          <w:i/>
          <w:spacing w:val="-4"/>
          <w:sz w:val="24"/>
          <w:szCs w:val="24"/>
        </w:rPr>
        <w:t xml:space="preserve"> </w:t>
      </w:r>
      <w:r w:rsidRPr="00E707BC">
        <w:rPr>
          <w:i/>
          <w:sz w:val="24"/>
          <w:szCs w:val="24"/>
        </w:rPr>
        <w:t>живописи;</w:t>
      </w:r>
    </w:p>
    <w:p w:rsidR="000812D2" w:rsidRPr="00E707BC" w:rsidRDefault="00623834">
      <w:pPr>
        <w:pStyle w:val="a4"/>
        <w:numPr>
          <w:ilvl w:val="1"/>
          <w:numId w:val="132"/>
        </w:numPr>
        <w:tabs>
          <w:tab w:val="left" w:pos="1807"/>
          <w:tab w:val="left" w:pos="3029"/>
          <w:tab w:val="left" w:pos="3870"/>
          <w:tab w:val="left" w:pos="5393"/>
          <w:tab w:val="left" w:pos="6393"/>
          <w:tab w:val="left" w:pos="9357"/>
          <w:tab w:val="left" w:pos="9952"/>
          <w:tab w:val="left" w:pos="10616"/>
        </w:tabs>
        <w:spacing w:before="5" w:line="237" w:lineRule="auto"/>
        <w:ind w:right="532" w:firstLine="708"/>
        <w:jc w:val="left"/>
        <w:rPr>
          <w:i/>
          <w:sz w:val="24"/>
          <w:szCs w:val="24"/>
        </w:rPr>
      </w:pPr>
      <w:r w:rsidRPr="00E707BC">
        <w:rPr>
          <w:i/>
          <w:sz w:val="24"/>
          <w:szCs w:val="24"/>
        </w:rPr>
        <w:t>называть</w:t>
      </w:r>
      <w:r w:rsidRPr="00E707BC">
        <w:rPr>
          <w:i/>
          <w:sz w:val="24"/>
          <w:szCs w:val="24"/>
        </w:rPr>
        <w:tab/>
        <w:t>имена</w:t>
      </w:r>
      <w:r w:rsidRPr="00E707BC">
        <w:rPr>
          <w:i/>
          <w:sz w:val="24"/>
          <w:szCs w:val="24"/>
        </w:rPr>
        <w:tab/>
        <w:t>выдающихся</w:t>
      </w:r>
      <w:r w:rsidRPr="00E707BC">
        <w:rPr>
          <w:i/>
          <w:sz w:val="24"/>
          <w:szCs w:val="24"/>
        </w:rPr>
        <w:tab/>
        <w:t>русских</w:t>
      </w:r>
      <w:r w:rsidRPr="00E707BC">
        <w:rPr>
          <w:i/>
          <w:sz w:val="24"/>
          <w:szCs w:val="24"/>
        </w:rPr>
        <w:tab/>
        <w:t>художников-пейзажистов</w:t>
      </w:r>
      <w:r w:rsidRPr="00E707BC">
        <w:rPr>
          <w:i/>
          <w:sz w:val="24"/>
          <w:szCs w:val="24"/>
        </w:rPr>
        <w:tab/>
        <w:t>XIX</w:t>
      </w:r>
      <w:r w:rsidRPr="00E707BC">
        <w:rPr>
          <w:i/>
          <w:sz w:val="24"/>
          <w:szCs w:val="24"/>
        </w:rPr>
        <w:tab/>
        <w:t>века</w:t>
      </w:r>
      <w:r w:rsidRPr="00E707BC">
        <w:rPr>
          <w:i/>
          <w:sz w:val="24"/>
          <w:szCs w:val="24"/>
        </w:rPr>
        <w:tab/>
      </w:r>
      <w:r w:rsidRPr="00E707BC">
        <w:rPr>
          <w:i/>
          <w:spacing w:val="-17"/>
          <w:sz w:val="24"/>
          <w:szCs w:val="24"/>
        </w:rPr>
        <w:t xml:space="preserve">и </w:t>
      </w:r>
      <w:r w:rsidRPr="00E707BC">
        <w:rPr>
          <w:i/>
          <w:sz w:val="24"/>
          <w:szCs w:val="24"/>
        </w:rPr>
        <w:t>определять произведения пейзажной</w:t>
      </w:r>
      <w:r w:rsidRPr="00E707BC">
        <w:rPr>
          <w:i/>
          <w:spacing w:val="-3"/>
          <w:sz w:val="24"/>
          <w:szCs w:val="24"/>
        </w:rPr>
        <w:t xml:space="preserve"> </w:t>
      </w:r>
      <w:r w:rsidRPr="00E707BC">
        <w:rPr>
          <w:i/>
          <w:sz w:val="24"/>
          <w:szCs w:val="24"/>
        </w:rPr>
        <w:t>живописи;</w:t>
      </w:r>
    </w:p>
    <w:p w:rsidR="000812D2" w:rsidRPr="00E707BC" w:rsidRDefault="00623834">
      <w:pPr>
        <w:pStyle w:val="a4"/>
        <w:numPr>
          <w:ilvl w:val="1"/>
          <w:numId w:val="132"/>
        </w:numPr>
        <w:tabs>
          <w:tab w:val="left" w:pos="1807"/>
        </w:tabs>
        <w:spacing w:before="86"/>
        <w:ind w:right="532" w:firstLine="708"/>
        <w:rPr>
          <w:i/>
          <w:sz w:val="24"/>
          <w:szCs w:val="24"/>
        </w:rPr>
      </w:pPr>
      <w:r w:rsidRPr="00E707BC">
        <w:rPr>
          <w:i/>
          <w:sz w:val="24"/>
          <w:szCs w:val="24"/>
        </w:rPr>
        <w:t>понимать особенности исторического жанра, определять произведения исторической</w:t>
      </w:r>
      <w:r w:rsidRPr="00E707BC">
        <w:rPr>
          <w:i/>
          <w:spacing w:val="-1"/>
          <w:sz w:val="24"/>
          <w:szCs w:val="24"/>
        </w:rPr>
        <w:t xml:space="preserve"> </w:t>
      </w:r>
      <w:r w:rsidRPr="00E707BC">
        <w:rPr>
          <w:i/>
          <w:sz w:val="24"/>
          <w:szCs w:val="24"/>
        </w:rPr>
        <w:t>живописи;</w:t>
      </w:r>
    </w:p>
    <w:p w:rsidR="000812D2" w:rsidRPr="00E707BC" w:rsidRDefault="00623834">
      <w:pPr>
        <w:pStyle w:val="a4"/>
        <w:numPr>
          <w:ilvl w:val="1"/>
          <w:numId w:val="132"/>
        </w:numPr>
        <w:tabs>
          <w:tab w:val="left" w:pos="1807"/>
        </w:tabs>
        <w:spacing w:before="4" w:line="237" w:lineRule="auto"/>
        <w:ind w:right="528" w:firstLine="708"/>
        <w:rPr>
          <w:i/>
          <w:sz w:val="24"/>
          <w:szCs w:val="24"/>
        </w:rPr>
      </w:pPr>
      <w:r w:rsidRPr="00E707BC">
        <w:rPr>
          <w:i/>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E707BC">
        <w:rPr>
          <w:i/>
          <w:spacing w:val="-4"/>
          <w:sz w:val="24"/>
          <w:szCs w:val="24"/>
        </w:rPr>
        <w:t xml:space="preserve"> </w:t>
      </w:r>
      <w:r w:rsidRPr="00E707BC">
        <w:rPr>
          <w:i/>
          <w:sz w:val="24"/>
          <w:szCs w:val="24"/>
        </w:rPr>
        <w:t>искусства;</w:t>
      </w:r>
    </w:p>
    <w:p w:rsidR="000812D2" w:rsidRPr="00E707BC" w:rsidRDefault="00623834">
      <w:pPr>
        <w:pStyle w:val="a4"/>
        <w:numPr>
          <w:ilvl w:val="1"/>
          <w:numId w:val="132"/>
        </w:numPr>
        <w:tabs>
          <w:tab w:val="left" w:pos="1807"/>
        </w:tabs>
        <w:spacing w:before="7" w:line="237" w:lineRule="auto"/>
        <w:ind w:right="536" w:firstLine="708"/>
        <w:rPr>
          <w:i/>
          <w:sz w:val="24"/>
          <w:szCs w:val="24"/>
        </w:rPr>
      </w:pPr>
      <w:r w:rsidRPr="00E707BC">
        <w:rPr>
          <w:i/>
          <w:sz w:val="24"/>
          <w:szCs w:val="24"/>
        </w:rPr>
        <w:t>определять «Русский стиль» в архитектуре модерна, называть памятники архитектуры</w:t>
      </w:r>
      <w:r w:rsidRPr="00E707BC">
        <w:rPr>
          <w:i/>
          <w:spacing w:val="-1"/>
          <w:sz w:val="24"/>
          <w:szCs w:val="24"/>
        </w:rPr>
        <w:t xml:space="preserve"> </w:t>
      </w:r>
      <w:r w:rsidRPr="00E707BC">
        <w:rPr>
          <w:i/>
          <w:sz w:val="24"/>
          <w:szCs w:val="24"/>
        </w:rPr>
        <w:t>модерна;</w:t>
      </w:r>
    </w:p>
    <w:p w:rsidR="000812D2" w:rsidRPr="00E707BC" w:rsidRDefault="00623834">
      <w:pPr>
        <w:pStyle w:val="a4"/>
        <w:numPr>
          <w:ilvl w:val="1"/>
          <w:numId w:val="132"/>
        </w:numPr>
        <w:tabs>
          <w:tab w:val="left" w:pos="1807"/>
        </w:tabs>
        <w:spacing w:before="4" w:line="237" w:lineRule="auto"/>
        <w:ind w:right="533" w:firstLine="708"/>
        <w:rPr>
          <w:i/>
          <w:sz w:val="24"/>
          <w:szCs w:val="24"/>
        </w:rPr>
      </w:pPr>
      <w:r w:rsidRPr="00E707BC">
        <w:rPr>
          <w:i/>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Pr="00E707BC">
        <w:rPr>
          <w:i/>
          <w:spacing w:val="-2"/>
          <w:sz w:val="24"/>
          <w:szCs w:val="24"/>
        </w:rPr>
        <w:t xml:space="preserve"> </w:t>
      </w:r>
      <w:r w:rsidRPr="00E707BC">
        <w:rPr>
          <w:i/>
          <w:sz w:val="24"/>
          <w:szCs w:val="24"/>
        </w:rPr>
        <w:t>пространстве;</w:t>
      </w:r>
    </w:p>
    <w:p w:rsidR="000812D2" w:rsidRPr="00E707BC" w:rsidRDefault="00623834">
      <w:pPr>
        <w:pStyle w:val="a4"/>
        <w:numPr>
          <w:ilvl w:val="1"/>
          <w:numId w:val="132"/>
        </w:numPr>
        <w:tabs>
          <w:tab w:val="left" w:pos="1807"/>
        </w:tabs>
        <w:spacing w:before="8" w:line="237" w:lineRule="auto"/>
        <w:ind w:right="530" w:firstLine="708"/>
        <w:rPr>
          <w:i/>
          <w:sz w:val="24"/>
          <w:szCs w:val="24"/>
        </w:rPr>
      </w:pPr>
      <w:r w:rsidRPr="00E707BC">
        <w:rPr>
          <w:i/>
          <w:sz w:val="24"/>
          <w:szCs w:val="24"/>
        </w:rPr>
        <w:t>называть имена выдающихся русских художников-ваятелей второй половины XIX века и определять памятники монументальной</w:t>
      </w:r>
      <w:r w:rsidRPr="00E707BC">
        <w:rPr>
          <w:i/>
          <w:spacing w:val="-5"/>
          <w:sz w:val="24"/>
          <w:szCs w:val="24"/>
        </w:rPr>
        <w:t xml:space="preserve"> </w:t>
      </w:r>
      <w:r w:rsidRPr="00E707BC">
        <w:rPr>
          <w:i/>
          <w:sz w:val="24"/>
          <w:szCs w:val="24"/>
        </w:rPr>
        <w:t>скульптуры;</w:t>
      </w:r>
    </w:p>
    <w:p w:rsidR="000812D2" w:rsidRPr="00E707BC" w:rsidRDefault="00623834">
      <w:pPr>
        <w:pStyle w:val="a4"/>
        <w:numPr>
          <w:ilvl w:val="1"/>
          <w:numId w:val="132"/>
        </w:numPr>
        <w:tabs>
          <w:tab w:val="left" w:pos="1807"/>
        </w:tabs>
        <w:spacing w:before="4" w:line="237" w:lineRule="auto"/>
        <w:ind w:right="534" w:firstLine="708"/>
        <w:rPr>
          <w:i/>
          <w:sz w:val="24"/>
          <w:szCs w:val="24"/>
        </w:rPr>
      </w:pPr>
      <w:r w:rsidRPr="00E707BC">
        <w:rPr>
          <w:i/>
          <w:sz w:val="24"/>
          <w:szCs w:val="24"/>
        </w:rPr>
        <w:t>создавать разнообразные творческие работы (фантазийные конструкции) в материале;</w:t>
      </w:r>
    </w:p>
    <w:p w:rsidR="000812D2" w:rsidRPr="00E707BC" w:rsidRDefault="00623834">
      <w:pPr>
        <w:pStyle w:val="a4"/>
        <w:numPr>
          <w:ilvl w:val="1"/>
          <w:numId w:val="132"/>
        </w:numPr>
        <w:tabs>
          <w:tab w:val="left" w:pos="1807"/>
        </w:tabs>
        <w:spacing w:before="3"/>
        <w:ind w:left="1806"/>
        <w:rPr>
          <w:i/>
          <w:sz w:val="24"/>
          <w:szCs w:val="24"/>
        </w:rPr>
      </w:pPr>
      <w:r w:rsidRPr="00E707BC">
        <w:rPr>
          <w:i/>
          <w:sz w:val="24"/>
          <w:szCs w:val="24"/>
        </w:rPr>
        <w:t>узнавать основные художественные направления в искусстве XIX и XX</w:t>
      </w:r>
      <w:r w:rsidRPr="00E707BC">
        <w:rPr>
          <w:i/>
          <w:spacing w:val="-11"/>
          <w:sz w:val="24"/>
          <w:szCs w:val="24"/>
        </w:rPr>
        <w:t xml:space="preserve"> </w:t>
      </w:r>
      <w:r w:rsidRPr="00E707BC">
        <w:rPr>
          <w:i/>
          <w:sz w:val="24"/>
          <w:szCs w:val="24"/>
        </w:rPr>
        <w:t>веков;</w:t>
      </w:r>
    </w:p>
    <w:p w:rsidR="000812D2" w:rsidRPr="00E707BC" w:rsidRDefault="00623834">
      <w:pPr>
        <w:pStyle w:val="a4"/>
        <w:numPr>
          <w:ilvl w:val="1"/>
          <w:numId w:val="132"/>
        </w:numPr>
        <w:tabs>
          <w:tab w:val="left" w:pos="1807"/>
        </w:tabs>
        <w:spacing w:before="3" w:line="237" w:lineRule="auto"/>
        <w:ind w:right="530" w:firstLine="708"/>
        <w:jc w:val="left"/>
        <w:rPr>
          <w:i/>
          <w:sz w:val="24"/>
          <w:szCs w:val="24"/>
        </w:rPr>
      </w:pPr>
      <w:r w:rsidRPr="00E707BC">
        <w:rPr>
          <w:i/>
          <w:sz w:val="24"/>
          <w:szCs w:val="24"/>
        </w:rPr>
        <w:t>узнавать, называть основные художественные стили в европейском и русском искусстве и время их развития в истории</w:t>
      </w:r>
      <w:r w:rsidRPr="00E707BC">
        <w:rPr>
          <w:i/>
          <w:spacing w:val="-5"/>
          <w:sz w:val="24"/>
          <w:szCs w:val="24"/>
        </w:rPr>
        <w:t xml:space="preserve"> </w:t>
      </w:r>
      <w:r w:rsidRPr="00E707BC">
        <w:rPr>
          <w:i/>
          <w:sz w:val="24"/>
          <w:szCs w:val="24"/>
        </w:rPr>
        <w:t>культуры;</w:t>
      </w:r>
    </w:p>
    <w:p w:rsidR="000812D2" w:rsidRPr="00E707BC" w:rsidRDefault="00623834">
      <w:pPr>
        <w:pStyle w:val="a4"/>
        <w:numPr>
          <w:ilvl w:val="1"/>
          <w:numId w:val="132"/>
        </w:numPr>
        <w:tabs>
          <w:tab w:val="left" w:pos="1807"/>
          <w:tab w:val="left" w:pos="3222"/>
          <w:tab w:val="left" w:pos="4262"/>
          <w:tab w:val="left" w:pos="5087"/>
          <w:tab w:val="left" w:pos="6373"/>
          <w:tab w:val="left" w:pos="6783"/>
          <w:tab w:val="left" w:pos="8122"/>
          <w:tab w:val="left" w:pos="8465"/>
          <w:tab w:val="left" w:pos="9086"/>
          <w:tab w:val="left" w:pos="9419"/>
        </w:tabs>
        <w:spacing w:before="5" w:line="237" w:lineRule="auto"/>
        <w:ind w:right="534" w:firstLine="708"/>
        <w:jc w:val="left"/>
        <w:rPr>
          <w:i/>
          <w:sz w:val="24"/>
          <w:szCs w:val="24"/>
        </w:rPr>
      </w:pPr>
      <w:r w:rsidRPr="00E707BC">
        <w:rPr>
          <w:i/>
          <w:sz w:val="24"/>
          <w:szCs w:val="24"/>
        </w:rPr>
        <w:t>осознавать</w:t>
      </w:r>
      <w:r w:rsidRPr="00E707BC">
        <w:rPr>
          <w:i/>
          <w:sz w:val="24"/>
          <w:szCs w:val="24"/>
        </w:rPr>
        <w:tab/>
        <w:t>главные</w:t>
      </w:r>
      <w:r w:rsidRPr="00E707BC">
        <w:rPr>
          <w:i/>
          <w:sz w:val="24"/>
          <w:szCs w:val="24"/>
        </w:rPr>
        <w:tab/>
        <w:t>темы</w:t>
      </w:r>
      <w:r w:rsidRPr="00E707BC">
        <w:rPr>
          <w:i/>
          <w:sz w:val="24"/>
          <w:szCs w:val="24"/>
        </w:rPr>
        <w:tab/>
        <w:t>искусства</w:t>
      </w:r>
      <w:r w:rsidRPr="00E707BC">
        <w:rPr>
          <w:i/>
          <w:sz w:val="24"/>
          <w:szCs w:val="24"/>
        </w:rPr>
        <w:tab/>
        <w:t>и,</w:t>
      </w:r>
      <w:r w:rsidRPr="00E707BC">
        <w:rPr>
          <w:i/>
          <w:sz w:val="24"/>
          <w:szCs w:val="24"/>
        </w:rPr>
        <w:tab/>
        <w:t>обращаясь</w:t>
      </w:r>
      <w:r w:rsidRPr="00E707BC">
        <w:rPr>
          <w:i/>
          <w:sz w:val="24"/>
          <w:szCs w:val="24"/>
        </w:rPr>
        <w:tab/>
        <w:t>к</w:t>
      </w:r>
      <w:r w:rsidRPr="00E707BC">
        <w:rPr>
          <w:i/>
          <w:sz w:val="24"/>
          <w:szCs w:val="24"/>
        </w:rPr>
        <w:tab/>
        <w:t>ним</w:t>
      </w:r>
      <w:r w:rsidRPr="00E707BC">
        <w:rPr>
          <w:i/>
          <w:sz w:val="24"/>
          <w:szCs w:val="24"/>
        </w:rPr>
        <w:tab/>
        <w:t>в</w:t>
      </w:r>
      <w:r w:rsidRPr="00E707BC">
        <w:rPr>
          <w:i/>
          <w:sz w:val="24"/>
          <w:szCs w:val="24"/>
        </w:rPr>
        <w:tab/>
      </w:r>
      <w:r w:rsidRPr="00E707BC">
        <w:rPr>
          <w:i/>
          <w:spacing w:val="-3"/>
          <w:sz w:val="24"/>
          <w:szCs w:val="24"/>
        </w:rPr>
        <w:t xml:space="preserve">собственной </w:t>
      </w:r>
      <w:r w:rsidRPr="00E707BC">
        <w:rPr>
          <w:i/>
          <w:sz w:val="24"/>
          <w:szCs w:val="24"/>
        </w:rPr>
        <w:t>художественно-творческой деятельности, создавать выразительные</w:t>
      </w:r>
      <w:r w:rsidRPr="00E707BC">
        <w:rPr>
          <w:i/>
          <w:spacing w:val="-8"/>
          <w:sz w:val="24"/>
          <w:szCs w:val="24"/>
        </w:rPr>
        <w:t xml:space="preserve"> </w:t>
      </w:r>
      <w:r w:rsidRPr="00E707BC">
        <w:rPr>
          <w:i/>
          <w:sz w:val="24"/>
          <w:szCs w:val="24"/>
        </w:rPr>
        <w:t>образы;</w:t>
      </w:r>
    </w:p>
    <w:p w:rsidR="000812D2" w:rsidRPr="00E707BC" w:rsidRDefault="00623834">
      <w:pPr>
        <w:pStyle w:val="a4"/>
        <w:numPr>
          <w:ilvl w:val="1"/>
          <w:numId w:val="132"/>
        </w:numPr>
        <w:tabs>
          <w:tab w:val="left" w:pos="1807"/>
        </w:tabs>
        <w:spacing w:before="4" w:line="237" w:lineRule="auto"/>
        <w:ind w:right="527" w:firstLine="708"/>
        <w:jc w:val="left"/>
        <w:rPr>
          <w:i/>
          <w:sz w:val="24"/>
          <w:szCs w:val="24"/>
        </w:rPr>
      </w:pPr>
      <w:r w:rsidRPr="00E707BC">
        <w:rPr>
          <w:i/>
          <w:sz w:val="24"/>
          <w:szCs w:val="24"/>
        </w:rPr>
        <w:t>применять творческий опыт разработки художественного проекта – создания композиции на определенную</w:t>
      </w:r>
      <w:r w:rsidRPr="00E707BC">
        <w:rPr>
          <w:i/>
          <w:spacing w:val="-1"/>
          <w:sz w:val="24"/>
          <w:szCs w:val="24"/>
        </w:rPr>
        <w:t xml:space="preserve"> </w:t>
      </w:r>
      <w:r w:rsidRPr="00E707BC">
        <w:rPr>
          <w:i/>
          <w:sz w:val="24"/>
          <w:szCs w:val="24"/>
        </w:rPr>
        <w:t>тему;</w:t>
      </w:r>
    </w:p>
    <w:p w:rsidR="000812D2" w:rsidRPr="00E707BC" w:rsidRDefault="00623834">
      <w:pPr>
        <w:pStyle w:val="a4"/>
        <w:numPr>
          <w:ilvl w:val="1"/>
          <w:numId w:val="132"/>
        </w:numPr>
        <w:tabs>
          <w:tab w:val="left" w:pos="1807"/>
        </w:tabs>
        <w:spacing w:before="5" w:line="237" w:lineRule="auto"/>
        <w:ind w:right="536" w:firstLine="708"/>
        <w:jc w:val="left"/>
        <w:rPr>
          <w:i/>
          <w:sz w:val="24"/>
          <w:szCs w:val="24"/>
        </w:rPr>
      </w:pPr>
      <w:r w:rsidRPr="00E707BC">
        <w:rPr>
          <w:i/>
          <w:sz w:val="24"/>
          <w:szCs w:val="24"/>
        </w:rPr>
        <w:t>понимать смысл традиций и новаторства в изобразительном искусстве XX века. Модерн. Авангард.</w:t>
      </w:r>
      <w:r w:rsidRPr="00E707BC">
        <w:rPr>
          <w:i/>
          <w:spacing w:val="-1"/>
          <w:sz w:val="24"/>
          <w:szCs w:val="24"/>
        </w:rPr>
        <w:t xml:space="preserve"> </w:t>
      </w:r>
      <w:r w:rsidRPr="00E707BC">
        <w:rPr>
          <w:i/>
          <w:sz w:val="24"/>
          <w:szCs w:val="24"/>
        </w:rPr>
        <w:t>Сюрреализм;</w:t>
      </w:r>
    </w:p>
    <w:p w:rsidR="000812D2" w:rsidRPr="00E707BC" w:rsidRDefault="00623834">
      <w:pPr>
        <w:pStyle w:val="a4"/>
        <w:numPr>
          <w:ilvl w:val="1"/>
          <w:numId w:val="132"/>
        </w:numPr>
        <w:tabs>
          <w:tab w:val="left" w:pos="1807"/>
        </w:tabs>
        <w:spacing w:before="2" w:line="293" w:lineRule="exact"/>
        <w:ind w:left="1806"/>
        <w:jc w:val="left"/>
        <w:rPr>
          <w:i/>
          <w:sz w:val="24"/>
          <w:szCs w:val="24"/>
        </w:rPr>
      </w:pPr>
      <w:r w:rsidRPr="00E707BC">
        <w:rPr>
          <w:i/>
          <w:sz w:val="24"/>
          <w:szCs w:val="24"/>
        </w:rPr>
        <w:t>характеризовать стиль модерн в архитектуре. Ф.О. Шехтель. А. Гауди;</w:t>
      </w:r>
    </w:p>
    <w:p w:rsidR="000812D2" w:rsidRPr="00E707BC" w:rsidRDefault="00623834">
      <w:pPr>
        <w:pStyle w:val="a4"/>
        <w:numPr>
          <w:ilvl w:val="1"/>
          <w:numId w:val="132"/>
        </w:numPr>
        <w:tabs>
          <w:tab w:val="left" w:pos="1807"/>
        </w:tabs>
        <w:ind w:right="534" w:firstLine="708"/>
        <w:jc w:val="left"/>
        <w:rPr>
          <w:i/>
          <w:sz w:val="24"/>
          <w:szCs w:val="24"/>
        </w:rPr>
      </w:pPr>
      <w:r w:rsidRPr="00E707BC">
        <w:rPr>
          <w:i/>
          <w:sz w:val="24"/>
          <w:szCs w:val="24"/>
        </w:rPr>
        <w:lastRenderedPageBreak/>
        <w:t>создавать с натуры и по воображению архитектурные образы графическими материалами и</w:t>
      </w:r>
      <w:r w:rsidRPr="00E707BC">
        <w:rPr>
          <w:i/>
          <w:spacing w:val="-1"/>
          <w:sz w:val="24"/>
          <w:szCs w:val="24"/>
        </w:rPr>
        <w:t xml:space="preserve"> </w:t>
      </w:r>
      <w:r w:rsidRPr="00E707BC">
        <w:rPr>
          <w:i/>
          <w:sz w:val="24"/>
          <w:szCs w:val="24"/>
        </w:rPr>
        <w:t>др.;</w:t>
      </w:r>
    </w:p>
    <w:p w:rsidR="000812D2" w:rsidRPr="00E707BC" w:rsidRDefault="00623834">
      <w:pPr>
        <w:pStyle w:val="a4"/>
        <w:numPr>
          <w:ilvl w:val="1"/>
          <w:numId w:val="132"/>
        </w:numPr>
        <w:tabs>
          <w:tab w:val="left" w:pos="1807"/>
        </w:tabs>
        <w:spacing w:before="3" w:line="237" w:lineRule="auto"/>
        <w:ind w:right="534" w:firstLine="708"/>
        <w:jc w:val="left"/>
        <w:rPr>
          <w:i/>
          <w:sz w:val="24"/>
          <w:szCs w:val="24"/>
        </w:rPr>
      </w:pPr>
      <w:r w:rsidRPr="00E707BC">
        <w:rPr>
          <w:i/>
          <w:sz w:val="24"/>
          <w:szCs w:val="24"/>
        </w:rPr>
        <w:t>работать над эскизом монументального произведения (витраж, мозаика, роспись, монументальная</w:t>
      </w:r>
      <w:r w:rsidRPr="00E707BC">
        <w:rPr>
          <w:i/>
          <w:spacing w:val="-3"/>
          <w:sz w:val="24"/>
          <w:szCs w:val="24"/>
        </w:rPr>
        <w:t xml:space="preserve"> </w:t>
      </w:r>
      <w:r w:rsidRPr="00E707BC">
        <w:rPr>
          <w:i/>
          <w:sz w:val="24"/>
          <w:szCs w:val="24"/>
        </w:rPr>
        <w:t>скульптура);</w:t>
      </w:r>
    </w:p>
    <w:p w:rsidR="000812D2" w:rsidRPr="00E707BC" w:rsidRDefault="00623834">
      <w:pPr>
        <w:pStyle w:val="a4"/>
        <w:numPr>
          <w:ilvl w:val="1"/>
          <w:numId w:val="132"/>
        </w:numPr>
        <w:tabs>
          <w:tab w:val="left" w:pos="1807"/>
          <w:tab w:val="left" w:pos="3569"/>
          <w:tab w:val="left" w:pos="5548"/>
          <w:tab w:val="left" w:pos="6390"/>
          <w:tab w:val="left" w:pos="7112"/>
          <w:tab w:val="left" w:pos="9024"/>
        </w:tabs>
        <w:spacing w:before="5" w:line="237" w:lineRule="auto"/>
        <w:ind w:right="534" w:firstLine="708"/>
        <w:jc w:val="left"/>
        <w:rPr>
          <w:i/>
          <w:sz w:val="24"/>
          <w:szCs w:val="24"/>
        </w:rPr>
      </w:pPr>
      <w:r w:rsidRPr="00E707BC">
        <w:rPr>
          <w:i/>
          <w:sz w:val="24"/>
          <w:szCs w:val="24"/>
        </w:rPr>
        <w:t>использовать</w:t>
      </w:r>
      <w:r w:rsidRPr="00E707BC">
        <w:rPr>
          <w:i/>
          <w:sz w:val="24"/>
          <w:szCs w:val="24"/>
        </w:rPr>
        <w:tab/>
        <w:t>выразительный</w:t>
      </w:r>
      <w:r w:rsidRPr="00E707BC">
        <w:rPr>
          <w:i/>
          <w:sz w:val="24"/>
          <w:szCs w:val="24"/>
        </w:rPr>
        <w:tab/>
        <w:t>язык</w:t>
      </w:r>
      <w:r w:rsidRPr="00E707BC">
        <w:rPr>
          <w:i/>
          <w:sz w:val="24"/>
          <w:szCs w:val="24"/>
        </w:rPr>
        <w:tab/>
        <w:t>при</w:t>
      </w:r>
      <w:r w:rsidRPr="00E707BC">
        <w:rPr>
          <w:i/>
          <w:sz w:val="24"/>
          <w:szCs w:val="24"/>
        </w:rPr>
        <w:tab/>
        <w:t>моделировании</w:t>
      </w:r>
      <w:r w:rsidRPr="00E707BC">
        <w:rPr>
          <w:i/>
          <w:sz w:val="24"/>
          <w:szCs w:val="24"/>
        </w:rPr>
        <w:tab/>
      </w:r>
      <w:r w:rsidRPr="00E707BC">
        <w:rPr>
          <w:i/>
          <w:spacing w:val="-3"/>
          <w:sz w:val="24"/>
          <w:szCs w:val="24"/>
        </w:rPr>
        <w:t xml:space="preserve">архитектурного </w:t>
      </w:r>
      <w:r w:rsidRPr="00E707BC">
        <w:rPr>
          <w:i/>
          <w:sz w:val="24"/>
          <w:szCs w:val="24"/>
        </w:rPr>
        <w:t>пространства;</w:t>
      </w:r>
    </w:p>
    <w:p w:rsidR="000812D2" w:rsidRPr="00E707BC" w:rsidRDefault="00623834">
      <w:pPr>
        <w:pStyle w:val="a4"/>
        <w:numPr>
          <w:ilvl w:val="1"/>
          <w:numId w:val="132"/>
        </w:numPr>
        <w:tabs>
          <w:tab w:val="left" w:pos="1807"/>
        </w:tabs>
        <w:spacing w:before="2" w:line="293" w:lineRule="exact"/>
        <w:ind w:left="1806"/>
        <w:jc w:val="left"/>
        <w:rPr>
          <w:i/>
          <w:sz w:val="24"/>
          <w:szCs w:val="24"/>
        </w:rPr>
      </w:pPr>
      <w:r w:rsidRPr="00E707BC">
        <w:rPr>
          <w:i/>
          <w:sz w:val="24"/>
          <w:szCs w:val="24"/>
        </w:rPr>
        <w:t>характеризовать крупнейшие художественные музеи мира и</w:t>
      </w:r>
      <w:r w:rsidRPr="00E707BC">
        <w:rPr>
          <w:i/>
          <w:spacing w:val="-6"/>
          <w:sz w:val="24"/>
          <w:szCs w:val="24"/>
        </w:rPr>
        <w:t xml:space="preserve"> </w:t>
      </w:r>
      <w:r w:rsidRPr="00E707BC">
        <w:rPr>
          <w:i/>
          <w:sz w:val="24"/>
          <w:szCs w:val="24"/>
        </w:rPr>
        <w:t>России;</w:t>
      </w:r>
    </w:p>
    <w:p w:rsidR="000812D2" w:rsidRPr="00E707BC" w:rsidRDefault="00623834">
      <w:pPr>
        <w:pStyle w:val="a4"/>
        <w:numPr>
          <w:ilvl w:val="1"/>
          <w:numId w:val="132"/>
        </w:numPr>
        <w:tabs>
          <w:tab w:val="left" w:pos="1807"/>
        </w:tabs>
        <w:spacing w:before="2" w:line="237" w:lineRule="auto"/>
        <w:ind w:right="535" w:firstLine="708"/>
        <w:jc w:val="left"/>
        <w:rPr>
          <w:i/>
          <w:sz w:val="24"/>
          <w:szCs w:val="24"/>
        </w:rPr>
      </w:pPr>
      <w:r w:rsidRPr="00E707BC">
        <w:rPr>
          <w:i/>
          <w:sz w:val="24"/>
          <w:szCs w:val="24"/>
        </w:rPr>
        <w:t>получать представления об особенностях художественных коллекций крупнейших музеев</w:t>
      </w:r>
      <w:r w:rsidRPr="00E707BC">
        <w:rPr>
          <w:i/>
          <w:spacing w:val="-2"/>
          <w:sz w:val="24"/>
          <w:szCs w:val="24"/>
        </w:rPr>
        <w:t xml:space="preserve"> </w:t>
      </w:r>
      <w:r w:rsidRPr="00E707BC">
        <w:rPr>
          <w:i/>
          <w:sz w:val="24"/>
          <w:szCs w:val="24"/>
        </w:rPr>
        <w:t>мира;</w:t>
      </w:r>
    </w:p>
    <w:p w:rsidR="000812D2" w:rsidRPr="00E707BC" w:rsidRDefault="00623834">
      <w:pPr>
        <w:pStyle w:val="a4"/>
        <w:numPr>
          <w:ilvl w:val="1"/>
          <w:numId w:val="132"/>
        </w:numPr>
        <w:tabs>
          <w:tab w:val="left" w:pos="1807"/>
          <w:tab w:val="left" w:pos="3420"/>
          <w:tab w:val="left" w:pos="4373"/>
          <w:tab w:val="left" w:pos="6004"/>
          <w:tab w:val="left" w:pos="7036"/>
          <w:tab w:val="left" w:pos="7611"/>
          <w:tab w:val="left" w:pos="8773"/>
        </w:tabs>
        <w:spacing w:before="4" w:line="237" w:lineRule="auto"/>
        <w:ind w:right="529" w:firstLine="708"/>
        <w:jc w:val="left"/>
        <w:rPr>
          <w:i/>
          <w:sz w:val="24"/>
          <w:szCs w:val="24"/>
        </w:rPr>
      </w:pPr>
      <w:r w:rsidRPr="00E707BC">
        <w:rPr>
          <w:i/>
          <w:sz w:val="24"/>
          <w:szCs w:val="24"/>
        </w:rPr>
        <w:t>использовать</w:t>
      </w:r>
      <w:r w:rsidRPr="00E707BC">
        <w:rPr>
          <w:i/>
          <w:sz w:val="24"/>
          <w:szCs w:val="24"/>
        </w:rPr>
        <w:tab/>
        <w:t>навыки</w:t>
      </w:r>
      <w:r w:rsidRPr="00E707BC">
        <w:rPr>
          <w:i/>
          <w:sz w:val="24"/>
          <w:szCs w:val="24"/>
        </w:rPr>
        <w:tab/>
        <w:t>коллективной</w:t>
      </w:r>
      <w:r w:rsidRPr="00E707BC">
        <w:rPr>
          <w:i/>
          <w:sz w:val="24"/>
          <w:szCs w:val="24"/>
        </w:rPr>
        <w:tab/>
        <w:t>работы</w:t>
      </w:r>
      <w:r w:rsidRPr="00E707BC">
        <w:rPr>
          <w:i/>
          <w:sz w:val="24"/>
          <w:szCs w:val="24"/>
        </w:rPr>
        <w:tab/>
        <w:t>над</w:t>
      </w:r>
      <w:r w:rsidRPr="00E707BC">
        <w:rPr>
          <w:i/>
          <w:sz w:val="24"/>
          <w:szCs w:val="24"/>
        </w:rPr>
        <w:tab/>
        <w:t>объемно-</w:t>
      </w:r>
      <w:r w:rsidRPr="00E707BC">
        <w:rPr>
          <w:i/>
          <w:sz w:val="24"/>
          <w:szCs w:val="24"/>
        </w:rPr>
        <w:tab/>
        <w:t>пространственной композицией;</w:t>
      </w:r>
    </w:p>
    <w:p w:rsidR="000812D2" w:rsidRPr="00E707BC" w:rsidRDefault="00623834">
      <w:pPr>
        <w:pStyle w:val="a4"/>
        <w:numPr>
          <w:ilvl w:val="1"/>
          <w:numId w:val="132"/>
        </w:numPr>
        <w:tabs>
          <w:tab w:val="left" w:pos="1807"/>
        </w:tabs>
        <w:spacing w:before="2"/>
        <w:ind w:left="1806"/>
        <w:jc w:val="left"/>
        <w:rPr>
          <w:i/>
          <w:sz w:val="24"/>
          <w:szCs w:val="24"/>
        </w:rPr>
      </w:pPr>
      <w:r w:rsidRPr="00E707BC">
        <w:rPr>
          <w:i/>
          <w:sz w:val="24"/>
          <w:szCs w:val="24"/>
        </w:rPr>
        <w:t>понимать основы сценографии как вида художественного</w:t>
      </w:r>
      <w:r w:rsidRPr="00E707BC">
        <w:rPr>
          <w:i/>
          <w:spacing w:val="-4"/>
          <w:sz w:val="24"/>
          <w:szCs w:val="24"/>
        </w:rPr>
        <w:t xml:space="preserve"> </w:t>
      </w:r>
      <w:r w:rsidRPr="00E707BC">
        <w:rPr>
          <w:i/>
          <w:sz w:val="24"/>
          <w:szCs w:val="24"/>
        </w:rPr>
        <w:t>творчества;</w:t>
      </w:r>
    </w:p>
    <w:p w:rsidR="000812D2" w:rsidRPr="00E707BC" w:rsidRDefault="00623834">
      <w:pPr>
        <w:pStyle w:val="a4"/>
        <w:numPr>
          <w:ilvl w:val="1"/>
          <w:numId w:val="132"/>
        </w:numPr>
        <w:tabs>
          <w:tab w:val="left" w:pos="1807"/>
        </w:tabs>
        <w:spacing w:before="2" w:line="293" w:lineRule="exact"/>
        <w:ind w:left="1806"/>
        <w:jc w:val="left"/>
        <w:rPr>
          <w:i/>
          <w:sz w:val="24"/>
          <w:szCs w:val="24"/>
        </w:rPr>
      </w:pPr>
      <w:r w:rsidRPr="00E707BC">
        <w:rPr>
          <w:i/>
          <w:sz w:val="24"/>
          <w:szCs w:val="24"/>
        </w:rPr>
        <w:t>понимать роль костюма, маски и грима в искусстве актерского</w:t>
      </w:r>
      <w:r w:rsidRPr="00E707BC">
        <w:rPr>
          <w:i/>
          <w:spacing w:val="-12"/>
          <w:sz w:val="24"/>
          <w:szCs w:val="24"/>
        </w:rPr>
        <w:t xml:space="preserve"> </w:t>
      </w:r>
      <w:r w:rsidRPr="00E707BC">
        <w:rPr>
          <w:i/>
          <w:sz w:val="24"/>
          <w:szCs w:val="24"/>
        </w:rPr>
        <w:t>перевоплощения;</w:t>
      </w:r>
    </w:p>
    <w:p w:rsidR="000812D2" w:rsidRPr="00E707BC" w:rsidRDefault="00623834">
      <w:pPr>
        <w:pStyle w:val="a4"/>
        <w:numPr>
          <w:ilvl w:val="1"/>
          <w:numId w:val="132"/>
        </w:numPr>
        <w:tabs>
          <w:tab w:val="left" w:pos="1807"/>
        </w:tabs>
        <w:spacing w:before="2" w:line="237" w:lineRule="auto"/>
        <w:ind w:right="532" w:firstLine="708"/>
        <w:jc w:val="left"/>
        <w:rPr>
          <w:i/>
          <w:sz w:val="24"/>
          <w:szCs w:val="24"/>
        </w:rPr>
      </w:pPr>
      <w:r w:rsidRPr="00E707BC">
        <w:rPr>
          <w:i/>
          <w:sz w:val="24"/>
          <w:szCs w:val="24"/>
        </w:rPr>
        <w:t>называть имена великих актеров российского театра XX века (А.Я. Головин, А.Н. Бенуа, М.В.</w:t>
      </w:r>
      <w:r w:rsidRPr="00E707BC">
        <w:rPr>
          <w:i/>
          <w:spacing w:val="-1"/>
          <w:sz w:val="24"/>
          <w:szCs w:val="24"/>
        </w:rPr>
        <w:t xml:space="preserve"> </w:t>
      </w:r>
      <w:r w:rsidRPr="00E707BC">
        <w:rPr>
          <w:i/>
          <w:sz w:val="24"/>
          <w:szCs w:val="24"/>
        </w:rPr>
        <w:t>Добужинский);</w:t>
      </w:r>
    </w:p>
    <w:p w:rsidR="000812D2" w:rsidRPr="00E707BC" w:rsidRDefault="00623834">
      <w:pPr>
        <w:pStyle w:val="a4"/>
        <w:numPr>
          <w:ilvl w:val="1"/>
          <w:numId w:val="132"/>
        </w:numPr>
        <w:tabs>
          <w:tab w:val="left" w:pos="1807"/>
        </w:tabs>
        <w:spacing w:before="2" w:line="293" w:lineRule="exact"/>
        <w:ind w:left="1806"/>
        <w:jc w:val="left"/>
        <w:rPr>
          <w:i/>
          <w:sz w:val="24"/>
          <w:szCs w:val="24"/>
        </w:rPr>
      </w:pPr>
      <w:r w:rsidRPr="00E707BC">
        <w:rPr>
          <w:i/>
          <w:sz w:val="24"/>
          <w:szCs w:val="24"/>
        </w:rPr>
        <w:t>различать особенности художественной</w:t>
      </w:r>
      <w:r w:rsidRPr="00E707BC">
        <w:rPr>
          <w:i/>
          <w:spacing w:val="-2"/>
          <w:sz w:val="24"/>
          <w:szCs w:val="24"/>
        </w:rPr>
        <w:t xml:space="preserve"> </w:t>
      </w:r>
      <w:r w:rsidRPr="00E707BC">
        <w:rPr>
          <w:i/>
          <w:sz w:val="24"/>
          <w:szCs w:val="24"/>
        </w:rPr>
        <w:t>фотографии;</w:t>
      </w:r>
    </w:p>
    <w:p w:rsidR="000812D2" w:rsidRPr="00E707BC" w:rsidRDefault="00623834">
      <w:pPr>
        <w:pStyle w:val="a4"/>
        <w:numPr>
          <w:ilvl w:val="1"/>
          <w:numId w:val="132"/>
        </w:numPr>
        <w:tabs>
          <w:tab w:val="left" w:pos="1807"/>
        </w:tabs>
        <w:spacing w:before="2" w:line="237" w:lineRule="auto"/>
        <w:ind w:right="533" w:firstLine="708"/>
        <w:jc w:val="left"/>
        <w:rPr>
          <w:i/>
          <w:sz w:val="24"/>
          <w:szCs w:val="24"/>
        </w:rPr>
      </w:pPr>
      <w:r w:rsidRPr="00E707BC">
        <w:rPr>
          <w:i/>
          <w:sz w:val="24"/>
          <w:szCs w:val="24"/>
        </w:rPr>
        <w:t>различать выразительные средства художественной фотографии (композиция, план, ракурс, свет, ритм и</w:t>
      </w:r>
      <w:r w:rsidRPr="00E707BC">
        <w:rPr>
          <w:i/>
          <w:spacing w:val="-3"/>
          <w:sz w:val="24"/>
          <w:szCs w:val="24"/>
        </w:rPr>
        <w:t xml:space="preserve"> </w:t>
      </w:r>
      <w:r w:rsidRPr="00E707BC">
        <w:rPr>
          <w:i/>
          <w:sz w:val="24"/>
          <w:szCs w:val="24"/>
        </w:rPr>
        <w:t>др.);</w:t>
      </w:r>
    </w:p>
    <w:p w:rsidR="000812D2" w:rsidRPr="00E707BC" w:rsidRDefault="00623834">
      <w:pPr>
        <w:pStyle w:val="a4"/>
        <w:numPr>
          <w:ilvl w:val="1"/>
          <w:numId w:val="132"/>
        </w:numPr>
        <w:tabs>
          <w:tab w:val="left" w:pos="1807"/>
        </w:tabs>
        <w:spacing w:before="2" w:line="293" w:lineRule="exact"/>
        <w:ind w:left="1806"/>
        <w:jc w:val="left"/>
        <w:rPr>
          <w:i/>
          <w:sz w:val="24"/>
          <w:szCs w:val="24"/>
        </w:rPr>
      </w:pPr>
      <w:r w:rsidRPr="00E707BC">
        <w:rPr>
          <w:i/>
          <w:sz w:val="24"/>
          <w:szCs w:val="24"/>
        </w:rPr>
        <w:t>понимать изобразительную природу экранных</w:t>
      </w:r>
      <w:r w:rsidRPr="00E707BC">
        <w:rPr>
          <w:i/>
          <w:spacing w:val="-6"/>
          <w:sz w:val="24"/>
          <w:szCs w:val="24"/>
        </w:rPr>
        <w:t xml:space="preserve"> </w:t>
      </w:r>
      <w:r w:rsidRPr="00E707BC">
        <w:rPr>
          <w:i/>
          <w:sz w:val="24"/>
          <w:szCs w:val="24"/>
        </w:rPr>
        <w:t>искусств;</w:t>
      </w:r>
    </w:p>
    <w:p w:rsidR="000812D2" w:rsidRPr="00E707BC" w:rsidRDefault="00623834">
      <w:pPr>
        <w:pStyle w:val="a4"/>
        <w:numPr>
          <w:ilvl w:val="1"/>
          <w:numId w:val="132"/>
        </w:numPr>
        <w:tabs>
          <w:tab w:val="left" w:pos="1807"/>
        </w:tabs>
        <w:spacing w:line="293" w:lineRule="exact"/>
        <w:ind w:left="1806"/>
        <w:jc w:val="left"/>
        <w:rPr>
          <w:i/>
          <w:sz w:val="24"/>
          <w:szCs w:val="24"/>
        </w:rPr>
      </w:pPr>
      <w:r w:rsidRPr="00E707BC">
        <w:rPr>
          <w:i/>
          <w:sz w:val="24"/>
          <w:szCs w:val="24"/>
        </w:rPr>
        <w:t>характеризовать принципы киномонтажа в создании художественного</w:t>
      </w:r>
      <w:r w:rsidRPr="00E707BC">
        <w:rPr>
          <w:i/>
          <w:spacing w:val="-5"/>
          <w:sz w:val="24"/>
          <w:szCs w:val="24"/>
        </w:rPr>
        <w:t xml:space="preserve"> </w:t>
      </w:r>
      <w:r w:rsidRPr="00E707BC">
        <w:rPr>
          <w:i/>
          <w:sz w:val="24"/>
          <w:szCs w:val="24"/>
        </w:rPr>
        <w:t>образа;</w:t>
      </w:r>
    </w:p>
    <w:p w:rsidR="000812D2" w:rsidRPr="00E707BC" w:rsidRDefault="00623834">
      <w:pPr>
        <w:pStyle w:val="a4"/>
        <w:numPr>
          <w:ilvl w:val="1"/>
          <w:numId w:val="132"/>
        </w:numPr>
        <w:tabs>
          <w:tab w:val="left" w:pos="1807"/>
        </w:tabs>
        <w:spacing w:before="1" w:line="293" w:lineRule="exact"/>
        <w:ind w:left="1806"/>
        <w:jc w:val="left"/>
        <w:rPr>
          <w:i/>
          <w:sz w:val="24"/>
          <w:szCs w:val="24"/>
        </w:rPr>
      </w:pPr>
      <w:r w:rsidRPr="00E707BC">
        <w:rPr>
          <w:i/>
          <w:sz w:val="24"/>
          <w:szCs w:val="24"/>
        </w:rPr>
        <w:t>различать понятия: игровой и документальный</w:t>
      </w:r>
      <w:r w:rsidRPr="00E707BC">
        <w:rPr>
          <w:i/>
          <w:spacing w:val="-2"/>
          <w:sz w:val="24"/>
          <w:szCs w:val="24"/>
        </w:rPr>
        <w:t xml:space="preserve"> </w:t>
      </w:r>
      <w:r w:rsidRPr="00E707BC">
        <w:rPr>
          <w:i/>
          <w:sz w:val="24"/>
          <w:szCs w:val="24"/>
        </w:rPr>
        <w:t>фильм;</w:t>
      </w:r>
    </w:p>
    <w:p w:rsidR="000812D2" w:rsidRPr="00E707BC" w:rsidRDefault="00623834">
      <w:pPr>
        <w:pStyle w:val="a4"/>
        <w:numPr>
          <w:ilvl w:val="1"/>
          <w:numId w:val="132"/>
        </w:numPr>
        <w:tabs>
          <w:tab w:val="left" w:pos="1807"/>
        </w:tabs>
        <w:spacing w:before="2" w:line="237" w:lineRule="auto"/>
        <w:ind w:right="528" w:firstLine="708"/>
        <w:jc w:val="left"/>
        <w:rPr>
          <w:i/>
          <w:sz w:val="24"/>
          <w:szCs w:val="24"/>
        </w:rPr>
      </w:pPr>
      <w:r w:rsidRPr="00E707BC">
        <w:rPr>
          <w:i/>
          <w:sz w:val="24"/>
          <w:szCs w:val="24"/>
        </w:rPr>
        <w:t>называть имена мастеров российского кинематографа. С.М. Эйзенштейн. А.А. Тарковский. С.Ф. Бондарчук. Н.С.</w:t>
      </w:r>
      <w:r w:rsidRPr="00E707BC">
        <w:rPr>
          <w:i/>
          <w:spacing w:val="-1"/>
          <w:sz w:val="24"/>
          <w:szCs w:val="24"/>
        </w:rPr>
        <w:t xml:space="preserve"> </w:t>
      </w:r>
      <w:r w:rsidRPr="00E707BC">
        <w:rPr>
          <w:i/>
          <w:sz w:val="24"/>
          <w:szCs w:val="24"/>
        </w:rPr>
        <w:t>Михалков;</w:t>
      </w:r>
    </w:p>
    <w:p w:rsidR="000812D2" w:rsidRPr="00E707BC" w:rsidRDefault="00623834">
      <w:pPr>
        <w:pStyle w:val="a4"/>
        <w:numPr>
          <w:ilvl w:val="1"/>
          <w:numId w:val="132"/>
        </w:numPr>
        <w:tabs>
          <w:tab w:val="left" w:pos="1807"/>
        </w:tabs>
        <w:spacing w:before="2" w:line="294" w:lineRule="exact"/>
        <w:ind w:left="1806"/>
        <w:jc w:val="left"/>
        <w:rPr>
          <w:i/>
          <w:sz w:val="24"/>
          <w:szCs w:val="24"/>
        </w:rPr>
      </w:pPr>
      <w:r w:rsidRPr="00E707BC">
        <w:rPr>
          <w:i/>
          <w:sz w:val="24"/>
          <w:szCs w:val="24"/>
        </w:rPr>
        <w:t>понимать основы искусства</w:t>
      </w:r>
      <w:r w:rsidRPr="00E707BC">
        <w:rPr>
          <w:i/>
          <w:spacing w:val="-1"/>
          <w:sz w:val="24"/>
          <w:szCs w:val="24"/>
        </w:rPr>
        <w:t xml:space="preserve"> </w:t>
      </w:r>
      <w:r w:rsidRPr="00E707BC">
        <w:rPr>
          <w:i/>
          <w:sz w:val="24"/>
          <w:szCs w:val="24"/>
        </w:rPr>
        <w:t>телевидения;</w:t>
      </w:r>
    </w:p>
    <w:p w:rsidR="000812D2" w:rsidRPr="00E707BC" w:rsidRDefault="00623834">
      <w:pPr>
        <w:pStyle w:val="a4"/>
        <w:numPr>
          <w:ilvl w:val="1"/>
          <w:numId w:val="132"/>
        </w:numPr>
        <w:tabs>
          <w:tab w:val="left" w:pos="1807"/>
        </w:tabs>
        <w:spacing w:line="294" w:lineRule="exact"/>
        <w:ind w:left="1806"/>
        <w:jc w:val="left"/>
        <w:rPr>
          <w:i/>
          <w:sz w:val="24"/>
          <w:szCs w:val="24"/>
        </w:rPr>
      </w:pPr>
      <w:r w:rsidRPr="00E707BC">
        <w:rPr>
          <w:i/>
          <w:sz w:val="24"/>
          <w:szCs w:val="24"/>
        </w:rPr>
        <w:t>понимать различия в творческой работе художника-живописца и</w:t>
      </w:r>
      <w:r w:rsidRPr="00E707BC">
        <w:rPr>
          <w:i/>
          <w:spacing w:val="-6"/>
          <w:sz w:val="24"/>
          <w:szCs w:val="24"/>
        </w:rPr>
        <w:t xml:space="preserve"> </w:t>
      </w:r>
      <w:r w:rsidRPr="00E707BC">
        <w:rPr>
          <w:i/>
          <w:sz w:val="24"/>
          <w:szCs w:val="24"/>
        </w:rPr>
        <w:t>сценографа;</w:t>
      </w:r>
    </w:p>
    <w:p w:rsidR="000812D2" w:rsidRPr="00E707BC" w:rsidRDefault="00623834">
      <w:pPr>
        <w:pStyle w:val="a4"/>
        <w:numPr>
          <w:ilvl w:val="1"/>
          <w:numId w:val="132"/>
        </w:numPr>
        <w:tabs>
          <w:tab w:val="left" w:pos="1807"/>
        </w:tabs>
        <w:spacing w:before="86"/>
        <w:ind w:right="536" w:firstLine="708"/>
        <w:rPr>
          <w:i/>
          <w:sz w:val="24"/>
          <w:szCs w:val="24"/>
        </w:rPr>
      </w:pPr>
      <w:r w:rsidRPr="00E707BC">
        <w:rPr>
          <w:i/>
          <w:sz w:val="24"/>
          <w:szCs w:val="24"/>
        </w:rPr>
        <w:t>применять полученные знания о типах оформления сцены при создании школьного спектакля;</w:t>
      </w:r>
    </w:p>
    <w:p w:rsidR="000812D2" w:rsidRPr="00E707BC" w:rsidRDefault="00623834">
      <w:pPr>
        <w:pStyle w:val="a4"/>
        <w:numPr>
          <w:ilvl w:val="1"/>
          <w:numId w:val="132"/>
        </w:numPr>
        <w:tabs>
          <w:tab w:val="left" w:pos="1807"/>
        </w:tabs>
        <w:spacing w:before="4" w:line="237" w:lineRule="auto"/>
        <w:ind w:right="530" w:firstLine="708"/>
        <w:rPr>
          <w:i/>
          <w:sz w:val="24"/>
          <w:szCs w:val="24"/>
        </w:rPr>
      </w:pPr>
      <w:r w:rsidRPr="00E707BC">
        <w:rPr>
          <w:i/>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w:t>
      </w:r>
      <w:r w:rsidRPr="00E707BC">
        <w:rPr>
          <w:i/>
          <w:spacing w:val="-16"/>
          <w:sz w:val="24"/>
          <w:szCs w:val="24"/>
        </w:rPr>
        <w:t xml:space="preserve"> </w:t>
      </w:r>
      <w:r w:rsidRPr="00E707BC">
        <w:rPr>
          <w:i/>
          <w:sz w:val="24"/>
          <w:szCs w:val="24"/>
        </w:rPr>
        <w:t>материалов;</w:t>
      </w:r>
    </w:p>
    <w:p w:rsidR="000812D2" w:rsidRPr="00E707BC" w:rsidRDefault="00623834">
      <w:pPr>
        <w:pStyle w:val="a4"/>
        <w:numPr>
          <w:ilvl w:val="1"/>
          <w:numId w:val="132"/>
        </w:numPr>
        <w:tabs>
          <w:tab w:val="left" w:pos="1807"/>
        </w:tabs>
        <w:spacing w:before="4" w:line="237" w:lineRule="auto"/>
        <w:ind w:right="535" w:firstLine="708"/>
        <w:rPr>
          <w:i/>
          <w:sz w:val="24"/>
          <w:szCs w:val="24"/>
        </w:rPr>
      </w:pPr>
      <w:r w:rsidRPr="00E707BC">
        <w:rPr>
          <w:i/>
          <w:sz w:val="24"/>
          <w:szCs w:val="24"/>
        </w:rPr>
        <w:t>добиваться в практической работе большей выразительности костюма и его стилевого единства со сценографией</w:t>
      </w:r>
      <w:r w:rsidRPr="00E707BC">
        <w:rPr>
          <w:i/>
          <w:spacing w:val="1"/>
          <w:sz w:val="24"/>
          <w:szCs w:val="24"/>
        </w:rPr>
        <w:t xml:space="preserve"> </w:t>
      </w:r>
      <w:r w:rsidRPr="00E707BC">
        <w:rPr>
          <w:i/>
          <w:sz w:val="24"/>
          <w:szCs w:val="24"/>
        </w:rPr>
        <w:t>спектакля;</w:t>
      </w:r>
    </w:p>
    <w:p w:rsidR="000812D2" w:rsidRPr="00E707BC" w:rsidRDefault="00623834">
      <w:pPr>
        <w:pStyle w:val="a4"/>
        <w:numPr>
          <w:ilvl w:val="1"/>
          <w:numId w:val="132"/>
        </w:numPr>
        <w:tabs>
          <w:tab w:val="left" w:pos="1807"/>
        </w:tabs>
        <w:spacing w:before="5" w:line="237" w:lineRule="auto"/>
        <w:ind w:right="527" w:firstLine="708"/>
        <w:rPr>
          <w:i/>
          <w:sz w:val="24"/>
          <w:szCs w:val="24"/>
        </w:rPr>
      </w:pPr>
      <w:r w:rsidRPr="00E707BC">
        <w:rPr>
          <w:i/>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812D2" w:rsidRPr="00E707BC" w:rsidRDefault="00623834">
      <w:pPr>
        <w:pStyle w:val="a4"/>
        <w:numPr>
          <w:ilvl w:val="1"/>
          <w:numId w:val="132"/>
        </w:numPr>
        <w:tabs>
          <w:tab w:val="left" w:pos="1807"/>
        </w:tabs>
        <w:spacing w:before="7" w:line="237" w:lineRule="auto"/>
        <w:ind w:right="535" w:firstLine="708"/>
        <w:rPr>
          <w:i/>
          <w:sz w:val="24"/>
          <w:szCs w:val="24"/>
        </w:rPr>
      </w:pPr>
      <w:r w:rsidRPr="00E707BC">
        <w:rPr>
          <w:i/>
          <w:sz w:val="24"/>
          <w:szCs w:val="24"/>
        </w:rPr>
        <w:t>применять в своей съемочной практике ранее приобретенные знания и навыки композиции, чувства цвета, глубины пространства и т.</w:t>
      </w:r>
      <w:r w:rsidRPr="00E707BC">
        <w:rPr>
          <w:i/>
          <w:spacing w:val="-4"/>
          <w:sz w:val="24"/>
          <w:szCs w:val="24"/>
        </w:rPr>
        <w:t xml:space="preserve"> </w:t>
      </w:r>
      <w:r w:rsidRPr="00E707BC">
        <w:rPr>
          <w:i/>
          <w:sz w:val="24"/>
          <w:szCs w:val="24"/>
        </w:rPr>
        <w:t>д.;</w:t>
      </w:r>
    </w:p>
    <w:p w:rsidR="000812D2" w:rsidRPr="00E707BC" w:rsidRDefault="00623834">
      <w:pPr>
        <w:pStyle w:val="a4"/>
        <w:numPr>
          <w:ilvl w:val="1"/>
          <w:numId w:val="132"/>
        </w:numPr>
        <w:tabs>
          <w:tab w:val="left" w:pos="1807"/>
        </w:tabs>
        <w:spacing w:before="4" w:line="237" w:lineRule="auto"/>
        <w:ind w:right="533" w:firstLine="708"/>
        <w:rPr>
          <w:i/>
          <w:sz w:val="24"/>
          <w:szCs w:val="24"/>
        </w:rPr>
      </w:pPr>
      <w:r w:rsidRPr="00E707BC">
        <w:rPr>
          <w:i/>
          <w:sz w:val="24"/>
          <w:szCs w:val="24"/>
        </w:rPr>
        <w:t>пользоваться компьютерной обработкой фотоснимка при исправлении отдельных недочетов и</w:t>
      </w:r>
      <w:r w:rsidRPr="00E707BC">
        <w:rPr>
          <w:i/>
          <w:spacing w:val="-3"/>
          <w:sz w:val="24"/>
          <w:szCs w:val="24"/>
        </w:rPr>
        <w:t xml:space="preserve"> </w:t>
      </w:r>
      <w:r w:rsidRPr="00E707BC">
        <w:rPr>
          <w:i/>
          <w:sz w:val="24"/>
          <w:szCs w:val="24"/>
        </w:rPr>
        <w:t>случайностей;</w:t>
      </w:r>
    </w:p>
    <w:p w:rsidR="000812D2" w:rsidRPr="00E707BC" w:rsidRDefault="00623834">
      <w:pPr>
        <w:pStyle w:val="a4"/>
        <w:numPr>
          <w:ilvl w:val="1"/>
          <w:numId w:val="132"/>
        </w:numPr>
        <w:tabs>
          <w:tab w:val="left" w:pos="1807"/>
        </w:tabs>
        <w:spacing w:before="3"/>
        <w:ind w:left="1806"/>
        <w:rPr>
          <w:i/>
          <w:sz w:val="24"/>
          <w:szCs w:val="24"/>
        </w:rPr>
      </w:pPr>
      <w:r w:rsidRPr="00E707BC">
        <w:rPr>
          <w:i/>
          <w:sz w:val="24"/>
          <w:szCs w:val="24"/>
        </w:rPr>
        <w:t>понимать и объяснять синтетическую природу</w:t>
      </w:r>
      <w:r w:rsidRPr="00E707BC">
        <w:rPr>
          <w:i/>
          <w:spacing w:val="-2"/>
          <w:sz w:val="24"/>
          <w:szCs w:val="24"/>
        </w:rPr>
        <w:t xml:space="preserve"> </w:t>
      </w:r>
      <w:r w:rsidRPr="00E707BC">
        <w:rPr>
          <w:i/>
          <w:sz w:val="24"/>
          <w:szCs w:val="24"/>
        </w:rPr>
        <w:t>фильма;</w:t>
      </w:r>
    </w:p>
    <w:p w:rsidR="000812D2" w:rsidRPr="00E707BC" w:rsidRDefault="00623834">
      <w:pPr>
        <w:pStyle w:val="a4"/>
        <w:numPr>
          <w:ilvl w:val="1"/>
          <w:numId w:val="132"/>
        </w:numPr>
        <w:tabs>
          <w:tab w:val="left" w:pos="1807"/>
        </w:tabs>
        <w:spacing w:before="1" w:line="293" w:lineRule="exact"/>
        <w:ind w:left="1806"/>
        <w:rPr>
          <w:i/>
          <w:sz w:val="24"/>
          <w:szCs w:val="24"/>
        </w:rPr>
      </w:pPr>
      <w:r w:rsidRPr="00E707BC">
        <w:rPr>
          <w:i/>
          <w:sz w:val="24"/>
          <w:szCs w:val="24"/>
        </w:rPr>
        <w:t>применять первоначальные навыки в создании сценария и замысла</w:t>
      </w:r>
      <w:r w:rsidRPr="00E707BC">
        <w:rPr>
          <w:i/>
          <w:spacing w:val="-11"/>
          <w:sz w:val="24"/>
          <w:szCs w:val="24"/>
        </w:rPr>
        <w:t xml:space="preserve"> </w:t>
      </w:r>
      <w:r w:rsidRPr="00E707BC">
        <w:rPr>
          <w:i/>
          <w:sz w:val="24"/>
          <w:szCs w:val="24"/>
        </w:rPr>
        <w:t>фильма;</w:t>
      </w:r>
    </w:p>
    <w:p w:rsidR="000812D2" w:rsidRPr="00E707BC" w:rsidRDefault="00623834">
      <w:pPr>
        <w:pStyle w:val="a4"/>
        <w:numPr>
          <w:ilvl w:val="1"/>
          <w:numId w:val="132"/>
        </w:numPr>
        <w:tabs>
          <w:tab w:val="left" w:pos="1807"/>
        </w:tabs>
        <w:spacing w:line="293" w:lineRule="exact"/>
        <w:ind w:left="1806"/>
        <w:rPr>
          <w:i/>
          <w:sz w:val="24"/>
          <w:szCs w:val="24"/>
        </w:rPr>
      </w:pPr>
      <w:r w:rsidRPr="00E707BC">
        <w:rPr>
          <w:i/>
          <w:sz w:val="24"/>
          <w:szCs w:val="24"/>
        </w:rPr>
        <w:t>применять полученные ранее знания по композиции и построению</w:t>
      </w:r>
      <w:r w:rsidRPr="00E707BC">
        <w:rPr>
          <w:i/>
          <w:spacing w:val="-7"/>
          <w:sz w:val="24"/>
          <w:szCs w:val="24"/>
        </w:rPr>
        <w:t xml:space="preserve"> </w:t>
      </w:r>
      <w:r w:rsidRPr="00E707BC">
        <w:rPr>
          <w:i/>
          <w:sz w:val="24"/>
          <w:szCs w:val="24"/>
        </w:rPr>
        <w:t>кадра;</w:t>
      </w:r>
    </w:p>
    <w:p w:rsidR="000812D2" w:rsidRPr="00E707BC" w:rsidRDefault="00623834">
      <w:pPr>
        <w:pStyle w:val="a4"/>
        <w:numPr>
          <w:ilvl w:val="1"/>
          <w:numId w:val="132"/>
        </w:numPr>
        <w:tabs>
          <w:tab w:val="left" w:pos="1807"/>
        </w:tabs>
        <w:spacing w:before="2" w:line="237" w:lineRule="auto"/>
        <w:ind w:right="534" w:firstLine="708"/>
        <w:jc w:val="left"/>
        <w:rPr>
          <w:i/>
          <w:sz w:val="24"/>
          <w:szCs w:val="24"/>
        </w:rPr>
      </w:pPr>
      <w:r w:rsidRPr="00E707BC">
        <w:rPr>
          <w:i/>
          <w:sz w:val="24"/>
          <w:szCs w:val="24"/>
        </w:rPr>
        <w:t>использовать первоначальные навыки операторской грамоты, техники съемки и компьютерного</w:t>
      </w:r>
      <w:r w:rsidRPr="00E707BC">
        <w:rPr>
          <w:i/>
          <w:spacing w:val="-1"/>
          <w:sz w:val="24"/>
          <w:szCs w:val="24"/>
        </w:rPr>
        <w:t xml:space="preserve"> </w:t>
      </w:r>
      <w:r w:rsidRPr="00E707BC">
        <w:rPr>
          <w:i/>
          <w:sz w:val="24"/>
          <w:szCs w:val="24"/>
        </w:rPr>
        <w:t>монтажа;</w:t>
      </w:r>
    </w:p>
    <w:p w:rsidR="000812D2" w:rsidRPr="00E707BC" w:rsidRDefault="00623834">
      <w:pPr>
        <w:pStyle w:val="a4"/>
        <w:numPr>
          <w:ilvl w:val="1"/>
          <w:numId w:val="132"/>
        </w:numPr>
        <w:tabs>
          <w:tab w:val="left" w:pos="1807"/>
          <w:tab w:val="left" w:pos="3215"/>
          <w:tab w:val="left" w:pos="5956"/>
          <w:tab w:val="left" w:pos="6973"/>
          <w:tab w:val="left" w:pos="7608"/>
          <w:tab w:val="left" w:pos="9110"/>
          <w:tab w:val="left" w:pos="10614"/>
        </w:tabs>
        <w:spacing w:before="5" w:line="237" w:lineRule="auto"/>
        <w:ind w:right="534" w:firstLine="708"/>
        <w:jc w:val="left"/>
        <w:rPr>
          <w:i/>
          <w:sz w:val="24"/>
          <w:szCs w:val="24"/>
        </w:rPr>
      </w:pPr>
      <w:r w:rsidRPr="00E707BC">
        <w:rPr>
          <w:i/>
          <w:sz w:val="24"/>
          <w:szCs w:val="24"/>
        </w:rPr>
        <w:t>применять</w:t>
      </w:r>
      <w:r w:rsidRPr="00E707BC">
        <w:rPr>
          <w:i/>
          <w:sz w:val="24"/>
          <w:szCs w:val="24"/>
        </w:rPr>
        <w:tab/>
        <w:t>сценарно-режиссерские</w:t>
      </w:r>
      <w:r w:rsidRPr="00E707BC">
        <w:rPr>
          <w:i/>
          <w:sz w:val="24"/>
          <w:szCs w:val="24"/>
        </w:rPr>
        <w:tab/>
        <w:t>навыки</w:t>
      </w:r>
      <w:r w:rsidRPr="00E707BC">
        <w:rPr>
          <w:i/>
          <w:sz w:val="24"/>
          <w:szCs w:val="24"/>
        </w:rPr>
        <w:tab/>
        <w:t>при</w:t>
      </w:r>
      <w:r w:rsidRPr="00E707BC">
        <w:rPr>
          <w:i/>
          <w:sz w:val="24"/>
          <w:szCs w:val="24"/>
        </w:rPr>
        <w:tab/>
        <w:t>построении</w:t>
      </w:r>
      <w:r w:rsidRPr="00E707BC">
        <w:rPr>
          <w:i/>
          <w:sz w:val="24"/>
          <w:szCs w:val="24"/>
        </w:rPr>
        <w:tab/>
        <w:t>текстового</w:t>
      </w:r>
      <w:r w:rsidRPr="00E707BC">
        <w:rPr>
          <w:i/>
          <w:sz w:val="24"/>
          <w:szCs w:val="24"/>
        </w:rPr>
        <w:tab/>
      </w:r>
      <w:r w:rsidRPr="00E707BC">
        <w:rPr>
          <w:i/>
          <w:spacing w:val="-17"/>
          <w:sz w:val="24"/>
          <w:szCs w:val="24"/>
        </w:rPr>
        <w:t xml:space="preserve">и </w:t>
      </w:r>
      <w:r w:rsidRPr="00E707BC">
        <w:rPr>
          <w:i/>
          <w:sz w:val="24"/>
          <w:szCs w:val="24"/>
        </w:rPr>
        <w:t>изобразительного сюжета, а также звукового ряда своей компьютерной</w:t>
      </w:r>
      <w:r w:rsidRPr="00E707BC">
        <w:rPr>
          <w:i/>
          <w:spacing w:val="-6"/>
          <w:sz w:val="24"/>
          <w:szCs w:val="24"/>
        </w:rPr>
        <w:t xml:space="preserve"> </w:t>
      </w:r>
      <w:r w:rsidRPr="00E707BC">
        <w:rPr>
          <w:i/>
          <w:sz w:val="24"/>
          <w:szCs w:val="24"/>
        </w:rPr>
        <w:t>анимации;</w:t>
      </w:r>
    </w:p>
    <w:p w:rsidR="000812D2" w:rsidRPr="00E707BC" w:rsidRDefault="00623834">
      <w:pPr>
        <w:pStyle w:val="a4"/>
        <w:numPr>
          <w:ilvl w:val="1"/>
          <w:numId w:val="132"/>
        </w:numPr>
        <w:tabs>
          <w:tab w:val="left" w:pos="1807"/>
          <w:tab w:val="left" w:pos="3142"/>
          <w:tab w:val="left" w:pos="3538"/>
          <w:tab w:val="left" w:pos="5361"/>
          <w:tab w:val="left" w:pos="5745"/>
          <w:tab w:val="left" w:pos="6663"/>
          <w:tab w:val="left" w:pos="7608"/>
          <w:tab w:val="left" w:pos="9508"/>
        </w:tabs>
        <w:spacing w:before="4" w:line="237" w:lineRule="auto"/>
        <w:ind w:right="527" w:firstLine="708"/>
        <w:jc w:val="left"/>
        <w:rPr>
          <w:i/>
          <w:sz w:val="24"/>
          <w:szCs w:val="24"/>
        </w:rPr>
      </w:pPr>
      <w:r w:rsidRPr="00E707BC">
        <w:rPr>
          <w:i/>
          <w:sz w:val="24"/>
          <w:szCs w:val="24"/>
        </w:rPr>
        <w:t>смотреть</w:t>
      </w:r>
      <w:r w:rsidRPr="00E707BC">
        <w:rPr>
          <w:i/>
          <w:sz w:val="24"/>
          <w:szCs w:val="24"/>
        </w:rPr>
        <w:tab/>
        <w:t>и</w:t>
      </w:r>
      <w:r w:rsidRPr="00E707BC">
        <w:rPr>
          <w:i/>
          <w:sz w:val="24"/>
          <w:szCs w:val="24"/>
        </w:rPr>
        <w:tab/>
        <w:t>анализировать</w:t>
      </w:r>
      <w:r w:rsidRPr="00E707BC">
        <w:rPr>
          <w:i/>
          <w:sz w:val="24"/>
          <w:szCs w:val="24"/>
        </w:rPr>
        <w:tab/>
        <w:t>с</w:t>
      </w:r>
      <w:r w:rsidRPr="00E707BC">
        <w:rPr>
          <w:i/>
          <w:sz w:val="24"/>
          <w:szCs w:val="24"/>
        </w:rPr>
        <w:tab/>
        <w:t>точки</w:t>
      </w:r>
      <w:r w:rsidRPr="00E707BC">
        <w:rPr>
          <w:i/>
          <w:sz w:val="24"/>
          <w:szCs w:val="24"/>
        </w:rPr>
        <w:tab/>
        <w:t>зрения</w:t>
      </w:r>
      <w:r w:rsidRPr="00E707BC">
        <w:rPr>
          <w:i/>
          <w:sz w:val="24"/>
          <w:szCs w:val="24"/>
        </w:rPr>
        <w:tab/>
        <w:t>режиссерского,</w:t>
      </w:r>
      <w:r w:rsidRPr="00E707BC">
        <w:rPr>
          <w:i/>
          <w:sz w:val="24"/>
          <w:szCs w:val="24"/>
        </w:rPr>
        <w:tab/>
      </w:r>
      <w:r w:rsidRPr="00E707BC">
        <w:rPr>
          <w:i/>
          <w:spacing w:val="-3"/>
          <w:sz w:val="24"/>
          <w:szCs w:val="24"/>
        </w:rPr>
        <w:t xml:space="preserve">монтажно- </w:t>
      </w:r>
      <w:r w:rsidRPr="00E707BC">
        <w:rPr>
          <w:i/>
          <w:sz w:val="24"/>
          <w:szCs w:val="24"/>
        </w:rPr>
        <w:t>операторского искусства фильмы мастеров</w:t>
      </w:r>
      <w:r w:rsidRPr="00E707BC">
        <w:rPr>
          <w:i/>
          <w:spacing w:val="-2"/>
          <w:sz w:val="24"/>
          <w:szCs w:val="24"/>
        </w:rPr>
        <w:t xml:space="preserve"> </w:t>
      </w:r>
      <w:r w:rsidRPr="00E707BC">
        <w:rPr>
          <w:i/>
          <w:sz w:val="24"/>
          <w:szCs w:val="24"/>
        </w:rPr>
        <w:t>кино;</w:t>
      </w:r>
    </w:p>
    <w:p w:rsidR="000812D2" w:rsidRPr="00E707BC" w:rsidRDefault="00623834">
      <w:pPr>
        <w:pStyle w:val="a4"/>
        <w:numPr>
          <w:ilvl w:val="1"/>
          <w:numId w:val="132"/>
        </w:numPr>
        <w:tabs>
          <w:tab w:val="left" w:pos="1807"/>
        </w:tabs>
        <w:spacing w:before="2"/>
        <w:ind w:right="534" w:firstLine="708"/>
        <w:jc w:val="left"/>
        <w:rPr>
          <w:i/>
          <w:sz w:val="24"/>
          <w:szCs w:val="24"/>
        </w:rPr>
      </w:pPr>
      <w:r w:rsidRPr="00E707BC">
        <w:rPr>
          <w:i/>
          <w:sz w:val="24"/>
          <w:szCs w:val="24"/>
        </w:rPr>
        <w:t>использовать опыт документальной съемки и тележурналистики для формирования школьного</w:t>
      </w:r>
      <w:r w:rsidRPr="00E707BC">
        <w:rPr>
          <w:i/>
          <w:spacing w:val="-1"/>
          <w:sz w:val="24"/>
          <w:szCs w:val="24"/>
        </w:rPr>
        <w:t xml:space="preserve"> </w:t>
      </w:r>
      <w:r w:rsidRPr="00E707BC">
        <w:rPr>
          <w:i/>
          <w:sz w:val="24"/>
          <w:szCs w:val="24"/>
        </w:rPr>
        <w:t>телевидения;</w:t>
      </w:r>
    </w:p>
    <w:p w:rsidR="000812D2" w:rsidRPr="00E707BC" w:rsidRDefault="00623834">
      <w:pPr>
        <w:pStyle w:val="a4"/>
        <w:numPr>
          <w:ilvl w:val="1"/>
          <w:numId w:val="132"/>
        </w:numPr>
        <w:tabs>
          <w:tab w:val="left" w:pos="1807"/>
          <w:tab w:val="left" w:pos="3574"/>
          <w:tab w:val="left" w:pos="6301"/>
          <w:tab w:val="left" w:pos="6634"/>
          <w:tab w:val="left" w:pos="8338"/>
          <w:tab w:val="left" w:pos="9437"/>
          <w:tab w:val="left" w:pos="9751"/>
        </w:tabs>
        <w:spacing w:before="4" w:line="237" w:lineRule="auto"/>
        <w:ind w:right="530" w:firstLine="708"/>
        <w:jc w:val="left"/>
        <w:rPr>
          <w:i/>
          <w:sz w:val="24"/>
          <w:szCs w:val="24"/>
        </w:rPr>
      </w:pPr>
      <w:r w:rsidRPr="00E707BC">
        <w:rPr>
          <w:i/>
          <w:sz w:val="24"/>
          <w:szCs w:val="24"/>
        </w:rPr>
        <w:lastRenderedPageBreak/>
        <w:t>реализовывать</w:t>
      </w:r>
      <w:r w:rsidRPr="00E707BC">
        <w:rPr>
          <w:i/>
          <w:sz w:val="24"/>
          <w:szCs w:val="24"/>
        </w:rPr>
        <w:tab/>
        <w:t>сценарно-режиссерскую</w:t>
      </w:r>
      <w:r w:rsidRPr="00E707BC">
        <w:rPr>
          <w:i/>
          <w:sz w:val="24"/>
          <w:szCs w:val="24"/>
        </w:rPr>
        <w:tab/>
        <w:t>и</w:t>
      </w:r>
      <w:r w:rsidRPr="00E707BC">
        <w:rPr>
          <w:i/>
          <w:sz w:val="24"/>
          <w:szCs w:val="24"/>
        </w:rPr>
        <w:tab/>
        <w:t>операторскую</w:t>
      </w:r>
      <w:r w:rsidRPr="00E707BC">
        <w:rPr>
          <w:i/>
          <w:sz w:val="24"/>
          <w:szCs w:val="24"/>
        </w:rPr>
        <w:tab/>
        <w:t>грамоту</w:t>
      </w:r>
      <w:r w:rsidRPr="00E707BC">
        <w:rPr>
          <w:i/>
          <w:sz w:val="24"/>
          <w:szCs w:val="24"/>
        </w:rPr>
        <w:tab/>
        <w:t>в</w:t>
      </w:r>
      <w:r w:rsidRPr="00E707BC">
        <w:rPr>
          <w:i/>
          <w:sz w:val="24"/>
          <w:szCs w:val="24"/>
        </w:rPr>
        <w:tab/>
      </w:r>
      <w:r w:rsidRPr="00E707BC">
        <w:rPr>
          <w:i/>
          <w:spacing w:val="-3"/>
          <w:sz w:val="24"/>
          <w:szCs w:val="24"/>
        </w:rPr>
        <w:t xml:space="preserve">практике </w:t>
      </w:r>
      <w:r w:rsidRPr="00E707BC">
        <w:rPr>
          <w:i/>
          <w:sz w:val="24"/>
          <w:szCs w:val="24"/>
        </w:rPr>
        <w:t>создания</w:t>
      </w:r>
      <w:r w:rsidRPr="00E707BC">
        <w:rPr>
          <w:i/>
          <w:spacing w:val="-3"/>
          <w:sz w:val="24"/>
          <w:szCs w:val="24"/>
        </w:rPr>
        <w:t xml:space="preserve"> </w:t>
      </w:r>
      <w:r w:rsidRPr="00E707BC">
        <w:rPr>
          <w:i/>
          <w:sz w:val="24"/>
          <w:szCs w:val="24"/>
        </w:rPr>
        <w:t>видео-этюда.</w:t>
      </w:r>
    </w:p>
    <w:p w:rsidR="000812D2" w:rsidRPr="00E707BC" w:rsidRDefault="000812D2">
      <w:pPr>
        <w:pStyle w:val="a3"/>
        <w:ind w:left="0" w:firstLine="0"/>
        <w:jc w:val="left"/>
        <w:rPr>
          <w:i/>
        </w:rPr>
      </w:pPr>
    </w:p>
    <w:p w:rsidR="000812D2" w:rsidRPr="00E707BC" w:rsidRDefault="00623834">
      <w:pPr>
        <w:pStyle w:val="Heading3"/>
        <w:numPr>
          <w:ilvl w:val="6"/>
          <w:numId w:val="154"/>
        </w:numPr>
        <w:tabs>
          <w:tab w:val="left" w:pos="2422"/>
        </w:tabs>
        <w:spacing w:before="184" w:line="275" w:lineRule="exact"/>
        <w:ind w:left="2421" w:hanging="901"/>
        <w:jc w:val="left"/>
      </w:pPr>
      <w:bookmarkStart w:id="22" w:name="_bookmark21"/>
      <w:bookmarkEnd w:id="22"/>
      <w:r w:rsidRPr="00E707BC">
        <w:t>Музыка</w:t>
      </w:r>
    </w:p>
    <w:p w:rsidR="000812D2" w:rsidRPr="00E707BC" w:rsidRDefault="00623834">
      <w:pPr>
        <w:spacing w:line="273" w:lineRule="exact"/>
        <w:ind w:left="1521"/>
        <w:rPr>
          <w:b/>
          <w:sz w:val="24"/>
          <w:szCs w:val="24"/>
        </w:rPr>
      </w:pPr>
      <w:r w:rsidRPr="00E707BC">
        <w:rPr>
          <w:b/>
          <w:sz w:val="24"/>
          <w:szCs w:val="24"/>
        </w:rPr>
        <w:t>Выпускник научится:</w:t>
      </w:r>
    </w:p>
    <w:p w:rsidR="000812D2" w:rsidRPr="00E707BC" w:rsidRDefault="00623834">
      <w:pPr>
        <w:pStyle w:val="a4"/>
        <w:numPr>
          <w:ilvl w:val="1"/>
          <w:numId w:val="132"/>
        </w:numPr>
        <w:tabs>
          <w:tab w:val="left" w:pos="1807"/>
        </w:tabs>
        <w:spacing w:line="292" w:lineRule="exact"/>
        <w:ind w:left="1806"/>
        <w:jc w:val="left"/>
        <w:rPr>
          <w:sz w:val="24"/>
          <w:szCs w:val="24"/>
        </w:rPr>
      </w:pPr>
      <w:r w:rsidRPr="00E707BC">
        <w:rPr>
          <w:sz w:val="24"/>
          <w:szCs w:val="24"/>
        </w:rPr>
        <w:t>понимать значение интонации в музыке как носителя образного</w:t>
      </w:r>
      <w:r w:rsidRPr="00E707BC">
        <w:rPr>
          <w:spacing w:val="-10"/>
          <w:sz w:val="24"/>
          <w:szCs w:val="24"/>
        </w:rPr>
        <w:t xml:space="preserve"> </w:t>
      </w:r>
      <w:r w:rsidRPr="00E707BC">
        <w:rPr>
          <w:sz w:val="24"/>
          <w:szCs w:val="24"/>
        </w:rPr>
        <w:t>смысла;</w:t>
      </w:r>
    </w:p>
    <w:p w:rsidR="000812D2" w:rsidRPr="00E707BC" w:rsidRDefault="00623834">
      <w:pPr>
        <w:pStyle w:val="a4"/>
        <w:numPr>
          <w:ilvl w:val="1"/>
          <w:numId w:val="132"/>
        </w:numPr>
        <w:tabs>
          <w:tab w:val="left" w:pos="1807"/>
          <w:tab w:val="left" w:pos="3506"/>
          <w:tab w:val="left" w:pos="4603"/>
          <w:tab w:val="left" w:pos="6173"/>
          <w:tab w:val="left" w:pos="8207"/>
          <w:tab w:val="left" w:pos="9406"/>
          <w:tab w:val="left" w:pos="10183"/>
        </w:tabs>
        <w:spacing w:before="2" w:line="237" w:lineRule="auto"/>
        <w:ind w:right="536" w:firstLine="708"/>
        <w:jc w:val="left"/>
        <w:rPr>
          <w:sz w:val="24"/>
          <w:szCs w:val="24"/>
        </w:rPr>
      </w:pPr>
      <w:r w:rsidRPr="00E707BC">
        <w:rPr>
          <w:sz w:val="24"/>
          <w:szCs w:val="24"/>
        </w:rPr>
        <w:t>анализировать</w:t>
      </w:r>
      <w:r w:rsidRPr="00E707BC">
        <w:rPr>
          <w:sz w:val="24"/>
          <w:szCs w:val="24"/>
        </w:rPr>
        <w:tab/>
        <w:t>средства</w:t>
      </w:r>
      <w:r w:rsidRPr="00E707BC">
        <w:rPr>
          <w:sz w:val="24"/>
          <w:szCs w:val="24"/>
        </w:rPr>
        <w:tab/>
        <w:t>музыкальной</w:t>
      </w:r>
      <w:r w:rsidRPr="00E707BC">
        <w:rPr>
          <w:sz w:val="24"/>
          <w:szCs w:val="24"/>
        </w:rPr>
        <w:tab/>
        <w:t>выразительности:</w:t>
      </w:r>
      <w:r w:rsidRPr="00E707BC">
        <w:rPr>
          <w:sz w:val="24"/>
          <w:szCs w:val="24"/>
        </w:rPr>
        <w:tab/>
        <w:t>мелодию,</w:t>
      </w:r>
      <w:r w:rsidRPr="00E707BC">
        <w:rPr>
          <w:sz w:val="24"/>
          <w:szCs w:val="24"/>
        </w:rPr>
        <w:tab/>
        <w:t>ритм,</w:t>
      </w:r>
      <w:r w:rsidRPr="00E707BC">
        <w:rPr>
          <w:sz w:val="24"/>
          <w:szCs w:val="24"/>
        </w:rPr>
        <w:tab/>
      </w:r>
      <w:r w:rsidRPr="00E707BC">
        <w:rPr>
          <w:spacing w:val="-5"/>
          <w:sz w:val="24"/>
          <w:szCs w:val="24"/>
        </w:rPr>
        <w:t xml:space="preserve">темп, </w:t>
      </w:r>
      <w:r w:rsidRPr="00E707BC">
        <w:rPr>
          <w:sz w:val="24"/>
          <w:szCs w:val="24"/>
        </w:rPr>
        <w:t>динамику,</w:t>
      </w:r>
      <w:r w:rsidRPr="00E707BC">
        <w:rPr>
          <w:spacing w:val="-1"/>
          <w:sz w:val="24"/>
          <w:szCs w:val="24"/>
        </w:rPr>
        <w:t xml:space="preserve"> </w:t>
      </w:r>
      <w:r w:rsidRPr="00E707BC">
        <w:rPr>
          <w:sz w:val="24"/>
          <w:szCs w:val="24"/>
        </w:rPr>
        <w:t>лад;</w:t>
      </w:r>
    </w:p>
    <w:p w:rsidR="000812D2" w:rsidRPr="00E707BC" w:rsidRDefault="00623834">
      <w:pPr>
        <w:pStyle w:val="a4"/>
        <w:numPr>
          <w:ilvl w:val="1"/>
          <w:numId w:val="132"/>
        </w:numPr>
        <w:tabs>
          <w:tab w:val="left" w:pos="1807"/>
        </w:tabs>
        <w:spacing w:before="2"/>
        <w:ind w:right="536" w:firstLine="708"/>
        <w:jc w:val="left"/>
        <w:rPr>
          <w:sz w:val="24"/>
          <w:szCs w:val="24"/>
        </w:rPr>
      </w:pPr>
      <w:r w:rsidRPr="00E707BC">
        <w:rPr>
          <w:sz w:val="24"/>
          <w:szCs w:val="24"/>
        </w:rPr>
        <w:t>определять характер музыкальных образов (лирических, драматических, героических, романтических,</w:t>
      </w:r>
      <w:r w:rsidRPr="00E707BC">
        <w:rPr>
          <w:spacing w:val="-1"/>
          <w:sz w:val="24"/>
          <w:szCs w:val="24"/>
        </w:rPr>
        <w:t xml:space="preserve"> </w:t>
      </w:r>
      <w:r w:rsidRPr="00E707BC">
        <w:rPr>
          <w:sz w:val="24"/>
          <w:szCs w:val="24"/>
        </w:rPr>
        <w:t>эпических);</w:t>
      </w:r>
    </w:p>
    <w:p w:rsidR="000812D2" w:rsidRPr="00E707BC" w:rsidRDefault="00623834">
      <w:pPr>
        <w:pStyle w:val="a4"/>
        <w:numPr>
          <w:ilvl w:val="1"/>
          <w:numId w:val="132"/>
        </w:numPr>
        <w:tabs>
          <w:tab w:val="left" w:pos="1807"/>
        </w:tabs>
        <w:spacing w:before="3" w:line="237" w:lineRule="auto"/>
        <w:ind w:right="535" w:firstLine="708"/>
        <w:jc w:val="left"/>
        <w:rPr>
          <w:sz w:val="24"/>
          <w:szCs w:val="24"/>
        </w:rPr>
      </w:pPr>
      <w:r w:rsidRPr="00E707BC">
        <w:rPr>
          <w:sz w:val="24"/>
          <w:szCs w:val="24"/>
        </w:rPr>
        <w:t>выявлять общее и особенное при сравнении музыкальных произведений на основе полученных знаний об интонационной природе</w:t>
      </w:r>
      <w:r w:rsidRPr="00E707BC">
        <w:rPr>
          <w:spacing w:val="-5"/>
          <w:sz w:val="24"/>
          <w:szCs w:val="24"/>
        </w:rPr>
        <w:t xml:space="preserve"> </w:t>
      </w:r>
      <w:r w:rsidRPr="00E707BC">
        <w:rPr>
          <w:sz w:val="24"/>
          <w:szCs w:val="24"/>
        </w:rPr>
        <w:t>музыки;</w:t>
      </w:r>
    </w:p>
    <w:p w:rsidR="000812D2" w:rsidRPr="00E707BC" w:rsidRDefault="00623834">
      <w:pPr>
        <w:pStyle w:val="a4"/>
        <w:numPr>
          <w:ilvl w:val="1"/>
          <w:numId w:val="132"/>
        </w:numPr>
        <w:tabs>
          <w:tab w:val="left" w:pos="1807"/>
        </w:tabs>
        <w:spacing w:before="3" w:line="293" w:lineRule="exact"/>
        <w:ind w:left="1806"/>
        <w:jc w:val="left"/>
        <w:rPr>
          <w:sz w:val="24"/>
          <w:szCs w:val="24"/>
        </w:rPr>
      </w:pPr>
      <w:r w:rsidRPr="00E707BC">
        <w:rPr>
          <w:sz w:val="24"/>
          <w:szCs w:val="24"/>
        </w:rPr>
        <w:t>понимать жизненно-образное содержание музыкальных произведений разных</w:t>
      </w:r>
      <w:r w:rsidRPr="00E707BC">
        <w:rPr>
          <w:spacing w:val="-12"/>
          <w:sz w:val="24"/>
          <w:szCs w:val="24"/>
        </w:rPr>
        <w:t xml:space="preserve"> </w:t>
      </w:r>
      <w:r w:rsidRPr="00E707BC">
        <w:rPr>
          <w:sz w:val="24"/>
          <w:szCs w:val="24"/>
        </w:rPr>
        <w:t>жанров;</w:t>
      </w:r>
    </w:p>
    <w:p w:rsidR="000812D2" w:rsidRPr="00E707BC" w:rsidRDefault="00623834">
      <w:pPr>
        <w:pStyle w:val="a4"/>
        <w:numPr>
          <w:ilvl w:val="1"/>
          <w:numId w:val="132"/>
        </w:numPr>
        <w:tabs>
          <w:tab w:val="left" w:pos="1807"/>
          <w:tab w:val="left" w:pos="3082"/>
          <w:tab w:val="left" w:pos="3473"/>
          <w:tab w:val="left" w:pos="5417"/>
          <w:tab w:val="left" w:pos="6475"/>
          <w:tab w:val="left" w:pos="8381"/>
          <w:tab w:val="left" w:pos="8774"/>
          <w:tab w:val="left" w:pos="9944"/>
        </w:tabs>
        <w:spacing w:before="2" w:line="237" w:lineRule="auto"/>
        <w:ind w:right="529" w:firstLine="708"/>
        <w:jc w:val="left"/>
        <w:rPr>
          <w:sz w:val="24"/>
          <w:szCs w:val="24"/>
        </w:rPr>
      </w:pPr>
      <w:r w:rsidRPr="00E707BC">
        <w:rPr>
          <w:sz w:val="24"/>
          <w:szCs w:val="24"/>
        </w:rPr>
        <w:t>различать</w:t>
      </w:r>
      <w:r w:rsidRPr="00E707BC">
        <w:rPr>
          <w:sz w:val="24"/>
          <w:szCs w:val="24"/>
        </w:rPr>
        <w:tab/>
        <w:t>и</w:t>
      </w:r>
      <w:r w:rsidRPr="00E707BC">
        <w:rPr>
          <w:sz w:val="24"/>
          <w:szCs w:val="24"/>
        </w:rPr>
        <w:tab/>
        <w:t>характеризовать</w:t>
      </w:r>
      <w:r w:rsidRPr="00E707BC">
        <w:rPr>
          <w:sz w:val="24"/>
          <w:szCs w:val="24"/>
        </w:rPr>
        <w:tab/>
        <w:t>приемы</w:t>
      </w:r>
      <w:r w:rsidRPr="00E707BC">
        <w:rPr>
          <w:sz w:val="24"/>
          <w:szCs w:val="24"/>
        </w:rPr>
        <w:tab/>
        <w:t>взаимодействия</w:t>
      </w:r>
      <w:r w:rsidRPr="00E707BC">
        <w:rPr>
          <w:sz w:val="24"/>
          <w:szCs w:val="24"/>
        </w:rPr>
        <w:tab/>
        <w:t>и</w:t>
      </w:r>
      <w:r w:rsidRPr="00E707BC">
        <w:rPr>
          <w:sz w:val="24"/>
          <w:szCs w:val="24"/>
        </w:rPr>
        <w:tab/>
        <w:t>развития</w:t>
      </w:r>
      <w:r w:rsidRPr="00E707BC">
        <w:rPr>
          <w:sz w:val="24"/>
          <w:szCs w:val="24"/>
        </w:rPr>
        <w:tab/>
      </w:r>
      <w:r w:rsidRPr="00E707BC">
        <w:rPr>
          <w:spacing w:val="-4"/>
          <w:sz w:val="24"/>
          <w:szCs w:val="24"/>
        </w:rPr>
        <w:t xml:space="preserve">образов </w:t>
      </w:r>
      <w:r w:rsidRPr="00E707BC">
        <w:rPr>
          <w:sz w:val="24"/>
          <w:szCs w:val="24"/>
        </w:rPr>
        <w:t>музыкальных произведений;</w:t>
      </w:r>
    </w:p>
    <w:p w:rsidR="000812D2" w:rsidRPr="00E707BC" w:rsidRDefault="00623834">
      <w:pPr>
        <w:pStyle w:val="a4"/>
        <w:numPr>
          <w:ilvl w:val="1"/>
          <w:numId w:val="132"/>
        </w:numPr>
        <w:tabs>
          <w:tab w:val="left" w:pos="1807"/>
        </w:tabs>
        <w:spacing w:before="2" w:line="293" w:lineRule="exact"/>
        <w:ind w:left="1806"/>
        <w:jc w:val="left"/>
        <w:rPr>
          <w:sz w:val="24"/>
          <w:szCs w:val="24"/>
        </w:rPr>
      </w:pPr>
      <w:r w:rsidRPr="00E707BC">
        <w:rPr>
          <w:sz w:val="24"/>
          <w:szCs w:val="24"/>
        </w:rPr>
        <w:t>различать многообразие музыкальных образов и способов их</w:t>
      </w:r>
      <w:r w:rsidRPr="00E707BC">
        <w:rPr>
          <w:spacing w:val="-2"/>
          <w:sz w:val="24"/>
          <w:szCs w:val="24"/>
        </w:rPr>
        <w:t xml:space="preserve"> </w:t>
      </w:r>
      <w:r w:rsidRPr="00E707BC">
        <w:rPr>
          <w:sz w:val="24"/>
          <w:szCs w:val="24"/>
        </w:rPr>
        <w:t>развития;</w:t>
      </w:r>
    </w:p>
    <w:p w:rsidR="000812D2" w:rsidRPr="00E707BC" w:rsidRDefault="00623834">
      <w:pPr>
        <w:pStyle w:val="a4"/>
        <w:numPr>
          <w:ilvl w:val="1"/>
          <w:numId w:val="132"/>
        </w:numPr>
        <w:tabs>
          <w:tab w:val="left" w:pos="1807"/>
        </w:tabs>
        <w:spacing w:line="293" w:lineRule="exact"/>
        <w:ind w:left="1806"/>
        <w:jc w:val="left"/>
        <w:rPr>
          <w:sz w:val="24"/>
          <w:szCs w:val="24"/>
        </w:rPr>
      </w:pPr>
      <w:r w:rsidRPr="00E707BC">
        <w:rPr>
          <w:sz w:val="24"/>
          <w:szCs w:val="24"/>
        </w:rPr>
        <w:t>производить интонационно-образный анализ музыкального</w:t>
      </w:r>
      <w:r w:rsidRPr="00E707BC">
        <w:rPr>
          <w:spacing w:val="-4"/>
          <w:sz w:val="24"/>
          <w:szCs w:val="24"/>
        </w:rPr>
        <w:t xml:space="preserve"> </w:t>
      </w:r>
      <w:r w:rsidRPr="00E707BC">
        <w:rPr>
          <w:sz w:val="24"/>
          <w:szCs w:val="24"/>
        </w:rPr>
        <w:t>произведения;</w:t>
      </w:r>
    </w:p>
    <w:p w:rsidR="000812D2" w:rsidRPr="00E707BC" w:rsidRDefault="00623834">
      <w:pPr>
        <w:pStyle w:val="a4"/>
        <w:numPr>
          <w:ilvl w:val="1"/>
          <w:numId w:val="132"/>
        </w:numPr>
        <w:tabs>
          <w:tab w:val="left" w:pos="1807"/>
        </w:tabs>
        <w:spacing w:line="293" w:lineRule="exact"/>
        <w:ind w:left="1806"/>
        <w:jc w:val="left"/>
        <w:rPr>
          <w:sz w:val="24"/>
          <w:szCs w:val="24"/>
        </w:rPr>
      </w:pPr>
      <w:r w:rsidRPr="00E707BC">
        <w:rPr>
          <w:sz w:val="24"/>
          <w:szCs w:val="24"/>
        </w:rPr>
        <w:t>понимать основной принцип построения и развития</w:t>
      </w:r>
      <w:r w:rsidRPr="00E707BC">
        <w:rPr>
          <w:spacing w:val="-5"/>
          <w:sz w:val="24"/>
          <w:szCs w:val="24"/>
        </w:rPr>
        <w:t xml:space="preserve"> </w:t>
      </w:r>
      <w:r w:rsidRPr="00E707BC">
        <w:rPr>
          <w:sz w:val="24"/>
          <w:szCs w:val="24"/>
        </w:rPr>
        <w:t>музыки;</w:t>
      </w:r>
    </w:p>
    <w:p w:rsidR="000812D2" w:rsidRPr="00E707BC" w:rsidRDefault="00623834">
      <w:pPr>
        <w:pStyle w:val="a4"/>
        <w:numPr>
          <w:ilvl w:val="1"/>
          <w:numId w:val="132"/>
        </w:numPr>
        <w:tabs>
          <w:tab w:val="left" w:pos="1807"/>
        </w:tabs>
        <w:spacing w:before="1" w:line="293" w:lineRule="exact"/>
        <w:ind w:left="1806"/>
        <w:jc w:val="left"/>
        <w:rPr>
          <w:sz w:val="24"/>
          <w:szCs w:val="24"/>
        </w:rPr>
      </w:pPr>
      <w:r w:rsidRPr="00E707BC">
        <w:rPr>
          <w:sz w:val="24"/>
          <w:szCs w:val="24"/>
        </w:rPr>
        <w:t>анализировать взаимосвязь жизненного содержания музыки и музыкальных</w:t>
      </w:r>
      <w:r w:rsidRPr="00E707BC">
        <w:rPr>
          <w:spacing w:val="-10"/>
          <w:sz w:val="24"/>
          <w:szCs w:val="24"/>
        </w:rPr>
        <w:t xml:space="preserve"> </w:t>
      </w:r>
      <w:r w:rsidRPr="00E707BC">
        <w:rPr>
          <w:sz w:val="24"/>
          <w:szCs w:val="24"/>
        </w:rPr>
        <w:t>образов;</w:t>
      </w:r>
    </w:p>
    <w:p w:rsidR="000812D2" w:rsidRPr="00E707BC" w:rsidRDefault="00623834">
      <w:pPr>
        <w:pStyle w:val="a4"/>
        <w:numPr>
          <w:ilvl w:val="1"/>
          <w:numId w:val="132"/>
        </w:numPr>
        <w:tabs>
          <w:tab w:val="left" w:pos="1807"/>
        </w:tabs>
        <w:spacing w:before="2" w:line="237" w:lineRule="auto"/>
        <w:ind w:right="536" w:firstLine="708"/>
        <w:jc w:val="left"/>
        <w:rPr>
          <w:sz w:val="24"/>
          <w:szCs w:val="24"/>
        </w:rPr>
      </w:pPr>
      <w:r w:rsidRPr="00E707BC">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sidRPr="00E707BC">
        <w:rPr>
          <w:spacing w:val="-23"/>
          <w:sz w:val="24"/>
          <w:szCs w:val="24"/>
        </w:rPr>
        <w:t xml:space="preserve"> </w:t>
      </w:r>
      <w:r w:rsidRPr="00E707BC">
        <w:rPr>
          <w:sz w:val="24"/>
          <w:szCs w:val="24"/>
        </w:rPr>
        <w:t>исполнителях;</w:t>
      </w:r>
    </w:p>
    <w:p w:rsidR="000812D2" w:rsidRPr="00E707BC" w:rsidRDefault="00623834">
      <w:pPr>
        <w:pStyle w:val="a4"/>
        <w:numPr>
          <w:ilvl w:val="1"/>
          <w:numId w:val="132"/>
        </w:numPr>
        <w:tabs>
          <w:tab w:val="left" w:pos="1807"/>
        </w:tabs>
        <w:spacing w:before="4" w:line="237" w:lineRule="auto"/>
        <w:ind w:right="534" w:firstLine="708"/>
        <w:jc w:val="left"/>
        <w:rPr>
          <w:sz w:val="24"/>
          <w:szCs w:val="24"/>
        </w:rPr>
      </w:pPr>
      <w:r w:rsidRPr="00E707BC">
        <w:rPr>
          <w:sz w:val="24"/>
          <w:szCs w:val="24"/>
        </w:rPr>
        <w:t>понимать значение устного народного музыкального творчества в развитии общей культуры</w:t>
      </w:r>
      <w:r w:rsidRPr="00E707BC">
        <w:rPr>
          <w:spacing w:val="-1"/>
          <w:sz w:val="24"/>
          <w:szCs w:val="24"/>
        </w:rPr>
        <w:t xml:space="preserve"> </w:t>
      </w:r>
      <w:r w:rsidRPr="00E707BC">
        <w:rPr>
          <w:sz w:val="24"/>
          <w:szCs w:val="24"/>
        </w:rPr>
        <w:t>народа;</w:t>
      </w:r>
    </w:p>
    <w:p w:rsidR="000812D2" w:rsidRPr="00E707BC" w:rsidRDefault="00623834">
      <w:pPr>
        <w:pStyle w:val="a4"/>
        <w:numPr>
          <w:ilvl w:val="1"/>
          <w:numId w:val="132"/>
        </w:numPr>
        <w:tabs>
          <w:tab w:val="left" w:pos="1807"/>
        </w:tabs>
        <w:spacing w:before="86"/>
        <w:ind w:right="536" w:firstLine="708"/>
        <w:jc w:val="left"/>
        <w:rPr>
          <w:sz w:val="24"/>
          <w:szCs w:val="24"/>
        </w:rPr>
      </w:pPr>
      <w:r w:rsidRPr="00E707BC">
        <w:rPr>
          <w:sz w:val="24"/>
          <w:szCs w:val="24"/>
        </w:rPr>
        <w:t>определять основные жанры русской народной музыки: былины, лирические песни, частушки, разновидности обрядовых</w:t>
      </w:r>
      <w:r w:rsidRPr="00E707BC">
        <w:rPr>
          <w:spacing w:val="1"/>
          <w:sz w:val="24"/>
          <w:szCs w:val="24"/>
        </w:rPr>
        <w:t xml:space="preserve"> </w:t>
      </w:r>
      <w:r w:rsidRPr="00E707BC">
        <w:rPr>
          <w:sz w:val="24"/>
          <w:szCs w:val="24"/>
        </w:rPr>
        <w:t>песен;</w:t>
      </w:r>
    </w:p>
    <w:p w:rsidR="000812D2" w:rsidRPr="00E707BC" w:rsidRDefault="00623834">
      <w:pPr>
        <w:pStyle w:val="a4"/>
        <w:numPr>
          <w:ilvl w:val="1"/>
          <w:numId w:val="132"/>
        </w:numPr>
        <w:tabs>
          <w:tab w:val="left" w:pos="1807"/>
          <w:tab w:val="left" w:pos="3072"/>
          <w:tab w:val="left" w:pos="4477"/>
          <w:tab w:val="left" w:pos="6487"/>
          <w:tab w:val="left" w:pos="7749"/>
          <w:tab w:val="left" w:pos="8806"/>
          <w:tab w:val="left" w:pos="9207"/>
        </w:tabs>
        <w:spacing w:before="4" w:line="237" w:lineRule="auto"/>
        <w:ind w:right="538" w:firstLine="708"/>
        <w:jc w:val="left"/>
        <w:rPr>
          <w:sz w:val="24"/>
          <w:szCs w:val="24"/>
        </w:rPr>
      </w:pPr>
      <w:r w:rsidRPr="00E707BC">
        <w:rPr>
          <w:sz w:val="24"/>
          <w:szCs w:val="24"/>
        </w:rPr>
        <w:t>понимать</w:t>
      </w:r>
      <w:r w:rsidRPr="00E707BC">
        <w:rPr>
          <w:sz w:val="24"/>
          <w:szCs w:val="24"/>
        </w:rPr>
        <w:tab/>
        <w:t>специфику</w:t>
      </w:r>
      <w:r w:rsidRPr="00E707BC">
        <w:rPr>
          <w:sz w:val="24"/>
          <w:szCs w:val="24"/>
        </w:rPr>
        <w:tab/>
        <w:t>перевоплощения</w:t>
      </w:r>
      <w:r w:rsidRPr="00E707BC">
        <w:rPr>
          <w:sz w:val="24"/>
          <w:szCs w:val="24"/>
        </w:rPr>
        <w:tab/>
        <w:t>народной</w:t>
      </w:r>
      <w:r w:rsidRPr="00E707BC">
        <w:rPr>
          <w:sz w:val="24"/>
          <w:szCs w:val="24"/>
        </w:rPr>
        <w:tab/>
        <w:t>музыки</w:t>
      </w:r>
      <w:r w:rsidRPr="00E707BC">
        <w:rPr>
          <w:sz w:val="24"/>
          <w:szCs w:val="24"/>
        </w:rPr>
        <w:tab/>
        <w:t>в</w:t>
      </w:r>
      <w:r w:rsidRPr="00E707BC">
        <w:rPr>
          <w:sz w:val="24"/>
          <w:szCs w:val="24"/>
        </w:rPr>
        <w:tab/>
      </w:r>
      <w:r w:rsidRPr="00E707BC">
        <w:rPr>
          <w:spacing w:val="-1"/>
          <w:sz w:val="24"/>
          <w:szCs w:val="24"/>
        </w:rPr>
        <w:t xml:space="preserve">произведениях </w:t>
      </w:r>
      <w:r w:rsidRPr="00E707BC">
        <w:rPr>
          <w:sz w:val="24"/>
          <w:szCs w:val="24"/>
        </w:rPr>
        <w:t>композиторов;</w:t>
      </w:r>
    </w:p>
    <w:p w:rsidR="000812D2" w:rsidRPr="00E707BC" w:rsidRDefault="00623834">
      <w:pPr>
        <w:pStyle w:val="a4"/>
        <w:numPr>
          <w:ilvl w:val="1"/>
          <w:numId w:val="132"/>
        </w:numPr>
        <w:tabs>
          <w:tab w:val="left" w:pos="1807"/>
        </w:tabs>
        <w:spacing w:before="4" w:line="237" w:lineRule="auto"/>
        <w:ind w:right="537" w:firstLine="708"/>
        <w:jc w:val="left"/>
        <w:rPr>
          <w:sz w:val="24"/>
          <w:szCs w:val="24"/>
        </w:rPr>
      </w:pPr>
      <w:r w:rsidRPr="00E707BC">
        <w:rPr>
          <w:sz w:val="24"/>
          <w:szCs w:val="24"/>
        </w:rPr>
        <w:t>понимать взаимосвязь профессиональной композиторской музыки и народного музыкального</w:t>
      </w:r>
      <w:r w:rsidRPr="00E707BC">
        <w:rPr>
          <w:spacing w:val="-1"/>
          <w:sz w:val="24"/>
          <w:szCs w:val="24"/>
        </w:rPr>
        <w:t xml:space="preserve"> </w:t>
      </w:r>
      <w:r w:rsidRPr="00E707BC">
        <w:rPr>
          <w:sz w:val="24"/>
          <w:szCs w:val="24"/>
        </w:rPr>
        <w:t>творчества;</w:t>
      </w:r>
    </w:p>
    <w:p w:rsidR="000812D2" w:rsidRPr="00E707BC" w:rsidRDefault="00623834">
      <w:pPr>
        <w:pStyle w:val="a4"/>
        <w:numPr>
          <w:ilvl w:val="1"/>
          <w:numId w:val="132"/>
        </w:numPr>
        <w:tabs>
          <w:tab w:val="left" w:pos="1807"/>
          <w:tab w:val="left" w:pos="3379"/>
          <w:tab w:val="left" w:pos="5319"/>
          <w:tab w:val="left" w:pos="6904"/>
          <w:tab w:val="left" w:pos="7722"/>
          <w:tab w:val="left" w:pos="8081"/>
          <w:tab w:val="left" w:pos="8993"/>
          <w:tab w:val="left" w:pos="10602"/>
        </w:tabs>
        <w:spacing w:before="5" w:line="237" w:lineRule="auto"/>
        <w:ind w:right="538" w:firstLine="708"/>
        <w:jc w:val="left"/>
        <w:rPr>
          <w:sz w:val="24"/>
          <w:szCs w:val="24"/>
        </w:rPr>
      </w:pPr>
      <w:r w:rsidRPr="00E707BC">
        <w:rPr>
          <w:sz w:val="24"/>
          <w:szCs w:val="24"/>
        </w:rPr>
        <w:t>распознавать</w:t>
      </w:r>
      <w:r w:rsidRPr="00E707BC">
        <w:rPr>
          <w:sz w:val="24"/>
          <w:szCs w:val="24"/>
        </w:rPr>
        <w:tab/>
        <w:t>художественные</w:t>
      </w:r>
      <w:r w:rsidRPr="00E707BC">
        <w:rPr>
          <w:sz w:val="24"/>
          <w:szCs w:val="24"/>
        </w:rPr>
        <w:tab/>
        <w:t>направления,</w:t>
      </w:r>
      <w:r w:rsidRPr="00E707BC">
        <w:rPr>
          <w:sz w:val="24"/>
          <w:szCs w:val="24"/>
        </w:rPr>
        <w:tab/>
        <w:t>стили</w:t>
      </w:r>
      <w:r w:rsidRPr="00E707BC">
        <w:rPr>
          <w:sz w:val="24"/>
          <w:szCs w:val="24"/>
        </w:rPr>
        <w:tab/>
        <w:t>и</w:t>
      </w:r>
      <w:r w:rsidRPr="00E707BC">
        <w:rPr>
          <w:sz w:val="24"/>
          <w:szCs w:val="24"/>
        </w:rPr>
        <w:tab/>
        <w:t>жанры</w:t>
      </w:r>
      <w:r w:rsidRPr="00E707BC">
        <w:rPr>
          <w:sz w:val="24"/>
          <w:szCs w:val="24"/>
        </w:rPr>
        <w:tab/>
        <w:t>классической</w:t>
      </w:r>
      <w:r w:rsidRPr="00E707BC">
        <w:rPr>
          <w:sz w:val="24"/>
          <w:szCs w:val="24"/>
        </w:rPr>
        <w:tab/>
      </w:r>
      <w:r w:rsidRPr="00E707BC">
        <w:rPr>
          <w:spacing w:val="-18"/>
          <w:sz w:val="24"/>
          <w:szCs w:val="24"/>
        </w:rPr>
        <w:t xml:space="preserve">и </w:t>
      </w:r>
      <w:r w:rsidRPr="00E707BC">
        <w:rPr>
          <w:sz w:val="24"/>
          <w:szCs w:val="24"/>
        </w:rPr>
        <w:t>современной музыки, особенности их музыкального языка и музыкальной</w:t>
      </w:r>
      <w:r w:rsidRPr="00E707BC">
        <w:rPr>
          <w:spacing w:val="-11"/>
          <w:sz w:val="24"/>
          <w:szCs w:val="24"/>
        </w:rPr>
        <w:t xml:space="preserve"> </w:t>
      </w:r>
      <w:r w:rsidRPr="00E707BC">
        <w:rPr>
          <w:sz w:val="24"/>
          <w:szCs w:val="24"/>
        </w:rPr>
        <w:t>драматургии;</w:t>
      </w:r>
    </w:p>
    <w:p w:rsidR="000812D2" w:rsidRPr="00E707BC" w:rsidRDefault="00623834">
      <w:pPr>
        <w:pStyle w:val="a4"/>
        <w:numPr>
          <w:ilvl w:val="1"/>
          <w:numId w:val="132"/>
        </w:numPr>
        <w:tabs>
          <w:tab w:val="left" w:pos="1807"/>
        </w:tabs>
        <w:spacing w:before="4" w:line="237" w:lineRule="auto"/>
        <w:ind w:right="537" w:firstLine="708"/>
        <w:jc w:val="left"/>
        <w:rPr>
          <w:sz w:val="24"/>
          <w:szCs w:val="24"/>
        </w:rPr>
      </w:pPr>
      <w:r w:rsidRPr="00E707BC">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sidRPr="00E707BC">
        <w:rPr>
          <w:spacing w:val="-6"/>
          <w:sz w:val="24"/>
          <w:szCs w:val="24"/>
        </w:rPr>
        <w:t xml:space="preserve"> </w:t>
      </w:r>
      <w:r w:rsidRPr="00E707BC">
        <w:rPr>
          <w:sz w:val="24"/>
          <w:szCs w:val="24"/>
        </w:rPr>
        <w:t>школы;</w:t>
      </w:r>
    </w:p>
    <w:p w:rsidR="000812D2" w:rsidRPr="00E707BC" w:rsidRDefault="00623834">
      <w:pPr>
        <w:pStyle w:val="a4"/>
        <w:numPr>
          <w:ilvl w:val="1"/>
          <w:numId w:val="132"/>
        </w:numPr>
        <w:tabs>
          <w:tab w:val="left" w:pos="1807"/>
          <w:tab w:val="left" w:pos="3171"/>
          <w:tab w:val="left" w:pos="4368"/>
          <w:tab w:val="left" w:pos="5533"/>
          <w:tab w:val="left" w:pos="7156"/>
          <w:tab w:val="left" w:pos="7902"/>
          <w:tab w:val="left" w:pos="9075"/>
          <w:tab w:val="left" w:pos="10603"/>
        </w:tabs>
        <w:spacing w:before="5" w:line="237" w:lineRule="auto"/>
        <w:ind w:right="537" w:firstLine="708"/>
        <w:jc w:val="left"/>
        <w:rPr>
          <w:sz w:val="24"/>
          <w:szCs w:val="24"/>
        </w:rPr>
      </w:pPr>
      <w:r w:rsidRPr="00E707BC">
        <w:rPr>
          <w:sz w:val="24"/>
          <w:szCs w:val="24"/>
        </w:rPr>
        <w:t>определять</w:t>
      </w:r>
      <w:r w:rsidRPr="00E707BC">
        <w:rPr>
          <w:sz w:val="24"/>
          <w:szCs w:val="24"/>
        </w:rPr>
        <w:tab/>
        <w:t>основные</w:t>
      </w:r>
      <w:r w:rsidRPr="00E707BC">
        <w:rPr>
          <w:sz w:val="24"/>
          <w:szCs w:val="24"/>
        </w:rPr>
        <w:tab/>
        <w:t>признаки</w:t>
      </w:r>
      <w:r w:rsidRPr="00E707BC">
        <w:rPr>
          <w:sz w:val="24"/>
          <w:szCs w:val="24"/>
        </w:rPr>
        <w:tab/>
        <w:t>исторических</w:t>
      </w:r>
      <w:r w:rsidRPr="00E707BC">
        <w:rPr>
          <w:sz w:val="24"/>
          <w:szCs w:val="24"/>
        </w:rPr>
        <w:tab/>
        <w:t>эпох,</w:t>
      </w:r>
      <w:r w:rsidRPr="00E707BC">
        <w:rPr>
          <w:sz w:val="24"/>
          <w:szCs w:val="24"/>
        </w:rPr>
        <w:tab/>
        <w:t>стилевых</w:t>
      </w:r>
      <w:r w:rsidRPr="00E707BC">
        <w:rPr>
          <w:sz w:val="24"/>
          <w:szCs w:val="24"/>
        </w:rPr>
        <w:tab/>
        <w:t>направлений</w:t>
      </w:r>
      <w:r w:rsidRPr="00E707BC">
        <w:rPr>
          <w:sz w:val="24"/>
          <w:szCs w:val="24"/>
        </w:rPr>
        <w:tab/>
      </w:r>
      <w:r w:rsidRPr="00E707BC">
        <w:rPr>
          <w:spacing w:val="-18"/>
          <w:sz w:val="24"/>
          <w:szCs w:val="24"/>
        </w:rPr>
        <w:t xml:space="preserve">и </w:t>
      </w:r>
      <w:r w:rsidRPr="00E707BC">
        <w:rPr>
          <w:sz w:val="24"/>
          <w:szCs w:val="24"/>
        </w:rPr>
        <w:t>национальных школ в западноевропейской</w:t>
      </w:r>
      <w:r w:rsidRPr="00E707BC">
        <w:rPr>
          <w:spacing w:val="-2"/>
          <w:sz w:val="24"/>
          <w:szCs w:val="24"/>
        </w:rPr>
        <w:t xml:space="preserve"> </w:t>
      </w:r>
      <w:r w:rsidRPr="00E707BC">
        <w:rPr>
          <w:sz w:val="24"/>
          <w:szCs w:val="24"/>
        </w:rPr>
        <w:t>музыке;</w:t>
      </w:r>
    </w:p>
    <w:p w:rsidR="000812D2" w:rsidRPr="00E707BC" w:rsidRDefault="00623834">
      <w:pPr>
        <w:pStyle w:val="a4"/>
        <w:numPr>
          <w:ilvl w:val="1"/>
          <w:numId w:val="132"/>
        </w:numPr>
        <w:tabs>
          <w:tab w:val="left" w:pos="1807"/>
        </w:tabs>
        <w:spacing w:before="2"/>
        <w:ind w:right="541" w:firstLine="708"/>
        <w:jc w:val="left"/>
        <w:rPr>
          <w:sz w:val="24"/>
          <w:szCs w:val="24"/>
        </w:rPr>
      </w:pPr>
      <w:r w:rsidRPr="00E707BC">
        <w:rPr>
          <w:sz w:val="24"/>
          <w:szCs w:val="24"/>
        </w:rPr>
        <w:t>узнавать характерные черты и образцы творчества крупнейших русских и зарубежных композиторов;</w:t>
      </w:r>
    </w:p>
    <w:p w:rsidR="000812D2" w:rsidRPr="00E707BC" w:rsidRDefault="00623834">
      <w:pPr>
        <w:pStyle w:val="a4"/>
        <w:numPr>
          <w:ilvl w:val="1"/>
          <w:numId w:val="132"/>
        </w:numPr>
        <w:tabs>
          <w:tab w:val="left" w:pos="1807"/>
        </w:tabs>
        <w:spacing w:before="4" w:line="237" w:lineRule="auto"/>
        <w:ind w:right="535" w:firstLine="708"/>
        <w:jc w:val="left"/>
        <w:rPr>
          <w:sz w:val="24"/>
          <w:szCs w:val="24"/>
        </w:rPr>
      </w:pPr>
      <w:r w:rsidRPr="00E707BC">
        <w:rPr>
          <w:sz w:val="24"/>
          <w:szCs w:val="24"/>
        </w:rPr>
        <w:t>выявлять общее и особенное при сравнении музыкальных произведений на основе полученных знаний о стилевых</w:t>
      </w:r>
      <w:r w:rsidRPr="00E707BC">
        <w:rPr>
          <w:spacing w:val="-1"/>
          <w:sz w:val="24"/>
          <w:szCs w:val="24"/>
        </w:rPr>
        <w:t xml:space="preserve"> </w:t>
      </w:r>
      <w:r w:rsidRPr="00E707BC">
        <w:rPr>
          <w:sz w:val="24"/>
          <w:szCs w:val="24"/>
        </w:rPr>
        <w:t>направлениях;</w:t>
      </w:r>
    </w:p>
    <w:p w:rsidR="000812D2" w:rsidRPr="00E707BC" w:rsidRDefault="00623834">
      <w:pPr>
        <w:pStyle w:val="a4"/>
        <w:numPr>
          <w:ilvl w:val="1"/>
          <w:numId w:val="132"/>
        </w:numPr>
        <w:tabs>
          <w:tab w:val="left" w:pos="1807"/>
          <w:tab w:val="left" w:pos="3108"/>
          <w:tab w:val="left" w:pos="4080"/>
          <w:tab w:val="left" w:pos="5490"/>
          <w:tab w:val="left" w:pos="7754"/>
        </w:tabs>
        <w:spacing w:before="4" w:line="237" w:lineRule="auto"/>
        <w:ind w:right="529" w:firstLine="708"/>
        <w:jc w:val="left"/>
        <w:rPr>
          <w:sz w:val="24"/>
          <w:szCs w:val="24"/>
        </w:rPr>
      </w:pPr>
      <w:r w:rsidRPr="00E707BC">
        <w:rPr>
          <w:sz w:val="24"/>
          <w:szCs w:val="24"/>
        </w:rPr>
        <w:t>различать</w:t>
      </w:r>
      <w:r w:rsidRPr="00E707BC">
        <w:rPr>
          <w:sz w:val="24"/>
          <w:szCs w:val="24"/>
        </w:rPr>
        <w:tab/>
        <w:t>жанры</w:t>
      </w:r>
      <w:r w:rsidRPr="00E707BC">
        <w:rPr>
          <w:sz w:val="24"/>
          <w:szCs w:val="24"/>
        </w:rPr>
        <w:tab/>
        <w:t>вокальной,</w:t>
      </w:r>
      <w:r w:rsidRPr="00E707BC">
        <w:rPr>
          <w:sz w:val="24"/>
          <w:szCs w:val="24"/>
        </w:rPr>
        <w:tab/>
        <w:t>инструментальной,</w:t>
      </w:r>
      <w:r w:rsidRPr="00E707BC">
        <w:rPr>
          <w:sz w:val="24"/>
          <w:szCs w:val="24"/>
        </w:rPr>
        <w:tab/>
        <w:t>вокально-инструментальной, камерно-инструментальной, симфонической</w:t>
      </w:r>
      <w:r w:rsidRPr="00E707BC">
        <w:rPr>
          <w:spacing w:val="-1"/>
          <w:sz w:val="24"/>
          <w:szCs w:val="24"/>
        </w:rPr>
        <w:t xml:space="preserve"> </w:t>
      </w:r>
      <w:r w:rsidRPr="00E707BC">
        <w:rPr>
          <w:sz w:val="24"/>
          <w:szCs w:val="24"/>
        </w:rPr>
        <w:t>музыки;</w:t>
      </w:r>
    </w:p>
    <w:p w:rsidR="000812D2" w:rsidRPr="00E707BC" w:rsidRDefault="00623834">
      <w:pPr>
        <w:pStyle w:val="a4"/>
        <w:numPr>
          <w:ilvl w:val="1"/>
          <w:numId w:val="132"/>
        </w:numPr>
        <w:tabs>
          <w:tab w:val="left" w:pos="1807"/>
        </w:tabs>
        <w:spacing w:before="5" w:line="237" w:lineRule="auto"/>
        <w:ind w:right="536" w:firstLine="708"/>
        <w:jc w:val="left"/>
        <w:rPr>
          <w:sz w:val="24"/>
          <w:szCs w:val="24"/>
        </w:rPr>
      </w:pPr>
      <w:r w:rsidRPr="00E707BC">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w:t>
      </w:r>
      <w:r w:rsidRPr="00E707BC">
        <w:rPr>
          <w:spacing w:val="-10"/>
          <w:sz w:val="24"/>
          <w:szCs w:val="24"/>
        </w:rPr>
        <w:t xml:space="preserve"> </w:t>
      </w:r>
      <w:r w:rsidRPr="00E707BC">
        <w:rPr>
          <w:sz w:val="24"/>
          <w:szCs w:val="24"/>
        </w:rPr>
        <w:t>т.п.);</w:t>
      </w:r>
    </w:p>
    <w:p w:rsidR="000812D2" w:rsidRPr="00E707BC" w:rsidRDefault="00623834">
      <w:pPr>
        <w:pStyle w:val="a4"/>
        <w:numPr>
          <w:ilvl w:val="1"/>
          <w:numId w:val="132"/>
        </w:numPr>
        <w:tabs>
          <w:tab w:val="left" w:pos="1807"/>
        </w:tabs>
        <w:spacing w:before="2" w:line="293" w:lineRule="exact"/>
        <w:ind w:left="1806"/>
        <w:jc w:val="left"/>
        <w:rPr>
          <w:sz w:val="24"/>
          <w:szCs w:val="24"/>
        </w:rPr>
      </w:pPr>
      <w:r w:rsidRPr="00E707BC">
        <w:rPr>
          <w:sz w:val="24"/>
          <w:szCs w:val="24"/>
        </w:rPr>
        <w:t>узнавать формы построения музыки (двухчастную, трехчастную, вариации,</w:t>
      </w:r>
      <w:r w:rsidRPr="00E707BC">
        <w:rPr>
          <w:spacing w:val="-9"/>
          <w:sz w:val="24"/>
          <w:szCs w:val="24"/>
        </w:rPr>
        <w:t xml:space="preserve"> </w:t>
      </w:r>
      <w:r w:rsidRPr="00E707BC">
        <w:rPr>
          <w:sz w:val="24"/>
          <w:szCs w:val="24"/>
        </w:rPr>
        <w:t>рондо);</w:t>
      </w:r>
    </w:p>
    <w:p w:rsidR="000812D2" w:rsidRPr="00E707BC" w:rsidRDefault="00623834">
      <w:pPr>
        <w:pStyle w:val="a4"/>
        <w:numPr>
          <w:ilvl w:val="1"/>
          <w:numId w:val="132"/>
        </w:numPr>
        <w:tabs>
          <w:tab w:val="left" w:pos="1807"/>
        </w:tabs>
        <w:spacing w:line="293" w:lineRule="exact"/>
        <w:ind w:left="1806"/>
        <w:jc w:val="left"/>
        <w:rPr>
          <w:sz w:val="24"/>
          <w:szCs w:val="24"/>
        </w:rPr>
      </w:pPr>
      <w:r w:rsidRPr="00E707BC">
        <w:rPr>
          <w:sz w:val="24"/>
          <w:szCs w:val="24"/>
        </w:rPr>
        <w:t>определять тембры музыкальных</w:t>
      </w:r>
      <w:r w:rsidRPr="00E707BC">
        <w:rPr>
          <w:spacing w:val="1"/>
          <w:sz w:val="24"/>
          <w:szCs w:val="24"/>
        </w:rPr>
        <w:t xml:space="preserve"> </w:t>
      </w:r>
      <w:r w:rsidRPr="00E707BC">
        <w:rPr>
          <w:sz w:val="24"/>
          <w:szCs w:val="24"/>
        </w:rPr>
        <w:t>инструментов;</w:t>
      </w:r>
    </w:p>
    <w:p w:rsidR="000812D2" w:rsidRPr="00E707BC" w:rsidRDefault="00623834">
      <w:pPr>
        <w:pStyle w:val="a4"/>
        <w:numPr>
          <w:ilvl w:val="1"/>
          <w:numId w:val="132"/>
        </w:numPr>
        <w:tabs>
          <w:tab w:val="left" w:pos="1807"/>
        </w:tabs>
        <w:ind w:right="538" w:firstLine="708"/>
        <w:jc w:val="left"/>
        <w:rPr>
          <w:sz w:val="24"/>
          <w:szCs w:val="24"/>
        </w:rPr>
      </w:pPr>
      <w:r w:rsidRPr="00E707BC">
        <w:rPr>
          <w:sz w:val="24"/>
          <w:szCs w:val="24"/>
        </w:rPr>
        <w:t>называть и определять звучание музыкальных инструментов: духовых, струнных, ударных, современных</w:t>
      </w:r>
      <w:r w:rsidRPr="00E707BC">
        <w:rPr>
          <w:spacing w:val="-2"/>
          <w:sz w:val="24"/>
          <w:szCs w:val="24"/>
        </w:rPr>
        <w:t xml:space="preserve"> </w:t>
      </w:r>
      <w:r w:rsidRPr="00E707BC">
        <w:rPr>
          <w:sz w:val="24"/>
          <w:szCs w:val="24"/>
        </w:rPr>
        <w:t>электронных;</w:t>
      </w:r>
    </w:p>
    <w:p w:rsidR="000812D2" w:rsidRPr="00E707BC" w:rsidRDefault="00623834">
      <w:pPr>
        <w:pStyle w:val="a4"/>
        <w:numPr>
          <w:ilvl w:val="1"/>
          <w:numId w:val="132"/>
        </w:numPr>
        <w:tabs>
          <w:tab w:val="left" w:pos="1807"/>
          <w:tab w:val="left" w:pos="3183"/>
          <w:tab w:val="left" w:pos="3936"/>
          <w:tab w:val="left" w:pos="5258"/>
          <w:tab w:val="left" w:pos="7258"/>
          <w:tab w:val="left" w:pos="8478"/>
          <w:tab w:val="left" w:pos="9838"/>
        </w:tabs>
        <w:spacing w:before="3" w:line="237" w:lineRule="auto"/>
        <w:ind w:right="530" w:firstLine="708"/>
        <w:jc w:val="left"/>
        <w:rPr>
          <w:sz w:val="24"/>
          <w:szCs w:val="24"/>
        </w:rPr>
      </w:pPr>
      <w:r w:rsidRPr="00E707BC">
        <w:rPr>
          <w:sz w:val="24"/>
          <w:szCs w:val="24"/>
        </w:rPr>
        <w:t>определять</w:t>
      </w:r>
      <w:r w:rsidRPr="00E707BC">
        <w:rPr>
          <w:sz w:val="24"/>
          <w:szCs w:val="24"/>
        </w:rPr>
        <w:tab/>
        <w:t>виды</w:t>
      </w:r>
      <w:r w:rsidRPr="00E707BC">
        <w:rPr>
          <w:sz w:val="24"/>
          <w:szCs w:val="24"/>
        </w:rPr>
        <w:tab/>
        <w:t>оркестров:</w:t>
      </w:r>
      <w:r w:rsidRPr="00E707BC">
        <w:rPr>
          <w:sz w:val="24"/>
          <w:szCs w:val="24"/>
        </w:rPr>
        <w:tab/>
        <w:t>симфонического,</w:t>
      </w:r>
      <w:r w:rsidRPr="00E707BC">
        <w:rPr>
          <w:sz w:val="24"/>
          <w:szCs w:val="24"/>
        </w:rPr>
        <w:tab/>
        <w:t>духового,</w:t>
      </w:r>
      <w:r w:rsidRPr="00E707BC">
        <w:rPr>
          <w:sz w:val="24"/>
          <w:szCs w:val="24"/>
        </w:rPr>
        <w:tab/>
        <w:t>камерного,</w:t>
      </w:r>
      <w:r w:rsidRPr="00E707BC">
        <w:rPr>
          <w:sz w:val="24"/>
          <w:szCs w:val="24"/>
        </w:rPr>
        <w:tab/>
      </w:r>
      <w:r w:rsidRPr="00E707BC">
        <w:rPr>
          <w:spacing w:val="-3"/>
          <w:sz w:val="24"/>
          <w:szCs w:val="24"/>
        </w:rPr>
        <w:t xml:space="preserve">оркестра </w:t>
      </w:r>
      <w:r w:rsidRPr="00E707BC">
        <w:rPr>
          <w:sz w:val="24"/>
          <w:szCs w:val="24"/>
        </w:rPr>
        <w:lastRenderedPageBreak/>
        <w:t>народных инструментов, эстрадно-джазового</w:t>
      </w:r>
      <w:r w:rsidRPr="00E707BC">
        <w:rPr>
          <w:spacing w:val="-3"/>
          <w:sz w:val="24"/>
          <w:szCs w:val="24"/>
        </w:rPr>
        <w:t xml:space="preserve"> </w:t>
      </w:r>
      <w:r w:rsidRPr="00E707BC">
        <w:rPr>
          <w:sz w:val="24"/>
          <w:szCs w:val="24"/>
        </w:rPr>
        <w:t>оркестра;</w:t>
      </w:r>
    </w:p>
    <w:p w:rsidR="000812D2" w:rsidRPr="00E707BC" w:rsidRDefault="00623834">
      <w:pPr>
        <w:pStyle w:val="a4"/>
        <w:numPr>
          <w:ilvl w:val="1"/>
          <w:numId w:val="132"/>
        </w:numPr>
        <w:tabs>
          <w:tab w:val="left" w:pos="1807"/>
        </w:tabs>
        <w:spacing w:before="2" w:line="293" w:lineRule="exact"/>
        <w:ind w:left="1806"/>
        <w:jc w:val="left"/>
        <w:rPr>
          <w:sz w:val="24"/>
          <w:szCs w:val="24"/>
        </w:rPr>
      </w:pPr>
      <w:r w:rsidRPr="00E707BC">
        <w:rPr>
          <w:sz w:val="24"/>
          <w:szCs w:val="24"/>
        </w:rPr>
        <w:t>владеть музыкальными терминами в пределах изучаемой</w:t>
      </w:r>
      <w:r w:rsidRPr="00E707BC">
        <w:rPr>
          <w:spacing w:val="-5"/>
          <w:sz w:val="24"/>
          <w:szCs w:val="24"/>
        </w:rPr>
        <w:t xml:space="preserve"> </w:t>
      </w:r>
      <w:r w:rsidRPr="00E707BC">
        <w:rPr>
          <w:sz w:val="24"/>
          <w:szCs w:val="24"/>
        </w:rPr>
        <w:t>темы;</w:t>
      </w:r>
    </w:p>
    <w:p w:rsidR="000812D2" w:rsidRPr="00E707BC" w:rsidRDefault="00623834">
      <w:pPr>
        <w:pStyle w:val="a4"/>
        <w:numPr>
          <w:ilvl w:val="1"/>
          <w:numId w:val="132"/>
        </w:numPr>
        <w:tabs>
          <w:tab w:val="left" w:pos="1807"/>
        </w:tabs>
        <w:spacing w:before="2" w:line="237" w:lineRule="auto"/>
        <w:ind w:right="539" w:firstLine="708"/>
        <w:jc w:val="left"/>
        <w:rPr>
          <w:sz w:val="24"/>
          <w:szCs w:val="24"/>
        </w:rPr>
      </w:pPr>
      <w:r w:rsidRPr="00E707BC">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w:t>
      </w:r>
      <w:r w:rsidRPr="00E707BC">
        <w:rPr>
          <w:spacing w:val="-4"/>
          <w:sz w:val="24"/>
          <w:szCs w:val="24"/>
        </w:rPr>
        <w:t xml:space="preserve"> </w:t>
      </w:r>
      <w:r w:rsidRPr="00E707BC">
        <w:rPr>
          <w:sz w:val="24"/>
          <w:szCs w:val="24"/>
        </w:rPr>
        <w:t>композиторов;</w:t>
      </w:r>
    </w:p>
    <w:p w:rsidR="000812D2" w:rsidRPr="00E707BC" w:rsidRDefault="00623834">
      <w:pPr>
        <w:pStyle w:val="a4"/>
        <w:numPr>
          <w:ilvl w:val="1"/>
          <w:numId w:val="132"/>
        </w:numPr>
        <w:tabs>
          <w:tab w:val="left" w:pos="1807"/>
        </w:tabs>
        <w:spacing w:before="2" w:line="293" w:lineRule="exact"/>
        <w:ind w:left="1806"/>
        <w:jc w:val="left"/>
        <w:rPr>
          <w:sz w:val="24"/>
          <w:szCs w:val="24"/>
        </w:rPr>
      </w:pPr>
      <w:r w:rsidRPr="00E707BC">
        <w:rPr>
          <w:sz w:val="24"/>
          <w:szCs w:val="24"/>
        </w:rPr>
        <w:t>определять характерные особенности музыкального</w:t>
      </w:r>
      <w:r w:rsidRPr="00E707BC">
        <w:rPr>
          <w:spacing w:val="-5"/>
          <w:sz w:val="24"/>
          <w:szCs w:val="24"/>
        </w:rPr>
        <w:t xml:space="preserve"> </w:t>
      </w:r>
      <w:r w:rsidRPr="00E707BC">
        <w:rPr>
          <w:sz w:val="24"/>
          <w:szCs w:val="24"/>
        </w:rPr>
        <w:t>языка;</w:t>
      </w:r>
    </w:p>
    <w:p w:rsidR="000812D2" w:rsidRPr="00E707BC" w:rsidRDefault="00623834">
      <w:pPr>
        <w:pStyle w:val="a4"/>
        <w:numPr>
          <w:ilvl w:val="1"/>
          <w:numId w:val="132"/>
        </w:numPr>
        <w:tabs>
          <w:tab w:val="left" w:pos="1807"/>
        </w:tabs>
        <w:spacing w:line="293" w:lineRule="exact"/>
        <w:ind w:left="1806"/>
        <w:jc w:val="left"/>
        <w:rPr>
          <w:sz w:val="24"/>
          <w:szCs w:val="24"/>
        </w:rPr>
      </w:pPr>
      <w:r w:rsidRPr="00E707BC">
        <w:rPr>
          <w:sz w:val="24"/>
          <w:szCs w:val="24"/>
        </w:rPr>
        <w:t>эмоционально-образно воспринимать и характеризовать музыкальные</w:t>
      </w:r>
      <w:r w:rsidRPr="00E707BC">
        <w:rPr>
          <w:spacing w:val="-16"/>
          <w:sz w:val="24"/>
          <w:szCs w:val="24"/>
        </w:rPr>
        <w:t xml:space="preserve"> </w:t>
      </w:r>
      <w:r w:rsidRPr="00E707BC">
        <w:rPr>
          <w:sz w:val="24"/>
          <w:szCs w:val="24"/>
        </w:rPr>
        <w:t>произведения;</w:t>
      </w:r>
    </w:p>
    <w:p w:rsidR="000812D2" w:rsidRPr="00E707BC" w:rsidRDefault="00623834">
      <w:pPr>
        <w:pStyle w:val="a4"/>
        <w:numPr>
          <w:ilvl w:val="1"/>
          <w:numId w:val="132"/>
        </w:numPr>
        <w:tabs>
          <w:tab w:val="left" w:pos="1807"/>
        </w:tabs>
        <w:spacing w:line="293" w:lineRule="exact"/>
        <w:ind w:left="1806"/>
        <w:jc w:val="left"/>
        <w:rPr>
          <w:sz w:val="24"/>
          <w:szCs w:val="24"/>
        </w:rPr>
      </w:pPr>
      <w:r w:rsidRPr="00E707BC">
        <w:rPr>
          <w:sz w:val="24"/>
          <w:szCs w:val="24"/>
        </w:rPr>
        <w:t>анализировать произведения выдающихся композиторов прошлого и</w:t>
      </w:r>
      <w:r w:rsidRPr="00E707BC">
        <w:rPr>
          <w:spacing w:val="-15"/>
          <w:sz w:val="24"/>
          <w:szCs w:val="24"/>
        </w:rPr>
        <w:t xml:space="preserve"> </w:t>
      </w:r>
      <w:r w:rsidRPr="00E707BC">
        <w:rPr>
          <w:sz w:val="24"/>
          <w:szCs w:val="24"/>
        </w:rPr>
        <w:t>современности;</w:t>
      </w:r>
    </w:p>
    <w:p w:rsidR="000812D2" w:rsidRPr="00E707BC" w:rsidRDefault="00623834">
      <w:pPr>
        <w:pStyle w:val="a4"/>
        <w:numPr>
          <w:ilvl w:val="1"/>
          <w:numId w:val="132"/>
        </w:numPr>
        <w:tabs>
          <w:tab w:val="left" w:pos="1807"/>
          <w:tab w:val="left" w:pos="3500"/>
          <w:tab w:val="left" w:pos="4635"/>
          <w:tab w:val="left" w:pos="6061"/>
          <w:tab w:val="left" w:pos="7479"/>
          <w:tab w:val="left" w:pos="7810"/>
          <w:tab w:val="left" w:pos="9707"/>
          <w:tab w:val="left" w:pos="10621"/>
        </w:tabs>
        <w:spacing w:before="4" w:line="237" w:lineRule="auto"/>
        <w:ind w:right="534" w:firstLine="708"/>
        <w:jc w:val="left"/>
        <w:rPr>
          <w:sz w:val="24"/>
          <w:szCs w:val="24"/>
        </w:rPr>
      </w:pPr>
      <w:r w:rsidRPr="00E707BC">
        <w:rPr>
          <w:sz w:val="24"/>
          <w:szCs w:val="24"/>
        </w:rPr>
        <w:t>анализировать</w:t>
      </w:r>
      <w:r w:rsidRPr="00E707BC">
        <w:rPr>
          <w:sz w:val="24"/>
          <w:szCs w:val="24"/>
        </w:rPr>
        <w:tab/>
        <w:t>единство</w:t>
      </w:r>
      <w:r w:rsidRPr="00E707BC">
        <w:rPr>
          <w:sz w:val="24"/>
          <w:szCs w:val="24"/>
        </w:rPr>
        <w:tab/>
        <w:t>жизненного</w:t>
      </w:r>
      <w:r w:rsidRPr="00E707BC">
        <w:rPr>
          <w:sz w:val="24"/>
          <w:szCs w:val="24"/>
        </w:rPr>
        <w:tab/>
        <w:t>содержания</w:t>
      </w:r>
      <w:r w:rsidRPr="00E707BC">
        <w:rPr>
          <w:sz w:val="24"/>
          <w:szCs w:val="24"/>
        </w:rPr>
        <w:tab/>
        <w:t>и</w:t>
      </w:r>
      <w:r w:rsidRPr="00E707BC">
        <w:rPr>
          <w:sz w:val="24"/>
          <w:szCs w:val="24"/>
        </w:rPr>
        <w:tab/>
        <w:t>художественной</w:t>
      </w:r>
      <w:r w:rsidRPr="00E707BC">
        <w:rPr>
          <w:sz w:val="24"/>
          <w:szCs w:val="24"/>
        </w:rPr>
        <w:tab/>
        <w:t>формы</w:t>
      </w:r>
      <w:r w:rsidRPr="00E707BC">
        <w:rPr>
          <w:sz w:val="24"/>
          <w:szCs w:val="24"/>
        </w:rPr>
        <w:tab/>
      </w:r>
      <w:r w:rsidRPr="00E707BC">
        <w:rPr>
          <w:spacing w:val="-18"/>
          <w:sz w:val="24"/>
          <w:szCs w:val="24"/>
        </w:rPr>
        <w:t xml:space="preserve">в </w:t>
      </w:r>
      <w:r w:rsidRPr="00E707BC">
        <w:rPr>
          <w:sz w:val="24"/>
          <w:szCs w:val="24"/>
        </w:rPr>
        <w:t>различных музыкальных</w:t>
      </w:r>
      <w:r w:rsidRPr="00E707BC">
        <w:rPr>
          <w:spacing w:val="3"/>
          <w:sz w:val="24"/>
          <w:szCs w:val="24"/>
        </w:rPr>
        <w:t xml:space="preserve"> </w:t>
      </w:r>
      <w:r w:rsidRPr="00E707BC">
        <w:rPr>
          <w:sz w:val="24"/>
          <w:szCs w:val="24"/>
        </w:rPr>
        <w:t>образах;</w:t>
      </w:r>
    </w:p>
    <w:p w:rsidR="000812D2" w:rsidRPr="00E707BC" w:rsidRDefault="00623834">
      <w:pPr>
        <w:pStyle w:val="a4"/>
        <w:numPr>
          <w:ilvl w:val="1"/>
          <w:numId w:val="132"/>
        </w:numPr>
        <w:tabs>
          <w:tab w:val="left" w:pos="1807"/>
        </w:tabs>
        <w:spacing w:before="2" w:line="293" w:lineRule="exact"/>
        <w:ind w:left="1806"/>
        <w:jc w:val="left"/>
        <w:rPr>
          <w:sz w:val="24"/>
          <w:szCs w:val="24"/>
        </w:rPr>
      </w:pPr>
      <w:r w:rsidRPr="00E707BC">
        <w:rPr>
          <w:sz w:val="24"/>
          <w:szCs w:val="24"/>
        </w:rPr>
        <w:t>творчески интерпретировать содержание музыкальных</w:t>
      </w:r>
      <w:r w:rsidRPr="00E707BC">
        <w:rPr>
          <w:spacing w:val="-3"/>
          <w:sz w:val="24"/>
          <w:szCs w:val="24"/>
        </w:rPr>
        <w:t xml:space="preserve"> </w:t>
      </w:r>
      <w:r w:rsidRPr="00E707BC">
        <w:rPr>
          <w:sz w:val="24"/>
          <w:szCs w:val="24"/>
        </w:rPr>
        <w:t>произведений;</w:t>
      </w:r>
    </w:p>
    <w:p w:rsidR="000812D2" w:rsidRPr="00E707BC" w:rsidRDefault="00623834">
      <w:pPr>
        <w:pStyle w:val="a4"/>
        <w:numPr>
          <w:ilvl w:val="1"/>
          <w:numId w:val="132"/>
        </w:numPr>
        <w:tabs>
          <w:tab w:val="left" w:pos="1807"/>
        </w:tabs>
        <w:spacing w:before="2" w:line="237" w:lineRule="auto"/>
        <w:ind w:right="537" w:firstLine="708"/>
        <w:jc w:val="left"/>
        <w:rPr>
          <w:sz w:val="24"/>
          <w:szCs w:val="24"/>
        </w:rPr>
      </w:pPr>
      <w:r w:rsidRPr="00E707BC">
        <w:rPr>
          <w:sz w:val="24"/>
          <w:szCs w:val="24"/>
        </w:rPr>
        <w:t>выявлять особенности интерпретации одной и той же художественной идеи, сюжета в творчестве различных</w:t>
      </w:r>
      <w:r w:rsidRPr="00E707BC">
        <w:rPr>
          <w:spacing w:val="-4"/>
          <w:sz w:val="24"/>
          <w:szCs w:val="24"/>
        </w:rPr>
        <w:t xml:space="preserve"> </w:t>
      </w:r>
      <w:r w:rsidRPr="00E707BC">
        <w:rPr>
          <w:sz w:val="24"/>
          <w:szCs w:val="24"/>
        </w:rPr>
        <w:t>композиторов;</w:t>
      </w:r>
    </w:p>
    <w:p w:rsidR="000812D2" w:rsidRPr="00E707BC" w:rsidRDefault="00623834">
      <w:pPr>
        <w:pStyle w:val="a4"/>
        <w:numPr>
          <w:ilvl w:val="1"/>
          <w:numId w:val="132"/>
        </w:numPr>
        <w:tabs>
          <w:tab w:val="left" w:pos="1807"/>
        </w:tabs>
        <w:spacing w:before="5" w:line="237" w:lineRule="auto"/>
        <w:ind w:right="540" w:firstLine="708"/>
        <w:jc w:val="left"/>
        <w:rPr>
          <w:sz w:val="24"/>
          <w:szCs w:val="24"/>
        </w:rPr>
      </w:pPr>
      <w:r w:rsidRPr="00E707BC">
        <w:rPr>
          <w:sz w:val="24"/>
          <w:szCs w:val="24"/>
        </w:rPr>
        <w:t>анализировать различные трактовки одного и того же произведения, аргументируя исполнительскую интерпретацию замысла</w:t>
      </w:r>
      <w:r w:rsidRPr="00E707BC">
        <w:rPr>
          <w:spacing w:val="-4"/>
          <w:sz w:val="24"/>
          <w:szCs w:val="24"/>
        </w:rPr>
        <w:t xml:space="preserve"> </w:t>
      </w:r>
      <w:r w:rsidRPr="00E707BC">
        <w:rPr>
          <w:sz w:val="24"/>
          <w:szCs w:val="24"/>
        </w:rPr>
        <w:t>композитора;</w:t>
      </w:r>
    </w:p>
    <w:p w:rsidR="000812D2" w:rsidRPr="00E707BC" w:rsidRDefault="00623834">
      <w:pPr>
        <w:pStyle w:val="a4"/>
        <w:numPr>
          <w:ilvl w:val="1"/>
          <w:numId w:val="132"/>
        </w:numPr>
        <w:tabs>
          <w:tab w:val="left" w:pos="1807"/>
        </w:tabs>
        <w:spacing w:before="2" w:line="293" w:lineRule="exact"/>
        <w:ind w:left="1806"/>
        <w:jc w:val="left"/>
        <w:rPr>
          <w:sz w:val="24"/>
          <w:szCs w:val="24"/>
        </w:rPr>
      </w:pPr>
      <w:r w:rsidRPr="00E707BC">
        <w:rPr>
          <w:sz w:val="24"/>
          <w:szCs w:val="24"/>
        </w:rPr>
        <w:t>различать интерпретацию классической музыки в современных</w:t>
      </w:r>
      <w:r w:rsidRPr="00E707BC">
        <w:rPr>
          <w:spacing w:val="-4"/>
          <w:sz w:val="24"/>
          <w:szCs w:val="24"/>
        </w:rPr>
        <w:t xml:space="preserve"> </w:t>
      </w:r>
      <w:r w:rsidRPr="00E707BC">
        <w:rPr>
          <w:sz w:val="24"/>
          <w:szCs w:val="24"/>
        </w:rPr>
        <w:t>обработках;</w:t>
      </w:r>
    </w:p>
    <w:p w:rsidR="000812D2" w:rsidRPr="00E707BC" w:rsidRDefault="00623834">
      <w:pPr>
        <w:pStyle w:val="a4"/>
        <w:numPr>
          <w:ilvl w:val="1"/>
          <w:numId w:val="132"/>
        </w:numPr>
        <w:tabs>
          <w:tab w:val="left" w:pos="1807"/>
        </w:tabs>
        <w:spacing w:line="293" w:lineRule="exact"/>
        <w:ind w:left="1806"/>
        <w:jc w:val="left"/>
        <w:rPr>
          <w:sz w:val="24"/>
          <w:szCs w:val="24"/>
        </w:rPr>
      </w:pPr>
      <w:r w:rsidRPr="00E707BC">
        <w:rPr>
          <w:sz w:val="24"/>
          <w:szCs w:val="24"/>
        </w:rPr>
        <w:t>определять характерные признаки современной популярной</w:t>
      </w:r>
      <w:r w:rsidRPr="00E707BC">
        <w:rPr>
          <w:spacing w:val="-6"/>
          <w:sz w:val="24"/>
          <w:szCs w:val="24"/>
        </w:rPr>
        <w:t xml:space="preserve"> </w:t>
      </w:r>
      <w:r w:rsidRPr="00E707BC">
        <w:rPr>
          <w:sz w:val="24"/>
          <w:szCs w:val="24"/>
        </w:rPr>
        <w:t>музыки;</w:t>
      </w:r>
    </w:p>
    <w:p w:rsidR="000812D2" w:rsidRPr="00E707BC" w:rsidRDefault="00623834">
      <w:pPr>
        <w:pStyle w:val="a4"/>
        <w:numPr>
          <w:ilvl w:val="1"/>
          <w:numId w:val="132"/>
        </w:numPr>
        <w:tabs>
          <w:tab w:val="left" w:pos="1807"/>
        </w:tabs>
        <w:spacing w:before="1"/>
        <w:ind w:left="1806"/>
        <w:jc w:val="left"/>
        <w:rPr>
          <w:sz w:val="24"/>
          <w:szCs w:val="24"/>
        </w:rPr>
      </w:pPr>
      <w:r w:rsidRPr="00E707BC">
        <w:rPr>
          <w:sz w:val="24"/>
          <w:szCs w:val="24"/>
        </w:rPr>
        <w:t>называть</w:t>
      </w:r>
      <w:r w:rsidRPr="00E707BC">
        <w:rPr>
          <w:spacing w:val="39"/>
          <w:sz w:val="24"/>
          <w:szCs w:val="24"/>
        </w:rPr>
        <w:t xml:space="preserve"> </w:t>
      </w:r>
      <w:r w:rsidRPr="00E707BC">
        <w:rPr>
          <w:sz w:val="24"/>
          <w:szCs w:val="24"/>
        </w:rPr>
        <w:t>стили</w:t>
      </w:r>
      <w:r w:rsidRPr="00E707BC">
        <w:rPr>
          <w:spacing w:val="40"/>
          <w:sz w:val="24"/>
          <w:szCs w:val="24"/>
        </w:rPr>
        <w:t xml:space="preserve"> </w:t>
      </w:r>
      <w:r w:rsidRPr="00E707BC">
        <w:rPr>
          <w:sz w:val="24"/>
          <w:szCs w:val="24"/>
        </w:rPr>
        <w:t>рок-музыки</w:t>
      </w:r>
      <w:r w:rsidRPr="00E707BC">
        <w:rPr>
          <w:spacing w:val="38"/>
          <w:sz w:val="24"/>
          <w:szCs w:val="24"/>
        </w:rPr>
        <w:t xml:space="preserve"> </w:t>
      </w:r>
      <w:r w:rsidRPr="00E707BC">
        <w:rPr>
          <w:sz w:val="24"/>
          <w:szCs w:val="24"/>
        </w:rPr>
        <w:t>и</w:t>
      </w:r>
      <w:r w:rsidRPr="00E707BC">
        <w:rPr>
          <w:spacing w:val="39"/>
          <w:sz w:val="24"/>
          <w:szCs w:val="24"/>
        </w:rPr>
        <w:t xml:space="preserve"> </w:t>
      </w:r>
      <w:r w:rsidRPr="00E707BC">
        <w:rPr>
          <w:sz w:val="24"/>
          <w:szCs w:val="24"/>
        </w:rPr>
        <w:t>ее</w:t>
      </w:r>
      <w:r w:rsidRPr="00E707BC">
        <w:rPr>
          <w:spacing w:val="38"/>
          <w:sz w:val="24"/>
          <w:szCs w:val="24"/>
        </w:rPr>
        <w:t xml:space="preserve"> </w:t>
      </w:r>
      <w:r w:rsidRPr="00E707BC">
        <w:rPr>
          <w:sz w:val="24"/>
          <w:szCs w:val="24"/>
        </w:rPr>
        <w:t>отдельных</w:t>
      </w:r>
      <w:r w:rsidRPr="00E707BC">
        <w:rPr>
          <w:spacing w:val="36"/>
          <w:sz w:val="24"/>
          <w:szCs w:val="24"/>
        </w:rPr>
        <w:t xml:space="preserve"> </w:t>
      </w:r>
      <w:r w:rsidRPr="00E707BC">
        <w:rPr>
          <w:sz w:val="24"/>
          <w:szCs w:val="24"/>
        </w:rPr>
        <w:t>направлений:</w:t>
      </w:r>
      <w:r w:rsidRPr="00E707BC">
        <w:rPr>
          <w:spacing w:val="36"/>
          <w:sz w:val="24"/>
          <w:szCs w:val="24"/>
        </w:rPr>
        <w:t xml:space="preserve"> </w:t>
      </w:r>
      <w:r w:rsidRPr="00E707BC">
        <w:rPr>
          <w:sz w:val="24"/>
          <w:szCs w:val="24"/>
        </w:rPr>
        <w:t>рок-оперы,</w:t>
      </w:r>
      <w:r w:rsidRPr="00E707BC">
        <w:rPr>
          <w:spacing w:val="39"/>
          <w:sz w:val="24"/>
          <w:szCs w:val="24"/>
        </w:rPr>
        <w:t xml:space="preserve"> </w:t>
      </w:r>
      <w:r w:rsidRPr="00E707BC">
        <w:rPr>
          <w:sz w:val="24"/>
          <w:szCs w:val="24"/>
        </w:rPr>
        <w:t>рок-н-ролла</w:t>
      </w:r>
      <w:r w:rsidRPr="00E707BC">
        <w:rPr>
          <w:spacing w:val="39"/>
          <w:sz w:val="24"/>
          <w:szCs w:val="24"/>
        </w:rPr>
        <w:t xml:space="preserve"> </w:t>
      </w:r>
      <w:r w:rsidRPr="00E707BC">
        <w:rPr>
          <w:sz w:val="24"/>
          <w:szCs w:val="24"/>
        </w:rPr>
        <w:t>и</w:t>
      </w:r>
    </w:p>
    <w:p w:rsidR="000812D2" w:rsidRPr="00E707BC" w:rsidRDefault="000812D2">
      <w:pPr>
        <w:rPr>
          <w:sz w:val="24"/>
          <w:szCs w:val="24"/>
        </w:rPr>
        <w:sectPr w:rsidR="000812D2" w:rsidRPr="00E707BC">
          <w:pgSz w:w="11920" w:h="16850"/>
          <w:pgMar w:top="1040" w:right="320" w:bottom="1640" w:left="320" w:header="0" w:footer="1407" w:gutter="0"/>
          <w:cols w:space="720"/>
        </w:sectPr>
      </w:pPr>
    </w:p>
    <w:p w:rsidR="000812D2" w:rsidRPr="00E707BC" w:rsidRDefault="00623834">
      <w:pPr>
        <w:pStyle w:val="a3"/>
        <w:spacing w:line="273" w:lineRule="exact"/>
        <w:ind w:left="0" w:firstLine="0"/>
        <w:jc w:val="right"/>
      </w:pPr>
      <w:r w:rsidRPr="00E707BC">
        <w:lastRenderedPageBreak/>
        <w:t>др.;</w:t>
      </w:r>
    </w:p>
    <w:p w:rsidR="000812D2" w:rsidRPr="00E707BC" w:rsidRDefault="00623834">
      <w:pPr>
        <w:pStyle w:val="a4"/>
        <w:numPr>
          <w:ilvl w:val="0"/>
          <w:numId w:val="131"/>
        </w:numPr>
        <w:tabs>
          <w:tab w:val="left" w:pos="585"/>
        </w:tabs>
        <w:spacing w:before="1" w:line="293" w:lineRule="exact"/>
        <w:jc w:val="left"/>
        <w:rPr>
          <w:sz w:val="24"/>
          <w:szCs w:val="24"/>
        </w:rPr>
      </w:pPr>
      <w:r w:rsidRPr="00E707BC">
        <w:rPr>
          <w:sz w:val="24"/>
          <w:szCs w:val="24"/>
        </w:rPr>
        <w:t>анализировать творчество исполнителей авторской</w:t>
      </w:r>
      <w:r w:rsidRPr="00E707BC">
        <w:rPr>
          <w:spacing w:val="-5"/>
          <w:sz w:val="24"/>
          <w:szCs w:val="24"/>
        </w:rPr>
        <w:t xml:space="preserve"> </w:t>
      </w:r>
      <w:r w:rsidRPr="00E707BC">
        <w:rPr>
          <w:sz w:val="24"/>
          <w:szCs w:val="24"/>
        </w:rPr>
        <w:t>песни;</w:t>
      </w:r>
    </w:p>
    <w:p w:rsidR="000812D2" w:rsidRPr="00E707BC" w:rsidRDefault="00623834">
      <w:pPr>
        <w:pStyle w:val="a4"/>
        <w:numPr>
          <w:ilvl w:val="0"/>
          <w:numId w:val="131"/>
        </w:numPr>
        <w:tabs>
          <w:tab w:val="left" w:pos="585"/>
        </w:tabs>
        <w:spacing w:line="293" w:lineRule="exact"/>
        <w:jc w:val="left"/>
        <w:rPr>
          <w:sz w:val="24"/>
          <w:szCs w:val="24"/>
        </w:rPr>
      </w:pPr>
      <w:r w:rsidRPr="00E707BC">
        <w:rPr>
          <w:sz w:val="24"/>
          <w:szCs w:val="24"/>
        </w:rPr>
        <w:t>выявлять особенности взаимодействия музыки с другими видами</w:t>
      </w:r>
      <w:r w:rsidRPr="00E707BC">
        <w:rPr>
          <w:spacing w:val="-8"/>
          <w:sz w:val="24"/>
          <w:szCs w:val="24"/>
        </w:rPr>
        <w:t xml:space="preserve"> </w:t>
      </w:r>
      <w:r w:rsidRPr="00E707BC">
        <w:rPr>
          <w:sz w:val="24"/>
          <w:szCs w:val="24"/>
        </w:rPr>
        <w:t>искусства;</w:t>
      </w:r>
    </w:p>
    <w:p w:rsidR="000812D2" w:rsidRPr="00E707BC" w:rsidRDefault="00623834">
      <w:pPr>
        <w:pStyle w:val="a4"/>
        <w:numPr>
          <w:ilvl w:val="0"/>
          <w:numId w:val="131"/>
        </w:numPr>
        <w:tabs>
          <w:tab w:val="left" w:pos="585"/>
        </w:tabs>
        <w:spacing w:line="293" w:lineRule="exact"/>
        <w:jc w:val="left"/>
        <w:rPr>
          <w:sz w:val="24"/>
          <w:szCs w:val="24"/>
        </w:rPr>
      </w:pPr>
      <w:r w:rsidRPr="00E707BC">
        <w:rPr>
          <w:sz w:val="24"/>
          <w:szCs w:val="24"/>
        </w:rPr>
        <w:t>находить жанровые параллели между музыкой и другими видами</w:t>
      </w:r>
      <w:r w:rsidRPr="00E707BC">
        <w:rPr>
          <w:spacing w:val="-11"/>
          <w:sz w:val="24"/>
          <w:szCs w:val="24"/>
        </w:rPr>
        <w:t xml:space="preserve"> </w:t>
      </w:r>
      <w:r w:rsidRPr="00E707BC">
        <w:rPr>
          <w:sz w:val="24"/>
          <w:szCs w:val="24"/>
        </w:rPr>
        <w:t>искусств;</w:t>
      </w:r>
    </w:p>
    <w:p w:rsidR="000812D2" w:rsidRPr="00E707BC" w:rsidRDefault="00623834">
      <w:pPr>
        <w:pStyle w:val="a4"/>
        <w:numPr>
          <w:ilvl w:val="0"/>
          <w:numId w:val="131"/>
        </w:numPr>
        <w:tabs>
          <w:tab w:val="left" w:pos="585"/>
        </w:tabs>
        <w:spacing w:line="293" w:lineRule="exact"/>
        <w:jc w:val="left"/>
        <w:rPr>
          <w:sz w:val="24"/>
          <w:szCs w:val="24"/>
        </w:rPr>
      </w:pPr>
      <w:r w:rsidRPr="00E707BC">
        <w:rPr>
          <w:sz w:val="24"/>
          <w:szCs w:val="24"/>
        </w:rPr>
        <w:t>сравнивать интонации музыкального, живописного и литературного</w:t>
      </w:r>
      <w:r w:rsidRPr="00E707BC">
        <w:rPr>
          <w:spacing w:val="-10"/>
          <w:sz w:val="24"/>
          <w:szCs w:val="24"/>
        </w:rPr>
        <w:t xml:space="preserve"> </w:t>
      </w:r>
      <w:r w:rsidRPr="00E707BC">
        <w:rPr>
          <w:sz w:val="24"/>
          <w:szCs w:val="24"/>
        </w:rPr>
        <w:t>произведений;</w:t>
      </w:r>
    </w:p>
    <w:p w:rsidR="000812D2" w:rsidRPr="00E707BC" w:rsidRDefault="00623834">
      <w:pPr>
        <w:pStyle w:val="a4"/>
        <w:numPr>
          <w:ilvl w:val="1"/>
          <w:numId w:val="131"/>
        </w:numPr>
        <w:tabs>
          <w:tab w:val="left" w:pos="1807"/>
        </w:tabs>
        <w:spacing w:before="86"/>
        <w:ind w:right="538" w:firstLine="708"/>
        <w:jc w:val="left"/>
        <w:rPr>
          <w:sz w:val="24"/>
          <w:szCs w:val="24"/>
        </w:rPr>
      </w:pPr>
      <w:r w:rsidRPr="00E707BC">
        <w:rPr>
          <w:sz w:val="24"/>
          <w:szCs w:val="24"/>
        </w:rPr>
        <w:t>понимать взаимодействие музыки, изобразительного искусства и литературы на основе осознания специфики языка каждого из</w:t>
      </w:r>
      <w:r w:rsidRPr="00E707BC">
        <w:rPr>
          <w:spacing w:val="-4"/>
          <w:sz w:val="24"/>
          <w:szCs w:val="24"/>
        </w:rPr>
        <w:t xml:space="preserve"> </w:t>
      </w:r>
      <w:r w:rsidRPr="00E707BC">
        <w:rPr>
          <w:sz w:val="24"/>
          <w:szCs w:val="24"/>
        </w:rPr>
        <w:t>них;</w:t>
      </w:r>
    </w:p>
    <w:p w:rsidR="000812D2" w:rsidRPr="00E707BC" w:rsidRDefault="00623834">
      <w:pPr>
        <w:pStyle w:val="a4"/>
        <w:numPr>
          <w:ilvl w:val="1"/>
          <w:numId w:val="131"/>
        </w:numPr>
        <w:tabs>
          <w:tab w:val="left" w:pos="1807"/>
          <w:tab w:val="left" w:pos="3009"/>
          <w:tab w:val="left" w:pos="4810"/>
          <w:tab w:val="left" w:pos="5622"/>
          <w:tab w:val="left" w:pos="6548"/>
          <w:tab w:val="left" w:pos="8690"/>
          <w:tab w:val="left" w:pos="9899"/>
        </w:tabs>
        <w:spacing w:before="4" w:line="237" w:lineRule="auto"/>
        <w:ind w:right="537" w:firstLine="708"/>
        <w:jc w:val="left"/>
        <w:rPr>
          <w:sz w:val="24"/>
          <w:szCs w:val="24"/>
        </w:rPr>
      </w:pPr>
      <w:r w:rsidRPr="00E707BC">
        <w:rPr>
          <w:sz w:val="24"/>
          <w:szCs w:val="24"/>
        </w:rPr>
        <w:t>находить</w:t>
      </w:r>
      <w:r w:rsidRPr="00E707BC">
        <w:rPr>
          <w:sz w:val="24"/>
          <w:szCs w:val="24"/>
        </w:rPr>
        <w:tab/>
        <w:t>ассоциативные</w:t>
      </w:r>
      <w:r w:rsidRPr="00E707BC">
        <w:rPr>
          <w:sz w:val="24"/>
          <w:szCs w:val="24"/>
        </w:rPr>
        <w:tab/>
        <w:t>связи</w:t>
      </w:r>
      <w:r w:rsidRPr="00E707BC">
        <w:rPr>
          <w:sz w:val="24"/>
          <w:szCs w:val="24"/>
        </w:rPr>
        <w:tab/>
        <w:t>между</w:t>
      </w:r>
      <w:r w:rsidRPr="00E707BC">
        <w:rPr>
          <w:sz w:val="24"/>
          <w:szCs w:val="24"/>
        </w:rPr>
        <w:tab/>
        <w:t>художественными</w:t>
      </w:r>
      <w:r w:rsidRPr="00E707BC">
        <w:rPr>
          <w:sz w:val="24"/>
          <w:szCs w:val="24"/>
        </w:rPr>
        <w:tab/>
        <w:t>образами</w:t>
      </w:r>
      <w:r w:rsidRPr="00E707BC">
        <w:rPr>
          <w:sz w:val="24"/>
          <w:szCs w:val="24"/>
        </w:rPr>
        <w:tab/>
      </w:r>
      <w:r w:rsidRPr="00E707BC">
        <w:rPr>
          <w:spacing w:val="-3"/>
          <w:sz w:val="24"/>
          <w:szCs w:val="24"/>
        </w:rPr>
        <w:t xml:space="preserve">музыки, </w:t>
      </w:r>
      <w:r w:rsidRPr="00E707BC">
        <w:rPr>
          <w:sz w:val="24"/>
          <w:szCs w:val="24"/>
        </w:rPr>
        <w:t>изобразительного искусства и</w:t>
      </w:r>
      <w:r w:rsidRPr="00E707BC">
        <w:rPr>
          <w:spacing w:val="-3"/>
          <w:sz w:val="24"/>
          <w:szCs w:val="24"/>
        </w:rPr>
        <w:t xml:space="preserve"> </w:t>
      </w:r>
      <w:r w:rsidRPr="00E707BC">
        <w:rPr>
          <w:sz w:val="24"/>
          <w:szCs w:val="24"/>
        </w:rPr>
        <w:t>литературы;</w:t>
      </w:r>
    </w:p>
    <w:p w:rsidR="000812D2" w:rsidRPr="00E707BC" w:rsidRDefault="00623834">
      <w:pPr>
        <w:pStyle w:val="a4"/>
        <w:numPr>
          <w:ilvl w:val="1"/>
          <w:numId w:val="131"/>
        </w:numPr>
        <w:tabs>
          <w:tab w:val="left" w:pos="1807"/>
        </w:tabs>
        <w:spacing w:before="2" w:line="293" w:lineRule="exact"/>
        <w:ind w:left="1806"/>
        <w:jc w:val="left"/>
        <w:rPr>
          <w:sz w:val="24"/>
          <w:szCs w:val="24"/>
        </w:rPr>
      </w:pPr>
      <w:r w:rsidRPr="00E707BC">
        <w:rPr>
          <w:sz w:val="24"/>
          <w:szCs w:val="24"/>
        </w:rPr>
        <w:t>понимать значимость музыки в творчестве писателей и</w:t>
      </w:r>
      <w:r w:rsidRPr="00E707BC">
        <w:rPr>
          <w:spacing w:val="-7"/>
          <w:sz w:val="24"/>
          <w:szCs w:val="24"/>
        </w:rPr>
        <w:t xml:space="preserve"> </w:t>
      </w:r>
      <w:r w:rsidRPr="00E707BC">
        <w:rPr>
          <w:sz w:val="24"/>
          <w:szCs w:val="24"/>
        </w:rPr>
        <w:t>поэтов;</w:t>
      </w:r>
    </w:p>
    <w:p w:rsidR="000812D2" w:rsidRPr="00E707BC" w:rsidRDefault="00623834">
      <w:pPr>
        <w:pStyle w:val="a4"/>
        <w:numPr>
          <w:ilvl w:val="1"/>
          <w:numId w:val="131"/>
        </w:numPr>
        <w:tabs>
          <w:tab w:val="left" w:pos="1807"/>
        </w:tabs>
        <w:spacing w:before="2" w:line="237" w:lineRule="auto"/>
        <w:ind w:right="537" w:firstLine="708"/>
        <w:jc w:val="left"/>
        <w:rPr>
          <w:sz w:val="24"/>
          <w:szCs w:val="24"/>
        </w:rPr>
      </w:pPr>
      <w:r w:rsidRPr="00E707BC">
        <w:rPr>
          <w:sz w:val="24"/>
          <w:szCs w:val="24"/>
        </w:rPr>
        <w:t>называть и определять на слух мужские (тенор, баритон, бас) и женские (сопрано, меццо-сопрано, контральто) певческие</w:t>
      </w:r>
      <w:r w:rsidRPr="00E707BC">
        <w:rPr>
          <w:spacing w:val="-3"/>
          <w:sz w:val="24"/>
          <w:szCs w:val="24"/>
        </w:rPr>
        <w:t xml:space="preserve"> </w:t>
      </w:r>
      <w:r w:rsidRPr="00E707BC">
        <w:rPr>
          <w:sz w:val="24"/>
          <w:szCs w:val="24"/>
        </w:rPr>
        <w:t>голоса;</w:t>
      </w:r>
    </w:p>
    <w:p w:rsidR="000812D2" w:rsidRPr="00E707BC" w:rsidRDefault="00623834">
      <w:pPr>
        <w:pStyle w:val="a4"/>
        <w:numPr>
          <w:ilvl w:val="1"/>
          <w:numId w:val="131"/>
        </w:numPr>
        <w:tabs>
          <w:tab w:val="left" w:pos="1807"/>
        </w:tabs>
        <w:spacing w:before="4" w:line="237" w:lineRule="auto"/>
        <w:ind w:right="536" w:firstLine="708"/>
        <w:jc w:val="left"/>
        <w:rPr>
          <w:sz w:val="24"/>
          <w:szCs w:val="24"/>
        </w:rPr>
      </w:pPr>
      <w:r w:rsidRPr="00E707BC">
        <w:rPr>
          <w:sz w:val="24"/>
          <w:szCs w:val="24"/>
        </w:rPr>
        <w:t>определять разновидности хоровых коллективов по стилю (манере) исполнения: народные,</w:t>
      </w:r>
      <w:r w:rsidRPr="00E707BC">
        <w:rPr>
          <w:spacing w:val="-1"/>
          <w:sz w:val="24"/>
          <w:szCs w:val="24"/>
        </w:rPr>
        <w:t xml:space="preserve"> </w:t>
      </w:r>
      <w:r w:rsidRPr="00E707BC">
        <w:rPr>
          <w:sz w:val="24"/>
          <w:szCs w:val="24"/>
        </w:rPr>
        <w:t>академические;</w:t>
      </w:r>
    </w:p>
    <w:p w:rsidR="000812D2" w:rsidRPr="00E707BC" w:rsidRDefault="00623834">
      <w:pPr>
        <w:pStyle w:val="a4"/>
        <w:numPr>
          <w:ilvl w:val="1"/>
          <w:numId w:val="131"/>
        </w:numPr>
        <w:tabs>
          <w:tab w:val="left" w:pos="1807"/>
        </w:tabs>
        <w:spacing w:before="2" w:line="293" w:lineRule="exact"/>
        <w:ind w:left="1806"/>
        <w:jc w:val="left"/>
        <w:rPr>
          <w:sz w:val="24"/>
          <w:szCs w:val="24"/>
        </w:rPr>
      </w:pPr>
      <w:r w:rsidRPr="00E707BC">
        <w:rPr>
          <w:sz w:val="24"/>
          <w:szCs w:val="24"/>
        </w:rPr>
        <w:t>владеть навыками вокально-хорового</w:t>
      </w:r>
      <w:r w:rsidRPr="00E707BC">
        <w:rPr>
          <w:spacing w:val="-2"/>
          <w:sz w:val="24"/>
          <w:szCs w:val="24"/>
        </w:rPr>
        <w:t xml:space="preserve"> </w:t>
      </w:r>
      <w:r w:rsidRPr="00E707BC">
        <w:rPr>
          <w:sz w:val="24"/>
          <w:szCs w:val="24"/>
        </w:rPr>
        <w:t>музицирования;</w:t>
      </w:r>
    </w:p>
    <w:p w:rsidR="000812D2" w:rsidRPr="00E707BC" w:rsidRDefault="00623834">
      <w:pPr>
        <w:pStyle w:val="a4"/>
        <w:numPr>
          <w:ilvl w:val="1"/>
          <w:numId w:val="131"/>
        </w:numPr>
        <w:tabs>
          <w:tab w:val="left" w:pos="1807"/>
          <w:tab w:val="left" w:pos="3178"/>
          <w:tab w:val="left" w:pos="4211"/>
          <w:tab w:val="left" w:pos="6352"/>
          <w:tab w:val="left" w:pos="7367"/>
          <w:tab w:val="left" w:pos="8026"/>
          <w:tab w:val="left" w:pos="8927"/>
          <w:tab w:val="left" w:pos="9313"/>
        </w:tabs>
        <w:ind w:right="531" w:firstLine="708"/>
        <w:jc w:val="left"/>
        <w:rPr>
          <w:sz w:val="24"/>
          <w:szCs w:val="24"/>
        </w:rPr>
      </w:pPr>
      <w:r w:rsidRPr="00E707BC">
        <w:rPr>
          <w:sz w:val="24"/>
          <w:szCs w:val="24"/>
        </w:rPr>
        <w:t>применять</w:t>
      </w:r>
      <w:r w:rsidRPr="00E707BC">
        <w:rPr>
          <w:sz w:val="24"/>
          <w:szCs w:val="24"/>
        </w:rPr>
        <w:tab/>
        <w:t>навыки</w:t>
      </w:r>
      <w:r w:rsidRPr="00E707BC">
        <w:rPr>
          <w:sz w:val="24"/>
          <w:szCs w:val="24"/>
        </w:rPr>
        <w:tab/>
        <w:t>вокально-хоровой</w:t>
      </w:r>
      <w:r w:rsidRPr="00E707BC">
        <w:rPr>
          <w:sz w:val="24"/>
          <w:szCs w:val="24"/>
        </w:rPr>
        <w:tab/>
        <w:t>работы</w:t>
      </w:r>
      <w:r w:rsidRPr="00E707BC">
        <w:rPr>
          <w:sz w:val="24"/>
          <w:szCs w:val="24"/>
        </w:rPr>
        <w:tab/>
        <w:t>при</w:t>
      </w:r>
      <w:r w:rsidRPr="00E707BC">
        <w:rPr>
          <w:sz w:val="24"/>
          <w:szCs w:val="24"/>
        </w:rPr>
        <w:tab/>
        <w:t>пении</w:t>
      </w:r>
      <w:r w:rsidRPr="00E707BC">
        <w:rPr>
          <w:sz w:val="24"/>
          <w:szCs w:val="24"/>
        </w:rPr>
        <w:tab/>
        <w:t>с</w:t>
      </w:r>
      <w:r w:rsidRPr="00E707BC">
        <w:rPr>
          <w:sz w:val="24"/>
          <w:szCs w:val="24"/>
        </w:rPr>
        <w:tab/>
      </w:r>
      <w:r w:rsidRPr="00E707BC">
        <w:rPr>
          <w:spacing w:val="-3"/>
          <w:sz w:val="24"/>
          <w:szCs w:val="24"/>
        </w:rPr>
        <w:t xml:space="preserve">музыкальным </w:t>
      </w:r>
      <w:r w:rsidRPr="00E707BC">
        <w:rPr>
          <w:sz w:val="24"/>
          <w:szCs w:val="24"/>
        </w:rPr>
        <w:t>сопровождением и без сопровождения (a</w:t>
      </w:r>
      <w:r w:rsidRPr="00E707BC">
        <w:rPr>
          <w:spacing w:val="-3"/>
          <w:sz w:val="24"/>
          <w:szCs w:val="24"/>
        </w:rPr>
        <w:t xml:space="preserve"> </w:t>
      </w:r>
      <w:r w:rsidRPr="00E707BC">
        <w:rPr>
          <w:sz w:val="24"/>
          <w:szCs w:val="24"/>
        </w:rPr>
        <w:t>cappella);</w:t>
      </w:r>
    </w:p>
    <w:p w:rsidR="000812D2" w:rsidRPr="00E707BC" w:rsidRDefault="00623834">
      <w:pPr>
        <w:pStyle w:val="a4"/>
        <w:numPr>
          <w:ilvl w:val="1"/>
          <w:numId w:val="131"/>
        </w:numPr>
        <w:tabs>
          <w:tab w:val="left" w:pos="1807"/>
        </w:tabs>
        <w:spacing w:before="1" w:line="294" w:lineRule="exact"/>
        <w:ind w:left="1806"/>
        <w:jc w:val="left"/>
        <w:rPr>
          <w:sz w:val="24"/>
          <w:szCs w:val="24"/>
        </w:rPr>
      </w:pPr>
      <w:r w:rsidRPr="00E707BC">
        <w:rPr>
          <w:sz w:val="24"/>
          <w:szCs w:val="24"/>
        </w:rPr>
        <w:t>творчески интерпретировать содержание музыкального произведения в</w:t>
      </w:r>
      <w:r w:rsidRPr="00E707BC">
        <w:rPr>
          <w:spacing w:val="-13"/>
          <w:sz w:val="24"/>
          <w:szCs w:val="24"/>
        </w:rPr>
        <w:t xml:space="preserve"> </w:t>
      </w:r>
      <w:r w:rsidRPr="00E707BC">
        <w:rPr>
          <w:sz w:val="24"/>
          <w:szCs w:val="24"/>
        </w:rPr>
        <w:t>пении;</w:t>
      </w:r>
    </w:p>
    <w:p w:rsidR="000812D2" w:rsidRPr="00E707BC" w:rsidRDefault="00623834">
      <w:pPr>
        <w:pStyle w:val="a4"/>
        <w:numPr>
          <w:ilvl w:val="1"/>
          <w:numId w:val="131"/>
        </w:numPr>
        <w:tabs>
          <w:tab w:val="left" w:pos="1807"/>
        </w:tabs>
        <w:spacing w:before="2" w:line="237" w:lineRule="auto"/>
        <w:ind w:right="538" w:firstLine="708"/>
        <w:jc w:val="left"/>
        <w:rPr>
          <w:sz w:val="24"/>
          <w:szCs w:val="24"/>
        </w:rPr>
      </w:pPr>
      <w:r w:rsidRPr="00E707BC">
        <w:rPr>
          <w:sz w:val="24"/>
          <w:szCs w:val="24"/>
        </w:rPr>
        <w:t>участвовать в коллективной исполнительской деятельности, используя различные формы индивидуального и группового</w:t>
      </w:r>
      <w:r w:rsidRPr="00E707BC">
        <w:rPr>
          <w:spacing w:val="-2"/>
          <w:sz w:val="24"/>
          <w:szCs w:val="24"/>
        </w:rPr>
        <w:t xml:space="preserve"> </w:t>
      </w:r>
      <w:r w:rsidRPr="00E707BC">
        <w:rPr>
          <w:sz w:val="24"/>
          <w:szCs w:val="24"/>
        </w:rPr>
        <w:t>музицирования;</w:t>
      </w:r>
    </w:p>
    <w:p w:rsidR="000812D2" w:rsidRPr="00E707BC" w:rsidRDefault="00623834">
      <w:pPr>
        <w:pStyle w:val="a4"/>
        <w:numPr>
          <w:ilvl w:val="1"/>
          <w:numId w:val="131"/>
        </w:numPr>
        <w:tabs>
          <w:tab w:val="left" w:pos="1807"/>
        </w:tabs>
        <w:spacing w:before="4" w:line="237" w:lineRule="auto"/>
        <w:ind w:right="534" w:firstLine="708"/>
        <w:jc w:val="left"/>
        <w:rPr>
          <w:sz w:val="24"/>
          <w:szCs w:val="24"/>
        </w:rPr>
      </w:pPr>
      <w:r w:rsidRPr="00E707BC">
        <w:rPr>
          <w:sz w:val="24"/>
          <w:szCs w:val="24"/>
        </w:rPr>
        <w:t>размышлять о знакомом музыкальном произведении, высказывать суждения об основной идее, о средствах и формах ее</w:t>
      </w:r>
      <w:r w:rsidRPr="00E707BC">
        <w:rPr>
          <w:spacing w:val="1"/>
          <w:sz w:val="24"/>
          <w:szCs w:val="24"/>
        </w:rPr>
        <w:t xml:space="preserve"> </w:t>
      </w:r>
      <w:r w:rsidRPr="00E707BC">
        <w:rPr>
          <w:sz w:val="24"/>
          <w:szCs w:val="24"/>
        </w:rPr>
        <w:t>воплощения;</w:t>
      </w:r>
    </w:p>
    <w:p w:rsidR="000812D2" w:rsidRPr="00E707BC" w:rsidRDefault="00623834">
      <w:pPr>
        <w:pStyle w:val="a4"/>
        <w:numPr>
          <w:ilvl w:val="1"/>
          <w:numId w:val="131"/>
        </w:numPr>
        <w:tabs>
          <w:tab w:val="left" w:pos="1807"/>
        </w:tabs>
        <w:spacing w:before="2" w:line="293" w:lineRule="exact"/>
        <w:ind w:left="1806"/>
        <w:jc w:val="left"/>
        <w:rPr>
          <w:sz w:val="24"/>
          <w:szCs w:val="24"/>
        </w:rPr>
      </w:pPr>
      <w:r w:rsidRPr="00E707BC">
        <w:rPr>
          <w:sz w:val="24"/>
          <w:szCs w:val="24"/>
        </w:rPr>
        <w:t>передавать свои музыкальные впечатления в устной или письменной</w:t>
      </w:r>
      <w:r w:rsidRPr="00E707BC">
        <w:rPr>
          <w:spacing w:val="-11"/>
          <w:sz w:val="24"/>
          <w:szCs w:val="24"/>
        </w:rPr>
        <w:t xml:space="preserve"> </w:t>
      </w:r>
      <w:r w:rsidRPr="00E707BC">
        <w:rPr>
          <w:sz w:val="24"/>
          <w:szCs w:val="24"/>
        </w:rPr>
        <w:t>форме;</w:t>
      </w:r>
    </w:p>
    <w:p w:rsidR="000812D2" w:rsidRPr="00E707BC" w:rsidRDefault="00623834">
      <w:pPr>
        <w:pStyle w:val="a4"/>
        <w:numPr>
          <w:ilvl w:val="1"/>
          <w:numId w:val="131"/>
        </w:numPr>
        <w:tabs>
          <w:tab w:val="left" w:pos="1807"/>
          <w:tab w:val="left" w:pos="3190"/>
          <w:tab w:val="left" w:pos="4744"/>
          <w:tab w:val="left" w:pos="6365"/>
          <w:tab w:val="left" w:pos="7612"/>
          <w:tab w:val="left" w:pos="8073"/>
        </w:tabs>
        <w:spacing w:before="2" w:line="237" w:lineRule="auto"/>
        <w:ind w:right="530" w:firstLine="708"/>
        <w:jc w:val="left"/>
        <w:rPr>
          <w:sz w:val="24"/>
          <w:szCs w:val="24"/>
        </w:rPr>
      </w:pPr>
      <w:r w:rsidRPr="00E707BC">
        <w:rPr>
          <w:sz w:val="24"/>
          <w:szCs w:val="24"/>
        </w:rPr>
        <w:t>проявлять</w:t>
      </w:r>
      <w:r w:rsidRPr="00E707BC">
        <w:rPr>
          <w:sz w:val="24"/>
          <w:szCs w:val="24"/>
        </w:rPr>
        <w:tab/>
        <w:t>творческую</w:t>
      </w:r>
      <w:r w:rsidRPr="00E707BC">
        <w:rPr>
          <w:sz w:val="24"/>
          <w:szCs w:val="24"/>
        </w:rPr>
        <w:tab/>
        <w:t>инициативу,</w:t>
      </w:r>
      <w:r w:rsidRPr="00E707BC">
        <w:rPr>
          <w:sz w:val="24"/>
          <w:szCs w:val="24"/>
        </w:rPr>
        <w:tab/>
        <w:t>участвуя</w:t>
      </w:r>
      <w:r w:rsidRPr="00E707BC">
        <w:rPr>
          <w:sz w:val="24"/>
          <w:szCs w:val="24"/>
        </w:rPr>
        <w:tab/>
        <w:t>в</w:t>
      </w:r>
      <w:r w:rsidRPr="00E707BC">
        <w:rPr>
          <w:sz w:val="24"/>
          <w:szCs w:val="24"/>
        </w:rPr>
        <w:tab/>
        <w:t>музыкально-эстетической деятельности;</w:t>
      </w:r>
    </w:p>
    <w:p w:rsidR="000812D2" w:rsidRPr="00E707BC" w:rsidRDefault="00623834">
      <w:pPr>
        <w:pStyle w:val="a4"/>
        <w:numPr>
          <w:ilvl w:val="1"/>
          <w:numId w:val="131"/>
        </w:numPr>
        <w:tabs>
          <w:tab w:val="left" w:pos="1807"/>
        </w:tabs>
        <w:spacing w:before="2"/>
        <w:ind w:right="540" w:firstLine="708"/>
        <w:jc w:val="left"/>
        <w:rPr>
          <w:sz w:val="24"/>
          <w:szCs w:val="24"/>
        </w:rPr>
      </w:pPr>
      <w:r w:rsidRPr="00E707BC">
        <w:rPr>
          <w:sz w:val="24"/>
          <w:szCs w:val="24"/>
        </w:rPr>
        <w:t>понимать специфику музыки как вида искусства и ее значение в жизни человека и общества;</w:t>
      </w:r>
    </w:p>
    <w:p w:rsidR="000812D2" w:rsidRPr="00E707BC" w:rsidRDefault="00623834">
      <w:pPr>
        <w:pStyle w:val="a4"/>
        <w:numPr>
          <w:ilvl w:val="1"/>
          <w:numId w:val="131"/>
        </w:numPr>
        <w:tabs>
          <w:tab w:val="left" w:pos="1807"/>
        </w:tabs>
        <w:spacing w:before="4" w:line="237" w:lineRule="auto"/>
        <w:ind w:right="538" w:firstLine="708"/>
        <w:jc w:val="left"/>
        <w:rPr>
          <w:sz w:val="24"/>
          <w:szCs w:val="24"/>
        </w:rPr>
      </w:pPr>
      <w:r w:rsidRPr="00E707BC">
        <w:rPr>
          <w:sz w:val="24"/>
          <w:szCs w:val="24"/>
        </w:rPr>
        <w:t>эмоционально проживать исторические события и судьбы защитников Отечества, воплощаемые в музыкальных произведениях;</w:t>
      </w:r>
    </w:p>
    <w:p w:rsidR="000812D2" w:rsidRPr="00E707BC" w:rsidRDefault="00623834">
      <w:pPr>
        <w:pStyle w:val="a4"/>
        <w:numPr>
          <w:ilvl w:val="1"/>
          <w:numId w:val="131"/>
        </w:numPr>
        <w:tabs>
          <w:tab w:val="left" w:pos="1807"/>
        </w:tabs>
        <w:spacing w:before="4" w:line="237" w:lineRule="auto"/>
        <w:ind w:right="532" w:firstLine="708"/>
        <w:jc w:val="left"/>
        <w:rPr>
          <w:sz w:val="24"/>
          <w:szCs w:val="24"/>
        </w:rPr>
      </w:pPr>
      <w:r w:rsidRPr="00E707BC">
        <w:rPr>
          <w:sz w:val="24"/>
          <w:szCs w:val="24"/>
        </w:rPr>
        <w:t>приводить примеры выдающихся (в том числе современных) отечественных и зарубежных музыкальных исполнителей и исполнительских</w:t>
      </w:r>
      <w:r w:rsidRPr="00E707BC">
        <w:rPr>
          <w:spacing w:val="-1"/>
          <w:sz w:val="24"/>
          <w:szCs w:val="24"/>
        </w:rPr>
        <w:t xml:space="preserve"> </w:t>
      </w:r>
      <w:r w:rsidRPr="00E707BC">
        <w:rPr>
          <w:sz w:val="24"/>
          <w:szCs w:val="24"/>
        </w:rPr>
        <w:t>коллективов;</w:t>
      </w:r>
    </w:p>
    <w:p w:rsidR="000812D2" w:rsidRPr="00E707BC" w:rsidRDefault="00623834">
      <w:pPr>
        <w:pStyle w:val="a4"/>
        <w:numPr>
          <w:ilvl w:val="1"/>
          <w:numId w:val="131"/>
        </w:numPr>
        <w:tabs>
          <w:tab w:val="left" w:pos="1807"/>
        </w:tabs>
        <w:spacing w:before="5" w:line="237" w:lineRule="auto"/>
        <w:ind w:right="533" w:firstLine="708"/>
        <w:jc w:val="left"/>
        <w:rPr>
          <w:sz w:val="24"/>
          <w:szCs w:val="24"/>
        </w:rPr>
      </w:pPr>
      <w:r w:rsidRPr="00E707BC">
        <w:rPr>
          <w:sz w:val="24"/>
          <w:szCs w:val="24"/>
        </w:rPr>
        <w:t>применять современные информационно-коммуникационные технологии для  записи и воспроизведения</w:t>
      </w:r>
      <w:r w:rsidRPr="00E707BC">
        <w:rPr>
          <w:spacing w:val="-1"/>
          <w:sz w:val="24"/>
          <w:szCs w:val="24"/>
        </w:rPr>
        <w:t xml:space="preserve"> </w:t>
      </w:r>
      <w:r w:rsidRPr="00E707BC">
        <w:rPr>
          <w:sz w:val="24"/>
          <w:szCs w:val="24"/>
        </w:rPr>
        <w:t>музыки;</w:t>
      </w:r>
    </w:p>
    <w:p w:rsidR="000812D2" w:rsidRPr="00E707BC" w:rsidRDefault="00623834">
      <w:pPr>
        <w:pStyle w:val="a4"/>
        <w:numPr>
          <w:ilvl w:val="1"/>
          <w:numId w:val="131"/>
        </w:numPr>
        <w:tabs>
          <w:tab w:val="left" w:pos="1807"/>
        </w:tabs>
        <w:spacing w:before="5" w:line="237" w:lineRule="auto"/>
        <w:ind w:right="529" w:firstLine="708"/>
        <w:jc w:val="left"/>
        <w:rPr>
          <w:sz w:val="24"/>
          <w:szCs w:val="24"/>
        </w:rPr>
      </w:pPr>
      <w:r w:rsidRPr="00E707BC">
        <w:rPr>
          <w:sz w:val="24"/>
          <w:szCs w:val="24"/>
        </w:rPr>
        <w:t>обосновывать собственные предпочтения, касающиеся музыкальных произведений различных стилей и</w:t>
      </w:r>
      <w:r w:rsidRPr="00E707BC">
        <w:rPr>
          <w:spacing w:val="-1"/>
          <w:sz w:val="24"/>
          <w:szCs w:val="24"/>
        </w:rPr>
        <w:t xml:space="preserve"> </w:t>
      </w:r>
      <w:r w:rsidRPr="00E707BC">
        <w:rPr>
          <w:sz w:val="24"/>
          <w:szCs w:val="24"/>
        </w:rPr>
        <w:t>жанров;</w:t>
      </w:r>
    </w:p>
    <w:p w:rsidR="000812D2" w:rsidRPr="00E707BC" w:rsidRDefault="00623834">
      <w:pPr>
        <w:pStyle w:val="a4"/>
        <w:numPr>
          <w:ilvl w:val="1"/>
          <w:numId w:val="131"/>
        </w:numPr>
        <w:tabs>
          <w:tab w:val="left" w:pos="1807"/>
          <w:tab w:val="left" w:pos="9193"/>
        </w:tabs>
        <w:spacing w:before="4" w:line="237" w:lineRule="auto"/>
        <w:ind w:right="539" w:firstLine="708"/>
        <w:jc w:val="left"/>
        <w:rPr>
          <w:sz w:val="24"/>
          <w:szCs w:val="24"/>
        </w:rPr>
      </w:pPr>
      <w:r w:rsidRPr="00E707BC">
        <w:rPr>
          <w:sz w:val="24"/>
          <w:szCs w:val="24"/>
        </w:rPr>
        <w:t xml:space="preserve">использовать  </w:t>
      </w:r>
      <w:r w:rsidRPr="00E707BC">
        <w:rPr>
          <w:spacing w:val="16"/>
          <w:sz w:val="24"/>
          <w:szCs w:val="24"/>
        </w:rPr>
        <w:t xml:space="preserve"> </w:t>
      </w:r>
      <w:r w:rsidRPr="00E707BC">
        <w:rPr>
          <w:sz w:val="24"/>
          <w:szCs w:val="24"/>
        </w:rPr>
        <w:t xml:space="preserve">знания  </w:t>
      </w:r>
      <w:r w:rsidRPr="00E707BC">
        <w:rPr>
          <w:spacing w:val="11"/>
          <w:sz w:val="24"/>
          <w:szCs w:val="24"/>
        </w:rPr>
        <w:t xml:space="preserve"> </w:t>
      </w:r>
      <w:r w:rsidRPr="00E707BC">
        <w:rPr>
          <w:sz w:val="24"/>
          <w:szCs w:val="24"/>
        </w:rPr>
        <w:t xml:space="preserve">о  </w:t>
      </w:r>
      <w:r w:rsidRPr="00E707BC">
        <w:rPr>
          <w:spacing w:val="15"/>
          <w:sz w:val="24"/>
          <w:szCs w:val="24"/>
        </w:rPr>
        <w:t xml:space="preserve"> </w:t>
      </w:r>
      <w:r w:rsidRPr="00E707BC">
        <w:rPr>
          <w:sz w:val="24"/>
          <w:szCs w:val="24"/>
        </w:rPr>
        <w:t xml:space="preserve">музыке  </w:t>
      </w:r>
      <w:r w:rsidRPr="00E707BC">
        <w:rPr>
          <w:spacing w:val="15"/>
          <w:sz w:val="24"/>
          <w:szCs w:val="24"/>
        </w:rPr>
        <w:t xml:space="preserve"> </w:t>
      </w:r>
      <w:r w:rsidRPr="00E707BC">
        <w:rPr>
          <w:sz w:val="24"/>
          <w:szCs w:val="24"/>
        </w:rPr>
        <w:t xml:space="preserve">и  </w:t>
      </w:r>
      <w:r w:rsidRPr="00E707BC">
        <w:rPr>
          <w:spacing w:val="16"/>
          <w:sz w:val="24"/>
          <w:szCs w:val="24"/>
        </w:rPr>
        <w:t xml:space="preserve"> </w:t>
      </w:r>
      <w:r w:rsidRPr="00E707BC">
        <w:rPr>
          <w:sz w:val="24"/>
          <w:szCs w:val="24"/>
        </w:rPr>
        <w:t xml:space="preserve">музыкантах,  </w:t>
      </w:r>
      <w:r w:rsidRPr="00E707BC">
        <w:rPr>
          <w:spacing w:val="13"/>
          <w:sz w:val="24"/>
          <w:szCs w:val="24"/>
        </w:rPr>
        <w:t xml:space="preserve"> </w:t>
      </w:r>
      <w:r w:rsidRPr="00E707BC">
        <w:rPr>
          <w:sz w:val="24"/>
          <w:szCs w:val="24"/>
        </w:rPr>
        <w:t xml:space="preserve">полученные  </w:t>
      </w:r>
      <w:r w:rsidRPr="00E707BC">
        <w:rPr>
          <w:spacing w:val="15"/>
          <w:sz w:val="24"/>
          <w:szCs w:val="24"/>
        </w:rPr>
        <w:t xml:space="preserve"> </w:t>
      </w:r>
      <w:r w:rsidRPr="00E707BC">
        <w:rPr>
          <w:sz w:val="24"/>
          <w:szCs w:val="24"/>
        </w:rPr>
        <w:t>на</w:t>
      </w:r>
      <w:r w:rsidRPr="00E707BC">
        <w:rPr>
          <w:sz w:val="24"/>
          <w:szCs w:val="24"/>
        </w:rPr>
        <w:tab/>
        <w:t xml:space="preserve">занятиях, </w:t>
      </w:r>
      <w:r w:rsidRPr="00E707BC">
        <w:rPr>
          <w:spacing w:val="-6"/>
          <w:sz w:val="24"/>
          <w:szCs w:val="24"/>
        </w:rPr>
        <w:t xml:space="preserve">при </w:t>
      </w:r>
      <w:r w:rsidRPr="00E707BC">
        <w:rPr>
          <w:sz w:val="24"/>
          <w:szCs w:val="24"/>
        </w:rPr>
        <w:t>составлении домашней фонотеки,</w:t>
      </w:r>
      <w:r w:rsidRPr="00E707BC">
        <w:rPr>
          <w:spacing w:val="-1"/>
          <w:sz w:val="24"/>
          <w:szCs w:val="24"/>
        </w:rPr>
        <w:t xml:space="preserve"> </w:t>
      </w:r>
      <w:r w:rsidRPr="00E707BC">
        <w:rPr>
          <w:sz w:val="24"/>
          <w:szCs w:val="24"/>
        </w:rPr>
        <w:t>видеотеки;</w:t>
      </w:r>
    </w:p>
    <w:p w:rsidR="000812D2" w:rsidRPr="00E707BC" w:rsidRDefault="00623834">
      <w:pPr>
        <w:pStyle w:val="a3"/>
        <w:ind w:left="812" w:right="850" w:firstLine="0"/>
        <w:jc w:val="left"/>
      </w:pPr>
      <w:r w:rsidRPr="00E707BC">
        <w:t>использовать приобретенные знания и умения в практической деятельности и повседневной жизни (в том числе в творческой и сценической).</w:t>
      </w:r>
    </w:p>
    <w:p w:rsidR="000812D2" w:rsidRPr="00E707BC" w:rsidRDefault="00623834">
      <w:pPr>
        <w:pStyle w:val="Heading3"/>
        <w:spacing w:line="275" w:lineRule="exact"/>
        <w:ind w:left="1521"/>
        <w:jc w:val="left"/>
      </w:pPr>
      <w:r w:rsidRPr="00E707BC">
        <w:t>Выпускник получит возможность научиться:</w:t>
      </w:r>
    </w:p>
    <w:p w:rsidR="000812D2" w:rsidRPr="00E707BC" w:rsidRDefault="00623834">
      <w:pPr>
        <w:pStyle w:val="a4"/>
        <w:numPr>
          <w:ilvl w:val="1"/>
          <w:numId w:val="131"/>
        </w:numPr>
        <w:tabs>
          <w:tab w:val="left" w:pos="1807"/>
        </w:tabs>
        <w:ind w:right="535" w:firstLine="708"/>
        <w:jc w:val="left"/>
        <w:rPr>
          <w:i/>
          <w:sz w:val="24"/>
          <w:szCs w:val="24"/>
        </w:rPr>
      </w:pPr>
      <w:r w:rsidRPr="00E707BC">
        <w:rPr>
          <w:i/>
          <w:sz w:val="24"/>
          <w:szCs w:val="24"/>
        </w:rPr>
        <w:t>понимать истоки и интонационное своеобразие, характерные черты и признаки, традиций, обрядов музыкального фольклора разных стран</w:t>
      </w:r>
      <w:r w:rsidRPr="00E707BC">
        <w:rPr>
          <w:i/>
          <w:spacing w:val="-6"/>
          <w:sz w:val="24"/>
          <w:szCs w:val="24"/>
        </w:rPr>
        <w:t xml:space="preserve"> </w:t>
      </w:r>
      <w:r w:rsidRPr="00E707BC">
        <w:rPr>
          <w:i/>
          <w:sz w:val="24"/>
          <w:szCs w:val="24"/>
        </w:rPr>
        <w:t>мира;</w:t>
      </w:r>
    </w:p>
    <w:p w:rsidR="000812D2" w:rsidRPr="00E707BC" w:rsidRDefault="00623834">
      <w:pPr>
        <w:pStyle w:val="a4"/>
        <w:numPr>
          <w:ilvl w:val="1"/>
          <w:numId w:val="131"/>
        </w:numPr>
        <w:tabs>
          <w:tab w:val="left" w:pos="1807"/>
        </w:tabs>
        <w:spacing w:before="3" w:line="237" w:lineRule="auto"/>
        <w:ind w:right="530" w:firstLine="708"/>
        <w:jc w:val="left"/>
        <w:rPr>
          <w:i/>
          <w:sz w:val="24"/>
          <w:szCs w:val="24"/>
        </w:rPr>
      </w:pPr>
      <w:r w:rsidRPr="00E707BC">
        <w:rPr>
          <w:i/>
          <w:sz w:val="24"/>
          <w:szCs w:val="24"/>
        </w:rPr>
        <w:t>понимать особенности языка западноевропейской музыки на примере мадригала, мотета, кантаты, прелюдии, фуги, мессы,</w:t>
      </w:r>
      <w:r w:rsidRPr="00E707BC">
        <w:rPr>
          <w:i/>
          <w:spacing w:val="-4"/>
          <w:sz w:val="24"/>
          <w:szCs w:val="24"/>
        </w:rPr>
        <w:t xml:space="preserve"> </w:t>
      </w:r>
      <w:r w:rsidRPr="00E707BC">
        <w:rPr>
          <w:i/>
          <w:sz w:val="24"/>
          <w:szCs w:val="24"/>
        </w:rPr>
        <w:t>реквиема;</w:t>
      </w:r>
    </w:p>
    <w:p w:rsidR="000812D2" w:rsidRPr="00E707BC" w:rsidRDefault="00623834">
      <w:pPr>
        <w:pStyle w:val="a4"/>
        <w:numPr>
          <w:ilvl w:val="1"/>
          <w:numId w:val="131"/>
        </w:numPr>
        <w:tabs>
          <w:tab w:val="left" w:pos="1807"/>
        </w:tabs>
        <w:spacing w:before="5" w:line="237" w:lineRule="auto"/>
        <w:ind w:right="534" w:firstLine="708"/>
        <w:jc w:val="left"/>
        <w:rPr>
          <w:i/>
          <w:sz w:val="24"/>
          <w:szCs w:val="24"/>
        </w:rPr>
      </w:pPr>
      <w:r w:rsidRPr="00E707BC">
        <w:rPr>
          <w:i/>
          <w:sz w:val="24"/>
          <w:szCs w:val="24"/>
        </w:rPr>
        <w:t>понимать особенности языка отечественной духовной и светской музыкальной культуры на примере канта, литургии, хорового</w:t>
      </w:r>
      <w:r w:rsidRPr="00E707BC">
        <w:rPr>
          <w:i/>
          <w:spacing w:val="-5"/>
          <w:sz w:val="24"/>
          <w:szCs w:val="24"/>
        </w:rPr>
        <w:t xml:space="preserve"> </w:t>
      </w:r>
      <w:r w:rsidRPr="00E707BC">
        <w:rPr>
          <w:i/>
          <w:sz w:val="24"/>
          <w:szCs w:val="24"/>
        </w:rPr>
        <w:t>концерта;</w:t>
      </w:r>
    </w:p>
    <w:p w:rsidR="000812D2" w:rsidRPr="00E707BC" w:rsidRDefault="00623834">
      <w:pPr>
        <w:pStyle w:val="a4"/>
        <w:numPr>
          <w:ilvl w:val="1"/>
          <w:numId w:val="131"/>
        </w:numPr>
        <w:tabs>
          <w:tab w:val="left" w:pos="1807"/>
        </w:tabs>
        <w:spacing w:before="2" w:line="293" w:lineRule="exact"/>
        <w:ind w:left="1806"/>
        <w:jc w:val="left"/>
        <w:rPr>
          <w:i/>
          <w:sz w:val="24"/>
          <w:szCs w:val="24"/>
        </w:rPr>
      </w:pPr>
      <w:r w:rsidRPr="00E707BC">
        <w:rPr>
          <w:i/>
          <w:sz w:val="24"/>
          <w:szCs w:val="24"/>
        </w:rPr>
        <w:t>определять специфику духовной музыки в эпоху</w:t>
      </w:r>
      <w:r w:rsidRPr="00E707BC">
        <w:rPr>
          <w:i/>
          <w:spacing w:val="-4"/>
          <w:sz w:val="24"/>
          <w:szCs w:val="24"/>
        </w:rPr>
        <w:t xml:space="preserve"> </w:t>
      </w:r>
      <w:r w:rsidRPr="00E707BC">
        <w:rPr>
          <w:i/>
          <w:sz w:val="24"/>
          <w:szCs w:val="24"/>
        </w:rPr>
        <w:t>Средневековья;</w:t>
      </w:r>
    </w:p>
    <w:p w:rsidR="000812D2" w:rsidRPr="00E707BC" w:rsidRDefault="00623834">
      <w:pPr>
        <w:pStyle w:val="a4"/>
        <w:numPr>
          <w:ilvl w:val="1"/>
          <w:numId w:val="131"/>
        </w:numPr>
        <w:tabs>
          <w:tab w:val="left" w:pos="1807"/>
        </w:tabs>
        <w:spacing w:before="1" w:line="237" w:lineRule="auto"/>
        <w:ind w:right="530" w:firstLine="708"/>
        <w:jc w:val="left"/>
        <w:rPr>
          <w:i/>
          <w:sz w:val="24"/>
          <w:szCs w:val="24"/>
        </w:rPr>
      </w:pPr>
      <w:r w:rsidRPr="00E707BC">
        <w:rPr>
          <w:i/>
          <w:sz w:val="24"/>
          <w:szCs w:val="24"/>
        </w:rPr>
        <w:t>распознавать мелодику знаменного распева – основы древнерусской церковной музыки;</w:t>
      </w:r>
    </w:p>
    <w:p w:rsidR="000812D2" w:rsidRPr="00E707BC" w:rsidRDefault="00623834">
      <w:pPr>
        <w:pStyle w:val="a4"/>
        <w:numPr>
          <w:ilvl w:val="1"/>
          <w:numId w:val="131"/>
        </w:numPr>
        <w:tabs>
          <w:tab w:val="left" w:pos="1807"/>
          <w:tab w:val="left" w:pos="6366"/>
        </w:tabs>
        <w:spacing w:before="5" w:line="237" w:lineRule="auto"/>
        <w:ind w:right="532" w:firstLine="708"/>
        <w:jc w:val="left"/>
        <w:rPr>
          <w:i/>
          <w:sz w:val="24"/>
          <w:szCs w:val="24"/>
        </w:rPr>
      </w:pPr>
      <w:r w:rsidRPr="00E707BC">
        <w:rPr>
          <w:i/>
          <w:sz w:val="24"/>
          <w:szCs w:val="24"/>
        </w:rPr>
        <w:lastRenderedPageBreak/>
        <w:t xml:space="preserve">различать   формы  </w:t>
      </w:r>
      <w:r w:rsidRPr="00E707BC">
        <w:rPr>
          <w:i/>
          <w:spacing w:val="29"/>
          <w:sz w:val="24"/>
          <w:szCs w:val="24"/>
        </w:rPr>
        <w:t xml:space="preserve"> </w:t>
      </w:r>
      <w:r w:rsidRPr="00E707BC">
        <w:rPr>
          <w:i/>
          <w:sz w:val="24"/>
          <w:szCs w:val="24"/>
        </w:rPr>
        <w:t xml:space="preserve">построения  </w:t>
      </w:r>
      <w:r w:rsidRPr="00E707BC">
        <w:rPr>
          <w:i/>
          <w:spacing w:val="13"/>
          <w:sz w:val="24"/>
          <w:szCs w:val="24"/>
        </w:rPr>
        <w:t xml:space="preserve"> </w:t>
      </w:r>
      <w:r w:rsidRPr="00E707BC">
        <w:rPr>
          <w:i/>
          <w:sz w:val="24"/>
          <w:szCs w:val="24"/>
        </w:rPr>
        <w:t>музыки</w:t>
      </w:r>
      <w:r w:rsidRPr="00E707BC">
        <w:rPr>
          <w:i/>
          <w:sz w:val="24"/>
          <w:szCs w:val="24"/>
        </w:rPr>
        <w:tab/>
        <w:t xml:space="preserve">(сонатно-симфонический цикл, </w:t>
      </w:r>
      <w:r w:rsidRPr="00E707BC">
        <w:rPr>
          <w:i/>
          <w:spacing w:val="-3"/>
          <w:sz w:val="24"/>
          <w:szCs w:val="24"/>
        </w:rPr>
        <w:t xml:space="preserve">сюита), </w:t>
      </w:r>
      <w:r w:rsidRPr="00E707BC">
        <w:rPr>
          <w:i/>
          <w:sz w:val="24"/>
          <w:szCs w:val="24"/>
        </w:rPr>
        <w:t>понимать их возможности в воплощении и развитии музыкальных</w:t>
      </w:r>
      <w:r w:rsidRPr="00E707BC">
        <w:rPr>
          <w:i/>
          <w:spacing w:val="-7"/>
          <w:sz w:val="24"/>
          <w:szCs w:val="24"/>
        </w:rPr>
        <w:t xml:space="preserve"> </w:t>
      </w:r>
      <w:r w:rsidRPr="00E707BC">
        <w:rPr>
          <w:i/>
          <w:sz w:val="24"/>
          <w:szCs w:val="24"/>
        </w:rPr>
        <w:t>образов;</w:t>
      </w:r>
    </w:p>
    <w:p w:rsidR="000812D2" w:rsidRPr="00E707BC" w:rsidRDefault="00623834">
      <w:pPr>
        <w:pStyle w:val="a4"/>
        <w:numPr>
          <w:ilvl w:val="1"/>
          <w:numId w:val="131"/>
        </w:numPr>
        <w:tabs>
          <w:tab w:val="left" w:pos="1807"/>
          <w:tab w:val="left" w:pos="3015"/>
          <w:tab w:val="left" w:pos="4157"/>
          <w:tab w:val="left" w:pos="4710"/>
          <w:tab w:val="left" w:pos="6339"/>
          <w:tab w:val="left" w:pos="7541"/>
          <w:tab w:val="left" w:pos="8400"/>
          <w:tab w:val="left" w:pos="8719"/>
          <w:tab w:val="left" w:pos="9841"/>
        </w:tabs>
        <w:spacing w:before="4" w:line="237" w:lineRule="auto"/>
        <w:ind w:right="534" w:firstLine="708"/>
        <w:jc w:val="left"/>
        <w:rPr>
          <w:i/>
          <w:sz w:val="24"/>
          <w:szCs w:val="24"/>
        </w:rPr>
      </w:pPr>
      <w:r w:rsidRPr="00E707BC">
        <w:rPr>
          <w:i/>
          <w:sz w:val="24"/>
          <w:szCs w:val="24"/>
        </w:rPr>
        <w:t>выделять</w:t>
      </w:r>
      <w:r w:rsidRPr="00E707BC">
        <w:rPr>
          <w:i/>
          <w:sz w:val="24"/>
          <w:szCs w:val="24"/>
        </w:rPr>
        <w:tab/>
        <w:t>признаки</w:t>
      </w:r>
      <w:r w:rsidRPr="00E707BC">
        <w:rPr>
          <w:i/>
          <w:sz w:val="24"/>
          <w:szCs w:val="24"/>
        </w:rPr>
        <w:tab/>
        <w:t>для</w:t>
      </w:r>
      <w:r w:rsidRPr="00E707BC">
        <w:rPr>
          <w:i/>
          <w:sz w:val="24"/>
          <w:szCs w:val="24"/>
        </w:rPr>
        <w:tab/>
        <w:t>установления</w:t>
      </w:r>
      <w:r w:rsidRPr="00E707BC">
        <w:rPr>
          <w:i/>
          <w:sz w:val="24"/>
          <w:szCs w:val="24"/>
        </w:rPr>
        <w:tab/>
        <w:t>стилевых</w:t>
      </w:r>
      <w:r w:rsidRPr="00E707BC">
        <w:rPr>
          <w:i/>
          <w:sz w:val="24"/>
          <w:szCs w:val="24"/>
        </w:rPr>
        <w:tab/>
        <w:t>связей</w:t>
      </w:r>
      <w:r w:rsidRPr="00E707BC">
        <w:rPr>
          <w:i/>
          <w:sz w:val="24"/>
          <w:szCs w:val="24"/>
        </w:rPr>
        <w:tab/>
        <w:t>в</w:t>
      </w:r>
      <w:r w:rsidRPr="00E707BC">
        <w:rPr>
          <w:i/>
          <w:sz w:val="24"/>
          <w:szCs w:val="24"/>
        </w:rPr>
        <w:tab/>
        <w:t>процессе</w:t>
      </w:r>
      <w:r w:rsidRPr="00E707BC">
        <w:rPr>
          <w:i/>
          <w:sz w:val="24"/>
          <w:szCs w:val="24"/>
        </w:rPr>
        <w:tab/>
        <w:t>изучения музыкального</w:t>
      </w:r>
      <w:r w:rsidRPr="00E707BC">
        <w:rPr>
          <w:i/>
          <w:spacing w:val="-1"/>
          <w:sz w:val="24"/>
          <w:szCs w:val="24"/>
        </w:rPr>
        <w:t xml:space="preserve"> </w:t>
      </w:r>
      <w:r w:rsidRPr="00E707BC">
        <w:rPr>
          <w:i/>
          <w:sz w:val="24"/>
          <w:szCs w:val="24"/>
        </w:rPr>
        <w:t>искусства;</w:t>
      </w:r>
    </w:p>
    <w:p w:rsidR="000812D2" w:rsidRPr="00E707BC" w:rsidRDefault="00623834">
      <w:pPr>
        <w:pStyle w:val="a4"/>
        <w:numPr>
          <w:ilvl w:val="1"/>
          <w:numId w:val="131"/>
        </w:numPr>
        <w:tabs>
          <w:tab w:val="left" w:pos="1807"/>
        </w:tabs>
        <w:spacing w:before="86"/>
        <w:ind w:right="533" w:firstLine="708"/>
        <w:jc w:val="left"/>
        <w:rPr>
          <w:i/>
          <w:sz w:val="24"/>
          <w:szCs w:val="24"/>
        </w:rPr>
      </w:pPr>
      <w:r w:rsidRPr="00E707BC">
        <w:rPr>
          <w:i/>
          <w:sz w:val="24"/>
          <w:szCs w:val="24"/>
        </w:rPr>
        <w:t>азличать и передавать в художественно-творческой деятельности характер, эмоциональное состояние и свое отношение к природе, человеку,</w:t>
      </w:r>
      <w:r w:rsidRPr="00E707BC">
        <w:rPr>
          <w:i/>
          <w:spacing w:val="-6"/>
          <w:sz w:val="24"/>
          <w:szCs w:val="24"/>
        </w:rPr>
        <w:t xml:space="preserve"> </w:t>
      </w:r>
      <w:r w:rsidRPr="00E707BC">
        <w:rPr>
          <w:i/>
          <w:sz w:val="24"/>
          <w:szCs w:val="24"/>
        </w:rPr>
        <w:t>обществу;</w:t>
      </w:r>
    </w:p>
    <w:p w:rsidR="000812D2" w:rsidRPr="00E707BC" w:rsidRDefault="00623834">
      <w:pPr>
        <w:pStyle w:val="a4"/>
        <w:numPr>
          <w:ilvl w:val="1"/>
          <w:numId w:val="131"/>
        </w:numPr>
        <w:tabs>
          <w:tab w:val="left" w:pos="1807"/>
        </w:tabs>
        <w:spacing w:before="4" w:line="237" w:lineRule="auto"/>
        <w:ind w:right="533" w:firstLine="708"/>
        <w:jc w:val="left"/>
        <w:rPr>
          <w:i/>
          <w:sz w:val="24"/>
          <w:szCs w:val="24"/>
        </w:rPr>
      </w:pPr>
      <w:r w:rsidRPr="00E707BC">
        <w:rPr>
          <w:i/>
          <w:sz w:val="24"/>
          <w:szCs w:val="24"/>
        </w:rPr>
        <w:t>исполнять свою партию в хоре в простейших двухголосных произведениях, в том числе с ориентацией на нотную</w:t>
      </w:r>
      <w:r w:rsidRPr="00E707BC">
        <w:rPr>
          <w:i/>
          <w:spacing w:val="-1"/>
          <w:sz w:val="24"/>
          <w:szCs w:val="24"/>
        </w:rPr>
        <w:t xml:space="preserve"> </w:t>
      </w:r>
      <w:r w:rsidRPr="00E707BC">
        <w:rPr>
          <w:i/>
          <w:sz w:val="24"/>
          <w:szCs w:val="24"/>
        </w:rPr>
        <w:t>запись;</w:t>
      </w:r>
    </w:p>
    <w:p w:rsidR="000812D2" w:rsidRPr="00E707BC" w:rsidRDefault="00623834">
      <w:pPr>
        <w:pStyle w:val="a4"/>
        <w:numPr>
          <w:ilvl w:val="1"/>
          <w:numId w:val="131"/>
        </w:numPr>
        <w:tabs>
          <w:tab w:val="left" w:pos="1807"/>
        </w:tabs>
        <w:spacing w:before="4" w:line="237" w:lineRule="auto"/>
        <w:ind w:right="535" w:firstLine="708"/>
        <w:jc w:val="left"/>
        <w:rPr>
          <w:i/>
          <w:sz w:val="24"/>
          <w:szCs w:val="24"/>
        </w:rPr>
      </w:pPr>
      <w:r w:rsidRPr="00E707BC">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w:t>
      </w:r>
      <w:r w:rsidRPr="00E707BC">
        <w:rPr>
          <w:i/>
          <w:spacing w:val="-8"/>
          <w:sz w:val="24"/>
          <w:szCs w:val="24"/>
        </w:rPr>
        <w:t xml:space="preserve"> </w:t>
      </w:r>
      <w:r w:rsidRPr="00E707BC">
        <w:rPr>
          <w:i/>
          <w:sz w:val="24"/>
          <w:szCs w:val="24"/>
        </w:rPr>
        <w:t>др.).</w:t>
      </w:r>
    </w:p>
    <w:p w:rsidR="000812D2" w:rsidRPr="00E707BC" w:rsidRDefault="000812D2">
      <w:pPr>
        <w:pStyle w:val="a3"/>
        <w:ind w:left="0" w:firstLine="0"/>
        <w:jc w:val="left"/>
        <w:rPr>
          <w:i/>
        </w:rPr>
      </w:pPr>
    </w:p>
    <w:p w:rsidR="000812D2" w:rsidRPr="00E707BC" w:rsidRDefault="00623834">
      <w:pPr>
        <w:pStyle w:val="Heading3"/>
        <w:numPr>
          <w:ilvl w:val="6"/>
          <w:numId w:val="154"/>
        </w:numPr>
        <w:tabs>
          <w:tab w:val="left" w:pos="2363"/>
        </w:tabs>
        <w:spacing w:before="184" w:line="272" w:lineRule="exact"/>
        <w:ind w:left="2362" w:hanging="842"/>
        <w:jc w:val="left"/>
      </w:pPr>
      <w:bookmarkStart w:id="23" w:name="_bookmark22"/>
      <w:bookmarkEnd w:id="23"/>
      <w:r w:rsidRPr="00E707BC">
        <w:t>Технология</w:t>
      </w:r>
    </w:p>
    <w:p w:rsidR="000812D2" w:rsidRPr="00E707BC" w:rsidRDefault="00623834">
      <w:pPr>
        <w:pStyle w:val="a3"/>
        <w:ind w:left="812" w:right="536" w:firstLine="708"/>
      </w:pPr>
      <w:r w:rsidRPr="00E707BC">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0812D2" w:rsidRPr="00E707BC" w:rsidRDefault="00623834">
      <w:pPr>
        <w:pStyle w:val="a4"/>
        <w:numPr>
          <w:ilvl w:val="1"/>
          <w:numId w:val="131"/>
        </w:numPr>
        <w:tabs>
          <w:tab w:val="left" w:pos="1807"/>
        </w:tabs>
        <w:ind w:right="531" w:firstLine="708"/>
        <w:rPr>
          <w:sz w:val="24"/>
          <w:szCs w:val="24"/>
        </w:rPr>
      </w:pPr>
      <w:r w:rsidRPr="00E707BC">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sidRPr="00E707BC">
        <w:rPr>
          <w:spacing w:val="-11"/>
          <w:sz w:val="24"/>
          <w:szCs w:val="24"/>
        </w:rPr>
        <w:t xml:space="preserve"> </w:t>
      </w:r>
      <w:r w:rsidRPr="00E707BC">
        <w:rPr>
          <w:sz w:val="24"/>
          <w:szCs w:val="24"/>
        </w:rPr>
        <w:t>транспорта;</w:t>
      </w:r>
    </w:p>
    <w:p w:rsidR="000812D2" w:rsidRPr="00E707BC" w:rsidRDefault="00623834">
      <w:pPr>
        <w:pStyle w:val="a4"/>
        <w:numPr>
          <w:ilvl w:val="1"/>
          <w:numId w:val="131"/>
        </w:numPr>
        <w:tabs>
          <w:tab w:val="left" w:pos="1807"/>
        </w:tabs>
        <w:ind w:right="533" w:firstLine="708"/>
        <w:rPr>
          <w:sz w:val="24"/>
          <w:szCs w:val="24"/>
        </w:rPr>
      </w:pPr>
      <w:r w:rsidRPr="00E707BC">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sidRPr="00E707BC">
        <w:rPr>
          <w:spacing w:val="-1"/>
          <w:sz w:val="24"/>
          <w:szCs w:val="24"/>
        </w:rPr>
        <w:t xml:space="preserve"> </w:t>
      </w:r>
      <w:r w:rsidRPr="00E707BC">
        <w:rPr>
          <w:sz w:val="24"/>
          <w:szCs w:val="24"/>
        </w:rPr>
        <w:t>труда;</w:t>
      </w:r>
    </w:p>
    <w:p w:rsidR="000812D2" w:rsidRPr="00E707BC" w:rsidRDefault="00623834">
      <w:pPr>
        <w:pStyle w:val="a4"/>
        <w:numPr>
          <w:ilvl w:val="1"/>
          <w:numId w:val="131"/>
        </w:numPr>
        <w:tabs>
          <w:tab w:val="left" w:pos="1807"/>
        </w:tabs>
        <w:spacing w:before="1" w:line="237" w:lineRule="auto"/>
        <w:ind w:right="533" w:firstLine="708"/>
        <w:rPr>
          <w:sz w:val="24"/>
          <w:szCs w:val="24"/>
        </w:rPr>
      </w:pPr>
      <w:r w:rsidRPr="00E707BC">
        <w:rPr>
          <w:sz w:val="24"/>
          <w:szCs w:val="24"/>
        </w:rPr>
        <w:t>овладение средствами и формами графического отображения объектов или процессов, правилами выполнения графической</w:t>
      </w:r>
      <w:r w:rsidRPr="00E707BC">
        <w:rPr>
          <w:spacing w:val="-4"/>
          <w:sz w:val="24"/>
          <w:szCs w:val="24"/>
        </w:rPr>
        <w:t xml:space="preserve"> </w:t>
      </w:r>
      <w:r w:rsidRPr="00E707BC">
        <w:rPr>
          <w:sz w:val="24"/>
          <w:szCs w:val="24"/>
        </w:rPr>
        <w:t>документации;</w:t>
      </w:r>
    </w:p>
    <w:p w:rsidR="000812D2" w:rsidRPr="00E707BC" w:rsidRDefault="00623834">
      <w:pPr>
        <w:pStyle w:val="a4"/>
        <w:numPr>
          <w:ilvl w:val="1"/>
          <w:numId w:val="131"/>
        </w:numPr>
        <w:tabs>
          <w:tab w:val="left" w:pos="1807"/>
        </w:tabs>
        <w:spacing w:before="5" w:line="237" w:lineRule="auto"/>
        <w:ind w:right="540" w:firstLine="708"/>
        <w:rPr>
          <w:sz w:val="24"/>
          <w:szCs w:val="24"/>
        </w:rPr>
      </w:pPr>
      <w:r w:rsidRPr="00E707BC">
        <w:rPr>
          <w:sz w:val="24"/>
          <w:szCs w:val="24"/>
        </w:rPr>
        <w:t>формирование умений устанавливать взаимосвязь знаний по разным учебным предметам для решения прикладных учебных</w:t>
      </w:r>
      <w:r w:rsidRPr="00E707BC">
        <w:rPr>
          <w:spacing w:val="1"/>
          <w:sz w:val="24"/>
          <w:szCs w:val="24"/>
        </w:rPr>
        <w:t xml:space="preserve"> </w:t>
      </w:r>
      <w:r w:rsidRPr="00E707BC">
        <w:rPr>
          <w:sz w:val="24"/>
          <w:szCs w:val="24"/>
        </w:rPr>
        <w:t>задач;</w:t>
      </w:r>
    </w:p>
    <w:p w:rsidR="000812D2" w:rsidRPr="00E707BC" w:rsidRDefault="00623834">
      <w:pPr>
        <w:pStyle w:val="a4"/>
        <w:numPr>
          <w:ilvl w:val="1"/>
          <w:numId w:val="131"/>
        </w:numPr>
        <w:tabs>
          <w:tab w:val="left" w:pos="1807"/>
        </w:tabs>
        <w:spacing w:before="4" w:line="237" w:lineRule="auto"/>
        <w:ind w:right="532" w:firstLine="708"/>
        <w:rPr>
          <w:sz w:val="24"/>
          <w:szCs w:val="24"/>
        </w:rPr>
      </w:pPr>
      <w:r w:rsidRPr="00E707BC">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sidRPr="00E707BC">
        <w:rPr>
          <w:spacing w:val="-9"/>
          <w:sz w:val="24"/>
          <w:szCs w:val="24"/>
        </w:rPr>
        <w:t xml:space="preserve"> </w:t>
      </w:r>
      <w:r w:rsidRPr="00E707BC">
        <w:rPr>
          <w:sz w:val="24"/>
          <w:szCs w:val="24"/>
        </w:rPr>
        <w:t>обслуживания;</w:t>
      </w:r>
    </w:p>
    <w:p w:rsidR="000812D2" w:rsidRPr="00E707BC" w:rsidRDefault="00623834">
      <w:pPr>
        <w:pStyle w:val="a4"/>
        <w:numPr>
          <w:ilvl w:val="1"/>
          <w:numId w:val="131"/>
        </w:numPr>
        <w:tabs>
          <w:tab w:val="left" w:pos="1807"/>
        </w:tabs>
        <w:spacing w:before="8" w:line="237" w:lineRule="auto"/>
        <w:ind w:right="536" w:firstLine="708"/>
        <w:rPr>
          <w:sz w:val="24"/>
          <w:szCs w:val="24"/>
        </w:rPr>
      </w:pPr>
      <w:r w:rsidRPr="00E707BC">
        <w:rPr>
          <w:sz w:val="24"/>
          <w:szCs w:val="24"/>
        </w:rPr>
        <w:t>формирование представлений о мире профессий, связанных с изучаемыми технологиями, их востребованности на рынке</w:t>
      </w:r>
      <w:r w:rsidRPr="00E707BC">
        <w:rPr>
          <w:spacing w:val="-5"/>
          <w:sz w:val="24"/>
          <w:szCs w:val="24"/>
        </w:rPr>
        <w:t xml:space="preserve"> </w:t>
      </w:r>
      <w:r w:rsidRPr="00E707BC">
        <w:rPr>
          <w:sz w:val="24"/>
          <w:szCs w:val="24"/>
        </w:rPr>
        <w:t>труда.</w:t>
      </w:r>
    </w:p>
    <w:p w:rsidR="000812D2" w:rsidRPr="00E707BC" w:rsidRDefault="00623834">
      <w:pPr>
        <w:pStyle w:val="a3"/>
        <w:ind w:left="812" w:right="534" w:firstLine="708"/>
      </w:pPr>
      <w:r w:rsidRPr="00E707BC">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812D2" w:rsidRPr="00E707BC" w:rsidRDefault="00623834">
      <w:pPr>
        <w:pStyle w:val="Heading3"/>
        <w:spacing w:line="240" w:lineRule="auto"/>
        <w:ind w:left="812" w:right="532" w:firstLine="708"/>
      </w:pPr>
      <w:r w:rsidRPr="00E707BC">
        <w:t>Результаты, заявленные образовательной программой «Технология» по блокам содержания</w:t>
      </w:r>
    </w:p>
    <w:p w:rsidR="000812D2" w:rsidRPr="00E707BC" w:rsidRDefault="00623834">
      <w:pPr>
        <w:ind w:left="812" w:right="539" w:firstLine="708"/>
        <w:jc w:val="both"/>
        <w:rPr>
          <w:b/>
          <w:sz w:val="24"/>
          <w:szCs w:val="24"/>
        </w:rPr>
      </w:pPr>
      <w:r w:rsidRPr="00E707BC">
        <w:rPr>
          <w:b/>
          <w:sz w:val="24"/>
          <w:szCs w:val="24"/>
        </w:rPr>
        <w:t>Современные материальные, информационные и гуманитарные технологии и перспективы их развития</w:t>
      </w:r>
    </w:p>
    <w:p w:rsidR="000812D2" w:rsidRPr="00E707BC" w:rsidRDefault="00623834">
      <w:pPr>
        <w:pStyle w:val="a3"/>
        <w:spacing w:line="272" w:lineRule="exact"/>
        <w:ind w:left="1521" w:firstLine="0"/>
      </w:pPr>
      <w:r w:rsidRPr="00E707BC">
        <w:t>Выпускник научится:</w:t>
      </w:r>
    </w:p>
    <w:p w:rsidR="000812D2" w:rsidRPr="00E707BC" w:rsidRDefault="00623834">
      <w:pPr>
        <w:pStyle w:val="a4"/>
        <w:numPr>
          <w:ilvl w:val="1"/>
          <w:numId w:val="131"/>
        </w:numPr>
        <w:tabs>
          <w:tab w:val="left" w:pos="1807"/>
        </w:tabs>
        <w:spacing w:before="4" w:line="237" w:lineRule="auto"/>
        <w:ind w:right="532" w:firstLine="708"/>
        <w:rPr>
          <w:sz w:val="24"/>
          <w:szCs w:val="24"/>
        </w:rPr>
      </w:pPr>
      <w:r w:rsidRPr="00E707BC">
        <w:rPr>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w:t>
      </w:r>
      <w:r w:rsidRPr="00E707BC">
        <w:rPr>
          <w:spacing w:val="-1"/>
          <w:sz w:val="24"/>
          <w:szCs w:val="24"/>
        </w:rPr>
        <w:t xml:space="preserve"> </w:t>
      </w:r>
      <w:r w:rsidRPr="00E707BC">
        <w:rPr>
          <w:sz w:val="24"/>
          <w:szCs w:val="24"/>
        </w:rPr>
        <w:t>нанотехнологии;</w:t>
      </w:r>
    </w:p>
    <w:p w:rsidR="000812D2" w:rsidRPr="00E707BC" w:rsidRDefault="00623834">
      <w:pPr>
        <w:pStyle w:val="a4"/>
        <w:numPr>
          <w:ilvl w:val="1"/>
          <w:numId w:val="131"/>
        </w:numPr>
        <w:tabs>
          <w:tab w:val="left" w:pos="1807"/>
        </w:tabs>
        <w:spacing w:before="8" w:line="237" w:lineRule="auto"/>
        <w:ind w:right="537" w:firstLine="708"/>
        <w:rPr>
          <w:sz w:val="24"/>
          <w:szCs w:val="24"/>
        </w:rPr>
      </w:pPr>
      <w:r w:rsidRPr="00E707BC">
        <w:rPr>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w:t>
      </w:r>
      <w:r w:rsidRPr="00E707BC">
        <w:rPr>
          <w:spacing w:val="2"/>
          <w:sz w:val="24"/>
          <w:szCs w:val="24"/>
        </w:rPr>
        <w:t xml:space="preserve"> </w:t>
      </w:r>
      <w:r w:rsidRPr="00E707BC">
        <w:rPr>
          <w:sz w:val="24"/>
          <w:szCs w:val="24"/>
        </w:rPr>
        <w:t>нанотехнологии;</w:t>
      </w:r>
    </w:p>
    <w:p w:rsidR="000812D2" w:rsidRPr="004B0B18" w:rsidRDefault="00623834" w:rsidP="004B0B18">
      <w:pPr>
        <w:pStyle w:val="a4"/>
        <w:numPr>
          <w:ilvl w:val="0"/>
          <w:numId w:val="130"/>
        </w:numPr>
        <w:tabs>
          <w:tab w:val="left" w:pos="1807"/>
        </w:tabs>
        <w:spacing w:before="86"/>
        <w:ind w:right="535" w:firstLine="708"/>
        <w:jc w:val="left"/>
        <w:rPr>
          <w:sz w:val="24"/>
          <w:szCs w:val="24"/>
        </w:rPr>
      </w:pPr>
      <w:r w:rsidRPr="004B0B18">
        <w:rPr>
          <w:sz w:val="24"/>
          <w:szCs w:val="24"/>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w:t>
      </w:r>
      <w:r w:rsidRPr="004B0B18">
        <w:rPr>
          <w:sz w:val="24"/>
          <w:szCs w:val="24"/>
        </w:rPr>
        <w:lastRenderedPageBreak/>
        <w:t>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4B0B18">
        <w:rPr>
          <w:spacing w:val="-1"/>
          <w:sz w:val="24"/>
          <w:szCs w:val="24"/>
        </w:rPr>
        <w:t xml:space="preserve"> </w:t>
      </w:r>
      <w:r w:rsidRPr="004B0B18">
        <w:rPr>
          <w:sz w:val="24"/>
          <w:szCs w:val="24"/>
        </w:rPr>
        <w:t>чистоты;проводить мониторинг развития технологий произвольно избранной отрасли на основе работы с информационными источниками различных</w:t>
      </w:r>
      <w:r w:rsidRPr="004B0B18">
        <w:rPr>
          <w:spacing w:val="-6"/>
          <w:sz w:val="24"/>
          <w:szCs w:val="24"/>
        </w:rPr>
        <w:t xml:space="preserve"> </w:t>
      </w:r>
      <w:r w:rsidRPr="004B0B18">
        <w:rPr>
          <w:sz w:val="24"/>
          <w:szCs w:val="24"/>
        </w:rPr>
        <w:t>видов.</w:t>
      </w:r>
    </w:p>
    <w:p w:rsidR="000812D2" w:rsidRPr="00E707BC" w:rsidRDefault="00623834">
      <w:pPr>
        <w:pStyle w:val="a4"/>
        <w:numPr>
          <w:ilvl w:val="0"/>
          <w:numId w:val="130"/>
        </w:numPr>
        <w:tabs>
          <w:tab w:val="left" w:pos="998"/>
        </w:tabs>
        <w:spacing w:before="1" w:line="293" w:lineRule="exact"/>
        <w:ind w:left="997" w:hanging="287"/>
        <w:jc w:val="left"/>
        <w:rPr>
          <w:sz w:val="24"/>
          <w:szCs w:val="24"/>
        </w:rPr>
      </w:pPr>
      <w:r w:rsidRPr="00E707BC">
        <w:rPr>
          <w:sz w:val="24"/>
          <w:szCs w:val="24"/>
        </w:rPr>
        <w:t>приобретение и углубление знаний основ проектирования и управления</w:t>
      </w:r>
      <w:r w:rsidRPr="00E707BC">
        <w:rPr>
          <w:spacing w:val="-42"/>
          <w:sz w:val="24"/>
          <w:szCs w:val="24"/>
        </w:rPr>
        <w:t xml:space="preserve"> </w:t>
      </w:r>
      <w:r w:rsidRPr="00E707BC">
        <w:rPr>
          <w:sz w:val="24"/>
          <w:szCs w:val="24"/>
        </w:rPr>
        <w:t>проектами;</w:t>
      </w:r>
    </w:p>
    <w:p w:rsidR="000812D2" w:rsidRPr="00E707BC" w:rsidRDefault="00623834">
      <w:pPr>
        <w:pStyle w:val="a4"/>
        <w:numPr>
          <w:ilvl w:val="0"/>
          <w:numId w:val="130"/>
        </w:numPr>
        <w:tabs>
          <w:tab w:val="left" w:pos="1081"/>
          <w:tab w:val="left" w:pos="1082"/>
        </w:tabs>
        <w:spacing w:line="293" w:lineRule="exact"/>
        <w:ind w:left="1081" w:hanging="371"/>
        <w:jc w:val="left"/>
        <w:rPr>
          <w:sz w:val="24"/>
          <w:szCs w:val="24"/>
        </w:rPr>
      </w:pPr>
      <w:r w:rsidRPr="00E707BC">
        <w:rPr>
          <w:sz w:val="24"/>
          <w:szCs w:val="24"/>
        </w:rPr>
        <w:t>формирование современных компетенций и навыков у обучающихся</w:t>
      </w:r>
      <w:r w:rsidRPr="00E707BC">
        <w:rPr>
          <w:spacing w:val="-27"/>
          <w:sz w:val="24"/>
          <w:szCs w:val="24"/>
        </w:rPr>
        <w:t xml:space="preserve"> </w:t>
      </w:r>
      <w:r w:rsidRPr="00E707BC">
        <w:rPr>
          <w:sz w:val="24"/>
          <w:szCs w:val="24"/>
        </w:rPr>
        <w:t>«Технология»</w:t>
      </w:r>
    </w:p>
    <w:p w:rsidR="000812D2" w:rsidRPr="00E707BC" w:rsidRDefault="00623834">
      <w:pPr>
        <w:pStyle w:val="a4"/>
        <w:numPr>
          <w:ilvl w:val="0"/>
          <w:numId w:val="130"/>
        </w:numPr>
        <w:tabs>
          <w:tab w:val="left" w:pos="998"/>
        </w:tabs>
        <w:spacing w:line="293" w:lineRule="exact"/>
        <w:ind w:left="997" w:hanging="287"/>
        <w:jc w:val="left"/>
        <w:rPr>
          <w:sz w:val="24"/>
          <w:szCs w:val="24"/>
        </w:rPr>
      </w:pPr>
      <w:r w:rsidRPr="00E707BC">
        <w:rPr>
          <w:sz w:val="24"/>
          <w:szCs w:val="24"/>
        </w:rPr>
        <w:t>использовать</w:t>
      </w:r>
      <w:r w:rsidRPr="00E707BC">
        <w:rPr>
          <w:spacing w:val="-15"/>
          <w:sz w:val="24"/>
          <w:szCs w:val="24"/>
        </w:rPr>
        <w:t xml:space="preserve"> </w:t>
      </w:r>
      <w:r w:rsidRPr="00E707BC">
        <w:rPr>
          <w:sz w:val="24"/>
          <w:szCs w:val="24"/>
        </w:rPr>
        <w:t>современные</w:t>
      </w:r>
      <w:r w:rsidRPr="00E707BC">
        <w:rPr>
          <w:spacing w:val="-14"/>
          <w:sz w:val="24"/>
          <w:szCs w:val="24"/>
        </w:rPr>
        <w:t xml:space="preserve"> </w:t>
      </w:r>
      <w:r w:rsidRPr="00E707BC">
        <w:rPr>
          <w:sz w:val="24"/>
          <w:szCs w:val="24"/>
        </w:rPr>
        <w:t>технологии</w:t>
      </w:r>
      <w:r w:rsidRPr="00E707BC">
        <w:rPr>
          <w:spacing w:val="-14"/>
          <w:sz w:val="24"/>
          <w:szCs w:val="24"/>
        </w:rPr>
        <w:t xml:space="preserve"> </w:t>
      </w:r>
      <w:r w:rsidRPr="00E707BC">
        <w:rPr>
          <w:sz w:val="24"/>
          <w:szCs w:val="24"/>
        </w:rPr>
        <w:t>при</w:t>
      </w:r>
      <w:r w:rsidRPr="00E707BC">
        <w:rPr>
          <w:spacing w:val="-14"/>
          <w:sz w:val="24"/>
          <w:szCs w:val="24"/>
        </w:rPr>
        <w:t xml:space="preserve"> </w:t>
      </w:r>
      <w:r w:rsidRPr="00E707BC">
        <w:rPr>
          <w:sz w:val="24"/>
          <w:szCs w:val="24"/>
        </w:rPr>
        <w:t>выполнении</w:t>
      </w:r>
      <w:r w:rsidRPr="00E707BC">
        <w:rPr>
          <w:spacing w:val="-15"/>
          <w:sz w:val="24"/>
          <w:szCs w:val="24"/>
        </w:rPr>
        <w:t xml:space="preserve"> </w:t>
      </w:r>
      <w:r w:rsidRPr="00E707BC">
        <w:rPr>
          <w:sz w:val="24"/>
          <w:szCs w:val="24"/>
        </w:rPr>
        <w:t>творческих</w:t>
      </w:r>
      <w:r w:rsidRPr="00E707BC">
        <w:rPr>
          <w:spacing w:val="-14"/>
          <w:sz w:val="24"/>
          <w:szCs w:val="24"/>
        </w:rPr>
        <w:t xml:space="preserve"> </w:t>
      </w:r>
      <w:r w:rsidRPr="00E707BC">
        <w:rPr>
          <w:sz w:val="24"/>
          <w:szCs w:val="24"/>
        </w:rPr>
        <w:t>проектов;</w:t>
      </w:r>
    </w:p>
    <w:p w:rsidR="000812D2" w:rsidRPr="00E707BC" w:rsidRDefault="00623834">
      <w:pPr>
        <w:pStyle w:val="a4"/>
        <w:numPr>
          <w:ilvl w:val="0"/>
          <w:numId w:val="130"/>
        </w:numPr>
        <w:tabs>
          <w:tab w:val="left" w:pos="998"/>
        </w:tabs>
        <w:spacing w:line="293" w:lineRule="exact"/>
        <w:ind w:left="997" w:hanging="287"/>
        <w:jc w:val="left"/>
        <w:rPr>
          <w:sz w:val="24"/>
          <w:szCs w:val="24"/>
        </w:rPr>
      </w:pPr>
      <w:r w:rsidRPr="00E707BC">
        <w:rPr>
          <w:sz w:val="24"/>
          <w:szCs w:val="24"/>
        </w:rPr>
        <w:t>использовать современные технологии для обработки конструкционных</w:t>
      </w:r>
      <w:r w:rsidRPr="00E707BC">
        <w:rPr>
          <w:spacing w:val="-17"/>
          <w:sz w:val="24"/>
          <w:szCs w:val="24"/>
        </w:rPr>
        <w:t xml:space="preserve"> </w:t>
      </w:r>
      <w:r w:rsidRPr="00E707BC">
        <w:rPr>
          <w:sz w:val="24"/>
          <w:szCs w:val="24"/>
        </w:rPr>
        <w:t>материалов.</w:t>
      </w:r>
    </w:p>
    <w:p w:rsidR="000812D2" w:rsidRPr="00E707BC" w:rsidRDefault="00623834">
      <w:pPr>
        <w:pStyle w:val="Heading3"/>
        <w:spacing w:before="2" w:line="275" w:lineRule="exact"/>
        <w:ind w:left="711"/>
        <w:jc w:val="left"/>
      </w:pPr>
      <w:r w:rsidRPr="00E707BC">
        <w:t>Выпускник получит возможность научиться:</w:t>
      </w:r>
    </w:p>
    <w:p w:rsidR="000812D2" w:rsidRPr="00E707BC" w:rsidRDefault="00623834">
      <w:pPr>
        <w:pStyle w:val="a4"/>
        <w:numPr>
          <w:ilvl w:val="0"/>
          <w:numId w:val="130"/>
        </w:numPr>
        <w:tabs>
          <w:tab w:val="left" w:pos="998"/>
        </w:tabs>
        <w:spacing w:before="1" w:line="237" w:lineRule="auto"/>
        <w:ind w:right="534" w:firstLine="708"/>
        <w:rPr>
          <w:i/>
          <w:sz w:val="24"/>
          <w:szCs w:val="24"/>
        </w:rPr>
      </w:pPr>
      <w:r w:rsidRPr="00E707BC">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E707BC">
        <w:rPr>
          <w:i/>
          <w:spacing w:val="-9"/>
          <w:sz w:val="24"/>
          <w:szCs w:val="24"/>
        </w:rPr>
        <w:t xml:space="preserve"> </w:t>
      </w:r>
      <w:r w:rsidRPr="00E707BC">
        <w:rPr>
          <w:i/>
          <w:sz w:val="24"/>
          <w:szCs w:val="24"/>
        </w:rPr>
        <w:t>сфере.</w:t>
      </w:r>
    </w:p>
    <w:p w:rsidR="000812D2" w:rsidRPr="00E707BC" w:rsidRDefault="00623834">
      <w:pPr>
        <w:pStyle w:val="Heading3"/>
        <w:spacing w:before="8" w:line="240" w:lineRule="auto"/>
        <w:ind w:left="3" w:right="531" w:firstLine="708"/>
      </w:pPr>
      <w:r w:rsidRPr="00E707BC">
        <w:t>Формирование технологической культуры и проектно-технологического мышления</w:t>
      </w:r>
      <w:r w:rsidRPr="00E707BC">
        <w:rPr>
          <w:spacing w:val="-1"/>
        </w:rPr>
        <w:t xml:space="preserve"> </w:t>
      </w:r>
      <w:r w:rsidRPr="00E707BC">
        <w:t>обучающихся</w:t>
      </w:r>
    </w:p>
    <w:p w:rsidR="000812D2" w:rsidRPr="00E707BC" w:rsidRDefault="00623834">
      <w:pPr>
        <w:pStyle w:val="a3"/>
        <w:spacing w:line="271" w:lineRule="exact"/>
        <w:ind w:left="711" w:firstLine="0"/>
      </w:pPr>
      <w:r w:rsidRPr="00E707BC">
        <w:t>Выпускник научится:</w:t>
      </w:r>
    </w:p>
    <w:p w:rsidR="000812D2" w:rsidRPr="00E707BC" w:rsidRDefault="00623834">
      <w:pPr>
        <w:pStyle w:val="a4"/>
        <w:numPr>
          <w:ilvl w:val="0"/>
          <w:numId w:val="130"/>
        </w:numPr>
        <w:tabs>
          <w:tab w:val="left" w:pos="998"/>
        </w:tabs>
        <w:spacing w:before="2"/>
        <w:ind w:right="537" w:firstLine="708"/>
        <w:rPr>
          <w:sz w:val="24"/>
          <w:szCs w:val="24"/>
        </w:rPr>
      </w:pPr>
      <w:r w:rsidRPr="00E707BC">
        <w:rPr>
          <w:sz w:val="24"/>
          <w:szCs w:val="24"/>
        </w:rPr>
        <w:t>следовать технологии, в том числе в процессе изготовления субъективно нового продукта;</w:t>
      </w:r>
    </w:p>
    <w:p w:rsidR="000812D2" w:rsidRPr="00E707BC" w:rsidRDefault="00623834">
      <w:pPr>
        <w:pStyle w:val="a4"/>
        <w:numPr>
          <w:ilvl w:val="0"/>
          <w:numId w:val="130"/>
        </w:numPr>
        <w:tabs>
          <w:tab w:val="left" w:pos="998"/>
        </w:tabs>
        <w:spacing w:before="4" w:line="237" w:lineRule="auto"/>
        <w:ind w:right="535" w:firstLine="708"/>
        <w:rPr>
          <w:sz w:val="24"/>
          <w:szCs w:val="24"/>
        </w:rPr>
      </w:pPr>
      <w:r w:rsidRPr="00E707BC">
        <w:rPr>
          <w:sz w:val="24"/>
          <w:szCs w:val="24"/>
        </w:rPr>
        <w:t>оценивать условия применимости технологии в том числе с позиций экологической защищенности;</w:t>
      </w:r>
    </w:p>
    <w:p w:rsidR="000812D2" w:rsidRPr="00E707BC" w:rsidRDefault="00623834">
      <w:pPr>
        <w:pStyle w:val="a4"/>
        <w:numPr>
          <w:ilvl w:val="0"/>
          <w:numId w:val="130"/>
        </w:numPr>
        <w:tabs>
          <w:tab w:val="left" w:pos="998"/>
        </w:tabs>
        <w:spacing w:before="4" w:line="237" w:lineRule="auto"/>
        <w:ind w:right="527" w:firstLine="708"/>
        <w:rPr>
          <w:sz w:val="24"/>
          <w:szCs w:val="24"/>
        </w:rPr>
      </w:pPr>
      <w:r w:rsidRPr="00E707BC">
        <w:rPr>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w:t>
      </w:r>
      <w:r w:rsidRPr="00E707BC">
        <w:rPr>
          <w:spacing w:val="-21"/>
          <w:sz w:val="24"/>
          <w:szCs w:val="24"/>
        </w:rPr>
        <w:t xml:space="preserve"> </w:t>
      </w:r>
      <w:r w:rsidRPr="00E707BC">
        <w:rPr>
          <w:sz w:val="24"/>
          <w:szCs w:val="24"/>
        </w:rPr>
        <w:t>эксперименты;</w:t>
      </w:r>
    </w:p>
    <w:p w:rsidR="000812D2" w:rsidRPr="00E707BC" w:rsidRDefault="00623834">
      <w:pPr>
        <w:pStyle w:val="a4"/>
        <w:numPr>
          <w:ilvl w:val="0"/>
          <w:numId w:val="130"/>
        </w:numPr>
        <w:tabs>
          <w:tab w:val="left" w:pos="998"/>
        </w:tabs>
        <w:spacing w:before="5"/>
        <w:ind w:right="529" w:firstLine="708"/>
        <w:rPr>
          <w:sz w:val="24"/>
          <w:szCs w:val="24"/>
        </w:rPr>
      </w:pPr>
      <w:r w:rsidRPr="00E707BC">
        <w:rPr>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E707BC">
        <w:rPr>
          <w:spacing w:val="-4"/>
          <w:sz w:val="24"/>
          <w:szCs w:val="24"/>
        </w:rPr>
        <w:t xml:space="preserve"> </w:t>
      </w:r>
      <w:r w:rsidRPr="00E707BC">
        <w:rPr>
          <w:sz w:val="24"/>
          <w:szCs w:val="24"/>
        </w:rPr>
        <w:t>продукта;</w:t>
      </w:r>
    </w:p>
    <w:p w:rsidR="000812D2" w:rsidRPr="00E707BC" w:rsidRDefault="00623834">
      <w:pPr>
        <w:pStyle w:val="a4"/>
        <w:numPr>
          <w:ilvl w:val="0"/>
          <w:numId w:val="130"/>
        </w:numPr>
        <w:tabs>
          <w:tab w:val="left" w:pos="998"/>
        </w:tabs>
        <w:spacing w:line="292" w:lineRule="exact"/>
        <w:ind w:left="997" w:hanging="287"/>
        <w:rPr>
          <w:sz w:val="24"/>
          <w:szCs w:val="24"/>
        </w:rPr>
      </w:pPr>
      <w:r w:rsidRPr="00E707BC">
        <w:rPr>
          <w:sz w:val="24"/>
          <w:szCs w:val="24"/>
        </w:rPr>
        <w:t>проводить оценку и испытание полученного</w:t>
      </w:r>
      <w:r w:rsidRPr="00E707BC">
        <w:rPr>
          <w:spacing w:val="-10"/>
          <w:sz w:val="24"/>
          <w:szCs w:val="24"/>
        </w:rPr>
        <w:t xml:space="preserve"> </w:t>
      </w:r>
      <w:r w:rsidRPr="00E707BC">
        <w:rPr>
          <w:sz w:val="24"/>
          <w:szCs w:val="24"/>
        </w:rPr>
        <w:t>продукта;</w:t>
      </w:r>
    </w:p>
    <w:p w:rsidR="000812D2" w:rsidRPr="00E707BC" w:rsidRDefault="00623834">
      <w:pPr>
        <w:pStyle w:val="a4"/>
        <w:numPr>
          <w:ilvl w:val="0"/>
          <w:numId w:val="130"/>
        </w:numPr>
        <w:tabs>
          <w:tab w:val="left" w:pos="998"/>
        </w:tabs>
        <w:spacing w:before="2" w:line="237" w:lineRule="auto"/>
        <w:ind w:right="540" w:firstLine="708"/>
        <w:rPr>
          <w:sz w:val="24"/>
          <w:szCs w:val="24"/>
        </w:rPr>
      </w:pPr>
      <w:r w:rsidRPr="00E707BC">
        <w:rPr>
          <w:sz w:val="24"/>
          <w:szCs w:val="24"/>
        </w:rPr>
        <w:t>проводить анализ потребностей в тех или иных материальных или информационных продуктах;</w:t>
      </w:r>
    </w:p>
    <w:p w:rsidR="000812D2" w:rsidRPr="00E707BC" w:rsidRDefault="00623834">
      <w:pPr>
        <w:pStyle w:val="a4"/>
        <w:numPr>
          <w:ilvl w:val="0"/>
          <w:numId w:val="130"/>
        </w:numPr>
        <w:tabs>
          <w:tab w:val="left" w:pos="998"/>
        </w:tabs>
        <w:spacing w:before="2"/>
        <w:ind w:right="535" w:firstLine="708"/>
        <w:rPr>
          <w:sz w:val="24"/>
          <w:szCs w:val="24"/>
        </w:rPr>
      </w:pPr>
      <w:r w:rsidRPr="00E707BC">
        <w:rPr>
          <w:sz w:val="24"/>
          <w:szCs w:val="24"/>
        </w:rPr>
        <w:t>описывать технологическое решение с помощью текста, рисунков, графического изображения;</w:t>
      </w:r>
    </w:p>
    <w:p w:rsidR="00623834" w:rsidRPr="00E707BC" w:rsidRDefault="00623834" w:rsidP="00623834">
      <w:pPr>
        <w:pStyle w:val="a4"/>
        <w:numPr>
          <w:ilvl w:val="0"/>
          <w:numId w:val="130"/>
        </w:numPr>
        <w:tabs>
          <w:tab w:val="left" w:pos="998"/>
        </w:tabs>
        <w:spacing w:before="4" w:line="237" w:lineRule="auto"/>
        <w:ind w:right="537" w:firstLine="708"/>
        <w:rPr>
          <w:sz w:val="24"/>
          <w:szCs w:val="24"/>
        </w:rPr>
      </w:pPr>
      <w:r w:rsidRPr="00E707BC">
        <w:rPr>
          <w:sz w:val="24"/>
          <w:szCs w:val="24"/>
        </w:rPr>
        <w:t>анализировать возможные технологические решения, определять их достоинства и недостатки в контексте заданной</w:t>
      </w:r>
      <w:r w:rsidRPr="00E707BC">
        <w:rPr>
          <w:spacing w:val="-3"/>
          <w:sz w:val="24"/>
          <w:szCs w:val="24"/>
        </w:rPr>
        <w:t xml:space="preserve"> </w:t>
      </w:r>
      <w:r w:rsidRPr="00E707BC">
        <w:rPr>
          <w:sz w:val="24"/>
          <w:szCs w:val="24"/>
        </w:rPr>
        <w:t>ситуации;</w:t>
      </w:r>
    </w:p>
    <w:p w:rsidR="00623834" w:rsidRPr="00E707BC" w:rsidRDefault="00623834" w:rsidP="00623834">
      <w:pPr>
        <w:pStyle w:val="a4"/>
        <w:numPr>
          <w:ilvl w:val="0"/>
          <w:numId w:val="130"/>
        </w:numPr>
        <w:tabs>
          <w:tab w:val="left" w:pos="998"/>
        </w:tabs>
        <w:spacing w:before="4" w:line="237" w:lineRule="auto"/>
        <w:ind w:right="537" w:firstLine="708"/>
        <w:rPr>
          <w:sz w:val="24"/>
          <w:szCs w:val="24"/>
        </w:rPr>
      </w:pPr>
      <w:r w:rsidRPr="00E707BC">
        <w:rPr>
          <w:sz w:val="24"/>
          <w:szCs w:val="24"/>
        </w:rPr>
        <w:t>осуществлять</w:t>
      </w:r>
      <w:r w:rsidRPr="00E707BC">
        <w:rPr>
          <w:spacing w:val="19"/>
          <w:sz w:val="24"/>
          <w:szCs w:val="24"/>
        </w:rPr>
        <w:t xml:space="preserve"> </w:t>
      </w:r>
      <w:r w:rsidRPr="00E707BC">
        <w:rPr>
          <w:sz w:val="24"/>
          <w:szCs w:val="24"/>
        </w:rPr>
        <w:t>3-D</w:t>
      </w:r>
      <w:r w:rsidRPr="00E707BC">
        <w:rPr>
          <w:spacing w:val="18"/>
          <w:sz w:val="24"/>
          <w:szCs w:val="24"/>
        </w:rPr>
        <w:t xml:space="preserve"> </w:t>
      </w:r>
      <w:r w:rsidRPr="00E707BC">
        <w:rPr>
          <w:sz w:val="24"/>
          <w:szCs w:val="24"/>
        </w:rPr>
        <w:t>моделирование</w:t>
      </w:r>
      <w:r w:rsidRPr="00E707BC">
        <w:rPr>
          <w:spacing w:val="18"/>
          <w:sz w:val="24"/>
          <w:szCs w:val="24"/>
        </w:rPr>
        <w:t xml:space="preserve"> </w:t>
      </w:r>
      <w:r w:rsidRPr="00E707BC">
        <w:rPr>
          <w:sz w:val="24"/>
          <w:szCs w:val="24"/>
        </w:rPr>
        <w:t>деталей</w:t>
      </w:r>
      <w:r w:rsidRPr="00E707BC">
        <w:rPr>
          <w:spacing w:val="20"/>
          <w:sz w:val="24"/>
          <w:szCs w:val="24"/>
        </w:rPr>
        <w:t xml:space="preserve"> </w:t>
      </w:r>
      <w:r w:rsidRPr="00E707BC">
        <w:rPr>
          <w:sz w:val="24"/>
          <w:szCs w:val="24"/>
        </w:rPr>
        <w:t>машин;</w:t>
      </w:r>
      <w:r w:rsidRPr="00E707BC">
        <w:rPr>
          <w:spacing w:val="19"/>
          <w:sz w:val="24"/>
          <w:szCs w:val="24"/>
        </w:rPr>
        <w:t xml:space="preserve"> </w:t>
      </w:r>
    </w:p>
    <w:p w:rsidR="00623834" w:rsidRPr="00E707BC" w:rsidRDefault="00623834" w:rsidP="00623834">
      <w:pPr>
        <w:pStyle w:val="a4"/>
        <w:numPr>
          <w:ilvl w:val="0"/>
          <w:numId w:val="130"/>
        </w:numPr>
        <w:tabs>
          <w:tab w:val="left" w:pos="998"/>
        </w:tabs>
        <w:spacing w:before="4" w:line="237" w:lineRule="auto"/>
        <w:ind w:right="537" w:firstLine="708"/>
        <w:rPr>
          <w:sz w:val="24"/>
          <w:szCs w:val="24"/>
        </w:rPr>
      </w:pPr>
      <w:r w:rsidRPr="00E707BC">
        <w:rPr>
          <w:sz w:val="24"/>
          <w:szCs w:val="24"/>
        </w:rPr>
        <w:t>Использовать</w:t>
      </w:r>
      <w:r w:rsidRPr="00E707BC">
        <w:rPr>
          <w:spacing w:val="19"/>
          <w:sz w:val="24"/>
          <w:szCs w:val="24"/>
        </w:rPr>
        <w:t xml:space="preserve"> </w:t>
      </w:r>
      <w:r w:rsidRPr="00E707BC">
        <w:rPr>
          <w:sz w:val="24"/>
          <w:szCs w:val="24"/>
        </w:rPr>
        <w:t>современные</w:t>
      </w:r>
      <w:r w:rsidRPr="00E707BC">
        <w:rPr>
          <w:spacing w:val="17"/>
          <w:sz w:val="24"/>
          <w:szCs w:val="24"/>
        </w:rPr>
        <w:t xml:space="preserve"> </w:t>
      </w:r>
      <w:r w:rsidRPr="00E707BC">
        <w:rPr>
          <w:sz w:val="24"/>
          <w:szCs w:val="24"/>
        </w:rPr>
        <w:t>станки с ЧПУ:</w:t>
      </w:r>
    </w:p>
    <w:p w:rsidR="000812D2" w:rsidRPr="00E707BC" w:rsidRDefault="00623834">
      <w:pPr>
        <w:pStyle w:val="a4"/>
        <w:numPr>
          <w:ilvl w:val="1"/>
          <w:numId w:val="146"/>
        </w:numPr>
        <w:tabs>
          <w:tab w:val="left" w:pos="998"/>
        </w:tabs>
        <w:spacing w:line="293" w:lineRule="exact"/>
        <w:ind w:left="997" w:hanging="287"/>
        <w:rPr>
          <w:sz w:val="24"/>
          <w:szCs w:val="24"/>
        </w:rPr>
      </w:pPr>
      <w:r w:rsidRPr="00E707BC">
        <w:rPr>
          <w:sz w:val="24"/>
          <w:szCs w:val="24"/>
        </w:rPr>
        <w:t>Подбирать инструменты и оборудование с учетом требований</w:t>
      </w:r>
      <w:r w:rsidRPr="00E707BC">
        <w:rPr>
          <w:spacing w:val="14"/>
          <w:sz w:val="24"/>
          <w:szCs w:val="24"/>
        </w:rPr>
        <w:t xml:space="preserve"> </w:t>
      </w:r>
      <w:r w:rsidRPr="00E707BC">
        <w:rPr>
          <w:sz w:val="24"/>
          <w:szCs w:val="24"/>
        </w:rPr>
        <w:t>технологии</w:t>
      </w:r>
    </w:p>
    <w:p w:rsidR="000812D2" w:rsidRPr="00E707BC" w:rsidRDefault="00623834">
      <w:pPr>
        <w:pStyle w:val="a4"/>
        <w:numPr>
          <w:ilvl w:val="1"/>
          <w:numId w:val="146"/>
        </w:numPr>
        <w:tabs>
          <w:tab w:val="left" w:pos="998"/>
        </w:tabs>
        <w:spacing w:before="2" w:line="237" w:lineRule="auto"/>
        <w:ind w:left="3" w:right="532" w:firstLine="708"/>
        <w:rPr>
          <w:sz w:val="24"/>
          <w:szCs w:val="24"/>
        </w:rPr>
      </w:pPr>
      <w:r w:rsidRPr="00E707BC">
        <w:rPr>
          <w:sz w:val="24"/>
          <w:szCs w:val="24"/>
        </w:rPr>
        <w:t>проводить и анализировать разработку и/или реализацию прикладных проектов, предполагающих:</w:t>
      </w:r>
    </w:p>
    <w:p w:rsidR="000812D2" w:rsidRPr="00E707BC" w:rsidRDefault="00623834">
      <w:pPr>
        <w:pStyle w:val="a4"/>
        <w:numPr>
          <w:ilvl w:val="1"/>
          <w:numId w:val="146"/>
        </w:numPr>
        <w:tabs>
          <w:tab w:val="left" w:pos="998"/>
        </w:tabs>
        <w:spacing w:before="5" w:line="237" w:lineRule="auto"/>
        <w:ind w:left="3" w:right="527" w:firstLine="708"/>
        <w:rPr>
          <w:sz w:val="24"/>
          <w:szCs w:val="24"/>
        </w:rPr>
      </w:pPr>
      <w:r w:rsidRPr="00E707BC">
        <w:rPr>
          <w:sz w:val="24"/>
          <w:szCs w:val="24"/>
        </w:rPr>
        <w:t>определение характеристик и разработку материального продукта, включая его моделирование в информационной среде (конструкторе), встраивание созданного информаци- онного продукта в заданную</w:t>
      </w:r>
      <w:r w:rsidRPr="00E707BC">
        <w:rPr>
          <w:spacing w:val="-3"/>
          <w:sz w:val="24"/>
          <w:szCs w:val="24"/>
        </w:rPr>
        <w:t xml:space="preserve"> </w:t>
      </w:r>
      <w:r w:rsidRPr="00E707BC">
        <w:rPr>
          <w:sz w:val="24"/>
          <w:szCs w:val="24"/>
        </w:rPr>
        <w:t>оболочку,</w:t>
      </w:r>
    </w:p>
    <w:p w:rsidR="000812D2" w:rsidRPr="00E707BC" w:rsidRDefault="00623834">
      <w:pPr>
        <w:pStyle w:val="a4"/>
        <w:numPr>
          <w:ilvl w:val="1"/>
          <w:numId w:val="146"/>
        </w:numPr>
        <w:tabs>
          <w:tab w:val="left" w:pos="998"/>
        </w:tabs>
        <w:spacing w:before="7" w:line="237" w:lineRule="auto"/>
        <w:ind w:left="3" w:right="538" w:firstLine="708"/>
        <w:rPr>
          <w:sz w:val="24"/>
          <w:szCs w:val="24"/>
        </w:rPr>
      </w:pPr>
      <w:r w:rsidRPr="00E707BC">
        <w:rPr>
          <w:sz w:val="24"/>
          <w:szCs w:val="24"/>
        </w:rPr>
        <w:t>изготовливать информационный продукт по заданному алгоритму в заданной оболочке;</w:t>
      </w:r>
    </w:p>
    <w:p w:rsidR="000812D2" w:rsidRPr="00E707BC" w:rsidRDefault="00623834">
      <w:pPr>
        <w:pStyle w:val="a4"/>
        <w:numPr>
          <w:ilvl w:val="1"/>
          <w:numId w:val="146"/>
        </w:numPr>
        <w:tabs>
          <w:tab w:val="left" w:pos="998"/>
        </w:tabs>
        <w:spacing w:before="2"/>
        <w:ind w:left="3" w:right="534" w:firstLine="708"/>
        <w:rPr>
          <w:sz w:val="24"/>
          <w:szCs w:val="24"/>
        </w:rPr>
      </w:pPr>
      <w:r w:rsidRPr="00E707BC">
        <w:rPr>
          <w:sz w:val="24"/>
          <w:szCs w:val="24"/>
        </w:rPr>
        <w:t>проводить и анализировать разработку и/или реализацию технологических проектов, предполагающих:</w:t>
      </w:r>
    </w:p>
    <w:p w:rsidR="000812D2" w:rsidRPr="00E707BC" w:rsidRDefault="00623834">
      <w:pPr>
        <w:pStyle w:val="a4"/>
        <w:numPr>
          <w:ilvl w:val="1"/>
          <w:numId w:val="146"/>
        </w:numPr>
        <w:tabs>
          <w:tab w:val="left" w:pos="998"/>
        </w:tabs>
        <w:spacing w:before="4" w:line="237" w:lineRule="auto"/>
        <w:ind w:left="3" w:right="537" w:firstLine="708"/>
        <w:rPr>
          <w:sz w:val="24"/>
          <w:szCs w:val="24"/>
        </w:rPr>
      </w:pPr>
      <w:r w:rsidRPr="00E707BC">
        <w:rPr>
          <w:sz w:val="24"/>
          <w:szCs w:val="24"/>
        </w:rPr>
        <w:t>проводить и анализировать разработку и / или реализацию прикладных проектов, предполагающих:</w:t>
      </w:r>
    </w:p>
    <w:p w:rsidR="000812D2" w:rsidRPr="00E707BC" w:rsidRDefault="00623834">
      <w:pPr>
        <w:pStyle w:val="a4"/>
        <w:numPr>
          <w:ilvl w:val="0"/>
          <w:numId w:val="129"/>
        </w:numPr>
        <w:tabs>
          <w:tab w:val="left" w:pos="1420"/>
        </w:tabs>
        <w:ind w:right="538" w:firstLine="12"/>
        <w:rPr>
          <w:sz w:val="24"/>
          <w:szCs w:val="24"/>
        </w:rPr>
      </w:pPr>
      <w:r w:rsidRPr="00E707BC">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E707BC">
        <w:rPr>
          <w:spacing w:val="-13"/>
          <w:sz w:val="24"/>
          <w:szCs w:val="24"/>
        </w:rPr>
        <w:t xml:space="preserve"> </w:t>
      </w:r>
      <w:r w:rsidRPr="00E707BC">
        <w:rPr>
          <w:sz w:val="24"/>
          <w:szCs w:val="24"/>
        </w:rPr>
        <w:t>оборудования;</w:t>
      </w:r>
    </w:p>
    <w:p w:rsidR="000812D2" w:rsidRPr="00E707BC" w:rsidRDefault="00623834">
      <w:pPr>
        <w:pStyle w:val="a4"/>
        <w:numPr>
          <w:ilvl w:val="1"/>
          <w:numId w:val="129"/>
        </w:numPr>
        <w:tabs>
          <w:tab w:val="left" w:pos="2230"/>
        </w:tabs>
        <w:spacing w:before="64"/>
        <w:ind w:right="537" w:firstLine="12"/>
        <w:rPr>
          <w:sz w:val="24"/>
          <w:szCs w:val="24"/>
        </w:rPr>
      </w:pPr>
      <w:r w:rsidRPr="00E707BC">
        <w:rPr>
          <w:sz w:val="24"/>
          <w:szCs w:val="24"/>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w:t>
      </w:r>
      <w:r w:rsidRPr="00E707BC">
        <w:rPr>
          <w:sz w:val="24"/>
          <w:szCs w:val="24"/>
        </w:rPr>
        <w:lastRenderedPageBreak/>
        <w:t>материального</w:t>
      </w:r>
      <w:r w:rsidRPr="00E707BC">
        <w:rPr>
          <w:spacing w:val="-1"/>
          <w:sz w:val="24"/>
          <w:szCs w:val="24"/>
        </w:rPr>
        <w:t xml:space="preserve"> </w:t>
      </w:r>
      <w:r w:rsidRPr="00E707BC">
        <w:rPr>
          <w:sz w:val="24"/>
          <w:szCs w:val="24"/>
        </w:rPr>
        <w:t>продукта;</w:t>
      </w:r>
    </w:p>
    <w:p w:rsidR="000812D2" w:rsidRPr="00E707BC" w:rsidRDefault="00623834">
      <w:pPr>
        <w:pStyle w:val="a4"/>
        <w:numPr>
          <w:ilvl w:val="1"/>
          <w:numId w:val="129"/>
        </w:numPr>
        <w:tabs>
          <w:tab w:val="left" w:pos="2230"/>
        </w:tabs>
        <w:ind w:right="539" w:firstLine="12"/>
        <w:rPr>
          <w:sz w:val="24"/>
          <w:szCs w:val="24"/>
        </w:rPr>
      </w:pPr>
      <w:r w:rsidRPr="00E707BC">
        <w:rPr>
          <w:sz w:val="24"/>
          <w:szCs w:val="24"/>
        </w:rPr>
        <w:t>определение характеристик и разработку материального продукта, включая его моделирование в информационной среде</w:t>
      </w:r>
      <w:r w:rsidRPr="00E707BC">
        <w:rPr>
          <w:spacing w:val="-5"/>
          <w:sz w:val="24"/>
          <w:szCs w:val="24"/>
        </w:rPr>
        <w:t xml:space="preserve"> </w:t>
      </w:r>
      <w:r w:rsidRPr="00E707BC">
        <w:rPr>
          <w:sz w:val="24"/>
          <w:szCs w:val="24"/>
        </w:rPr>
        <w:t>(конструкторе);</w:t>
      </w:r>
    </w:p>
    <w:p w:rsidR="000812D2" w:rsidRPr="00E707BC" w:rsidRDefault="00623834">
      <w:pPr>
        <w:pStyle w:val="a4"/>
        <w:numPr>
          <w:ilvl w:val="1"/>
          <w:numId w:val="129"/>
        </w:numPr>
        <w:tabs>
          <w:tab w:val="left" w:pos="2230"/>
        </w:tabs>
        <w:ind w:left="2229" w:hanging="697"/>
        <w:rPr>
          <w:sz w:val="24"/>
          <w:szCs w:val="24"/>
        </w:rPr>
      </w:pPr>
      <w:r w:rsidRPr="00E707BC">
        <w:rPr>
          <w:sz w:val="24"/>
          <w:szCs w:val="24"/>
        </w:rPr>
        <w:t>встраивание созданного информационного продукта в заданную</w:t>
      </w:r>
      <w:r w:rsidRPr="00E707BC">
        <w:rPr>
          <w:spacing w:val="-12"/>
          <w:sz w:val="24"/>
          <w:szCs w:val="24"/>
        </w:rPr>
        <w:t xml:space="preserve"> </w:t>
      </w:r>
      <w:r w:rsidRPr="00E707BC">
        <w:rPr>
          <w:sz w:val="24"/>
          <w:szCs w:val="24"/>
        </w:rPr>
        <w:t>оболочку;</w:t>
      </w:r>
    </w:p>
    <w:p w:rsidR="000812D2" w:rsidRPr="00E707BC" w:rsidRDefault="00623834">
      <w:pPr>
        <w:pStyle w:val="a4"/>
        <w:numPr>
          <w:ilvl w:val="1"/>
          <w:numId w:val="129"/>
        </w:numPr>
        <w:tabs>
          <w:tab w:val="left" w:pos="2230"/>
        </w:tabs>
        <w:ind w:right="529" w:firstLine="12"/>
        <w:rPr>
          <w:sz w:val="24"/>
          <w:szCs w:val="24"/>
        </w:rPr>
      </w:pPr>
      <w:r w:rsidRPr="00E707BC">
        <w:rPr>
          <w:sz w:val="24"/>
          <w:szCs w:val="24"/>
        </w:rPr>
        <w:t>изготовление информационного продукта по заданному алгоритму в заданной оболочке;</w:t>
      </w:r>
    </w:p>
    <w:p w:rsidR="000812D2" w:rsidRPr="00E707BC" w:rsidRDefault="00623834">
      <w:pPr>
        <w:pStyle w:val="a4"/>
        <w:numPr>
          <w:ilvl w:val="0"/>
          <w:numId w:val="128"/>
        </w:numPr>
        <w:tabs>
          <w:tab w:val="left" w:pos="1807"/>
        </w:tabs>
        <w:spacing w:before="2"/>
        <w:ind w:right="538" w:firstLine="708"/>
        <w:rPr>
          <w:sz w:val="24"/>
          <w:szCs w:val="24"/>
        </w:rPr>
      </w:pPr>
      <w:r w:rsidRPr="00E707BC">
        <w:rPr>
          <w:sz w:val="24"/>
          <w:szCs w:val="24"/>
        </w:rPr>
        <w:t>проводить и анализировать разработку и / или реализацию технологических проектов, предполагающих:</w:t>
      </w:r>
    </w:p>
    <w:p w:rsidR="000812D2" w:rsidRPr="00E707BC" w:rsidRDefault="00623834">
      <w:pPr>
        <w:pStyle w:val="a4"/>
        <w:numPr>
          <w:ilvl w:val="1"/>
          <w:numId w:val="129"/>
        </w:numPr>
        <w:tabs>
          <w:tab w:val="left" w:pos="2230"/>
        </w:tabs>
        <w:ind w:right="538" w:firstLine="12"/>
        <w:rPr>
          <w:sz w:val="24"/>
          <w:szCs w:val="24"/>
        </w:rPr>
      </w:pPr>
      <w:r w:rsidRPr="00E707BC">
        <w:rPr>
          <w:sz w:val="24"/>
          <w:szCs w:val="24"/>
        </w:rPr>
        <w:t>оптимизацию заданного способа (технологии) получения требующегося материального продукта (после его применения в собственной</w:t>
      </w:r>
      <w:r w:rsidRPr="00E707BC">
        <w:rPr>
          <w:spacing w:val="-10"/>
          <w:sz w:val="24"/>
          <w:szCs w:val="24"/>
        </w:rPr>
        <w:t xml:space="preserve"> </w:t>
      </w:r>
      <w:r w:rsidRPr="00E707BC">
        <w:rPr>
          <w:sz w:val="24"/>
          <w:szCs w:val="24"/>
        </w:rPr>
        <w:t>практике);</w:t>
      </w:r>
    </w:p>
    <w:p w:rsidR="000812D2" w:rsidRPr="00E707BC" w:rsidRDefault="00623834">
      <w:pPr>
        <w:pStyle w:val="a4"/>
        <w:numPr>
          <w:ilvl w:val="1"/>
          <w:numId w:val="129"/>
        </w:numPr>
        <w:tabs>
          <w:tab w:val="left" w:pos="2230"/>
        </w:tabs>
        <w:ind w:right="532" w:firstLine="12"/>
        <w:rPr>
          <w:sz w:val="24"/>
          <w:szCs w:val="24"/>
        </w:rPr>
      </w:pPr>
      <w:r w:rsidRPr="00E707BC">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sidRPr="00E707BC">
        <w:rPr>
          <w:spacing w:val="-3"/>
          <w:sz w:val="24"/>
          <w:szCs w:val="24"/>
        </w:rPr>
        <w:t xml:space="preserve"> </w:t>
      </w:r>
      <w:r w:rsidRPr="00E707BC">
        <w:rPr>
          <w:sz w:val="24"/>
          <w:szCs w:val="24"/>
        </w:rPr>
        <w:t>субъектами;</w:t>
      </w:r>
    </w:p>
    <w:p w:rsidR="000812D2" w:rsidRPr="00E707BC" w:rsidRDefault="00623834">
      <w:pPr>
        <w:pStyle w:val="a4"/>
        <w:numPr>
          <w:ilvl w:val="1"/>
          <w:numId w:val="129"/>
        </w:numPr>
        <w:tabs>
          <w:tab w:val="left" w:pos="2230"/>
        </w:tabs>
        <w:ind w:right="534" w:firstLine="12"/>
        <w:rPr>
          <w:sz w:val="24"/>
          <w:szCs w:val="24"/>
        </w:rPr>
      </w:pPr>
      <w:r w:rsidRPr="00E707BC">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812D2" w:rsidRPr="00E707BC" w:rsidRDefault="00623834">
      <w:pPr>
        <w:pStyle w:val="a4"/>
        <w:numPr>
          <w:ilvl w:val="0"/>
          <w:numId w:val="128"/>
        </w:numPr>
        <w:tabs>
          <w:tab w:val="left" w:pos="1807"/>
        </w:tabs>
        <w:ind w:right="536" w:firstLine="708"/>
        <w:rPr>
          <w:sz w:val="24"/>
          <w:szCs w:val="24"/>
        </w:rPr>
      </w:pPr>
      <w:r w:rsidRPr="00E707BC">
        <w:rPr>
          <w:sz w:val="24"/>
          <w:szCs w:val="24"/>
        </w:rPr>
        <w:t>проводить и анализировать разработку и / или реализацию проектов, предполагающих:</w:t>
      </w:r>
    </w:p>
    <w:p w:rsidR="000812D2" w:rsidRPr="00E707BC" w:rsidRDefault="00623834">
      <w:pPr>
        <w:pStyle w:val="a4"/>
        <w:numPr>
          <w:ilvl w:val="1"/>
          <w:numId w:val="129"/>
        </w:numPr>
        <w:tabs>
          <w:tab w:val="left" w:pos="2229"/>
          <w:tab w:val="left" w:pos="2230"/>
        </w:tabs>
        <w:ind w:right="539" w:firstLine="12"/>
        <w:jc w:val="left"/>
        <w:rPr>
          <w:sz w:val="24"/>
          <w:szCs w:val="24"/>
        </w:rPr>
      </w:pPr>
      <w:r w:rsidRPr="00E707BC">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w:t>
      </w:r>
      <w:r w:rsidRPr="00E707BC">
        <w:rPr>
          <w:spacing w:val="-14"/>
          <w:sz w:val="24"/>
          <w:szCs w:val="24"/>
        </w:rPr>
        <w:t xml:space="preserve"> </w:t>
      </w:r>
      <w:r w:rsidRPr="00E707BC">
        <w:rPr>
          <w:sz w:val="24"/>
          <w:szCs w:val="24"/>
        </w:rPr>
        <w:t>документации);</w:t>
      </w:r>
    </w:p>
    <w:p w:rsidR="000812D2" w:rsidRPr="00E707BC" w:rsidRDefault="00623834">
      <w:pPr>
        <w:pStyle w:val="a4"/>
        <w:numPr>
          <w:ilvl w:val="1"/>
          <w:numId w:val="129"/>
        </w:numPr>
        <w:tabs>
          <w:tab w:val="left" w:pos="2229"/>
          <w:tab w:val="left" w:pos="2230"/>
        </w:tabs>
        <w:ind w:right="536" w:firstLine="12"/>
        <w:jc w:val="left"/>
        <w:rPr>
          <w:sz w:val="24"/>
          <w:szCs w:val="24"/>
        </w:rPr>
      </w:pPr>
      <w:r w:rsidRPr="00E707BC">
        <w:rPr>
          <w:sz w:val="24"/>
          <w:szCs w:val="24"/>
        </w:rPr>
        <w:t>планирование (разработку) материального продукта на основе самостоятельно проведенных исследований потребительских</w:t>
      </w:r>
      <w:r w:rsidRPr="00E707BC">
        <w:rPr>
          <w:spacing w:val="-5"/>
          <w:sz w:val="24"/>
          <w:szCs w:val="24"/>
        </w:rPr>
        <w:t xml:space="preserve"> </w:t>
      </w:r>
      <w:r w:rsidRPr="00E707BC">
        <w:rPr>
          <w:sz w:val="24"/>
          <w:szCs w:val="24"/>
        </w:rPr>
        <w:t>интересов;</w:t>
      </w:r>
    </w:p>
    <w:p w:rsidR="000812D2" w:rsidRPr="00E707BC" w:rsidRDefault="00623834">
      <w:pPr>
        <w:pStyle w:val="a4"/>
        <w:numPr>
          <w:ilvl w:val="1"/>
          <w:numId w:val="129"/>
        </w:numPr>
        <w:tabs>
          <w:tab w:val="left" w:pos="2229"/>
          <w:tab w:val="left" w:pos="2230"/>
        </w:tabs>
        <w:ind w:left="2229" w:hanging="697"/>
        <w:jc w:val="left"/>
        <w:rPr>
          <w:sz w:val="24"/>
          <w:szCs w:val="24"/>
        </w:rPr>
      </w:pPr>
      <w:r w:rsidRPr="00E707BC">
        <w:rPr>
          <w:sz w:val="24"/>
          <w:szCs w:val="24"/>
        </w:rPr>
        <w:t>разработку плана продвижения</w:t>
      </w:r>
      <w:r w:rsidRPr="00E707BC">
        <w:rPr>
          <w:spacing w:val="-10"/>
          <w:sz w:val="24"/>
          <w:szCs w:val="24"/>
        </w:rPr>
        <w:t xml:space="preserve"> </w:t>
      </w:r>
      <w:r w:rsidRPr="00E707BC">
        <w:rPr>
          <w:sz w:val="24"/>
          <w:szCs w:val="24"/>
        </w:rPr>
        <w:t>продукта;</w:t>
      </w:r>
    </w:p>
    <w:p w:rsidR="000812D2" w:rsidRPr="00E707BC" w:rsidRDefault="00623834">
      <w:pPr>
        <w:pStyle w:val="a4"/>
        <w:numPr>
          <w:ilvl w:val="0"/>
          <w:numId w:val="128"/>
        </w:numPr>
        <w:tabs>
          <w:tab w:val="left" w:pos="1807"/>
        </w:tabs>
        <w:spacing w:before="4" w:line="237" w:lineRule="auto"/>
        <w:ind w:right="528" w:firstLine="708"/>
        <w:rPr>
          <w:sz w:val="24"/>
          <w:szCs w:val="24"/>
        </w:rPr>
      </w:pPr>
      <w:r w:rsidRPr="00E707BC">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sidRPr="00E707BC">
        <w:rPr>
          <w:spacing w:val="-1"/>
          <w:sz w:val="24"/>
          <w:szCs w:val="24"/>
        </w:rPr>
        <w:t xml:space="preserve"> </w:t>
      </w:r>
      <w:r w:rsidRPr="00E707BC">
        <w:rPr>
          <w:sz w:val="24"/>
          <w:szCs w:val="24"/>
        </w:rPr>
        <w:t>конструктора).</w:t>
      </w:r>
    </w:p>
    <w:p w:rsidR="000812D2" w:rsidRPr="00E707BC" w:rsidRDefault="00623834">
      <w:pPr>
        <w:pStyle w:val="Heading3"/>
        <w:numPr>
          <w:ilvl w:val="0"/>
          <w:numId w:val="128"/>
        </w:numPr>
        <w:tabs>
          <w:tab w:val="left" w:pos="1807"/>
        </w:tabs>
        <w:spacing w:before="10" w:line="291" w:lineRule="exact"/>
        <w:ind w:left="1806"/>
      </w:pPr>
      <w:r w:rsidRPr="00E707BC">
        <w:t>Выпускник получит возможность научиться:</w:t>
      </w:r>
    </w:p>
    <w:p w:rsidR="000812D2" w:rsidRPr="00E707BC" w:rsidRDefault="00623834">
      <w:pPr>
        <w:pStyle w:val="a4"/>
        <w:numPr>
          <w:ilvl w:val="0"/>
          <w:numId w:val="128"/>
        </w:numPr>
        <w:tabs>
          <w:tab w:val="left" w:pos="1807"/>
        </w:tabs>
        <w:spacing w:line="290" w:lineRule="exact"/>
        <w:ind w:left="1806"/>
        <w:rPr>
          <w:i/>
          <w:sz w:val="24"/>
          <w:szCs w:val="24"/>
        </w:rPr>
      </w:pPr>
      <w:r w:rsidRPr="00E707BC">
        <w:rPr>
          <w:i/>
          <w:sz w:val="24"/>
          <w:szCs w:val="24"/>
        </w:rPr>
        <w:t>выявлять и формулировать проблему, требующую технологического</w:t>
      </w:r>
      <w:r w:rsidRPr="00E707BC">
        <w:rPr>
          <w:i/>
          <w:spacing w:val="-4"/>
          <w:sz w:val="24"/>
          <w:szCs w:val="24"/>
        </w:rPr>
        <w:t xml:space="preserve"> </w:t>
      </w:r>
      <w:r w:rsidRPr="00E707BC">
        <w:rPr>
          <w:i/>
          <w:sz w:val="24"/>
          <w:szCs w:val="24"/>
        </w:rPr>
        <w:t>решения;</w:t>
      </w:r>
    </w:p>
    <w:p w:rsidR="000812D2" w:rsidRPr="00E707BC" w:rsidRDefault="00623834">
      <w:pPr>
        <w:pStyle w:val="a4"/>
        <w:numPr>
          <w:ilvl w:val="0"/>
          <w:numId w:val="128"/>
        </w:numPr>
        <w:tabs>
          <w:tab w:val="left" w:pos="1807"/>
        </w:tabs>
        <w:spacing w:before="1" w:line="237" w:lineRule="auto"/>
        <w:ind w:right="536" w:firstLine="708"/>
        <w:rPr>
          <w:i/>
          <w:sz w:val="24"/>
          <w:szCs w:val="24"/>
        </w:rPr>
      </w:pPr>
      <w:r w:rsidRPr="00E707BC">
        <w:rPr>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812D2" w:rsidRPr="00E707BC" w:rsidRDefault="00623834">
      <w:pPr>
        <w:pStyle w:val="a4"/>
        <w:numPr>
          <w:ilvl w:val="0"/>
          <w:numId w:val="128"/>
        </w:numPr>
        <w:tabs>
          <w:tab w:val="left" w:pos="1807"/>
        </w:tabs>
        <w:spacing w:before="8" w:line="237" w:lineRule="auto"/>
        <w:ind w:right="530" w:firstLine="708"/>
        <w:rPr>
          <w:i/>
          <w:sz w:val="24"/>
          <w:szCs w:val="24"/>
        </w:rPr>
      </w:pPr>
      <w:r w:rsidRPr="00E707BC">
        <w:rPr>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sidRPr="00E707BC">
        <w:rPr>
          <w:i/>
          <w:spacing w:val="-8"/>
          <w:sz w:val="24"/>
          <w:szCs w:val="24"/>
        </w:rPr>
        <w:t xml:space="preserve"> </w:t>
      </w:r>
      <w:r w:rsidRPr="00E707BC">
        <w:rPr>
          <w:i/>
          <w:sz w:val="24"/>
          <w:szCs w:val="24"/>
        </w:rPr>
        <w:t>карты;</w:t>
      </w:r>
    </w:p>
    <w:p w:rsidR="000812D2" w:rsidRPr="00E707BC" w:rsidRDefault="00623834">
      <w:pPr>
        <w:pStyle w:val="a4"/>
        <w:numPr>
          <w:ilvl w:val="0"/>
          <w:numId w:val="128"/>
        </w:numPr>
        <w:tabs>
          <w:tab w:val="left" w:pos="1807"/>
        </w:tabs>
        <w:spacing w:before="2"/>
        <w:ind w:left="1806"/>
        <w:rPr>
          <w:sz w:val="24"/>
          <w:szCs w:val="24"/>
        </w:rPr>
      </w:pPr>
      <w:r w:rsidRPr="00E707BC">
        <w:rPr>
          <w:i/>
          <w:sz w:val="24"/>
          <w:szCs w:val="24"/>
        </w:rPr>
        <w:t>оценивать коммерческий потенциал продукта и / или</w:t>
      </w:r>
      <w:r w:rsidRPr="00E707BC">
        <w:rPr>
          <w:i/>
          <w:spacing w:val="-2"/>
          <w:sz w:val="24"/>
          <w:szCs w:val="24"/>
        </w:rPr>
        <w:t xml:space="preserve"> </w:t>
      </w:r>
      <w:r w:rsidRPr="00E707BC">
        <w:rPr>
          <w:i/>
          <w:sz w:val="24"/>
          <w:szCs w:val="24"/>
        </w:rPr>
        <w:t>технологии</w:t>
      </w:r>
      <w:r w:rsidRPr="00E707BC">
        <w:rPr>
          <w:sz w:val="24"/>
          <w:szCs w:val="24"/>
        </w:rPr>
        <w:t>.</w:t>
      </w:r>
    </w:p>
    <w:p w:rsidR="000812D2" w:rsidRPr="00E707BC" w:rsidRDefault="00623834">
      <w:pPr>
        <w:pStyle w:val="Heading3"/>
        <w:spacing w:before="4" w:line="240" w:lineRule="auto"/>
        <w:ind w:left="812" w:right="536" w:firstLine="708"/>
      </w:pPr>
      <w:r w:rsidRPr="00E707BC">
        <w:t>Построение образовательных траекторий и планов в области профессионального самоопределения</w:t>
      </w:r>
    </w:p>
    <w:p w:rsidR="000812D2" w:rsidRPr="00E707BC" w:rsidRDefault="00623834">
      <w:pPr>
        <w:pStyle w:val="a3"/>
        <w:spacing w:line="271" w:lineRule="exact"/>
        <w:ind w:left="1521" w:firstLine="0"/>
      </w:pPr>
      <w:r w:rsidRPr="00E707BC">
        <w:t>Выпускник научится:</w:t>
      </w:r>
    </w:p>
    <w:p w:rsidR="000812D2" w:rsidRPr="00E707BC" w:rsidRDefault="00623834">
      <w:pPr>
        <w:pStyle w:val="a4"/>
        <w:numPr>
          <w:ilvl w:val="0"/>
          <w:numId w:val="128"/>
        </w:numPr>
        <w:tabs>
          <w:tab w:val="left" w:pos="1807"/>
        </w:tabs>
        <w:spacing w:before="5" w:line="237" w:lineRule="auto"/>
        <w:ind w:right="536" w:firstLine="708"/>
        <w:rPr>
          <w:sz w:val="24"/>
          <w:szCs w:val="24"/>
        </w:rPr>
      </w:pPr>
      <w:r w:rsidRPr="00E707BC">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r w:rsidRPr="00E707BC">
        <w:rPr>
          <w:spacing w:val="-3"/>
          <w:sz w:val="24"/>
          <w:szCs w:val="24"/>
        </w:rPr>
        <w:t xml:space="preserve"> </w:t>
      </w:r>
      <w:r w:rsidRPr="00E707BC">
        <w:rPr>
          <w:sz w:val="24"/>
          <w:szCs w:val="24"/>
        </w:rPr>
        <w:t>развития,</w:t>
      </w:r>
    </w:p>
    <w:p w:rsidR="000812D2" w:rsidRPr="00E707BC" w:rsidRDefault="00623834">
      <w:pPr>
        <w:pStyle w:val="a4"/>
        <w:numPr>
          <w:ilvl w:val="0"/>
          <w:numId w:val="128"/>
        </w:numPr>
        <w:tabs>
          <w:tab w:val="left" w:pos="1807"/>
        </w:tabs>
        <w:spacing w:before="7" w:line="237" w:lineRule="auto"/>
        <w:ind w:right="537" w:firstLine="708"/>
        <w:rPr>
          <w:sz w:val="24"/>
          <w:szCs w:val="24"/>
        </w:rPr>
      </w:pPr>
      <w:r w:rsidRPr="00E707BC">
        <w:rPr>
          <w:sz w:val="24"/>
          <w:szCs w:val="24"/>
        </w:rPr>
        <w:t>характеризовать ситуацию на региональном рынке труда, называет тенденции ее развития,</w:t>
      </w:r>
    </w:p>
    <w:p w:rsidR="000812D2" w:rsidRPr="00E707BC" w:rsidRDefault="00623834">
      <w:pPr>
        <w:pStyle w:val="a4"/>
        <w:numPr>
          <w:ilvl w:val="0"/>
          <w:numId w:val="128"/>
        </w:numPr>
        <w:tabs>
          <w:tab w:val="left" w:pos="1807"/>
        </w:tabs>
        <w:spacing w:before="5" w:line="237" w:lineRule="auto"/>
        <w:ind w:right="535" w:firstLine="708"/>
        <w:rPr>
          <w:sz w:val="24"/>
          <w:szCs w:val="24"/>
        </w:rPr>
      </w:pPr>
      <w:r w:rsidRPr="00E707BC">
        <w:rPr>
          <w:sz w:val="24"/>
          <w:szCs w:val="24"/>
        </w:rPr>
        <w:t>разъяснтьяет социальное значение групп профессий, востребованных на региональном рынке</w:t>
      </w:r>
      <w:r w:rsidRPr="00E707BC">
        <w:rPr>
          <w:spacing w:val="-3"/>
          <w:sz w:val="24"/>
          <w:szCs w:val="24"/>
        </w:rPr>
        <w:t xml:space="preserve"> </w:t>
      </w:r>
      <w:r w:rsidRPr="00E707BC">
        <w:rPr>
          <w:sz w:val="24"/>
          <w:szCs w:val="24"/>
        </w:rPr>
        <w:t>труда,</w:t>
      </w:r>
    </w:p>
    <w:p w:rsidR="000812D2" w:rsidRPr="00E707BC" w:rsidRDefault="00623834">
      <w:pPr>
        <w:pStyle w:val="a4"/>
        <w:numPr>
          <w:ilvl w:val="0"/>
          <w:numId w:val="128"/>
        </w:numPr>
        <w:tabs>
          <w:tab w:val="left" w:pos="1807"/>
        </w:tabs>
        <w:spacing w:before="2"/>
        <w:ind w:left="1806"/>
        <w:rPr>
          <w:sz w:val="24"/>
          <w:szCs w:val="24"/>
        </w:rPr>
      </w:pPr>
      <w:r w:rsidRPr="00E707BC">
        <w:rPr>
          <w:sz w:val="24"/>
          <w:szCs w:val="24"/>
        </w:rPr>
        <w:t>характеризовать группы предприятий региона</w:t>
      </w:r>
      <w:r w:rsidRPr="00E707BC">
        <w:rPr>
          <w:spacing w:val="-3"/>
          <w:sz w:val="24"/>
          <w:szCs w:val="24"/>
        </w:rPr>
        <w:t xml:space="preserve"> </w:t>
      </w:r>
      <w:r w:rsidRPr="00E707BC">
        <w:rPr>
          <w:sz w:val="24"/>
          <w:szCs w:val="24"/>
        </w:rPr>
        <w:t>проживания,</w:t>
      </w:r>
    </w:p>
    <w:p w:rsidR="000812D2" w:rsidRPr="00E707BC" w:rsidRDefault="000812D2">
      <w:pPr>
        <w:jc w:val="both"/>
        <w:rPr>
          <w:sz w:val="24"/>
          <w:szCs w:val="24"/>
        </w:rPr>
        <w:sectPr w:rsidR="000812D2" w:rsidRPr="00E707BC">
          <w:pgSz w:w="11920" w:h="16850"/>
          <w:pgMar w:top="1060" w:right="320" w:bottom="1620" w:left="320" w:header="0" w:footer="1407" w:gutter="0"/>
          <w:cols w:space="720"/>
        </w:sectPr>
      </w:pPr>
    </w:p>
    <w:p w:rsidR="000812D2" w:rsidRPr="00E707BC" w:rsidRDefault="00623834">
      <w:pPr>
        <w:pStyle w:val="a4"/>
        <w:numPr>
          <w:ilvl w:val="0"/>
          <w:numId w:val="128"/>
        </w:numPr>
        <w:tabs>
          <w:tab w:val="left" w:pos="1807"/>
        </w:tabs>
        <w:spacing w:before="86"/>
        <w:ind w:right="533" w:firstLine="708"/>
        <w:rPr>
          <w:sz w:val="24"/>
          <w:szCs w:val="24"/>
        </w:rPr>
      </w:pPr>
      <w:r w:rsidRPr="00E707BC">
        <w:rPr>
          <w:sz w:val="24"/>
          <w:szCs w:val="24"/>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sidRPr="00E707BC">
        <w:rPr>
          <w:spacing w:val="3"/>
          <w:sz w:val="24"/>
          <w:szCs w:val="24"/>
        </w:rPr>
        <w:t xml:space="preserve"> </w:t>
      </w:r>
      <w:r w:rsidRPr="00E707BC">
        <w:rPr>
          <w:sz w:val="24"/>
          <w:szCs w:val="24"/>
        </w:rPr>
        <w:t>обучения,</w:t>
      </w:r>
    </w:p>
    <w:p w:rsidR="000812D2" w:rsidRPr="00E707BC" w:rsidRDefault="00623834">
      <w:pPr>
        <w:pStyle w:val="a4"/>
        <w:numPr>
          <w:ilvl w:val="0"/>
          <w:numId w:val="128"/>
        </w:numPr>
        <w:tabs>
          <w:tab w:val="left" w:pos="1807"/>
        </w:tabs>
        <w:spacing w:before="1" w:line="293" w:lineRule="exact"/>
        <w:ind w:left="1806"/>
        <w:rPr>
          <w:sz w:val="24"/>
          <w:szCs w:val="24"/>
        </w:rPr>
      </w:pPr>
      <w:r w:rsidRPr="00E707BC">
        <w:rPr>
          <w:sz w:val="24"/>
          <w:szCs w:val="24"/>
        </w:rPr>
        <w:t>анализировать свои мотивы и причины принятия тех или иных</w:t>
      </w:r>
      <w:r w:rsidRPr="00E707BC">
        <w:rPr>
          <w:spacing w:val="-7"/>
          <w:sz w:val="24"/>
          <w:szCs w:val="24"/>
        </w:rPr>
        <w:t xml:space="preserve"> </w:t>
      </w:r>
      <w:r w:rsidRPr="00E707BC">
        <w:rPr>
          <w:sz w:val="24"/>
          <w:szCs w:val="24"/>
        </w:rPr>
        <w:t>решений,</w:t>
      </w:r>
    </w:p>
    <w:p w:rsidR="000812D2" w:rsidRPr="00E707BC" w:rsidRDefault="00623834">
      <w:pPr>
        <w:pStyle w:val="a4"/>
        <w:numPr>
          <w:ilvl w:val="0"/>
          <w:numId w:val="128"/>
        </w:numPr>
        <w:tabs>
          <w:tab w:val="left" w:pos="1807"/>
        </w:tabs>
        <w:spacing w:before="2" w:line="237" w:lineRule="auto"/>
        <w:ind w:right="537" w:firstLine="708"/>
        <w:rPr>
          <w:sz w:val="24"/>
          <w:szCs w:val="24"/>
        </w:rPr>
      </w:pPr>
      <w:r w:rsidRPr="00E707BC">
        <w:rPr>
          <w:sz w:val="24"/>
          <w:szCs w:val="24"/>
        </w:rPr>
        <w:t>анализировать результаты и последствия своих решений, связанных с выбором и реализацией образовательной</w:t>
      </w:r>
      <w:r w:rsidRPr="00E707BC">
        <w:rPr>
          <w:spacing w:val="-3"/>
          <w:sz w:val="24"/>
          <w:szCs w:val="24"/>
        </w:rPr>
        <w:t xml:space="preserve"> </w:t>
      </w:r>
      <w:r w:rsidRPr="00E707BC">
        <w:rPr>
          <w:sz w:val="24"/>
          <w:szCs w:val="24"/>
        </w:rPr>
        <w:t>траектории,</w:t>
      </w:r>
    </w:p>
    <w:p w:rsidR="000812D2" w:rsidRPr="00E707BC" w:rsidRDefault="00623834">
      <w:pPr>
        <w:pStyle w:val="a4"/>
        <w:numPr>
          <w:ilvl w:val="0"/>
          <w:numId w:val="128"/>
        </w:numPr>
        <w:tabs>
          <w:tab w:val="left" w:pos="1807"/>
        </w:tabs>
        <w:spacing w:before="5" w:line="237" w:lineRule="auto"/>
        <w:ind w:right="528" w:firstLine="708"/>
        <w:rPr>
          <w:sz w:val="24"/>
          <w:szCs w:val="24"/>
        </w:rPr>
      </w:pPr>
      <w:r w:rsidRPr="00E707BC">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812D2" w:rsidRPr="00E707BC" w:rsidRDefault="00623834">
      <w:pPr>
        <w:pStyle w:val="a4"/>
        <w:numPr>
          <w:ilvl w:val="0"/>
          <w:numId w:val="128"/>
        </w:numPr>
        <w:tabs>
          <w:tab w:val="left" w:pos="1807"/>
        </w:tabs>
        <w:spacing w:before="4"/>
        <w:ind w:right="532" w:firstLine="708"/>
        <w:rPr>
          <w:sz w:val="24"/>
          <w:szCs w:val="24"/>
        </w:rPr>
      </w:pPr>
      <w:r w:rsidRPr="00E707BC">
        <w:rPr>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812D2" w:rsidRPr="00E707BC" w:rsidRDefault="00623834">
      <w:pPr>
        <w:pStyle w:val="a4"/>
        <w:numPr>
          <w:ilvl w:val="0"/>
          <w:numId w:val="128"/>
        </w:numPr>
        <w:tabs>
          <w:tab w:val="left" w:pos="1807"/>
        </w:tabs>
        <w:spacing w:before="2" w:line="237" w:lineRule="auto"/>
        <w:ind w:right="537" w:firstLine="708"/>
        <w:rPr>
          <w:sz w:val="24"/>
          <w:szCs w:val="24"/>
        </w:rPr>
      </w:pPr>
      <w:r w:rsidRPr="00E707BC">
        <w:rPr>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E707BC">
        <w:rPr>
          <w:spacing w:val="-8"/>
          <w:sz w:val="24"/>
          <w:szCs w:val="24"/>
        </w:rPr>
        <w:t xml:space="preserve"> </w:t>
      </w:r>
      <w:r w:rsidRPr="00E707BC">
        <w:rPr>
          <w:sz w:val="24"/>
          <w:szCs w:val="24"/>
        </w:rPr>
        <w:t>труда.</w:t>
      </w:r>
    </w:p>
    <w:p w:rsidR="000812D2" w:rsidRPr="00E707BC" w:rsidRDefault="00623834">
      <w:pPr>
        <w:pStyle w:val="Heading3"/>
        <w:spacing w:before="8" w:line="275" w:lineRule="exact"/>
        <w:ind w:left="1521"/>
      </w:pPr>
      <w:r w:rsidRPr="00E707BC">
        <w:t>Выпускник получит возможность научиться:</w:t>
      </w:r>
    </w:p>
    <w:p w:rsidR="000812D2" w:rsidRPr="00E707BC" w:rsidRDefault="00623834">
      <w:pPr>
        <w:pStyle w:val="a4"/>
        <w:numPr>
          <w:ilvl w:val="0"/>
          <w:numId w:val="128"/>
        </w:numPr>
        <w:tabs>
          <w:tab w:val="left" w:pos="1807"/>
        </w:tabs>
        <w:ind w:right="534" w:firstLine="708"/>
        <w:rPr>
          <w:i/>
          <w:sz w:val="24"/>
          <w:szCs w:val="24"/>
        </w:rPr>
      </w:pPr>
      <w:r w:rsidRPr="00E707BC">
        <w:rPr>
          <w:i/>
          <w:sz w:val="24"/>
          <w:szCs w:val="24"/>
        </w:rPr>
        <w:t>предлагать альтернативные варианты траекторий профессионального образования для занятия заданных</w:t>
      </w:r>
      <w:r w:rsidRPr="00E707BC">
        <w:rPr>
          <w:i/>
          <w:spacing w:val="-6"/>
          <w:sz w:val="24"/>
          <w:szCs w:val="24"/>
        </w:rPr>
        <w:t xml:space="preserve"> </w:t>
      </w:r>
      <w:r w:rsidRPr="00E707BC">
        <w:rPr>
          <w:i/>
          <w:sz w:val="24"/>
          <w:szCs w:val="24"/>
        </w:rPr>
        <w:t>должностей;</w:t>
      </w:r>
    </w:p>
    <w:p w:rsidR="000812D2" w:rsidRPr="00E707BC" w:rsidRDefault="00623834">
      <w:pPr>
        <w:pStyle w:val="a4"/>
        <w:numPr>
          <w:ilvl w:val="0"/>
          <w:numId w:val="128"/>
        </w:numPr>
        <w:tabs>
          <w:tab w:val="left" w:pos="1807"/>
        </w:tabs>
        <w:ind w:right="524" w:firstLine="708"/>
        <w:rPr>
          <w:sz w:val="24"/>
          <w:szCs w:val="24"/>
        </w:rPr>
      </w:pPr>
      <w:r w:rsidRPr="00E707BC">
        <w:rPr>
          <w:i/>
          <w:sz w:val="24"/>
          <w:szCs w:val="24"/>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sidRPr="00E707BC">
        <w:rPr>
          <w:i/>
          <w:spacing w:val="-1"/>
          <w:sz w:val="24"/>
          <w:szCs w:val="24"/>
        </w:rPr>
        <w:t xml:space="preserve"> </w:t>
      </w:r>
      <w:r w:rsidRPr="00E707BC">
        <w:rPr>
          <w:i/>
          <w:sz w:val="24"/>
          <w:szCs w:val="24"/>
        </w:rPr>
        <w:t>сфере</w:t>
      </w:r>
      <w:r w:rsidRPr="00E707BC">
        <w:rPr>
          <w:sz w:val="24"/>
          <w:szCs w:val="24"/>
        </w:rPr>
        <w:t>.</w:t>
      </w:r>
    </w:p>
    <w:p w:rsidR="000812D2" w:rsidRPr="00E707BC" w:rsidRDefault="00623834">
      <w:pPr>
        <w:pStyle w:val="Heading3"/>
        <w:spacing w:before="1" w:line="240" w:lineRule="auto"/>
        <w:ind w:left="812" w:firstLine="708"/>
        <w:jc w:val="left"/>
      </w:pPr>
      <w:r w:rsidRPr="00E707BC">
        <w:t>По годам обучения результаты могут быть структурированы и конкретизированы следующим образом:</w:t>
      </w:r>
    </w:p>
    <w:p w:rsidR="000812D2" w:rsidRPr="00E707BC" w:rsidRDefault="00623834">
      <w:pPr>
        <w:pStyle w:val="a4"/>
        <w:numPr>
          <w:ilvl w:val="0"/>
          <w:numId w:val="127"/>
        </w:numPr>
        <w:tabs>
          <w:tab w:val="left" w:pos="1702"/>
        </w:tabs>
        <w:spacing w:before="1" w:line="274" w:lineRule="exact"/>
        <w:ind w:hanging="181"/>
        <w:jc w:val="left"/>
        <w:rPr>
          <w:b/>
          <w:sz w:val="24"/>
          <w:szCs w:val="24"/>
        </w:rPr>
      </w:pPr>
      <w:r w:rsidRPr="00E707BC">
        <w:rPr>
          <w:b/>
          <w:sz w:val="24"/>
          <w:szCs w:val="24"/>
        </w:rPr>
        <w:t>класс</w:t>
      </w:r>
    </w:p>
    <w:p w:rsidR="000812D2" w:rsidRPr="00E707BC" w:rsidRDefault="00623834">
      <w:pPr>
        <w:pStyle w:val="a3"/>
        <w:spacing w:line="274" w:lineRule="exact"/>
        <w:ind w:left="1521" w:firstLine="0"/>
        <w:jc w:val="left"/>
      </w:pPr>
      <w:r w:rsidRPr="00E707BC">
        <w:t>По завершении учебного года обучающийся:</w:t>
      </w:r>
    </w:p>
    <w:p w:rsidR="000812D2" w:rsidRPr="00E707BC" w:rsidRDefault="00623834">
      <w:pPr>
        <w:pStyle w:val="a4"/>
        <w:numPr>
          <w:ilvl w:val="0"/>
          <w:numId w:val="128"/>
        </w:numPr>
        <w:tabs>
          <w:tab w:val="left" w:pos="1807"/>
        </w:tabs>
        <w:spacing w:before="2" w:line="293" w:lineRule="exact"/>
        <w:ind w:left="1806"/>
        <w:jc w:val="left"/>
        <w:rPr>
          <w:sz w:val="24"/>
          <w:szCs w:val="24"/>
        </w:rPr>
      </w:pPr>
      <w:r w:rsidRPr="00E707BC">
        <w:rPr>
          <w:sz w:val="24"/>
          <w:szCs w:val="24"/>
        </w:rPr>
        <w:t>характеризует рекламу как средство формирования</w:t>
      </w:r>
      <w:r w:rsidRPr="00E707BC">
        <w:rPr>
          <w:spacing w:val="-6"/>
          <w:sz w:val="24"/>
          <w:szCs w:val="24"/>
        </w:rPr>
        <w:t xml:space="preserve"> </w:t>
      </w:r>
      <w:r w:rsidRPr="00E707BC">
        <w:rPr>
          <w:sz w:val="24"/>
          <w:szCs w:val="24"/>
        </w:rPr>
        <w:t>потребностей;</w:t>
      </w:r>
    </w:p>
    <w:p w:rsidR="000812D2" w:rsidRPr="00E707BC" w:rsidRDefault="00623834">
      <w:pPr>
        <w:pStyle w:val="a4"/>
        <w:numPr>
          <w:ilvl w:val="0"/>
          <w:numId w:val="128"/>
        </w:numPr>
        <w:tabs>
          <w:tab w:val="left" w:pos="1807"/>
        </w:tabs>
        <w:spacing w:before="2" w:line="237" w:lineRule="auto"/>
        <w:ind w:right="537" w:firstLine="708"/>
        <w:jc w:val="left"/>
        <w:rPr>
          <w:sz w:val="24"/>
          <w:szCs w:val="24"/>
        </w:rPr>
      </w:pPr>
      <w:r w:rsidRPr="00E707BC">
        <w:rPr>
          <w:sz w:val="24"/>
          <w:szCs w:val="24"/>
        </w:rPr>
        <w:t>характеризует виды ресурсов, объясняет место ресурсов в проектировании и реализации технологического</w:t>
      </w:r>
      <w:r w:rsidRPr="00E707BC">
        <w:rPr>
          <w:spacing w:val="-3"/>
          <w:sz w:val="24"/>
          <w:szCs w:val="24"/>
        </w:rPr>
        <w:t xml:space="preserve"> </w:t>
      </w:r>
      <w:r w:rsidRPr="00E707BC">
        <w:rPr>
          <w:sz w:val="24"/>
          <w:szCs w:val="24"/>
        </w:rPr>
        <w:t>процесса;</w:t>
      </w:r>
    </w:p>
    <w:p w:rsidR="000812D2" w:rsidRPr="00E707BC" w:rsidRDefault="00623834">
      <w:pPr>
        <w:pStyle w:val="a4"/>
        <w:numPr>
          <w:ilvl w:val="0"/>
          <w:numId w:val="128"/>
        </w:numPr>
        <w:tabs>
          <w:tab w:val="left" w:pos="1807"/>
        </w:tabs>
        <w:spacing w:before="4" w:line="237" w:lineRule="auto"/>
        <w:ind w:right="535" w:firstLine="708"/>
        <w:jc w:val="left"/>
        <w:rPr>
          <w:sz w:val="24"/>
          <w:szCs w:val="24"/>
        </w:rPr>
      </w:pPr>
      <w:r w:rsidRPr="00E707BC">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sidRPr="00E707BC">
        <w:rPr>
          <w:spacing w:val="-18"/>
          <w:sz w:val="24"/>
          <w:szCs w:val="24"/>
        </w:rPr>
        <w:t xml:space="preserve"> </w:t>
      </w:r>
      <w:r w:rsidRPr="00E707BC">
        <w:rPr>
          <w:sz w:val="24"/>
          <w:szCs w:val="24"/>
        </w:rPr>
        <w:t>предприятий;</w:t>
      </w:r>
    </w:p>
    <w:p w:rsidR="000812D2" w:rsidRPr="00E707BC" w:rsidRDefault="00623834">
      <w:pPr>
        <w:pStyle w:val="a4"/>
        <w:numPr>
          <w:ilvl w:val="0"/>
          <w:numId w:val="128"/>
        </w:numPr>
        <w:tabs>
          <w:tab w:val="left" w:pos="1807"/>
          <w:tab w:val="left" w:pos="3204"/>
          <w:tab w:val="left" w:pos="4701"/>
          <w:tab w:val="left" w:pos="5840"/>
          <w:tab w:val="left" w:pos="7581"/>
          <w:tab w:val="left" w:pos="9739"/>
        </w:tabs>
        <w:spacing w:before="2" w:line="292" w:lineRule="exact"/>
        <w:ind w:left="1806"/>
        <w:jc w:val="left"/>
        <w:rPr>
          <w:sz w:val="24"/>
          <w:szCs w:val="24"/>
        </w:rPr>
      </w:pPr>
      <w:r w:rsidRPr="00E707BC">
        <w:rPr>
          <w:sz w:val="24"/>
          <w:szCs w:val="24"/>
        </w:rPr>
        <w:t>разъясняет</w:t>
      </w:r>
      <w:r w:rsidRPr="00E707BC">
        <w:rPr>
          <w:sz w:val="24"/>
          <w:szCs w:val="24"/>
        </w:rPr>
        <w:tab/>
        <w:t>содержание</w:t>
      </w:r>
      <w:r w:rsidRPr="00E707BC">
        <w:rPr>
          <w:sz w:val="24"/>
          <w:szCs w:val="24"/>
        </w:rPr>
        <w:tab/>
        <w:t>понятий</w:t>
      </w:r>
      <w:r w:rsidRPr="00E707BC">
        <w:rPr>
          <w:sz w:val="24"/>
          <w:szCs w:val="24"/>
        </w:rPr>
        <w:tab/>
        <w:t>«технология»,</w:t>
      </w:r>
      <w:r w:rsidRPr="00E707BC">
        <w:rPr>
          <w:sz w:val="24"/>
          <w:szCs w:val="24"/>
        </w:rPr>
        <w:tab/>
        <w:t>«технологический</w:t>
      </w:r>
      <w:r w:rsidRPr="00E707BC">
        <w:rPr>
          <w:sz w:val="24"/>
          <w:szCs w:val="24"/>
        </w:rPr>
        <w:tab/>
        <w:t>процесс»,</w:t>
      </w:r>
    </w:p>
    <w:p w:rsidR="000812D2" w:rsidRPr="00E707BC" w:rsidRDefault="00623834">
      <w:pPr>
        <w:pStyle w:val="a3"/>
        <w:tabs>
          <w:tab w:val="left" w:pos="2618"/>
          <w:tab w:val="left" w:pos="4451"/>
          <w:tab w:val="left" w:pos="5974"/>
          <w:tab w:val="left" w:pos="7137"/>
          <w:tab w:val="left" w:pos="7510"/>
          <w:tab w:val="left" w:pos="8766"/>
          <w:tab w:val="left" w:pos="10118"/>
        </w:tabs>
        <w:ind w:left="812" w:right="532" w:firstLine="0"/>
        <w:jc w:val="left"/>
      </w:pPr>
      <w:r w:rsidRPr="00E707BC">
        <w:t>«потребность»,</w:t>
      </w:r>
      <w:r w:rsidRPr="00E707BC">
        <w:tab/>
        <w:t>«конструкция»,</w:t>
      </w:r>
      <w:r w:rsidRPr="00E707BC">
        <w:tab/>
        <w:t>«механизм»,</w:t>
      </w:r>
      <w:r w:rsidRPr="00E707BC">
        <w:tab/>
        <w:t>«проект»</w:t>
      </w:r>
      <w:r w:rsidRPr="00E707BC">
        <w:tab/>
        <w:t>и</w:t>
      </w:r>
      <w:r w:rsidRPr="00E707BC">
        <w:tab/>
        <w:t>адекватно</w:t>
      </w:r>
      <w:r w:rsidRPr="00E707BC">
        <w:tab/>
        <w:t>пользуется</w:t>
      </w:r>
      <w:r w:rsidRPr="00E707BC">
        <w:tab/>
      </w:r>
      <w:r w:rsidRPr="00E707BC">
        <w:rPr>
          <w:spacing w:val="-4"/>
        </w:rPr>
        <w:t xml:space="preserve">этими </w:t>
      </w:r>
      <w:r w:rsidRPr="00E707BC">
        <w:t>понятиями;</w:t>
      </w:r>
    </w:p>
    <w:p w:rsidR="000812D2" w:rsidRPr="00E707BC" w:rsidRDefault="00623834">
      <w:pPr>
        <w:pStyle w:val="a4"/>
        <w:numPr>
          <w:ilvl w:val="0"/>
          <w:numId w:val="128"/>
        </w:numPr>
        <w:tabs>
          <w:tab w:val="left" w:pos="1807"/>
        </w:tabs>
        <w:spacing w:before="3" w:line="237" w:lineRule="auto"/>
        <w:ind w:right="540" w:firstLine="708"/>
        <w:jc w:val="left"/>
        <w:rPr>
          <w:sz w:val="24"/>
          <w:szCs w:val="24"/>
        </w:rPr>
      </w:pPr>
      <w:r w:rsidRPr="00E707BC">
        <w:rPr>
          <w:sz w:val="24"/>
          <w:szCs w:val="24"/>
        </w:rPr>
        <w:t>объясняет основания развития технологий, опираясь на произвольно избранную группу потребностей, которые удовлетворяют эти</w:t>
      </w:r>
      <w:r w:rsidRPr="00E707BC">
        <w:rPr>
          <w:spacing w:val="-7"/>
          <w:sz w:val="24"/>
          <w:szCs w:val="24"/>
        </w:rPr>
        <w:t xml:space="preserve"> </w:t>
      </w:r>
      <w:r w:rsidRPr="00E707BC">
        <w:rPr>
          <w:sz w:val="24"/>
          <w:szCs w:val="24"/>
        </w:rPr>
        <w:t>технологии;</w:t>
      </w:r>
    </w:p>
    <w:p w:rsidR="000812D2" w:rsidRPr="00E707BC" w:rsidRDefault="00623834">
      <w:pPr>
        <w:pStyle w:val="a4"/>
        <w:numPr>
          <w:ilvl w:val="0"/>
          <w:numId w:val="128"/>
        </w:numPr>
        <w:tabs>
          <w:tab w:val="left" w:pos="1807"/>
        </w:tabs>
        <w:spacing w:before="3"/>
        <w:ind w:left="1806"/>
        <w:jc w:val="left"/>
        <w:rPr>
          <w:sz w:val="24"/>
          <w:szCs w:val="24"/>
        </w:rPr>
      </w:pPr>
      <w:r w:rsidRPr="00E707BC">
        <w:rPr>
          <w:sz w:val="24"/>
          <w:szCs w:val="24"/>
        </w:rPr>
        <w:t>приводит произвольные примеры производственных технологий и технологий в</w:t>
      </w:r>
      <w:r w:rsidRPr="00E707BC">
        <w:rPr>
          <w:spacing w:val="-5"/>
          <w:sz w:val="24"/>
          <w:szCs w:val="24"/>
        </w:rPr>
        <w:t xml:space="preserve"> </w:t>
      </w:r>
      <w:r w:rsidRPr="00E707BC">
        <w:rPr>
          <w:sz w:val="24"/>
          <w:szCs w:val="24"/>
        </w:rPr>
        <w:t>сфере</w:t>
      </w:r>
    </w:p>
    <w:p w:rsidR="000812D2" w:rsidRPr="00E707BC" w:rsidRDefault="000812D2">
      <w:pPr>
        <w:rPr>
          <w:sz w:val="24"/>
          <w:szCs w:val="24"/>
        </w:rPr>
        <w:sectPr w:rsidR="000812D2" w:rsidRPr="00E707BC">
          <w:pgSz w:w="11920" w:h="16850"/>
          <w:pgMar w:top="1040" w:right="320" w:bottom="1640" w:left="320" w:header="0" w:footer="1407" w:gutter="0"/>
          <w:cols w:space="720"/>
        </w:sectPr>
      </w:pPr>
    </w:p>
    <w:p w:rsidR="000812D2" w:rsidRPr="00E707BC" w:rsidRDefault="00623834">
      <w:pPr>
        <w:pStyle w:val="a3"/>
        <w:spacing w:line="275" w:lineRule="exact"/>
        <w:ind w:left="812" w:firstLine="0"/>
        <w:jc w:val="left"/>
      </w:pPr>
      <w:r w:rsidRPr="00E707BC">
        <w:lastRenderedPageBreak/>
        <w:t>быта;</w:t>
      </w:r>
    </w:p>
    <w:p w:rsidR="000812D2" w:rsidRPr="00E707BC" w:rsidRDefault="00623834">
      <w:pPr>
        <w:pStyle w:val="a3"/>
        <w:spacing w:before="1"/>
        <w:ind w:left="0" w:firstLine="0"/>
        <w:jc w:val="left"/>
      </w:pPr>
      <w:r w:rsidRPr="00E707BC">
        <w:br w:type="column"/>
      </w:r>
    </w:p>
    <w:p w:rsidR="000812D2" w:rsidRPr="00E707BC" w:rsidRDefault="00623834">
      <w:pPr>
        <w:pStyle w:val="a4"/>
        <w:numPr>
          <w:ilvl w:val="0"/>
          <w:numId w:val="126"/>
        </w:numPr>
        <w:tabs>
          <w:tab w:val="left" w:pos="393"/>
        </w:tabs>
        <w:ind w:hanging="287"/>
        <w:jc w:val="left"/>
        <w:rPr>
          <w:sz w:val="24"/>
          <w:szCs w:val="24"/>
        </w:rPr>
      </w:pPr>
      <w:r w:rsidRPr="00E707BC">
        <w:rPr>
          <w:sz w:val="24"/>
          <w:szCs w:val="24"/>
        </w:rPr>
        <w:t>объясняет, приводя примеры, принципиальную технологическую схему, в том</w:t>
      </w:r>
      <w:r w:rsidRPr="00E707BC">
        <w:rPr>
          <w:spacing w:val="25"/>
          <w:sz w:val="24"/>
          <w:szCs w:val="24"/>
        </w:rPr>
        <w:t xml:space="preserve"> </w:t>
      </w:r>
      <w:r w:rsidRPr="00E707BC">
        <w:rPr>
          <w:sz w:val="24"/>
          <w:szCs w:val="24"/>
        </w:rPr>
        <w:t>числе</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1375" w:space="40"/>
            <w:col w:w="9865"/>
          </w:cols>
        </w:sectPr>
      </w:pPr>
    </w:p>
    <w:p w:rsidR="000812D2" w:rsidRPr="00E707BC" w:rsidRDefault="00623834">
      <w:pPr>
        <w:pStyle w:val="a3"/>
        <w:spacing w:line="273" w:lineRule="exact"/>
        <w:ind w:left="812" w:firstLine="0"/>
        <w:jc w:val="left"/>
      </w:pPr>
      <w:r w:rsidRPr="00E707BC">
        <w:lastRenderedPageBreak/>
        <w:t>характеризуя негативные эффекты;</w:t>
      </w:r>
    </w:p>
    <w:p w:rsidR="000812D2" w:rsidRPr="00E707BC" w:rsidRDefault="00623834">
      <w:pPr>
        <w:pStyle w:val="a4"/>
        <w:numPr>
          <w:ilvl w:val="1"/>
          <w:numId w:val="126"/>
        </w:numPr>
        <w:tabs>
          <w:tab w:val="left" w:pos="1807"/>
        </w:tabs>
        <w:spacing w:before="2" w:line="293" w:lineRule="exact"/>
        <w:ind w:left="1806"/>
        <w:jc w:val="left"/>
        <w:rPr>
          <w:sz w:val="24"/>
          <w:szCs w:val="24"/>
        </w:rPr>
      </w:pPr>
      <w:r w:rsidRPr="00E707BC">
        <w:rPr>
          <w:sz w:val="24"/>
          <w:szCs w:val="24"/>
        </w:rPr>
        <w:t>составляет техническое задание, памятку, инструкцию, технологическую</w:t>
      </w:r>
      <w:r w:rsidRPr="00E707BC">
        <w:rPr>
          <w:spacing w:val="-8"/>
          <w:sz w:val="24"/>
          <w:szCs w:val="24"/>
        </w:rPr>
        <w:t xml:space="preserve"> </w:t>
      </w:r>
      <w:r w:rsidRPr="00E707BC">
        <w:rPr>
          <w:sz w:val="24"/>
          <w:szCs w:val="24"/>
        </w:rPr>
        <w:t>карту;</w:t>
      </w:r>
    </w:p>
    <w:p w:rsidR="000812D2" w:rsidRPr="00E707BC" w:rsidRDefault="00623834">
      <w:pPr>
        <w:pStyle w:val="a4"/>
        <w:numPr>
          <w:ilvl w:val="1"/>
          <w:numId w:val="126"/>
        </w:numPr>
        <w:tabs>
          <w:tab w:val="left" w:pos="1807"/>
          <w:tab w:val="left" w:pos="3410"/>
          <w:tab w:val="left" w:pos="4322"/>
          <w:tab w:val="left" w:pos="5380"/>
          <w:tab w:val="left" w:pos="5689"/>
          <w:tab w:val="left" w:pos="6886"/>
          <w:tab w:val="left" w:pos="8898"/>
          <w:tab w:val="left" w:pos="10491"/>
        </w:tabs>
        <w:spacing w:before="1" w:line="237" w:lineRule="auto"/>
        <w:ind w:right="528" w:firstLine="708"/>
        <w:jc w:val="left"/>
        <w:rPr>
          <w:sz w:val="24"/>
          <w:szCs w:val="24"/>
        </w:rPr>
      </w:pPr>
      <w:r w:rsidRPr="00E707BC">
        <w:rPr>
          <w:sz w:val="24"/>
          <w:szCs w:val="24"/>
        </w:rPr>
        <w:t>осуществляет</w:t>
      </w:r>
      <w:r w:rsidRPr="00E707BC">
        <w:rPr>
          <w:sz w:val="24"/>
          <w:szCs w:val="24"/>
        </w:rPr>
        <w:tab/>
        <w:t>сборку</w:t>
      </w:r>
      <w:r w:rsidRPr="00E707BC">
        <w:rPr>
          <w:sz w:val="24"/>
          <w:szCs w:val="24"/>
        </w:rPr>
        <w:tab/>
        <w:t>моделей</w:t>
      </w:r>
      <w:r w:rsidRPr="00E707BC">
        <w:rPr>
          <w:sz w:val="24"/>
          <w:szCs w:val="24"/>
        </w:rPr>
        <w:tab/>
        <w:t>с</w:t>
      </w:r>
      <w:r w:rsidRPr="00E707BC">
        <w:rPr>
          <w:sz w:val="24"/>
          <w:szCs w:val="24"/>
        </w:rPr>
        <w:tab/>
        <w:t>помощью</w:t>
      </w:r>
      <w:r w:rsidRPr="00E707BC">
        <w:rPr>
          <w:sz w:val="24"/>
          <w:szCs w:val="24"/>
        </w:rPr>
        <w:tab/>
        <w:t>образовательного</w:t>
      </w:r>
      <w:r w:rsidRPr="00E707BC">
        <w:rPr>
          <w:sz w:val="24"/>
          <w:szCs w:val="24"/>
        </w:rPr>
        <w:tab/>
        <w:t>конструктора</w:t>
      </w:r>
      <w:r w:rsidRPr="00E707BC">
        <w:rPr>
          <w:sz w:val="24"/>
          <w:szCs w:val="24"/>
        </w:rPr>
        <w:tab/>
      </w:r>
      <w:r w:rsidRPr="00E707BC">
        <w:rPr>
          <w:spacing w:val="-9"/>
          <w:sz w:val="24"/>
          <w:szCs w:val="24"/>
        </w:rPr>
        <w:t xml:space="preserve">по </w:t>
      </w:r>
      <w:r w:rsidRPr="00E707BC">
        <w:rPr>
          <w:sz w:val="24"/>
          <w:szCs w:val="24"/>
        </w:rPr>
        <w:t>инструкции;</w:t>
      </w:r>
    </w:p>
    <w:p w:rsidR="000812D2" w:rsidRPr="00E707BC" w:rsidRDefault="00623834">
      <w:pPr>
        <w:pStyle w:val="a4"/>
        <w:numPr>
          <w:ilvl w:val="1"/>
          <w:numId w:val="126"/>
        </w:numPr>
        <w:tabs>
          <w:tab w:val="left" w:pos="1807"/>
        </w:tabs>
        <w:spacing w:before="3" w:line="293" w:lineRule="exact"/>
        <w:ind w:left="1806"/>
        <w:jc w:val="left"/>
        <w:rPr>
          <w:sz w:val="24"/>
          <w:szCs w:val="24"/>
        </w:rPr>
      </w:pPr>
      <w:r w:rsidRPr="00E707BC">
        <w:rPr>
          <w:sz w:val="24"/>
          <w:szCs w:val="24"/>
        </w:rPr>
        <w:t>осуществляет выбор товара в модельной</w:t>
      </w:r>
      <w:r w:rsidRPr="00E707BC">
        <w:rPr>
          <w:spacing w:val="-2"/>
          <w:sz w:val="24"/>
          <w:szCs w:val="24"/>
        </w:rPr>
        <w:t xml:space="preserve"> </w:t>
      </w:r>
      <w:r w:rsidRPr="00E707BC">
        <w:rPr>
          <w:sz w:val="24"/>
          <w:szCs w:val="24"/>
        </w:rPr>
        <w:t>ситуации;</w:t>
      </w:r>
    </w:p>
    <w:p w:rsidR="000812D2" w:rsidRPr="00E707BC" w:rsidRDefault="00623834">
      <w:pPr>
        <w:pStyle w:val="a4"/>
        <w:numPr>
          <w:ilvl w:val="1"/>
          <w:numId w:val="126"/>
        </w:numPr>
        <w:tabs>
          <w:tab w:val="left" w:pos="1866"/>
          <w:tab w:val="left" w:pos="1867"/>
          <w:tab w:val="left" w:pos="3506"/>
          <w:tab w:val="left" w:pos="4919"/>
          <w:tab w:val="left" w:pos="6454"/>
          <w:tab w:val="left" w:pos="6804"/>
          <w:tab w:val="left" w:pos="7819"/>
          <w:tab w:val="left" w:pos="9073"/>
          <w:tab w:val="left" w:pos="10018"/>
        </w:tabs>
        <w:spacing w:before="1" w:line="237" w:lineRule="auto"/>
        <w:ind w:right="536" w:firstLine="708"/>
        <w:jc w:val="left"/>
        <w:rPr>
          <w:sz w:val="24"/>
          <w:szCs w:val="24"/>
        </w:rPr>
      </w:pPr>
      <w:r w:rsidRPr="00E707BC">
        <w:rPr>
          <w:sz w:val="24"/>
          <w:szCs w:val="24"/>
        </w:rPr>
        <w:t>осуществляет</w:t>
      </w:r>
      <w:r w:rsidRPr="00E707BC">
        <w:rPr>
          <w:sz w:val="24"/>
          <w:szCs w:val="24"/>
        </w:rPr>
        <w:tab/>
        <w:t>сохранение</w:t>
      </w:r>
      <w:r w:rsidRPr="00E707BC">
        <w:rPr>
          <w:sz w:val="24"/>
          <w:szCs w:val="24"/>
        </w:rPr>
        <w:tab/>
        <w:t>информации</w:t>
      </w:r>
      <w:r w:rsidRPr="00E707BC">
        <w:rPr>
          <w:sz w:val="24"/>
          <w:szCs w:val="24"/>
        </w:rPr>
        <w:tab/>
        <w:t>в</w:t>
      </w:r>
      <w:r w:rsidRPr="00E707BC">
        <w:rPr>
          <w:sz w:val="24"/>
          <w:szCs w:val="24"/>
        </w:rPr>
        <w:tab/>
        <w:t>формах</w:t>
      </w:r>
      <w:r w:rsidRPr="00E707BC">
        <w:rPr>
          <w:sz w:val="24"/>
          <w:szCs w:val="24"/>
        </w:rPr>
        <w:tab/>
        <w:t>описания,</w:t>
      </w:r>
      <w:r w:rsidRPr="00E707BC">
        <w:rPr>
          <w:sz w:val="24"/>
          <w:szCs w:val="24"/>
        </w:rPr>
        <w:tab/>
        <w:t>схемы,</w:t>
      </w:r>
      <w:r w:rsidRPr="00E707BC">
        <w:rPr>
          <w:sz w:val="24"/>
          <w:szCs w:val="24"/>
        </w:rPr>
        <w:tab/>
      </w:r>
      <w:r w:rsidRPr="00E707BC">
        <w:rPr>
          <w:spacing w:val="-3"/>
          <w:sz w:val="24"/>
          <w:szCs w:val="24"/>
        </w:rPr>
        <w:t xml:space="preserve">эскиза, </w:t>
      </w:r>
      <w:r w:rsidRPr="00E707BC">
        <w:rPr>
          <w:sz w:val="24"/>
          <w:szCs w:val="24"/>
        </w:rPr>
        <w:t>фотографии;</w:t>
      </w:r>
    </w:p>
    <w:p w:rsidR="000812D2" w:rsidRPr="00E707BC" w:rsidRDefault="00623834">
      <w:pPr>
        <w:pStyle w:val="a4"/>
        <w:numPr>
          <w:ilvl w:val="1"/>
          <w:numId w:val="126"/>
        </w:numPr>
        <w:tabs>
          <w:tab w:val="left" w:pos="1807"/>
        </w:tabs>
        <w:spacing w:before="2"/>
        <w:ind w:left="1806"/>
        <w:jc w:val="left"/>
        <w:rPr>
          <w:sz w:val="24"/>
          <w:szCs w:val="24"/>
        </w:rPr>
      </w:pPr>
      <w:r w:rsidRPr="00E707BC">
        <w:rPr>
          <w:sz w:val="24"/>
          <w:szCs w:val="24"/>
        </w:rPr>
        <w:t>конструирует модель по заданному</w:t>
      </w:r>
      <w:r w:rsidRPr="00E707BC">
        <w:rPr>
          <w:spacing w:val="-6"/>
          <w:sz w:val="24"/>
          <w:szCs w:val="24"/>
        </w:rPr>
        <w:t xml:space="preserve"> </w:t>
      </w:r>
      <w:r w:rsidRPr="00E707BC">
        <w:rPr>
          <w:sz w:val="24"/>
          <w:szCs w:val="24"/>
        </w:rPr>
        <w:t>прототипу;</w:t>
      </w:r>
    </w:p>
    <w:p w:rsidR="000812D2" w:rsidRPr="00E707BC" w:rsidRDefault="000812D2">
      <w:pPr>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26"/>
        </w:numPr>
        <w:tabs>
          <w:tab w:val="left" w:pos="1807"/>
        </w:tabs>
        <w:spacing w:before="86"/>
        <w:ind w:right="531" w:firstLine="708"/>
        <w:rPr>
          <w:sz w:val="24"/>
          <w:szCs w:val="24"/>
        </w:rPr>
      </w:pPr>
      <w:r w:rsidRPr="00E707BC">
        <w:rPr>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w:t>
      </w:r>
      <w:r w:rsidRPr="00E707BC">
        <w:rPr>
          <w:spacing w:val="-8"/>
          <w:sz w:val="24"/>
          <w:szCs w:val="24"/>
        </w:rPr>
        <w:t xml:space="preserve"> </w:t>
      </w:r>
      <w:r w:rsidRPr="00E707BC">
        <w:rPr>
          <w:sz w:val="24"/>
          <w:szCs w:val="24"/>
        </w:rPr>
        <w:t>этикетки);</w:t>
      </w:r>
    </w:p>
    <w:p w:rsidR="000812D2" w:rsidRPr="00E707BC" w:rsidRDefault="00623834">
      <w:pPr>
        <w:pStyle w:val="a4"/>
        <w:numPr>
          <w:ilvl w:val="1"/>
          <w:numId w:val="126"/>
        </w:numPr>
        <w:tabs>
          <w:tab w:val="left" w:pos="1807"/>
        </w:tabs>
        <w:spacing w:before="4" w:line="237" w:lineRule="auto"/>
        <w:ind w:right="536" w:firstLine="708"/>
        <w:rPr>
          <w:sz w:val="24"/>
          <w:szCs w:val="24"/>
        </w:rPr>
      </w:pPr>
      <w:r w:rsidRPr="00E707BC">
        <w:rPr>
          <w:sz w:val="24"/>
          <w:szCs w:val="24"/>
        </w:rPr>
        <w:t>получил и проанализировал опыт изучения потребностей ближайшего социального окружения на основе самостоятельно разработанной</w:t>
      </w:r>
      <w:r w:rsidRPr="00E707BC">
        <w:rPr>
          <w:spacing w:val="-7"/>
          <w:sz w:val="24"/>
          <w:szCs w:val="24"/>
        </w:rPr>
        <w:t xml:space="preserve"> </w:t>
      </w:r>
      <w:r w:rsidRPr="00E707BC">
        <w:rPr>
          <w:sz w:val="24"/>
          <w:szCs w:val="24"/>
        </w:rPr>
        <w:t>программы;</w:t>
      </w:r>
    </w:p>
    <w:p w:rsidR="000812D2" w:rsidRPr="00E707BC" w:rsidRDefault="00623834">
      <w:pPr>
        <w:pStyle w:val="a4"/>
        <w:numPr>
          <w:ilvl w:val="1"/>
          <w:numId w:val="126"/>
        </w:numPr>
        <w:tabs>
          <w:tab w:val="left" w:pos="1807"/>
        </w:tabs>
        <w:spacing w:before="4" w:line="237" w:lineRule="auto"/>
        <w:ind w:right="532" w:firstLine="708"/>
        <w:rPr>
          <w:sz w:val="24"/>
          <w:szCs w:val="24"/>
        </w:rPr>
      </w:pPr>
      <w:r w:rsidRPr="00E707BC">
        <w:rPr>
          <w:sz w:val="24"/>
          <w:szCs w:val="24"/>
        </w:rPr>
        <w:t>получил и проанализировал опыт проведения испытания, анализа, модернизации модели;</w:t>
      </w:r>
    </w:p>
    <w:p w:rsidR="000812D2" w:rsidRPr="00E707BC" w:rsidRDefault="00623834">
      <w:pPr>
        <w:pStyle w:val="a4"/>
        <w:numPr>
          <w:ilvl w:val="1"/>
          <w:numId w:val="126"/>
        </w:numPr>
        <w:tabs>
          <w:tab w:val="left" w:pos="1807"/>
        </w:tabs>
        <w:spacing w:before="5" w:line="237" w:lineRule="auto"/>
        <w:ind w:right="538" w:firstLine="708"/>
        <w:rPr>
          <w:sz w:val="24"/>
          <w:szCs w:val="24"/>
        </w:rPr>
      </w:pPr>
      <w:r w:rsidRPr="00E707BC">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sidRPr="00E707BC">
        <w:rPr>
          <w:spacing w:val="1"/>
          <w:sz w:val="24"/>
          <w:szCs w:val="24"/>
        </w:rPr>
        <w:t xml:space="preserve"> </w:t>
      </w:r>
      <w:r w:rsidRPr="00E707BC">
        <w:rPr>
          <w:sz w:val="24"/>
          <w:szCs w:val="24"/>
        </w:rPr>
        <w:t>решения;</w:t>
      </w:r>
    </w:p>
    <w:p w:rsidR="000812D2" w:rsidRPr="00E707BC" w:rsidRDefault="00623834">
      <w:pPr>
        <w:pStyle w:val="a4"/>
        <w:numPr>
          <w:ilvl w:val="1"/>
          <w:numId w:val="126"/>
        </w:numPr>
        <w:tabs>
          <w:tab w:val="left" w:pos="1807"/>
        </w:tabs>
        <w:spacing w:before="7" w:line="237" w:lineRule="auto"/>
        <w:ind w:right="537" w:firstLine="708"/>
        <w:rPr>
          <w:sz w:val="24"/>
          <w:szCs w:val="24"/>
        </w:rPr>
      </w:pPr>
      <w:r w:rsidRPr="00E707BC">
        <w:rPr>
          <w:sz w:val="24"/>
          <w:szCs w:val="24"/>
        </w:rPr>
        <w:t>получил и проанализировал опыт изготовления информационного продукта по заданному</w:t>
      </w:r>
      <w:r w:rsidRPr="00E707BC">
        <w:rPr>
          <w:spacing w:val="-7"/>
          <w:sz w:val="24"/>
          <w:szCs w:val="24"/>
        </w:rPr>
        <w:t xml:space="preserve"> </w:t>
      </w:r>
      <w:r w:rsidRPr="00E707BC">
        <w:rPr>
          <w:sz w:val="24"/>
          <w:szCs w:val="24"/>
        </w:rPr>
        <w:t>алгоритму;</w:t>
      </w:r>
    </w:p>
    <w:p w:rsidR="000812D2" w:rsidRPr="00E707BC" w:rsidRDefault="00623834">
      <w:pPr>
        <w:pStyle w:val="a4"/>
        <w:numPr>
          <w:ilvl w:val="1"/>
          <w:numId w:val="126"/>
        </w:numPr>
        <w:tabs>
          <w:tab w:val="left" w:pos="1807"/>
        </w:tabs>
        <w:spacing w:before="2"/>
        <w:ind w:right="527" w:firstLine="708"/>
        <w:rPr>
          <w:sz w:val="24"/>
          <w:szCs w:val="24"/>
        </w:rPr>
      </w:pPr>
      <w:r w:rsidRPr="00E707BC">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sidRPr="00E707BC">
        <w:rPr>
          <w:spacing w:val="1"/>
          <w:sz w:val="24"/>
          <w:szCs w:val="24"/>
        </w:rPr>
        <w:t xml:space="preserve"> </w:t>
      </w:r>
      <w:r w:rsidRPr="00E707BC">
        <w:rPr>
          <w:sz w:val="24"/>
          <w:szCs w:val="24"/>
        </w:rPr>
        <w:t>инструментов;</w:t>
      </w:r>
    </w:p>
    <w:p w:rsidR="000812D2" w:rsidRPr="00E707BC" w:rsidRDefault="00623834">
      <w:pPr>
        <w:pStyle w:val="a4"/>
        <w:numPr>
          <w:ilvl w:val="1"/>
          <w:numId w:val="126"/>
        </w:numPr>
        <w:tabs>
          <w:tab w:val="left" w:pos="1807"/>
        </w:tabs>
        <w:ind w:right="538" w:firstLine="708"/>
        <w:rPr>
          <w:sz w:val="24"/>
          <w:szCs w:val="24"/>
        </w:rPr>
      </w:pPr>
      <w:r w:rsidRPr="00E707BC">
        <w:rPr>
          <w:sz w:val="24"/>
          <w:szCs w:val="24"/>
        </w:rPr>
        <w:t>получил и проанализировал опыт разработки или оптимизации и введение технологии на примере организации действий и взаимодействия в</w:t>
      </w:r>
      <w:r w:rsidRPr="00E707BC">
        <w:rPr>
          <w:spacing w:val="-8"/>
          <w:sz w:val="24"/>
          <w:szCs w:val="24"/>
        </w:rPr>
        <w:t xml:space="preserve"> </w:t>
      </w:r>
      <w:r w:rsidRPr="00E707BC">
        <w:rPr>
          <w:sz w:val="24"/>
          <w:szCs w:val="24"/>
        </w:rPr>
        <w:t>быту.</w:t>
      </w:r>
    </w:p>
    <w:p w:rsidR="000812D2" w:rsidRPr="00E707BC" w:rsidRDefault="00623834">
      <w:pPr>
        <w:pStyle w:val="Heading3"/>
        <w:numPr>
          <w:ilvl w:val="0"/>
          <w:numId w:val="127"/>
        </w:numPr>
        <w:tabs>
          <w:tab w:val="left" w:pos="1702"/>
        </w:tabs>
        <w:spacing w:before="3"/>
        <w:ind w:hanging="181"/>
        <w:jc w:val="both"/>
      </w:pPr>
      <w:r w:rsidRPr="00E707BC">
        <w:t>класс</w:t>
      </w:r>
    </w:p>
    <w:p w:rsidR="000812D2" w:rsidRPr="00E707BC" w:rsidRDefault="00623834">
      <w:pPr>
        <w:pStyle w:val="a3"/>
        <w:spacing w:line="274" w:lineRule="exact"/>
        <w:ind w:left="1521" w:firstLine="0"/>
      </w:pPr>
      <w:r w:rsidRPr="00E707BC">
        <w:t>По завершении учебного года обучающийся:</w:t>
      </w:r>
    </w:p>
    <w:p w:rsidR="000812D2" w:rsidRPr="00E707BC" w:rsidRDefault="00623834">
      <w:pPr>
        <w:pStyle w:val="a4"/>
        <w:numPr>
          <w:ilvl w:val="1"/>
          <w:numId w:val="126"/>
        </w:numPr>
        <w:tabs>
          <w:tab w:val="left" w:pos="1807"/>
        </w:tabs>
        <w:spacing w:before="5" w:line="237" w:lineRule="auto"/>
        <w:ind w:right="532" w:firstLine="708"/>
        <w:jc w:val="left"/>
        <w:rPr>
          <w:sz w:val="24"/>
          <w:szCs w:val="24"/>
        </w:rPr>
      </w:pPr>
      <w:r w:rsidRPr="00E707BC">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sidRPr="00E707BC">
        <w:rPr>
          <w:spacing w:val="-26"/>
          <w:sz w:val="24"/>
          <w:szCs w:val="24"/>
        </w:rPr>
        <w:t xml:space="preserve"> </w:t>
      </w:r>
      <w:r w:rsidRPr="00E707BC">
        <w:rPr>
          <w:sz w:val="24"/>
          <w:szCs w:val="24"/>
        </w:rPr>
        <w:t>проживания;</w:t>
      </w:r>
    </w:p>
    <w:p w:rsidR="000812D2" w:rsidRPr="00E707BC" w:rsidRDefault="00623834">
      <w:pPr>
        <w:pStyle w:val="a4"/>
        <w:numPr>
          <w:ilvl w:val="1"/>
          <w:numId w:val="126"/>
        </w:numPr>
        <w:tabs>
          <w:tab w:val="left" w:pos="1807"/>
        </w:tabs>
        <w:spacing w:before="2" w:line="293" w:lineRule="exact"/>
        <w:ind w:left="1806"/>
        <w:jc w:val="left"/>
        <w:rPr>
          <w:sz w:val="24"/>
          <w:szCs w:val="24"/>
        </w:rPr>
      </w:pPr>
      <w:r w:rsidRPr="00E707BC">
        <w:rPr>
          <w:sz w:val="24"/>
          <w:szCs w:val="24"/>
        </w:rPr>
        <w:t>описывает жизненный цикл технологии, приводя</w:t>
      </w:r>
      <w:r w:rsidRPr="00E707BC">
        <w:rPr>
          <w:spacing w:val="-7"/>
          <w:sz w:val="24"/>
          <w:szCs w:val="24"/>
        </w:rPr>
        <w:t xml:space="preserve"> </w:t>
      </w:r>
      <w:r w:rsidRPr="00E707BC">
        <w:rPr>
          <w:sz w:val="24"/>
          <w:szCs w:val="24"/>
        </w:rPr>
        <w:t>примеры;</w:t>
      </w:r>
    </w:p>
    <w:p w:rsidR="000812D2" w:rsidRPr="00E707BC" w:rsidRDefault="00623834">
      <w:pPr>
        <w:pStyle w:val="a4"/>
        <w:numPr>
          <w:ilvl w:val="1"/>
          <w:numId w:val="126"/>
        </w:numPr>
        <w:tabs>
          <w:tab w:val="left" w:pos="1807"/>
          <w:tab w:val="left" w:pos="3192"/>
          <w:tab w:val="left" w:pos="4509"/>
          <w:tab w:val="left" w:pos="6670"/>
          <w:tab w:val="left" w:pos="7931"/>
          <w:tab w:val="left" w:pos="8643"/>
          <w:tab w:val="left" w:pos="9953"/>
        </w:tabs>
        <w:spacing w:before="2" w:line="237" w:lineRule="auto"/>
        <w:ind w:right="538" w:firstLine="708"/>
        <w:jc w:val="left"/>
        <w:rPr>
          <w:sz w:val="24"/>
          <w:szCs w:val="24"/>
        </w:rPr>
      </w:pPr>
      <w:r w:rsidRPr="00E707BC">
        <w:rPr>
          <w:sz w:val="24"/>
          <w:szCs w:val="24"/>
        </w:rPr>
        <w:t>оперирует</w:t>
      </w:r>
      <w:r w:rsidRPr="00E707BC">
        <w:rPr>
          <w:sz w:val="24"/>
          <w:szCs w:val="24"/>
        </w:rPr>
        <w:tab/>
        <w:t>понятием</w:t>
      </w:r>
      <w:r w:rsidRPr="00E707BC">
        <w:rPr>
          <w:sz w:val="24"/>
          <w:szCs w:val="24"/>
        </w:rPr>
        <w:tab/>
        <w:t>«технологическая</w:t>
      </w:r>
      <w:r w:rsidRPr="00E707BC">
        <w:rPr>
          <w:sz w:val="24"/>
          <w:szCs w:val="24"/>
        </w:rPr>
        <w:tab/>
        <w:t>система»</w:t>
      </w:r>
      <w:r w:rsidRPr="00E707BC">
        <w:rPr>
          <w:sz w:val="24"/>
          <w:szCs w:val="24"/>
        </w:rPr>
        <w:tab/>
        <w:t>при</w:t>
      </w:r>
      <w:r w:rsidRPr="00E707BC">
        <w:rPr>
          <w:sz w:val="24"/>
          <w:szCs w:val="24"/>
        </w:rPr>
        <w:tab/>
        <w:t>описании</w:t>
      </w:r>
      <w:r w:rsidRPr="00E707BC">
        <w:rPr>
          <w:sz w:val="24"/>
          <w:szCs w:val="24"/>
        </w:rPr>
        <w:tab/>
      </w:r>
      <w:r w:rsidRPr="00E707BC">
        <w:rPr>
          <w:spacing w:val="-4"/>
          <w:sz w:val="24"/>
          <w:szCs w:val="24"/>
        </w:rPr>
        <w:t xml:space="preserve">средств </w:t>
      </w:r>
      <w:r w:rsidRPr="00E707BC">
        <w:rPr>
          <w:sz w:val="24"/>
          <w:szCs w:val="24"/>
        </w:rPr>
        <w:t>удовлетворения потребностей</w:t>
      </w:r>
      <w:r w:rsidRPr="00E707BC">
        <w:rPr>
          <w:spacing w:val="-1"/>
          <w:sz w:val="24"/>
          <w:szCs w:val="24"/>
        </w:rPr>
        <w:t xml:space="preserve"> </w:t>
      </w:r>
      <w:r w:rsidRPr="00E707BC">
        <w:rPr>
          <w:sz w:val="24"/>
          <w:szCs w:val="24"/>
        </w:rPr>
        <w:t>человека;</w:t>
      </w:r>
    </w:p>
    <w:p w:rsidR="000812D2" w:rsidRPr="00E707BC" w:rsidRDefault="00623834">
      <w:pPr>
        <w:pStyle w:val="a4"/>
        <w:numPr>
          <w:ilvl w:val="1"/>
          <w:numId w:val="126"/>
        </w:numPr>
        <w:tabs>
          <w:tab w:val="left" w:pos="1807"/>
        </w:tabs>
        <w:spacing w:before="2" w:line="293" w:lineRule="exact"/>
        <w:ind w:left="1806"/>
        <w:jc w:val="left"/>
        <w:rPr>
          <w:sz w:val="24"/>
          <w:szCs w:val="24"/>
        </w:rPr>
      </w:pPr>
      <w:r w:rsidRPr="00E707BC">
        <w:rPr>
          <w:sz w:val="24"/>
          <w:szCs w:val="24"/>
        </w:rPr>
        <w:t>проводит морфологический и функциональный анализ технологической</w:t>
      </w:r>
      <w:r w:rsidRPr="00E707BC">
        <w:rPr>
          <w:spacing w:val="-11"/>
          <w:sz w:val="24"/>
          <w:szCs w:val="24"/>
        </w:rPr>
        <w:t xml:space="preserve"> </w:t>
      </w:r>
      <w:r w:rsidRPr="00E707BC">
        <w:rPr>
          <w:sz w:val="24"/>
          <w:szCs w:val="24"/>
        </w:rPr>
        <w:t>системы;</w:t>
      </w:r>
    </w:p>
    <w:p w:rsidR="000812D2" w:rsidRPr="00E707BC" w:rsidRDefault="00623834">
      <w:pPr>
        <w:pStyle w:val="a4"/>
        <w:numPr>
          <w:ilvl w:val="1"/>
          <w:numId w:val="126"/>
        </w:numPr>
        <w:tabs>
          <w:tab w:val="left" w:pos="1807"/>
        </w:tabs>
        <w:spacing w:before="2" w:line="237" w:lineRule="auto"/>
        <w:ind w:right="531" w:firstLine="708"/>
        <w:jc w:val="left"/>
        <w:rPr>
          <w:sz w:val="24"/>
          <w:szCs w:val="24"/>
        </w:rPr>
      </w:pPr>
      <w:r w:rsidRPr="00E707BC">
        <w:rPr>
          <w:sz w:val="24"/>
          <w:szCs w:val="24"/>
        </w:rPr>
        <w:t>проводит анализ технологической системы – надсистемы – подсистемы в процессе проектирования</w:t>
      </w:r>
      <w:r w:rsidRPr="00E707BC">
        <w:rPr>
          <w:spacing w:val="-1"/>
          <w:sz w:val="24"/>
          <w:szCs w:val="24"/>
        </w:rPr>
        <w:t xml:space="preserve"> </w:t>
      </w:r>
      <w:r w:rsidRPr="00E707BC">
        <w:rPr>
          <w:sz w:val="24"/>
          <w:szCs w:val="24"/>
        </w:rPr>
        <w:t>продукта;</w:t>
      </w:r>
    </w:p>
    <w:p w:rsidR="000812D2" w:rsidRPr="00E707BC" w:rsidRDefault="00623834">
      <w:pPr>
        <w:pStyle w:val="a4"/>
        <w:numPr>
          <w:ilvl w:val="1"/>
          <w:numId w:val="126"/>
        </w:numPr>
        <w:tabs>
          <w:tab w:val="left" w:pos="1807"/>
        </w:tabs>
        <w:spacing w:before="2"/>
        <w:ind w:left="1806"/>
        <w:jc w:val="left"/>
        <w:rPr>
          <w:sz w:val="24"/>
          <w:szCs w:val="24"/>
        </w:rPr>
      </w:pPr>
      <w:r w:rsidRPr="00E707BC">
        <w:rPr>
          <w:sz w:val="24"/>
          <w:szCs w:val="24"/>
        </w:rPr>
        <w:t>читает элементарные чертежи и</w:t>
      </w:r>
      <w:r w:rsidRPr="00E707BC">
        <w:rPr>
          <w:spacing w:val="-2"/>
          <w:sz w:val="24"/>
          <w:szCs w:val="24"/>
        </w:rPr>
        <w:t xml:space="preserve"> </w:t>
      </w:r>
      <w:r w:rsidRPr="00E707BC">
        <w:rPr>
          <w:sz w:val="24"/>
          <w:szCs w:val="24"/>
        </w:rPr>
        <w:t>эскизы;</w:t>
      </w:r>
    </w:p>
    <w:p w:rsidR="000812D2" w:rsidRPr="00E707BC" w:rsidRDefault="00623834">
      <w:pPr>
        <w:pStyle w:val="a4"/>
        <w:numPr>
          <w:ilvl w:val="1"/>
          <w:numId w:val="126"/>
        </w:numPr>
        <w:tabs>
          <w:tab w:val="left" w:pos="1807"/>
        </w:tabs>
        <w:spacing w:before="1" w:line="293" w:lineRule="exact"/>
        <w:ind w:left="1806"/>
        <w:jc w:val="left"/>
        <w:rPr>
          <w:sz w:val="24"/>
          <w:szCs w:val="24"/>
        </w:rPr>
      </w:pPr>
      <w:r w:rsidRPr="00E707BC">
        <w:rPr>
          <w:sz w:val="24"/>
          <w:szCs w:val="24"/>
        </w:rPr>
        <w:t>выполняет эскизы механизмов, интерьера;</w:t>
      </w:r>
    </w:p>
    <w:p w:rsidR="000812D2" w:rsidRPr="00E707BC" w:rsidRDefault="00623834">
      <w:pPr>
        <w:pStyle w:val="a4"/>
        <w:numPr>
          <w:ilvl w:val="1"/>
          <w:numId w:val="126"/>
        </w:numPr>
        <w:tabs>
          <w:tab w:val="left" w:pos="1807"/>
        </w:tabs>
        <w:spacing w:before="2" w:line="237" w:lineRule="auto"/>
        <w:ind w:right="535" w:firstLine="708"/>
        <w:jc w:val="left"/>
        <w:rPr>
          <w:sz w:val="24"/>
          <w:szCs w:val="24"/>
        </w:rPr>
      </w:pPr>
      <w:r w:rsidRPr="00E707BC">
        <w:rPr>
          <w:sz w:val="24"/>
          <w:szCs w:val="24"/>
        </w:rPr>
        <w:t>освоил техники обработки материалов (по выбору обучающегося в соответствии с содержанием проектной деятельности)</w:t>
      </w:r>
      <w:r w:rsidRPr="00E707BC">
        <w:rPr>
          <w:spacing w:val="-2"/>
          <w:sz w:val="24"/>
          <w:szCs w:val="24"/>
        </w:rPr>
        <w:t xml:space="preserve"> </w:t>
      </w:r>
      <w:r w:rsidRPr="00E707BC">
        <w:rPr>
          <w:sz w:val="24"/>
          <w:szCs w:val="24"/>
        </w:rPr>
        <w:t>;</w:t>
      </w:r>
    </w:p>
    <w:p w:rsidR="000812D2" w:rsidRPr="00E707BC" w:rsidRDefault="00623834">
      <w:pPr>
        <w:pStyle w:val="a4"/>
        <w:numPr>
          <w:ilvl w:val="1"/>
          <w:numId w:val="126"/>
        </w:numPr>
        <w:tabs>
          <w:tab w:val="left" w:pos="1807"/>
        </w:tabs>
        <w:spacing w:before="5" w:line="237" w:lineRule="auto"/>
        <w:ind w:right="537" w:firstLine="708"/>
        <w:jc w:val="left"/>
        <w:rPr>
          <w:sz w:val="24"/>
          <w:szCs w:val="24"/>
        </w:rPr>
      </w:pPr>
      <w:r w:rsidRPr="00E707BC">
        <w:rPr>
          <w:sz w:val="24"/>
          <w:szCs w:val="24"/>
        </w:rPr>
        <w:t>применяет простые механизмы для решения поставленных задач по модернизации / проектированию технологических</w:t>
      </w:r>
      <w:r w:rsidRPr="00E707BC">
        <w:rPr>
          <w:spacing w:val="1"/>
          <w:sz w:val="24"/>
          <w:szCs w:val="24"/>
        </w:rPr>
        <w:t xml:space="preserve"> </w:t>
      </w:r>
      <w:r w:rsidRPr="00E707BC">
        <w:rPr>
          <w:sz w:val="24"/>
          <w:szCs w:val="24"/>
        </w:rPr>
        <w:t>систем;</w:t>
      </w:r>
    </w:p>
    <w:p w:rsidR="000812D2" w:rsidRPr="00E707BC" w:rsidRDefault="00623834">
      <w:pPr>
        <w:pStyle w:val="a4"/>
        <w:numPr>
          <w:ilvl w:val="1"/>
          <w:numId w:val="126"/>
        </w:numPr>
        <w:tabs>
          <w:tab w:val="left" w:pos="1807"/>
        </w:tabs>
        <w:spacing w:before="4" w:line="237" w:lineRule="auto"/>
        <w:ind w:right="536" w:firstLine="708"/>
        <w:jc w:val="left"/>
        <w:rPr>
          <w:sz w:val="24"/>
          <w:szCs w:val="24"/>
        </w:rPr>
      </w:pPr>
      <w:r w:rsidRPr="00E707BC">
        <w:rPr>
          <w:sz w:val="24"/>
          <w:szCs w:val="24"/>
        </w:rPr>
        <w:t>строит модель механизма, состоящего из нескольких простых механизмов по кинематической</w:t>
      </w:r>
      <w:r w:rsidRPr="00E707BC">
        <w:rPr>
          <w:spacing w:val="-1"/>
          <w:sz w:val="24"/>
          <w:szCs w:val="24"/>
        </w:rPr>
        <w:t xml:space="preserve"> </w:t>
      </w:r>
      <w:r w:rsidRPr="00E707BC">
        <w:rPr>
          <w:sz w:val="24"/>
          <w:szCs w:val="24"/>
        </w:rPr>
        <w:t>схеме;</w:t>
      </w:r>
    </w:p>
    <w:p w:rsidR="000812D2" w:rsidRPr="00E707BC" w:rsidRDefault="00623834">
      <w:pPr>
        <w:pStyle w:val="a4"/>
        <w:numPr>
          <w:ilvl w:val="1"/>
          <w:numId w:val="126"/>
        </w:numPr>
        <w:tabs>
          <w:tab w:val="left" w:pos="1807"/>
        </w:tabs>
        <w:spacing w:before="5" w:line="237" w:lineRule="auto"/>
        <w:ind w:right="537" w:firstLine="708"/>
        <w:jc w:val="left"/>
        <w:rPr>
          <w:sz w:val="24"/>
          <w:szCs w:val="24"/>
        </w:rPr>
      </w:pPr>
      <w:r w:rsidRPr="00E707BC">
        <w:rPr>
          <w:sz w:val="24"/>
          <w:szCs w:val="24"/>
        </w:rPr>
        <w:t>получил и проанализировал опыт исследования способов жизнеобеспечения и состояния жилых зданий микрорайона /</w:t>
      </w:r>
      <w:r w:rsidRPr="00E707BC">
        <w:rPr>
          <w:spacing w:val="-1"/>
          <w:sz w:val="24"/>
          <w:szCs w:val="24"/>
        </w:rPr>
        <w:t xml:space="preserve"> </w:t>
      </w:r>
      <w:r w:rsidRPr="00E707BC">
        <w:rPr>
          <w:sz w:val="24"/>
          <w:szCs w:val="24"/>
        </w:rPr>
        <w:t>поселения;</w:t>
      </w:r>
    </w:p>
    <w:p w:rsidR="000812D2" w:rsidRPr="00E707BC" w:rsidRDefault="00623834">
      <w:pPr>
        <w:pStyle w:val="a4"/>
        <w:numPr>
          <w:ilvl w:val="1"/>
          <w:numId w:val="126"/>
        </w:numPr>
        <w:tabs>
          <w:tab w:val="left" w:pos="1807"/>
        </w:tabs>
        <w:spacing w:before="2"/>
        <w:ind w:left="1806"/>
        <w:jc w:val="left"/>
        <w:rPr>
          <w:sz w:val="24"/>
          <w:szCs w:val="24"/>
        </w:rPr>
      </w:pPr>
      <w:r w:rsidRPr="00E707BC">
        <w:rPr>
          <w:sz w:val="24"/>
          <w:szCs w:val="24"/>
        </w:rPr>
        <w:t>получил и проанализировал опыт решения задач на взаимодействие со</w:t>
      </w:r>
      <w:r w:rsidRPr="00E707BC">
        <w:rPr>
          <w:spacing w:val="20"/>
          <w:sz w:val="24"/>
          <w:szCs w:val="24"/>
        </w:rPr>
        <w:t xml:space="preserve"> </w:t>
      </w:r>
      <w:r w:rsidRPr="00E707BC">
        <w:rPr>
          <w:sz w:val="24"/>
          <w:szCs w:val="24"/>
        </w:rPr>
        <w:t>службами</w:t>
      </w:r>
    </w:p>
    <w:p w:rsidR="000812D2" w:rsidRPr="00E707BC" w:rsidRDefault="000812D2">
      <w:pPr>
        <w:rPr>
          <w:sz w:val="24"/>
          <w:szCs w:val="24"/>
        </w:rPr>
        <w:sectPr w:rsidR="000812D2" w:rsidRPr="00E707BC">
          <w:pgSz w:w="11920" w:h="16850"/>
          <w:pgMar w:top="1040" w:right="320" w:bottom="1640" w:left="320" w:header="0" w:footer="1407" w:gutter="0"/>
          <w:cols w:space="720"/>
        </w:sectPr>
      </w:pPr>
    </w:p>
    <w:p w:rsidR="000812D2" w:rsidRPr="00E707BC" w:rsidRDefault="00623834">
      <w:pPr>
        <w:pStyle w:val="a3"/>
        <w:spacing w:line="276" w:lineRule="exact"/>
        <w:ind w:left="812" w:firstLine="0"/>
        <w:jc w:val="left"/>
      </w:pPr>
      <w:r w:rsidRPr="00E707BC">
        <w:lastRenderedPageBreak/>
        <w:t>ЖКХ;</w:t>
      </w:r>
    </w:p>
    <w:p w:rsidR="000812D2" w:rsidRPr="00E707BC" w:rsidRDefault="00623834">
      <w:pPr>
        <w:pStyle w:val="a3"/>
        <w:spacing w:before="1"/>
        <w:ind w:left="0" w:firstLine="0"/>
        <w:jc w:val="left"/>
      </w:pPr>
      <w:r w:rsidRPr="00E707BC">
        <w:br w:type="column"/>
      </w:r>
    </w:p>
    <w:p w:rsidR="000812D2" w:rsidRPr="00E707BC" w:rsidRDefault="00623834">
      <w:pPr>
        <w:pStyle w:val="a4"/>
        <w:numPr>
          <w:ilvl w:val="0"/>
          <w:numId w:val="126"/>
        </w:numPr>
        <w:tabs>
          <w:tab w:val="left" w:pos="338"/>
        </w:tabs>
        <w:ind w:left="337"/>
        <w:jc w:val="left"/>
        <w:rPr>
          <w:sz w:val="24"/>
          <w:szCs w:val="24"/>
        </w:rPr>
      </w:pPr>
      <w:r w:rsidRPr="00E707BC">
        <w:rPr>
          <w:sz w:val="24"/>
          <w:szCs w:val="24"/>
        </w:rPr>
        <w:t>получил опыт мониторинга развития технологий произвольно избранной</w:t>
      </w:r>
      <w:r w:rsidRPr="00E707BC">
        <w:rPr>
          <w:spacing w:val="26"/>
          <w:sz w:val="24"/>
          <w:szCs w:val="24"/>
        </w:rPr>
        <w:t xml:space="preserve"> </w:t>
      </w:r>
      <w:r w:rsidRPr="00E707BC">
        <w:rPr>
          <w:sz w:val="24"/>
          <w:szCs w:val="24"/>
        </w:rPr>
        <w:t>отрасли,</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1430" w:space="40"/>
            <w:col w:w="9810"/>
          </w:cols>
        </w:sectPr>
      </w:pPr>
    </w:p>
    <w:p w:rsidR="000812D2" w:rsidRPr="00E707BC" w:rsidRDefault="00623834">
      <w:pPr>
        <w:pStyle w:val="a3"/>
        <w:ind w:left="812" w:right="539" w:firstLine="0"/>
      </w:pPr>
      <w:r w:rsidRPr="00E707BC">
        <w:lastRenderedPageBreak/>
        <w:t>удовлетворяющих произвольно избранную группу потребностей на основе работы с информационными источниками различных видов;</w:t>
      </w:r>
    </w:p>
    <w:p w:rsidR="000812D2" w:rsidRPr="00E707BC" w:rsidRDefault="00623834">
      <w:pPr>
        <w:pStyle w:val="a4"/>
        <w:numPr>
          <w:ilvl w:val="1"/>
          <w:numId w:val="126"/>
        </w:numPr>
        <w:tabs>
          <w:tab w:val="left" w:pos="1807"/>
        </w:tabs>
        <w:spacing w:before="2" w:line="237" w:lineRule="auto"/>
        <w:ind w:right="535" w:firstLine="708"/>
        <w:rPr>
          <w:sz w:val="24"/>
          <w:szCs w:val="24"/>
        </w:rPr>
      </w:pPr>
      <w:r w:rsidRPr="00E707BC">
        <w:rPr>
          <w:sz w:val="24"/>
          <w:szCs w:val="24"/>
        </w:rPr>
        <w:t>получил и проанализировал опыт модификации механизмов (на основе технической документации) для получения заданных свойств (решение</w:t>
      </w:r>
      <w:r w:rsidRPr="00E707BC">
        <w:rPr>
          <w:spacing w:val="-4"/>
          <w:sz w:val="24"/>
          <w:szCs w:val="24"/>
        </w:rPr>
        <w:t xml:space="preserve"> </w:t>
      </w:r>
      <w:r w:rsidRPr="00E707BC">
        <w:rPr>
          <w:sz w:val="24"/>
          <w:szCs w:val="24"/>
        </w:rPr>
        <w:t>задачи);</w:t>
      </w:r>
    </w:p>
    <w:p w:rsidR="000812D2" w:rsidRPr="00E707BC" w:rsidRDefault="00623834">
      <w:pPr>
        <w:pStyle w:val="a4"/>
        <w:numPr>
          <w:ilvl w:val="1"/>
          <w:numId w:val="126"/>
        </w:numPr>
        <w:tabs>
          <w:tab w:val="left" w:pos="1807"/>
        </w:tabs>
        <w:spacing w:before="2"/>
        <w:ind w:right="531" w:firstLine="708"/>
        <w:rPr>
          <w:sz w:val="24"/>
          <w:szCs w:val="24"/>
        </w:rPr>
      </w:pPr>
      <w:r w:rsidRPr="00E707BC">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E707BC">
        <w:rPr>
          <w:spacing w:val="1"/>
          <w:sz w:val="24"/>
          <w:szCs w:val="24"/>
        </w:rPr>
        <w:t xml:space="preserve"> </w:t>
      </w:r>
      <w:r w:rsidRPr="00E707BC">
        <w:rPr>
          <w:sz w:val="24"/>
          <w:szCs w:val="24"/>
        </w:rPr>
        <w:t>интересов.</w:t>
      </w:r>
    </w:p>
    <w:p w:rsidR="000812D2" w:rsidRPr="00E707BC" w:rsidRDefault="00623834">
      <w:pPr>
        <w:pStyle w:val="Heading3"/>
        <w:numPr>
          <w:ilvl w:val="0"/>
          <w:numId w:val="127"/>
        </w:numPr>
        <w:tabs>
          <w:tab w:val="left" w:pos="1702"/>
        </w:tabs>
        <w:spacing w:before="1"/>
        <w:ind w:hanging="181"/>
        <w:jc w:val="both"/>
      </w:pPr>
      <w:r w:rsidRPr="00E707BC">
        <w:t>класс</w:t>
      </w:r>
    </w:p>
    <w:p w:rsidR="000812D2" w:rsidRPr="00E707BC" w:rsidRDefault="00623834">
      <w:pPr>
        <w:pStyle w:val="a3"/>
        <w:spacing w:line="274" w:lineRule="exact"/>
        <w:ind w:left="1521" w:firstLine="0"/>
      </w:pPr>
      <w:r w:rsidRPr="00E707BC">
        <w:t>По завершении учебного года обучающийся:</w:t>
      </w:r>
    </w:p>
    <w:p w:rsidR="000812D2" w:rsidRPr="00E707BC" w:rsidRDefault="000812D2">
      <w:pPr>
        <w:spacing w:line="274" w:lineRule="exact"/>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26"/>
        </w:numPr>
        <w:tabs>
          <w:tab w:val="left" w:pos="1807"/>
        </w:tabs>
        <w:spacing w:before="86"/>
        <w:ind w:right="539" w:firstLine="708"/>
        <w:rPr>
          <w:sz w:val="24"/>
          <w:szCs w:val="24"/>
        </w:rPr>
      </w:pPr>
      <w:r w:rsidRPr="00E707BC">
        <w:rPr>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sidRPr="00E707BC">
        <w:rPr>
          <w:spacing w:val="-23"/>
          <w:sz w:val="24"/>
          <w:szCs w:val="24"/>
        </w:rPr>
        <w:t xml:space="preserve"> </w:t>
      </w:r>
      <w:r w:rsidRPr="00E707BC">
        <w:rPr>
          <w:sz w:val="24"/>
          <w:szCs w:val="24"/>
        </w:rPr>
        <w:t>проживания;</w:t>
      </w:r>
    </w:p>
    <w:p w:rsidR="000812D2" w:rsidRPr="00E707BC" w:rsidRDefault="00623834">
      <w:pPr>
        <w:pStyle w:val="a4"/>
        <w:numPr>
          <w:ilvl w:val="1"/>
          <w:numId w:val="126"/>
        </w:numPr>
        <w:tabs>
          <w:tab w:val="left" w:pos="1807"/>
        </w:tabs>
        <w:spacing w:before="4" w:line="237" w:lineRule="auto"/>
        <w:ind w:right="537" w:firstLine="708"/>
        <w:rPr>
          <w:sz w:val="24"/>
          <w:szCs w:val="24"/>
        </w:rPr>
      </w:pPr>
      <w:r w:rsidRPr="00E707BC">
        <w:rPr>
          <w:sz w:val="24"/>
          <w:szCs w:val="24"/>
        </w:rPr>
        <w:t>называет и характеризует актуальные и перспективные информационные технологии, характеризует профессии в сфере информационных</w:t>
      </w:r>
      <w:r w:rsidRPr="00E707BC">
        <w:rPr>
          <w:spacing w:val="-3"/>
          <w:sz w:val="24"/>
          <w:szCs w:val="24"/>
        </w:rPr>
        <w:t xml:space="preserve"> </w:t>
      </w:r>
      <w:r w:rsidRPr="00E707BC">
        <w:rPr>
          <w:sz w:val="24"/>
          <w:szCs w:val="24"/>
        </w:rPr>
        <w:t>технологий;</w:t>
      </w:r>
    </w:p>
    <w:p w:rsidR="000812D2" w:rsidRPr="00E707BC" w:rsidRDefault="00623834">
      <w:pPr>
        <w:pStyle w:val="a4"/>
        <w:numPr>
          <w:ilvl w:val="1"/>
          <w:numId w:val="126"/>
        </w:numPr>
        <w:tabs>
          <w:tab w:val="left" w:pos="1807"/>
        </w:tabs>
        <w:spacing w:before="4" w:line="237" w:lineRule="auto"/>
        <w:ind w:right="532" w:firstLine="708"/>
        <w:rPr>
          <w:sz w:val="24"/>
          <w:szCs w:val="24"/>
        </w:rPr>
      </w:pPr>
      <w:r w:rsidRPr="00E707BC">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w:t>
      </w:r>
      <w:r w:rsidRPr="00E707BC">
        <w:rPr>
          <w:spacing w:val="-7"/>
          <w:sz w:val="24"/>
          <w:szCs w:val="24"/>
        </w:rPr>
        <w:t xml:space="preserve"> </w:t>
      </w:r>
      <w:r w:rsidRPr="00E707BC">
        <w:rPr>
          <w:sz w:val="24"/>
          <w:szCs w:val="24"/>
        </w:rPr>
        <w:t>профессий;</w:t>
      </w:r>
    </w:p>
    <w:p w:rsidR="000812D2" w:rsidRPr="00E707BC" w:rsidRDefault="00623834">
      <w:pPr>
        <w:pStyle w:val="a4"/>
        <w:numPr>
          <w:ilvl w:val="1"/>
          <w:numId w:val="126"/>
        </w:numPr>
        <w:tabs>
          <w:tab w:val="left" w:pos="1807"/>
        </w:tabs>
        <w:spacing w:before="7" w:line="237" w:lineRule="auto"/>
        <w:ind w:right="528" w:firstLine="708"/>
        <w:rPr>
          <w:sz w:val="24"/>
          <w:szCs w:val="24"/>
        </w:rPr>
      </w:pPr>
      <w:r w:rsidRPr="00E707BC">
        <w:rPr>
          <w:sz w:val="24"/>
          <w:szCs w:val="24"/>
        </w:rPr>
        <w:t>перечисляет, характеризует и распознает устройства для накопления энергии, для передачи</w:t>
      </w:r>
      <w:r w:rsidRPr="00E707BC">
        <w:rPr>
          <w:spacing w:val="-1"/>
          <w:sz w:val="24"/>
          <w:szCs w:val="24"/>
        </w:rPr>
        <w:t xml:space="preserve"> </w:t>
      </w:r>
      <w:r w:rsidRPr="00E707BC">
        <w:rPr>
          <w:sz w:val="24"/>
          <w:szCs w:val="24"/>
        </w:rPr>
        <w:t>энергии;</w:t>
      </w:r>
    </w:p>
    <w:p w:rsidR="000812D2" w:rsidRPr="00E707BC" w:rsidRDefault="00623834">
      <w:pPr>
        <w:pStyle w:val="a4"/>
        <w:numPr>
          <w:ilvl w:val="1"/>
          <w:numId w:val="126"/>
        </w:numPr>
        <w:tabs>
          <w:tab w:val="left" w:pos="1807"/>
        </w:tabs>
        <w:spacing w:before="5" w:line="237" w:lineRule="auto"/>
        <w:ind w:right="538" w:firstLine="708"/>
        <w:rPr>
          <w:sz w:val="24"/>
          <w:szCs w:val="24"/>
        </w:rPr>
      </w:pPr>
      <w:r w:rsidRPr="00E707BC">
        <w:rPr>
          <w:sz w:val="24"/>
          <w:szCs w:val="24"/>
        </w:rPr>
        <w:t>объясняет понятие «машина», характеризует технологические системы, преобразующие энергию в вид, необходимый</w:t>
      </w:r>
      <w:r w:rsidRPr="00E707BC">
        <w:rPr>
          <w:spacing w:val="-5"/>
          <w:sz w:val="24"/>
          <w:szCs w:val="24"/>
        </w:rPr>
        <w:t xml:space="preserve"> </w:t>
      </w:r>
      <w:r w:rsidRPr="00E707BC">
        <w:rPr>
          <w:sz w:val="24"/>
          <w:szCs w:val="24"/>
        </w:rPr>
        <w:t>потребителю;</w:t>
      </w:r>
    </w:p>
    <w:p w:rsidR="000812D2" w:rsidRPr="00E707BC" w:rsidRDefault="00623834">
      <w:pPr>
        <w:pStyle w:val="a4"/>
        <w:numPr>
          <w:ilvl w:val="1"/>
          <w:numId w:val="126"/>
        </w:numPr>
        <w:tabs>
          <w:tab w:val="left" w:pos="1807"/>
        </w:tabs>
        <w:spacing w:before="4" w:line="237" w:lineRule="auto"/>
        <w:ind w:right="537" w:firstLine="708"/>
        <w:rPr>
          <w:sz w:val="24"/>
          <w:szCs w:val="24"/>
        </w:rPr>
      </w:pPr>
      <w:r w:rsidRPr="00E707BC">
        <w:rPr>
          <w:sz w:val="24"/>
          <w:szCs w:val="24"/>
        </w:rPr>
        <w:t>объясняет сущность управления в технологических системах, характеризует автоматические и саморегулируемые системы;</w:t>
      </w:r>
    </w:p>
    <w:p w:rsidR="000812D2" w:rsidRPr="00E707BC" w:rsidRDefault="00623834">
      <w:pPr>
        <w:pStyle w:val="a4"/>
        <w:numPr>
          <w:ilvl w:val="1"/>
          <w:numId w:val="126"/>
        </w:numPr>
        <w:tabs>
          <w:tab w:val="left" w:pos="1807"/>
        </w:tabs>
        <w:spacing w:before="3"/>
        <w:ind w:right="538" w:firstLine="708"/>
        <w:rPr>
          <w:sz w:val="24"/>
          <w:szCs w:val="24"/>
        </w:rPr>
      </w:pPr>
      <w:r w:rsidRPr="00E707BC">
        <w:rPr>
          <w:sz w:val="24"/>
          <w:szCs w:val="24"/>
        </w:rPr>
        <w:t>осуществляет сборку электрических цепей по электрической схеме, проводит анализ неполадок электрической цепи;</w:t>
      </w:r>
    </w:p>
    <w:p w:rsidR="000812D2" w:rsidRPr="00E707BC" w:rsidRDefault="00623834">
      <w:pPr>
        <w:pStyle w:val="a4"/>
        <w:numPr>
          <w:ilvl w:val="1"/>
          <w:numId w:val="126"/>
        </w:numPr>
        <w:tabs>
          <w:tab w:val="left" w:pos="1807"/>
        </w:tabs>
        <w:spacing w:before="4" w:line="237" w:lineRule="auto"/>
        <w:ind w:right="532" w:firstLine="708"/>
        <w:rPr>
          <w:sz w:val="24"/>
          <w:szCs w:val="24"/>
        </w:rPr>
      </w:pPr>
      <w:r w:rsidRPr="00E707BC">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812D2" w:rsidRPr="00E707BC" w:rsidRDefault="00623834">
      <w:pPr>
        <w:pStyle w:val="a4"/>
        <w:numPr>
          <w:ilvl w:val="1"/>
          <w:numId w:val="126"/>
        </w:numPr>
        <w:tabs>
          <w:tab w:val="left" w:pos="1807"/>
        </w:tabs>
        <w:spacing w:before="7" w:line="237" w:lineRule="auto"/>
        <w:ind w:right="536" w:firstLine="708"/>
        <w:rPr>
          <w:sz w:val="24"/>
          <w:szCs w:val="24"/>
        </w:rPr>
      </w:pPr>
      <w:r w:rsidRPr="00E707BC">
        <w:rPr>
          <w:sz w:val="24"/>
          <w:szCs w:val="24"/>
        </w:rPr>
        <w:t>выполняет базовые операции редактора компьютерного трехмерного проектирования (на выбор образовательной</w:t>
      </w:r>
      <w:r w:rsidRPr="00E707BC">
        <w:rPr>
          <w:spacing w:val="-1"/>
          <w:sz w:val="24"/>
          <w:szCs w:val="24"/>
        </w:rPr>
        <w:t xml:space="preserve"> </w:t>
      </w:r>
      <w:r w:rsidRPr="00E707BC">
        <w:rPr>
          <w:sz w:val="24"/>
          <w:szCs w:val="24"/>
        </w:rPr>
        <w:t>организации);</w:t>
      </w:r>
    </w:p>
    <w:p w:rsidR="000812D2" w:rsidRPr="00E707BC" w:rsidRDefault="00623834">
      <w:pPr>
        <w:pStyle w:val="a4"/>
        <w:numPr>
          <w:ilvl w:val="1"/>
          <w:numId w:val="126"/>
        </w:numPr>
        <w:tabs>
          <w:tab w:val="left" w:pos="1807"/>
        </w:tabs>
        <w:spacing w:before="4" w:line="237" w:lineRule="auto"/>
        <w:ind w:right="539" w:firstLine="708"/>
        <w:rPr>
          <w:sz w:val="24"/>
          <w:szCs w:val="24"/>
        </w:rPr>
      </w:pPr>
      <w:r w:rsidRPr="00E707BC">
        <w:rPr>
          <w:sz w:val="24"/>
          <w:szCs w:val="24"/>
        </w:rPr>
        <w:t>конструирует простые системы с обратной связью на основе технических конструкторов;</w:t>
      </w:r>
    </w:p>
    <w:p w:rsidR="000812D2" w:rsidRPr="00E707BC" w:rsidRDefault="00623834">
      <w:pPr>
        <w:pStyle w:val="a4"/>
        <w:numPr>
          <w:ilvl w:val="1"/>
          <w:numId w:val="126"/>
        </w:numPr>
        <w:tabs>
          <w:tab w:val="left" w:pos="1807"/>
        </w:tabs>
        <w:spacing w:before="5" w:line="237" w:lineRule="auto"/>
        <w:ind w:right="534" w:firstLine="708"/>
        <w:rPr>
          <w:sz w:val="24"/>
          <w:szCs w:val="24"/>
        </w:rPr>
      </w:pPr>
      <w:r w:rsidRPr="00E707BC">
        <w:rPr>
          <w:sz w:val="24"/>
          <w:szCs w:val="24"/>
        </w:rPr>
        <w:t>следует технологии, в том числе, в процессе изготовления субъективно нового продукта;</w:t>
      </w:r>
    </w:p>
    <w:p w:rsidR="000812D2" w:rsidRPr="00E707BC" w:rsidRDefault="00623834">
      <w:pPr>
        <w:pStyle w:val="a4"/>
        <w:numPr>
          <w:ilvl w:val="1"/>
          <w:numId w:val="126"/>
        </w:numPr>
        <w:tabs>
          <w:tab w:val="left" w:pos="1807"/>
        </w:tabs>
        <w:spacing w:before="4" w:line="237" w:lineRule="auto"/>
        <w:ind w:right="535" w:firstLine="708"/>
        <w:rPr>
          <w:sz w:val="24"/>
          <w:szCs w:val="24"/>
        </w:rPr>
      </w:pPr>
      <w:r w:rsidRPr="00E707BC">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w:t>
      </w:r>
      <w:r w:rsidRPr="00E707BC">
        <w:rPr>
          <w:spacing w:val="-9"/>
          <w:sz w:val="24"/>
          <w:szCs w:val="24"/>
        </w:rPr>
        <w:t xml:space="preserve"> </w:t>
      </w:r>
      <w:r w:rsidRPr="00E707BC">
        <w:rPr>
          <w:sz w:val="24"/>
          <w:szCs w:val="24"/>
        </w:rPr>
        <w:t>электропроводки;</w:t>
      </w:r>
    </w:p>
    <w:p w:rsidR="000812D2" w:rsidRPr="00E707BC" w:rsidRDefault="00623834">
      <w:pPr>
        <w:pStyle w:val="a4"/>
        <w:numPr>
          <w:ilvl w:val="1"/>
          <w:numId w:val="126"/>
        </w:numPr>
        <w:tabs>
          <w:tab w:val="left" w:pos="1807"/>
        </w:tabs>
        <w:spacing w:before="3"/>
        <w:ind w:right="532" w:firstLine="708"/>
        <w:rPr>
          <w:sz w:val="24"/>
          <w:szCs w:val="24"/>
        </w:rPr>
      </w:pPr>
      <w:r w:rsidRPr="00E707BC">
        <w:rPr>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w:t>
      </w:r>
      <w:r w:rsidRPr="00E707BC">
        <w:rPr>
          <w:spacing w:val="-3"/>
          <w:sz w:val="24"/>
          <w:szCs w:val="24"/>
        </w:rPr>
        <w:t xml:space="preserve"> </w:t>
      </w:r>
      <w:r w:rsidRPr="00E707BC">
        <w:rPr>
          <w:sz w:val="24"/>
          <w:szCs w:val="24"/>
        </w:rPr>
        <w:t>проектирования;</w:t>
      </w:r>
    </w:p>
    <w:p w:rsidR="000812D2" w:rsidRPr="00E707BC" w:rsidRDefault="00623834">
      <w:pPr>
        <w:pStyle w:val="a4"/>
        <w:numPr>
          <w:ilvl w:val="1"/>
          <w:numId w:val="126"/>
        </w:numPr>
        <w:tabs>
          <w:tab w:val="left" w:pos="1807"/>
        </w:tabs>
        <w:spacing w:before="4" w:line="237" w:lineRule="auto"/>
        <w:ind w:right="529" w:firstLine="708"/>
        <w:rPr>
          <w:sz w:val="24"/>
          <w:szCs w:val="24"/>
        </w:rPr>
      </w:pPr>
      <w:r w:rsidRPr="00E707BC">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812D2" w:rsidRPr="00E707BC" w:rsidRDefault="00623834">
      <w:pPr>
        <w:pStyle w:val="Heading3"/>
        <w:numPr>
          <w:ilvl w:val="0"/>
          <w:numId w:val="127"/>
        </w:numPr>
        <w:tabs>
          <w:tab w:val="left" w:pos="1702"/>
        </w:tabs>
        <w:spacing w:before="7"/>
        <w:ind w:hanging="181"/>
        <w:jc w:val="both"/>
      </w:pPr>
      <w:r w:rsidRPr="00E707BC">
        <w:t>класс</w:t>
      </w:r>
    </w:p>
    <w:p w:rsidR="000812D2" w:rsidRPr="00E707BC" w:rsidRDefault="00623834">
      <w:pPr>
        <w:pStyle w:val="a3"/>
        <w:spacing w:line="274" w:lineRule="exact"/>
        <w:ind w:left="1521" w:firstLine="0"/>
      </w:pPr>
      <w:r w:rsidRPr="00E707BC">
        <w:t>По завершении учебного года обучающийся:</w:t>
      </w:r>
    </w:p>
    <w:p w:rsidR="000812D2" w:rsidRPr="00E707BC" w:rsidRDefault="00623834">
      <w:pPr>
        <w:pStyle w:val="a4"/>
        <w:numPr>
          <w:ilvl w:val="1"/>
          <w:numId w:val="126"/>
        </w:numPr>
        <w:tabs>
          <w:tab w:val="left" w:pos="1807"/>
        </w:tabs>
        <w:spacing w:before="5" w:line="237" w:lineRule="auto"/>
        <w:ind w:right="538" w:firstLine="708"/>
        <w:rPr>
          <w:sz w:val="24"/>
          <w:szCs w:val="24"/>
        </w:rPr>
      </w:pPr>
      <w:r w:rsidRPr="00E707BC">
        <w:rPr>
          <w:sz w:val="24"/>
          <w:szCs w:val="24"/>
        </w:rPr>
        <w:t>называет и характеризует актуальные и перспективные технологии обработки материалов, технологии получения материалов с заданными</w:t>
      </w:r>
      <w:r w:rsidRPr="00E707BC">
        <w:rPr>
          <w:spacing w:val="-8"/>
          <w:sz w:val="24"/>
          <w:szCs w:val="24"/>
        </w:rPr>
        <w:t xml:space="preserve"> </w:t>
      </w:r>
      <w:r w:rsidRPr="00E707BC">
        <w:rPr>
          <w:sz w:val="24"/>
          <w:szCs w:val="24"/>
        </w:rPr>
        <w:t>свойствами;</w:t>
      </w:r>
    </w:p>
    <w:p w:rsidR="000812D2" w:rsidRPr="00E707BC" w:rsidRDefault="00623834">
      <w:pPr>
        <w:pStyle w:val="a4"/>
        <w:numPr>
          <w:ilvl w:val="1"/>
          <w:numId w:val="126"/>
        </w:numPr>
        <w:tabs>
          <w:tab w:val="left" w:pos="1807"/>
        </w:tabs>
        <w:spacing w:before="4" w:line="237" w:lineRule="auto"/>
        <w:ind w:right="535" w:firstLine="708"/>
        <w:rPr>
          <w:sz w:val="24"/>
          <w:szCs w:val="24"/>
        </w:rPr>
      </w:pPr>
      <w:r w:rsidRPr="00E707BC">
        <w:rPr>
          <w:sz w:val="24"/>
          <w:szCs w:val="24"/>
        </w:rPr>
        <w:t>характеризует современную индустрию питания, в том числе в регионе проживания, и перспективы ее</w:t>
      </w:r>
      <w:r w:rsidRPr="00E707BC">
        <w:rPr>
          <w:spacing w:val="-3"/>
          <w:sz w:val="24"/>
          <w:szCs w:val="24"/>
        </w:rPr>
        <w:t xml:space="preserve"> </w:t>
      </w:r>
      <w:r w:rsidRPr="00E707BC">
        <w:rPr>
          <w:sz w:val="24"/>
          <w:szCs w:val="24"/>
        </w:rPr>
        <w:t>развития;</w:t>
      </w:r>
    </w:p>
    <w:p w:rsidR="000812D2" w:rsidRPr="00E707BC" w:rsidRDefault="00623834">
      <w:pPr>
        <w:pStyle w:val="a4"/>
        <w:numPr>
          <w:ilvl w:val="1"/>
          <w:numId w:val="126"/>
        </w:numPr>
        <w:tabs>
          <w:tab w:val="left" w:pos="1807"/>
        </w:tabs>
        <w:spacing w:before="3" w:line="293" w:lineRule="exact"/>
        <w:ind w:left="1806"/>
        <w:rPr>
          <w:sz w:val="24"/>
          <w:szCs w:val="24"/>
        </w:rPr>
      </w:pPr>
      <w:r w:rsidRPr="00E707BC">
        <w:rPr>
          <w:sz w:val="24"/>
          <w:szCs w:val="24"/>
        </w:rPr>
        <w:t>называет и характеризует актуальные и перспективные технологии</w:t>
      </w:r>
      <w:r w:rsidRPr="00E707BC">
        <w:rPr>
          <w:spacing w:val="-13"/>
          <w:sz w:val="24"/>
          <w:szCs w:val="24"/>
        </w:rPr>
        <w:t xml:space="preserve"> </w:t>
      </w:r>
      <w:r w:rsidRPr="00E707BC">
        <w:rPr>
          <w:sz w:val="24"/>
          <w:szCs w:val="24"/>
        </w:rPr>
        <w:t>транспорта;,</w:t>
      </w:r>
    </w:p>
    <w:p w:rsidR="000812D2" w:rsidRPr="00E707BC" w:rsidRDefault="00623834">
      <w:pPr>
        <w:pStyle w:val="a4"/>
        <w:numPr>
          <w:ilvl w:val="1"/>
          <w:numId w:val="126"/>
        </w:numPr>
        <w:tabs>
          <w:tab w:val="left" w:pos="1807"/>
        </w:tabs>
        <w:spacing w:before="2" w:line="237" w:lineRule="auto"/>
        <w:ind w:right="535" w:firstLine="708"/>
        <w:rPr>
          <w:sz w:val="24"/>
          <w:szCs w:val="24"/>
        </w:rPr>
      </w:pPr>
      <w:r w:rsidRPr="00E707BC">
        <w:rPr>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sidRPr="00E707BC">
        <w:rPr>
          <w:spacing w:val="-2"/>
          <w:sz w:val="24"/>
          <w:szCs w:val="24"/>
        </w:rPr>
        <w:t xml:space="preserve"> </w:t>
      </w:r>
      <w:r w:rsidRPr="00E707BC">
        <w:rPr>
          <w:sz w:val="24"/>
          <w:szCs w:val="24"/>
        </w:rPr>
        <w:t>проживания,</w:t>
      </w:r>
    </w:p>
    <w:p w:rsidR="000812D2" w:rsidRPr="00E707BC" w:rsidRDefault="00623834">
      <w:pPr>
        <w:pStyle w:val="a4"/>
        <w:numPr>
          <w:ilvl w:val="1"/>
          <w:numId w:val="126"/>
        </w:numPr>
        <w:tabs>
          <w:tab w:val="left" w:pos="1807"/>
        </w:tabs>
        <w:spacing w:before="7" w:line="237" w:lineRule="auto"/>
        <w:ind w:right="536" w:firstLine="708"/>
        <w:rPr>
          <w:sz w:val="24"/>
          <w:szCs w:val="24"/>
        </w:rPr>
      </w:pPr>
      <w:r w:rsidRPr="00E707BC">
        <w:rPr>
          <w:sz w:val="24"/>
          <w:szCs w:val="24"/>
        </w:rPr>
        <w:t>характеризует ситуацию на региональном рынке труда, называет тенденции еѐ развития;</w:t>
      </w:r>
    </w:p>
    <w:p w:rsidR="000812D2" w:rsidRPr="00E707BC" w:rsidRDefault="00623834">
      <w:pPr>
        <w:pStyle w:val="a4"/>
        <w:numPr>
          <w:ilvl w:val="1"/>
          <w:numId w:val="126"/>
        </w:numPr>
        <w:tabs>
          <w:tab w:val="left" w:pos="1807"/>
        </w:tabs>
        <w:spacing w:before="2"/>
        <w:ind w:left="1806"/>
        <w:rPr>
          <w:sz w:val="24"/>
          <w:szCs w:val="24"/>
        </w:rPr>
      </w:pPr>
      <w:r w:rsidRPr="00E707BC">
        <w:rPr>
          <w:sz w:val="24"/>
          <w:szCs w:val="24"/>
        </w:rPr>
        <w:t>перечисляет и характеризует виды технической и технологической</w:t>
      </w:r>
      <w:r w:rsidRPr="00E707BC">
        <w:rPr>
          <w:spacing w:val="-10"/>
          <w:sz w:val="24"/>
          <w:szCs w:val="24"/>
        </w:rPr>
        <w:t xml:space="preserve"> </w:t>
      </w:r>
      <w:r w:rsidRPr="00E707BC">
        <w:rPr>
          <w:sz w:val="24"/>
          <w:szCs w:val="24"/>
        </w:rPr>
        <w:t>документации</w:t>
      </w:r>
    </w:p>
    <w:p w:rsidR="000812D2" w:rsidRPr="00E707BC" w:rsidRDefault="00623834">
      <w:pPr>
        <w:pStyle w:val="a4"/>
        <w:numPr>
          <w:ilvl w:val="1"/>
          <w:numId w:val="126"/>
        </w:numPr>
        <w:tabs>
          <w:tab w:val="left" w:pos="1807"/>
        </w:tabs>
        <w:spacing w:before="1"/>
        <w:ind w:right="534" w:firstLine="708"/>
        <w:rPr>
          <w:sz w:val="24"/>
          <w:szCs w:val="24"/>
        </w:rPr>
      </w:pPr>
      <w:r w:rsidRPr="00E707BC">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E707BC">
        <w:rPr>
          <w:spacing w:val="-5"/>
          <w:sz w:val="24"/>
          <w:szCs w:val="24"/>
        </w:rPr>
        <w:t xml:space="preserve"> </w:t>
      </w:r>
      <w:r w:rsidRPr="00E707BC">
        <w:rPr>
          <w:sz w:val="24"/>
          <w:szCs w:val="24"/>
        </w:rPr>
        <w:t>информации),</w:t>
      </w:r>
    </w:p>
    <w:p w:rsidR="000812D2" w:rsidRPr="00E707BC" w:rsidRDefault="000812D2">
      <w:pPr>
        <w:jc w:val="both"/>
        <w:rPr>
          <w:sz w:val="24"/>
          <w:szCs w:val="24"/>
        </w:rPr>
        <w:sectPr w:rsidR="000812D2" w:rsidRPr="00E707BC">
          <w:pgSz w:w="11920" w:h="16850"/>
          <w:pgMar w:top="1040" w:right="320" w:bottom="1640" w:left="320" w:header="0" w:footer="1407" w:gutter="0"/>
          <w:cols w:space="720"/>
        </w:sectPr>
      </w:pPr>
    </w:p>
    <w:p w:rsidR="000812D2" w:rsidRPr="00E707BC" w:rsidRDefault="00623834">
      <w:pPr>
        <w:pStyle w:val="a4"/>
        <w:numPr>
          <w:ilvl w:val="1"/>
          <w:numId w:val="126"/>
        </w:numPr>
        <w:tabs>
          <w:tab w:val="left" w:pos="1807"/>
        </w:tabs>
        <w:spacing w:before="86"/>
        <w:ind w:right="538" w:firstLine="708"/>
        <w:rPr>
          <w:sz w:val="24"/>
          <w:szCs w:val="24"/>
        </w:rPr>
      </w:pPr>
      <w:r w:rsidRPr="00E707BC">
        <w:rPr>
          <w:sz w:val="24"/>
          <w:szCs w:val="24"/>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sidRPr="00E707BC">
        <w:rPr>
          <w:spacing w:val="-4"/>
          <w:sz w:val="24"/>
          <w:szCs w:val="24"/>
        </w:rPr>
        <w:t xml:space="preserve"> </w:t>
      </w:r>
      <w:r w:rsidRPr="00E707BC">
        <w:rPr>
          <w:sz w:val="24"/>
          <w:szCs w:val="24"/>
        </w:rPr>
        <w:t>технологий,</w:t>
      </w:r>
    </w:p>
    <w:p w:rsidR="000812D2" w:rsidRPr="00E707BC" w:rsidRDefault="00623834">
      <w:pPr>
        <w:pStyle w:val="a4"/>
        <w:numPr>
          <w:ilvl w:val="1"/>
          <w:numId w:val="126"/>
        </w:numPr>
        <w:tabs>
          <w:tab w:val="left" w:pos="1807"/>
        </w:tabs>
        <w:spacing w:before="1" w:line="293" w:lineRule="exact"/>
        <w:ind w:left="1806"/>
        <w:rPr>
          <w:sz w:val="24"/>
          <w:szCs w:val="24"/>
        </w:rPr>
      </w:pPr>
      <w:r w:rsidRPr="00E707BC">
        <w:rPr>
          <w:sz w:val="24"/>
          <w:szCs w:val="24"/>
        </w:rPr>
        <w:t>разъясняет функции модели и принципы</w:t>
      </w:r>
      <w:r w:rsidRPr="00E707BC">
        <w:rPr>
          <w:spacing w:val="2"/>
          <w:sz w:val="24"/>
          <w:szCs w:val="24"/>
        </w:rPr>
        <w:t xml:space="preserve"> </w:t>
      </w:r>
      <w:r w:rsidRPr="00E707BC">
        <w:rPr>
          <w:sz w:val="24"/>
          <w:szCs w:val="24"/>
        </w:rPr>
        <w:t>моделирования,</w:t>
      </w:r>
    </w:p>
    <w:p w:rsidR="000812D2" w:rsidRPr="00E707BC" w:rsidRDefault="00623834">
      <w:pPr>
        <w:pStyle w:val="a4"/>
        <w:numPr>
          <w:ilvl w:val="1"/>
          <w:numId w:val="126"/>
        </w:numPr>
        <w:tabs>
          <w:tab w:val="left" w:pos="1807"/>
        </w:tabs>
        <w:spacing w:line="293" w:lineRule="exact"/>
        <w:ind w:left="1806"/>
        <w:rPr>
          <w:sz w:val="24"/>
          <w:szCs w:val="24"/>
        </w:rPr>
      </w:pPr>
      <w:r w:rsidRPr="00E707BC">
        <w:rPr>
          <w:sz w:val="24"/>
          <w:szCs w:val="24"/>
        </w:rPr>
        <w:t>создаѐт модель, адекватную практической</w:t>
      </w:r>
      <w:r w:rsidRPr="00E707BC">
        <w:rPr>
          <w:spacing w:val="-2"/>
          <w:sz w:val="24"/>
          <w:szCs w:val="24"/>
        </w:rPr>
        <w:t xml:space="preserve"> </w:t>
      </w:r>
      <w:r w:rsidRPr="00E707BC">
        <w:rPr>
          <w:sz w:val="24"/>
          <w:szCs w:val="24"/>
        </w:rPr>
        <w:t>задаче,</w:t>
      </w:r>
    </w:p>
    <w:p w:rsidR="000812D2" w:rsidRPr="00E707BC" w:rsidRDefault="00623834">
      <w:pPr>
        <w:pStyle w:val="a4"/>
        <w:numPr>
          <w:ilvl w:val="1"/>
          <w:numId w:val="126"/>
        </w:numPr>
        <w:tabs>
          <w:tab w:val="left" w:pos="1807"/>
        </w:tabs>
        <w:spacing w:before="2" w:line="237" w:lineRule="auto"/>
        <w:ind w:right="537" w:firstLine="708"/>
        <w:rPr>
          <w:sz w:val="24"/>
          <w:szCs w:val="24"/>
        </w:rPr>
      </w:pPr>
      <w:r w:rsidRPr="00E707BC">
        <w:rPr>
          <w:sz w:val="24"/>
          <w:szCs w:val="24"/>
        </w:rPr>
        <w:t>отбирает материал в соответствии с техническим решением или по заданным критериям,</w:t>
      </w:r>
    </w:p>
    <w:p w:rsidR="000812D2" w:rsidRPr="00E707BC" w:rsidRDefault="00623834">
      <w:pPr>
        <w:pStyle w:val="a4"/>
        <w:numPr>
          <w:ilvl w:val="1"/>
          <w:numId w:val="126"/>
        </w:numPr>
        <w:tabs>
          <w:tab w:val="left" w:pos="1807"/>
        </w:tabs>
        <w:spacing w:before="2" w:line="293" w:lineRule="exact"/>
        <w:ind w:left="1806"/>
        <w:jc w:val="left"/>
        <w:rPr>
          <w:sz w:val="24"/>
          <w:szCs w:val="24"/>
        </w:rPr>
      </w:pPr>
      <w:r w:rsidRPr="00E707BC">
        <w:rPr>
          <w:sz w:val="24"/>
          <w:szCs w:val="24"/>
        </w:rPr>
        <w:t>составляет рацион питания, адекватный</w:t>
      </w:r>
      <w:r w:rsidRPr="00E707BC">
        <w:rPr>
          <w:spacing w:val="-2"/>
          <w:sz w:val="24"/>
          <w:szCs w:val="24"/>
        </w:rPr>
        <w:t xml:space="preserve"> </w:t>
      </w:r>
      <w:r w:rsidRPr="00E707BC">
        <w:rPr>
          <w:sz w:val="24"/>
          <w:szCs w:val="24"/>
        </w:rPr>
        <w:t>ситуации,</w:t>
      </w:r>
    </w:p>
    <w:p w:rsidR="000812D2" w:rsidRPr="00E707BC" w:rsidRDefault="00623834">
      <w:pPr>
        <w:pStyle w:val="a4"/>
        <w:numPr>
          <w:ilvl w:val="1"/>
          <w:numId w:val="126"/>
        </w:numPr>
        <w:tabs>
          <w:tab w:val="left" w:pos="1807"/>
        </w:tabs>
        <w:spacing w:line="293" w:lineRule="exact"/>
        <w:ind w:left="1806"/>
        <w:jc w:val="left"/>
        <w:rPr>
          <w:sz w:val="24"/>
          <w:szCs w:val="24"/>
        </w:rPr>
      </w:pPr>
      <w:r w:rsidRPr="00E707BC">
        <w:rPr>
          <w:sz w:val="24"/>
          <w:szCs w:val="24"/>
        </w:rPr>
        <w:t>планирует продвижение</w:t>
      </w:r>
      <w:r w:rsidRPr="00E707BC">
        <w:rPr>
          <w:spacing w:val="-2"/>
          <w:sz w:val="24"/>
          <w:szCs w:val="24"/>
        </w:rPr>
        <w:t xml:space="preserve"> </w:t>
      </w:r>
      <w:r w:rsidRPr="00E707BC">
        <w:rPr>
          <w:sz w:val="24"/>
          <w:szCs w:val="24"/>
        </w:rPr>
        <w:t>продукта,</w:t>
      </w:r>
    </w:p>
    <w:p w:rsidR="000812D2" w:rsidRPr="00E707BC" w:rsidRDefault="00623834">
      <w:pPr>
        <w:pStyle w:val="a4"/>
        <w:numPr>
          <w:ilvl w:val="1"/>
          <w:numId w:val="126"/>
        </w:numPr>
        <w:tabs>
          <w:tab w:val="left" w:pos="1807"/>
        </w:tabs>
        <w:spacing w:line="293" w:lineRule="exact"/>
        <w:ind w:left="1806"/>
        <w:jc w:val="left"/>
        <w:rPr>
          <w:sz w:val="24"/>
          <w:szCs w:val="24"/>
        </w:rPr>
      </w:pPr>
      <w:r w:rsidRPr="00E707BC">
        <w:rPr>
          <w:sz w:val="24"/>
          <w:szCs w:val="24"/>
        </w:rPr>
        <w:t>регламентирует заданный процесс в заданной</w:t>
      </w:r>
      <w:r w:rsidRPr="00E707BC">
        <w:rPr>
          <w:spacing w:val="-19"/>
          <w:sz w:val="24"/>
          <w:szCs w:val="24"/>
        </w:rPr>
        <w:t xml:space="preserve"> </w:t>
      </w:r>
      <w:r w:rsidRPr="00E707BC">
        <w:rPr>
          <w:sz w:val="24"/>
          <w:szCs w:val="24"/>
        </w:rPr>
        <w:t>форме,</w:t>
      </w:r>
    </w:p>
    <w:p w:rsidR="000812D2" w:rsidRPr="00E707BC" w:rsidRDefault="00623834">
      <w:pPr>
        <w:pStyle w:val="a4"/>
        <w:numPr>
          <w:ilvl w:val="1"/>
          <w:numId w:val="126"/>
        </w:numPr>
        <w:tabs>
          <w:tab w:val="left" w:pos="1807"/>
        </w:tabs>
        <w:spacing w:before="1" w:line="293" w:lineRule="exact"/>
        <w:ind w:left="1806"/>
        <w:jc w:val="left"/>
        <w:rPr>
          <w:sz w:val="24"/>
          <w:szCs w:val="24"/>
        </w:rPr>
      </w:pPr>
      <w:r w:rsidRPr="00E707BC">
        <w:rPr>
          <w:sz w:val="24"/>
          <w:szCs w:val="24"/>
        </w:rPr>
        <w:t>проводит оценку и испытание полученного</w:t>
      </w:r>
      <w:r w:rsidRPr="00E707BC">
        <w:rPr>
          <w:spacing w:val="-24"/>
          <w:sz w:val="24"/>
          <w:szCs w:val="24"/>
        </w:rPr>
        <w:t xml:space="preserve"> </w:t>
      </w:r>
      <w:r w:rsidRPr="00E707BC">
        <w:rPr>
          <w:sz w:val="24"/>
          <w:szCs w:val="24"/>
        </w:rPr>
        <w:t>продукта,</w:t>
      </w:r>
    </w:p>
    <w:p w:rsidR="000812D2" w:rsidRPr="00E707BC" w:rsidRDefault="00623834">
      <w:pPr>
        <w:pStyle w:val="a4"/>
        <w:numPr>
          <w:ilvl w:val="1"/>
          <w:numId w:val="126"/>
        </w:numPr>
        <w:tabs>
          <w:tab w:val="left" w:pos="1807"/>
        </w:tabs>
        <w:spacing w:before="2" w:line="237" w:lineRule="auto"/>
        <w:ind w:right="536" w:firstLine="708"/>
        <w:rPr>
          <w:sz w:val="24"/>
          <w:szCs w:val="24"/>
        </w:rPr>
      </w:pPr>
      <w:r w:rsidRPr="00E707BC">
        <w:rPr>
          <w:sz w:val="24"/>
          <w:szCs w:val="24"/>
        </w:rPr>
        <w:t>описывает технологическое решение с помощью текста, рисунков, графического изображения,</w:t>
      </w:r>
    </w:p>
    <w:p w:rsidR="000812D2" w:rsidRPr="00E707BC" w:rsidRDefault="00623834">
      <w:pPr>
        <w:pStyle w:val="a4"/>
        <w:numPr>
          <w:ilvl w:val="1"/>
          <w:numId w:val="126"/>
        </w:numPr>
        <w:tabs>
          <w:tab w:val="left" w:pos="1807"/>
        </w:tabs>
        <w:spacing w:before="3" w:line="293" w:lineRule="exact"/>
        <w:ind w:left="1806"/>
        <w:rPr>
          <w:sz w:val="24"/>
          <w:szCs w:val="24"/>
        </w:rPr>
      </w:pPr>
      <w:r w:rsidRPr="00E707BC">
        <w:rPr>
          <w:sz w:val="24"/>
          <w:szCs w:val="24"/>
        </w:rPr>
        <w:t>получил и проанализировал опыт лабораторного исследования продуктов</w:t>
      </w:r>
      <w:r w:rsidRPr="00E707BC">
        <w:rPr>
          <w:spacing w:val="-8"/>
          <w:sz w:val="24"/>
          <w:szCs w:val="24"/>
        </w:rPr>
        <w:t xml:space="preserve"> </w:t>
      </w:r>
      <w:r w:rsidRPr="00E707BC">
        <w:rPr>
          <w:sz w:val="24"/>
          <w:szCs w:val="24"/>
        </w:rPr>
        <w:t>питания,</w:t>
      </w:r>
    </w:p>
    <w:p w:rsidR="000812D2" w:rsidRPr="00E707BC" w:rsidRDefault="00623834">
      <w:pPr>
        <w:pStyle w:val="a4"/>
        <w:numPr>
          <w:ilvl w:val="1"/>
          <w:numId w:val="126"/>
        </w:numPr>
        <w:tabs>
          <w:tab w:val="left" w:pos="1807"/>
        </w:tabs>
        <w:spacing w:before="2" w:line="237" w:lineRule="auto"/>
        <w:ind w:right="534" w:firstLine="708"/>
        <w:rPr>
          <w:sz w:val="24"/>
          <w:szCs w:val="24"/>
        </w:rPr>
      </w:pPr>
      <w:r w:rsidRPr="00E707BC">
        <w:rPr>
          <w:sz w:val="24"/>
          <w:szCs w:val="24"/>
        </w:rPr>
        <w:t>получил и проанализировал опыт разработки организационного проекта и решения логистических</w:t>
      </w:r>
      <w:r w:rsidRPr="00E707BC">
        <w:rPr>
          <w:spacing w:val="1"/>
          <w:sz w:val="24"/>
          <w:szCs w:val="24"/>
        </w:rPr>
        <w:t xml:space="preserve"> </w:t>
      </w:r>
      <w:r w:rsidRPr="00E707BC">
        <w:rPr>
          <w:sz w:val="24"/>
          <w:szCs w:val="24"/>
        </w:rPr>
        <w:t>задач,</w:t>
      </w:r>
    </w:p>
    <w:p w:rsidR="000812D2" w:rsidRPr="00E707BC" w:rsidRDefault="00623834">
      <w:pPr>
        <w:pStyle w:val="a4"/>
        <w:numPr>
          <w:ilvl w:val="1"/>
          <w:numId w:val="126"/>
        </w:numPr>
        <w:tabs>
          <w:tab w:val="left" w:pos="1807"/>
        </w:tabs>
        <w:spacing w:before="4" w:line="237" w:lineRule="auto"/>
        <w:ind w:right="534" w:firstLine="708"/>
        <w:rPr>
          <w:sz w:val="24"/>
          <w:szCs w:val="24"/>
        </w:rPr>
      </w:pPr>
      <w:r w:rsidRPr="00E707BC">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812D2" w:rsidRPr="00E707BC" w:rsidRDefault="00623834">
      <w:pPr>
        <w:pStyle w:val="a4"/>
        <w:numPr>
          <w:ilvl w:val="1"/>
          <w:numId w:val="126"/>
        </w:numPr>
        <w:tabs>
          <w:tab w:val="left" w:pos="1807"/>
        </w:tabs>
        <w:spacing w:before="5"/>
        <w:ind w:right="536" w:firstLine="708"/>
        <w:rPr>
          <w:sz w:val="24"/>
          <w:szCs w:val="24"/>
        </w:rPr>
      </w:pPr>
      <w:r w:rsidRPr="00E707BC">
        <w:rPr>
          <w:sz w:val="24"/>
          <w:szCs w:val="24"/>
        </w:rPr>
        <w:t>получил и проанализировал опыт выявления проблем транспортной логистики населѐнного пункта / трассы на основе самостоятельно спланированного</w:t>
      </w:r>
      <w:r w:rsidRPr="00E707BC">
        <w:rPr>
          <w:spacing w:val="-12"/>
          <w:sz w:val="24"/>
          <w:szCs w:val="24"/>
        </w:rPr>
        <w:t xml:space="preserve"> </w:t>
      </w:r>
      <w:r w:rsidRPr="00E707BC">
        <w:rPr>
          <w:sz w:val="24"/>
          <w:szCs w:val="24"/>
        </w:rPr>
        <w:t>наблюдения,</w:t>
      </w:r>
    </w:p>
    <w:p w:rsidR="000812D2" w:rsidRPr="00E707BC" w:rsidRDefault="00623834">
      <w:pPr>
        <w:pStyle w:val="a4"/>
        <w:numPr>
          <w:ilvl w:val="1"/>
          <w:numId w:val="126"/>
        </w:numPr>
        <w:tabs>
          <w:tab w:val="left" w:pos="1807"/>
        </w:tabs>
        <w:spacing w:before="1" w:line="293" w:lineRule="exact"/>
        <w:ind w:left="1806"/>
        <w:rPr>
          <w:sz w:val="24"/>
          <w:szCs w:val="24"/>
        </w:rPr>
      </w:pPr>
      <w:r w:rsidRPr="00E707BC">
        <w:rPr>
          <w:sz w:val="24"/>
          <w:szCs w:val="24"/>
        </w:rPr>
        <w:t>получил и проанализировал опыт моделирования транспортных</w:t>
      </w:r>
      <w:r w:rsidRPr="00E707BC">
        <w:rPr>
          <w:spacing w:val="-3"/>
          <w:sz w:val="24"/>
          <w:szCs w:val="24"/>
        </w:rPr>
        <w:t xml:space="preserve"> </w:t>
      </w:r>
      <w:r w:rsidRPr="00E707BC">
        <w:rPr>
          <w:sz w:val="24"/>
          <w:szCs w:val="24"/>
        </w:rPr>
        <w:t>потоков,</w:t>
      </w:r>
    </w:p>
    <w:p w:rsidR="000812D2" w:rsidRPr="00E707BC" w:rsidRDefault="00623834">
      <w:pPr>
        <w:pStyle w:val="a4"/>
        <w:numPr>
          <w:ilvl w:val="1"/>
          <w:numId w:val="126"/>
        </w:numPr>
        <w:tabs>
          <w:tab w:val="left" w:pos="1807"/>
        </w:tabs>
        <w:spacing w:line="293" w:lineRule="exact"/>
        <w:ind w:left="1806"/>
        <w:rPr>
          <w:sz w:val="24"/>
          <w:szCs w:val="24"/>
        </w:rPr>
      </w:pPr>
      <w:r w:rsidRPr="00E707BC">
        <w:rPr>
          <w:sz w:val="24"/>
          <w:szCs w:val="24"/>
        </w:rPr>
        <w:t>получил опыт анализа объявлений, предлагающих</w:t>
      </w:r>
      <w:r w:rsidRPr="00E707BC">
        <w:rPr>
          <w:spacing w:val="-7"/>
          <w:sz w:val="24"/>
          <w:szCs w:val="24"/>
        </w:rPr>
        <w:t xml:space="preserve"> </w:t>
      </w:r>
      <w:r w:rsidRPr="00E707BC">
        <w:rPr>
          <w:sz w:val="24"/>
          <w:szCs w:val="24"/>
        </w:rPr>
        <w:t>работу</w:t>
      </w:r>
    </w:p>
    <w:p w:rsidR="000812D2" w:rsidRPr="00E707BC" w:rsidRDefault="00623834">
      <w:pPr>
        <w:pStyle w:val="a4"/>
        <w:numPr>
          <w:ilvl w:val="1"/>
          <w:numId w:val="126"/>
        </w:numPr>
        <w:tabs>
          <w:tab w:val="left" w:pos="1867"/>
        </w:tabs>
        <w:ind w:right="536" w:firstLine="708"/>
        <w:rPr>
          <w:sz w:val="24"/>
          <w:szCs w:val="24"/>
        </w:rPr>
      </w:pPr>
      <w:r w:rsidRPr="00E707BC">
        <w:rPr>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E707BC">
        <w:rPr>
          <w:spacing w:val="-1"/>
          <w:sz w:val="24"/>
          <w:szCs w:val="24"/>
        </w:rPr>
        <w:t xml:space="preserve"> </w:t>
      </w:r>
      <w:r w:rsidRPr="00E707BC">
        <w:rPr>
          <w:sz w:val="24"/>
          <w:szCs w:val="24"/>
        </w:rPr>
        <w:t>оборудования,</w:t>
      </w:r>
    </w:p>
    <w:p w:rsidR="000812D2" w:rsidRPr="00E707BC" w:rsidRDefault="00623834">
      <w:pPr>
        <w:pStyle w:val="a4"/>
        <w:numPr>
          <w:ilvl w:val="1"/>
          <w:numId w:val="126"/>
        </w:numPr>
        <w:tabs>
          <w:tab w:val="left" w:pos="1807"/>
        </w:tabs>
        <w:spacing w:before="1" w:line="237" w:lineRule="auto"/>
        <w:ind w:right="538" w:firstLine="708"/>
        <w:rPr>
          <w:sz w:val="24"/>
          <w:szCs w:val="24"/>
        </w:rPr>
      </w:pPr>
      <w:r w:rsidRPr="00E707BC">
        <w:rPr>
          <w:sz w:val="24"/>
          <w:szCs w:val="24"/>
        </w:rPr>
        <w:t>получил и проанализировал опыт создания информационного продукта и его встраивания в заданную</w:t>
      </w:r>
      <w:r w:rsidRPr="00E707BC">
        <w:rPr>
          <w:spacing w:val="-2"/>
          <w:sz w:val="24"/>
          <w:szCs w:val="24"/>
        </w:rPr>
        <w:t xml:space="preserve"> </w:t>
      </w:r>
      <w:r w:rsidRPr="00E707BC">
        <w:rPr>
          <w:sz w:val="24"/>
          <w:szCs w:val="24"/>
        </w:rPr>
        <w:t>оболочку,</w:t>
      </w:r>
    </w:p>
    <w:p w:rsidR="000812D2" w:rsidRPr="00E707BC" w:rsidRDefault="00623834">
      <w:pPr>
        <w:pStyle w:val="a4"/>
        <w:numPr>
          <w:ilvl w:val="1"/>
          <w:numId w:val="126"/>
        </w:numPr>
        <w:tabs>
          <w:tab w:val="left" w:pos="1807"/>
        </w:tabs>
        <w:spacing w:before="5" w:line="237" w:lineRule="auto"/>
        <w:ind w:right="534" w:firstLine="708"/>
        <w:rPr>
          <w:sz w:val="24"/>
          <w:szCs w:val="24"/>
        </w:rPr>
      </w:pPr>
      <w:r w:rsidRPr="00E707BC">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Pr="00E707BC">
        <w:rPr>
          <w:spacing w:val="-7"/>
          <w:sz w:val="24"/>
          <w:szCs w:val="24"/>
        </w:rPr>
        <w:t xml:space="preserve"> </w:t>
      </w:r>
      <w:r w:rsidRPr="00E707BC">
        <w:rPr>
          <w:sz w:val="24"/>
          <w:szCs w:val="24"/>
        </w:rPr>
        <w:t>свойствами.</w:t>
      </w:r>
    </w:p>
    <w:p w:rsidR="000812D2" w:rsidRPr="00E707BC" w:rsidRDefault="00623834">
      <w:pPr>
        <w:pStyle w:val="Heading3"/>
        <w:numPr>
          <w:ilvl w:val="0"/>
          <w:numId w:val="127"/>
        </w:numPr>
        <w:tabs>
          <w:tab w:val="left" w:pos="1846"/>
        </w:tabs>
        <w:spacing w:before="7"/>
        <w:ind w:left="1845" w:hanging="181"/>
        <w:jc w:val="both"/>
      </w:pPr>
      <w:r w:rsidRPr="00E707BC">
        <w:t>класс</w:t>
      </w:r>
    </w:p>
    <w:p w:rsidR="000812D2" w:rsidRPr="00E707BC" w:rsidRDefault="00623834">
      <w:pPr>
        <w:pStyle w:val="a3"/>
        <w:spacing w:line="274" w:lineRule="exact"/>
        <w:ind w:left="1665" w:firstLine="0"/>
      </w:pPr>
      <w:r w:rsidRPr="00E707BC">
        <w:t>По завершении учебного года обучающийся:</w:t>
      </w:r>
    </w:p>
    <w:p w:rsidR="000812D2" w:rsidRPr="00E707BC" w:rsidRDefault="00623834">
      <w:pPr>
        <w:pStyle w:val="a4"/>
        <w:numPr>
          <w:ilvl w:val="1"/>
          <w:numId w:val="126"/>
        </w:numPr>
        <w:tabs>
          <w:tab w:val="left" w:pos="1807"/>
        </w:tabs>
        <w:spacing w:before="2"/>
        <w:ind w:left="1806"/>
        <w:rPr>
          <w:sz w:val="24"/>
          <w:szCs w:val="24"/>
        </w:rPr>
      </w:pPr>
      <w:r w:rsidRPr="00E707BC">
        <w:rPr>
          <w:sz w:val="24"/>
          <w:szCs w:val="24"/>
        </w:rPr>
        <w:t>называет и характеризует актуальные и перспективные медицинские</w:t>
      </w:r>
      <w:r w:rsidRPr="00E707BC">
        <w:rPr>
          <w:spacing w:val="-13"/>
          <w:sz w:val="24"/>
          <w:szCs w:val="24"/>
        </w:rPr>
        <w:t xml:space="preserve"> </w:t>
      </w:r>
      <w:r w:rsidRPr="00E707BC">
        <w:rPr>
          <w:sz w:val="24"/>
          <w:szCs w:val="24"/>
        </w:rPr>
        <w:t>технологии,</w:t>
      </w:r>
    </w:p>
    <w:p w:rsidR="000812D2" w:rsidRPr="00E707BC" w:rsidRDefault="00623834">
      <w:pPr>
        <w:pStyle w:val="a4"/>
        <w:numPr>
          <w:ilvl w:val="1"/>
          <w:numId w:val="126"/>
        </w:numPr>
        <w:tabs>
          <w:tab w:val="left" w:pos="1807"/>
        </w:tabs>
        <w:spacing w:before="4" w:line="237" w:lineRule="auto"/>
        <w:ind w:right="532" w:firstLine="708"/>
        <w:rPr>
          <w:sz w:val="24"/>
          <w:szCs w:val="24"/>
        </w:rPr>
      </w:pPr>
      <w:r w:rsidRPr="00E707BC">
        <w:rPr>
          <w:sz w:val="24"/>
          <w:szCs w:val="24"/>
        </w:rPr>
        <w:t>называет и характеризует технологии в области электроники, тенденции их развития и новые продукты на их</w:t>
      </w:r>
      <w:r w:rsidRPr="00E707BC">
        <w:rPr>
          <w:spacing w:val="-1"/>
          <w:sz w:val="24"/>
          <w:szCs w:val="24"/>
        </w:rPr>
        <w:t xml:space="preserve"> </w:t>
      </w:r>
      <w:r w:rsidRPr="00E707BC">
        <w:rPr>
          <w:sz w:val="24"/>
          <w:szCs w:val="24"/>
        </w:rPr>
        <w:t>основе,</w:t>
      </w:r>
    </w:p>
    <w:p w:rsidR="000812D2" w:rsidRPr="00E707BC" w:rsidRDefault="00623834">
      <w:pPr>
        <w:pStyle w:val="a4"/>
        <w:numPr>
          <w:ilvl w:val="1"/>
          <w:numId w:val="126"/>
        </w:numPr>
        <w:tabs>
          <w:tab w:val="left" w:pos="1807"/>
        </w:tabs>
        <w:spacing w:before="3" w:line="293" w:lineRule="exact"/>
        <w:ind w:left="1806"/>
        <w:rPr>
          <w:sz w:val="24"/>
          <w:szCs w:val="24"/>
        </w:rPr>
      </w:pPr>
      <w:r w:rsidRPr="00E707BC">
        <w:rPr>
          <w:sz w:val="24"/>
          <w:szCs w:val="24"/>
        </w:rPr>
        <w:t>объясняет закономерности технологического развития</w:t>
      </w:r>
      <w:r w:rsidRPr="00E707BC">
        <w:rPr>
          <w:spacing w:val="-6"/>
          <w:sz w:val="24"/>
          <w:szCs w:val="24"/>
        </w:rPr>
        <w:t xml:space="preserve"> </w:t>
      </w:r>
      <w:r w:rsidRPr="00E707BC">
        <w:rPr>
          <w:sz w:val="24"/>
          <w:szCs w:val="24"/>
        </w:rPr>
        <w:t>цивилизации,</w:t>
      </w:r>
    </w:p>
    <w:p w:rsidR="000812D2" w:rsidRPr="00E707BC" w:rsidRDefault="00623834">
      <w:pPr>
        <w:pStyle w:val="a4"/>
        <w:numPr>
          <w:ilvl w:val="1"/>
          <w:numId w:val="126"/>
        </w:numPr>
        <w:tabs>
          <w:tab w:val="left" w:pos="1807"/>
        </w:tabs>
        <w:spacing w:before="1" w:line="237" w:lineRule="auto"/>
        <w:ind w:right="537" w:firstLine="708"/>
        <w:rPr>
          <w:sz w:val="24"/>
          <w:szCs w:val="24"/>
        </w:rPr>
      </w:pPr>
      <w:r w:rsidRPr="00E707BC">
        <w:rPr>
          <w:sz w:val="24"/>
          <w:szCs w:val="24"/>
        </w:rPr>
        <w:t>разъясняет социальное значение групп профессий, востребованных на региональном рынке</w:t>
      </w:r>
      <w:r w:rsidRPr="00E707BC">
        <w:rPr>
          <w:spacing w:val="-2"/>
          <w:sz w:val="24"/>
          <w:szCs w:val="24"/>
        </w:rPr>
        <w:t xml:space="preserve"> </w:t>
      </w:r>
      <w:r w:rsidRPr="00E707BC">
        <w:rPr>
          <w:sz w:val="24"/>
          <w:szCs w:val="24"/>
        </w:rPr>
        <w:t>труда,</w:t>
      </w:r>
    </w:p>
    <w:p w:rsidR="000812D2" w:rsidRPr="00E707BC" w:rsidRDefault="00623834">
      <w:pPr>
        <w:pStyle w:val="a4"/>
        <w:numPr>
          <w:ilvl w:val="1"/>
          <w:numId w:val="126"/>
        </w:numPr>
        <w:tabs>
          <w:tab w:val="left" w:pos="1807"/>
        </w:tabs>
        <w:spacing w:before="5" w:line="237" w:lineRule="auto"/>
        <w:ind w:right="533" w:firstLine="708"/>
        <w:rPr>
          <w:sz w:val="24"/>
          <w:szCs w:val="24"/>
        </w:rPr>
      </w:pPr>
      <w:r w:rsidRPr="00E707BC">
        <w:rPr>
          <w:sz w:val="24"/>
          <w:szCs w:val="24"/>
        </w:rPr>
        <w:t>оценивает условия использования технологии в том числе с позиций экологической защищѐнности,</w:t>
      </w:r>
    </w:p>
    <w:p w:rsidR="000812D2" w:rsidRPr="00E707BC" w:rsidRDefault="00623834">
      <w:pPr>
        <w:pStyle w:val="a4"/>
        <w:numPr>
          <w:ilvl w:val="1"/>
          <w:numId w:val="126"/>
        </w:numPr>
        <w:tabs>
          <w:tab w:val="left" w:pos="1807"/>
        </w:tabs>
        <w:spacing w:before="4" w:line="237" w:lineRule="auto"/>
        <w:ind w:right="527" w:firstLine="708"/>
        <w:rPr>
          <w:sz w:val="24"/>
          <w:szCs w:val="24"/>
        </w:rPr>
      </w:pPr>
      <w:r w:rsidRPr="00E707BC">
        <w:rPr>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путѐм, в том числе самостоятельно планируя такого рода</w:t>
      </w:r>
      <w:r w:rsidRPr="00E707BC">
        <w:rPr>
          <w:spacing w:val="-21"/>
          <w:sz w:val="24"/>
          <w:szCs w:val="24"/>
        </w:rPr>
        <w:t xml:space="preserve"> </w:t>
      </w:r>
      <w:r w:rsidRPr="00E707BC">
        <w:rPr>
          <w:sz w:val="24"/>
          <w:szCs w:val="24"/>
        </w:rPr>
        <w:t>эксперименты,</w:t>
      </w:r>
    </w:p>
    <w:p w:rsidR="000812D2" w:rsidRPr="00E707BC" w:rsidRDefault="00623834">
      <w:pPr>
        <w:pStyle w:val="a4"/>
        <w:numPr>
          <w:ilvl w:val="1"/>
          <w:numId w:val="126"/>
        </w:numPr>
        <w:tabs>
          <w:tab w:val="left" w:pos="1807"/>
        </w:tabs>
        <w:spacing w:before="8" w:line="237" w:lineRule="auto"/>
        <w:ind w:right="537" w:firstLine="708"/>
        <w:rPr>
          <w:sz w:val="24"/>
          <w:szCs w:val="24"/>
        </w:rPr>
      </w:pPr>
      <w:r w:rsidRPr="00E707BC">
        <w:rPr>
          <w:sz w:val="24"/>
          <w:szCs w:val="24"/>
        </w:rPr>
        <w:t>анализирует возможные технологические решения, определяет их достоинства и недостатки в контексте заданной</w:t>
      </w:r>
      <w:r w:rsidRPr="00E707BC">
        <w:rPr>
          <w:spacing w:val="-3"/>
          <w:sz w:val="24"/>
          <w:szCs w:val="24"/>
        </w:rPr>
        <w:t xml:space="preserve"> </w:t>
      </w:r>
      <w:r w:rsidRPr="00E707BC">
        <w:rPr>
          <w:sz w:val="24"/>
          <w:szCs w:val="24"/>
        </w:rPr>
        <w:t>ситуации,</w:t>
      </w:r>
    </w:p>
    <w:p w:rsidR="000812D2" w:rsidRPr="00E707BC" w:rsidRDefault="00623834">
      <w:pPr>
        <w:pStyle w:val="a4"/>
        <w:numPr>
          <w:ilvl w:val="1"/>
          <w:numId w:val="126"/>
        </w:numPr>
        <w:tabs>
          <w:tab w:val="left" w:pos="1807"/>
        </w:tabs>
        <w:spacing w:before="2"/>
        <w:ind w:right="529" w:firstLine="708"/>
        <w:rPr>
          <w:sz w:val="24"/>
          <w:szCs w:val="24"/>
        </w:rPr>
      </w:pPr>
      <w:r w:rsidRPr="00E707BC">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w:t>
      </w:r>
      <w:r w:rsidRPr="00E707BC">
        <w:rPr>
          <w:spacing w:val="58"/>
          <w:sz w:val="24"/>
          <w:szCs w:val="24"/>
        </w:rPr>
        <w:t xml:space="preserve"> </w:t>
      </w:r>
      <w:r w:rsidRPr="00E707BC">
        <w:rPr>
          <w:sz w:val="24"/>
          <w:szCs w:val="24"/>
        </w:rPr>
        <w:t>несколько</w:t>
      </w:r>
    </w:p>
    <w:p w:rsidR="000812D2" w:rsidRPr="00E707BC" w:rsidRDefault="000812D2">
      <w:pPr>
        <w:jc w:val="both"/>
        <w:rPr>
          <w:sz w:val="24"/>
          <w:szCs w:val="24"/>
        </w:rPr>
        <w:sectPr w:rsidR="000812D2" w:rsidRPr="00E707BC">
          <w:pgSz w:w="11920" w:h="16850"/>
          <w:pgMar w:top="1040" w:right="320" w:bottom="1640" w:left="320" w:header="0" w:footer="1407" w:gutter="0"/>
          <w:cols w:space="720"/>
        </w:sectPr>
      </w:pPr>
    </w:p>
    <w:p w:rsidR="000812D2" w:rsidRPr="00E707BC" w:rsidRDefault="00623834">
      <w:pPr>
        <w:pStyle w:val="a3"/>
        <w:spacing w:before="64"/>
        <w:ind w:left="812" w:right="538" w:firstLine="0"/>
      </w:pPr>
      <w:r w:rsidRPr="00E707BC">
        <w:lastRenderedPageBreak/>
        <w:t>технологий без их видоизменения для получения сложносоставного материального или информационного продукта,</w:t>
      </w:r>
    </w:p>
    <w:p w:rsidR="000812D2" w:rsidRPr="00E707BC" w:rsidRDefault="00623834">
      <w:pPr>
        <w:pStyle w:val="a4"/>
        <w:numPr>
          <w:ilvl w:val="1"/>
          <w:numId w:val="126"/>
        </w:numPr>
        <w:tabs>
          <w:tab w:val="left" w:pos="1807"/>
        </w:tabs>
        <w:spacing w:before="2"/>
        <w:ind w:right="537" w:firstLine="708"/>
        <w:rPr>
          <w:sz w:val="24"/>
          <w:szCs w:val="24"/>
        </w:rPr>
      </w:pPr>
      <w:r w:rsidRPr="00E707BC">
        <w:rPr>
          <w:sz w:val="24"/>
          <w:szCs w:val="24"/>
        </w:rPr>
        <w:t>анализирует результаты и последствия своих решений, связанных с выбором и реализацией собственной образовательной</w:t>
      </w:r>
      <w:r w:rsidRPr="00E707BC">
        <w:rPr>
          <w:spacing w:val="-3"/>
          <w:sz w:val="24"/>
          <w:szCs w:val="24"/>
        </w:rPr>
        <w:t xml:space="preserve"> </w:t>
      </w:r>
      <w:r w:rsidRPr="00E707BC">
        <w:rPr>
          <w:sz w:val="24"/>
          <w:szCs w:val="24"/>
        </w:rPr>
        <w:t>траектории,</w:t>
      </w:r>
    </w:p>
    <w:p w:rsidR="000812D2" w:rsidRPr="00E707BC" w:rsidRDefault="00623834">
      <w:pPr>
        <w:pStyle w:val="a4"/>
        <w:numPr>
          <w:ilvl w:val="1"/>
          <w:numId w:val="126"/>
        </w:numPr>
        <w:tabs>
          <w:tab w:val="left" w:pos="1807"/>
        </w:tabs>
        <w:spacing w:before="4" w:line="237" w:lineRule="auto"/>
        <w:ind w:right="537" w:firstLine="708"/>
        <w:rPr>
          <w:sz w:val="24"/>
          <w:szCs w:val="24"/>
        </w:rPr>
      </w:pPr>
      <w:r w:rsidRPr="00E707BC">
        <w:rPr>
          <w:sz w:val="24"/>
          <w:szCs w:val="24"/>
        </w:rPr>
        <w:t>анализирует свои возможности и предпочтения, связанные с освоением определѐнного уровня образовательных программ и реализацией тех или иных видов деятельности,</w:t>
      </w:r>
    </w:p>
    <w:p w:rsidR="000812D2" w:rsidRPr="00E707BC" w:rsidRDefault="00623834">
      <w:pPr>
        <w:pStyle w:val="a4"/>
        <w:numPr>
          <w:ilvl w:val="1"/>
          <w:numId w:val="126"/>
        </w:numPr>
        <w:tabs>
          <w:tab w:val="left" w:pos="1807"/>
        </w:tabs>
        <w:spacing w:before="5"/>
        <w:ind w:right="527" w:firstLine="708"/>
        <w:rPr>
          <w:sz w:val="24"/>
          <w:szCs w:val="24"/>
        </w:rPr>
      </w:pPr>
      <w:r w:rsidRPr="00E707BC">
        <w:rPr>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Pr="00E707BC">
        <w:rPr>
          <w:spacing w:val="-2"/>
          <w:sz w:val="24"/>
          <w:szCs w:val="24"/>
        </w:rPr>
        <w:t xml:space="preserve"> </w:t>
      </w:r>
      <w:r w:rsidRPr="00E707BC">
        <w:rPr>
          <w:sz w:val="24"/>
          <w:szCs w:val="24"/>
        </w:rPr>
        <w:t>работников,</w:t>
      </w:r>
    </w:p>
    <w:p w:rsidR="000812D2" w:rsidRPr="00E707BC" w:rsidRDefault="00623834">
      <w:pPr>
        <w:pStyle w:val="a4"/>
        <w:numPr>
          <w:ilvl w:val="1"/>
          <w:numId w:val="126"/>
        </w:numPr>
        <w:tabs>
          <w:tab w:val="left" w:pos="1807"/>
        </w:tabs>
        <w:ind w:right="531" w:firstLine="708"/>
        <w:rPr>
          <w:sz w:val="24"/>
          <w:szCs w:val="24"/>
        </w:rPr>
      </w:pPr>
      <w:r w:rsidRPr="00E707BC">
        <w:rPr>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E707BC">
        <w:rPr>
          <w:spacing w:val="-10"/>
          <w:sz w:val="24"/>
          <w:szCs w:val="24"/>
        </w:rPr>
        <w:t xml:space="preserve"> </w:t>
      </w:r>
      <w:r w:rsidRPr="00E707BC">
        <w:rPr>
          <w:sz w:val="24"/>
          <w:szCs w:val="24"/>
        </w:rPr>
        <w:t>труда,</w:t>
      </w:r>
    </w:p>
    <w:p w:rsidR="000812D2" w:rsidRPr="00E707BC" w:rsidRDefault="00623834">
      <w:pPr>
        <w:pStyle w:val="a4"/>
        <w:numPr>
          <w:ilvl w:val="1"/>
          <w:numId w:val="126"/>
        </w:numPr>
        <w:tabs>
          <w:tab w:val="left" w:pos="1807"/>
        </w:tabs>
        <w:spacing w:line="293" w:lineRule="exact"/>
        <w:ind w:left="1806"/>
        <w:rPr>
          <w:sz w:val="24"/>
          <w:szCs w:val="24"/>
        </w:rPr>
      </w:pPr>
      <w:r w:rsidRPr="00E707BC">
        <w:rPr>
          <w:sz w:val="24"/>
          <w:szCs w:val="24"/>
        </w:rPr>
        <w:t>получил и проанализировал опыт предпрофессиональных</w:t>
      </w:r>
      <w:r w:rsidRPr="00E707BC">
        <w:rPr>
          <w:spacing w:val="-4"/>
          <w:sz w:val="24"/>
          <w:szCs w:val="24"/>
        </w:rPr>
        <w:t xml:space="preserve"> </w:t>
      </w:r>
      <w:r w:rsidRPr="00E707BC">
        <w:rPr>
          <w:sz w:val="24"/>
          <w:szCs w:val="24"/>
        </w:rPr>
        <w:t>проб,</w:t>
      </w:r>
    </w:p>
    <w:p w:rsidR="000812D2" w:rsidRPr="00E707BC" w:rsidRDefault="00623834">
      <w:pPr>
        <w:pStyle w:val="a4"/>
        <w:numPr>
          <w:ilvl w:val="1"/>
          <w:numId w:val="126"/>
        </w:numPr>
        <w:tabs>
          <w:tab w:val="left" w:pos="1807"/>
        </w:tabs>
        <w:spacing w:line="237" w:lineRule="auto"/>
        <w:ind w:right="536" w:firstLine="708"/>
        <w:rPr>
          <w:sz w:val="24"/>
          <w:szCs w:val="24"/>
        </w:rPr>
      </w:pPr>
      <w:r w:rsidRPr="00E707BC">
        <w:rPr>
          <w:sz w:val="24"/>
          <w:szCs w:val="24"/>
        </w:rPr>
        <w:t>получил и проанализировал опыт разработки и / или реализации специализированного проекта.</w:t>
      </w:r>
    </w:p>
    <w:p w:rsidR="000812D2" w:rsidRPr="00E707BC" w:rsidRDefault="00623834">
      <w:pPr>
        <w:pStyle w:val="Heading3"/>
        <w:numPr>
          <w:ilvl w:val="6"/>
          <w:numId w:val="154"/>
        </w:numPr>
        <w:tabs>
          <w:tab w:val="left" w:pos="2422"/>
        </w:tabs>
        <w:spacing w:before="207" w:line="240" w:lineRule="auto"/>
        <w:ind w:left="812" w:right="6458" w:firstLine="708"/>
        <w:jc w:val="both"/>
      </w:pPr>
      <w:bookmarkStart w:id="24" w:name="_bookmark23"/>
      <w:bookmarkEnd w:id="24"/>
      <w:r w:rsidRPr="00E707BC">
        <w:t>Физическая культура Выпускник</w:t>
      </w:r>
      <w:r w:rsidRPr="00E707BC">
        <w:rPr>
          <w:spacing w:val="-1"/>
        </w:rPr>
        <w:t xml:space="preserve"> </w:t>
      </w:r>
      <w:r w:rsidRPr="00E707BC">
        <w:t>научится:</w:t>
      </w:r>
    </w:p>
    <w:p w:rsidR="000812D2" w:rsidRPr="00E707BC" w:rsidRDefault="00623834">
      <w:pPr>
        <w:pStyle w:val="a4"/>
        <w:numPr>
          <w:ilvl w:val="1"/>
          <w:numId w:val="126"/>
        </w:numPr>
        <w:tabs>
          <w:tab w:val="left" w:pos="1946"/>
        </w:tabs>
        <w:spacing w:before="1" w:line="235" w:lineRule="auto"/>
        <w:ind w:right="530" w:firstLine="708"/>
        <w:rPr>
          <w:sz w:val="24"/>
          <w:szCs w:val="24"/>
        </w:rPr>
      </w:pPr>
      <w:r w:rsidRPr="00E707BC">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sidRPr="00E707BC">
        <w:rPr>
          <w:spacing w:val="-2"/>
          <w:sz w:val="24"/>
          <w:szCs w:val="24"/>
        </w:rPr>
        <w:t xml:space="preserve"> </w:t>
      </w:r>
      <w:r w:rsidRPr="00E707BC">
        <w:rPr>
          <w:sz w:val="24"/>
          <w:szCs w:val="24"/>
        </w:rPr>
        <w:t>обществе;</w:t>
      </w:r>
    </w:p>
    <w:p w:rsidR="000812D2" w:rsidRPr="00E707BC" w:rsidRDefault="00623834">
      <w:pPr>
        <w:pStyle w:val="a4"/>
        <w:numPr>
          <w:ilvl w:val="1"/>
          <w:numId w:val="126"/>
        </w:numPr>
        <w:tabs>
          <w:tab w:val="left" w:pos="1946"/>
        </w:tabs>
        <w:spacing w:before="8" w:line="235" w:lineRule="auto"/>
        <w:ind w:right="531" w:firstLine="708"/>
        <w:rPr>
          <w:sz w:val="24"/>
          <w:szCs w:val="24"/>
        </w:rPr>
      </w:pPr>
      <w:r w:rsidRPr="00E707BC">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Pr="00E707BC">
        <w:rPr>
          <w:spacing w:val="-18"/>
          <w:sz w:val="24"/>
          <w:szCs w:val="24"/>
        </w:rPr>
        <w:t xml:space="preserve"> </w:t>
      </w:r>
      <w:r w:rsidRPr="00E707BC">
        <w:rPr>
          <w:sz w:val="24"/>
          <w:szCs w:val="24"/>
        </w:rPr>
        <w:t>привычек;</w:t>
      </w:r>
    </w:p>
    <w:p w:rsidR="000812D2" w:rsidRPr="00E707BC" w:rsidRDefault="00623834">
      <w:pPr>
        <w:pStyle w:val="a4"/>
        <w:numPr>
          <w:ilvl w:val="1"/>
          <w:numId w:val="126"/>
        </w:numPr>
        <w:tabs>
          <w:tab w:val="left" w:pos="1946"/>
        </w:tabs>
        <w:spacing w:before="6" w:line="237" w:lineRule="auto"/>
        <w:ind w:right="525" w:firstLine="708"/>
        <w:rPr>
          <w:sz w:val="24"/>
          <w:szCs w:val="24"/>
        </w:rPr>
      </w:pPr>
      <w:r w:rsidRPr="00E707BC">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Pr="00E707BC">
        <w:rPr>
          <w:spacing w:val="-2"/>
          <w:sz w:val="24"/>
          <w:szCs w:val="24"/>
        </w:rPr>
        <w:t xml:space="preserve"> </w:t>
      </w:r>
      <w:r w:rsidRPr="00E707BC">
        <w:rPr>
          <w:sz w:val="24"/>
          <w:szCs w:val="24"/>
        </w:rPr>
        <w:t>качеств;</w:t>
      </w:r>
    </w:p>
    <w:p w:rsidR="000812D2" w:rsidRPr="00E707BC" w:rsidRDefault="00623834">
      <w:pPr>
        <w:pStyle w:val="a4"/>
        <w:numPr>
          <w:ilvl w:val="1"/>
          <w:numId w:val="126"/>
        </w:numPr>
        <w:tabs>
          <w:tab w:val="left" w:pos="1946"/>
        </w:tabs>
        <w:spacing w:before="3" w:line="235" w:lineRule="auto"/>
        <w:ind w:right="533" w:firstLine="708"/>
        <w:rPr>
          <w:sz w:val="24"/>
          <w:szCs w:val="24"/>
        </w:rPr>
      </w:pPr>
      <w:r w:rsidRPr="00E707BC">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sidRPr="00E707BC">
        <w:rPr>
          <w:spacing w:val="-1"/>
          <w:sz w:val="24"/>
          <w:szCs w:val="24"/>
        </w:rPr>
        <w:t xml:space="preserve"> </w:t>
      </w:r>
      <w:r w:rsidRPr="00E707BC">
        <w:rPr>
          <w:sz w:val="24"/>
          <w:szCs w:val="24"/>
        </w:rPr>
        <w:t>недели;</w:t>
      </w:r>
    </w:p>
    <w:p w:rsidR="000812D2" w:rsidRPr="00E707BC" w:rsidRDefault="00623834">
      <w:pPr>
        <w:pStyle w:val="a4"/>
        <w:numPr>
          <w:ilvl w:val="1"/>
          <w:numId w:val="126"/>
        </w:numPr>
        <w:tabs>
          <w:tab w:val="left" w:pos="1946"/>
        </w:tabs>
        <w:spacing w:before="9" w:line="235" w:lineRule="auto"/>
        <w:ind w:right="532" w:firstLine="708"/>
        <w:rPr>
          <w:sz w:val="24"/>
          <w:szCs w:val="24"/>
        </w:rPr>
      </w:pPr>
      <w:r w:rsidRPr="00E707BC">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E707BC">
        <w:rPr>
          <w:spacing w:val="3"/>
          <w:sz w:val="24"/>
          <w:szCs w:val="24"/>
        </w:rPr>
        <w:t xml:space="preserve"> </w:t>
      </w:r>
      <w:r w:rsidRPr="00E707BC">
        <w:rPr>
          <w:sz w:val="24"/>
          <w:szCs w:val="24"/>
        </w:rPr>
        <w:t>условий;</w:t>
      </w:r>
    </w:p>
    <w:p w:rsidR="000812D2" w:rsidRPr="00E707BC" w:rsidRDefault="00623834">
      <w:pPr>
        <w:pStyle w:val="a4"/>
        <w:numPr>
          <w:ilvl w:val="1"/>
          <w:numId w:val="126"/>
        </w:numPr>
        <w:tabs>
          <w:tab w:val="left" w:pos="1946"/>
        </w:tabs>
        <w:spacing w:before="6" w:line="237" w:lineRule="auto"/>
        <w:ind w:right="528" w:firstLine="708"/>
        <w:rPr>
          <w:sz w:val="24"/>
          <w:szCs w:val="24"/>
        </w:rPr>
      </w:pPr>
      <w:r w:rsidRPr="00E707BC">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Pr="00E707BC">
        <w:rPr>
          <w:spacing w:val="-25"/>
          <w:sz w:val="24"/>
          <w:szCs w:val="24"/>
        </w:rPr>
        <w:t xml:space="preserve"> </w:t>
      </w:r>
      <w:r w:rsidRPr="00E707BC">
        <w:rPr>
          <w:sz w:val="24"/>
          <w:szCs w:val="24"/>
        </w:rPr>
        <w:t>кондиций;</w:t>
      </w:r>
    </w:p>
    <w:p w:rsidR="000812D2" w:rsidRPr="00E707BC" w:rsidRDefault="00623834">
      <w:pPr>
        <w:pStyle w:val="a4"/>
        <w:numPr>
          <w:ilvl w:val="1"/>
          <w:numId w:val="126"/>
        </w:numPr>
        <w:tabs>
          <w:tab w:val="left" w:pos="1946"/>
        </w:tabs>
        <w:spacing w:before="5" w:line="235" w:lineRule="auto"/>
        <w:ind w:right="527" w:firstLine="708"/>
        <w:rPr>
          <w:sz w:val="24"/>
          <w:szCs w:val="24"/>
        </w:rPr>
      </w:pPr>
      <w:r w:rsidRPr="00E707BC">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sidRPr="00E707BC">
        <w:rPr>
          <w:spacing w:val="-2"/>
          <w:sz w:val="24"/>
          <w:szCs w:val="24"/>
        </w:rPr>
        <w:t xml:space="preserve"> </w:t>
      </w:r>
      <w:r w:rsidRPr="00E707BC">
        <w:rPr>
          <w:sz w:val="24"/>
          <w:szCs w:val="24"/>
        </w:rPr>
        <w:t>организма;</w:t>
      </w:r>
    </w:p>
    <w:p w:rsidR="000812D2" w:rsidRPr="00E707BC" w:rsidRDefault="00623834">
      <w:pPr>
        <w:pStyle w:val="a4"/>
        <w:numPr>
          <w:ilvl w:val="1"/>
          <w:numId w:val="126"/>
        </w:numPr>
        <w:tabs>
          <w:tab w:val="left" w:pos="1946"/>
        </w:tabs>
        <w:spacing w:before="9" w:line="235" w:lineRule="auto"/>
        <w:ind w:right="523" w:firstLine="708"/>
        <w:rPr>
          <w:sz w:val="24"/>
          <w:szCs w:val="24"/>
        </w:rPr>
      </w:pPr>
      <w:r w:rsidRPr="00E707BC">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sidRPr="00E707BC">
        <w:rPr>
          <w:spacing w:val="-10"/>
          <w:sz w:val="24"/>
          <w:szCs w:val="24"/>
        </w:rPr>
        <w:t xml:space="preserve"> </w:t>
      </w:r>
      <w:r w:rsidRPr="00E707BC">
        <w:rPr>
          <w:sz w:val="24"/>
          <w:szCs w:val="24"/>
        </w:rPr>
        <w:t>качеств;</w:t>
      </w:r>
    </w:p>
    <w:p w:rsidR="000812D2" w:rsidRPr="00E707BC" w:rsidRDefault="00623834">
      <w:pPr>
        <w:pStyle w:val="a4"/>
        <w:numPr>
          <w:ilvl w:val="1"/>
          <w:numId w:val="126"/>
        </w:numPr>
        <w:tabs>
          <w:tab w:val="left" w:pos="1946"/>
        </w:tabs>
        <w:spacing w:before="11" w:line="232" w:lineRule="auto"/>
        <w:ind w:right="534" w:firstLine="708"/>
        <w:rPr>
          <w:sz w:val="24"/>
          <w:szCs w:val="24"/>
        </w:rPr>
      </w:pPr>
      <w:r w:rsidRPr="00E707BC">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Pr="00E707BC">
        <w:rPr>
          <w:spacing w:val="-15"/>
          <w:sz w:val="24"/>
          <w:szCs w:val="24"/>
        </w:rPr>
        <w:t xml:space="preserve"> </w:t>
      </w:r>
      <w:r w:rsidRPr="00E707BC">
        <w:rPr>
          <w:sz w:val="24"/>
          <w:szCs w:val="24"/>
        </w:rPr>
        <w:t>их;</w:t>
      </w:r>
    </w:p>
    <w:p w:rsidR="000812D2" w:rsidRPr="00E707BC" w:rsidRDefault="000812D2">
      <w:pPr>
        <w:spacing w:line="232" w:lineRule="auto"/>
        <w:jc w:val="both"/>
        <w:rPr>
          <w:sz w:val="24"/>
          <w:szCs w:val="24"/>
        </w:rPr>
        <w:sectPr w:rsidR="000812D2" w:rsidRPr="00E707BC">
          <w:pgSz w:w="11920" w:h="16850"/>
          <w:pgMar w:top="1060" w:right="320" w:bottom="1640" w:left="320" w:header="0" w:footer="1407" w:gutter="0"/>
          <w:cols w:space="720"/>
        </w:sectPr>
      </w:pPr>
    </w:p>
    <w:p w:rsidR="000812D2" w:rsidRPr="00E707BC" w:rsidRDefault="00623834">
      <w:pPr>
        <w:pStyle w:val="a4"/>
        <w:numPr>
          <w:ilvl w:val="1"/>
          <w:numId w:val="126"/>
        </w:numPr>
        <w:tabs>
          <w:tab w:val="left" w:pos="1946"/>
        </w:tabs>
        <w:spacing w:before="89" w:line="235" w:lineRule="auto"/>
        <w:ind w:right="532" w:firstLine="708"/>
        <w:rPr>
          <w:sz w:val="24"/>
          <w:szCs w:val="24"/>
        </w:rPr>
      </w:pPr>
      <w:r w:rsidRPr="00E707BC">
        <w:rPr>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sidRPr="00E707BC">
        <w:rPr>
          <w:spacing w:val="-4"/>
          <w:sz w:val="24"/>
          <w:szCs w:val="24"/>
        </w:rPr>
        <w:t xml:space="preserve"> </w:t>
      </w:r>
      <w:r w:rsidRPr="00E707BC">
        <w:rPr>
          <w:sz w:val="24"/>
          <w:szCs w:val="24"/>
        </w:rPr>
        <w:t>подготовкой;</w:t>
      </w:r>
    </w:p>
    <w:p w:rsidR="000812D2" w:rsidRPr="00E707BC" w:rsidRDefault="00623834">
      <w:pPr>
        <w:pStyle w:val="a4"/>
        <w:numPr>
          <w:ilvl w:val="1"/>
          <w:numId w:val="126"/>
        </w:numPr>
        <w:tabs>
          <w:tab w:val="left" w:pos="1946"/>
        </w:tabs>
        <w:spacing w:before="12" w:line="232" w:lineRule="auto"/>
        <w:ind w:right="532" w:firstLine="708"/>
        <w:rPr>
          <w:sz w:val="24"/>
          <w:szCs w:val="24"/>
        </w:rPr>
      </w:pPr>
      <w:r w:rsidRPr="00E707BC">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sidRPr="00E707BC">
        <w:rPr>
          <w:spacing w:val="-19"/>
          <w:sz w:val="24"/>
          <w:szCs w:val="24"/>
        </w:rPr>
        <w:t xml:space="preserve"> </w:t>
      </w:r>
      <w:r w:rsidRPr="00E707BC">
        <w:rPr>
          <w:sz w:val="24"/>
          <w:szCs w:val="24"/>
        </w:rPr>
        <w:t>деятельности;</w:t>
      </w:r>
    </w:p>
    <w:p w:rsidR="000812D2" w:rsidRPr="00E707BC" w:rsidRDefault="00623834">
      <w:pPr>
        <w:pStyle w:val="a4"/>
        <w:numPr>
          <w:ilvl w:val="1"/>
          <w:numId w:val="126"/>
        </w:numPr>
        <w:tabs>
          <w:tab w:val="left" w:pos="1946"/>
        </w:tabs>
        <w:spacing w:before="7" w:line="235" w:lineRule="auto"/>
        <w:ind w:right="528" w:firstLine="708"/>
        <w:rPr>
          <w:sz w:val="24"/>
          <w:szCs w:val="24"/>
        </w:rPr>
      </w:pPr>
      <w:r w:rsidRPr="00E707BC">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Pr="00E707BC">
        <w:rPr>
          <w:spacing w:val="-1"/>
          <w:sz w:val="24"/>
          <w:szCs w:val="24"/>
        </w:rPr>
        <w:t xml:space="preserve"> </w:t>
      </w:r>
      <w:r w:rsidRPr="00E707BC">
        <w:rPr>
          <w:sz w:val="24"/>
          <w:szCs w:val="24"/>
        </w:rPr>
        <w:t>движений);</w:t>
      </w:r>
    </w:p>
    <w:p w:rsidR="000812D2" w:rsidRPr="00E707BC" w:rsidRDefault="00623834">
      <w:pPr>
        <w:pStyle w:val="a4"/>
        <w:numPr>
          <w:ilvl w:val="1"/>
          <w:numId w:val="126"/>
        </w:numPr>
        <w:tabs>
          <w:tab w:val="left" w:pos="1946"/>
        </w:tabs>
        <w:spacing w:before="2" w:line="338" w:lineRule="exact"/>
        <w:ind w:left="1946" w:hanging="425"/>
        <w:rPr>
          <w:sz w:val="24"/>
          <w:szCs w:val="24"/>
        </w:rPr>
      </w:pPr>
      <w:r w:rsidRPr="00E707BC">
        <w:rPr>
          <w:sz w:val="24"/>
          <w:szCs w:val="24"/>
        </w:rPr>
        <w:t>выполнять акробатические комбинации из числа хорошо освоенных</w:t>
      </w:r>
      <w:r w:rsidRPr="00E707BC">
        <w:rPr>
          <w:spacing w:val="-9"/>
          <w:sz w:val="24"/>
          <w:szCs w:val="24"/>
        </w:rPr>
        <w:t xml:space="preserve"> </w:t>
      </w:r>
      <w:r w:rsidRPr="00E707BC">
        <w:rPr>
          <w:sz w:val="24"/>
          <w:szCs w:val="24"/>
        </w:rPr>
        <w:t>упражнений;</w:t>
      </w:r>
    </w:p>
    <w:p w:rsidR="000812D2" w:rsidRPr="00E707BC" w:rsidRDefault="00623834">
      <w:pPr>
        <w:pStyle w:val="a4"/>
        <w:numPr>
          <w:ilvl w:val="1"/>
          <w:numId w:val="126"/>
        </w:numPr>
        <w:tabs>
          <w:tab w:val="left" w:pos="1946"/>
        </w:tabs>
        <w:spacing w:before="4" w:line="232" w:lineRule="auto"/>
        <w:ind w:right="530" w:firstLine="708"/>
        <w:rPr>
          <w:sz w:val="24"/>
          <w:szCs w:val="24"/>
        </w:rPr>
      </w:pPr>
      <w:r w:rsidRPr="00E707BC">
        <w:rPr>
          <w:sz w:val="24"/>
          <w:szCs w:val="24"/>
        </w:rPr>
        <w:t>выполнять гимнастические комбинации на спортивных снарядах из числа хорошо освоенных</w:t>
      </w:r>
      <w:r w:rsidRPr="00E707BC">
        <w:rPr>
          <w:spacing w:val="2"/>
          <w:sz w:val="24"/>
          <w:szCs w:val="24"/>
        </w:rPr>
        <w:t xml:space="preserve"> </w:t>
      </w:r>
      <w:r w:rsidRPr="00E707BC">
        <w:rPr>
          <w:sz w:val="24"/>
          <w:szCs w:val="24"/>
        </w:rPr>
        <w:t>упражнений;</w:t>
      </w:r>
    </w:p>
    <w:p w:rsidR="000812D2" w:rsidRPr="00E707BC" w:rsidRDefault="00623834">
      <w:pPr>
        <w:pStyle w:val="a4"/>
        <w:numPr>
          <w:ilvl w:val="1"/>
          <w:numId w:val="126"/>
        </w:numPr>
        <w:tabs>
          <w:tab w:val="left" w:pos="1946"/>
        </w:tabs>
        <w:spacing w:before="1" w:line="339" w:lineRule="exact"/>
        <w:ind w:left="1946" w:hanging="425"/>
        <w:rPr>
          <w:sz w:val="24"/>
          <w:szCs w:val="24"/>
        </w:rPr>
      </w:pPr>
      <w:r w:rsidRPr="00E707BC">
        <w:rPr>
          <w:sz w:val="24"/>
          <w:szCs w:val="24"/>
        </w:rPr>
        <w:t>выполнять легкоатлетические упражнения в беге и в прыжках (в длину и</w:t>
      </w:r>
      <w:r w:rsidRPr="00E707BC">
        <w:rPr>
          <w:spacing w:val="-16"/>
          <w:sz w:val="24"/>
          <w:szCs w:val="24"/>
        </w:rPr>
        <w:t xml:space="preserve"> </w:t>
      </w:r>
      <w:r w:rsidRPr="00E707BC">
        <w:rPr>
          <w:sz w:val="24"/>
          <w:szCs w:val="24"/>
        </w:rPr>
        <w:t>высоту);</w:t>
      </w:r>
    </w:p>
    <w:p w:rsidR="000812D2" w:rsidRPr="00E707BC" w:rsidRDefault="00623834">
      <w:pPr>
        <w:pStyle w:val="a4"/>
        <w:numPr>
          <w:ilvl w:val="1"/>
          <w:numId w:val="126"/>
        </w:numPr>
        <w:tabs>
          <w:tab w:val="left" w:pos="1946"/>
        </w:tabs>
        <w:spacing w:line="334" w:lineRule="exact"/>
        <w:ind w:left="1946" w:hanging="425"/>
        <w:rPr>
          <w:sz w:val="24"/>
          <w:szCs w:val="24"/>
        </w:rPr>
      </w:pPr>
      <w:r w:rsidRPr="00E707BC">
        <w:rPr>
          <w:sz w:val="24"/>
          <w:szCs w:val="24"/>
        </w:rPr>
        <w:t>выполнять спуски и торможения на лыжах с пологого</w:t>
      </w:r>
      <w:r w:rsidRPr="00E707BC">
        <w:rPr>
          <w:spacing w:val="-5"/>
          <w:sz w:val="24"/>
          <w:szCs w:val="24"/>
        </w:rPr>
        <w:t xml:space="preserve"> </w:t>
      </w:r>
      <w:r w:rsidRPr="00E707BC">
        <w:rPr>
          <w:sz w:val="24"/>
          <w:szCs w:val="24"/>
        </w:rPr>
        <w:t>склона;</w:t>
      </w:r>
    </w:p>
    <w:p w:rsidR="000812D2" w:rsidRPr="00E707BC" w:rsidRDefault="00623834">
      <w:pPr>
        <w:pStyle w:val="a4"/>
        <w:numPr>
          <w:ilvl w:val="1"/>
          <w:numId w:val="126"/>
        </w:numPr>
        <w:tabs>
          <w:tab w:val="left" w:pos="1946"/>
        </w:tabs>
        <w:spacing w:before="4" w:line="232" w:lineRule="auto"/>
        <w:ind w:right="534" w:firstLine="708"/>
        <w:rPr>
          <w:sz w:val="24"/>
          <w:szCs w:val="24"/>
        </w:rPr>
      </w:pPr>
      <w:r w:rsidRPr="00E707BC">
        <w:rPr>
          <w:sz w:val="24"/>
          <w:szCs w:val="24"/>
        </w:rPr>
        <w:t>выполнять основные технические действия и приемы игры в футбол, волейбол, баскетбол в условиях учебной и игровой</w:t>
      </w:r>
      <w:r w:rsidRPr="00E707BC">
        <w:rPr>
          <w:spacing w:val="4"/>
          <w:sz w:val="24"/>
          <w:szCs w:val="24"/>
        </w:rPr>
        <w:t xml:space="preserve"> </w:t>
      </w:r>
      <w:r w:rsidRPr="00E707BC">
        <w:rPr>
          <w:sz w:val="24"/>
          <w:szCs w:val="24"/>
        </w:rPr>
        <w:t>деятельности;</w:t>
      </w:r>
    </w:p>
    <w:p w:rsidR="000812D2" w:rsidRPr="00E707BC" w:rsidRDefault="00623834">
      <w:pPr>
        <w:pStyle w:val="a4"/>
        <w:numPr>
          <w:ilvl w:val="1"/>
          <w:numId w:val="126"/>
        </w:numPr>
        <w:tabs>
          <w:tab w:val="left" w:pos="1946"/>
        </w:tabs>
        <w:spacing w:before="6" w:line="235" w:lineRule="auto"/>
        <w:ind w:right="532" w:firstLine="708"/>
        <w:rPr>
          <w:sz w:val="24"/>
          <w:szCs w:val="24"/>
        </w:rPr>
      </w:pPr>
      <w:r w:rsidRPr="00E707BC">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812D2" w:rsidRPr="00E707BC" w:rsidRDefault="00623834">
      <w:pPr>
        <w:pStyle w:val="a4"/>
        <w:numPr>
          <w:ilvl w:val="1"/>
          <w:numId w:val="126"/>
        </w:numPr>
        <w:tabs>
          <w:tab w:val="left" w:pos="1946"/>
        </w:tabs>
        <w:spacing w:before="11" w:line="232" w:lineRule="auto"/>
        <w:ind w:right="529" w:firstLine="708"/>
        <w:rPr>
          <w:sz w:val="24"/>
          <w:szCs w:val="24"/>
        </w:rPr>
      </w:pPr>
      <w:r w:rsidRPr="00E707BC">
        <w:rPr>
          <w:sz w:val="24"/>
          <w:szCs w:val="24"/>
        </w:rPr>
        <w:t>выполнять тестовые упражнения для оценки уровня индивидуального развития основных физических</w:t>
      </w:r>
      <w:r w:rsidRPr="00E707BC">
        <w:rPr>
          <w:spacing w:val="2"/>
          <w:sz w:val="24"/>
          <w:szCs w:val="24"/>
        </w:rPr>
        <w:t xml:space="preserve"> </w:t>
      </w:r>
      <w:r w:rsidRPr="00E707BC">
        <w:rPr>
          <w:sz w:val="24"/>
          <w:szCs w:val="24"/>
        </w:rPr>
        <w:t>качеств.</w:t>
      </w:r>
    </w:p>
    <w:p w:rsidR="000812D2" w:rsidRPr="00E707BC" w:rsidRDefault="00623834">
      <w:pPr>
        <w:pStyle w:val="a4"/>
        <w:numPr>
          <w:ilvl w:val="1"/>
          <w:numId w:val="126"/>
        </w:numPr>
        <w:tabs>
          <w:tab w:val="left" w:pos="1946"/>
          <w:tab w:val="left" w:pos="3663"/>
          <w:tab w:val="left" w:pos="5116"/>
          <w:tab w:val="left" w:pos="6613"/>
          <w:tab w:val="left" w:pos="7426"/>
          <w:tab w:val="left" w:pos="8932"/>
          <w:tab w:val="left" w:pos="9827"/>
        </w:tabs>
        <w:spacing w:before="1"/>
        <w:ind w:left="1946" w:hanging="425"/>
        <w:rPr>
          <w:sz w:val="24"/>
          <w:szCs w:val="24"/>
        </w:rPr>
      </w:pPr>
      <w:r w:rsidRPr="00E707BC">
        <w:rPr>
          <w:sz w:val="24"/>
          <w:szCs w:val="24"/>
        </w:rPr>
        <w:t>оказывать</w:t>
      </w:r>
      <w:r w:rsidRPr="00E707BC">
        <w:rPr>
          <w:sz w:val="24"/>
          <w:szCs w:val="24"/>
        </w:rPr>
        <w:tab/>
        <w:t>первую</w:t>
      </w:r>
      <w:r w:rsidRPr="00E707BC">
        <w:rPr>
          <w:sz w:val="24"/>
          <w:szCs w:val="24"/>
        </w:rPr>
        <w:tab/>
        <w:t>помощь</w:t>
      </w:r>
      <w:r w:rsidRPr="00E707BC">
        <w:rPr>
          <w:sz w:val="24"/>
          <w:szCs w:val="24"/>
        </w:rPr>
        <w:tab/>
        <w:t>и</w:t>
      </w:r>
      <w:r w:rsidRPr="00E707BC">
        <w:rPr>
          <w:sz w:val="24"/>
          <w:szCs w:val="24"/>
        </w:rPr>
        <w:tab/>
        <w:t>правила</w:t>
      </w:r>
      <w:r w:rsidRPr="00E707BC">
        <w:rPr>
          <w:sz w:val="24"/>
          <w:szCs w:val="24"/>
        </w:rPr>
        <w:tab/>
        <w:t>еѐ</w:t>
      </w:r>
      <w:r w:rsidRPr="00E707BC">
        <w:rPr>
          <w:sz w:val="24"/>
          <w:szCs w:val="24"/>
        </w:rPr>
        <w:tab/>
        <w:t>оказания</w:t>
      </w:r>
    </w:p>
    <w:p w:rsidR="000812D2" w:rsidRPr="00E707BC" w:rsidRDefault="00623834" w:rsidP="00623834">
      <w:pPr>
        <w:spacing w:before="33" w:line="235" w:lineRule="auto"/>
        <w:ind w:right="1453"/>
        <w:jc w:val="both"/>
        <w:rPr>
          <w:sz w:val="24"/>
          <w:szCs w:val="24"/>
        </w:rPr>
      </w:pPr>
      <w:r w:rsidRPr="00E707BC">
        <w:rPr>
          <w:sz w:val="24"/>
          <w:szCs w:val="24"/>
        </w:rPr>
        <w:t xml:space="preserve">                    использовать</w:t>
      </w:r>
      <w:r w:rsidRPr="00E707BC">
        <w:rPr>
          <w:spacing w:val="-5"/>
          <w:sz w:val="24"/>
          <w:szCs w:val="24"/>
        </w:rPr>
        <w:t xml:space="preserve"> </w:t>
      </w:r>
      <w:r w:rsidRPr="00E707BC">
        <w:rPr>
          <w:sz w:val="24"/>
          <w:szCs w:val="24"/>
        </w:rPr>
        <w:t>комплекс</w:t>
      </w:r>
      <w:r w:rsidRPr="00E707BC">
        <w:rPr>
          <w:spacing w:val="-4"/>
          <w:sz w:val="24"/>
          <w:szCs w:val="24"/>
        </w:rPr>
        <w:t xml:space="preserve"> </w:t>
      </w:r>
      <w:r w:rsidRPr="00E707BC">
        <w:rPr>
          <w:sz w:val="24"/>
          <w:szCs w:val="24"/>
        </w:rPr>
        <w:t>простейших</w:t>
      </w:r>
      <w:r w:rsidRPr="00E707BC">
        <w:rPr>
          <w:spacing w:val="-3"/>
          <w:sz w:val="24"/>
          <w:szCs w:val="24"/>
        </w:rPr>
        <w:t xml:space="preserve"> </w:t>
      </w:r>
      <w:r w:rsidRPr="00E707BC">
        <w:rPr>
          <w:sz w:val="24"/>
          <w:szCs w:val="24"/>
        </w:rPr>
        <w:t>мероприятий</w:t>
      </w:r>
      <w:r w:rsidRPr="00E707BC">
        <w:rPr>
          <w:spacing w:val="-3"/>
          <w:sz w:val="24"/>
          <w:szCs w:val="24"/>
        </w:rPr>
        <w:t xml:space="preserve"> </w:t>
      </w:r>
      <w:r w:rsidRPr="00E707BC">
        <w:rPr>
          <w:sz w:val="24"/>
          <w:szCs w:val="24"/>
        </w:rPr>
        <w:t>по</w:t>
      </w:r>
      <w:r w:rsidRPr="00E707BC">
        <w:rPr>
          <w:spacing w:val="-4"/>
          <w:sz w:val="24"/>
          <w:szCs w:val="24"/>
        </w:rPr>
        <w:t xml:space="preserve"> </w:t>
      </w:r>
      <w:r w:rsidRPr="00E707BC">
        <w:rPr>
          <w:sz w:val="24"/>
          <w:szCs w:val="24"/>
        </w:rPr>
        <w:t>оказанию</w:t>
      </w:r>
      <w:r w:rsidRPr="00E707BC">
        <w:rPr>
          <w:spacing w:val="-4"/>
          <w:sz w:val="24"/>
          <w:szCs w:val="24"/>
        </w:rPr>
        <w:t xml:space="preserve"> </w:t>
      </w:r>
      <w:r w:rsidRPr="00E707BC">
        <w:rPr>
          <w:sz w:val="24"/>
          <w:szCs w:val="24"/>
        </w:rPr>
        <w:t>первой</w:t>
      </w:r>
      <w:r w:rsidRPr="00E707BC">
        <w:rPr>
          <w:spacing w:val="-21"/>
          <w:sz w:val="24"/>
          <w:szCs w:val="24"/>
        </w:rPr>
        <w:t xml:space="preserve"> </w:t>
      </w:r>
      <w:r w:rsidRPr="00E707BC">
        <w:rPr>
          <w:sz w:val="24"/>
          <w:szCs w:val="24"/>
        </w:rPr>
        <w:t>помощи</w:t>
      </w:r>
      <w:r w:rsidRPr="00E707BC">
        <w:rPr>
          <w:spacing w:val="-5"/>
          <w:sz w:val="24"/>
          <w:szCs w:val="24"/>
        </w:rPr>
        <w:t xml:space="preserve"> </w:t>
      </w:r>
      <w:r w:rsidRPr="00E707BC">
        <w:rPr>
          <w:sz w:val="24"/>
          <w:szCs w:val="24"/>
        </w:rPr>
        <w:t>при                маассовых поражениях по аналогии с</w:t>
      </w:r>
      <w:r w:rsidRPr="00E707BC">
        <w:rPr>
          <w:spacing w:val="5"/>
          <w:sz w:val="24"/>
          <w:szCs w:val="24"/>
        </w:rPr>
        <w:t xml:space="preserve"> </w:t>
      </w:r>
      <w:r w:rsidRPr="00E707BC">
        <w:rPr>
          <w:sz w:val="24"/>
          <w:szCs w:val="24"/>
        </w:rPr>
        <w:t>«манекенами»</w:t>
      </w:r>
    </w:p>
    <w:p w:rsidR="000812D2" w:rsidRPr="00E707BC" w:rsidRDefault="00623834">
      <w:pPr>
        <w:spacing w:before="196" w:line="274" w:lineRule="exact"/>
        <w:ind w:left="974"/>
        <w:jc w:val="both"/>
        <w:rPr>
          <w:b/>
          <w:sz w:val="24"/>
          <w:szCs w:val="24"/>
        </w:rPr>
      </w:pPr>
      <w:r w:rsidRPr="00E707BC">
        <w:rPr>
          <w:b/>
          <w:sz w:val="24"/>
          <w:szCs w:val="24"/>
        </w:rPr>
        <w:t>Выпускник получит возможность научиться:</w:t>
      </w:r>
    </w:p>
    <w:p w:rsidR="000812D2" w:rsidRPr="00E707BC" w:rsidRDefault="00623834">
      <w:pPr>
        <w:pStyle w:val="a4"/>
        <w:numPr>
          <w:ilvl w:val="2"/>
          <w:numId w:val="126"/>
        </w:numPr>
        <w:tabs>
          <w:tab w:val="left" w:pos="1968"/>
        </w:tabs>
        <w:spacing w:before="3" w:line="235" w:lineRule="auto"/>
        <w:ind w:right="532" w:firstLine="707"/>
        <w:rPr>
          <w:i/>
          <w:sz w:val="24"/>
          <w:szCs w:val="24"/>
        </w:rPr>
      </w:pPr>
      <w:r w:rsidRPr="00E707BC">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sidRPr="00E707BC">
        <w:rPr>
          <w:i/>
          <w:spacing w:val="-1"/>
          <w:sz w:val="24"/>
          <w:szCs w:val="24"/>
        </w:rPr>
        <w:t xml:space="preserve"> </w:t>
      </w:r>
      <w:r w:rsidRPr="00E707BC">
        <w:rPr>
          <w:i/>
          <w:sz w:val="24"/>
          <w:szCs w:val="24"/>
        </w:rPr>
        <w:t>игр;</w:t>
      </w:r>
    </w:p>
    <w:p w:rsidR="000812D2" w:rsidRPr="00E707BC" w:rsidRDefault="00623834">
      <w:pPr>
        <w:pStyle w:val="a4"/>
        <w:numPr>
          <w:ilvl w:val="2"/>
          <w:numId w:val="126"/>
        </w:numPr>
        <w:tabs>
          <w:tab w:val="left" w:pos="1968"/>
        </w:tabs>
        <w:spacing w:before="14" w:line="230" w:lineRule="auto"/>
        <w:ind w:right="533" w:firstLine="707"/>
        <w:rPr>
          <w:i/>
          <w:sz w:val="24"/>
          <w:szCs w:val="24"/>
        </w:rPr>
      </w:pPr>
      <w:r w:rsidRPr="00E707BC">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w:t>
      </w:r>
      <w:r w:rsidRPr="00E707BC">
        <w:rPr>
          <w:i/>
          <w:spacing w:val="-3"/>
          <w:sz w:val="24"/>
          <w:szCs w:val="24"/>
        </w:rPr>
        <w:t xml:space="preserve"> </w:t>
      </w:r>
      <w:r w:rsidRPr="00E707BC">
        <w:rPr>
          <w:i/>
          <w:sz w:val="24"/>
          <w:szCs w:val="24"/>
        </w:rPr>
        <w:t>спорту;</w:t>
      </w:r>
    </w:p>
    <w:p w:rsidR="000812D2" w:rsidRPr="00E707BC" w:rsidRDefault="00623834">
      <w:pPr>
        <w:pStyle w:val="a4"/>
        <w:numPr>
          <w:ilvl w:val="2"/>
          <w:numId w:val="126"/>
        </w:numPr>
        <w:tabs>
          <w:tab w:val="left" w:pos="1968"/>
        </w:tabs>
        <w:spacing w:before="8" w:line="235" w:lineRule="auto"/>
        <w:ind w:right="531" w:firstLine="707"/>
        <w:rPr>
          <w:i/>
          <w:sz w:val="24"/>
          <w:szCs w:val="24"/>
        </w:rPr>
      </w:pPr>
      <w:r w:rsidRPr="00E707BC">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Pr="00E707BC">
        <w:rPr>
          <w:i/>
          <w:spacing w:val="-2"/>
          <w:sz w:val="24"/>
          <w:szCs w:val="24"/>
        </w:rPr>
        <w:t xml:space="preserve"> </w:t>
      </w:r>
      <w:r w:rsidRPr="00E707BC">
        <w:rPr>
          <w:i/>
          <w:sz w:val="24"/>
          <w:szCs w:val="24"/>
        </w:rPr>
        <w:t>организма;</w:t>
      </w:r>
    </w:p>
    <w:p w:rsidR="000812D2" w:rsidRPr="00E707BC" w:rsidRDefault="00623834">
      <w:pPr>
        <w:pStyle w:val="a4"/>
        <w:numPr>
          <w:ilvl w:val="2"/>
          <w:numId w:val="126"/>
        </w:numPr>
        <w:tabs>
          <w:tab w:val="left" w:pos="1968"/>
        </w:tabs>
        <w:spacing w:before="6" w:line="237" w:lineRule="auto"/>
        <w:ind w:right="525" w:firstLine="707"/>
        <w:rPr>
          <w:i/>
          <w:sz w:val="24"/>
          <w:szCs w:val="24"/>
        </w:rPr>
      </w:pPr>
      <w:r w:rsidRPr="00E707BC">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sidRPr="00E707BC">
        <w:rPr>
          <w:i/>
          <w:spacing w:val="-3"/>
          <w:sz w:val="24"/>
          <w:szCs w:val="24"/>
        </w:rPr>
        <w:t xml:space="preserve"> </w:t>
      </w:r>
      <w:r w:rsidRPr="00E707BC">
        <w:rPr>
          <w:i/>
          <w:sz w:val="24"/>
          <w:szCs w:val="24"/>
        </w:rPr>
        <w:t>подготовленности;</w:t>
      </w:r>
    </w:p>
    <w:p w:rsidR="000812D2" w:rsidRPr="00E707BC" w:rsidRDefault="00623834">
      <w:pPr>
        <w:pStyle w:val="a4"/>
        <w:numPr>
          <w:ilvl w:val="2"/>
          <w:numId w:val="126"/>
        </w:numPr>
        <w:tabs>
          <w:tab w:val="left" w:pos="1968"/>
        </w:tabs>
        <w:spacing w:before="5" w:line="235" w:lineRule="auto"/>
        <w:ind w:right="528" w:firstLine="707"/>
        <w:rPr>
          <w:i/>
          <w:sz w:val="24"/>
          <w:szCs w:val="24"/>
        </w:rPr>
      </w:pPr>
      <w:r w:rsidRPr="00E707BC">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Pr="00E707BC">
        <w:rPr>
          <w:i/>
          <w:spacing w:val="-1"/>
          <w:sz w:val="24"/>
          <w:szCs w:val="24"/>
        </w:rPr>
        <w:t xml:space="preserve"> </w:t>
      </w:r>
      <w:r w:rsidRPr="00E707BC">
        <w:rPr>
          <w:i/>
          <w:sz w:val="24"/>
          <w:szCs w:val="24"/>
        </w:rPr>
        <w:t>направленность;</w:t>
      </w:r>
    </w:p>
    <w:p w:rsidR="000812D2" w:rsidRPr="00E707BC" w:rsidRDefault="00623834">
      <w:pPr>
        <w:pStyle w:val="a4"/>
        <w:numPr>
          <w:ilvl w:val="2"/>
          <w:numId w:val="126"/>
        </w:numPr>
        <w:tabs>
          <w:tab w:val="left" w:pos="1968"/>
        </w:tabs>
        <w:spacing w:before="12" w:line="232" w:lineRule="auto"/>
        <w:ind w:right="535" w:firstLine="707"/>
        <w:rPr>
          <w:i/>
          <w:sz w:val="24"/>
          <w:szCs w:val="24"/>
        </w:rPr>
      </w:pPr>
      <w:r w:rsidRPr="00E707BC">
        <w:rPr>
          <w:i/>
          <w:sz w:val="24"/>
          <w:szCs w:val="24"/>
        </w:rPr>
        <w:t>проводить восстановительные мероприятия с использованием банных процедур и сеансов оздоровительного</w:t>
      </w:r>
      <w:r w:rsidRPr="00E707BC">
        <w:rPr>
          <w:i/>
          <w:spacing w:val="-2"/>
          <w:sz w:val="24"/>
          <w:szCs w:val="24"/>
        </w:rPr>
        <w:t xml:space="preserve"> </w:t>
      </w:r>
      <w:r w:rsidRPr="00E707BC">
        <w:rPr>
          <w:i/>
          <w:sz w:val="24"/>
          <w:szCs w:val="24"/>
        </w:rPr>
        <w:t>массажа;</w:t>
      </w:r>
    </w:p>
    <w:p w:rsidR="000812D2" w:rsidRPr="00E707BC" w:rsidRDefault="00623834">
      <w:pPr>
        <w:pStyle w:val="a4"/>
        <w:numPr>
          <w:ilvl w:val="2"/>
          <w:numId w:val="126"/>
        </w:numPr>
        <w:tabs>
          <w:tab w:val="left" w:pos="1968"/>
        </w:tabs>
        <w:spacing w:before="9" w:line="232" w:lineRule="auto"/>
        <w:ind w:right="532" w:firstLine="707"/>
        <w:rPr>
          <w:i/>
          <w:sz w:val="24"/>
          <w:szCs w:val="24"/>
        </w:rPr>
      </w:pPr>
      <w:r w:rsidRPr="00E707BC">
        <w:rPr>
          <w:i/>
          <w:sz w:val="24"/>
          <w:szCs w:val="24"/>
        </w:rPr>
        <w:t>выполнять комплексы упражнений лечебной физической культуры с учетом имеющихся индивидуальных отклонений в показателях</w:t>
      </w:r>
      <w:r w:rsidRPr="00E707BC">
        <w:rPr>
          <w:i/>
          <w:spacing w:val="-7"/>
          <w:sz w:val="24"/>
          <w:szCs w:val="24"/>
        </w:rPr>
        <w:t xml:space="preserve"> </w:t>
      </w:r>
      <w:r w:rsidRPr="00E707BC">
        <w:rPr>
          <w:i/>
          <w:sz w:val="24"/>
          <w:szCs w:val="24"/>
        </w:rPr>
        <w:t>здоровья;</w:t>
      </w:r>
    </w:p>
    <w:p w:rsidR="000812D2" w:rsidRPr="00E707BC" w:rsidRDefault="00623834">
      <w:pPr>
        <w:pStyle w:val="a4"/>
        <w:numPr>
          <w:ilvl w:val="2"/>
          <w:numId w:val="126"/>
        </w:numPr>
        <w:tabs>
          <w:tab w:val="left" w:pos="1968"/>
        </w:tabs>
        <w:spacing w:before="9" w:line="232" w:lineRule="auto"/>
        <w:ind w:right="533" w:firstLine="707"/>
        <w:rPr>
          <w:i/>
          <w:sz w:val="24"/>
          <w:szCs w:val="24"/>
        </w:rPr>
      </w:pPr>
      <w:r w:rsidRPr="00E707BC">
        <w:rPr>
          <w:i/>
          <w:sz w:val="24"/>
          <w:szCs w:val="24"/>
        </w:rPr>
        <w:t>преодолевать естественные и искусственные препятствия с помощью разнообразных способов лазания, прыжков и</w:t>
      </w:r>
      <w:r w:rsidRPr="00E707BC">
        <w:rPr>
          <w:i/>
          <w:spacing w:val="-4"/>
          <w:sz w:val="24"/>
          <w:szCs w:val="24"/>
        </w:rPr>
        <w:t xml:space="preserve"> </w:t>
      </w:r>
      <w:r w:rsidRPr="00E707BC">
        <w:rPr>
          <w:i/>
          <w:sz w:val="24"/>
          <w:szCs w:val="24"/>
        </w:rPr>
        <w:t>бега;</w:t>
      </w:r>
    </w:p>
    <w:p w:rsidR="000812D2" w:rsidRPr="00E707BC" w:rsidRDefault="00623834">
      <w:pPr>
        <w:pStyle w:val="a4"/>
        <w:numPr>
          <w:ilvl w:val="2"/>
          <w:numId w:val="126"/>
        </w:numPr>
        <w:tabs>
          <w:tab w:val="left" w:pos="1968"/>
        </w:tabs>
        <w:spacing w:before="1" w:line="338" w:lineRule="exact"/>
        <w:ind w:left="1967"/>
        <w:rPr>
          <w:i/>
          <w:sz w:val="24"/>
          <w:szCs w:val="24"/>
        </w:rPr>
      </w:pPr>
      <w:r w:rsidRPr="00E707BC">
        <w:rPr>
          <w:i/>
          <w:sz w:val="24"/>
          <w:szCs w:val="24"/>
        </w:rPr>
        <w:t>осуществлять судейство по одному из осваиваемых видов</w:t>
      </w:r>
      <w:r w:rsidRPr="00E707BC">
        <w:rPr>
          <w:i/>
          <w:spacing w:val="-3"/>
          <w:sz w:val="24"/>
          <w:szCs w:val="24"/>
        </w:rPr>
        <w:t xml:space="preserve"> </w:t>
      </w:r>
      <w:r w:rsidRPr="00E707BC">
        <w:rPr>
          <w:i/>
          <w:sz w:val="24"/>
          <w:szCs w:val="24"/>
        </w:rPr>
        <w:t>спорта;</w:t>
      </w:r>
    </w:p>
    <w:p w:rsidR="000812D2" w:rsidRPr="00E707BC" w:rsidRDefault="00623834">
      <w:pPr>
        <w:pStyle w:val="a4"/>
        <w:numPr>
          <w:ilvl w:val="2"/>
          <w:numId w:val="126"/>
        </w:numPr>
        <w:tabs>
          <w:tab w:val="left" w:pos="1968"/>
        </w:tabs>
        <w:spacing w:before="4" w:line="232" w:lineRule="auto"/>
        <w:ind w:right="528" w:firstLine="707"/>
        <w:rPr>
          <w:i/>
          <w:sz w:val="24"/>
          <w:szCs w:val="24"/>
        </w:rPr>
      </w:pPr>
      <w:r w:rsidRPr="00E707BC">
        <w:rPr>
          <w:i/>
          <w:sz w:val="24"/>
          <w:szCs w:val="24"/>
        </w:rPr>
        <w:t>выполнять тестовые нормативы Всероссийского физкультурно-спортивного комплекса «Готов к труду и</w:t>
      </w:r>
      <w:r w:rsidRPr="00E707BC">
        <w:rPr>
          <w:i/>
          <w:spacing w:val="-3"/>
          <w:sz w:val="24"/>
          <w:szCs w:val="24"/>
        </w:rPr>
        <w:t xml:space="preserve"> </w:t>
      </w:r>
      <w:r w:rsidRPr="00E707BC">
        <w:rPr>
          <w:i/>
          <w:sz w:val="24"/>
          <w:szCs w:val="24"/>
        </w:rPr>
        <w:t>обороне»;</w:t>
      </w:r>
    </w:p>
    <w:p w:rsidR="000812D2" w:rsidRPr="00E707BC" w:rsidRDefault="00623834">
      <w:pPr>
        <w:pStyle w:val="a4"/>
        <w:numPr>
          <w:ilvl w:val="2"/>
          <w:numId w:val="126"/>
        </w:numPr>
        <w:tabs>
          <w:tab w:val="left" w:pos="1968"/>
        </w:tabs>
        <w:spacing w:before="1" w:line="338" w:lineRule="exact"/>
        <w:ind w:left="1967"/>
        <w:rPr>
          <w:i/>
          <w:sz w:val="24"/>
          <w:szCs w:val="24"/>
        </w:rPr>
      </w:pPr>
      <w:r w:rsidRPr="00E707BC">
        <w:rPr>
          <w:i/>
          <w:sz w:val="24"/>
          <w:szCs w:val="24"/>
        </w:rPr>
        <w:t>выполнять технико-тактические действия национальных видов</w:t>
      </w:r>
      <w:r w:rsidRPr="00E707BC">
        <w:rPr>
          <w:i/>
          <w:spacing w:val="-6"/>
          <w:sz w:val="24"/>
          <w:szCs w:val="24"/>
        </w:rPr>
        <w:t xml:space="preserve"> </w:t>
      </w:r>
      <w:r w:rsidRPr="00E707BC">
        <w:rPr>
          <w:i/>
          <w:sz w:val="24"/>
          <w:szCs w:val="24"/>
        </w:rPr>
        <w:t>спорта;</w:t>
      </w:r>
    </w:p>
    <w:p w:rsidR="00623834" w:rsidRPr="00E707BC" w:rsidRDefault="00623834" w:rsidP="00623834">
      <w:pPr>
        <w:pStyle w:val="a4"/>
        <w:numPr>
          <w:ilvl w:val="2"/>
          <w:numId w:val="126"/>
        </w:numPr>
        <w:tabs>
          <w:tab w:val="left" w:pos="1968"/>
        </w:tabs>
        <w:spacing w:line="336" w:lineRule="exact"/>
        <w:ind w:left="1967"/>
        <w:rPr>
          <w:i/>
          <w:sz w:val="24"/>
          <w:szCs w:val="24"/>
        </w:rPr>
      </w:pPr>
      <w:r w:rsidRPr="00E707BC">
        <w:rPr>
          <w:i/>
          <w:sz w:val="24"/>
          <w:szCs w:val="24"/>
        </w:rPr>
        <w:lastRenderedPageBreak/>
        <w:t>проплывать учебную дистанцию вольным</w:t>
      </w:r>
      <w:r w:rsidRPr="00E707BC">
        <w:rPr>
          <w:i/>
          <w:spacing w:val="-2"/>
          <w:sz w:val="24"/>
          <w:szCs w:val="24"/>
        </w:rPr>
        <w:t xml:space="preserve"> </w:t>
      </w:r>
      <w:r w:rsidRPr="00E707BC">
        <w:rPr>
          <w:i/>
          <w:sz w:val="24"/>
          <w:szCs w:val="24"/>
        </w:rPr>
        <w:t>стилем.</w:t>
      </w:r>
    </w:p>
    <w:p w:rsidR="000812D2" w:rsidRPr="00E707BC" w:rsidRDefault="00623834" w:rsidP="00623834">
      <w:pPr>
        <w:pStyle w:val="a4"/>
        <w:numPr>
          <w:ilvl w:val="2"/>
          <w:numId w:val="126"/>
        </w:numPr>
        <w:tabs>
          <w:tab w:val="left" w:pos="1968"/>
        </w:tabs>
        <w:spacing w:line="336" w:lineRule="exact"/>
        <w:ind w:left="1967"/>
        <w:rPr>
          <w:i/>
          <w:sz w:val="24"/>
          <w:szCs w:val="24"/>
        </w:rPr>
      </w:pPr>
      <w:r w:rsidRPr="00E707BC">
        <w:rPr>
          <w:i/>
          <w:sz w:val="24"/>
          <w:szCs w:val="24"/>
        </w:rPr>
        <w:t>подготовится к выполнению нормативов Всероссийского физкультурноспортивного комплекса «Готов к труду и обороне»</w:t>
      </w:r>
      <w:r w:rsidRPr="00E707BC">
        <w:rPr>
          <w:i/>
          <w:spacing w:val="-7"/>
          <w:sz w:val="24"/>
          <w:szCs w:val="24"/>
        </w:rPr>
        <w:t xml:space="preserve"> </w:t>
      </w:r>
      <w:r w:rsidRPr="00E707BC">
        <w:rPr>
          <w:i/>
          <w:sz w:val="24"/>
          <w:szCs w:val="24"/>
        </w:rPr>
        <w:t>(ГТО)»</w:t>
      </w:r>
    </w:p>
    <w:p w:rsidR="000812D2" w:rsidRPr="00E707BC" w:rsidRDefault="000812D2">
      <w:pPr>
        <w:pStyle w:val="a3"/>
        <w:spacing w:before="8"/>
        <w:ind w:left="0" w:firstLine="0"/>
        <w:jc w:val="left"/>
        <w:rPr>
          <w:b/>
        </w:rPr>
      </w:pPr>
    </w:p>
    <w:p w:rsidR="000812D2" w:rsidRPr="00E707BC" w:rsidRDefault="00623834" w:rsidP="00623834">
      <w:pPr>
        <w:pStyle w:val="a3"/>
        <w:spacing w:before="1" w:line="237" w:lineRule="auto"/>
        <w:ind w:left="974" w:right="865"/>
      </w:pPr>
      <w:r w:rsidRPr="00E707BC">
        <w:t xml:space="preserve">Для обучающихся с нарушениями опорно-двигательного аппарата: владение со- временными технологиями укрепления и сохранения здоровья, поддержания рабо- 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владение доступными способами самоконтроля индивидуальных показателей здоровья, умственной и физической работоспособности, физического развития и </w:t>
      </w:r>
      <w:r w:rsidRPr="00E707BC">
        <w:rPr>
          <w:spacing w:val="2"/>
        </w:rPr>
        <w:t xml:space="preserve">фи- </w:t>
      </w:r>
      <w:r w:rsidRPr="00E707BC">
        <w:t>зических качеств;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623834" w:rsidRPr="00E707BC" w:rsidRDefault="00623834">
      <w:pPr>
        <w:spacing w:line="237" w:lineRule="auto"/>
        <w:rPr>
          <w:sz w:val="24"/>
          <w:szCs w:val="24"/>
        </w:rPr>
        <w:sectPr w:rsidR="00623834" w:rsidRPr="00E707BC">
          <w:pgSz w:w="11920" w:h="16850"/>
          <w:pgMar w:top="1120" w:right="320" w:bottom="1640" w:left="320" w:header="0" w:footer="1407" w:gutter="0"/>
          <w:cols w:space="720"/>
        </w:sectPr>
      </w:pPr>
    </w:p>
    <w:p w:rsidR="000812D2" w:rsidRPr="00E707BC" w:rsidRDefault="00623834">
      <w:pPr>
        <w:pStyle w:val="Heading3"/>
        <w:numPr>
          <w:ilvl w:val="6"/>
          <w:numId w:val="154"/>
        </w:numPr>
        <w:tabs>
          <w:tab w:val="left" w:pos="1875"/>
        </w:tabs>
        <w:spacing w:before="66" w:line="240" w:lineRule="auto"/>
        <w:ind w:left="1682" w:right="4858" w:hanging="708"/>
        <w:jc w:val="both"/>
      </w:pPr>
      <w:bookmarkStart w:id="25" w:name="_bookmark24"/>
      <w:bookmarkEnd w:id="25"/>
      <w:r w:rsidRPr="00E707BC">
        <w:lastRenderedPageBreak/>
        <w:t>Основы безопасности жизнедеятельности Выпускник</w:t>
      </w:r>
      <w:r w:rsidRPr="00E707BC">
        <w:rPr>
          <w:spacing w:val="-1"/>
        </w:rPr>
        <w:t xml:space="preserve"> </w:t>
      </w:r>
      <w:r w:rsidRPr="00E707BC">
        <w:t>научится:</w:t>
      </w:r>
    </w:p>
    <w:p w:rsidR="000812D2" w:rsidRPr="00E707BC" w:rsidRDefault="00623834">
      <w:pPr>
        <w:pStyle w:val="a4"/>
        <w:numPr>
          <w:ilvl w:val="2"/>
          <w:numId w:val="126"/>
        </w:numPr>
        <w:tabs>
          <w:tab w:val="left" w:pos="1968"/>
        </w:tabs>
        <w:spacing w:line="291" w:lineRule="exact"/>
        <w:ind w:left="1967"/>
        <w:rPr>
          <w:sz w:val="24"/>
          <w:szCs w:val="24"/>
        </w:rPr>
      </w:pPr>
      <w:r w:rsidRPr="00E707BC">
        <w:rPr>
          <w:sz w:val="24"/>
          <w:szCs w:val="24"/>
        </w:rPr>
        <w:t>классифицировать и характеризовать условия экологической безопасности;</w:t>
      </w:r>
    </w:p>
    <w:p w:rsidR="000812D2" w:rsidRPr="00E707BC" w:rsidRDefault="00623834">
      <w:pPr>
        <w:pStyle w:val="a4"/>
        <w:numPr>
          <w:ilvl w:val="2"/>
          <w:numId w:val="126"/>
        </w:numPr>
        <w:tabs>
          <w:tab w:val="left" w:pos="1968"/>
        </w:tabs>
        <w:spacing w:before="2" w:line="237" w:lineRule="auto"/>
        <w:ind w:right="535" w:firstLine="707"/>
        <w:rPr>
          <w:sz w:val="24"/>
          <w:szCs w:val="24"/>
        </w:rPr>
      </w:pPr>
      <w:r w:rsidRPr="00E707BC">
        <w:rPr>
          <w:sz w:val="24"/>
          <w:szCs w:val="24"/>
        </w:rPr>
        <w:t>использовать знания о предельно допустимых концентрациях вредных веществ в атмосфере, воде и</w:t>
      </w:r>
      <w:r w:rsidRPr="00E707BC">
        <w:rPr>
          <w:spacing w:val="-1"/>
          <w:sz w:val="24"/>
          <w:szCs w:val="24"/>
        </w:rPr>
        <w:t xml:space="preserve"> </w:t>
      </w:r>
      <w:r w:rsidRPr="00E707BC">
        <w:rPr>
          <w:sz w:val="24"/>
          <w:szCs w:val="24"/>
        </w:rPr>
        <w:t>почве;</w:t>
      </w:r>
    </w:p>
    <w:p w:rsidR="000812D2" w:rsidRPr="00E707BC" w:rsidRDefault="00623834">
      <w:pPr>
        <w:pStyle w:val="a4"/>
        <w:numPr>
          <w:ilvl w:val="2"/>
          <w:numId w:val="126"/>
        </w:numPr>
        <w:tabs>
          <w:tab w:val="left" w:pos="1968"/>
        </w:tabs>
        <w:spacing w:before="5" w:line="237" w:lineRule="auto"/>
        <w:ind w:right="528" w:firstLine="707"/>
        <w:rPr>
          <w:sz w:val="24"/>
          <w:szCs w:val="24"/>
        </w:rPr>
      </w:pPr>
      <w:r w:rsidRPr="00E707BC">
        <w:rPr>
          <w:sz w:val="24"/>
          <w:szCs w:val="24"/>
        </w:rPr>
        <w:t>использовать знания о способах контроля качества окружающей среды и продуктов питания с использованием бытовых</w:t>
      </w:r>
      <w:r w:rsidRPr="00E707BC">
        <w:rPr>
          <w:spacing w:val="-2"/>
          <w:sz w:val="24"/>
          <w:szCs w:val="24"/>
        </w:rPr>
        <w:t xml:space="preserve"> </w:t>
      </w:r>
      <w:r w:rsidRPr="00E707BC">
        <w:rPr>
          <w:sz w:val="24"/>
          <w:szCs w:val="24"/>
        </w:rPr>
        <w:t>приборов;</w:t>
      </w:r>
    </w:p>
    <w:p w:rsidR="000812D2" w:rsidRPr="00E707BC" w:rsidRDefault="00623834">
      <w:pPr>
        <w:pStyle w:val="a4"/>
        <w:numPr>
          <w:ilvl w:val="2"/>
          <w:numId w:val="126"/>
        </w:numPr>
        <w:tabs>
          <w:tab w:val="left" w:pos="1968"/>
        </w:tabs>
        <w:spacing w:before="4" w:line="237" w:lineRule="auto"/>
        <w:ind w:right="535" w:firstLine="707"/>
        <w:rPr>
          <w:sz w:val="24"/>
          <w:szCs w:val="24"/>
        </w:rPr>
      </w:pPr>
      <w:r w:rsidRPr="00E707BC">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812D2" w:rsidRPr="00E707BC" w:rsidRDefault="00623834">
      <w:pPr>
        <w:pStyle w:val="a4"/>
        <w:numPr>
          <w:ilvl w:val="2"/>
          <w:numId w:val="126"/>
        </w:numPr>
        <w:tabs>
          <w:tab w:val="left" w:pos="1968"/>
        </w:tabs>
        <w:spacing w:before="5"/>
        <w:ind w:right="533" w:firstLine="707"/>
        <w:rPr>
          <w:sz w:val="24"/>
          <w:szCs w:val="24"/>
        </w:rPr>
      </w:pPr>
      <w:r w:rsidRPr="00E707BC">
        <w:rPr>
          <w:sz w:val="24"/>
          <w:szCs w:val="24"/>
        </w:rPr>
        <w:t>безопасно, использовать бытовые приборы контроля качества окружающей среды и продуктов</w:t>
      </w:r>
      <w:r w:rsidRPr="00E707BC">
        <w:rPr>
          <w:spacing w:val="-1"/>
          <w:sz w:val="24"/>
          <w:szCs w:val="24"/>
        </w:rPr>
        <w:t xml:space="preserve"> </w:t>
      </w:r>
      <w:r w:rsidRPr="00E707BC">
        <w:rPr>
          <w:sz w:val="24"/>
          <w:szCs w:val="24"/>
        </w:rPr>
        <w:t>питания;</w:t>
      </w:r>
    </w:p>
    <w:p w:rsidR="000812D2" w:rsidRPr="00E707BC" w:rsidRDefault="00623834">
      <w:pPr>
        <w:pStyle w:val="a4"/>
        <w:numPr>
          <w:ilvl w:val="2"/>
          <w:numId w:val="126"/>
        </w:numPr>
        <w:tabs>
          <w:tab w:val="left" w:pos="1968"/>
        </w:tabs>
        <w:spacing w:before="2" w:line="293" w:lineRule="exact"/>
        <w:ind w:left="1967"/>
        <w:jc w:val="left"/>
        <w:rPr>
          <w:sz w:val="24"/>
          <w:szCs w:val="24"/>
        </w:rPr>
      </w:pPr>
      <w:r w:rsidRPr="00E707BC">
        <w:rPr>
          <w:sz w:val="24"/>
          <w:szCs w:val="24"/>
        </w:rPr>
        <w:t>безопасно использовать бытовые</w:t>
      </w:r>
      <w:r w:rsidRPr="00E707BC">
        <w:rPr>
          <w:spacing w:val="-5"/>
          <w:sz w:val="24"/>
          <w:szCs w:val="24"/>
        </w:rPr>
        <w:t xml:space="preserve"> </w:t>
      </w:r>
      <w:r w:rsidRPr="00E707BC">
        <w:rPr>
          <w:sz w:val="24"/>
          <w:szCs w:val="24"/>
        </w:rPr>
        <w:t>приборы;</w:t>
      </w:r>
    </w:p>
    <w:p w:rsidR="000812D2" w:rsidRPr="00E707BC" w:rsidRDefault="00623834">
      <w:pPr>
        <w:pStyle w:val="a4"/>
        <w:numPr>
          <w:ilvl w:val="2"/>
          <w:numId w:val="126"/>
        </w:numPr>
        <w:tabs>
          <w:tab w:val="left" w:pos="1968"/>
        </w:tabs>
        <w:spacing w:line="293" w:lineRule="exact"/>
        <w:ind w:left="1967"/>
        <w:jc w:val="left"/>
        <w:rPr>
          <w:sz w:val="24"/>
          <w:szCs w:val="24"/>
        </w:rPr>
      </w:pPr>
      <w:r w:rsidRPr="00E707BC">
        <w:rPr>
          <w:sz w:val="24"/>
          <w:szCs w:val="24"/>
        </w:rPr>
        <w:t>безопасно использовать средства бытовой</w:t>
      </w:r>
      <w:r w:rsidRPr="00E707BC">
        <w:rPr>
          <w:spacing w:val="-4"/>
          <w:sz w:val="24"/>
          <w:szCs w:val="24"/>
        </w:rPr>
        <w:t xml:space="preserve"> </w:t>
      </w:r>
      <w:r w:rsidRPr="00E707BC">
        <w:rPr>
          <w:sz w:val="24"/>
          <w:szCs w:val="24"/>
        </w:rPr>
        <w:t>химии;</w:t>
      </w:r>
    </w:p>
    <w:p w:rsidR="000812D2" w:rsidRPr="00E707BC" w:rsidRDefault="00623834">
      <w:pPr>
        <w:pStyle w:val="a4"/>
        <w:numPr>
          <w:ilvl w:val="2"/>
          <w:numId w:val="126"/>
        </w:numPr>
        <w:tabs>
          <w:tab w:val="left" w:pos="1968"/>
        </w:tabs>
        <w:spacing w:line="293" w:lineRule="exact"/>
        <w:ind w:left="1967"/>
        <w:jc w:val="left"/>
        <w:rPr>
          <w:sz w:val="24"/>
          <w:szCs w:val="24"/>
        </w:rPr>
      </w:pPr>
      <w:r w:rsidRPr="00E707BC">
        <w:rPr>
          <w:sz w:val="24"/>
          <w:szCs w:val="24"/>
        </w:rPr>
        <w:t>безопасно использовать средства</w:t>
      </w:r>
      <w:r w:rsidRPr="00E707BC">
        <w:rPr>
          <w:spacing w:val="-5"/>
          <w:sz w:val="24"/>
          <w:szCs w:val="24"/>
        </w:rPr>
        <w:t xml:space="preserve"> </w:t>
      </w:r>
      <w:r w:rsidRPr="00E707BC">
        <w:rPr>
          <w:sz w:val="24"/>
          <w:szCs w:val="24"/>
        </w:rPr>
        <w:t>коммуникации;</w:t>
      </w:r>
    </w:p>
    <w:p w:rsidR="000812D2" w:rsidRPr="00E707BC" w:rsidRDefault="00623834">
      <w:pPr>
        <w:pStyle w:val="a4"/>
        <w:numPr>
          <w:ilvl w:val="2"/>
          <w:numId w:val="126"/>
        </w:numPr>
        <w:tabs>
          <w:tab w:val="left" w:pos="1968"/>
        </w:tabs>
        <w:spacing w:line="293" w:lineRule="exact"/>
        <w:ind w:left="1967"/>
        <w:jc w:val="left"/>
        <w:rPr>
          <w:sz w:val="24"/>
          <w:szCs w:val="24"/>
        </w:rPr>
      </w:pPr>
      <w:r w:rsidRPr="00E707BC">
        <w:rPr>
          <w:sz w:val="24"/>
          <w:szCs w:val="24"/>
        </w:rPr>
        <w:t>классифицировать и характеризовать опасные ситуации криминогенного</w:t>
      </w:r>
      <w:r w:rsidRPr="00E707BC">
        <w:rPr>
          <w:spacing w:val="-14"/>
          <w:sz w:val="24"/>
          <w:szCs w:val="24"/>
        </w:rPr>
        <w:t xml:space="preserve"> </w:t>
      </w:r>
      <w:r w:rsidRPr="00E707BC">
        <w:rPr>
          <w:sz w:val="24"/>
          <w:szCs w:val="24"/>
        </w:rPr>
        <w:t>характера;</w:t>
      </w:r>
    </w:p>
    <w:p w:rsidR="000812D2" w:rsidRPr="00E707BC" w:rsidRDefault="00623834">
      <w:pPr>
        <w:pStyle w:val="a4"/>
        <w:numPr>
          <w:ilvl w:val="2"/>
          <w:numId w:val="126"/>
        </w:numPr>
        <w:tabs>
          <w:tab w:val="left" w:pos="1968"/>
        </w:tabs>
        <w:spacing w:before="2" w:line="237" w:lineRule="auto"/>
        <w:ind w:right="536" w:firstLine="707"/>
        <w:jc w:val="left"/>
        <w:rPr>
          <w:sz w:val="24"/>
          <w:szCs w:val="24"/>
        </w:rPr>
      </w:pPr>
      <w:r w:rsidRPr="00E707BC">
        <w:rPr>
          <w:sz w:val="24"/>
          <w:szCs w:val="24"/>
        </w:rPr>
        <w:t>предвидеть причины возникновения возможных опасных ситуаций криминогенного характера;</w:t>
      </w:r>
    </w:p>
    <w:p w:rsidR="000812D2" w:rsidRPr="00E707BC" w:rsidRDefault="00623834">
      <w:pPr>
        <w:pStyle w:val="a4"/>
        <w:numPr>
          <w:ilvl w:val="2"/>
          <w:numId w:val="126"/>
        </w:numPr>
        <w:tabs>
          <w:tab w:val="left" w:pos="1968"/>
        </w:tabs>
        <w:spacing w:before="2"/>
        <w:ind w:left="1967"/>
        <w:jc w:val="left"/>
        <w:rPr>
          <w:sz w:val="24"/>
          <w:szCs w:val="24"/>
        </w:rPr>
      </w:pPr>
      <w:r w:rsidRPr="00E707BC">
        <w:rPr>
          <w:sz w:val="24"/>
          <w:szCs w:val="24"/>
        </w:rPr>
        <w:t>безопасно</w:t>
      </w:r>
      <w:r w:rsidRPr="00E707BC">
        <w:rPr>
          <w:spacing w:val="39"/>
          <w:sz w:val="24"/>
          <w:szCs w:val="24"/>
        </w:rPr>
        <w:t xml:space="preserve"> </w:t>
      </w:r>
      <w:r w:rsidRPr="00E707BC">
        <w:rPr>
          <w:sz w:val="24"/>
          <w:szCs w:val="24"/>
        </w:rPr>
        <w:t>вести</w:t>
      </w:r>
      <w:r w:rsidRPr="00E707BC">
        <w:rPr>
          <w:spacing w:val="41"/>
          <w:sz w:val="24"/>
          <w:szCs w:val="24"/>
        </w:rPr>
        <w:t xml:space="preserve"> </w:t>
      </w:r>
      <w:r w:rsidRPr="00E707BC">
        <w:rPr>
          <w:sz w:val="24"/>
          <w:szCs w:val="24"/>
        </w:rPr>
        <w:t>и</w:t>
      </w:r>
      <w:r w:rsidRPr="00E707BC">
        <w:rPr>
          <w:spacing w:val="41"/>
          <w:sz w:val="24"/>
          <w:szCs w:val="24"/>
        </w:rPr>
        <w:t xml:space="preserve"> </w:t>
      </w:r>
      <w:r w:rsidRPr="00E707BC">
        <w:rPr>
          <w:sz w:val="24"/>
          <w:szCs w:val="24"/>
        </w:rPr>
        <w:t>применять</w:t>
      </w:r>
      <w:r w:rsidRPr="00E707BC">
        <w:rPr>
          <w:spacing w:val="40"/>
          <w:sz w:val="24"/>
          <w:szCs w:val="24"/>
        </w:rPr>
        <w:t xml:space="preserve"> </w:t>
      </w:r>
      <w:r w:rsidRPr="00E707BC">
        <w:rPr>
          <w:sz w:val="24"/>
          <w:szCs w:val="24"/>
        </w:rPr>
        <w:t>способы</w:t>
      </w:r>
      <w:r w:rsidRPr="00E707BC">
        <w:rPr>
          <w:spacing w:val="40"/>
          <w:sz w:val="24"/>
          <w:szCs w:val="24"/>
        </w:rPr>
        <w:t xml:space="preserve"> </w:t>
      </w:r>
      <w:r w:rsidRPr="00E707BC">
        <w:rPr>
          <w:sz w:val="24"/>
          <w:szCs w:val="24"/>
        </w:rPr>
        <w:t>самозащиты</w:t>
      </w:r>
      <w:r w:rsidRPr="00E707BC">
        <w:rPr>
          <w:spacing w:val="40"/>
          <w:sz w:val="24"/>
          <w:szCs w:val="24"/>
        </w:rPr>
        <w:t xml:space="preserve"> </w:t>
      </w:r>
      <w:r w:rsidRPr="00E707BC">
        <w:rPr>
          <w:sz w:val="24"/>
          <w:szCs w:val="24"/>
        </w:rPr>
        <w:t>в</w:t>
      </w:r>
      <w:r w:rsidRPr="00E707BC">
        <w:rPr>
          <w:spacing w:val="39"/>
          <w:sz w:val="24"/>
          <w:szCs w:val="24"/>
        </w:rPr>
        <w:t xml:space="preserve"> </w:t>
      </w:r>
      <w:r w:rsidRPr="00E707BC">
        <w:rPr>
          <w:sz w:val="24"/>
          <w:szCs w:val="24"/>
        </w:rPr>
        <w:t>криминогенной</w:t>
      </w:r>
      <w:r w:rsidRPr="00E707BC">
        <w:rPr>
          <w:spacing w:val="41"/>
          <w:sz w:val="24"/>
          <w:szCs w:val="24"/>
        </w:rPr>
        <w:t xml:space="preserve"> </w:t>
      </w:r>
      <w:r w:rsidRPr="00E707BC">
        <w:rPr>
          <w:sz w:val="24"/>
          <w:szCs w:val="24"/>
        </w:rPr>
        <w:t>ситуации</w:t>
      </w:r>
      <w:r w:rsidRPr="00E707BC">
        <w:rPr>
          <w:spacing w:val="41"/>
          <w:sz w:val="24"/>
          <w:szCs w:val="24"/>
        </w:rPr>
        <w:t xml:space="preserve"> </w:t>
      </w:r>
      <w:r w:rsidRPr="00E707BC">
        <w:rPr>
          <w:sz w:val="24"/>
          <w:szCs w:val="24"/>
        </w:rPr>
        <w:t>на</w:t>
      </w:r>
    </w:p>
    <w:p w:rsidR="000812D2" w:rsidRPr="00E707BC" w:rsidRDefault="000812D2">
      <w:pPr>
        <w:rPr>
          <w:sz w:val="24"/>
          <w:szCs w:val="24"/>
        </w:rPr>
        <w:sectPr w:rsidR="000812D2" w:rsidRPr="00E707BC">
          <w:footerReference w:type="default" r:id="rId13"/>
          <w:pgSz w:w="11920" w:h="16850"/>
          <w:pgMar w:top="1540" w:right="320" w:bottom="1600" w:left="320" w:header="0" w:footer="1407" w:gutter="0"/>
          <w:pgNumType w:start="100"/>
          <w:cols w:space="720"/>
        </w:sectPr>
      </w:pPr>
    </w:p>
    <w:p w:rsidR="000812D2" w:rsidRPr="00E707BC" w:rsidRDefault="00623834">
      <w:pPr>
        <w:pStyle w:val="a3"/>
        <w:spacing w:line="275" w:lineRule="exact"/>
        <w:ind w:left="974" w:firstLine="0"/>
        <w:jc w:val="left"/>
      </w:pPr>
      <w:r w:rsidRPr="00E707BC">
        <w:rPr>
          <w:spacing w:val="-1"/>
        </w:rPr>
        <w:lastRenderedPageBreak/>
        <w:t>улице;</w:t>
      </w:r>
    </w:p>
    <w:p w:rsidR="000812D2" w:rsidRPr="00E707BC" w:rsidRDefault="00623834">
      <w:pPr>
        <w:pStyle w:val="a3"/>
        <w:spacing w:before="1"/>
        <w:ind w:left="0" w:firstLine="0"/>
        <w:jc w:val="left"/>
      </w:pPr>
      <w:r w:rsidRPr="00E707BC">
        <w:br w:type="column"/>
      </w:r>
    </w:p>
    <w:p w:rsidR="000812D2" w:rsidRPr="00E707BC" w:rsidRDefault="00623834">
      <w:pPr>
        <w:pStyle w:val="a4"/>
        <w:numPr>
          <w:ilvl w:val="0"/>
          <w:numId w:val="146"/>
        </w:numPr>
        <w:tabs>
          <w:tab w:val="left" w:pos="288"/>
        </w:tabs>
        <w:ind w:left="287" w:hanging="287"/>
        <w:jc w:val="left"/>
        <w:rPr>
          <w:sz w:val="24"/>
          <w:szCs w:val="24"/>
        </w:rPr>
      </w:pPr>
      <w:r w:rsidRPr="00E707BC">
        <w:rPr>
          <w:sz w:val="24"/>
          <w:szCs w:val="24"/>
        </w:rPr>
        <w:t>безопасно вести и применять способы самозащиты в криминогенной ситуации</w:t>
      </w:r>
      <w:r w:rsidRPr="00E707BC">
        <w:rPr>
          <w:spacing w:val="10"/>
          <w:sz w:val="24"/>
          <w:szCs w:val="24"/>
        </w:rPr>
        <w:t xml:space="preserve"> </w:t>
      </w:r>
      <w:r w:rsidRPr="00E707BC">
        <w:rPr>
          <w:sz w:val="24"/>
          <w:szCs w:val="24"/>
        </w:rPr>
        <w:t>в</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1641" w:space="40"/>
            <w:col w:w="9599"/>
          </w:cols>
        </w:sectPr>
      </w:pPr>
    </w:p>
    <w:p w:rsidR="000812D2" w:rsidRPr="00E707BC" w:rsidRDefault="00623834">
      <w:pPr>
        <w:pStyle w:val="a3"/>
        <w:spacing w:line="273" w:lineRule="exact"/>
        <w:ind w:left="974" w:firstLine="0"/>
        <w:jc w:val="left"/>
      </w:pPr>
      <w:r w:rsidRPr="00E707BC">
        <w:lastRenderedPageBreak/>
        <w:t>подъезде;</w:t>
      </w:r>
    </w:p>
    <w:p w:rsidR="000812D2" w:rsidRPr="00E707BC" w:rsidRDefault="00623834">
      <w:pPr>
        <w:pStyle w:val="a4"/>
        <w:numPr>
          <w:ilvl w:val="1"/>
          <w:numId w:val="146"/>
        </w:numPr>
        <w:tabs>
          <w:tab w:val="left" w:pos="1968"/>
        </w:tabs>
        <w:spacing w:before="2"/>
        <w:ind w:left="1967"/>
        <w:jc w:val="left"/>
        <w:rPr>
          <w:sz w:val="24"/>
          <w:szCs w:val="24"/>
        </w:rPr>
      </w:pPr>
      <w:r w:rsidRPr="00E707BC">
        <w:rPr>
          <w:sz w:val="24"/>
          <w:szCs w:val="24"/>
        </w:rPr>
        <w:t>безопасно вести и применять способы самозащиты в криминогенной ситуации</w:t>
      </w:r>
      <w:r w:rsidRPr="00E707BC">
        <w:rPr>
          <w:spacing w:val="10"/>
          <w:sz w:val="24"/>
          <w:szCs w:val="24"/>
        </w:rPr>
        <w:t xml:space="preserve"> </w:t>
      </w:r>
      <w:r w:rsidRPr="00E707BC">
        <w:rPr>
          <w:sz w:val="24"/>
          <w:szCs w:val="24"/>
        </w:rPr>
        <w:t>в</w:t>
      </w:r>
    </w:p>
    <w:p w:rsidR="000812D2" w:rsidRPr="00E707BC" w:rsidRDefault="000812D2">
      <w:pPr>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3"/>
        <w:spacing w:line="273" w:lineRule="exact"/>
        <w:ind w:left="974" w:firstLine="0"/>
        <w:jc w:val="left"/>
      </w:pPr>
      <w:r w:rsidRPr="00E707BC">
        <w:lastRenderedPageBreak/>
        <w:t>лифте;</w:t>
      </w:r>
    </w:p>
    <w:p w:rsidR="000812D2" w:rsidRPr="00E707BC" w:rsidRDefault="00623834">
      <w:pPr>
        <w:pStyle w:val="a3"/>
        <w:spacing w:before="10"/>
        <w:ind w:left="0" w:firstLine="0"/>
        <w:jc w:val="left"/>
      </w:pPr>
      <w:r w:rsidRPr="00E707BC">
        <w:br w:type="column"/>
      </w:r>
    </w:p>
    <w:p w:rsidR="000812D2" w:rsidRPr="00E707BC" w:rsidRDefault="00623834">
      <w:pPr>
        <w:pStyle w:val="a4"/>
        <w:numPr>
          <w:ilvl w:val="0"/>
          <w:numId w:val="146"/>
        </w:numPr>
        <w:tabs>
          <w:tab w:val="left" w:pos="271"/>
        </w:tabs>
        <w:ind w:left="270" w:hanging="287"/>
        <w:jc w:val="left"/>
        <w:rPr>
          <w:sz w:val="24"/>
          <w:szCs w:val="24"/>
        </w:rPr>
      </w:pPr>
      <w:r w:rsidRPr="00E707BC">
        <w:rPr>
          <w:sz w:val="24"/>
          <w:szCs w:val="24"/>
        </w:rPr>
        <w:t>безопасно вести и применять способы самозащиты в криминогенной ситуации</w:t>
      </w:r>
      <w:r w:rsidRPr="00E707BC">
        <w:rPr>
          <w:spacing w:val="10"/>
          <w:sz w:val="24"/>
          <w:szCs w:val="24"/>
        </w:rPr>
        <w:t xml:space="preserve"> </w:t>
      </w:r>
      <w:r w:rsidRPr="00E707BC">
        <w:rPr>
          <w:sz w:val="24"/>
          <w:szCs w:val="24"/>
        </w:rPr>
        <w:t>в</w:t>
      </w:r>
    </w:p>
    <w:p w:rsidR="000812D2" w:rsidRPr="00E707BC" w:rsidRDefault="000812D2">
      <w:pPr>
        <w:rPr>
          <w:sz w:val="24"/>
          <w:szCs w:val="24"/>
        </w:rPr>
        <w:sectPr w:rsidR="000812D2" w:rsidRPr="00E707BC">
          <w:type w:val="continuous"/>
          <w:pgSz w:w="11920" w:h="16850"/>
          <w:pgMar w:top="1140" w:right="320" w:bottom="1580" w:left="320" w:header="720" w:footer="720" w:gutter="0"/>
          <w:cols w:num="2" w:space="720" w:equalWidth="0">
            <w:col w:w="1658" w:space="40"/>
            <w:col w:w="9582"/>
          </w:cols>
        </w:sectPr>
      </w:pPr>
    </w:p>
    <w:p w:rsidR="000812D2" w:rsidRPr="00E707BC" w:rsidRDefault="00623834">
      <w:pPr>
        <w:pStyle w:val="a3"/>
        <w:spacing w:line="273" w:lineRule="exact"/>
        <w:ind w:left="974" w:firstLine="0"/>
        <w:jc w:val="left"/>
      </w:pPr>
      <w:r w:rsidRPr="00E707BC">
        <w:lastRenderedPageBreak/>
        <w:t>квартире;</w:t>
      </w:r>
    </w:p>
    <w:p w:rsidR="000812D2" w:rsidRPr="00E707BC" w:rsidRDefault="00623834">
      <w:pPr>
        <w:pStyle w:val="a4"/>
        <w:numPr>
          <w:ilvl w:val="1"/>
          <w:numId w:val="146"/>
        </w:numPr>
        <w:tabs>
          <w:tab w:val="left" w:pos="1968"/>
        </w:tabs>
        <w:spacing w:before="2" w:line="293" w:lineRule="exact"/>
        <w:ind w:left="1967"/>
        <w:jc w:val="left"/>
        <w:rPr>
          <w:sz w:val="24"/>
          <w:szCs w:val="24"/>
        </w:rPr>
      </w:pPr>
      <w:r w:rsidRPr="00E707BC">
        <w:rPr>
          <w:sz w:val="24"/>
          <w:szCs w:val="24"/>
        </w:rPr>
        <w:t>безопасно вести и применять способы самозащиты при карманной</w:t>
      </w:r>
      <w:r w:rsidRPr="00E707BC">
        <w:rPr>
          <w:spacing w:val="-8"/>
          <w:sz w:val="24"/>
          <w:szCs w:val="24"/>
        </w:rPr>
        <w:t xml:space="preserve"> </w:t>
      </w:r>
      <w:r w:rsidRPr="00E707BC">
        <w:rPr>
          <w:sz w:val="24"/>
          <w:szCs w:val="24"/>
        </w:rPr>
        <w:t>краже;</w:t>
      </w:r>
    </w:p>
    <w:p w:rsidR="000812D2" w:rsidRPr="00E707BC" w:rsidRDefault="00623834">
      <w:pPr>
        <w:pStyle w:val="a4"/>
        <w:numPr>
          <w:ilvl w:val="1"/>
          <w:numId w:val="146"/>
        </w:numPr>
        <w:tabs>
          <w:tab w:val="left" w:pos="1968"/>
        </w:tabs>
        <w:spacing w:line="293" w:lineRule="exact"/>
        <w:ind w:left="1967"/>
        <w:jc w:val="left"/>
        <w:rPr>
          <w:sz w:val="24"/>
          <w:szCs w:val="24"/>
        </w:rPr>
      </w:pPr>
      <w:r w:rsidRPr="00E707BC">
        <w:rPr>
          <w:sz w:val="24"/>
          <w:szCs w:val="24"/>
        </w:rPr>
        <w:t>безопасно вести и применять способы самозащиты при попытке</w:t>
      </w:r>
      <w:r w:rsidRPr="00E707BC">
        <w:rPr>
          <w:spacing w:val="-11"/>
          <w:sz w:val="24"/>
          <w:szCs w:val="24"/>
        </w:rPr>
        <w:t xml:space="preserve"> </w:t>
      </w:r>
      <w:r w:rsidRPr="00E707BC">
        <w:rPr>
          <w:sz w:val="24"/>
          <w:szCs w:val="24"/>
        </w:rPr>
        <w:t>мошенничества;</w:t>
      </w:r>
    </w:p>
    <w:p w:rsidR="000812D2" w:rsidRPr="00E707BC" w:rsidRDefault="00623834">
      <w:pPr>
        <w:pStyle w:val="a4"/>
        <w:numPr>
          <w:ilvl w:val="1"/>
          <w:numId w:val="146"/>
        </w:numPr>
        <w:tabs>
          <w:tab w:val="left" w:pos="1968"/>
        </w:tabs>
        <w:spacing w:line="293" w:lineRule="exact"/>
        <w:ind w:left="1967"/>
        <w:jc w:val="left"/>
        <w:rPr>
          <w:sz w:val="24"/>
          <w:szCs w:val="24"/>
        </w:rPr>
      </w:pPr>
      <w:r w:rsidRPr="00E707BC">
        <w:rPr>
          <w:sz w:val="24"/>
          <w:szCs w:val="24"/>
        </w:rPr>
        <w:t>адекватно оценивать ситуацию дорожного</w:t>
      </w:r>
      <w:r w:rsidRPr="00E707BC">
        <w:rPr>
          <w:spacing w:val="-2"/>
          <w:sz w:val="24"/>
          <w:szCs w:val="24"/>
        </w:rPr>
        <w:t xml:space="preserve"> </w:t>
      </w:r>
      <w:r w:rsidRPr="00E707BC">
        <w:rPr>
          <w:sz w:val="24"/>
          <w:szCs w:val="24"/>
        </w:rPr>
        <w:t>движения;</w:t>
      </w:r>
    </w:p>
    <w:p w:rsidR="000812D2" w:rsidRPr="00E707BC" w:rsidRDefault="00623834">
      <w:pPr>
        <w:pStyle w:val="a4"/>
        <w:numPr>
          <w:ilvl w:val="1"/>
          <w:numId w:val="146"/>
        </w:numPr>
        <w:tabs>
          <w:tab w:val="left" w:pos="1968"/>
        </w:tabs>
        <w:spacing w:before="1" w:line="293" w:lineRule="exact"/>
        <w:ind w:left="1967"/>
        <w:jc w:val="left"/>
        <w:rPr>
          <w:sz w:val="24"/>
          <w:szCs w:val="24"/>
        </w:rPr>
      </w:pPr>
      <w:r w:rsidRPr="00E707BC">
        <w:rPr>
          <w:sz w:val="24"/>
          <w:szCs w:val="24"/>
        </w:rPr>
        <w:t>адекватно оценивать ситуацию и безопасно действовать при</w:t>
      </w:r>
      <w:r w:rsidRPr="00E707BC">
        <w:rPr>
          <w:spacing w:val="-7"/>
          <w:sz w:val="24"/>
          <w:szCs w:val="24"/>
        </w:rPr>
        <w:t xml:space="preserve"> </w:t>
      </w:r>
      <w:r w:rsidRPr="00E707BC">
        <w:rPr>
          <w:sz w:val="24"/>
          <w:szCs w:val="24"/>
        </w:rPr>
        <w:t>пожаре;</w:t>
      </w:r>
    </w:p>
    <w:p w:rsidR="000812D2" w:rsidRPr="00E707BC" w:rsidRDefault="00623834">
      <w:pPr>
        <w:pStyle w:val="a4"/>
        <w:numPr>
          <w:ilvl w:val="1"/>
          <w:numId w:val="146"/>
        </w:numPr>
        <w:tabs>
          <w:tab w:val="left" w:pos="1968"/>
        </w:tabs>
        <w:spacing w:line="293" w:lineRule="exact"/>
        <w:ind w:left="1967"/>
        <w:jc w:val="left"/>
        <w:rPr>
          <w:sz w:val="24"/>
          <w:szCs w:val="24"/>
        </w:rPr>
      </w:pPr>
      <w:r w:rsidRPr="00E707BC">
        <w:rPr>
          <w:sz w:val="24"/>
          <w:szCs w:val="24"/>
        </w:rPr>
        <w:t>безопасно использовать средства индивидуальной защиты при</w:t>
      </w:r>
      <w:r w:rsidRPr="00E707BC">
        <w:rPr>
          <w:spacing w:val="-9"/>
          <w:sz w:val="24"/>
          <w:szCs w:val="24"/>
        </w:rPr>
        <w:t xml:space="preserve"> </w:t>
      </w:r>
      <w:r w:rsidRPr="00E707BC">
        <w:rPr>
          <w:sz w:val="24"/>
          <w:szCs w:val="24"/>
        </w:rPr>
        <w:t>пожаре;</w:t>
      </w:r>
    </w:p>
    <w:p w:rsidR="000812D2" w:rsidRPr="00E707BC" w:rsidRDefault="00623834">
      <w:pPr>
        <w:pStyle w:val="a4"/>
        <w:numPr>
          <w:ilvl w:val="1"/>
          <w:numId w:val="146"/>
        </w:numPr>
        <w:tabs>
          <w:tab w:val="left" w:pos="1968"/>
        </w:tabs>
        <w:spacing w:line="293" w:lineRule="exact"/>
        <w:ind w:left="1967"/>
        <w:jc w:val="left"/>
        <w:rPr>
          <w:sz w:val="24"/>
          <w:szCs w:val="24"/>
        </w:rPr>
      </w:pPr>
      <w:r w:rsidRPr="00E707BC">
        <w:rPr>
          <w:sz w:val="24"/>
          <w:szCs w:val="24"/>
        </w:rPr>
        <w:t>безопасно применять первичные средства</w:t>
      </w:r>
      <w:r w:rsidRPr="00E707BC">
        <w:rPr>
          <w:spacing w:val="-5"/>
          <w:sz w:val="24"/>
          <w:szCs w:val="24"/>
        </w:rPr>
        <w:t xml:space="preserve"> </w:t>
      </w:r>
      <w:r w:rsidRPr="00E707BC">
        <w:rPr>
          <w:sz w:val="24"/>
          <w:szCs w:val="24"/>
        </w:rPr>
        <w:t>пожаротушения;</w:t>
      </w:r>
    </w:p>
    <w:p w:rsidR="000812D2" w:rsidRPr="00E707BC" w:rsidRDefault="00623834">
      <w:pPr>
        <w:pStyle w:val="a4"/>
        <w:numPr>
          <w:ilvl w:val="1"/>
          <w:numId w:val="146"/>
        </w:numPr>
        <w:tabs>
          <w:tab w:val="left" w:pos="1968"/>
        </w:tabs>
        <w:spacing w:line="293" w:lineRule="exact"/>
        <w:ind w:left="1967"/>
        <w:jc w:val="left"/>
        <w:rPr>
          <w:sz w:val="24"/>
          <w:szCs w:val="24"/>
        </w:rPr>
      </w:pPr>
      <w:r w:rsidRPr="00E707BC">
        <w:rPr>
          <w:sz w:val="24"/>
          <w:szCs w:val="24"/>
        </w:rPr>
        <w:t>соблюдать правила безопасности дорожного движения</w:t>
      </w:r>
      <w:r w:rsidRPr="00E707BC">
        <w:rPr>
          <w:spacing w:val="-3"/>
          <w:sz w:val="24"/>
          <w:szCs w:val="24"/>
        </w:rPr>
        <w:t xml:space="preserve"> </w:t>
      </w:r>
      <w:r w:rsidRPr="00E707BC">
        <w:rPr>
          <w:sz w:val="24"/>
          <w:szCs w:val="24"/>
        </w:rPr>
        <w:t>пешехода;</w:t>
      </w:r>
    </w:p>
    <w:p w:rsidR="000812D2" w:rsidRPr="00E707BC" w:rsidRDefault="00623834">
      <w:pPr>
        <w:pStyle w:val="a4"/>
        <w:numPr>
          <w:ilvl w:val="1"/>
          <w:numId w:val="146"/>
        </w:numPr>
        <w:tabs>
          <w:tab w:val="left" w:pos="1968"/>
        </w:tabs>
        <w:spacing w:line="293" w:lineRule="exact"/>
        <w:ind w:left="1967"/>
        <w:jc w:val="left"/>
        <w:rPr>
          <w:sz w:val="24"/>
          <w:szCs w:val="24"/>
        </w:rPr>
      </w:pPr>
      <w:r w:rsidRPr="00E707BC">
        <w:rPr>
          <w:sz w:val="24"/>
          <w:szCs w:val="24"/>
        </w:rPr>
        <w:t>соблюдать правила безопасности дорожного движения</w:t>
      </w:r>
      <w:r w:rsidRPr="00E707BC">
        <w:rPr>
          <w:spacing w:val="-5"/>
          <w:sz w:val="24"/>
          <w:szCs w:val="24"/>
        </w:rPr>
        <w:t xml:space="preserve"> </w:t>
      </w:r>
      <w:r w:rsidRPr="00E707BC">
        <w:rPr>
          <w:sz w:val="24"/>
          <w:szCs w:val="24"/>
        </w:rPr>
        <w:t>велосипедиста;</w:t>
      </w:r>
    </w:p>
    <w:p w:rsidR="000812D2" w:rsidRPr="00E707BC" w:rsidRDefault="00623834">
      <w:pPr>
        <w:pStyle w:val="a4"/>
        <w:numPr>
          <w:ilvl w:val="1"/>
          <w:numId w:val="146"/>
        </w:numPr>
        <w:tabs>
          <w:tab w:val="left" w:pos="1968"/>
        </w:tabs>
        <w:ind w:left="974" w:right="532" w:firstLine="707"/>
        <w:jc w:val="left"/>
        <w:rPr>
          <w:sz w:val="24"/>
          <w:szCs w:val="24"/>
        </w:rPr>
      </w:pPr>
      <w:r w:rsidRPr="00E707BC">
        <w:rPr>
          <w:sz w:val="24"/>
          <w:szCs w:val="24"/>
        </w:rPr>
        <w:t>соблюдать правила безопасности дорожного движения пассажира транспортного средства;</w:t>
      </w:r>
    </w:p>
    <w:p w:rsidR="000812D2" w:rsidRPr="00E707BC" w:rsidRDefault="00623834">
      <w:pPr>
        <w:pStyle w:val="a4"/>
        <w:numPr>
          <w:ilvl w:val="1"/>
          <w:numId w:val="146"/>
        </w:numPr>
        <w:tabs>
          <w:tab w:val="left" w:pos="1968"/>
        </w:tabs>
        <w:spacing w:before="1"/>
        <w:ind w:left="1967"/>
        <w:jc w:val="left"/>
        <w:rPr>
          <w:sz w:val="24"/>
          <w:szCs w:val="24"/>
        </w:rPr>
      </w:pPr>
      <w:r w:rsidRPr="00E707BC">
        <w:rPr>
          <w:sz w:val="24"/>
          <w:szCs w:val="24"/>
        </w:rPr>
        <w:t>классифицировать</w:t>
      </w:r>
      <w:r w:rsidRPr="00E707BC">
        <w:rPr>
          <w:spacing w:val="23"/>
          <w:sz w:val="24"/>
          <w:szCs w:val="24"/>
        </w:rPr>
        <w:t xml:space="preserve"> </w:t>
      </w:r>
      <w:r w:rsidRPr="00E707BC">
        <w:rPr>
          <w:sz w:val="24"/>
          <w:szCs w:val="24"/>
        </w:rPr>
        <w:t>и</w:t>
      </w:r>
      <w:r w:rsidRPr="00E707BC">
        <w:rPr>
          <w:spacing w:val="25"/>
          <w:sz w:val="24"/>
          <w:szCs w:val="24"/>
        </w:rPr>
        <w:t xml:space="preserve"> </w:t>
      </w:r>
      <w:r w:rsidRPr="00E707BC">
        <w:rPr>
          <w:sz w:val="24"/>
          <w:szCs w:val="24"/>
        </w:rPr>
        <w:t>характеризовать</w:t>
      </w:r>
      <w:r w:rsidRPr="00E707BC">
        <w:rPr>
          <w:spacing w:val="24"/>
          <w:sz w:val="24"/>
          <w:szCs w:val="24"/>
        </w:rPr>
        <w:t xml:space="preserve"> </w:t>
      </w:r>
      <w:r w:rsidRPr="00E707BC">
        <w:rPr>
          <w:sz w:val="24"/>
          <w:szCs w:val="24"/>
        </w:rPr>
        <w:t>причины</w:t>
      </w:r>
      <w:r w:rsidRPr="00E707BC">
        <w:rPr>
          <w:spacing w:val="21"/>
          <w:sz w:val="24"/>
          <w:szCs w:val="24"/>
        </w:rPr>
        <w:t xml:space="preserve"> </w:t>
      </w:r>
      <w:r w:rsidRPr="00E707BC">
        <w:rPr>
          <w:sz w:val="24"/>
          <w:szCs w:val="24"/>
        </w:rPr>
        <w:t>и</w:t>
      </w:r>
      <w:r w:rsidRPr="00E707BC">
        <w:rPr>
          <w:spacing w:val="25"/>
          <w:sz w:val="24"/>
          <w:szCs w:val="24"/>
        </w:rPr>
        <w:t xml:space="preserve"> </w:t>
      </w:r>
      <w:r w:rsidRPr="00E707BC">
        <w:rPr>
          <w:sz w:val="24"/>
          <w:szCs w:val="24"/>
        </w:rPr>
        <w:t>последствия</w:t>
      </w:r>
      <w:r w:rsidRPr="00E707BC">
        <w:rPr>
          <w:spacing w:val="24"/>
          <w:sz w:val="24"/>
          <w:szCs w:val="24"/>
        </w:rPr>
        <w:t xml:space="preserve"> </w:t>
      </w:r>
      <w:r w:rsidRPr="00E707BC">
        <w:rPr>
          <w:sz w:val="24"/>
          <w:szCs w:val="24"/>
        </w:rPr>
        <w:t>опасных</w:t>
      </w:r>
      <w:r w:rsidRPr="00E707BC">
        <w:rPr>
          <w:spacing w:val="25"/>
          <w:sz w:val="24"/>
          <w:szCs w:val="24"/>
        </w:rPr>
        <w:t xml:space="preserve"> </w:t>
      </w:r>
      <w:r w:rsidRPr="00E707BC">
        <w:rPr>
          <w:sz w:val="24"/>
          <w:szCs w:val="24"/>
        </w:rPr>
        <w:t>ситуаций</w:t>
      </w:r>
      <w:r w:rsidRPr="00E707BC">
        <w:rPr>
          <w:spacing w:val="25"/>
          <w:sz w:val="24"/>
          <w:szCs w:val="24"/>
        </w:rPr>
        <w:t xml:space="preserve"> </w:t>
      </w:r>
      <w:r w:rsidRPr="00E707BC">
        <w:rPr>
          <w:sz w:val="24"/>
          <w:szCs w:val="24"/>
        </w:rPr>
        <w:t>на</w:t>
      </w:r>
    </w:p>
    <w:p w:rsidR="000812D2" w:rsidRPr="00E707BC" w:rsidRDefault="000812D2">
      <w:pPr>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3"/>
        <w:spacing w:line="273" w:lineRule="exact"/>
        <w:ind w:left="974" w:firstLine="0"/>
        <w:jc w:val="left"/>
      </w:pPr>
      <w:r w:rsidRPr="00E707BC">
        <w:rPr>
          <w:spacing w:val="-1"/>
        </w:rPr>
        <w:lastRenderedPageBreak/>
        <w:t>воде;</w:t>
      </w:r>
    </w:p>
    <w:p w:rsidR="000812D2" w:rsidRPr="00E707BC" w:rsidRDefault="00623834">
      <w:pPr>
        <w:pStyle w:val="a3"/>
        <w:spacing w:before="10"/>
        <w:ind w:left="0" w:firstLine="0"/>
        <w:jc w:val="left"/>
      </w:pPr>
      <w:r w:rsidRPr="00E707BC">
        <w:br w:type="column"/>
      </w:r>
    </w:p>
    <w:p w:rsidR="000812D2" w:rsidRPr="00E707BC" w:rsidRDefault="00623834">
      <w:pPr>
        <w:pStyle w:val="a4"/>
        <w:numPr>
          <w:ilvl w:val="0"/>
          <w:numId w:val="125"/>
        </w:numPr>
        <w:tabs>
          <w:tab w:val="left" w:pos="427"/>
        </w:tabs>
        <w:spacing w:line="293" w:lineRule="exact"/>
        <w:ind w:hanging="287"/>
        <w:jc w:val="left"/>
        <w:rPr>
          <w:sz w:val="24"/>
          <w:szCs w:val="24"/>
        </w:rPr>
      </w:pPr>
      <w:r w:rsidRPr="00E707BC">
        <w:rPr>
          <w:sz w:val="24"/>
          <w:szCs w:val="24"/>
        </w:rPr>
        <w:t>адекватно оценивать ситуацию и безопасно вести у воды и на</w:t>
      </w:r>
      <w:r w:rsidRPr="00E707BC">
        <w:rPr>
          <w:spacing w:val="-12"/>
          <w:sz w:val="24"/>
          <w:szCs w:val="24"/>
        </w:rPr>
        <w:t xml:space="preserve"> </w:t>
      </w:r>
      <w:r w:rsidRPr="00E707BC">
        <w:rPr>
          <w:sz w:val="24"/>
          <w:szCs w:val="24"/>
        </w:rPr>
        <w:t>воде;</w:t>
      </w:r>
    </w:p>
    <w:p w:rsidR="000812D2" w:rsidRPr="00E707BC" w:rsidRDefault="00623834">
      <w:pPr>
        <w:pStyle w:val="a4"/>
        <w:numPr>
          <w:ilvl w:val="0"/>
          <w:numId w:val="125"/>
        </w:numPr>
        <w:tabs>
          <w:tab w:val="left" w:pos="427"/>
        </w:tabs>
        <w:spacing w:line="293" w:lineRule="exact"/>
        <w:ind w:hanging="287"/>
        <w:jc w:val="left"/>
        <w:rPr>
          <w:sz w:val="24"/>
          <w:szCs w:val="24"/>
        </w:rPr>
      </w:pPr>
      <w:r w:rsidRPr="00E707BC">
        <w:rPr>
          <w:sz w:val="24"/>
          <w:szCs w:val="24"/>
        </w:rPr>
        <w:t>использовать средства и способы само- и взаимопомощи на</w:t>
      </w:r>
      <w:r w:rsidRPr="00E707BC">
        <w:rPr>
          <w:spacing w:val="-6"/>
          <w:sz w:val="24"/>
          <w:szCs w:val="24"/>
        </w:rPr>
        <w:t xml:space="preserve"> </w:t>
      </w:r>
      <w:r w:rsidRPr="00E707BC">
        <w:rPr>
          <w:sz w:val="24"/>
          <w:szCs w:val="24"/>
        </w:rPr>
        <w:t>воде;</w:t>
      </w:r>
    </w:p>
    <w:p w:rsidR="000812D2" w:rsidRPr="00E707BC" w:rsidRDefault="00623834">
      <w:pPr>
        <w:pStyle w:val="a4"/>
        <w:numPr>
          <w:ilvl w:val="0"/>
          <w:numId w:val="125"/>
        </w:numPr>
        <w:tabs>
          <w:tab w:val="left" w:pos="427"/>
        </w:tabs>
        <w:spacing w:line="293" w:lineRule="exact"/>
        <w:ind w:hanging="287"/>
        <w:jc w:val="left"/>
        <w:rPr>
          <w:sz w:val="24"/>
          <w:szCs w:val="24"/>
        </w:rPr>
      </w:pPr>
      <w:r w:rsidRPr="00E707BC">
        <w:rPr>
          <w:sz w:val="24"/>
          <w:szCs w:val="24"/>
        </w:rPr>
        <w:t>классифицировать и характеризовать причины и последствия опасных ситуаций</w:t>
      </w:r>
      <w:r w:rsidRPr="00E707BC">
        <w:rPr>
          <w:spacing w:val="20"/>
          <w:sz w:val="24"/>
          <w:szCs w:val="24"/>
        </w:rPr>
        <w:t xml:space="preserve"> </w:t>
      </w:r>
      <w:r w:rsidRPr="00E707BC">
        <w:rPr>
          <w:sz w:val="24"/>
          <w:szCs w:val="24"/>
        </w:rPr>
        <w:t>в</w:t>
      </w:r>
    </w:p>
    <w:p w:rsidR="000812D2" w:rsidRPr="00E707BC" w:rsidRDefault="000812D2">
      <w:pPr>
        <w:spacing w:line="293" w:lineRule="exact"/>
        <w:rPr>
          <w:sz w:val="24"/>
          <w:szCs w:val="24"/>
        </w:rPr>
        <w:sectPr w:rsidR="000812D2" w:rsidRPr="00E707BC">
          <w:type w:val="continuous"/>
          <w:pgSz w:w="11920" w:h="16850"/>
          <w:pgMar w:top="1140" w:right="320" w:bottom="1580" w:left="320" w:header="720" w:footer="720" w:gutter="0"/>
          <w:cols w:num="2" w:space="720" w:equalWidth="0">
            <w:col w:w="1502" w:space="40"/>
            <w:col w:w="9738"/>
          </w:cols>
        </w:sectPr>
      </w:pPr>
    </w:p>
    <w:p w:rsidR="000812D2" w:rsidRPr="00E707BC" w:rsidRDefault="00623834">
      <w:pPr>
        <w:pStyle w:val="a3"/>
        <w:spacing w:line="273" w:lineRule="exact"/>
        <w:ind w:left="974" w:firstLine="0"/>
        <w:jc w:val="left"/>
      </w:pPr>
      <w:r w:rsidRPr="00E707BC">
        <w:lastRenderedPageBreak/>
        <w:t>туристических походах;</w:t>
      </w:r>
    </w:p>
    <w:p w:rsidR="000812D2" w:rsidRPr="00E707BC" w:rsidRDefault="00623834">
      <w:pPr>
        <w:pStyle w:val="a4"/>
        <w:numPr>
          <w:ilvl w:val="1"/>
          <w:numId w:val="125"/>
        </w:numPr>
        <w:tabs>
          <w:tab w:val="left" w:pos="1968"/>
        </w:tabs>
        <w:spacing w:before="2" w:line="293" w:lineRule="exact"/>
        <w:ind w:left="1967"/>
        <w:jc w:val="left"/>
        <w:rPr>
          <w:sz w:val="24"/>
          <w:szCs w:val="24"/>
        </w:rPr>
      </w:pPr>
      <w:r w:rsidRPr="00E707BC">
        <w:rPr>
          <w:sz w:val="24"/>
          <w:szCs w:val="24"/>
        </w:rPr>
        <w:t>готовиться к туристическим</w:t>
      </w:r>
      <w:r w:rsidRPr="00E707BC">
        <w:rPr>
          <w:spacing w:val="-4"/>
          <w:sz w:val="24"/>
          <w:szCs w:val="24"/>
        </w:rPr>
        <w:t xml:space="preserve"> </w:t>
      </w:r>
      <w:r w:rsidRPr="00E707BC">
        <w:rPr>
          <w:sz w:val="24"/>
          <w:szCs w:val="24"/>
        </w:rPr>
        <w:t>походам;</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адекватно оценивать ситуацию и безопасно вести в туристических</w:t>
      </w:r>
      <w:r w:rsidRPr="00E707BC">
        <w:rPr>
          <w:spacing w:val="-5"/>
          <w:sz w:val="24"/>
          <w:szCs w:val="24"/>
        </w:rPr>
        <w:t xml:space="preserve"> </w:t>
      </w:r>
      <w:r w:rsidRPr="00E707BC">
        <w:rPr>
          <w:sz w:val="24"/>
          <w:szCs w:val="24"/>
        </w:rPr>
        <w:t>походах;</w:t>
      </w:r>
    </w:p>
    <w:p w:rsidR="000812D2" w:rsidRPr="00E707BC" w:rsidRDefault="00623834">
      <w:pPr>
        <w:pStyle w:val="a4"/>
        <w:numPr>
          <w:ilvl w:val="1"/>
          <w:numId w:val="125"/>
        </w:numPr>
        <w:tabs>
          <w:tab w:val="left" w:pos="1968"/>
        </w:tabs>
        <w:spacing w:before="1" w:line="293" w:lineRule="exact"/>
        <w:ind w:left="1967"/>
        <w:jc w:val="left"/>
        <w:rPr>
          <w:sz w:val="24"/>
          <w:szCs w:val="24"/>
        </w:rPr>
      </w:pPr>
      <w:r w:rsidRPr="00E707BC">
        <w:rPr>
          <w:sz w:val="24"/>
          <w:szCs w:val="24"/>
        </w:rPr>
        <w:t>адекватно оценивать ситуацию и ориентироваться на</w:t>
      </w:r>
      <w:r w:rsidRPr="00E707BC">
        <w:rPr>
          <w:spacing w:val="-5"/>
          <w:sz w:val="24"/>
          <w:szCs w:val="24"/>
        </w:rPr>
        <w:t xml:space="preserve"> </w:t>
      </w:r>
      <w:r w:rsidRPr="00E707BC">
        <w:rPr>
          <w:sz w:val="24"/>
          <w:szCs w:val="24"/>
        </w:rPr>
        <w:t>местности;</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добывать и поддерживать огонь в автономных</w:t>
      </w:r>
      <w:r w:rsidRPr="00E707BC">
        <w:rPr>
          <w:spacing w:val="-4"/>
          <w:sz w:val="24"/>
          <w:szCs w:val="24"/>
        </w:rPr>
        <w:t xml:space="preserve"> </w:t>
      </w:r>
      <w:r w:rsidRPr="00E707BC">
        <w:rPr>
          <w:sz w:val="24"/>
          <w:szCs w:val="24"/>
        </w:rPr>
        <w:t>условиях;</w:t>
      </w:r>
    </w:p>
    <w:p w:rsidR="000812D2" w:rsidRPr="00E707BC" w:rsidRDefault="00623834">
      <w:pPr>
        <w:pStyle w:val="a4"/>
        <w:numPr>
          <w:ilvl w:val="1"/>
          <w:numId w:val="125"/>
        </w:numPr>
        <w:tabs>
          <w:tab w:val="left" w:pos="1968"/>
        </w:tabs>
        <w:spacing w:line="294" w:lineRule="exact"/>
        <w:ind w:left="1967"/>
        <w:jc w:val="left"/>
        <w:rPr>
          <w:sz w:val="24"/>
          <w:szCs w:val="24"/>
        </w:rPr>
      </w:pPr>
      <w:r w:rsidRPr="00E707BC">
        <w:rPr>
          <w:sz w:val="24"/>
          <w:szCs w:val="24"/>
        </w:rPr>
        <w:t>добывать и очищать воду в автономных</w:t>
      </w:r>
      <w:r w:rsidRPr="00E707BC">
        <w:rPr>
          <w:spacing w:val="-5"/>
          <w:sz w:val="24"/>
          <w:szCs w:val="24"/>
        </w:rPr>
        <w:t xml:space="preserve"> </w:t>
      </w:r>
      <w:r w:rsidRPr="00E707BC">
        <w:rPr>
          <w:sz w:val="24"/>
          <w:szCs w:val="24"/>
        </w:rPr>
        <w:t>условиях;</w:t>
      </w:r>
    </w:p>
    <w:p w:rsidR="000812D2" w:rsidRPr="00E707BC" w:rsidRDefault="000812D2">
      <w:pPr>
        <w:spacing w:line="294" w:lineRule="exact"/>
        <w:rPr>
          <w:sz w:val="24"/>
          <w:szCs w:val="24"/>
        </w:rPr>
        <w:sectPr w:rsidR="000812D2" w:rsidRPr="00E707BC">
          <w:type w:val="continuous"/>
          <w:pgSz w:w="11920" w:h="16850"/>
          <w:pgMar w:top="1140" w:right="320" w:bottom="1580" w:left="320" w:header="720" w:footer="720" w:gutter="0"/>
          <w:cols w:space="720"/>
        </w:sectPr>
      </w:pPr>
    </w:p>
    <w:p w:rsidR="000812D2" w:rsidRPr="00E707BC" w:rsidRDefault="00623834">
      <w:pPr>
        <w:pStyle w:val="a4"/>
        <w:numPr>
          <w:ilvl w:val="1"/>
          <w:numId w:val="125"/>
        </w:numPr>
        <w:tabs>
          <w:tab w:val="left" w:pos="1968"/>
        </w:tabs>
        <w:spacing w:before="86"/>
        <w:ind w:right="536" w:firstLine="707"/>
        <w:jc w:val="left"/>
        <w:rPr>
          <w:sz w:val="24"/>
          <w:szCs w:val="24"/>
        </w:rPr>
      </w:pPr>
      <w:r w:rsidRPr="00E707BC">
        <w:rPr>
          <w:sz w:val="24"/>
          <w:szCs w:val="24"/>
        </w:rPr>
        <w:lastRenderedPageBreak/>
        <w:t>добывать и готовить пищу в автономных условиях; сооружать (обустраивать) временное жилище в автономных условиях;</w:t>
      </w:r>
    </w:p>
    <w:p w:rsidR="000812D2" w:rsidRPr="00E707BC" w:rsidRDefault="00623834">
      <w:pPr>
        <w:pStyle w:val="a4"/>
        <w:numPr>
          <w:ilvl w:val="1"/>
          <w:numId w:val="125"/>
        </w:numPr>
        <w:tabs>
          <w:tab w:val="left" w:pos="1968"/>
        </w:tabs>
        <w:spacing w:before="1" w:line="293" w:lineRule="exact"/>
        <w:ind w:left="1967"/>
        <w:jc w:val="left"/>
        <w:rPr>
          <w:sz w:val="24"/>
          <w:szCs w:val="24"/>
        </w:rPr>
      </w:pPr>
      <w:r w:rsidRPr="00E707BC">
        <w:rPr>
          <w:sz w:val="24"/>
          <w:szCs w:val="24"/>
        </w:rPr>
        <w:t>подавать сигналы бедствия и отвечать на</w:t>
      </w:r>
      <w:r w:rsidRPr="00E707BC">
        <w:rPr>
          <w:spacing w:val="-4"/>
          <w:sz w:val="24"/>
          <w:szCs w:val="24"/>
        </w:rPr>
        <w:t xml:space="preserve"> </w:t>
      </w:r>
      <w:r w:rsidRPr="00E707BC">
        <w:rPr>
          <w:sz w:val="24"/>
          <w:szCs w:val="24"/>
        </w:rPr>
        <w:t>них;</w:t>
      </w:r>
    </w:p>
    <w:p w:rsidR="000812D2" w:rsidRPr="00E707BC" w:rsidRDefault="00623834">
      <w:pPr>
        <w:pStyle w:val="a4"/>
        <w:numPr>
          <w:ilvl w:val="1"/>
          <w:numId w:val="125"/>
        </w:numPr>
        <w:tabs>
          <w:tab w:val="left" w:pos="1968"/>
        </w:tabs>
        <w:spacing w:before="2" w:line="237" w:lineRule="auto"/>
        <w:ind w:right="529" w:firstLine="707"/>
        <w:jc w:val="left"/>
        <w:rPr>
          <w:sz w:val="24"/>
          <w:szCs w:val="24"/>
        </w:rPr>
      </w:pPr>
      <w:r w:rsidRPr="00E707BC">
        <w:rPr>
          <w:sz w:val="24"/>
          <w:szCs w:val="24"/>
        </w:rPr>
        <w:t>характеризовать причины и последствия чрезвычайных ситуаций природного характера для личности, общества и</w:t>
      </w:r>
      <w:r w:rsidRPr="00E707BC">
        <w:rPr>
          <w:spacing w:val="-4"/>
          <w:sz w:val="24"/>
          <w:szCs w:val="24"/>
        </w:rPr>
        <w:t xml:space="preserve"> </w:t>
      </w:r>
      <w:r w:rsidRPr="00E707BC">
        <w:rPr>
          <w:sz w:val="24"/>
          <w:szCs w:val="24"/>
        </w:rPr>
        <w:t>государства;</w:t>
      </w:r>
    </w:p>
    <w:p w:rsidR="000812D2" w:rsidRPr="00E707BC" w:rsidRDefault="00623834">
      <w:pPr>
        <w:pStyle w:val="a4"/>
        <w:numPr>
          <w:ilvl w:val="1"/>
          <w:numId w:val="125"/>
        </w:numPr>
        <w:tabs>
          <w:tab w:val="left" w:pos="1968"/>
        </w:tabs>
        <w:spacing w:before="5" w:line="237" w:lineRule="auto"/>
        <w:ind w:right="536" w:firstLine="707"/>
        <w:jc w:val="left"/>
        <w:rPr>
          <w:sz w:val="24"/>
          <w:szCs w:val="24"/>
        </w:rPr>
      </w:pPr>
      <w:r w:rsidRPr="00E707BC">
        <w:rPr>
          <w:sz w:val="24"/>
          <w:szCs w:val="24"/>
        </w:rPr>
        <w:t>предвидеть опасности и правильно действовать в случае чрезвычайных ситуаций природного</w:t>
      </w:r>
      <w:r w:rsidRPr="00E707BC">
        <w:rPr>
          <w:spacing w:val="-4"/>
          <w:sz w:val="24"/>
          <w:szCs w:val="24"/>
        </w:rPr>
        <w:t xml:space="preserve"> </w:t>
      </w:r>
      <w:r w:rsidRPr="00E707BC">
        <w:rPr>
          <w:sz w:val="24"/>
          <w:szCs w:val="24"/>
        </w:rPr>
        <w:t>характера;</w:t>
      </w:r>
    </w:p>
    <w:p w:rsidR="000812D2" w:rsidRPr="00E707BC" w:rsidRDefault="00623834">
      <w:pPr>
        <w:pStyle w:val="a4"/>
        <w:numPr>
          <w:ilvl w:val="1"/>
          <w:numId w:val="125"/>
        </w:numPr>
        <w:tabs>
          <w:tab w:val="left" w:pos="1968"/>
        </w:tabs>
        <w:spacing w:before="4" w:line="237" w:lineRule="auto"/>
        <w:ind w:right="535" w:firstLine="707"/>
        <w:jc w:val="left"/>
        <w:rPr>
          <w:sz w:val="24"/>
          <w:szCs w:val="24"/>
        </w:rPr>
      </w:pPr>
      <w:r w:rsidRPr="00E707BC">
        <w:rPr>
          <w:sz w:val="24"/>
          <w:szCs w:val="24"/>
        </w:rPr>
        <w:t>классифицировать мероприятия по защите населения от чрезвычайных ситуаций природного</w:t>
      </w:r>
      <w:r w:rsidRPr="00E707BC">
        <w:rPr>
          <w:spacing w:val="-4"/>
          <w:sz w:val="24"/>
          <w:szCs w:val="24"/>
        </w:rPr>
        <w:t xml:space="preserve"> </w:t>
      </w:r>
      <w:r w:rsidRPr="00E707BC">
        <w:rPr>
          <w:sz w:val="24"/>
          <w:szCs w:val="24"/>
        </w:rPr>
        <w:t>характера;</w:t>
      </w:r>
    </w:p>
    <w:p w:rsidR="000812D2" w:rsidRPr="00E707BC" w:rsidRDefault="00623834">
      <w:pPr>
        <w:pStyle w:val="a4"/>
        <w:numPr>
          <w:ilvl w:val="1"/>
          <w:numId w:val="125"/>
        </w:numPr>
        <w:tabs>
          <w:tab w:val="left" w:pos="1968"/>
        </w:tabs>
        <w:spacing w:before="2" w:line="293" w:lineRule="exact"/>
        <w:ind w:left="1967"/>
        <w:jc w:val="left"/>
        <w:rPr>
          <w:sz w:val="24"/>
          <w:szCs w:val="24"/>
        </w:rPr>
      </w:pPr>
      <w:r w:rsidRPr="00E707BC">
        <w:rPr>
          <w:sz w:val="24"/>
          <w:szCs w:val="24"/>
        </w:rPr>
        <w:t>безопасно использовать средства индивидуальной</w:t>
      </w:r>
      <w:r w:rsidRPr="00E707BC">
        <w:rPr>
          <w:spacing w:val="-6"/>
          <w:sz w:val="24"/>
          <w:szCs w:val="24"/>
        </w:rPr>
        <w:t xml:space="preserve"> </w:t>
      </w:r>
      <w:r w:rsidRPr="00E707BC">
        <w:rPr>
          <w:sz w:val="24"/>
          <w:szCs w:val="24"/>
        </w:rPr>
        <w:t>защиты;</w:t>
      </w:r>
    </w:p>
    <w:p w:rsidR="000812D2" w:rsidRPr="00E707BC" w:rsidRDefault="00623834">
      <w:pPr>
        <w:pStyle w:val="a4"/>
        <w:numPr>
          <w:ilvl w:val="1"/>
          <w:numId w:val="125"/>
        </w:numPr>
        <w:tabs>
          <w:tab w:val="left" w:pos="1968"/>
        </w:tabs>
        <w:ind w:right="535" w:firstLine="707"/>
        <w:jc w:val="left"/>
        <w:rPr>
          <w:sz w:val="24"/>
          <w:szCs w:val="24"/>
        </w:rPr>
      </w:pPr>
      <w:r w:rsidRPr="00E707BC">
        <w:rPr>
          <w:sz w:val="24"/>
          <w:szCs w:val="24"/>
        </w:rPr>
        <w:t>характеризовать причины и последствия чрезвычайных ситуаций техногенного характера для личности, общества и</w:t>
      </w:r>
      <w:r w:rsidRPr="00E707BC">
        <w:rPr>
          <w:spacing w:val="-4"/>
          <w:sz w:val="24"/>
          <w:szCs w:val="24"/>
        </w:rPr>
        <w:t xml:space="preserve"> </w:t>
      </w:r>
      <w:r w:rsidRPr="00E707BC">
        <w:rPr>
          <w:sz w:val="24"/>
          <w:szCs w:val="24"/>
        </w:rPr>
        <w:t>государства;</w:t>
      </w:r>
    </w:p>
    <w:p w:rsidR="000812D2" w:rsidRPr="00E707BC" w:rsidRDefault="00623834">
      <w:pPr>
        <w:pStyle w:val="a4"/>
        <w:numPr>
          <w:ilvl w:val="1"/>
          <w:numId w:val="125"/>
        </w:numPr>
        <w:tabs>
          <w:tab w:val="left" w:pos="1968"/>
          <w:tab w:val="left" w:pos="3341"/>
          <w:tab w:val="left" w:pos="4598"/>
          <w:tab w:val="left" w:pos="4936"/>
          <w:tab w:val="left" w:pos="6221"/>
          <w:tab w:val="left" w:pos="7665"/>
          <w:tab w:val="left" w:pos="7988"/>
          <w:tab w:val="left" w:pos="9682"/>
        </w:tabs>
        <w:spacing w:before="3" w:line="237" w:lineRule="auto"/>
        <w:ind w:right="528" w:firstLine="707"/>
        <w:jc w:val="left"/>
        <w:rPr>
          <w:sz w:val="24"/>
          <w:szCs w:val="24"/>
        </w:rPr>
      </w:pPr>
      <w:r w:rsidRPr="00E707BC">
        <w:rPr>
          <w:sz w:val="24"/>
          <w:szCs w:val="24"/>
        </w:rPr>
        <w:t>предвидеть</w:t>
      </w:r>
      <w:r w:rsidRPr="00E707BC">
        <w:rPr>
          <w:sz w:val="24"/>
          <w:szCs w:val="24"/>
        </w:rPr>
        <w:tab/>
        <w:t>опасности</w:t>
      </w:r>
      <w:r w:rsidRPr="00E707BC">
        <w:rPr>
          <w:sz w:val="24"/>
          <w:szCs w:val="24"/>
        </w:rPr>
        <w:tab/>
        <w:t>и</w:t>
      </w:r>
      <w:r w:rsidRPr="00E707BC">
        <w:rPr>
          <w:sz w:val="24"/>
          <w:szCs w:val="24"/>
        </w:rPr>
        <w:tab/>
        <w:t>правильно</w:t>
      </w:r>
      <w:r w:rsidRPr="00E707BC">
        <w:rPr>
          <w:sz w:val="24"/>
          <w:szCs w:val="24"/>
        </w:rPr>
        <w:tab/>
        <w:t>действовать</w:t>
      </w:r>
      <w:r w:rsidRPr="00E707BC">
        <w:rPr>
          <w:sz w:val="24"/>
          <w:szCs w:val="24"/>
        </w:rPr>
        <w:tab/>
        <w:t>в</w:t>
      </w:r>
      <w:r w:rsidRPr="00E707BC">
        <w:rPr>
          <w:sz w:val="24"/>
          <w:szCs w:val="24"/>
        </w:rPr>
        <w:tab/>
        <w:t>чрезвычайных</w:t>
      </w:r>
      <w:r w:rsidRPr="00E707BC">
        <w:rPr>
          <w:sz w:val="24"/>
          <w:szCs w:val="24"/>
        </w:rPr>
        <w:tab/>
        <w:t>ситуациях техногенного</w:t>
      </w:r>
      <w:r w:rsidRPr="00E707BC">
        <w:rPr>
          <w:spacing w:val="-4"/>
          <w:sz w:val="24"/>
          <w:szCs w:val="24"/>
        </w:rPr>
        <w:t xml:space="preserve"> </w:t>
      </w:r>
      <w:r w:rsidRPr="00E707BC">
        <w:rPr>
          <w:sz w:val="24"/>
          <w:szCs w:val="24"/>
        </w:rPr>
        <w:t>характера;</w:t>
      </w:r>
    </w:p>
    <w:p w:rsidR="000812D2" w:rsidRPr="00E707BC" w:rsidRDefault="00623834">
      <w:pPr>
        <w:pStyle w:val="a4"/>
        <w:numPr>
          <w:ilvl w:val="1"/>
          <w:numId w:val="125"/>
        </w:numPr>
        <w:tabs>
          <w:tab w:val="left" w:pos="1968"/>
        </w:tabs>
        <w:spacing w:before="5" w:line="237" w:lineRule="auto"/>
        <w:ind w:right="535" w:firstLine="707"/>
        <w:jc w:val="left"/>
        <w:rPr>
          <w:sz w:val="24"/>
          <w:szCs w:val="24"/>
        </w:rPr>
      </w:pPr>
      <w:r w:rsidRPr="00E707BC">
        <w:rPr>
          <w:sz w:val="24"/>
          <w:szCs w:val="24"/>
        </w:rPr>
        <w:t>классифицировать мероприятия по защите населения от чрезвычайных ситуаций техногенного</w:t>
      </w:r>
      <w:r w:rsidRPr="00E707BC">
        <w:rPr>
          <w:spacing w:val="-4"/>
          <w:sz w:val="24"/>
          <w:szCs w:val="24"/>
        </w:rPr>
        <w:t xml:space="preserve"> </w:t>
      </w:r>
      <w:r w:rsidRPr="00E707BC">
        <w:rPr>
          <w:sz w:val="24"/>
          <w:szCs w:val="24"/>
        </w:rPr>
        <w:t>характера;</w:t>
      </w:r>
    </w:p>
    <w:p w:rsidR="000812D2" w:rsidRPr="00E707BC" w:rsidRDefault="00623834">
      <w:pPr>
        <w:pStyle w:val="a4"/>
        <w:numPr>
          <w:ilvl w:val="1"/>
          <w:numId w:val="125"/>
        </w:numPr>
        <w:tabs>
          <w:tab w:val="left" w:pos="1968"/>
        </w:tabs>
        <w:spacing w:before="2" w:line="293" w:lineRule="exact"/>
        <w:ind w:left="1967"/>
        <w:jc w:val="left"/>
        <w:rPr>
          <w:sz w:val="24"/>
          <w:szCs w:val="24"/>
        </w:rPr>
      </w:pPr>
      <w:r w:rsidRPr="00E707BC">
        <w:rPr>
          <w:sz w:val="24"/>
          <w:szCs w:val="24"/>
        </w:rPr>
        <w:t>безопасно действовать по сигналу «Внимание</w:t>
      </w:r>
      <w:r w:rsidRPr="00E707BC">
        <w:rPr>
          <w:spacing w:val="-6"/>
          <w:sz w:val="24"/>
          <w:szCs w:val="24"/>
        </w:rPr>
        <w:t xml:space="preserve"> </w:t>
      </w:r>
      <w:r w:rsidRPr="00E707BC">
        <w:rPr>
          <w:sz w:val="24"/>
          <w:szCs w:val="24"/>
        </w:rPr>
        <w:t>всем!»;</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безопасно использовать средства индивидуальной и коллективной</w:t>
      </w:r>
      <w:r w:rsidRPr="00E707BC">
        <w:rPr>
          <w:spacing w:val="-11"/>
          <w:sz w:val="24"/>
          <w:szCs w:val="24"/>
        </w:rPr>
        <w:t xml:space="preserve"> </w:t>
      </w:r>
      <w:r w:rsidRPr="00E707BC">
        <w:rPr>
          <w:sz w:val="24"/>
          <w:szCs w:val="24"/>
        </w:rPr>
        <w:t>защиты;</w:t>
      </w:r>
    </w:p>
    <w:p w:rsidR="000812D2" w:rsidRPr="00E707BC" w:rsidRDefault="00623834">
      <w:pPr>
        <w:pStyle w:val="a4"/>
        <w:numPr>
          <w:ilvl w:val="1"/>
          <w:numId w:val="125"/>
        </w:numPr>
        <w:tabs>
          <w:tab w:val="left" w:pos="1968"/>
        </w:tabs>
        <w:spacing w:before="2" w:line="237" w:lineRule="auto"/>
        <w:ind w:right="535" w:firstLine="707"/>
        <w:jc w:val="left"/>
        <w:rPr>
          <w:sz w:val="24"/>
          <w:szCs w:val="24"/>
        </w:rPr>
      </w:pPr>
      <w:r w:rsidRPr="00E707BC">
        <w:rPr>
          <w:sz w:val="24"/>
          <w:szCs w:val="24"/>
        </w:rPr>
        <w:t>комплектовать минимально необходимый набор вещей (документов, продуктов) в случае</w:t>
      </w:r>
      <w:r w:rsidRPr="00E707BC">
        <w:rPr>
          <w:spacing w:val="-2"/>
          <w:sz w:val="24"/>
          <w:szCs w:val="24"/>
        </w:rPr>
        <w:t xml:space="preserve"> </w:t>
      </w:r>
      <w:r w:rsidRPr="00E707BC">
        <w:rPr>
          <w:sz w:val="24"/>
          <w:szCs w:val="24"/>
        </w:rPr>
        <w:t>эвакуации;</w:t>
      </w:r>
    </w:p>
    <w:p w:rsidR="000812D2" w:rsidRPr="00E707BC" w:rsidRDefault="00623834">
      <w:pPr>
        <w:pStyle w:val="a4"/>
        <w:numPr>
          <w:ilvl w:val="1"/>
          <w:numId w:val="125"/>
        </w:numPr>
        <w:tabs>
          <w:tab w:val="left" w:pos="1968"/>
        </w:tabs>
        <w:spacing w:before="2"/>
        <w:ind w:right="533" w:firstLine="707"/>
        <w:jc w:val="left"/>
        <w:rPr>
          <w:sz w:val="24"/>
          <w:szCs w:val="24"/>
        </w:rPr>
      </w:pPr>
      <w:r w:rsidRPr="00E707BC">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w:t>
      </w:r>
      <w:r w:rsidRPr="00E707BC">
        <w:rPr>
          <w:spacing w:val="-6"/>
          <w:sz w:val="24"/>
          <w:szCs w:val="24"/>
        </w:rPr>
        <w:t xml:space="preserve"> </w:t>
      </w:r>
      <w:r w:rsidRPr="00E707BC">
        <w:rPr>
          <w:sz w:val="24"/>
          <w:szCs w:val="24"/>
        </w:rPr>
        <w:t>государства;</w:t>
      </w:r>
    </w:p>
    <w:p w:rsidR="000812D2" w:rsidRPr="00E707BC" w:rsidRDefault="00623834">
      <w:pPr>
        <w:pStyle w:val="a4"/>
        <w:numPr>
          <w:ilvl w:val="1"/>
          <w:numId w:val="125"/>
        </w:numPr>
        <w:tabs>
          <w:tab w:val="left" w:pos="1968"/>
        </w:tabs>
        <w:spacing w:before="4" w:line="237" w:lineRule="auto"/>
        <w:ind w:right="534" w:firstLine="707"/>
        <w:rPr>
          <w:sz w:val="24"/>
          <w:szCs w:val="24"/>
        </w:rPr>
      </w:pPr>
      <w:r w:rsidRPr="00E707BC">
        <w:rPr>
          <w:sz w:val="24"/>
          <w:szCs w:val="24"/>
        </w:rPr>
        <w:t>классифицировать мероприятия по защите населения от терроризма, экстремизма, наркотизма;</w:t>
      </w:r>
    </w:p>
    <w:p w:rsidR="000812D2" w:rsidRPr="00E707BC" w:rsidRDefault="00623834">
      <w:pPr>
        <w:pStyle w:val="a4"/>
        <w:numPr>
          <w:ilvl w:val="1"/>
          <w:numId w:val="125"/>
        </w:numPr>
        <w:tabs>
          <w:tab w:val="left" w:pos="1968"/>
        </w:tabs>
        <w:spacing w:before="4" w:line="237" w:lineRule="auto"/>
        <w:ind w:right="537" w:firstLine="707"/>
        <w:rPr>
          <w:sz w:val="24"/>
          <w:szCs w:val="24"/>
        </w:rPr>
      </w:pPr>
      <w:r w:rsidRPr="00E707BC">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w:t>
      </w:r>
      <w:r w:rsidRPr="00E707BC">
        <w:rPr>
          <w:spacing w:val="-10"/>
          <w:sz w:val="24"/>
          <w:szCs w:val="24"/>
        </w:rPr>
        <w:t xml:space="preserve"> </w:t>
      </w:r>
      <w:r w:rsidRPr="00E707BC">
        <w:rPr>
          <w:sz w:val="24"/>
          <w:szCs w:val="24"/>
        </w:rPr>
        <w:t>устройства;</w:t>
      </w:r>
    </w:p>
    <w:p w:rsidR="000812D2" w:rsidRPr="00E707BC" w:rsidRDefault="00623834">
      <w:pPr>
        <w:pStyle w:val="a4"/>
        <w:numPr>
          <w:ilvl w:val="1"/>
          <w:numId w:val="125"/>
        </w:numPr>
        <w:tabs>
          <w:tab w:val="left" w:pos="1968"/>
        </w:tabs>
        <w:spacing w:before="5" w:line="237" w:lineRule="auto"/>
        <w:ind w:right="532" w:firstLine="707"/>
        <w:rPr>
          <w:sz w:val="24"/>
          <w:szCs w:val="24"/>
        </w:rPr>
      </w:pPr>
      <w:r w:rsidRPr="00E707BC">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812D2" w:rsidRPr="00E707BC" w:rsidRDefault="00623834">
      <w:pPr>
        <w:pStyle w:val="a4"/>
        <w:numPr>
          <w:ilvl w:val="1"/>
          <w:numId w:val="125"/>
        </w:numPr>
        <w:tabs>
          <w:tab w:val="left" w:pos="1968"/>
        </w:tabs>
        <w:spacing w:before="7" w:line="237" w:lineRule="auto"/>
        <w:ind w:right="534" w:firstLine="707"/>
        <w:rPr>
          <w:sz w:val="24"/>
          <w:szCs w:val="24"/>
        </w:rPr>
      </w:pPr>
      <w:r w:rsidRPr="00E707BC">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w:t>
      </w:r>
      <w:r w:rsidRPr="00E707BC">
        <w:rPr>
          <w:spacing w:val="-2"/>
          <w:sz w:val="24"/>
          <w:szCs w:val="24"/>
        </w:rPr>
        <w:t xml:space="preserve"> </w:t>
      </w:r>
      <w:r w:rsidRPr="00E707BC">
        <w:rPr>
          <w:sz w:val="24"/>
          <w:szCs w:val="24"/>
        </w:rPr>
        <w:t>правонарушения;</w:t>
      </w:r>
    </w:p>
    <w:p w:rsidR="000812D2" w:rsidRPr="00E707BC" w:rsidRDefault="00623834">
      <w:pPr>
        <w:pStyle w:val="a4"/>
        <w:numPr>
          <w:ilvl w:val="1"/>
          <w:numId w:val="125"/>
        </w:numPr>
        <w:tabs>
          <w:tab w:val="left" w:pos="1968"/>
        </w:tabs>
        <w:spacing w:before="5" w:line="237" w:lineRule="auto"/>
        <w:ind w:right="534" w:firstLine="707"/>
        <w:rPr>
          <w:sz w:val="24"/>
          <w:szCs w:val="24"/>
        </w:rPr>
      </w:pPr>
      <w:r w:rsidRPr="00E707BC">
        <w:rPr>
          <w:sz w:val="24"/>
          <w:szCs w:val="24"/>
        </w:rPr>
        <w:t>классифицировать и характеризовать опасные ситуации в местах большого скопления</w:t>
      </w:r>
      <w:r w:rsidRPr="00E707BC">
        <w:rPr>
          <w:spacing w:val="-1"/>
          <w:sz w:val="24"/>
          <w:szCs w:val="24"/>
        </w:rPr>
        <w:t xml:space="preserve"> </w:t>
      </w:r>
      <w:r w:rsidRPr="00E707BC">
        <w:rPr>
          <w:sz w:val="24"/>
          <w:szCs w:val="24"/>
        </w:rPr>
        <w:t>людей;</w:t>
      </w:r>
    </w:p>
    <w:p w:rsidR="000812D2" w:rsidRPr="00E707BC" w:rsidRDefault="00623834">
      <w:pPr>
        <w:pStyle w:val="a4"/>
        <w:numPr>
          <w:ilvl w:val="1"/>
          <w:numId w:val="125"/>
        </w:numPr>
        <w:tabs>
          <w:tab w:val="left" w:pos="1968"/>
        </w:tabs>
        <w:spacing w:before="2"/>
        <w:ind w:right="539" w:firstLine="707"/>
        <w:rPr>
          <w:sz w:val="24"/>
          <w:szCs w:val="24"/>
        </w:rPr>
      </w:pPr>
      <w:r w:rsidRPr="00E707BC">
        <w:rPr>
          <w:sz w:val="24"/>
          <w:szCs w:val="24"/>
        </w:rPr>
        <w:t>предвидеть причины возникновения возможных опасных ситуаций в местах большого скопления</w:t>
      </w:r>
      <w:r w:rsidRPr="00E707BC">
        <w:rPr>
          <w:spacing w:val="-1"/>
          <w:sz w:val="24"/>
          <w:szCs w:val="24"/>
        </w:rPr>
        <w:t xml:space="preserve"> </w:t>
      </w:r>
      <w:r w:rsidRPr="00E707BC">
        <w:rPr>
          <w:sz w:val="24"/>
          <w:szCs w:val="24"/>
        </w:rPr>
        <w:t>людей;</w:t>
      </w:r>
    </w:p>
    <w:p w:rsidR="000812D2" w:rsidRPr="00E707BC" w:rsidRDefault="00623834">
      <w:pPr>
        <w:pStyle w:val="a4"/>
        <w:numPr>
          <w:ilvl w:val="1"/>
          <w:numId w:val="125"/>
        </w:numPr>
        <w:tabs>
          <w:tab w:val="left" w:pos="1968"/>
        </w:tabs>
        <w:spacing w:before="4" w:line="237" w:lineRule="auto"/>
        <w:ind w:right="530" w:firstLine="707"/>
        <w:rPr>
          <w:sz w:val="24"/>
          <w:szCs w:val="24"/>
        </w:rPr>
      </w:pPr>
      <w:r w:rsidRPr="00E707BC">
        <w:rPr>
          <w:sz w:val="24"/>
          <w:szCs w:val="24"/>
        </w:rPr>
        <w:t>адекватно оценивать ситуацию и безопасно действовать в местах массового скопления</w:t>
      </w:r>
      <w:r w:rsidRPr="00E707BC">
        <w:rPr>
          <w:spacing w:val="-1"/>
          <w:sz w:val="24"/>
          <w:szCs w:val="24"/>
        </w:rPr>
        <w:t xml:space="preserve"> </w:t>
      </w:r>
      <w:r w:rsidRPr="00E707BC">
        <w:rPr>
          <w:sz w:val="24"/>
          <w:szCs w:val="24"/>
        </w:rPr>
        <w:t>людей;</w:t>
      </w:r>
    </w:p>
    <w:p w:rsidR="000812D2" w:rsidRPr="00E707BC" w:rsidRDefault="00623834">
      <w:pPr>
        <w:pStyle w:val="a4"/>
        <w:numPr>
          <w:ilvl w:val="1"/>
          <w:numId w:val="125"/>
        </w:numPr>
        <w:tabs>
          <w:tab w:val="left" w:pos="1968"/>
        </w:tabs>
        <w:spacing w:before="2" w:line="293" w:lineRule="exact"/>
        <w:ind w:left="1967"/>
        <w:rPr>
          <w:sz w:val="24"/>
          <w:szCs w:val="24"/>
        </w:rPr>
      </w:pPr>
      <w:r w:rsidRPr="00E707BC">
        <w:rPr>
          <w:sz w:val="24"/>
          <w:szCs w:val="24"/>
        </w:rPr>
        <w:t>оповещать (вызывать) экстренные службы при чрезвычайной</w:t>
      </w:r>
      <w:r w:rsidRPr="00E707BC">
        <w:rPr>
          <w:spacing w:val="-6"/>
          <w:sz w:val="24"/>
          <w:szCs w:val="24"/>
        </w:rPr>
        <w:t xml:space="preserve"> </w:t>
      </w:r>
      <w:r w:rsidRPr="00E707BC">
        <w:rPr>
          <w:sz w:val="24"/>
          <w:szCs w:val="24"/>
        </w:rPr>
        <w:t>ситуации;</w:t>
      </w:r>
    </w:p>
    <w:p w:rsidR="000812D2" w:rsidRPr="00E707BC" w:rsidRDefault="00623834">
      <w:pPr>
        <w:pStyle w:val="a4"/>
        <w:numPr>
          <w:ilvl w:val="1"/>
          <w:numId w:val="125"/>
        </w:numPr>
        <w:tabs>
          <w:tab w:val="left" w:pos="1968"/>
        </w:tabs>
        <w:spacing w:before="2" w:line="237" w:lineRule="auto"/>
        <w:ind w:right="533" w:firstLine="707"/>
        <w:rPr>
          <w:sz w:val="24"/>
          <w:szCs w:val="24"/>
        </w:rPr>
      </w:pPr>
      <w:r w:rsidRPr="00E707BC">
        <w:rPr>
          <w:sz w:val="24"/>
          <w:szCs w:val="24"/>
        </w:rPr>
        <w:t>характеризовать безопасный и здоровый образ жизни, его составляющие и значение для личности, общества и</w:t>
      </w:r>
      <w:r w:rsidRPr="00E707BC">
        <w:rPr>
          <w:spacing w:val="-3"/>
          <w:sz w:val="24"/>
          <w:szCs w:val="24"/>
        </w:rPr>
        <w:t xml:space="preserve"> </w:t>
      </w:r>
      <w:r w:rsidRPr="00E707BC">
        <w:rPr>
          <w:sz w:val="24"/>
          <w:szCs w:val="24"/>
        </w:rPr>
        <w:t>государства;</w:t>
      </w:r>
    </w:p>
    <w:p w:rsidR="000812D2" w:rsidRPr="00E707BC" w:rsidRDefault="00623834">
      <w:pPr>
        <w:pStyle w:val="a4"/>
        <w:numPr>
          <w:ilvl w:val="1"/>
          <w:numId w:val="125"/>
        </w:numPr>
        <w:tabs>
          <w:tab w:val="left" w:pos="1968"/>
        </w:tabs>
        <w:spacing w:before="2" w:line="293" w:lineRule="exact"/>
        <w:ind w:left="1967"/>
        <w:rPr>
          <w:sz w:val="24"/>
          <w:szCs w:val="24"/>
        </w:rPr>
      </w:pPr>
      <w:r w:rsidRPr="00E707BC">
        <w:rPr>
          <w:sz w:val="24"/>
          <w:szCs w:val="24"/>
        </w:rPr>
        <w:t>классифицировать мероприятия и факторы, укрепляющие и разрушающие</w:t>
      </w:r>
      <w:r w:rsidRPr="00E707BC">
        <w:rPr>
          <w:spacing w:val="-10"/>
          <w:sz w:val="24"/>
          <w:szCs w:val="24"/>
        </w:rPr>
        <w:t xml:space="preserve"> </w:t>
      </w:r>
      <w:r w:rsidRPr="00E707BC">
        <w:rPr>
          <w:sz w:val="24"/>
          <w:szCs w:val="24"/>
        </w:rPr>
        <w:t>здоровье;</w:t>
      </w:r>
    </w:p>
    <w:p w:rsidR="000812D2" w:rsidRPr="00E707BC" w:rsidRDefault="00623834">
      <w:pPr>
        <w:pStyle w:val="a4"/>
        <w:numPr>
          <w:ilvl w:val="1"/>
          <w:numId w:val="125"/>
        </w:numPr>
        <w:tabs>
          <w:tab w:val="left" w:pos="1968"/>
        </w:tabs>
        <w:spacing w:before="2" w:line="237" w:lineRule="auto"/>
        <w:ind w:right="540" w:firstLine="707"/>
        <w:rPr>
          <w:sz w:val="24"/>
          <w:szCs w:val="24"/>
        </w:rPr>
      </w:pPr>
      <w:r w:rsidRPr="00E707BC">
        <w:rPr>
          <w:sz w:val="24"/>
          <w:szCs w:val="24"/>
        </w:rPr>
        <w:t>планировать профилактические мероприятия по сохранению и укреплению своего здоровья;</w:t>
      </w:r>
    </w:p>
    <w:p w:rsidR="000812D2" w:rsidRPr="00E707BC" w:rsidRDefault="00623834">
      <w:pPr>
        <w:pStyle w:val="a4"/>
        <w:numPr>
          <w:ilvl w:val="1"/>
          <w:numId w:val="125"/>
        </w:numPr>
        <w:tabs>
          <w:tab w:val="left" w:pos="1968"/>
        </w:tabs>
        <w:spacing w:before="2"/>
        <w:ind w:right="529" w:firstLine="707"/>
        <w:rPr>
          <w:sz w:val="24"/>
          <w:szCs w:val="24"/>
        </w:rPr>
      </w:pPr>
      <w:r w:rsidRPr="00E707BC">
        <w:rPr>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0812D2" w:rsidRPr="00E707BC" w:rsidRDefault="00623834">
      <w:pPr>
        <w:pStyle w:val="a4"/>
        <w:numPr>
          <w:ilvl w:val="1"/>
          <w:numId w:val="125"/>
        </w:numPr>
        <w:tabs>
          <w:tab w:val="left" w:pos="1968"/>
        </w:tabs>
        <w:spacing w:before="1" w:line="293" w:lineRule="exact"/>
        <w:ind w:left="1967"/>
        <w:jc w:val="left"/>
        <w:rPr>
          <w:sz w:val="24"/>
          <w:szCs w:val="24"/>
        </w:rPr>
      </w:pPr>
      <w:r w:rsidRPr="00E707BC">
        <w:rPr>
          <w:sz w:val="24"/>
          <w:szCs w:val="24"/>
        </w:rPr>
        <w:t>выявлять мероприятия и факторы, потенциально опасные для</w:t>
      </w:r>
      <w:r w:rsidRPr="00E707BC">
        <w:rPr>
          <w:spacing w:val="-8"/>
          <w:sz w:val="24"/>
          <w:szCs w:val="24"/>
        </w:rPr>
        <w:t xml:space="preserve"> </w:t>
      </w:r>
      <w:r w:rsidRPr="00E707BC">
        <w:rPr>
          <w:sz w:val="24"/>
          <w:szCs w:val="24"/>
        </w:rPr>
        <w:t>здоровья;</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безопасно использовать ресурсы</w:t>
      </w:r>
      <w:r w:rsidRPr="00E707BC">
        <w:rPr>
          <w:spacing w:val="-3"/>
          <w:sz w:val="24"/>
          <w:szCs w:val="24"/>
        </w:rPr>
        <w:t xml:space="preserve"> </w:t>
      </w:r>
      <w:r w:rsidRPr="00E707BC">
        <w:rPr>
          <w:sz w:val="24"/>
          <w:szCs w:val="24"/>
        </w:rPr>
        <w:t>интернета;</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анализировать состояние своего</w:t>
      </w:r>
      <w:r w:rsidRPr="00E707BC">
        <w:rPr>
          <w:spacing w:val="-3"/>
          <w:sz w:val="24"/>
          <w:szCs w:val="24"/>
        </w:rPr>
        <w:t xml:space="preserve"> </w:t>
      </w:r>
      <w:r w:rsidRPr="00E707BC">
        <w:rPr>
          <w:sz w:val="24"/>
          <w:szCs w:val="24"/>
        </w:rPr>
        <w:t>здоровья;</w:t>
      </w:r>
    </w:p>
    <w:p w:rsidR="000812D2" w:rsidRPr="00E707BC" w:rsidRDefault="00623834">
      <w:pPr>
        <w:pStyle w:val="a4"/>
        <w:numPr>
          <w:ilvl w:val="1"/>
          <w:numId w:val="125"/>
        </w:numPr>
        <w:tabs>
          <w:tab w:val="left" w:pos="1968"/>
        </w:tabs>
        <w:spacing w:line="294" w:lineRule="exact"/>
        <w:ind w:left="1967"/>
        <w:jc w:val="left"/>
        <w:rPr>
          <w:sz w:val="24"/>
          <w:szCs w:val="24"/>
        </w:rPr>
      </w:pPr>
      <w:r w:rsidRPr="00E707BC">
        <w:rPr>
          <w:sz w:val="24"/>
          <w:szCs w:val="24"/>
        </w:rPr>
        <w:t>определять состояния оказания неотложной</w:t>
      </w:r>
      <w:r w:rsidRPr="00E707BC">
        <w:rPr>
          <w:spacing w:val="-6"/>
          <w:sz w:val="24"/>
          <w:szCs w:val="24"/>
        </w:rPr>
        <w:t xml:space="preserve"> </w:t>
      </w:r>
      <w:r w:rsidRPr="00E707BC">
        <w:rPr>
          <w:sz w:val="24"/>
          <w:szCs w:val="24"/>
        </w:rPr>
        <w:t>помощи;</w:t>
      </w:r>
    </w:p>
    <w:p w:rsidR="000812D2" w:rsidRPr="00E707BC" w:rsidRDefault="000812D2">
      <w:pPr>
        <w:spacing w:line="294" w:lineRule="exact"/>
        <w:rPr>
          <w:sz w:val="24"/>
          <w:szCs w:val="24"/>
        </w:rPr>
        <w:sectPr w:rsidR="000812D2" w:rsidRPr="00E707BC">
          <w:pgSz w:w="11920" w:h="16850"/>
          <w:pgMar w:top="1040" w:right="320" w:bottom="1600" w:left="320" w:header="0" w:footer="1407" w:gutter="0"/>
          <w:cols w:space="720"/>
        </w:sectPr>
      </w:pPr>
    </w:p>
    <w:p w:rsidR="000812D2" w:rsidRPr="00E707BC" w:rsidRDefault="00623834">
      <w:pPr>
        <w:pStyle w:val="a4"/>
        <w:numPr>
          <w:ilvl w:val="1"/>
          <w:numId w:val="125"/>
        </w:numPr>
        <w:tabs>
          <w:tab w:val="left" w:pos="1968"/>
        </w:tabs>
        <w:spacing w:before="86"/>
        <w:ind w:left="1967"/>
        <w:jc w:val="left"/>
        <w:rPr>
          <w:sz w:val="24"/>
          <w:szCs w:val="24"/>
        </w:rPr>
      </w:pPr>
      <w:r w:rsidRPr="00E707BC">
        <w:rPr>
          <w:sz w:val="24"/>
          <w:szCs w:val="24"/>
        </w:rPr>
        <w:lastRenderedPageBreak/>
        <w:t>использовать алгоритм действий по оказанию первой</w:t>
      </w:r>
      <w:r w:rsidRPr="00E707BC">
        <w:rPr>
          <w:spacing w:val="-8"/>
          <w:sz w:val="24"/>
          <w:szCs w:val="24"/>
        </w:rPr>
        <w:t xml:space="preserve"> </w:t>
      </w:r>
      <w:r w:rsidRPr="00E707BC">
        <w:rPr>
          <w:sz w:val="24"/>
          <w:szCs w:val="24"/>
        </w:rPr>
        <w:t>помощи;</w:t>
      </w:r>
    </w:p>
    <w:p w:rsidR="000812D2" w:rsidRPr="00E707BC" w:rsidRDefault="00623834">
      <w:pPr>
        <w:pStyle w:val="a4"/>
        <w:numPr>
          <w:ilvl w:val="1"/>
          <w:numId w:val="125"/>
        </w:numPr>
        <w:tabs>
          <w:tab w:val="left" w:pos="1968"/>
        </w:tabs>
        <w:spacing w:before="1" w:line="293" w:lineRule="exact"/>
        <w:ind w:left="1967"/>
        <w:jc w:val="left"/>
        <w:rPr>
          <w:sz w:val="24"/>
          <w:szCs w:val="24"/>
        </w:rPr>
      </w:pPr>
      <w:r w:rsidRPr="00E707BC">
        <w:rPr>
          <w:sz w:val="24"/>
          <w:szCs w:val="24"/>
        </w:rPr>
        <w:t>классифицировать средства оказания первой</w:t>
      </w:r>
      <w:r w:rsidRPr="00E707BC">
        <w:rPr>
          <w:spacing w:val="-1"/>
          <w:sz w:val="24"/>
          <w:szCs w:val="24"/>
        </w:rPr>
        <w:t xml:space="preserve"> </w:t>
      </w:r>
      <w:r w:rsidRPr="00E707BC">
        <w:rPr>
          <w:sz w:val="24"/>
          <w:szCs w:val="24"/>
        </w:rPr>
        <w:t>помощи;</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 наружном и внутреннем</w:t>
      </w:r>
      <w:r w:rsidRPr="00E707BC">
        <w:rPr>
          <w:spacing w:val="-4"/>
          <w:sz w:val="24"/>
          <w:szCs w:val="24"/>
        </w:rPr>
        <w:t xml:space="preserve"> </w:t>
      </w:r>
      <w:r w:rsidRPr="00E707BC">
        <w:rPr>
          <w:sz w:val="24"/>
          <w:szCs w:val="24"/>
        </w:rPr>
        <w:t>кровотечении;</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извлекать инородное тело из верхних дыхательных</w:t>
      </w:r>
      <w:r w:rsidRPr="00E707BC">
        <w:rPr>
          <w:spacing w:val="-8"/>
          <w:sz w:val="24"/>
          <w:szCs w:val="24"/>
        </w:rPr>
        <w:t xml:space="preserve"> </w:t>
      </w:r>
      <w:r w:rsidRPr="00E707BC">
        <w:rPr>
          <w:sz w:val="24"/>
          <w:szCs w:val="24"/>
        </w:rPr>
        <w:t>путей;</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w:t>
      </w:r>
      <w:r w:rsidRPr="00E707BC">
        <w:rPr>
          <w:spacing w:val="2"/>
          <w:sz w:val="24"/>
          <w:szCs w:val="24"/>
        </w:rPr>
        <w:t xml:space="preserve"> </w:t>
      </w:r>
      <w:r w:rsidRPr="00E707BC">
        <w:rPr>
          <w:sz w:val="24"/>
          <w:szCs w:val="24"/>
        </w:rPr>
        <w:t>ушибах;</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w:t>
      </w:r>
      <w:r w:rsidRPr="00E707BC">
        <w:rPr>
          <w:spacing w:val="-1"/>
          <w:sz w:val="24"/>
          <w:szCs w:val="24"/>
        </w:rPr>
        <w:t xml:space="preserve"> </w:t>
      </w:r>
      <w:r w:rsidRPr="00E707BC">
        <w:rPr>
          <w:sz w:val="24"/>
          <w:szCs w:val="24"/>
        </w:rPr>
        <w:t>растяжениях;</w:t>
      </w:r>
    </w:p>
    <w:p w:rsidR="000812D2" w:rsidRPr="00E707BC" w:rsidRDefault="00623834">
      <w:pPr>
        <w:pStyle w:val="a4"/>
        <w:numPr>
          <w:ilvl w:val="1"/>
          <w:numId w:val="125"/>
        </w:numPr>
        <w:tabs>
          <w:tab w:val="left" w:pos="1968"/>
        </w:tabs>
        <w:spacing w:before="1" w:line="293" w:lineRule="exact"/>
        <w:ind w:left="1967"/>
        <w:jc w:val="left"/>
        <w:rPr>
          <w:sz w:val="24"/>
          <w:szCs w:val="24"/>
        </w:rPr>
      </w:pPr>
      <w:r w:rsidRPr="00E707BC">
        <w:rPr>
          <w:sz w:val="24"/>
          <w:szCs w:val="24"/>
        </w:rPr>
        <w:t>оказывать первую помощь при</w:t>
      </w:r>
      <w:r w:rsidRPr="00E707BC">
        <w:rPr>
          <w:spacing w:val="-1"/>
          <w:sz w:val="24"/>
          <w:szCs w:val="24"/>
        </w:rPr>
        <w:t xml:space="preserve"> </w:t>
      </w:r>
      <w:r w:rsidRPr="00E707BC">
        <w:rPr>
          <w:sz w:val="24"/>
          <w:szCs w:val="24"/>
        </w:rPr>
        <w:t>вывихах;</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w:t>
      </w:r>
      <w:r w:rsidRPr="00E707BC">
        <w:rPr>
          <w:spacing w:val="-3"/>
          <w:sz w:val="24"/>
          <w:szCs w:val="24"/>
        </w:rPr>
        <w:t xml:space="preserve"> </w:t>
      </w:r>
      <w:r w:rsidRPr="00E707BC">
        <w:rPr>
          <w:sz w:val="24"/>
          <w:szCs w:val="24"/>
        </w:rPr>
        <w:t>переломах;</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w:t>
      </w:r>
      <w:r w:rsidRPr="00E707BC">
        <w:rPr>
          <w:spacing w:val="-1"/>
          <w:sz w:val="24"/>
          <w:szCs w:val="24"/>
        </w:rPr>
        <w:t xml:space="preserve"> </w:t>
      </w:r>
      <w:r w:rsidRPr="00E707BC">
        <w:rPr>
          <w:sz w:val="24"/>
          <w:szCs w:val="24"/>
        </w:rPr>
        <w:t>ожогах;</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 отморожениях и общем</w:t>
      </w:r>
      <w:r w:rsidRPr="00E707BC">
        <w:rPr>
          <w:spacing w:val="-7"/>
          <w:sz w:val="24"/>
          <w:szCs w:val="24"/>
        </w:rPr>
        <w:t xml:space="preserve"> </w:t>
      </w:r>
      <w:r w:rsidRPr="00E707BC">
        <w:rPr>
          <w:sz w:val="24"/>
          <w:szCs w:val="24"/>
        </w:rPr>
        <w:t>переохлаждении;</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w:t>
      </w:r>
      <w:r w:rsidRPr="00E707BC">
        <w:rPr>
          <w:spacing w:val="-1"/>
          <w:sz w:val="24"/>
          <w:szCs w:val="24"/>
        </w:rPr>
        <w:t xml:space="preserve"> </w:t>
      </w:r>
      <w:r w:rsidRPr="00E707BC">
        <w:rPr>
          <w:sz w:val="24"/>
          <w:szCs w:val="24"/>
        </w:rPr>
        <w:t>отравлениях;</w:t>
      </w:r>
    </w:p>
    <w:p w:rsidR="000812D2" w:rsidRPr="00E707BC" w:rsidRDefault="00623834">
      <w:pPr>
        <w:pStyle w:val="a4"/>
        <w:numPr>
          <w:ilvl w:val="1"/>
          <w:numId w:val="125"/>
        </w:numPr>
        <w:tabs>
          <w:tab w:val="left" w:pos="1968"/>
        </w:tabs>
        <w:spacing w:line="293" w:lineRule="exact"/>
        <w:ind w:left="1967"/>
        <w:jc w:val="left"/>
        <w:rPr>
          <w:sz w:val="24"/>
          <w:szCs w:val="24"/>
        </w:rPr>
      </w:pPr>
      <w:r w:rsidRPr="00E707BC">
        <w:rPr>
          <w:sz w:val="24"/>
          <w:szCs w:val="24"/>
        </w:rPr>
        <w:t>оказывать первую помощь при тепловом (солнечном)</w:t>
      </w:r>
      <w:r w:rsidRPr="00E707BC">
        <w:rPr>
          <w:spacing w:val="-2"/>
          <w:sz w:val="24"/>
          <w:szCs w:val="24"/>
        </w:rPr>
        <w:t xml:space="preserve"> </w:t>
      </w:r>
      <w:r w:rsidRPr="00E707BC">
        <w:rPr>
          <w:sz w:val="24"/>
          <w:szCs w:val="24"/>
        </w:rPr>
        <w:t>ударе;</w:t>
      </w:r>
    </w:p>
    <w:p w:rsidR="000812D2" w:rsidRPr="00E707BC" w:rsidRDefault="00623834">
      <w:pPr>
        <w:pStyle w:val="a4"/>
        <w:numPr>
          <w:ilvl w:val="1"/>
          <w:numId w:val="125"/>
        </w:numPr>
        <w:tabs>
          <w:tab w:val="left" w:pos="1968"/>
        </w:tabs>
        <w:spacing w:before="2" w:line="294" w:lineRule="exact"/>
        <w:ind w:left="1967"/>
        <w:jc w:val="left"/>
        <w:rPr>
          <w:sz w:val="24"/>
          <w:szCs w:val="24"/>
        </w:rPr>
      </w:pPr>
      <w:r w:rsidRPr="00E707BC">
        <w:rPr>
          <w:sz w:val="24"/>
          <w:szCs w:val="24"/>
        </w:rPr>
        <w:t>оказывать первую помощь при укусе насекомых и</w:t>
      </w:r>
      <w:r w:rsidRPr="00E707BC">
        <w:rPr>
          <w:spacing w:val="-1"/>
          <w:sz w:val="24"/>
          <w:szCs w:val="24"/>
        </w:rPr>
        <w:t xml:space="preserve"> </w:t>
      </w:r>
      <w:r w:rsidRPr="00E707BC">
        <w:rPr>
          <w:sz w:val="24"/>
          <w:szCs w:val="24"/>
        </w:rPr>
        <w:t>змей.</w:t>
      </w:r>
    </w:p>
    <w:p w:rsidR="000812D2" w:rsidRPr="00E707BC" w:rsidRDefault="00623834">
      <w:pPr>
        <w:pStyle w:val="a4"/>
        <w:numPr>
          <w:ilvl w:val="1"/>
          <w:numId w:val="125"/>
        </w:numPr>
        <w:tabs>
          <w:tab w:val="left" w:pos="1968"/>
        </w:tabs>
        <w:spacing w:before="2" w:line="237" w:lineRule="auto"/>
        <w:ind w:right="525" w:firstLine="707"/>
        <w:rPr>
          <w:sz w:val="24"/>
          <w:szCs w:val="24"/>
        </w:rPr>
      </w:pPr>
      <w:r w:rsidRPr="00E707BC">
        <w:rPr>
          <w:sz w:val="24"/>
          <w:szCs w:val="24"/>
        </w:rPr>
        <w:t>использовать приемы действии в опасных и чрезвычайных ситуациях природного, техногенного и социального характера, в том числе оказание первой помощи пострадавшим (тренировка на</w:t>
      </w:r>
      <w:r w:rsidRPr="00E707BC">
        <w:rPr>
          <w:spacing w:val="-2"/>
          <w:sz w:val="24"/>
          <w:szCs w:val="24"/>
        </w:rPr>
        <w:t xml:space="preserve"> </w:t>
      </w:r>
      <w:r w:rsidRPr="00E707BC">
        <w:rPr>
          <w:sz w:val="24"/>
          <w:szCs w:val="24"/>
        </w:rPr>
        <w:t>манекенах);</w:t>
      </w:r>
    </w:p>
    <w:p w:rsidR="000812D2" w:rsidRPr="00E707BC" w:rsidRDefault="00623834">
      <w:pPr>
        <w:pStyle w:val="a4"/>
        <w:numPr>
          <w:ilvl w:val="1"/>
          <w:numId w:val="125"/>
        </w:numPr>
        <w:tabs>
          <w:tab w:val="left" w:pos="1968"/>
        </w:tabs>
        <w:spacing w:before="5" w:line="293" w:lineRule="exact"/>
        <w:ind w:left="1967"/>
        <w:rPr>
          <w:sz w:val="24"/>
          <w:szCs w:val="24"/>
        </w:rPr>
      </w:pPr>
      <w:r w:rsidRPr="00E707BC">
        <w:rPr>
          <w:sz w:val="24"/>
          <w:szCs w:val="24"/>
        </w:rPr>
        <w:t>оказывать первую помощь и правила еѐ</w:t>
      </w:r>
      <w:r w:rsidRPr="00E707BC">
        <w:rPr>
          <w:spacing w:val="-6"/>
          <w:sz w:val="24"/>
          <w:szCs w:val="24"/>
        </w:rPr>
        <w:t xml:space="preserve"> </w:t>
      </w:r>
      <w:r w:rsidRPr="00E707BC">
        <w:rPr>
          <w:sz w:val="24"/>
          <w:szCs w:val="24"/>
        </w:rPr>
        <w:t>оказания</w:t>
      </w:r>
    </w:p>
    <w:p w:rsidR="000812D2" w:rsidRPr="00E707BC" w:rsidRDefault="00623834">
      <w:pPr>
        <w:pStyle w:val="a4"/>
        <w:numPr>
          <w:ilvl w:val="1"/>
          <w:numId w:val="125"/>
        </w:numPr>
        <w:tabs>
          <w:tab w:val="left" w:pos="1968"/>
        </w:tabs>
        <w:spacing w:before="1" w:line="237" w:lineRule="auto"/>
        <w:ind w:right="527" w:firstLine="707"/>
        <w:jc w:val="left"/>
        <w:rPr>
          <w:sz w:val="24"/>
          <w:szCs w:val="24"/>
        </w:rPr>
      </w:pPr>
      <w:r w:rsidRPr="00E707BC">
        <w:rPr>
          <w:sz w:val="24"/>
          <w:szCs w:val="24"/>
        </w:rPr>
        <w:t>использовать комплекс простейших мероприятий по оказанию первой помощи при массовых</w:t>
      </w:r>
      <w:r w:rsidRPr="00E707BC">
        <w:rPr>
          <w:spacing w:val="1"/>
          <w:sz w:val="24"/>
          <w:szCs w:val="24"/>
        </w:rPr>
        <w:t xml:space="preserve"> </w:t>
      </w:r>
      <w:r w:rsidRPr="00E707BC">
        <w:rPr>
          <w:sz w:val="24"/>
          <w:szCs w:val="24"/>
        </w:rPr>
        <w:t>поражениях</w:t>
      </w:r>
    </w:p>
    <w:p w:rsidR="000812D2" w:rsidRPr="00E707BC" w:rsidRDefault="00623834">
      <w:pPr>
        <w:pStyle w:val="a4"/>
        <w:numPr>
          <w:ilvl w:val="1"/>
          <w:numId w:val="125"/>
        </w:numPr>
        <w:tabs>
          <w:tab w:val="left" w:pos="1968"/>
          <w:tab w:val="left" w:pos="3094"/>
          <w:tab w:val="left" w:pos="3449"/>
          <w:tab w:val="left" w:pos="4739"/>
          <w:tab w:val="left" w:pos="5750"/>
          <w:tab w:val="left" w:pos="6225"/>
          <w:tab w:val="left" w:pos="7476"/>
          <w:tab w:val="left" w:pos="8675"/>
          <w:tab w:val="left" w:pos="9814"/>
          <w:tab w:val="left" w:pos="10611"/>
        </w:tabs>
        <w:spacing w:before="5" w:line="237" w:lineRule="auto"/>
        <w:ind w:right="529" w:firstLine="707"/>
        <w:jc w:val="left"/>
        <w:rPr>
          <w:sz w:val="24"/>
          <w:szCs w:val="24"/>
        </w:rPr>
      </w:pPr>
      <w:r w:rsidRPr="00E707BC">
        <w:rPr>
          <w:sz w:val="24"/>
          <w:szCs w:val="24"/>
        </w:rPr>
        <w:t>готовить</w:t>
      </w:r>
      <w:r w:rsidRPr="00E707BC">
        <w:rPr>
          <w:sz w:val="24"/>
          <w:szCs w:val="24"/>
        </w:rPr>
        <w:tab/>
        <w:t>и</w:t>
      </w:r>
      <w:r w:rsidRPr="00E707BC">
        <w:rPr>
          <w:sz w:val="24"/>
          <w:szCs w:val="24"/>
        </w:rPr>
        <w:tab/>
        <w:t>проводить</w:t>
      </w:r>
      <w:r w:rsidRPr="00E707BC">
        <w:rPr>
          <w:sz w:val="24"/>
          <w:szCs w:val="24"/>
        </w:rPr>
        <w:tab/>
        <w:t>занятия</w:t>
      </w:r>
      <w:r w:rsidRPr="00E707BC">
        <w:rPr>
          <w:sz w:val="24"/>
          <w:szCs w:val="24"/>
        </w:rPr>
        <w:tab/>
        <w:t>по</w:t>
      </w:r>
      <w:r w:rsidRPr="00E707BC">
        <w:rPr>
          <w:sz w:val="24"/>
          <w:szCs w:val="24"/>
        </w:rPr>
        <w:tab/>
        <w:t>обучению</w:t>
      </w:r>
      <w:r w:rsidRPr="00E707BC">
        <w:rPr>
          <w:sz w:val="24"/>
          <w:szCs w:val="24"/>
        </w:rPr>
        <w:tab/>
        <w:t>правилам</w:t>
      </w:r>
      <w:r w:rsidRPr="00E707BC">
        <w:rPr>
          <w:sz w:val="24"/>
          <w:szCs w:val="24"/>
        </w:rPr>
        <w:tab/>
        <w:t>оказания</w:t>
      </w:r>
      <w:r w:rsidRPr="00E707BC">
        <w:rPr>
          <w:sz w:val="24"/>
          <w:szCs w:val="24"/>
        </w:rPr>
        <w:tab/>
        <w:t>само-</w:t>
      </w:r>
      <w:r w:rsidRPr="00E707BC">
        <w:rPr>
          <w:sz w:val="24"/>
          <w:szCs w:val="24"/>
        </w:rPr>
        <w:tab/>
      </w:r>
      <w:r w:rsidRPr="00E707BC">
        <w:rPr>
          <w:spacing w:val="-18"/>
          <w:sz w:val="24"/>
          <w:szCs w:val="24"/>
        </w:rPr>
        <w:t xml:space="preserve">и </w:t>
      </w:r>
      <w:r w:rsidRPr="00E707BC">
        <w:rPr>
          <w:sz w:val="24"/>
          <w:szCs w:val="24"/>
        </w:rPr>
        <w:t>взаимопомощи при наиболее часто встречающихся в быту повреждениях и</w:t>
      </w:r>
      <w:r w:rsidRPr="00E707BC">
        <w:rPr>
          <w:spacing w:val="-33"/>
          <w:sz w:val="24"/>
          <w:szCs w:val="24"/>
        </w:rPr>
        <w:t xml:space="preserve"> </w:t>
      </w:r>
      <w:r w:rsidRPr="00E707BC">
        <w:rPr>
          <w:sz w:val="24"/>
          <w:szCs w:val="24"/>
        </w:rPr>
        <w:t>траамах</w:t>
      </w:r>
    </w:p>
    <w:p w:rsidR="000812D2" w:rsidRPr="00E707BC" w:rsidRDefault="00623834">
      <w:pPr>
        <w:pStyle w:val="a4"/>
        <w:numPr>
          <w:ilvl w:val="1"/>
          <w:numId w:val="125"/>
        </w:numPr>
        <w:tabs>
          <w:tab w:val="left" w:pos="1968"/>
        </w:tabs>
        <w:spacing w:before="4" w:line="237" w:lineRule="auto"/>
        <w:ind w:right="533" w:firstLine="707"/>
        <w:jc w:val="left"/>
        <w:rPr>
          <w:sz w:val="24"/>
          <w:szCs w:val="24"/>
        </w:rPr>
      </w:pPr>
      <w:r w:rsidRPr="00E707BC">
        <w:rPr>
          <w:sz w:val="24"/>
          <w:szCs w:val="24"/>
        </w:rPr>
        <w:t>Проводить СЛР и ИВЛ с отработкой реанимационных действий с использованием тренажѐров-манекенов «Александр-2-0.1» и</w:t>
      </w:r>
      <w:r w:rsidRPr="00E707BC">
        <w:rPr>
          <w:spacing w:val="-3"/>
          <w:sz w:val="24"/>
          <w:szCs w:val="24"/>
        </w:rPr>
        <w:t xml:space="preserve"> </w:t>
      </w:r>
      <w:r w:rsidRPr="00E707BC">
        <w:rPr>
          <w:sz w:val="24"/>
          <w:szCs w:val="24"/>
        </w:rPr>
        <w:t>«Искандер».</w:t>
      </w:r>
    </w:p>
    <w:p w:rsidR="000812D2" w:rsidRPr="00E707BC" w:rsidRDefault="00623834">
      <w:pPr>
        <w:pStyle w:val="Heading3"/>
        <w:spacing w:before="71"/>
        <w:ind w:left="710"/>
      </w:pPr>
      <w:r w:rsidRPr="00E707BC">
        <w:t>Выпускник получит возможность научиться:</w:t>
      </w:r>
    </w:p>
    <w:p w:rsidR="000812D2" w:rsidRPr="00E707BC" w:rsidRDefault="00623834">
      <w:pPr>
        <w:spacing w:line="274" w:lineRule="exact"/>
        <w:ind w:left="1418"/>
        <w:jc w:val="both"/>
        <w:rPr>
          <w:i/>
          <w:sz w:val="24"/>
          <w:szCs w:val="24"/>
        </w:rPr>
      </w:pPr>
      <w:r w:rsidRPr="00E707BC">
        <w:rPr>
          <w:i/>
          <w:sz w:val="24"/>
          <w:szCs w:val="24"/>
        </w:rPr>
        <w:t>безопасно использовать средства индивидуальной защиты велосипедиста;</w:t>
      </w:r>
    </w:p>
    <w:p w:rsidR="000812D2" w:rsidRPr="00E707BC" w:rsidRDefault="00623834">
      <w:pPr>
        <w:pStyle w:val="a4"/>
        <w:numPr>
          <w:ilvl w:val="2"/>
          <w:numId w:val="125"/>
        </w:numPr>
        <w:tabs>
          <w:tab w:val="left" w:pos="2835"/>
        </w:tabs>
        <w:spacing w:before="2"/>
        <w:ind w:right="790" w:firstLine="707"/>
        <w:rPr>
          <w:i/>
          <w:sz w:val="24"/>
          <w:szCs w:val="24"/>
        </w:rPr>
      </w:pPr>
      <w:r w:rsidRPr="00E707BC">
        <w:rPr>
          <w:i/>
          <w:sz w:val="24"/>
          <w:szCs w:val="24"/>
        </w:rPr>
        <w:t>классифицировать и характеризовать причины и последствия опасных ситуаций в туристических поездках;</w:t>
      </w:r>
    </w:p>
    <w:p w:rsidR="000812D2" w:rsidRPr="00E707BC" w:rsidRDefault="00623834">
      <w:pPr>
        <w:pStyle w:val="a4"/>
        <w:numPr>
          <w:ilvl w:val="2"/>
          <w:numId w:val="125"/>
        </w:numPr>
        <w:tabs>
          <w:tab w:val="left" w:pos="2413"/>
        </w:tabs>
        <w:spacing w:before="1" w:line="293" w:lineRule="exact"/>
        <w:ind w:left="2412" w:hanging="287"/>
        <w:rPr>
          <w:i/>
          <w:sz w:val="24"/>
          <w:szCs w:val="24"/>
        </w:rPr>
      </w:pPr>
      <w:r w:rsidRPr="00E707BC">
        <w:rPr>
          <w:i/>
          <w:sz w:val="24"/>
          <w:szCs w:val="24"/>
        </w:rPr>
        <w:t>готовиться к туристическим</w:t>
      </w:r>
      <w:r w:rsidRPr="00E707BC">
        <w:rPr>
          <w:i/>
          <w:spacing w:val="-3"/>
          <w:sz w:val="24"/>
          <w:szCs w:val="24"/>
        </w:rPr>
        <w:t xml:space="preserve"> </w:t>
      </w:r>
      <w:r w:rsidRPr="00E707BC">
        <w:rPr>
          <w:i/>
          <w:sz w:val="24"/>
          <w:szCs w:val="24"/>
        </w:rPr>
        <w:t>поездкам;</w:t>
      </w:r>
    </w:p>
    <w:p w:rsidR="000812D2" w:rsidRPr="00E707BC" w:rsidRDefault="00623834">
      <w:pPr>
        <w:pStyle w:val="a4"/>
        <w:numPr>
          <w:ilvl w:val="2"/>
          <w:numId w:val="125"/>
        </w:numPr>
        <w:tabs>
          <w:tab w:val="left" w:pos="2413"/>
        </w:tabs>
        <w:spacing w:line="293" w:lineRule="exact"/>
        <w:ind w:left="2412" w:hanging="287"/>
        <w:rPr>
          <w:i/>
          <w:sz w:val="24"/>
          <w:szCs w:val="24"/>
        </w:rPr>
      </w:pPr>
      <w:r w:rsidRPr="00E707BC">
        <w:rPr>
          <w:i/>
          <w:sz w:val="24"/>
          <w:szCs w:val="24"/>
        </w:rPr>
        <w:t>адекватно оценивать ситуацию и безопасно вести в туристических</w:t>
      </w:r>
      <w:r w:rsidRPr="00E707BC">
        <w:rPr>
          <w:i/>
          <w:spacing w:val="-7"/>
          <w:sz w:val="24"/>
          <w:szCs w:val="24"/>
        </w:rPr>
        <w:t xml:space="preserve"> </w:t>
      </w:r>
      <w:r w:rsidRPr="00E707BC">
        <w:rPr>
          <w:i/>
          <w:sz w:val="24"/>
          <w:szCs w:val="24"/>
        </w:rPr>
        <w:t>поездках;</w:t>
      </w:r>
    </w:p>
    <w:p w:rsidR="000812D2" w:rsidRPr="00E707BC" w:rsidRDefault="00623834">
      <w:pPr>
        <w:pStyle w:val="a4"/>
        <w:numPr>
          <w:ilvl w:val="2"/>
          <w:numId w:val="125"/>
        </w:numPr>
        <w:tabs>
          <w:tab w:val="left" w:pos="2413"/>
        </w:tabs>
        <w:spacing w:before="2" w:line="237" w:lineRule="auto"/>
        <w:ind w:right="790" w:firstLine="707"/>
        <w:rPr>
          <w:i/>
          <w:sz w:val="24"/>
          <w:szCs w:val="24"/>
        </w:rPr>
      </w:pPr>
      <w:r w:rsidRPr="00E707BC">
        <w:rPr>
          <w:i/>
          <w:sz w:val="24"/>
          <w:szCs w:val="24"/>
        </w:rPr>
        <w:t>анализировать последствия возможных опасных ситуаций в местах большого скопления</w:t>
      </w:r>
      <w:r w:rsidRPr="00E707BC">
        <w:rPr>
          <w:i/>
          <w:spacing w:val="-3"/>
          <w:sz w:val="24"/>
          <w:szCs w:val="24"/>
        </w:rPr>
        <w:t xml:space="preserve"> </w:t>
      </w:r>
      <w:r w:rsidRPr="00E707BC">
        <w:rPr>
          <w:i/>
          <w:sz w:val="24"/>
          <w:szCs w:val="24"/>
        </w:rPr>
        <w:t>людей;</w:t>
      </w:r>
    </w:p>
    <w:p w:rsidR="000812D2" w:rsidRPr="00E707BC" w:rsidRDefault="00623834">
      <w:pPr>
        <w:pStyle w:val="a4"/>
        <w:numPr>
          <w:ilvl w:val="2"/>
          <w:numId w:val="125"/>
        </w:numPr>
        <w:tabs>
          <w:tab w:val="left" w:pos="2413"/>
        </w:tabs>
        <w:spacing w:before="5" w:line="237" w:lineRule="auto"/>
        <w:ind w:right="791" w:firstLine="707"/>
        <w:rPr>
          <w:i/>
          <w:sz w:val="24"/>
          <w:szCs w:val="24"/>
        </w:rPr>
      </w:pPr>
      <w:r w:rsidRPr="00E707BC">
        <w:rPr>
          <w:i/>
          <w:sz w:val="24"/>
          <w:szCs w:val="24"/>
        </w:rPr>
        <w:t>анализировать последствия возможных опасных ситуаций криминогенного характера;</w:t>
      </w:r>
    </w:p>
    <w:p w:rsidR="000812D2" w:rsidRPr="00E707BC" w:rsidRDefault="00623834">
      <w:pPr>
        <w:pStyle w:val="a4"/>
        <w:numPr>
          <w:ilvl w:val="2"/>
          <w:numId w:val="125"/>
        </w:numPr>
        <w:tabs>
          <w:tab w:val="left" w:pos="2413"/>
        </w:tabs>
        <w:spacing w:before="2" w:line="293" w:lineRule="exact"/>
        <w:ind w:left="2412" w:hanging="287"/>
        <w:rPr>
          <w:i/>
          <w:sz w:val="24"/>
          <w:szCs w:val="24"/>
        </w:rPr>
      </w:pPr>
      <w:r w:rsidRPr="00E707BC">
        <w:rPr>
          <w:i/>
          <w:sz w:val="24"/>
          <w:szCs w:val="24"/>
        </w:rPr>
        <w:t>безопасно вести и применять права</w:t>
      </w:r>
      <w:r w:rsidRPr="00E707BC">
        <w:rPr>
          <w:i/>
          <w:spacing w:val="-2"/>
          <w:sz w:val="24"/>
          <w:szCs w:val="24"/>
        </w:rPr>
        <w:t xml:space="preserve"> </w:t>
      </w:r>
      <w:r w:rsidRPr="00E707BC">
        <w:rPr>
          <w:i/>
          <w:sz w:val="24"/>
          <w:szCs w:val="24"/>
        </w:rPr>
        <w:t>покупателя;</w:t>
      </w:r>
    </w:p>
    <w:p w:rsidR="000812D2" w:rsidRPr="00E707BC" w:rsidRDefault="00623834">
      <w:pPr>
        <w:pStyle w:val="a4"/>
        <w:numPr>
          <w:ilvl w:val="2"/>
          <w:numId w:val="125"/>
        </w:numPr>
        <w:tabs>
          <w:tab w:val="left" w:pos="2413"/>
        </w:tabs>
        <w:spacing w:line="293" w:lineRule="exact"/>
        <w:ind w:left="2412" w:hanging="287"/>
        <w:rPr>
          <w:i/>
          <w:sz w:val="24"/>
          <w:szCs w:val="24"/>
        </w:rPr>
      </w:pPr>
      <w:r w:rsidRPr="00E707BC">
        <w:rPr>
          <w:i/>
          <w:sz w:val="24"/>
          <w:szCs w:val="24"/>
        </w:rPr>
        <w:t>анализировать последствия проявления терроризма, экстремизма,</w:t>
      </w:r>
      <w:r w:rsidRPr="00E707BC">
        <w:rPr>
          <w:i/>
          <w:spacing w:val="-8"/>
          <w:sz w:val="24"/>
          <w:szCs w:val="24"/>
        </w:rPr>
        <w:t xml:space="preserve"> </w:t>
      </w:r>
      <w:r w:rsidRPr="00E707BC">
        <w:rPr>
          <w:i/>
          <w:sz w:val="24"/>
          <w:szCs w:val="24"/>
        </w:rPr>
        <w:t>наркотизма;</w:t>
      </w:r>
    </w:p>
    <w:p w:rsidR="000812D2" w:rsidRPr="00E707BC" w:rsidRDefault="00623834">
      <w:pPr>
        <w:pStyle w:val="a4"/>
        <w:numPr>
          <w:ilvl w:val="2"/>
          <w:numId w:val="125"/>
        </w:numPr>
        <w:tabs>
          <w:tab w:val="left" w:pos="2413"/>
        </w:tabs>
        <w:spacing w:before="1"/>
        <w:ind w:right="789" w:firstLine="707"/>
        <w:rPr>
          <w:i/>
          <w:sz w:val="24"/>
          <w:szCs w:val="24"/>
        </w:rPr>
      </w:pPr>
      <w:r w:rsidRPr="00E707BC">
        <w:rPr>
          <w:i/>
          <w:sz w:val="24"/>
          <w:szCs w:val="24"/>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w:t>
      </w:r>
      <w:r w:rsidRPr="00E707BC">
        <w:rPr>
          <w:i/>
          <w:spacing w:val="-4"/>
          <w:sz w:val="24"/>
          <w:szCs w:val="24"/>
        </w:rPr>
        <w:t xml:space="preserve"> </w:t>
      </w:r>
      <w:r w:rsidRPr="00E707BC">
        <w:rPr>
          <w:i/>
          <w:sz w:val="24"/>
          <w:szCs w:val="24"/>
        </w:rPr>
        <w:t>здоровья;</w:t>
      </w:r>
    </w:p>
    <w:p w:rsidR="000812D2" w:rsidRPr="00E707BC" w:rsidRDefault="00623834">
      <w:pPr>
        <w:pStyle w:val="a4"/>
        <w:numPr>
          <w:ilvl w:val="2"/>
          <w:numId w:val="125"/>
        </w:numPr>
        <w:tabs>
          <w:tab w:val="left" w:pos="2413"/>
        </w:tabs>
        <w:spacing w:before="2" w:line="237" w:lineRule="auto"/>
        <w:ind w:right="787" w:firstLine="707"/>
        <w:rPr>
          <w:i/>
          <w:sz w:val="24"/>
          <w:szCs w:val="24"/>
        </w:rPr>
      </w:pPr>
      <w:r w:rsidRPr="00E707BC">
        <w:rPr>
          <w:i/>
          <w:sz w:val="24"/>
          <w:szCs w:val="24"/>
        </w:rPr>
        <w:t>характеризовать роль семьи в жизни личности и общества и ее влияние на здоровье</w:t>
      </w:r>
      <w:r w:rsidRPr="00E707BC">
        <w:rPr>
          <w:i/>
          <w:spacing w:val="-2"/>
          <w:sz w:val="24"/>
          <w:szCs w:val="24"/>
        </w:rPr>
        <w:t xml:space="preserve"> </w:t>
      </w:r>
      <w:r w:rsidRPr="00E707BC">
        <w:rPr>
          <w:i/>
          <w:sz w:val="24"/>
          <w:szCs w:val="24"/>
        </w:rPr>
        <w:t>человека;</w:t>
      </w:r>
    </w:p>
    <w:p w:rsidR="000812D2" w:rsidRPr="00E707BC" w:rsidRDefault="00623834">
      <w:pPr>
        <w:pStyle w:val="a4"/>
        <w:numPr>
          <w:ilvl w:val="2"/>
          <w:numId w:val="125"/>
        </w:numPr>
        <w:tabs>
          <w:tab w:val="left" w:pos="2413"/>
        </w:tabs>
        <w:spacing w:before="4" w:line="237" w:lineRule="auto"/>
        <w:ind w:right="786" w:firstLine="707"/>
        <w:rPr>
          <w:i/>
          <w:sz w:val="24"/>
          <w:szCs w:val="24"/>
        </w:rPr>
      </w:pPr>
      <w:r w:rsidRPr="00E707BC">
        <w:rPr>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Pr="00E707BC">
        <w:rPr>
          <w:i/>
          <w:spacing w:val="-10"/>
          <w:sz w:val="24"/>
          <w:szCs w:val="24"/>
        </w:rPr>
        <w:t xml:space="preserve"> </w:t>
      </w:r>
      <w:r w:rsidRPr="00E707BC">
        <w:rPr>
          <w:i/>
          <w:sz w:val="24"/>
          <w:szCs w:val="24"/>
        </w:rPr>
        <w:t>ребенка;</w:t>
      </w:r>
    </w:p>
    <w:p w:rsidR="000812D2" w:rsidRPr="00E707BC" w:rsidRDefault="00623834">
      <w:pPr>
        <w:pStyle w:val="a4"/>
        <w:numPr>
          <w:ilvl w:val="2"/>
          <w:numId w:val="125"/>
        </w:numPr>
        <w:tabs>
          <w:tab w:val="left" w:pos="2413"/>
        </w:tabs>
        <w:spacing w:before="5" w:line="237" w:lineRule="auto"/>
        <w:ind w:right="795" w:firstLine="707"/>
        <w:rPr>
          <w:i/>
          <w:sz w:val="24"/>
          <w:szCs w:val="24"/>
        </w:rPr>
      </w:pPr>
      <w:r w:rsidRPr="00E707BC">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sidRPr="00E707BC">
        <w:rPr>
          <w:i/>
          <w:spacing w:val="-3"/>
          <w:sz w:val="24"/>
          <w:szCs w:val="24"/>
        </w:rPr>
        <w:t xml:space="preserve"> </w:t>
      </w:r>
      <w:r w:rsidRPr="00E707BC">
        <w:rPr>
          <w:i/>
          <w:sz w:val="24"/>
          <w:szCs w:val="24"/>
        </w:rPr>
        <w:t>жизнедеятельности;</w:t>
      </w:r>
    </w:p>
    <w:p w:rsidR="000812D2" w:rsidRPr="00E707BC" w:rsidRDefault="00623834">
      <w:pPr>
        <w:pStyle w:val="a4"/>
        <w:numPr>
          <w:ilvl w:val="2"/>
          <w:numId w:val="125"/>
        </w:numPr>
        <w:tabs>
          <w:tab w:val="left" w:pos="2413"/>
        </w:tabs>
        <w:spacing w:before="5" w:line="293" w:lineRule="exact"/>
        <w:ind w:left="2412" w:hanging="287"/>
        <w:jc w:val="left"/>
        <w:rPr>
          <w:i/>
          <w:sz w:val="24"/>
          <w:szCs w:val="24"/>
        </w:rPr>
      </w:pPr>
      <w:r w:rsidRPr="00E707BC">
        <w:rPr>
          <w:i/>
          <w:sz w:val="24"/>
          <w:szCs w:val="24"/>
        </w:rPr>
        <w:t>классифицировать основные правовые аспекты оказания первой</w:t>
      </w:r>
      <w:r w:rsidRPr="00E707BC">
        <w:rPr>
          <w:i/>
          <w:spacing w:val="-5"/>
          <w:sz w:val="24"/>
          <w:szCs w:val="24"/>
        </w:rPr>
        <w:t xml:space="preserve"> </w:t>
      </w:r>
      <w:r w:rsidRPr="00E707BC">
        <w:rPr>
          <w:i/>
          <w:sz w:val="24"/>
          <w:szCs w:val="24"/>
        </w:rPr>
        <w:t>помощи;</w:t>
      </w:r>
    </w:p>
    <w:p w:rsidR="000812D2" w:rsidRPr="00E707BC" w:rsidRDefault="00623834">
      <w:pPr>
        <w:pStyle w:val="a4"/>
        <w:numPr>
          <w:ilvl w:val="2"/>
          <w:numId w:val="125"/>
        </w:numPr>
        <w:tabs>
          <w:tab w:val="left" w:pos="2413"/>
        </w:tabs>
        <w:spacing w:line="293" w:lineRule="exact"/>
        <w:ind w:left="2412" w:hanging="287"/>
        <w:jc w:val="left"/>
        <w:rPr>
          <w:i/>
          <w:sz w:val="24"/>
          <w:szCs w:val="24"/>
        </w:rPr>
      </w:pPr>
      <w:r w:rsidRPr="00E707BC">
        <w:rPr>
          <w:i/>
          <w:sz w:val="24"/>
          <w:szCs w:val="24"/>
        </w:rPr>
        <w:t>оказывать первую помощь при не инфекционных</w:t>
      </w:r>
      <w:r w:rsidRPr="00E707BC">
        <w:rPr>
          <w:i/>
          <w:spacing w:val="-4"/>
          <w:sz w:val="24"/>
          <w:szCs w:val="24"/>
        </w:rPr>
        <w:t xml:space="preserve"> </w:t>
      </w:r>
      <w:r w:rsidRPr="00E707BC">
        <w:rPr>
          <w:i/>
          <w:sz w:val="24"/>
          <w:szCs w:val="24"/>
        </w:rPr>
        <w:t>заболеваниях;</w:t>
      </w:r>
    </w:p>
    <w:p w:rsidR="000812D2" w:rsidRPr="00E707BC" w:rsidRDefault="00623834">
      <w:pPr>
        <w:pStyle w:val="a4"/>
        <w:numPr>
          <w:ilvl w:val="2"/>
          <w:numId w:val="125"/>
        </w:numPr>
        <w:tabs>
          <w:tab w:val="left" w:pos="2413"/>
        </w:tabs>
        <w:spacing w:before="1" w:line="293" w:lineRule="exact"/>
        <w:ind w:left="2412" w:hanging="287"/>
        <w:jc w:val="left"/>
        <w:rPr>
          <w:i/>
          <w:sz w:val="24"/>
          <w:szCs w:val="24"/>
        </w:rPr>
      </w:pPr>
      <w:r w:rsidRPr="00E707BC">
        <w:rPr>
          <w:i/>
          <w:sz w:val="24"/>
          <w:szCs w:val="24"/>
        </w:rPr>
        <w:t>оказывать первую помощь при инфекционных</w:t>
      </w:r>
      <w:r w:rsidRPr="00E707BC">
        <w:rPr>
          <w:i/>
          <w:spacing w:val="-5"/>
          <w:sz w:val="24"/>
          <w:szCs w:val="24"/>
        </w:rPr>
        <w:t xml:space="preserve"> </w:t>
      </w:r>
      <w:r w:rsidRPr="00E707BC">
        <w:rPr>
          <w:i/>
          <w:sz w:val="24"/>
          <w:szCs w:val="24"/>
        </w:rPr>
        <w:t>заболеваниях;</w:t>
      </w:r>
    </w:p>
    <w:p w:rsidR="000812D2" w:rsidRPr="00E707BC" w:rsidRDefault="00623834">
      <w:pPr>
        <w:pStyle w:val="a4"/>
        <w:numPr>
          <w:ilvl w:val="2"/>
          <w:numId w:val="125"/>
        </w:numPr>
        <w:tabs>
          <w:tab w:val="left" w:pos="2413"/>
        </w:tabs>
        <w:spacing w:line="293" w:lineRule="exact"/>
        <w:ind w:left="2412" w:hanging="287"/>
        <w:jc w:val="left"/>
        <w:rPr>
          <w:i/>
          <w:sz w:val="24"/>
          <w:szCs w:val="24"/>
        </w:rPr>
      </w:pPr>
      <w:r w:rsidRPr="00E707BC">
        <w:rPr>
          <w:i/>
          <w:sz w:val="24"/>
          <w:szCs w:val="24"/>
        </w:rPr>
        <w:t>оказывать первую помощь при остановке сердечной</w:t>
      </w:r>
      <w:r w:rsidRPr="00E707BC">
        <w:rPr>
          <w:i/>
          <w:spacing w:val="-4"/>
          <w:sz w:val="24"/>
          <w:szCs w:val="24"/>
        </w:rPr>
        <w:t xml:space="preserve"> </w:t>
      </w:r>
      <w:r w:rsidRPr="00E707BC">
        <w:rPr>
          <w:i/>
          <w:sz w:val="24"/>
          <w:szCs w:val="24"/>
        </w:rPr>
        <w:t>деятельности;</w:t>
      </w:r>
    </w:p>
    <w:p w:rsidR="000812D2" w:rsidRPr="00E707BC" w:rsidRDefault="00623834">
      <w:pPr>
        <w:pStyle w:val="a4"/>
        <w:numPr>
          <w:ilvl w:val="2"/>
          <w:numId w:val="125"/>
        </w:numPr>
        <w:tabs>
          <w:tab w:val="left" w:pos="2413"/>
        </w:tabs>
        <w:spacing w:line="293" w:lineRule="exact"/>
        <w:ind w:left="2412" w:hanging="287"/>
        <w:jc w:val="left"/>
        <w:rPr>
          <w:i/>
          <w:sz w:val="24"/>
          <w:szCs w:val="24"/>
        </w:rPr>
      </w:pPr>
      <w:r w:rsidRPr="00E707BC">
        <w:rPr>
          <w:i/>
          <w:sz w:val="24"/>
          <w:szCs w:val="24"/>
        </w:rPr>
        <w:t>оказывать первую помощь при</w:t>
      </w:r>
      <w:r w:rsidRPr="00E707BC">
        <w:rPr>
          <w:i/>
          <w:spacing w:val="-1"/>
          <w:sz w:val="24"/>
          <w:szCs w:val="24"/>
        </w:rPr>
        <w:t xml:space="preserve"> </w:t>
      </w:r>
      <w:r w:rsidRPr="00E707BC">
        <w:rPr>
          <w:i/>
          <w:sz w:val="24"/>
          <w:szCs w:val="24"/>
        </w:rPr>
        <w:t>коме;</w:t>
      </w:r>
    </w:p>
    <w:p w:rsidR="000812D2" w:rsidRPr="00E707BC" w:rsidRDefault="00623834">
      <w:pPr>
        <w:pStyle w:val="a4"/>
        <w:numPr>
          <w:ilvl w:val="2"/>
          <w:numId w:val="125"/>
        </w:numPr>
        <w:tabs>
          <w:tab w:val="left" w:pos="2413"/>
        </w:tabs>
        <w:spacing w:line="293" w:lineRule="exact"/>
        <w:ind w:left="2412" w:hanging="287"/>
        <w:jc w:val="left"/>
        <w:rPr>
          <w:i/>
          <w:sz w:val="24"/>
          <w:szCs w:val="24"/>
        </w:rPr>
      </w:pPr>
      <w:r w:rsidRPr="00E707BC">
        <w:rPr>
          <w:i/>
          <w:sz w:val="24"/>
          <w:szCs w:val="24"/>
        </w:rPr>
        <w:lastRenderedPageBreak/>
        <w:t>оказывать первую помощь при поражении электрическим</w:t>
      </w:r>
      <w:r w:rsidRPr="00E707BC">
        <w:rPr>
          <w:i/>
          <w:spacing w:val="-2"/>
          <w:sz w:val="24"/>
          <w:szCs w:val="24"/>
        </w:rPr>
        <w:t xml:space="preserve"> </w:t>
      </w:r>
      <w:r w:rsidRPr="00E707BC">
        <w:rPr>
          <w:i/>
          <w:sz w:val="24"/>
          <w:szCs w:val="24"/>
        </w:rPr>
        <w:t>током;</w:t>
      </w:r>
    </w:p>
    <w:p w:rsidR="000812D2" w:rsidRPr="00E707BC" w:rsidRDefault="00623834">
      <w:pPr>
        <w:pStyle w:val="a4"/>
        <w:numPr>
          <w:ilvl w:val="2"/>
          <w:numId w:val="125"/>
        </w:numPr>
        <w:tabs>
          <w:tab w:val="left" w:pos="2413"/>
        </w:tabs>
        <w:spacing w:before="2" w:line="237" w:lineRule="auto"/>
        <w:ind w:right="786" w:firstLine="707"/>
        <w:rPr>
          <w:i/>
          <w:sz w:val="24"/>
          <w:szCs w:val="24"/>
        </w:rPr>
      </w:pPr>
      <w:r w:rsidRPr="00E707BC">
        <w:rPr>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sidRPr="00E707BC">
        <w:rPr>
          <w:i/>
          <w:spacing w:val="-2"/>
          <w:sz w:val="24"/>
          <w:szCs w:val="24"/>
        </w:rPr>
        <w:t xml:space="preserve"> </w:t>
      </w:r>
      <w:r w:rsidRPr="00E707BC">
        <w:rPr>
          <w:i/>
          <w:sz w:val="24"/>
          <w:szCs w:val="24"/>
        </w:rPr>
        <w:t>данных;</w:t>
      </w:r>
    </w:p>
    <w:p w:rsidR="000812D2" w:rsidRPr="00E707BC" w:rsidRDefault="00623834">
      <w:pPr>
        <w:pStyle w:val="a4"/>
        <w:numPr>
          <w:ilvl w:val="2"/>
          <w:numId w:val="125"/>
        </w:numPr>
        <w:tabs>
          <w:tab w:val="left" w:pos="2413"/>
        </w:tabs>
        <w:spacing w:before="5"/>
        <w:ind w:left="2412" w:hanging="287"/>
        <w:rPr>
          <w:i/>
          <w:sz w:val="24"/>
          <w:szCs w:val="24"/>
        </w:rPr>
      </w:pPr>
      <w:r w:rsidRPr="00E707BC">
        <w:rPr>
          <w:i/>
          <w:sz w:val="24"/>
          <w:szCs w:val="24"/>
        </w:rPr>
        <w:t>усваивать приемы действий в различных опасных и чрезвычайных</w:t>
      </w:r>
      <w:r w:rsidRPr="00E707BC">
        <w:rPr>
          <w:i/>
          <w:spacing w:val="-8"/>
          <w:sz w:val="24"/>
          <w:szCs w:val="24"/>
        </w:rPr>
        <w:t xml:space="preserve"> </w:t>
      </w:r>
      <w:r w:rsidRPr="00E707BC">
        <w:rPr>
          <w:i/>
          <w:sz w:val="24"/>
          <w:szCs w:val="24"/>
        </w:rPr>
        <w:t>ситуациях;</w:t>
      </w:r>
    </w:p>
    <w:p w:rsidR="000812D2" w:rsidRPr="00E707BC" w:rsidRDefault="00623834">
      <w:pPr>
        <w:pStyle w:val="a4"/>
        <w:numPr>
          <w:ilvl w:val="2"/>
          <w:numId w:val="125"/>
        </w:numPr>
        <w:tabs>
          <w:tab w:val="left" w:pos="2413"/>
        </w:tabs>
        <w:spacing w:before="3" w:line="237" w:lineRule="auto"/>
        <w:ind w:right="790" w:firstLine="707"/>
        <w:rPr>
          <w:i/>
          <w:sz w:val="24"/>
          <w:szCs w:val="24"/>
        </w:rPr>
      </w:pPr>
      <w:r w:rsidRPr="00E707BC">
        <w:rPr>
          <w:i/>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sidRPr="00E707BC">
        <w:rPr>
          <w:i/>
          <w:spacing w:val="-7"/>
          <w:sz w:val="24"/>
          <w:szCs w:val="24"/>
        </w:rPr>
        <w:t xml:space="preserve"> </w:t>
      </w:r>
      <w:r w:rsidRPr="00E707BC">
        <w:rPr>
          <w:i/>
          <w:sz w:val="24"/>
          <w:szCs w:val="24"/>
        </w:rPr>
        <w:t>безопасности;</w:t>
      </w:r>
    </w:p>
    <w:p w:rsidR="000812D2" w:rsidRPr="00E707BC" w:rsidRDefault="00623834">
      <w:pPr>
        <w:pStyle w:val="a4"/>
        <w:numPr>
          <w:ilvl w:val="2"/>
          <w:numId w:val="125"/>
        </w:numPr>
        <w:tabs>
          <w:tab w:val="left" w:pos="2413"/>
        </w:tabs>
        <w:spacing w:before="7" w:line="237" w:lineRule="auto"/>
        <w:ind w:right="794" w:firstLine="707"/>
        <w:rPr>
          <w:i/>
          <w:sz w:val="24"/>
          <w:szCs w:val="24"/>
        </w:rPr>
      </w:pPr>
      <w:r w:rsidRPr="00E707BC">
        <w:rPr>
          <w:i/>
          <w:sz w:val="24"/>
          <w:szCs w:val="24"/>
        </w:rPr>
        <w:t>творчески решать моделируемые ситуации и практические задачи в области безопасности</w:t>
      </w:r>
      <w:r w:rsidRPr="00E707BC">
        <w:rPr>
          <w:i/>
          <w:spacing w:val="-2"/>
          <w:sz w:val="24"/>
          <w:szCs w:val="24"/>
        </w:rPr>
        <w:t xml:space="preserve"> </w:t>
      </w:r>
      <w:r w:rsidRPr="00E707BC">
        <w:rPr>
          <w:i/>
          <w:sz w:val="24"/>
          <w:szCs w:val="24"/>
        </w:rPr>
        <w:t>жизнедеятельности.</w:t>
      </w:r>
    </w:p>
    <w:p w:rsidR="00E707BC" w:rsidRDefault="00623834" w:rsidP="00623834">
      <w:pPr>
        <w:pStyle w:val="Heading3"/>
        <w:numPr>
          <w:ilvl w:val="6"/>
          <w:numId w:val="154"/>
        </w:numPr>
        <w:shd w:val="clear" w:color="auto" w:fill="FFFFFF" w:themeFill="background1"/>
        <w:tabs>
          <w:tab w:val="left" w:pos="3039"/>
        </w:tabs>
        <w:spacing w:line="275" w:lineRule="exact"/>
        <w:ind w:left="3038" w:hanging="901"/>
        <w:jc w:val="left"/>
      </w:pPr>
      <w:bookmarkStart w:id="26" w:name="_TOC_250000"/>
      <w:r w:rsidRPr="00E707BC">
        <w:rPr>
          <w:b w:val="0"/>
          <w:spacing w:val="-60"/>
          <w:shd w:val="clear" w:color="auto" w:fill="FFFF00"/>
        </w:rPr>
        <w:t xml:space="preserve"> </w:t>
      </w:r>
      <w:r w:rsidR="00E707BC">
        <w:t xml:space="preserve"> Основы духовно-нравственной культуры народов России.</w:t>
      </w:r>
    </w:p>
    <w:p w:rsidR="00E707BC" w:rsidRDefault="00E707BC" w:rsidP="00E707BC">
      <w:pPr>
        <w:pStyle w:val="Heading3"/>
        <w:shd w:val="clear" w:color="auto" w:fill="FFFFFF" w:themeFill="background1"/>
        <w:tabs>
          <w:tab w:val="left" w:pos="3039"/>
        </w:tabs>
        <w:spacing w:line="275" w:lineRule="exact"/>
        <w:jc w:val="left"/>
      </w:pPr>
      <w:r>
        <w:t xml:space="preserve"> Выпускник научится: </w:t>
      </w:r>
    </w:p>
    <w:p w:rsidR="00E707BC" w:rsidRPr="00E707BC" w:rsidRDefault="00E707BC" w:rsidP="00E707BC">
      <w:pPr>
        <w:pStyle w:val="Heading3"/>
        <w:shd w:val="clear" w:color="auto" w:fill="FFFFFF" w:themeFill="background1"/>
        <w:tabs>
          <w:tab w:val="left" w:pos="3039"/>
        </w:tabs>
        <w:spacing w:line="275" w:lineRule="exact"/>
        <w:rPr>
          <w:b w:val="0"/>
        </w:rPr>
      </w:pPr>
      <w:r w:rsidRPr="00E707BC">
        <w:rPr>
          <w:b w:val="0"/>
        </w:rPr>
        <w:t>• рассказывать (на основе учебника и дополнительных источников информации) о традиционных религиях, обычаях и традициях народов России;</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 готовить небольшие сообщения о национальных праздниках, народных промыслах народов России, защитниках Отечества, национальных героях;</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 характеризовать духовно-нравственные черты народов России, основываясь на традиционных религиях, фольклоре и других источниках;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различать хорошие и плохие поступки людей, оценивать их с общепринятых нравственных позиций;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рассказывать о составе семьи, своих обязанностей в семье, оценивать характер семейных взаимоотношений;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оценивать, приводя примеры, свое поведение в семье, школе и вне их;</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 использовать знания о правах и обязанностях граждан России, государственной символике, 104 государственных институтах и др. для формирования представлений о России, как общем доме для народов ее населяющих;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объяснять значение понятий «малая родина», «Родина», «россиянин»;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приводить примеры беззаветного служения Родине - России. </w:t>
      </w:r>
    </w:p>
    <w:p w:rsidR="00E707BC" w:rsidRDefault="00E707BC" w:rsidP="00E707BC">
      <w:pPr>
        <w:pStyle w:val="Heading3"/>
        <w:shd w:val="clear" w:color="auto" w:fill="FFFFFF" w:themeFill="background1"/>
        <w:tabs>
          <w:tab w:val="left" w:pos="3039"/>
        </w:tabs>
        <w:spacing w:line="275" w:lineRule="exact"/>
        <w:rPr>
          <w:b w:val="0"/>
        </w:rPr>
      </w:pPr>
      <w:r w:rsidRPr="00E707BC">
        <w:t>Выпускник получит возможность научиться:</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 сравнивать обычаи и традиции народов России, авторское и свое отношение к литературным героям, реальным событиям и людям;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соблюдать нравственные нормы поведения в семье, школе, общественных местах; заботливо относиться к младшим, уважать старших; </w:t>
      </w:r>
    </w:p>
    <w:p w:rsidR="00E707BC" w:rsidRDefault="00E707BC" w:rsidP="00E707BC">
      <w:pPr>
        <w:pStyle w:val="Heading3"/>
        <w:shd w:val="clear" w:color="auto" w:fill="FFFFFF" w:themeFill="background1"/>
        <w:tabs>
          <w:tab w:val="left" w:pos="3039"/>
        </w:tabs>
        <w:spacing w:line="275" w:lineRule="exact"/>
        <w:rPr>
          <w:b w:val="0"/>
        </w:rPr>
      </w:pPr>
      <w:r w:rsidRPr="00E707BC">
        <w:rPr>
          <w:b w:val="0"/>
        </w:rPr>
        <w:t xml:space="preserve">• различать нравственные и безнравственные поступки, давать оценку своим поступкам и стараться избавиться от недостатков; </w:t>
      </w:r>
    </w:p>
    <w:p w:rsidR="00E707BC" w:rsidRDefault="00E707BC" w:rsidP="00E707BC">
      <w:pPr>
        <w:pStyle w:val="Heading3"/>
        <w:shd w:val="clear" w:color="auto" w:fill="FFFFFF" w:themeFill="background1"/>
        <w:tabs>
          <w:tab w:val="left" w:pos="3039"/>
        </w:tabs>
        <w:spacing w:line="275" w:lineRule="exact"/>
      </w:pPr>
      <w:r w:rsidRPr="00E707BC">
        <w:rPr>
          <w:b w:val="0"/>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r>
        <w:t>.</w:t>
      </w:r>
      <w:bookmarkStart w:id="27" w:name="_bookmark25"/>
      <w:bookmarkEnd w:id="26"/>
      <w:bookmarkEnd w:id="27"/>
    </w:p>
    <w:p w:rsidR="000812D2" w:rsidRPr="00E707BC" w:rsidRDefault="00E707BC" w:rsidP="00E707BC">
      <w:pPr>
        <w:pStyle w:val="Heading3"/>
        <w:shd w:val="clear" w:color="auto" w:fill="FFFFFF" w:themeFill="background1"/>
        <w:tabs>
          <w:tab w:val="left" w:pos="3039"/>
        </w:tabs>
        <w:spacing w:line="275" w:lineRule="exact"/>
      </w:pPr>
      <w:r>
        <w:t>1</w:t>
      </w:r>
      <w:r w:rsidR="00623834" w:rsidRPr="00E707BC">
        <w:t>.3. Система оценки достижения планируемых результатов освоения основной образовательной программы основного общего образования</w:t>
      </w:r>
    </w:p>
    <w:p w:rsidR="000812D2" w:rsidRPr="00E707BC" w:rsidRDefault="000812D2">
      <w:pPr>
        <w:pStyle w:val="a3"/>
        <w:ind w:left="0" w:firstLine="0"/>
        <w:jc w:val="left"/>
        <w:rPr>
          <w:b/>
        </w:rPr>
      </w:pPr>
    </w:p>
    <w:p w:rsidR="000812D2" w:rsidRPr="00E707BC" w:rsidRDefault="00623834">
      <w:pPr>
        <w:pStyle w:val="a4"/>
        <w:numPr>
          <w:ilvl w:val="2"/>
          <w:numId w:val="115"/>
        </w:numPr>
        <w:tabs>
          <w:tab w:val="left" w:pos="1167"/>
        </w:tabs>
        <w:spacing w:line="274" w:lineRule="exact"/>
        <w:ind w:hanging="601"/>
        <w:rPr>
          <w:b/>
          <w:sz w:val="24"/>
          <w:szCs w:val="24"/>
        </w:rPr>
      </w:pPr>
      <w:r w:rsidRPr="00E707BC">
        <w:rPr>
          <w:b/>
          <w:sz w:val="24"/>
          <w:szCs w:val="24"/>
        </w:rPr>
        <w:t>Общие</w:t>
      </w:r>
      <w:r w:rsidRPr="00E707BC">
        <w:rPr>
          <w:b/>
          <w:spacing w:val="-2"/>
          <w:sz w:val="24"/>
          <w:szCs w:val="24"/>
        </w:rPr>
        <w:t xml:space="preserve"> </w:t>
      </w:r>
      <w:r w:rsidRPr="00E707BC">
        <w:rPr>
          <w:b/>
          <w:sz w:val="24"/>
          <w:szCs w:val="24"/>
        </w:rPr>
        <w:t>положения</w:t>
      </w:r>
    </w:p>
    <w:p w:rsidR="000812D2" w:rsidRPr="00E707BC" w:rsidRDefault="00623834">
      <w:pPr>
        <w:pStyle w:val="a3"/>
        <w:ind w:right="789"/>
      </w:pPr>
      <w:r w:rsidRPr="00E707BC">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0812D2" w:rsidRPr="00E707BC" w:rsidRDefault="00623834">
      <w:pPr>
        <w:pStyle w:val="a3"/>
        <w:ind w:right="790"/>
      </w:pPr>
      <w:r w:rsidRPr="00E707BC">
        <w:t xml:space="preserve">Основными </w:t>
      </w:r>
      <w:r w:rsidRPr="00E707BC">
        <w:rPr>
          <w:b/>
        </w:rPr>
        <w:t xml:space="preserve">направлениями и целями </w:t>
      </w:r>
      <w:r w:rsidRPr="00E707BC">
        <w:t>оценочной деятельности в образовательной организации в соответствии с требованиями ФГОС ООО являются:</w:t>
      </w:r>
    </w:p>
    <w:p w:rsidR="000812D2" w:rsidRPr="00E707BC" w:rsidRDefault="00623834">
      <w:pPr>
        <w:pStyle w:val="a4"/>
        <w:numPr>
          <w:ilvl w:val="3"/>
          <w:numId w:val="115"/>
        </w:numPr>
        <w:tabs>
          <w:tab w:val="left" w:pos="2835"/>
        </w:tabs>
        <w:ind w:right="789" w:firstLine="707"/>
        <w:rPr>
          <w:sz w:val="24"/>
          <w:szCs w:val="24"/>
        </w:rPr>
      </w:pPr>
      <w:r w:rsidRPr="00E707BC">
        <w:rPr>
          <w:sz w:val="24"/>
          <w:szCs w:val="24"/>
        </w:rPr>
        <w:t xml:space="preserve">оценка образовательных достижений обучающихся на различных этапах </w:t>
      </w:r>
      <w:r w:rsidRPr="00E707BC">
        <w:rPr>
          <w:sz w:val="24"/>
          <w:szCs w:val="24"/>
        </w:rPr>
        <w:lastRenderedPageBreak/>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sidRPr="00E707BC">
        <w:rPr>
          <w:spacing w:val="-3"/>
          <w:sz w:val="24"/>
          <w:szCs w:val="24"/>
        </w:rPr>
        <w:t xml:space="preserve"> </w:t>
      </w:r>
      <w:r w:rsidRPr="00E707BC">
        <w:rPr>
          <w:sz w:val="24"/>
          <w:szCs w:val="24"/>
        </w:rPr>
        <w:t>уровней;</w:t>
      </w:r>
    </w:p>
    <w:p w:rsidR="000812D2" w:rsidRPr="00E707BC" w:rsidRDefault="00623834">
      <w:pPr>
        <w:pStyle w:val="a4"/>
        <w:numPr>
          <w:ilvl w:val="3"/>
          <w:numId w:val="115"/>
        </w:numPr>
        <w:tabs>
          <w:tab w:val="left" w:pos="2835"/>
        </w:tabs>
        <w:spacing w:before="1" w:line="237" w:lineRule="auto"/>
        <w:ind w:right="787" w:firstLine="707"/>
        <w:rPr>
          <w:sz w:val="24"/>
          <w:szCs w:val="24"/>
        </w:rPr>
      </w:pPr>
      <w:r w:rsidRPr="00E707BC">
        <w:rPr>
          <w:sz w:val="24"/>
          <w:szCs w:val="24"/>
        </w:rPr>
        <w:t>оценка результатов деятельности педагогических кадров как основа аттестационных</w:t>
      </w:r>
      <w:r w:rsidRPr="00E707BC">
        <w:rPr>
          <w:spacing w:val="-2"/>
          <w:sz w:val="24"/>
          <w:szCs w:val="24"/>
        </w:rPr>
        <w:t xml:space="preserve"> </w:t>
      </w:r>
      <w:r w:rsidRPr="00E707BC">
        <w:rPr>
          <w:sz w:val="24"/>
          <w:szCs w:val="24"/>
        </w:rPr>
        <w:t>процедур;</w:t>
      </w:r>
    </w:p>
    <w:p w:rsidR="000812D2" w:rsidRPr="00E707BC" w:rsidRDefault="00623834">
      <w:pPr>
        <w:pStyle w:val="a4"/>
        <w:numPr>
          <w:ilvl w:val="3"/>
          <w:numId w:val="115"/>
        </w:numPr>
        <w:tabs>
          <w:tab w:val="left" w:pos="2835"/>
        </w:tabs>
        <w:spacing w:before="5" w:line="237" w:lineRule="auto"/>
        <w:ind w:right="785" w:firstLine="707"/>
        <w:rPr>
          <w:sz w:val="24"/>
          <w:szCs w:val="24"/>
        </w:rPr>
      </w:pPr>
      <w:r w:rsidRPr="00E707BC">
        <w:rPr>
          <w:sz w:val="24"/>
          <w:szCs w:val="24"/>
        </w:rPr>
        <w:t>оценка результатов деятельности образовательной организации как основа аккредитационных</w:t>
      </w:r>
      <w:r w:rsidRPr="00E707BC">
        <w:rPr>
          <w:spacing w:val="-2"/>
          <w:sz w:val="24"/>
          <w:szCs w:val="24"/>
        </w:rPr>
        <w:t xml:space="preserve"> </w:t>
      </w:r>
      <w:r w:rsidRPr="00E707BC">
        <w:rPr>
          <w:sz w:val="24"/>
          <w:szCs w:val="24"/>
        </w:rPr>
        <w:t>процедур.</w:t>
      </w:r>
    </w:p>
    <w:p w:rsidR="000812D2" w:rsidRPr="00E707BC" w:rsidRDefault="00623834">
      <w:pPr>
        <w:pStyle w:val="a3"/>
        <w:ind w:right="789"/>
      </w:pPr>
      <w:r w:rsidRPr="00E707BC">
        <w:t xml:space="preserve">Основным </w:t>
      </w:r>
      <w:r w:rsidRPr="00E707BC">
        <w:rPr>
          <w:b/>
        </w:rPr>
        <w:t xml:space="preserve">объектом </w:t>
      </w:r>
      <w:r w:rsidRPr="00E707BC">
        <w:t xml:space="preserve">системы оценки, ее </w:t>
      </w:r>
      <w:r w:rsidRPr="00E707BC">
        <w:rPr>
          <w:b/>
        </w:rPr>
        <w:t xml:space="preserve">содержательной и критериальной базой </w:t>
      </w:r>
      <w:r w:rsidRPr="00E707BC">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812D2" w:rsidRPr="00E707BC" w:rsidRDefault="00623834">
      <w:pPr>
        <w:pStyle w:val="a3"/>
        <w:ind w:left="2126" w:firstLine="0"/>
      </w:pPr>
      <w:r w:rsidRPr="00E707BC">
        <w:t>Система оценки включает процедуры внутренней и внешней оценки.</w:t>
      </w:r>
    </w:p>
    <w:p w:rsidR="000812D2" w:rsidRPr="00E707BC" w:rsidRDefault="00623834">
      <w:pPr>
        <w:ind w:left="2126"/>
        <w:jc w:val="both"/>
        <w:rPr>
          <w:sz w:val="24"/>
          <w:szCs w:val="24"/>
        </w:rPr>
      </w:pPr>
      <w:r w:rsidRPr="00E707BC">
        <w:rPr>
          <w:b/>
          <w:sz w:val="24"/>
          <w:szCs w:val="24"/>
        </w:rPr>
        <w:t xml:space="preserve">Внутренняя оценка </w:t>
      </w:r>
      <w:r w:rsidRPr="00E707BC">
        <w:rPr>
          <w:sz w:val="24"/>
          <w:szCs w:val="24"/>
        </w:rPr>
        <w:t>включает:</w:t>
      </w:r>
    </w:p>
    <w:p w:rsidR="000812D2" w:rsidRPr="00E707BC" w:rsidRDefault="00623834">
      <w:pPr>
        <w:pStyle w:val="a4"/>
        <w:numPr>
          <w:ilvl w:val="3"/>
          <w:numId w:val="115"/>
        </w:numPr>
        <w:tabs>
          <w:tab w:val="left" w:pos="2498"/>
          <w:tab w:val="left" w:pos="2499"/>
        </w:tabs>
        <w:spacing w:before="2" w:line="294" w:lineRule="exact"/>
        <w:ind w:left="2498" w:hanging="361"/>
        <w:jc w:val="left"/>
        <w:rPr>
          <w:sz w:val="24"/>
          <w:szCs w:val="24"/>
        </w:rPr>
      </w:pPr>
      <w:r w:rsidRPr="00E707BC">
        <w:rPr>
          <w:sz w:val="24"/>
          <w:szCs w:val="24"/>
        </w:rPr>
        <w:t>стартовую</w:t>
      </w:r>
      <w:r w:rsidRPr="00E707BC">
        <w:rPr>
          <w:spacing w:val="-1"/>
          <w:sz w:val="24"/>
          <w:szCs w:val="24"/>
        </w:rPr>
        <w:t xml:space="preserve"> </w:t>
      </w:r>
      <w:r w:rsidRPr="00E707BC">
        <w:rPr>
          <w:sz w:val="24"/>
          <w:szCs w:val="24"/>
        </w:rPr>
        <w:t>диагностику,</w:t>
      </w:r>
    </w:p>
    <w:p w:rsidR="000812D2" w:rsidRPr="00E707BC" w:rsidRDefault="00623834">
      <w:pPr>
        <w:pStyle w:val="a4"/>
        <w:numPr>
          <w:ilvl w:val="3"/>
          <w:numId w:val="115"/>
        </w:numPr>
        <w:tabs>
          <w:tab w:val="left" w:pos="2498"/>
          <w:tab w:val="left" w:pos="2499"/>
        </w:tabs>
        <w:spacing w:line="293" w:lineRule="exact"/>
        <w:ind w:left="2498" w:hanging="361"/>
        <w:jc w:val="left"/>
        <w:rPr>
          <w:sz w:val="24"/>
          <w:szCs w:val="24"/>
        </w:rPr>
      </w:pPr>
      <w:r w:rsidRPr="00E707BC">
        <w:rPr>
          <w:sz w:val="24"/>
          <w:szCs w:val="24"/>
        </w:rPr>
        <w:t>текущую и тематическую</w:t>
      </w:r>
      <w:r w:rsidRPr="00E707BC">
        <w:rPr>
          <w:spacing w:val="-1"/>
          <w:sz w:val="24"/>
          <w:szCs w:val="24"/>
        </w:rPr>
        <w:t xml:space="preserve"> </w:t>
      </w:r>
      <w:r w:rsidRPr="00E707BC">
        <w:rPr>
          <w:sz w:val="24"/>
          <w:szCs w:val="24"/>
        </w:rPr>
        <w:t>оценку,</w:t>
      </w:r>
    </w:p>
    <w:p w:rsidR="000812D2" w:rsidRPr="00E707BC" w:rsidRDefault="00623834">
      <w:pPr>
        <w:pStyle w:val="a4"/>
        <w:numPr>
          <w:ilvl w:val="3"/>
          <w:numId w:val="115"/>
        </w:numPr>
        <w:tabs>
          <w:tab w:val="left" w:pos="2498"/>
          <w:tab w:val="left" w:pos="2499"/>
        </w:tabs>
        <w:spacing w:line="293" w:lineRule="exact"/>
        <w:ind w:left="2498" w:hanging="361"/>
        <w:jc w:val="left"/>
        <w:rPr>
          <w:sz w:val="24"/>
          <w:szCs w:val="24"/>
        </w:rPr>
      </w:pPr>
      <w:r w:rsidRPr="00E707BC">
        <w:rPr>
          <w:sz w:val="24"/>
          <w:szCs w:val="24"/>
        </w:rPr>
        <w:t>портфолио,</w:t>
      </w:r>
    </w:p>
    <w:p w:rsidR="000812D2" w:rsidRPr="00E707BC" w:rsidRDefault="00623834">
      <w:pPr>
        <w:pStyle w:val="a4"/>
        <w:numPr>
          <w:ilvl w:val="3"/>
          <w:numId w:val="115"/>
        </w:numPr>
        <w:tabs>
          <w:tab w:val="left" w:pos="2498"/>
          <w:tab w:val="left" w:pos="2499"/>
        </w:tabs>
        <w:spacing w:before="1" w:line="293" w:lineRule="exact"/>
        <w:ind w:left="2498" w:hanging="361"/>
        <w:jc w:val="left"/>
        <w:rPr>
          <w:sz w:val="24"/>
          <w:szCs w:val="24"/>
        </w:rPr>
      </w:pPr>
      <w:r w:rsidRPr="00E707BC">
        <w:rPr>
          <w:sz w:val="24"/>
          <w:szCs w:val="24"/>
        </w:rPr>
        <w:t>внутришкольный мониторинг образовательных</w:t>
      </w:r>
      <w:r w:rsidRPr="00E707BC">
        <w:rPr>
          <w:spacing w:val="-1"/>
          <w:sz w:val="24"/>
          <w:szCs w:val="24"/>
        </w:rPr>
        <w:t xml:space="preserve"> </w:t>
      </w:r>
      <w:r w:rsidRPr="00E707BC">
        <w:rPr>
          <w:sz w:val="24"/>
          <w:szCs w:val="24"/>
        </w:rPr>
        <w:t>достижений,</w:t>
      </w:r>
    </w:p>
    <w:p w:rsidR="000812D2" w:rsidRPr="00E707BC" w:rsidRDefault="00623834">
      <w:pPr>
        <w:pStyle w:val="a4"/>
        <w:numPr>
          <w:ilvl w:val="3"/>
          <w:numId w:val="115"/>
        </w:numPr>
        <w:tabs>
          <w:tab w:val="left" w:pos="2498"/>
          <w:tab w:val="left" w:pos="2499"/>
        </w:tabs>
        <w:spacing w:before="2" w:line="237" w:lineRule="auto"/>
        <w:ind w:left="2126" w:right="3655" w:firstLine="12"/>
        <w:jc w:val="left"/>
        <w:rPr>
          <w:sz w:val="24"/>
          <w:szCs w:val="24"/>
        </w:rPr>
      </w:pPr>
      <w:r w:rsidRPr="00E707BC">
        <w:rPr>
          <w:sz w:val="24"/>
          <w:szCs w:val="24"/>
        </w:rPr>
        <w:t xml:space="preserve">промежуточную и итоговую аттестацию обучающихся. К </w:t>
      </w:r>
      <w:r w:rsidRPr="00E707BC">
        <w:rPr>
          <w:b/>
          <w:sz w:val="24"/>
          <w:szCs w:val="24"/>
        </w:rPr>
        <w:t xml:space="preserve">внешним процедурам </w:t>
      </w:r>
      <w:r w:rsidRPr="00E707BC">
        <w:rPr>
          <w:sz w:val="24"/>
          <w:szCs w:val="24"/>
        </w:rPr>
        <w:t>относятся:</w:t>
      </w:r>
    </w:p>
    <w:p w:rsidR="000812D2" w:rsidRPr="00E707BC" w:rsidRDefault="00623834">
      <w:pPr>
        <w:pStyle w:val="a4"/>
        <w:numPr>
          <w:ilvl w:val="3"/>
          <w:numId w:val="115"/>
        </w:numPr>
        <w:tabs>
          <w:tab w:val="left" w:pos="2834"/>
          <w:tab w:val="left" w:pos="2835"/>
        </w:tabs>
        <w:spacing w:before="2" w:line="293" w:lineRule="exact"/>
        <w:ind w:left="2834" w:hanging="709"/>
        <w:jc w:val="left"/>
        <w:rPr>
          <w:sz w:val="24"/>
          <w:szCs w:val="24"/>
        </w:rPr>
      </w:pPr>
      <w:r w:rsidRPr="00E707BC">
        <w:rPr>
          <w:sz w:val="24"/>
          <w:szCs w:val="24"/>
        </w:rPr>
        <w:t>государственная итоговая</w:t>
      </w:r>
      <w:r w:rsidRPr="00E707BC">
        <w:rPr>
          <w:spacing w:val="-1"/>
          <w:sz w:val="24"/>
          <w:szCs w:val="24"/>
        </w:rPr>
        <w:t xml:space="preserve"> </w:t>
      </w:r>
      <w:r w:rsidRPr="00E707BC">
        <w:rPr>
          <w:sz w:val="24"/>
          <w:szCs w:val="24"/>
        </w:rPr>
        <w:t>аттестация</w:t>
      </w:r>
      <w:r w:rsidRPr="00E707BC">
        <w:rPr>
          <w:sz w:val="24"/>
          <w:szCs w:val="24"/>
          <w:vertAlign w:val="superscript"/>
        </w:rPr>
        <w:t>8</w:t>
      </w:r>
      <w:r w:rsidRPr="00E707BC">
        <w:rPr>
          <w:sz w:val="24"/>
          <w:szCs w:val="24"/>
        </w:rPr>
        <w:t>,</w:t>
      </w:r>
    </w:p>
    <w:p w:rsidR="000812D2" w:rsidRPr="00E707BC" w:rsidRDefault="00623834">
      <w:pPr>
        <w:pStyle w:val="a4"/>
        <w:numPr>
          <w:ilvl w:val="3"/>
          <w:numId w:val="115"/>
        </w:numPr>
        <w:tabs>
          <w:tab w:val="left" w:pos="2834"/>
          <w:tab w:val="left" w:pos="2835"/>
        </w:tabs>
        <w:spacing w:line="293" w:lineRule="exact"/>
        <w:ind w:left="2834" w:hanging="709"/>
        <w:jc w:val="left"/>
        <w:rPr>
          <w:sz w:val="24"/>
          <w:szCs w:val="24"/>
        </w:rPr>
      </w:pPr>
      <w:r w:rsidRPr="00E707BC">
        <w:rPr>
          <w:sz w:val="24"/>
          <w:szCs w:val="24"/>
        </w:rPr>
        <w:t>независимая оценка качества образования</w:t>
      </w:r>
      <w:r w:rsidRPr="00E707BC">
        <w:rPr>
          <w:sz w:val="24"/>
          <w:szCs w:val="24"/>
          <w:vertAlign w:val="superscript"/>
        </w:rPr>
        <w:t>9</w:t>
      </w:r>
      <w:r w:rsidRPr="00E707BC">
        <w:rPr>
          <w:spacing w:val="-3"/>
          <w:sz w:val="24"/>
          <w:szCs w:val="24"/>
        </w:rPr>
        <w:t xml:space="preserve"> </w:t>
      </w:r>
      <w:r w:rsidRPr="00E707BC">
        <w:rPr>
          <w:sz w:val="24"/>
          <w:szCs w:val="24"/>
        </w:rPr>
        <w:t>и</w:t>
      </w:r>
    </w:p>
    <w:p w:rsidR="000812D2" w:rsidRPr="00E707BC" w:rsidRDefault="00623834">
      <w:pPr>
        <w:pStyle w:val="a4"/>
        <w:numPr>
          <w:ilvl w:val="3"/>
          <w:numId w:val="115"/>
        </w:numPr>
        <w:tabs>
          <w:tab w:val="left" w:pos="2834"/>
          <w:tab w:val="left" w:pos="2835"/>
          <w:tab w:val="left" w:pos="4945"/>
          <w:tab w:val="left" w:pos="6889"/>
          <w:tab w:val="left" w:pos="9047"/>
          <w:tab w:val="left" w:pos="10925"/>
        </w:tabs>
        <w:spacing w:before="2" w:line="237" w:lineRule="auto"/>
        <w:ind w:right="790" w:firstLine="707"/>
        <w:jc w:val="left"/>
        <w:rPr>
          <w:sz w:val="24"/>
          <w:szCs w:val="24"/>
        </w:rPr>
      </w:pPr>
      <w:r w:rsidRPr="00E707BC">
        <w:rPr>
          <w:sz w:val="24"/>
          <w:szCs w:val="24"/>
        </w:rPr>
        <w:t>мониторинговые</w:t>
      </w:r>
      <w:r w:rsidRPr="00E707BC">
        <w:rPr>
          <w:sz w:val="24"/>
          <w:szCs w:val="24"/>
        </w:rPr>
        <w:tab/>
        <w:t>исследования</w:t>
      </w:r>
      <w:r w:rsidRPr="00E707BC">
        <w:rPr>
          <w:sz w:val="24"/>
          <w:szCs w:val="24"/>
          <w:vertAlign w:val="superscript"/>
        </w:rPr>
        <w:t>10</w:t>
      </w:r>
      <w:r w:rsidRPr="00E707BC">
        <w:rPr>
          <w:sz w:val="24"/>
          <w:szCs w:val="24"/>
        </w:rPr>
        <w:tab/>
        <w:t>муниципального,</w:t>
      </w:r>
      <w:r w:rsidRPr="00E707BC">
        <w:rPr>
          <w:sz w:val="24"/>
          <w:szCs w:val="24"/>
        </w:rPr>
        <w:tab/>
        <w:t>регионального</w:t>
      </w:r>
      <w:r w:rsidRPr="00E707BC">
        <w:rPr>
          <w:sz w:val="24"/>
          <w:szCs w:val="24"/>
        </w:rPr>
        <w:tab/>
      </w:r>
      <w:r w:rsidRPr="00E707BC">
        <w:rPr>
          <w:spacing w:val="-18"/>
          <w:sz w:val="24"/>
          <w:szCs w:val="24"/>
        </w:rPr>
        <w:t xml:space="preserve">и </w:t>
      </w:r>
      <w:r w:rsidRPr="00E707BC">
        <w:rPr>
          <w:sz w:val="24"/>
          <w:szCs w:val="24"/>
        </w:rPr>
        <w:t>федерального</w:t>
      </w:r>
      <w:r w:rsidRPr="00E707BC">
        <w:rPr>
          <w:spacing w:val="1"/>
          <w:sz w:val="24"/>
          <w:szCs w:val="24"/>
        </w:rPr>
        <w:t xml:space="preserve"> </w:t>
      </w:r>
      <w:r w:rsidRPr="00E707BC">
        <w:rPr>
          <w:sz w:val="24"/>
          <w:szCs w:val="24"/>
        </w:rPr>
        <w:t>уровней.</w:t>
      </w:r>
    </w:p>
    <w:p w:rsidR="000812D2" w:rsidRPr="00E707BC" w:rsidRDefault="00623834">
      <w:pPr>
        <w:tabs>
          <w:tab w:val="left" w:pos="4698"/>
          <w:tab w:val="left" w:pos="6250"/>
          <w:tab w:val="left" w:pos="6739"/>
          <w:tab w:val="left" w:pos="8598"/>
          <w:tab w:val="left" w:pos="9885"/>
          <w:tab w:val="left" w:pos="10352"/>
        </w:tabs>
        <w:ind w:left="1418" w:right="785" w:firstLine="707"/>
        <w:jc w:val="right"/>
        <w:rPr>
          <w:sz w:val="24"/>
          <w:szCs w:val="24"/>
        </w:rPr>
      </w:pPr>
      <w:r w:rsidRPr="00E707BC">
        <w:rPr>
          <w:sz w:val="24"/>
          <w:szCs w:val="24"/>
        </w:rPr>
        <w:t>Особенности каждой из указанных процедур описаны в п.1.3.3</w:t>
      </w:r>
      <w:r w:rsidRPr="00E707BC">
        <w:rPr>
          <w:spacing w:val="-32"/>
          <w:sz w:val="24"/>
          <w:szCs w:val="24"/>
        </w:rPr>
        <w:t xml:space="preserve"> </w:t>
      </w:r>
      <w:r w:rsidRPr="00E707BC">
        <w:rPr>
          <w:sz w:val="24"/>
          <w:szCs w:val="24"/>
        </w:rPr>
        <w:t>настоящего</w:t>
      </w:r>
      <w:r w:rsidRPr="00E707BC">
        <w:rPr>
          <w:spacing w:val="-4"/>
          <w:sz w:val="24"/>
          <w:szCs w:val="24"/>
        </w:rPr>
        <w:t xml:space="preserve"> </w:t>
      </w:r>
      <w:r w:rsidRPr="00E707BC">
        <w:rPr>
          <w:sz w:val="24"/>
          <w:szCs w:val="24"/>
        </w:rPr>
        <w:t>документа. В соответствии с ФГОС ООО система оценки образовательной</w:t>
      </w:r>
      <w:r w:rsidRPr="00E707BC">
        <w:rPr>
          <w:spacing w:val="-2"/>
          <w:sz w:val="24"/>
          <w:szCs w:val="24"/>
        </w:rPr>
        <w:t xml:space="preserve"> </w:t>
      </w:r>
      <w:r w:rsidRPr="00E707BC">
        <w:rPr>
          <w:sz w:val="24"/>
          <w:szCs w:val="24"/>
        </w:rPr>
        <w:t>организации</w:t>
      </w:r>
      <w:r w:rsidRPr="00E707BC">
        <w:rPr>
          <w:spacing w:val="1"/>
          <w:sz w:val="24"/>
          <w:szCs w:val="24"/>
        </w:rPr>
        <w:t xml:space="preserve"> </w:t>
      </w:r>
      <w:r w:rsidRPr="00E707BC">
        <w:rPr>
          <w:sz w:val="24"/>
          <w:szCs w:val="24"/>
        </w:rPr>
        <w:t xml:space="preserve">реализует </w:t>
      </w:r>
      <w:r w:rsidRPr="00E707BC">
        <w:rPr>
          <w:b/>
          <w:sz w:val="24"/>
          <w:szCs w:val="24"/>
        </w:rPr>
        <w:t>системно-деятельностный,</w:t>
      </w:r>
      <w:r w:rsidRPr="00E707BC">
        <w:rPr>
          <w:b/>
          <w:sz w:val="24"/>
          <w:szCs w:val="24"/>
        </w:rPr>
        <w:tab/>
        <w:t>уровневый</w:t>
      </w:r>
      <w:r w:rsidRPr="00E707BC">
        <w:rPr>
          <w:b/>
          <w:sz w:val="24"/>
          <w:szCs w:val="24"/>
        </w:rPr>
        <w:tab/>
        <w:t>и</w:t>
      </w:r>
      <w:r w:rsidRPr="00E707BC">
        <w:rPr>
          <w:b/>
          <w:sz w:val="24"/>
          <w:szCs w:val="24"/>
        </w:rPr>
        <w:tab/>
        <w:t>комплексный</w:t>
      </w:r>
      <w:r w:rsidRPr="00E707BC">
        <w:rPr>
          <w:b/>
          <w:sz w:val="24"/>
          <w:szCs w:val="24"/>
        </w:rPr>
        <w:tab/>
        <w:t>подходы</w:t>
      </w:r>
      <w:r w:rsidRPr="00E707BC">
        <w:rPr>
          <w:b/>
          <w:sz w:val="24"/>
          <w:szCs w:val="24"/>
        </w:rPr>
        <w:tab/>
      </w:r>
      <w:r w:rsidRPr="00E707BC">
        <w:rPr>
          <w:sz w:val="24"/>
          <w:szCs w:val="24"/>
        </w:rPr>
        <w:t>к</w:t>
      </w:r>
      <w:r w:rsidRPr="00E707BC">
        <w:rPr>
          <w:sz w:val="24"/>
          <w:szCs w:val="24"/>
        </w:rPr>
        <w:tab/>
      </w:r>
      <w:r w:rsidRPr="00E707BC">
        <w:rPr>
          <w:spacing w:val="-4"/>
          <w:sz w:val="24"/>
          <w:szCs w:val="24"/>
        </w:rPr>
        <w:t>оценке</w:t>
      </w:r>
    </w:p>
    <w:p w:rsidR="000812D2" w:rsidRPr="00E707BC" w:rsidRDefault="00623834">
      <w:pPr>
        <w:pStyle w:val="a3"/>
        <w:ind w:firstLine="0"/>
      </w:pPr>
      <w:r w:rsidRPr="00E707BC">
        <w:t>образовательных достижений.</w:t>
      </w:r>
    </w:p>
    <w:p w:rsidR="000812D2" w:rsidRPr="00E707BC" w:rsidRDefault="00623834">
      <w:pPr>
        <w:pStyle w:val="a3"/>
        <w:spacing w:before="1"/>
        <w:ind w:right="786"/>
      </w:pPr>
      <w:r w:rsidRPr="00E707BC">
        <w:rPr>
          <w:b/>
        </w:rPr>
        <w:t xml:space="preserve">Системно-деятельностный подход </w:t>
      </w:r>
      <w:r w:rsidRPr="00E707BC">
        <w:t>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812D2" w:rsidRPr="00E707BC" w:rsidRDefault="00253FF8">
      <w:pPr>
        <w:pStyle w:val="a3"/>
        <w:spacing w:before="7"/>
        <w:ind w:left="0" w:firstLine="0"/>
        <w:jc w:val="left"/>
      </w:pPr>
      <w:r>
        <w:pict>
          <v:line id="_x0000_s2464" style="position:absolute;z-index:-251622400;mso-wrap-distance-left:0;mso-wrap-distance-right:0;mso-position-horizontal-relative:page" from="70.95pt,19.4pt" to="214.95pt,19.4pt" strokeweight=".72pt">
            <w10:wrap type="topAndBottom" anchorx="page"/>
          </v:line>
        </w:pict>
      </w:r>
    </w:p>
    <w:p w:rsidR="000812D2" w:rsidRPr="00E707BC" w:rsidRDefault="00623834">
      <w:pPr>
        <w:spacing w:before="42"/>
        <w:ind w:left="1418" w:right="923"/>
        <w:rPr>
          <w:sz w:val="24"/>
          <w:szCs w:val="24"/>
        </w:rPr>
      </w:pPr>
      <w:r w:rsidRPr="00E707BC">
        <w:rPr>
          <w:position w:val="10"/>
          <w:sz w:val="24"/>
          <w:szCs w:val="24"/>
        </w:rPr>
        <w:t xml:space="preserve">8 </w:t>
      </w:r>
      <w:r w:rsidRPr="00E707BC">
        <w:rPr>
          <w:sz w:val="24"/>
          <w:szCs w:val="24"/>
        </w:rPr>
        <w:t>Осуществляется в соответствии со статьей №92 Федерального закона «Об образовании в Российской Федерации»</w:t>
      </w:r>
    </w:p>
    <w:p w:rsidR="000812D2" w:rsidRPr="00E707BC" w:rsidRDefault="00623834">
      <w:pPr>
        <w:ind w:left="1418" w:right="812"/>
        <w:rPr>
          <w:sz w:val="24"/>
          <w:szCs w:val="24"/>
        </w:rPr>
      </w:pPr>
      <w:r w:rsidRPr="00E707BC">
        <w:rPr>
          <w:position w:val="9"/>
          <w:sz w:val="24"/>
          <w:szCs w:val="24"/>
        </w:rPr>
        <w:t>9</w:t>
      </w:r>
      <w:r w:rsidRPr="00E707BC">
        <w:rPr>
          <w:sz w:val="24"/>
          <w:szCs w:val="24"/>
        </w:rPr>
        <w:t>Осуществляется в соответствии со статьей №95 Федерального закона «Об образовании в Российской Федерации»</w:t>
      </w:r>
    </w:p>
    <w:p w:rsidR="000812D2" w:rsidRPr="00E707BC" w:rsidRDefault="00623834" w:rsidP="00E707BC">
      <w:pPr>
        <w:ind w:left="1418" w:right="1898"/>
        <w:rPr>
          <w:sz w:val="24"/>
          <w:szCs w:val="24"/>
        </w:rPr>
      </w:pPr>
      <w:r w:rsidRPr="00E707BC">
        <w:rPr>
          <w:position w:val="9"/>
          <w:sz w:val="24"/>
          <w:szCs w:val="24"/>
        </w:rPr>
        <w:t>10</w:t>
      </w:r>
      <w:r w:rsidRPr="00E707BC">
        <w:rPr>
          <w:sz w:val="24"/>
          <w:szCs w:val="24"/>
        </w:rPr>
        <w:t>Осуществляется в соответствии со статьей №97 Федерального закона «Об образовании в Российской Федерации»</w:t>
      </w:r>
      <w:r w:rsidR="00E707BC">
        <w:rPr>
          <w:sz w:val="24"/>
          <w:szCs w:val="24"/>
        </w:rPr>
        <w:t>.</w:t>
      </w:r>
      <w:r w:rsidRPr="00E707BC">
        <w:rPr>
          <w:b/>
          <w:sz w:val="24"/>
          <w:szCs w:val="24"/>
        </w:rPr>
        <w:t xml:space="preserve">Уровневый подход </w:t>
      </w:r>
      <w:r w:rsidRPr="00E707BC">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812D2" w:rsidRPr="00E707BC" w:rsidRDefault="00623834">
      <w:pPr>
        <w:spacing w:before="1"/>
        <w:ind w:left="1418" w:right="791" w:firstLine="707"/>
        <w:jc w:val="both"/>
        <w:rPr>
          <w:sz w:val="24"/>
          <w:szCs w:val="24"/>
        </w:rPr>
      </w:pPr>
      <w:r w:rsidRPr="00E707BC">
        <w:rPr>
          <w:b/>
          <w:sz w:val="24"/>
          <w:szCs w:val="24"/>
        </w:rPr>
        <w:t xml:space="preserve">Уровневый подход к содержанию оценки </w:t>
      </w:r>
      <w:r w:rsidRPr="00E707BC">
        <w:rPr>
          <w:sz w:val="24"/>
          <w:szCs w:val="24"/>
        </w:rPr>
        <w:t>обеспечивается структурой планируемых результатов, в которых выделены три блока: общецелевой, «Выпускник научится» и</w:t>
      </w:r>
    </w:p>
    <w:p w:rsidR="000812D2" w:rsidRPr="00E707BC" w:rsidRDefault="00623834">
      <w:pPr>
        <w:pStyle w:val="a3"/>
        <w:ind w:right="786" w:firstLine="0"/>
      </w:pPr>
      <w:r w:rsidRPr="00E707BC">
        <w:t xml:space="preserve">«Выпускник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w:t>
      </w:r>
      <w:r w:rsidRPr="00E707BC">
        <w:lastRenderedPageBreak/>
        <w:t>качества образования и мониторинговых исследований различного уровня опираются на планируемые результаты, представленные во всех трѐх блоках.</w:t>
      </w:r>
    </w:p>
    <w:p w:rsidR="000812D2" w:rsidRPr="00E707BC" w:rsidRDefault="00623834">
      <w:pPr>
        <w:pStyle w:val="a3"/>
        <w:ind w:right="788"/>
      </w:pPr>
      <w:r w:rsidRPr="00E707BC">
        <w:rPr>
          <w:b/>
        </w:rPr>
        <w:t xml:space="preserve">Уровневый подход к представлению и интерпретации результатов </w:t>
      </w:r>
      <w:r w:rsidRPr="00E707BC">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812D2" w:rsidRPr="00E707BC" w:rsidRDefault="00623834">
      <w:pPr>
        <w:spacing w:before="1"/>
        <w:ind w:left="2126"/>
        <w:jc w:val="both"/>
        <w:rPr>
          <w:sz w:val="24"/>
          <w:szCs w:val="24"/>
        </w:rPr>
      </w:pPr>
      <w:r w:rsidRPr="00E707BC">
        <w:rPr>
          <w:b/>
          <w:sz w:val="24"/>
          <w:szCs w:val="24"/>
        </w:rPr>
        <w:t xml:space="preserve">Комплексный подход </w:t>
      </w:r>
      <w:r w:rsidRPr="00E707BC">
        <w:rPr>
          <w:sz w:val="24"/>
          <w:szCs w:val="24"/>
        </w:rPr>
        <w:t>к оценке образовательных достижений реализуется путѐм</w:t>
      </w:r>
    </w:p>
    <w:p w:rsidR="000812D2" w:rsidRPr="00E707BC" w:rsidRDefault="00623834">
      <w:pPr>
        <w:pStyle w:val="a4"/>
        <w:numPr>
          <w:ilvl w:val="3"/>
          <w:numId w:val="115"/>
        </w:numPr>
        <w:tabs>
          <w:tab w:val="left" w:pos="2835"/>
        </w:tabs>
        <w:spacing w:before="4" w:line="237" w:lineRule="auto"/>
        <w:ind w:right="796" w:firstLine="707"/>
        <w:rPr>
          <w:sz w:val="24"/>
          <w:szCs w:val="24"/>
        </w:rPr>
      </w:pPr>
      <w:r w:rsidRPr="00E707BC">
        <w:rPr>
          <w:sz w:val="24"/>
          <w:szCs w:val="24"/>
        </w:rPr>
        <w:t>оценки трѐх групп результатов: предметных, личностных, метапредметных (регулятивных, коммуникативных и познавательных универсальных учебных</w:t>
      </w:r>
      <w:r w:rsidRPr="00E707BC">
        <w:rPr>
          <w:spacing w:val="-15"/>
          <w:sz w:val="24"/>
          <w:szCs w:val="24"/>
        </w:rPr>
        <w:t xml:space="preserve"> </w:t>
      </w:r>
      <w:r w:rsidRPr="00E707BC">
        <w:rPr>
          <w:sz w:val="24"/>
          <w:szCs w:val="24"/>
        </w:rPr>
        <w:t>действий);</w:t>
      </w:r>
    </w:p>
    <w:p w:rsidR="000812D2" w:rsidRPr="00E707BC" w:rsidRDefault="00623834">
      <w:pPr>
        <w:pStyle w:val="a4"/>
        <w:numPr>
          <w:ilvl w:val="3"/>
          <w:numId w:val="115"/>
        </w:numPr>
        <w:tabs>
          <w:tab w:val="left" w:pos="2835"/>
        </w:tabs>
        <w:spacing w:before="2"/>
        <w:ind w:right="796" w:firstLine="707"/>
        <w:rPr>
          <w:sz w:val="24"/>
          <w:szCs w:val="24"/>
        </w:rPr>
      </w:pPr>
      <w:r w:rsidRPr="00E707BC">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Pr="00E707BC">
        <w:rPr>
          <w:spacing w:val="-8"/>
          <w:sz w:val="24"/>
          <w:szCs w:val="24"/>
        </w:rPr>
        <w:t xml:space="preserve"> </w:t>
      </w:r>
      <w:r w:rsidRPr="00E707BC">
        <w:rPr>
          <w:sz w:val="24"/>
          <w:szCs w:val="24"/>
        </w:rPr>
        <w:t>оценки;</w:t>
      </w:r>
    </w:p>
    <w:p w:rsidR="000812D2" w:rsidRPr="00E707BC" w:rsidRDefault="00623834">
      <w:pPr>
        <w:pStyle w:val="a4"/>
        <w:numPr>
          <w:ilvl w:val="3"/>
          <w:numId w:val="115"/>
        </w:numPr>
        <w:tabs>
          <w:tab w:val="left" w:pos="2835"/>
        </w:tabs>
        <w:spacing w:before="4" w:line="237" w:lineRule="auto"/>
        <w:ind w:right="793" w:firstLine="707"/>
        <w:rPr>
          <w:sz w:val="24"/>
          <w:szCs w:val="24"/>
        </w:rPr>
      </w:pPr>
      <w:r w:rsidRPr="00E707BC">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Pr="00E707BC">
        <w:rPr>
          <w:spacing w:val="-1"/>
          <w:sz w:val="24"/>
          <w:szCs w:val="24"/>
        </w:rPr>
        <w:t xml:space="preserve"> </w:t>
      </w:r>
      <w:r w:rsidRPr="00E707BC">
        <w:rPr>
          <w:sz w:val="24"/>
          <w:szCs w:val="24"/>
        </w:rPr>
        <w:t>образования;</w:t>
      </w:r>
    </w:p>
    <w:p w:rsidR="000812D2" w:rsidRPr="00E707BC" w:rsidRDefault="00623834">
      <w:pPr>
        <w:pStyle w:val="a4"/>
        <w:numPr>
          <w:ilvl w:val="3"/>
          <w:numId w:val="115"/>
        </w:numPr>
        <w:tabs>
          <w:tab w:val="left" w:pos="2835"/>
        </w:tabs>
        <w:spacing w:before="7" w:line="237" w:lineRule="auto"/>
        <w:ind w:right="796" w:firstLine="707"/>
        <w:rPr>
          <w:sz w:val="24"/>
          <w:szCs w:val="24"/>
        </w:rPr>
      </w:pPr>
      <w:r w:rsidRPr="00E707BC">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E707BC">
        <w:rPr>
          <w:spacing w:val="-4"/>
          <w:sz w:val="24"/>
          <w:szCs w:val="24"/>
        </w:rPr>
        <w:t xml:space="preserve"> </w:t>
      </w:r>
      <w:r w:rsidRPr="00E707BC">
        <w:rPr>
          <w:sz w:val="24"/>
          <w:szCs w:val="24"/>
        </w:rPr>
        <w:t>др.).</w:t>
      </w:r>
    </w:p>
    <w:p w:rsidR="000812D2" w:rsidRPr="00E707BC" w:rsidRDefault="000812D2">
      <w:pPr>
        <w:pStyle w:val="a3"/>
        <w:spacing w:before="8"/>
        <w:ind w:left="0" w:firstLine="0"/>
        <w:jc w:val="left"/>
      </w:pPr>
    </w:p>
    <w:p w:rsidR="000812D2" w:rsidRPr="00E707BC" w:rsidRDefault="00623834">
      <w:pPr>
        <w:pStyle w:val="Heading3"/>
        <w:spacing w:before="0" w:line="240" w:lineRule="auto"/>
        <w:ind w:left="1418" w:right="1977" w:firstLine="707"/>
        <w:jc w:val="left"/>
      </w:pPr>
      <w:r w:rsidRPr="00E707BC">
        <w:t>1.3.2 Особенности оценки личностных, метапредметных и предметных результатов</w:t>
      </w:r>
    </w:p>
    <w:p w:rsidR="000812D2" w:rsidRPr="00E707BC" w:rsidRDefault="00253FF8">
      <w:pPr>
        <w:spacing w:before="3"/>
        <w:ind w:left="2126"/>
        <w:jc w:val="both"/>
        <w:rPr>
          <w:b/>
          <w:sz w:val="24"/>
          <w:szCs w:val="24"/>
        </w:rPr>
      </w:pPr>
      <w:r w:rsidRPr="00253FF8">
        <w:rPr>
          <w:sz w:val="24"/>
          <w:szCs w:val="24"/>
        </w:rPr>
        <w:pict>
          <v:line id="_x0000_s2463" style="position:absolute;left:0;text-align:left;z-index:-251621376;mso-wrap-distance-left:0;mso-wrap-distance-right:0;mso-position-horizontal-relative:page" from="69.5pt,18.2pt" to="554.3pt,18.2pt" strokecolor="#4f81bc" strokeweight=".48pt">
            <w10:wrap type="topAndBottom" anchorx="page"/>
          </v:line>
        </w:pict>
      </w:r>
      <w:r w:rsidR="00623834" w:rsidRPr="00E707BC">
        <w:rPr>
          <w:b/>
          <w:sz w:val="24"/>
          <w:szCs w:val="24"/>
        </w:rPr>
        <w:t>Особенности оценки личностных результатов</w:t>
      </w:r>
    </w:p>
    <w:p w:rsidR="000812D2" w:rsidRPr="00E707BC" w:rsidRDefault="000812D2">
      <w:pPr>
        <w:pStyle w:val="a3"/>
        <w:spacing w:before="10"/>
        <w:ind w:left="0" w:firstLine="0"/>
        <w:jc w:val="left"/>
        <w:rPr>
          <w:b/>
        </w:rPr>
      </w:pPr>
    </w:p>
    <w:p w:rsidR="000812D2" w:rsidRPr="00E707BC" w:rsidRDefault="00623834">
      <w:pPr>
        <w:pStyle w:val="a3"/>
        <w:spacing w:before="90"/>
        <w:ind w:right="796"/>
      </w:pPr>
      <w:r w:rsidRPr="00E707BC">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812D2" w:rsidRPr="00E707BC" w:rsidRDefault="00623834">
      <w:pPr>
        <w:pStyle w:val="a3"/>
        <w:spacing w:before="1"/>
        <w:ind w:right="793"/>
      </w:pPr>
      <w:r w:rsidRPr="00E707BC">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0812D2" w:rsidRPr="00E707BC" w:rsidRDefault="00623834">
      <w:pPr>
        <w:pStyle w:val="a4"/>
        <w:numPr>
          <w:ilvl w:val="0"/>
          <w:numId w:val="114"/>
        </w:numPr>
        <w:tabs>
          <w:tab w:val="left" w:pos="2386"/>
        </w:tabs>
        <w:rPr>
          <w:sz w:val="24"/>
          <w:szCs w:val="24"/>
        </w:rPr>
      </w:pPr>
      <w:r w:rsidRPr="00E707BC">
        <w:rPr>
          <w:sz w:val="24"/>
          <w:szCs w:val="24"/>
        </w:rPr>
        <w:t>сформированность основ гражданской идентичности</w:t>
      </w:r>
      <w:r w:rsidRPr="00E707BC">
        <w:rPr>
          <w:spacing w:val="-2"/>
          <w:sz w:val="24"/>
          <w:szCs w:val="24"/>
        </w:rPr>
        <w:t xml:space="preserve"> </w:t>
      </w:r>
      <w:r w:rsidRPr="00E707BC">
        <w:rPr>
          <w:sz w:val="24"/>
          <w:szCs w:val="24"/>
        </w:rPr>
        <w:t>личности;</w:t>
      </w:r>
    </w:p>
    <w:p w:rsidR="000812D2" w:rsidRPr="00E707BC" w:rsidRDefault="00623834">
      <w:pPr>
        <w:pStyle w:val="a4"/>
        <w:numPr>
          <w:ilvl w:val="0"/>
          <w:numId w:val="114"/>
        </w:numPr>
        <w:tabs>
          <w:tab w:val="left" w:pos="2386"/>
        </w:tabs>
        <w:ind w:left="1418" w:right="795" w:firstLine="707"/>
        <w:rPr>
          <w:sz w:val="24"/>
          <w:szCs w:val="24"/>
        </w:rPr>
      </w:pPr>
      <w:r w:rsidRPr="00E707BC">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812D2" w:rsidRPr="00E707BC" w:rsidRDefault="00623834">
      <w:pPr>
        <w:pStyle w:val="a4"/>
        <w:numPr>
          <w:ilvl w:val="0"/>
          <w:numId w:val="114"/>
        </w:numPr>
        <w:tabs>
          <w:tab w:val="left" w:pos="2386"/>
        </w:tabs>
        <w:ind w:left="1418" w:right="789" w:firstLine="707"/>
        <w:rPr>
          <w:sz w:val="24"/>
          <w:szCs w:val="24"/>
        </w:rPr>
      </w:pPr>
      <w:r w:rsidRPr="00E707BC">
        <w:rPr>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812D2" w:rsidRPr="00E707BC" w:rsidRDefault="00623834">
      <w:pPr>
        <w:pStyle w:val="a3"/>
        <w:ind w:left="0" w:right="787" w:firstLine="0"/>
        <w:jc w:val="right"/>
      </w:pPr>
      <w:r w:rsidRPr="00E707BC">
        <w:t xml:space="preserve">В </w:t>
      </w:r>
      <w:r w:rsidRPr="00E707BC">
        <w:rPr>
          <w:spacing w:val="35"/>
        </w:rPr>
        <w:t xml:space="preserve"> </w:t>
      </w:r>
      <w:r w:rsidRPr="00E707BC">
        <w:t xml:space="preserve">соответствии </w:t>
      </w:r>
      <w:r w:rsidRPr="00E707BC">
        <w:rPr>
          <w:spacing w:val="38"/>
        </w:rPr>
        <w:t xml:space="preserve"> </w:t>
      </w:r>
      <w:r w:rsidRPr="00E707BC">
        <w:t xml:space="preserve">с </w:t>
      </w:r>
      <w:r w:rsidRPr="00E707BC">
        <w:rPr>
          <w:spacing w:val="37"/>
        </w:rPr>
        <w:t xml:space="preserve"> </w:t>
      </w:r>
      <w:r w:rsidRPr="00E707BC">
        <w:t xml:space="preserve">требованиями </w:t>
      </w:r>
      <w:r w:rsidRPr="00E707BC">
        <w:rPr>
          <w:spacing w:val="38"/>
        </w:rPr>
        <w:t xml:space="preserve"> </w:t>
      </w:r>
      <w:r w:rsidRPr="00E707BC">
        <w:t xml:space="preserve">ФГОС </w:t>
      </w:r>
      <w:r w:rsidRPr="00E707BC">
        <w:rPr>
          <w:spacing w:val="38"/>
        </w:rPr>
        <w:t xml:space="preserve"> </w:t>
      </w:r>
      <w:r w:rsidRPr="00E707BC">
        <w:t xml:space="preserve">достижение </w:t>
      </w:r>
      <w:r w:rsidRPr="00E707BC">
        <w:rPr>
          <w:spacing w:val="37"/>
        </w:rPr>
        <w:t xml:space="preserve"> </w:t>
      </w:r>
      <w:r w:rsidRPr="00E707BC">
        <w:t xml:space="preserve">личностных </w:t>
      </w:r>
      <w:r w:rsidRPr="00E707BC">
        <w:rPr>
          <w:spacing w:val="39"/>
        </w:rPr>
        <w:t xml:space="preserve"> </w:t>
      </w:r>
      <w:r w:rsidRPr="00E707BC">
        <w:t xml:space="preserve">результатов </w:t>
      </w:r>
      <w:r w:rsidRPr="00E707BC">
        <w:rPr>
          <w:spacing w:val="47"/>
          <w:u w:val="single"/>
        </w:rPr>
        <w:t xml:space="preserve"> </w:t>
      </w:r>
      <w:r w:rsidRPr="00E707BC">
        <w:rPr>
          <w:u w:val="single"/>
        </w:rPr>
        <w:t>не</w:t>
      </w:r>
    </w:p>
    <w:p w:rsidR="000812D2" w:rsidRPr="00E707BC" w:rsidRDefault="00623834">
      <w:pPr>
        <w:pStyle w:val="a3"/>
        <w:ind w:left="0" w:right="796" w:firstLine="0"/>
        <w:jc w:val="right"/>
      </w:pPr>
      <w:r w:rsidRPr="00E707BC">
        <w:rPr>
          <w:spacing w:val="-60"/>
          <w:u w:val="single"/>
        </w:rPr>
        <w:t xml:space="preserve"> </w:t>
      </w:r>
      <w:r w:rsidRPr="00E707BC">
        <w:rPr>
          <w:u w:val="single"/>
        </w:rPr>
        <w:t>выносится</w:t>
      </w:r>
      <w:r w:rsidRPr="00E707BC">
        <w:rPr>
          <w:spacing w:val="18"/>
        </w:rPr>
        <w:t xml:space="preserve"> </w:t>
      </w:r>
      <w:r w:rsidRPr="00E707BC">
        <w:t>на</w:t>
      </w:r>
      <w:r w:rsidRPr="00E707BC">
        <w:rPr>
          <w:spacing w:val="18"/>
        </w:rPr>
        <w:t xml:space="preserve"> </w:t>
      </w:r>
      <w:r w:rsidRPr="00E707BC">
        <w:t>итоговую</w:t>
      </w:r>
      <w:r w:rsidRPr="00E707BC">
        <w:rPr>
          <w:spacing w:val="19"/>
        </w:rPr>
        <w:t xml:space="preserve"> </w:t>
      </w:r>
      <w:r w:rsidRPr="00E707BC">
        <w:t>оценку</w:t>
      </w:r>
      <w:r w:rsidRPr="00E707BC">
        <w:rPr>
          <w:spacing w:val="12"/>
        </w:rPr>
        <w:t xml:space="preserve"> </w:t>
      </w:r>
      <w:r w:rsidRPr="00E707BC">
        <w:t>обучающихся,</w:t>
      </w:r>
      <w:r w:rsidRPr="00E707BC">
        <w:rPr>
          <w:spacing w:val="18"/>
        </w:rPr>
        <w:t xml:space="preserve"> </w:t>
      </w:r>
      <w:r w:rsidRPr="00E707BC">
        <w:t>а</w:t>
      </w:r>
      <w:r w:rsidRPr="00E707BC">
        <w:rPr>
          <w:spacing w:val="18"/>
        </w:rPr>
        <w:t xml:space="preserve"> </w:t>
      </w:r>
      <w:r w:rsidRPr="00E707BC">
        <w:t>является</w:t>
      </w:r>
      <w:r w:rsidRPr="00E707BC">
        <w:rPr>
          <w:spacing w:val="19"/>
        </w:rPr>
        <w:t xml:space="preserve"> </w:t>
      </w:r>
      <w:r w:rsidRPr="00E707BC">
        <w:t>предметом</w:t>
      </w:r>
      <w:r w:rsidRPr="00E707BC">
        <w:rPr>
          <w:spacing w:val="18"/>
        </w:rPr>
        <w:t xml:space="preserve"> </w:t>
      </w:r>
      <w:r w:rsidRPr="00E707BC">
        <w:t>оценки</w:t>
      </w:r>
      <w:r w:rsidRPr="00E707BC">
        <w:rPr>
          <w:spacing w:val="20"/>
        </w:rPr>
        <w:t xml:space="preserve"> </w:t>
      </w:r>
      <w:r w:rsidRPr="00E707BC">
        <w:t>эффективности</w:t>
      </w:r>
    </w:p>
    <w:p w:rsidR="000812D2" w:rsidRPr="00E707BC" w:rsidRDefault="00623834">
      <w:pPr>
        <w:pStyle w:val="a3"/>
        <w:spacing w:before="66"/>
        <w:ind w:right="784" w:firstLine="0"/>
      </w:pPr>
      <w:r w:rsidRPr="00E707BC">
        <w:t>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w:t>
      </w:r>
      <w:r w:rsidRPr="00E707BC">
        <w:rPr>
          <w:u w:val="single"/>
        </w:rPr>
        <w:t xml:space="preserve"> внешних</w:t>
      </w:r>
      <w:r w:rsidRPr="00E707BC">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 диагностики.</w:t>
      </w:r>
    </w:p>
    <w:p w:rsidR="000812D2" w:rsidRPr="00E707BC" w:rsidRDefault="00623834">
      <w:pPr>
        <w:pStyle w:val="a3"/>
        <w:spacing w:before="1"/>
        <w:ind w:right="788"/>
      </w:pPr>
      <w:r w:rsidRPr="00E707BC">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0812D2" w:rsidRPr="00E707BC" w:rsidRDefault="00623834">
      <w:pPr>
        <w:pStyle w:val="a4"/>
        <w:numPr>
          <w:ilvl w:val="3"/>
          <w:numId w:val="115"/>
        </w:numPr>
        <w:tabs>
          <w:tab w:val="left" w:pos="2834"/>
          <w:tab w:val="left" w:pos="2835"/>
          <w:tab w:val="left" w:pos="4331"/>
          <w:tab w:val="left" w:pos="5084"/>
          <w:tab w:val="left" w:pos="5443"/>
          <w:tab w:val="left" w:pos="6393"/>
          <w:tab w:val="left" w:pos="7751"/>
          <w:tab w:val="left" w:pos="8988"/>
          <w:tab w:val="left" w:pos="9333"/>
        </w:tabs>
        <w:spacing w:before="2"/>
        <w:ind w:right="794" w:firstLine="707"/>
        <w:jc w:val="left"/>
        <w:rPr>
          <w:sz w:val="24"/>
          <w:szCs w:val="24"/>
        </w:rPr>
      </w:pPr>
      <w:r w:rsidRPr="00E707BC">
        <w:rPr>
          <w:sz w:val="24"/>
          <w:szCs w:val="24"/>
        </w:rPr>
        <w:t>соблюдении</w:t>
      </w:r>
      <w:r w:rsidRPr="00E707BC">
        <w:rPr>
          <w:sz w:val="24"/>
          <w:szCs w:val="24"/>
        </w:rPr>
        <w:tab/>
        <w:t>норм</w:t>
      </w:r>
      <w:r w:rsidRPr="00E707BC">
        <w:rPr>
          <w:sz w:val="24"/>
          <w:szCs w:val="24"/>
        </w:rPr>
        <w:tab/>
        <w:t>и</w:t>
      </w:r>
      <w:r w:rsidRPr="00E707BC">
        <w:rPr>
          <w:sz w:val="24"/>
          <w:szCs w:val="24"/>
        </w:rPr>
        <w:tab/>
        <w:t>правил</w:t>
      </w:r>
      <w:r w:rsidRPr="00E707BC">
        <w:rPr>
          <w:sz w:val="24"/>
          <w:szCs w:val="24"/>
        </w:rPr>
        <w:tab/>
        <w:t>поведения,</w:t>
      </w:r>
      <w:r w:rsidRPr="00E707BC">
        <w:rPr>
          <w:sz w:val="24"/>
          <w:szCs w:val="24"/>
        </w:rPr>
        <w:tab/>
        <w:t>принятых</w:t>
      </w:r>
      <w:r w:rsidRPr="00E707BC">
        <w:rPr>
          <w:sz w:val="24"/>
          <w:szCs w:val="24"/>
        </w:rPr>
        <w:tab/>
        <w:t>в</w:t>
      </w:r>
      <w:r w:rsidRPr="00E707BC">
        <w:rPr>
          <w:sz w:val="24"/>
          <w:szCs w:val="24"/>
        </w:rPr>
        <w:tab/>
      </w:r>
      <w:r w:rsidRPr="00E707BC">
        <w:rPr>
          <w:spacing w:val="-1"/>
          <w:sz w:val="24"/>
          <w:szCs w:val="24"/>
        </w:rPr>
        <w:t xml:space="preserve">образовательной </w:t>
      </w:r>
      <w:r w:rsidRPr="00E707BC">
        <w:rPr>
          <w:sz w:val="24"/>
          <w:szCs w:val="24"/>
        </w:rPr>
        <w:t>организации;</w:t>
      </w:r>
    </w:p>
    <w:p w:rsidR="000812D2" w:rsidRPr="00E707BC" w:rsidRDefault="00623834">
      <w:pPr>
        <w:pStyle w:val="a4"/>
        <w:numPr>
          <w:ilvl w:val="3"/>
          <w:numId w:val="115"/>
        </w:numPr>
        <w:tabs>
          <w:tab w:val="left" w:pos="2834"/>
          <w:tab w:val="left" w:pos="2835"/>
        </w:tabs>
        <w:spacing w:before="3" w:line="237" w:lineRule="auto"/>
        <w:ind w:right="794" w:firstLine="707"/>
        <w:jc w:val="left"/>
        <w:rPr>
          <w:sz w:val="24"/>
          <w:szCs w:val="24"/>
        </w:rPr>
      </w:pPr>
      <w:r w:rsidRPr="00E707BC">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3"/>
          <w:numId w:val="115"/>
        </w:numPr>
        <w:tabs>
          <w:tab w:val="left" w:pos="2834"/>
          <w:tab w:val="left" w:pos="2835"/>
        </w:tabs>
        <w:spacing w:before="2" w:line="294" w:lineRule="exact"/>
        <w:ind w:left="2834" w:hanging="709"/>
        <w:jc w:val="left"/>
        <w:rPr>
          <w:sz w:val="24"/>
          <w:szCs w:val="24"/>
        </w:rPr>
      </w:pPr>
      <w:r w:rsidRPr="00E707BC">
        <w:rPr>
          <w:sz w:val="24"/>
          <w:szCs w:val="24"/>
        </w:rPr>
        <w:t>ответственности за результаты</w:t>
      </w:r>
      <w:r w:rsidRPr="00E707BC">
        <w:rPr>
          <w:spacing w:val="-2"/>
          <w:sz w:val="24"/>
          <w:szCs w:val="24"/>
        </w:rPr>
        <w:t xml:space="preserve"> </w:t>
      </w:r>
      <w:r w:rsidRPr="00E707BC">
        <w:rPr>
          <w:sz w:val="24"/>
          <w:szCs w:val="24"/>
        </w:rPr>
        <w:t>обучения;</w:t>
      </w:r>
    </w:p>
    <w:p w:rsidR="000812D2" w:rsidRPr="00E707BC" w:rsidRDefault="00623834">
      <w:pPr>
        <w:pStyle w:val="a4"/>
        <w:numPr>
          <w:ilvl w:val="3"/>
          <w:numId w:val="115"/>
        </w:numPr>
        <w:tabs>
          <w:tab w:val="left" w:pos="2834"/>
          <w:tab w:val="left" w:pos="2835"/>
        </w:tabs>
        <w:spacing w:before="2" w:line="237" w:lineRule="auto"/>
        <w:ind w:right="794" w:firstLine="707"/>
        <w:jc w:val="left"/>
        <w:rPr>
          <w:sz w:val="24"/>
          <w:szCs w:val="24"/>
        </w:rPr>
      </w:pPr>
      <w:r w:rsidRPr="00E707BC">
        <w:rPr>
          <w:sz w:val="24"/>
          <w:szCs w:val="24"/>
        </w:rPr>
        <w:t>готовности и способности делать осознанный выбор своей образовательной траектории, в том числе выбор</w:t>
      </w:r>
      <w:r w:rsidRPr="00E707BC">
        <w:rPr>
          <w:spacing w:val="-3"/>
          <w:sz w:val="24"/>
          <w:szCs w:val="24"/>
        </w:rPr>
        <w:t xml:space="preserve"> </w:t>
      </w:r>
      <w:r w:rsidRPr="00E707BC">
        <w:rPr>
          <w:sz w:val="24"/>
          <w:szCs w:val="24"/>
        </w:rPr>
        <w:t>профессии;</w:t>
      </w:r>
    </w:p>
    <w:p w:rsidR="000812D2" w:rsidRPr="00E707BC" w:rsidRDefault="00623834">
      <w:pPr>
        <w:pStyle w:val="a4"/>
        <w:numPr>
          <w:ilvl w:val="3"/>
          <w:numId w:val="115"/>
        </w:numPr>
        <w:tabs>
          <w:tab w:val="left" w:pos="2834"/>
          <w:tab w:val="left" w:pos="2835"/>
        </w:tabs>
        <w:spacing w:before="5" w:line="237" w:lineRule="auto"/>
        <w:ind w:right="796" w:firstLine="707"/>
        <w:jc w:val="left"/>
        <w:rPr>
          <w:sz w:val="24"/>
          <w:szCs w:val="24"/>
        </w:rPr>
      </w:pPr>
      <w:r w:rsidRPr="00E707BC">
        <w:rPr>
          <w:sz w:val="24"/>
          <w:szCs w:val="24"/>
        </w:rPr>
        <w:t>ценностно-смысловых установках обучающихся, формируемых средствами различных предметов в рамках системы общего</w:t>
      </w:r>
      <w:r w:rsidRPr="00E707BC">
        <w:rPr>
          <w:spacing w:val="1"/>
          <w:sz w:val="24"/>
          <w:szCs w:val="24"/>
        </w:rPr>
        <w:t xml:space="preserve"> </w:t>
      </w:r>
      <w:r w:rsidRPr="00E707BC">
        <w:rPr>
          <w:sz w:val="24"/>
          <w:szCs w:val="24"/>
        </w:rPr>
        <w:t>образования.</w:t>
      </w:r>
    </w:p>
    <w:p w:rsidR="000812D2" w:rsidRPr="00E707BC" w:rsidRDefault="00623834">
      <w:pPr>
        <w:pStyle w:val="a3"/>
        <w:ind w:right="787"/>
      </w:pPr>
      <w:r w:rsidRPr="00E707BC">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0812D2" w:rsidRPr="00E707BC" w:rsidRDefault="00253FF8">
      <w:pPr>
        <w:pStyle w:val="Heading3"/>
        <w:spacing w:before="7" w:line="240" w:lineRule="auto"/>
      </w:pPr>
      <w:r>
        <w:pict>
          <v:line id="_x0000_s2462" style="position:absolute;left:0;text-align:left;z-index:-251620352;mso-wrap-distance-left:0;mso-wrap-distance-right:0;mso-position-horizontal-relative:page" from="69.5pt,18.5pt" to="554.3pt,18.5pt" strokecolor="#4f81bc" strokeweight=".48pt">
            <w10:wrap type="topAndBottom" anchorx="page"/>
          </v:line>
        </w:pict>
      </w:r>
      <w:r w:rsidR="00623834" w:rsidRPr="00E707BC">
        <w:t>Особенности оценки метапредметных результатов</w:t>
      </w:r>
    </w:p>
    <w:p w:rsidR="000812D2" w:rsidRPr="00E707BC" w:rsidRDefault="00623834">
      <w:pPr>
        <w:pStyle w:val="a3"/>
        <w:ind w:right="789"/>
      </w:pPr>
      <w:r w:rsidRPr="00E707BC">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счѐт всех учебных предметов и внеурочной деятельности.</w:t>
      </w:r>
    </w:p>
    <w:p w:rsidR="000812D2" w:rsidRPr="00E707BC" w:rsidRDefault="00623834">
      <w:pPr>
        <w:ind w:left="2126"/>
        <w:jc w:val="both"/>
        <w:rPr>
          <w:sz w:val="24"/>
          <w:szCs w:val="24"/>
        </w:rPr>
      </w:pPr>
      <w:r w:rsidRPr="00E707BC">
        <w:rPr>
          <w:sz w:val="24"/>
          <w:szCs w:val="24"/>
        </w:rPr>
        <w:t xml:space="preserve">Основным </w:t>
      </w:r>
      <w:r w:rsidRPr="00E707BC">
        <w:rPr>
          <w:b/>
          <w:sz w:val="24"/>
          <w:szCs w:val="24"/>
        </w:rPr>
        <w:t xml:space="preserve">объектом и предметом </w:t>
      </w:r>
      <w:r w:rsidRPr="00E707BC">
        <w:rPr>
          <w:sz w:val="24"/>
          <w:szCs w:val="24"/>
        </w:rPr>
        <w:t>оценки метапредметных результатов являются:</w:t>
      </w:r>
    </w:p>
    <w:p w:rsidR="000812D2" w:rsidRPr="00E707BC" w:rsidRDefault="00623834">
      <w:pPr>
        <w:pStyle w:val="a4"/>
        <w:numPr>
          <w:ilvl w:val="3"/>
          <w:numId w:val="115"/>
        </w:numPr>
        <w:tabs>
          <w:tab w:val="left" w:pos="2551"/>
          <w:tab w:val="left" w:pos="2552"/>
          <w:tab w:val="left" w:pos="4122"/>
          <w:tab w:val="left" w:pos="4548"/>
          <w:tab w:val="left" w:pos="5970"/>
          <w:tab w:val="left" w:pos="6385"/>
          <w:tab w:val="left" w:pos="7685"/>
          <w:tab w:val="left" w:pos="9727"/>
          <w:tab w:val="left" w:pos="10799"/>
        </w:tabs>
        <w:spacing w:before="5" w:line="237" w:lineRule="auto"/>
        <w:ind w:right="797" w:firstLine="707"/>
        <w:jc w:val="left"/>
        <w:rPr>
          <w:sz w:val="24"/>
          <w:szCs w:val="24"/>
        </w:rPr>
      </w:pPr>
      <w:r w:rsidRPr="00E707BC">
        <w:rPr>
          <w:sz w:val="24"/>
          <w:szCs w:val="24"/>
        </w:rPr>
        <w:t>способность</w:t>
      </w:r>
      <w:r w:rsidRPr="00E707BC">
        <w:rPr>
          <w:sz w:val="24"/>
          <w:szCs w:val="24"/>
        </w:rPr>
        <w:tab/>
        <w:t>и</w:t>
      </w:r>
      <w:r w:rsidRPr="00E707BC">
        <w:rPr>
          <w:sz w:val="24"/>
          <w:szCs w:val="24"/>
        </w:rPr>
        <w:tab/>
        <w:t>готовность</w:t>
      </w:r>
      <w:r w:rsidRPr="00E707BC">
        <w:rPr>
          <w:sz w:val="24"/>
          <w:szCs w:val="24"/>
        </w:rPr>
        <w:tab/>
        <w:t>к</w:t>
      </w:r>
      <w:r w:rsidRPr="00E707BC">
        <w:rPr>
          <w:sz w:val="24"/>
          <w:szCs w:val="24"/>
        </w:rPr>
        <w:tab/>
        <w:t>освоению</w:t>
      </w:r>
      <w:r w:rsidRPr="00E707BC">
        <w:rPr>
          <w:sz w:val="24"/>
          <w:szCs w:val="24"/>
        </w:rPr>
        <w:tab/>
        <w:t>систематических</w:t>
      </w:r>
      <w:r w:rsidRPr="00E707BC">
        <w:rPr>
          <w:sz w:val="24"/>
          <w:szCs w:val="24"/>
        </w:rPr>
        <w:tab/>
        <w:t>знаний,</w:t>
      </w:r>
      <w:r w:rsidRPr="00E707BC">
        <w:rPr>
          <w:sz w:val="24"/>
          <w:szCs w:val="24"/>
        </w:rPr>
        <w:tab/>
      </w:r>
      <w:r w:rsidRPr="00E707BC">
        <w:rPr>
          <w:spacing w:val="-10"/>
          <w:sz w:val="24"/>
          <w:szCs w:val="24"/>
        </w:rPr>
        <w:t xml:space="preserve">их </w:t>
      </w:r>
      <w:r w:rsidRPr="00E707BC">
        <w:rPr>
          <w:sz w:val="24"/>
          <w:szCs w:val="24"/>
        </w:rPr>
        <w:t>самостоятельному пополнению, переносу и</w:t>
      </w:r>
      <w:r w:rsidRPr="00E707BC">
        <w:rPr>
          <w:spacing w:val="-9"/>
          <w:sz w:val="24"/>
          <w:szCs w:val="24"/>
        </w:rPr>
        <w:t xml:space="preserve"> </w:t>
      </w:r>
      <w:r w:rsidRPr="00E707BC">
        <w:rPr>
          <w:sz w:val="24"/>
          <w:szCs w:val="24"/>
        </w:rPr>
        <w:t>интеграции;</w:t>
      </w:r>
    </w:p>
    <w:p w:rsidR="000812D2" w:rsidRPr="00E707BC" w:rsidRDefault="00623834">
      <w:pPr>
        <w:pStyle w:val="a4"/>
        <w:numPr>
          <w:ilvl w:val="3"/>
          <w:numId w:val="115"/>
        </w:numPr>
        <w:tabs>
          <w:tab w:val="left" w:pos="2551"/>
          <w:tab w:val="left" w:pos="2552"/>
        </w:tabs>
        <w:spacing w:before="2" w:line="293" w:lineRule="exact"/>
        <w:ind w:left="2551" w:hanging="426"/>
        <w:jc w:val="left"/>
        <w:rPr>
          <w:sz w:val="24"/>
          <w:szCs w:val="24"/>
        </w:rPr>
      </w:pPr>
      <w:r w:rsidRPr="00E707BC">
        <w:rPr>
          <w:sz w:val="24"/>
          <w:szCs w:val="24"/>
        </w:rPr>
        <w:t>способность работать с</w:t>
      </w:r>
      <w:r w:rsidRPr="00E707BC">
        <w:rPr>
          <w:spacing w:val="-5"/>
          <w:sz w:val="24"/>
          <w:szCs w:val="24"/>
        </w:rPr>
        <w:t xml:space="preserve"> </w:t>
      </w:r>
      <w:r w:rsidRPr="00E707BC">
        <w:rPr>
          <w:sz w:val="24"/>
          <w:szCs w:val="24"/>
        </w:rPr>
        <w:t>информацией;</w:t>
      </w:r>
    </w:p>
    <w:p w:rsidR="000812D2" w:rsidRPr="00E707BC" w:rsidRDefault="00623834">
      <w:pPr>
        <w:pStyle w:val="a4"/>
        <w:numPr>
          <w:ilvl w:val="3"/>
          <w:numId w:val="115"/>
        </w:numPr>
        <w:tabs>
          <w:tab w:val="left" w:pos="2551"/>
          <w:tab w:val="left" w:pos="2552"/>
        </w:tabs>
        <w:spacing w:line="293" w:lineRule="exact"/>
        <w:ind w:left="2551" w:hanging="426"/>
        <w:jc w:val="left"/>
        <w:rPr>
          <w:sz w:val="24"/>
          <w:szCs w:val="24"/>
        </w:rPr>
      </w:pPr>
      <w:r w:rsidRPr="00E707BC">
        <w:rPr>
          <w:sz w:val="24"/>
          <w:szCs w:val="24"/>
        </w:rPr>
        <w:t>способность к сотрудничеству и</w:t>
      </w:r>
      <w:r w:rsidRPr="00E707BC">
        <w:rPr>
          <w:spacing w:val="-6"/>
          <w:sz w:val="24"/>
          <w:szCs w:val="24"/>
        </w:rPr>
        <w:t xml:space="preserve"> </w:t>
      </w:r>
      <w:r w:rsidRPr="00E707BC">
        <w:rPr>
          <w:sz w:val="24"/>
          <w:szCs w:val="24"/>
        </w:rPr>
        <w:t>коммуникации;</w:t>
      </w:r>
    </w:p>
    <w:p w:rsidR="000812D2" w:rsidRPr="00E707BC" w:rsidRDefault="00623834">
      <w:pPr>
        <w:pStyle w:val="a4"/>
        <w:numPr>
          <w:ilvl w:val="3"/>
          <w:numId w:val="115"/>
        </w:numPr>
        <w:tabs>
          <w:tab w:val="left" w:pos="2551"/>
          <w:tab w:val="left" w:pos="2552"/>
        </w:tabs>
        <w:spacing w:before="2" w:line="237" w:lineRule="auto"/>
        <w:ind w:right="793" w:firstLine="707"/>
        <w:jc w:val="left"/>
        <w:rPr>
          <w:sz w:val="24"/>
          <w:szCs w:val="24"/>
        </w:rPr>
      </w:pPr>
      <w:r w:rsidRPr="00E707BC">
        <w:rPr>
          <w:sz w:val="24"/>
          <w:szCs w:val="24"/>
        </w:rPr>
        <w:t>способность к решению личностно и социально значимых проблем и воплощению найденных решений в практику;</w:t>
      </w:r>
    </w:p>
    <w:p w:rsidR="000812D2" w:rsidRPr="00E707BC" w:rsidRDefault="00623834">
      <w:pPr>
        <w:pStyle w:val="a4"/>
        <w:numPr>
          <w:ilvl w:val="3"/>
          <w:numId w:val="115"/>
        </w:numPr>
        <w:tabs>
          <w:tab w:val="left" w:pos="2551"/>
          <w:tab w:val="left" w:pos="2552"/>
        </w:tabs>
        <w:spacing w:before="2" w:line="293" w:lineRule="exact"/>
        <w:ind w:left="2551" w:hanging="426"/>
        <w:jc w:val="left"/>
        <w:rPr>
          <w:sz w:val="24"/>
          <w:szCs w:val="24"/>
        </w:rPr>
      </w:pPr>
      <w:r w:rsidRPr="00E707BC">
        <w:rPr>
          <w:sz w:val="24"/>
          <w:szCs w:val="24"/>
        </w:rPr>
        <w:t>способность и готовность к использованию ИКТ в целях обучения и</w:t>
      </w:r>
      <w:r w:rsidRPr="00E707BC">
        <w:rPr>
          <w:spacing w:val="-11"/>
          <w:sz w:val="24"/>
          <w:szCs w:val="24"/>
        </w:rPr>
        <w:t xml:space="preserve"> </w:t>
      </w:r>
      <w:r w:rsidRPr="00E707BC">
        <w:rPr>
          <w:sz w:val="24"/>
          <w:szCs w:val="24"/>
        </w:rPr>
        <w:t>развития;</w:t>
      </w:r>
    </w:p>
    <w:p w:rsidR="000812D2" w:rsidRPr="00E707BC" w:rsidRDefault="00623834">
      <w:pPr>
        <w:pStyle w:val="a4"/>
        <w:numPr>
          <w:ilvl w:val="3"/>
          <w:numId w:val="115"/>
        </w:numPr>
        <w:tabs>
          <w:tab w:val="left" w:pos="2551"/>
          <w:tab w:val="left" w:pos="2552"/>
        </w:tabs>
        <w:spacing w:line="293" w:lineRule="exact"/>
        <w:ind w:left="2551" w:hanging="426"/>
        <w:jc w:val="left"/>
        <w:rPr>
          <w:sz w:val="24"/>
          <w:szCs w:val="24"/>
        </w:rPr>
      </w:pPr>
      <w:r w:rsidRPr="00E707BC">
        <w:rPr>
          <w:sz w:val="24"/>
          <w:szCs w:val="24"/>
        </w:rPr>
        <w:t>способность к самоорганизации, саморегуляции и</w:t>
      </w:r>
      <w:r w:rsidRPr="00E707BC">
        <w:rPr>
          <w:spacing w:val="-2"/>
          <w:sz w:val="24"/>
          <w:szCs w:val="24"/>
        </w:rPr>
        <w:t xml:space="preserve"> </w:t>
      </w:r>
      <w:r w:rsidRPr="00E707BC">
        <w:rPr>
          <w:sz w:val="24"/>
          <w:szCs w:val="24"/>
        </w:rPr>
        <w:t>рефлексии.</w:t>
      </w:r>
    </w:p>
    <w:p w:rsidR="000812D2" w:rsidRPr="00E707BC" w:rsidRDefault="00623834">
      <w:pPr>
        <w:pStyle w:val="a3"/>
        <w:ind w:right="788"/>
        <w:rPr>
          <w:i/>
        </w:rPr>
      </w:pPr>
      <w:r w:rsidRPr="00E707BC">
        <w:t xml:space="preserve">Оценка достижения метапредметных результатов осуществляется администрацией образовательной организации в ходе </w:t>
      </w:r>
      <w:r w:rsidRPr="00E707BC">
        <w:rPr>
          <w:b/>
        </w:rPr>
        <w:t>внутришкольного мониторинга</w:t>
      </w:r>
      <w:r w:rsidRPr="00E707BC">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707BC">
        <w:rPr>
          <w:i/>
        </w:rPr>
        <w:t>.</w:t>
      </w:r>
    </w:p>
    <w:p w:rsidR="000812D2" w:rsidRPr="00E707BC" w:rsidRDefault="00623834">
      <w:pPr>
        <w:pStyle w:val="a3"/>
        <w:spacing w:line="274" w:lineRule="exact"/>
        <w:ind w:left="2126" w:firstLine="0"/>
      </w:pPr>
      <w:r w:rsidRPr="00E707BC">
        <w:t>Наиболее адекватными формами оценки</w:t>
      </w:r>
    </w:p>
    <w:p w:rsidR="000812D2" w:rsidRPr="00E707BC" w:rsidRDefault="00623834">
      <w:pPr>
        <w:pStyle w:val="a4"/>
        <w:numPr>
          <w:ilvl w:val="3"/>
          <w:numId w:val="115"/>
        </w:numPr>
        <w:tabs>
          <w:tab w:val="left" w:pos="2552"/>
        </w:tabs>
        <w:spacing w:before="2"/>
        <w:ind w:left="2551" w:hanging="426"/>
        <w:rPr>
          <w:sz w:val="24"/>
          <w:szCs w:val="24"/>
        </w:rPr>
      </w:pPr>
      <w:r w:rsidRPr="00E707BC">
        <w:rPr>
          <w:sz w:val="24"/>
          <w:szCs w:val="24"/>
        </w:rPr>
        <w:t>читательской грамотности служит письменная работа на межпредметной</w:t>
      </w:r>
      <w:r w:rsidRPr="00E707BC">
        <w:rPr>
          <w:spacing w:val="-13"/>
          <w:sz w:val="24"/>
          <w:szCs w:val="24"/>
        </w:rPr>
        <w:t xml:space="preserve"> </w:t>
      </w:r>
      <w:r w:rsidRPr="00E707BC">
        <w:rPr>
          <w:sz w:val="24"/>
          <w:szCs w:val="24"/>
        </w:rPr>
        <w:t>основе;</w:t>
      </w:r>
    </w:p>
    <w:p w:rsidR="000812D2" w:rsidRPr="00E707BC" w:rsidRDefault="00623834">
      <w:pPr>
        <w:pStyle w:val="a4"/>
        <w:numPr>
          <w:ilvl w:val="3"/>
          <w:numId w:val="115"/>
        </w:numPr>
        <w:tabs>
          <w:tab w:val="left" w:pos="2552"/>
        </w:tabs>
        <w:spacing w:before="88"/>
        <w:ind w:right="794" w:firstLine="707"/>
        <w:rPr>
          <w:sz w:val="24"/>
          <w:szCs w:val="24"/>
        </w:rPr>
      </w:pPr>
      <w:r w:rsidRPr="00E707BC">
        <w:rPr>
          <w:sz w:val="24"/>
          <w:szCs w:val="24"/>
        </w:rPr>
        <w:t>ИКТ-компетентности – практическая работа в сочетании с письменной (компьютеризованной)</w:t>
      </w:r>
      <w:r w:rsidRPr="00E707BC">
        <w:rPr>
          <w:spacing w:val="-1"/>
          <w:sz w:val="24"/>
          <w:szCs w:val="24"/>
        </w:rPr>
        <w:t xml:space="preserve"> </w:t>
      </w:r>
      <w:r w:rsidRPr="00E707BC">
        <w:rPr>
          <w:sz w:val="24"/>
          <w:szCs w:val="24"/>
        </w:rPr>
        <w:t>частью;</w:t>
      </w:r>
    </w:p>
    <w:p w:rsidR="000812D2" w:rsidRPr="00E707BC" w:rsidRDefault="00623834">
      <w:pPr>
        <w:pStyle w:val="a4"/>
        <w:numPr>
          <w:ilvl w:val="3"/>
          <w:numId w:val="115"/>
        </w:numPr>
        <w:tabs>
          <w:tab w:val="left" w:pos="2552"/>
        </w:tabs>
        <w:spacing w:before="4" w:line="237" w:lineRule="auto"/>
        <w:ind w:right="795" w:firstLine="707"/>
        <w:rPr>
          <w:sz w:val="24"/>
          <w:szCs w:val="24"/>
        </w:rPr>
      </w:pPr>
      <w:r w:rsidRPr="00E707B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Pr="00E707BC">
        <w:rPr>
          <w:spacing w:val="-1"/>
          <w:sz w:val="24"/>
          <w:szCs w:val="24"/>
        </w:rPr>
        <w:t xml:space="preserve"> </w:t>
      </w:r>
      <w:r w:rsidRPr="00E707BC">
        <w:rPr>
          <w:sz w:val="24"/>
          <w:szCs w:val="24"/>
        </w:rPr>
        <w:t>проектов.</w:t>
      </w:r>
    </w:p>
    <w:p w:rsidR="000812D2" w:rsidRPr="00E707BC" w:rsidRDefault="00623834">
      <w:pPr>
        <w:pStyle w:val="a3"/>
        <w:spacing w:before="3"/>
        <w:ind w:right="797"/>
      </w:pPr>
      <w:r w:rsidRPr="00E707BC">
        <w:t>Каждый из перечисленных видов диагностик проводится с периодичностью не менее, чем один раз в два года.</w:t>
      </w:r>
    </w:p>
    <w:p w:rsidR="000812D2" w:rsidRPr="00E707BC" w:rsidRDefault="00623834">
      <w:pPr>
        <w:ind w:left="1418" w:right="794" w:firstLine="707"/>
        <w:jc w:val="both"/>
        <w:rPr>
          <w:sz w:val="24"/>
          <w:szCs w:val="24"/>
        </w:rPr>
      </w:pPr>
      <w:r w:rsidRPr="00E707BC">
        <w:rPr>
          <w:sz w:val="24"/>
          <w:szCs w:val="24"/>
        </w:rPr>
        <w:t xml:space="preserve">Основной процедурой </w:t>
      </w:r>
      <w:r w:rsidRPr="00E707BC">
        <w:rPr>
          <w:b/>
          <w:sz w:val="24"/>
          <w:szCs w:val="24"/>
        </w:rPr>
        <w:t xml:space="preserve">итоговой оценки </w:t>
      </w:r>
      <w:r w:rsidRPr="00E707BC">
        <w:rPr>
          <w:sz w:val="24"/>
          <w:szCs w:val="24"/>
        </w:rPr>
        <w:t xml:space="preserve">достижения метапредметных результатов является </w:t>
      </w:r>
      <w:r w:rsidRPr="00E707BC">
        <w:rPr>
          <w:b/>
          <w:sz w:val="24"/>
          <w:szCs w:val="24"/>
        </w:rPr>
        <w:t>защита итогового индивидуального проекта</w:t>
      </w:r>
      <w:r w:rsidRPr="00E707BC">
        <w:rPr>
          <w:sz w:val="24"/>
          <w:szCs w:val="24"/>
        </w:rPr>
        <w:t>.</w:t>
      </w:r>
    </w:p>
    <w:p w:rsidR="000812D2" w:rsidRPr="00E707BC" w:rsidRDefault="00623834">
      <w:pPr>
        <w:pStyle w:val="a3"/>
        <w:ind w:right="789"/>
      </w:pPr>
      <w:r w:rsidRPr="00E707BC">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Pr="00E707BC">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812D2" w:rsidRPr="00E707BC" w:rsidRDefault="00623834">
      <w:pPr>
        <w:pStyle w:val="a3"/>
        <w:spacing w:before="1"/>
        <w:ind w:left="2126" w:firstLine="0"/>
      </w:pPr>
      <w:r w:rsidRPr="00E707BC">
        <w:t>Результатом (продуктом) проектной деятельности может быть любая из следующих</w:t>
      </w:r>
    </w:p>
    <w:p w:rsidR="000812D2" w:rsidRPr="00E707BC" w:rsidRDefault="00623834">
      <w:pPr>
        <w:pStyle w:val="a3"/>
        <w:ind w:firstLine="0"/>
        <w:jc w:val="left"/>
      </w:pPr>
      <w:r w:rsidRPr="00E707BC">
        <w:t>работ:</w:t>
      </w:r>
    </w:p>
    <w:p w:rsidR="000812D2" w:rsidRPr="00E707BC" w:rsidRDefault="00623834">
      <w:pPr>
        <w:pStyle w:val="a3"/>
        <w:ind w:left="2126" w:firstLine="0"/>
        <w:jc w:val="left"/>
      </w:pPr>
      <w:r w:rsidRPr="00E707BC">
        <w:t>а) письменная работа (эссе, реферат, аналитические материалы, обзорные материалы,</w:t>
      </w:r>
    </w:p>
    <w:p w:rsidR="000812D2" w:rsidRPr="00E707BC" w:rsidRDefault="00623834">
      <w:pPr>
        <w:pStyle w:val="a3"/>
        <w:ind w:firstLine="0"/>
      </w:pPr>
      <w:r w:rsidRPr="00E707BC">
        <w:t>отчѐты о проведѐнных исследованиях, стендовый доклад и др.);</w:t>
      </w:r>
    </w:p>
    <w:p w:rsidR="000812D2" w:rsidRPr="00E707BC" w:rsidRDefault="00623834">
      <w:pPr>
        <w:pStyle w:val="a3"/>
        <w:ind w:right="791"/>
      </w:pPr>
      <w:r w:rsidRPr="00E707BC">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812D2" w:rsidRPr="00E707BC" w:rsidRDefault="00623834">
      <w:pPr>
        <w:pStyle w:val="a3"/>
        <w:ind w:left="2126" w:firstLine="0"/>
      </w:pPr>
      <w:r w:rsidRPr="00E707BC">
        <w:t>в) материальный объект, макет, иное конструкторское изделие;</w:t>
      </w:r>
    </w:p>
    <w:p w:rsidR="000812D2" w:rsidRPr="00E707BC" w:rsidRDefault="00623834">
      <w:pPr>
        <w:pStyle w:val="a3"/>
        <w:ind w:right="798"/>
      </w:pPr>
      <w:r w:rsidRPr="00E707BC">
        <w:t>г) отчѐтные материалы по социальному проекту, которые могут включать как тексты, так и мультимедийные продукты.</w:t>
      </w:r>
    </w:p>
    <w:p w:rsidR="000812D2" w:rsidRPr="00E707BC" w:rsidRDefault="00623834">
      <w:pPr>
        <w:pStyle w:val="a3"/>
        <w:ind w:right="792"/>
      </w:pPr>
      <w:r w:rsidRPr="00E707BC">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учѐтом целей и задач проектной деятельности на данном этапе образования и в соответствии с особенностями образовательной</w:t>
      </w:r>
      <w:r w:rsidRPr="00E707BC">
        <w:rPr>
          <w:spacing w:val="-1"/>
        </w:rPr>
        <w:t xml:space="preserve"> </w:t>
      </w:r>
      <w:r w:rsidRPr="00E707BC">
        <w:t>организации.</w:t>
      </w:r>
    </w:p>
    <w:p w:rsidR="000812D2" w:rsidRPr="00E707BC" w:rsidRDefault="00623834">
      <w:pPr>
        <w:pStyle w:val="a3"/>
        <w:spacing w:before="1"/>
        <w:ind w:right="794"/>
      </w:pPr>
      <w:r w:rsidRPr="00E707BC">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812D2" w:rsidRPr="00E707BC" w:rsidRDefault="00623834">
      <w:pPr>
        <w:pStyle w:val="a3"/>
        <w:ind w:right="793"/>
      </w:pPr>
      <w:r w:rsidRPr="00E707BC">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0812D2" w:rsidRPr="00E707BC" w:rsidRDefault="00623834">
      <w:pPr>
        <w:pStyle w:val="a3"/>
        <w:ind w:right="793"/>
      </w:pPr>
      <w:r w:rsidRPr="00E707BC">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253FF8">
      <w:pPr>
        <w:pStyle w:val="a3"/>
        <w:spacing w:before="2"/>
        <w:ind w:left="0" w:firstLine="0"/>
        <w:jc w:val="left"/>
      </w:pPr>
      <w:r>
        <w:pict>
          <v:line id="_x0000_s2461" style="position:absolute;z-index:-251619328;mso-wrap-distance-left:0;mso-wrap-distance-right:0;mso-position-horizontal-relative:page" from="69.5pt,9.25pt" to="554.3pt,9.25pt" strokecolor="#4f81bc" strokeweight=".48pt">
            <w10:wrap type="topAndBottom" anchorx="page"/>
          </v:line>
        </w:pict>
      </w:r>
    </w:p>
    <w:p w:rsidR="000812D2" w:rsidRPr="00E707BC" w:rsidRDefault="00623834">
      <w:pPr>
        <w:pStyle w:val="a3"/>
        <w:spacing w:line="239" w:lineRule="exact"/>
        <w:ind w:left="2126" w:firstLine="0"/>
      </w:pPr>
      <w:r w:rsidRPr="00E707BC">
        <w:t>Оценка предметных результатов представляет собой оценку</w:t>
      </w:r>
      <w:r w:rsidRPr="00E707BC">
        <w:rPr>
          <w:spacing w:val="51"/>
        </w:rPr>
        <w:t xml:space="preserve"> </w:t>
      </w:r>
      <w:r w:rsidRPr="00E707BC">
        <w:t>достижения</w:t>
      </w:r>
    </w:p>
    <w:p w:rsidR="000812D2" w:rsidRPr="00E707BC" w:rsidRDefault="00623834">
      <w:pPr>
        <w:pStyle w:val="a3"/>
        <w:ind w:firstLine="0"/>
      </w:pPr>
      <w:r w:rsidRPr="00E707BC">
        <w:t>обучающимся планируемых результатов по отдельным предметам.</w:t>
      </w:r>
    </w:p>
    <w:p w:rsidR="000812D2" w:rsidRPr="00E707BC" w:rsidRDefault="00623834">
      <w:pPr>
        <w:pStyle w:val="a3"/>
        <w:ind w:left="2126" w:firstLine="0"/>
      </w:pPr>
      <w:r w:rsidRPr="00E707BC">
        <w:t>Формирование этих результатов обеспечивается каждым учебным предметом.</w:t>
      </w:r>
    </w:p>
    <w:p w:rsidR="000812D2" w:rsidRPr="00E707BC" w:rsidRDefault="00623834">
      <w:pPr>
        <w:pStyle w:val="a3"/>
        <w:ind w:right="790"/>
      </w:pPr>
      <w:r w:rsidRPr="00E707BC">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w:t>
      </w:r>
      <w:r w:rsidRPr="00E707BC">
        <w:rPr>
          <w:spacing w:val="-1"/>
        </w:rPr>
        <w:t xml:space="preserve"> </w:t>
      </w:r>
      <w:r w:rsidRPr="00E707BC">
        <w:t>действий.</w:t>
      </w:r>
    </w:p>
    <w:p w:rsidR="000812D2" w:rsidRPr="00E707BC" w:rsidRDefault="00623834">
      <w:pPr>
        <w:pStyle w:val="a3"/>
        <w:ind w:right="786"/>
      </w:pPr>
      <w:r w:rsidRPr="00E707BC">
        <w:t>Оценка предметных результатов ведѐтся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812D2" w:rsidRPr="00E707BC" w:rsidRDefault="00623834">
      <w:pPr>
        <w:pStyle w:val="a3"/>
        <w:spacing w:before="66"/>
        <w:ind w:right="789"/>
      </w:pPr>
      <w:r w:rsidRPr="00E707BC">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0812D2" w:rsidRPr="00E707BC" w:rsidRDefault="00623834">
      <w:pPr>
        <w:pStyle w:val="a4"/>
        <w:numPr>
          <w:ilvl w:val="0"/>
          <w:numId w:val="113"/>
        </w:numPr>
        <w:tabs>
          <w:tab w:val="left" w:pos="2835"/>
        </w:tabs>
        <w:spacing w:before="3"/>
        <w:ind w:right="793" w:firstLine="707"/>
        <w:rPr>
          <w:sz w:val="24"/>
          <w:szCs w:val="24"/>
        </w:rPr>
      </w:pPr>
      <w:r w:rsidRPr="00E707BC">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812D2" w:rsidRPr="00E707BC" w:rsidRDefault="00623834">
      <w:pPr>
        <w:pStyle w:val="a4"/>
        <w:numPr>
          <w:ilvl w:val="0"/>
          <w:numId w:val="113"/>
        </w:numPr>
        <w:tabs>
          <w:tab w:val="left" w:pos="2835"/>
        </w:tabs>
        <w:spacing w:before="3" w:line="237" w:lineRule="auto"/>
        <w:ind w:right="790" w:firstLine="707"/>
        <w:rPr>
          <w:sz w:val="24"/>
          <w:szCs w:val="24"/>
        </w:rPr>
      </w:pPr>
      <w:r w:rsidRPr="00E707BC">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w:t>
      </w:r>
      <w:r w:rsidRPr="00E707BC">
        <w:rPr>
          <w:spacing w:val="-32"/>
          <w:sz w:val="24"/>
          <w:szCs w:val="24"/>
        </w:rPr>
        <w:t xml:space="preserve"> </w:t>
      </w:r>
      <w:r w:rsidRPr="00E707BC">
        <w:rPr>
          <w:sz w:val="24"/>
          <w:szCs w:val="24"/>
        </w:rPr>
        <w:t>процедуры);</w:t>
      </w:r>
    </w:p>
    <w:p w:rsidR="000812D2" w:rsidRPr="00E707BC" w:rsidRDefault="00623834">
      <w:pPr>
        <w:pStyle w:val="a4"/>
        <w:numPr>
          <w:ilvl w:val="0"/>
          <w:numId w:val="113"/>
        </w:numPr>
        <w:tabs>
          <w:tab w:val="left" w:pos="2835"/>
        </w:tabs>
        <w:spacing w:before="2"/>
        <w:ind w:left="2834" w:hanging="709"/>
        <w:rPr>
          <w:sz w:val="24"/>
          <w:szCs w:val="24"/>
        </w:rPr>
      </w:pPr>
      <w:r w:rsidRPr="00E707BC">
        <w:rPr>
          <w:sz w:val="24"/>
          <w:szCs w:val="24"/>
        </w:rPr>
        <w:t>график контрольных</w:t>
      </w:r>
      <w:r w:rsidRPr="00E707BC">
        <w:rPr>
          <w:spacing w:val="1"/>
          <w:sz w:val="24"/>
          <w:szCs w:val="24"/>
        </w:rPr>
        <w:t xml:space="preserve"> </w:t>
      </w:r>
      <w:r w:rsidRPr="00E707BC">
        <w:rPr>
          <w:sz w:val="24"/>
          <w:szCs w:val="24"/>
        </w:rPr>
        <w:t>мероприятий.</w:t>
      </w:r>
    </w:p>
    <w:p w:rsidR="000812D2" w:rsidRPr="00E707BC" w:rsidRDefault="000812D2">
      <w:pPr>
        <w:pStyle w:val="a3"/>
        <w:spacing w:before="2"/>
        <w:ind w:left="0" w:firstLine="0"/>
        <w:jc w:val="left"/>
      </w:pPr>
    </w:p>
    <w:p w:rsidR="000812D2" w:rsidRPr="00E707BC" w:rsidRDefault="00623834">
      <w:pPr>
        <w:pStyle w:val="Heading3"/>
        <w:spacing w:before="0"/>
      </w:pPr>
      <w:r w:rsidRPr="00E707BC">
        <w:t>1.3.3. Организация и содержание оценочных процедур</w:t>
      </w:r>
    </w:p>
    <w:p w:rsidR="000812D2" w:rsidRPr="00E707BC" w:rsidRDefault="00623834">
      <w:pPr>
        <w:pStyle w:val="a3"/>
        <w:ind w:right="785"/>
      </w:pPr>
      <w:r w:rsidRPr="00E707BC">
        <w:rPr>
          <w:b/>
        </w:rPr>
        <w:lastRenderedPageBreak/>
        <w:t xml:space="preserve">Стартовая диагностика </w:t>
      </w:r>
      <w:r w:rsidRPr="00E707BC">
        <w:t xml:space="preserve">представляет собой процедуру </w:t>
      </w:r>
      <w:r w:rsidRPr="00E707BC">
        <w:rPr>
          <w:b/>
        </w:rPr>
        <w:t xml:space="preserve">оценки готовности к обучению </w:t>
      </w:r>
      <w:r w:rsidRPr="00E707BC">
        <w:t>на данном уровне образования. Проводится администрацией образовательной организации в начале 5-го класса и выступает как основа (точка отсчѐта)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707BC">
        <w:rPr>
          <w:b/>
          <w:i/>
        </w:rPr>
        <w:t xml:space="preserve">. </w:t>
      </w:r>
      <w:r w:rsidRPr="00E707BC">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812D2" w:rsidRPr="00E707BC" w:rsidRDefault="00623834">
      <w:pPr>
        <w:pStyle w:val="a3"/>
        <w:ind w:right="788"/>
      </w:pPr>
      <w:r w:rsidRPr="00E707BC">
        <w:rPr>
          <w:b/>
        </w:rPr>
        <w:t xml:space="preserve">Текущая оценка </w:t>
      </w:r>
      <w:r w:rsidRPr="00E707BC">
        <w:t xml:space="preserve">представляет собой процедуру </w:t>
      </w:r>
      <w:r w:rsidRPr="00E707BC">
        <w:rPr>
          <w:b/>
        </w:rPr>
        <w:t xml:space="preserve">оценки индивидуального продвижения </w:t>
      </w:r>
      <w:r w:rsidRPr="00E707BC">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учѐтом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sidRPr="00E707BC">
        <w:rPr>
          <w:spacing w:val="-1"/>
        </w:rPr>
        <w:t xml:space="preserve"> </w:t>
      </w:r>
      <w:r w:rsidRPr="00E707BC">
        <w:t>работу</w:t>
      </w:r>
      <w:r w:rsidRPr="00E707BC">
        <w:rPr>
          <w:vertAlign w:val="superscript"/>
        </w:rPr>
        <w:t>11</w:t>
      </w:r>
      <w:r w:rsidRPr="00E707BC">
        <w:t>.</w:t>
      </w:r>
    </w:p>
    <w:p w:rsidR="000812D2" w:rsidRPr="00E707BC" w:rsidRDefault="00623834">
      <w:pPr>
        <w:pStyle w:val="a3"/>
        <w:ind w:right="788"/>
      </w:pPr>
      <w:r w:rsidRPr="00E707BC">
        <w:rPr>
          <w:b/>
        </w:rPr>
        <w:t xml:space="preserve">Тематическая оценка </w:t>
      </w:r>
      <w:r w:rsidRPr="00E707BC">
        <w:t xml:space="preserve">представляет собой процедуру </w:t>
      </w:r>
      <w:r w:rsidRPr="00E707BC">
        <w:rPr>
          <w:b/>
        </w:rPr>
        <w:t xml:space="preserve">оценки уровня достижения </w:t>
      </w:r>
      <w:r w:rsidRPr="00E707BC">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w:t>
      </w:r>
    </w:p>
    <w:p w:rsidR="000812D2" w:rsidRPr="00E707BC" w:rsidRDefault="00253FF8">
      <w:pPr>
        <w:pStyle w:val="a3"/>
        <w:spacing w:before="9"/>
        <w:ind w:left="0" w:firstLine="0"/>
        <w:jc w:val="left"/>
      </w:pPr>
      <w:r>
        <w:pict>
          <v:line id="_x0000_s2460" style="position:absolute;z-index:-251618304;mso-wrap-distance-left:0;mso-wrap-distance-right:0;mso-position-horizontal-relative:page" from="70.95pt,8.55pt" to="214.95pt,8.55pt" strokeweight=".72pt">
            <w10:wrap type="topAndBottom" anchorx="page"/>
          </v:line>
        </w:pict>
      </w:r>
    </w:p>
    <w:p w:rsidR="000812D2" w:rsidRPr="00E707BC" w:rsidRDefault="00623834">
      <w:pPr>
        <w:spacing w:before="29" w:line="242" w:lineRule="auto"/>
        <w:ind w:left="1418" w:right="788" w:firstLine="707"/>
        <w:jc w:val="both"/>
        <w:rPr>
          <w:sz w:val="24"/>
          <w:szCs w:val="24"/>
        </w:rPr>
      </w:pPr>
      <w:r w:rsidRPr="00E707BC">
        <w:rPr>
          <w:position w:val="13"/>
          <w:sz w:val="24"/>
          <w:szCs w:val="24"/>
        </w:rPr>
        <w:t xml:space="preserve">11 </w:t>
      </w:r>
      <w:r w:rsidRPr="00E707BC">
        <w:rPr>
          <w:b/>
          <w:sz w:val="24"/>
          <w:szCs w:val="24"/>
        </w:rPr>
        <w:t xml:space="preserve">Накопленная оценка </w:t>
      </w:r>
      <w:r w:rsidRPr="00E707BC">
        <w:rPr>
          <w:sz w:val="24"/>
          <w:szCs w:val="24"/>
        </w:rPr>
        <w:t xml:space="preserve">рассматривается как </w:t>
      </w:r>
      <w:r w:rsidRPr="00E707BC">
        <w:rPr>
          <w:b/>
          <w:sz w:val="24"/>
          <w:szCs w:val="24"/>
        </w:rPr>
        <w:t>способ фиксации освоения учащимся основных умений</w:t>
      </w:r>
      <w:r w:rsidRPr="00E707BC">
        <w:rPr>
          <w:sz w:val="24"/>
          <w:szCs w:val="24"/>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отражѐнных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812D2" w:rsidRPr="00E707BC" w:rsidRDefault="00384D60">
      <w:pPr>
        <w:pStyle w:val="a3"/>
        <w:spacing w:before="66"/>
        <w:ind w:right="789" w:firstLine="0"/>
      </w:pPr>
      <w:r>
        <w:t xml:space="preserve">      П</w:t>
      </w:r>
      <w:r w:rsidR="00623834" w:rsidRPr="00E707BC">
        <w:t>ланируемые результаты устанавливаются самой образовательной организацией. Тематическая оценка может вестись как в ходе изучения темы, так и в конце еѐ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812D2" w:rsidRPr="00E707BC" w:rsidRDefault="00623834">
      <w:pPr>
        <w:pStyle w:val="a3"/>
        <w:spacing w:before="1"/>
        <w:ind w:right="785"/>
      </w:pPr>
      <w:r w:rsidRPr="00E707BC">
        <w:rPr>
          <w:b/>
        </w:rPr>
        <w:t xml:space="preserve">Портфолио </w:t>
      </w:r>
      <w:r w:rsidRPr="00E707BC">
        <w:t xml:space="preserve">представляет собой процедуру </w:t>
      </w:r>
      <w:r w:rsidRPr="00E707BC">
        <w:rPr>
          <w:b/>
        </w:rPr>
        <w:t xml:space="preserve">оценки динамики учебной и творческой активности </w:t>
      </w:r>
      <w:r w:rsidRPr="00E707BC">
        <w:t xml:space="preserve">учащегося, направленности, широты или избирательности интересов, </w:t>
      </w:r>
      <w:r w:rsidRPr="00E707BC">
        <w:lastRenderedPageBreak/>
        <w:t xml:space="preserve">выраженности проявлений творческой инициативы, а также </w:t>
      </w:r>
      <w:r w:rsidRPr="00E707BC">
        <w:rPr>
          <w:b/>
        </w:rPr>
        <w:t>уровня высших достижений</w:t>
      </w:r>
      <w:r w:rsidRPr="00E707BC">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ведѐтся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812D2" w:rsidRPr="00E707BC" w:rsidRDefault="00623834">
      <w:pPr>
        <w:ind w:left="2126"/>
        <w:jc w:val="both"/>
        <w:rPr>
          <w:b/>
          <w:sz w:val="24"/>
          <w:szCs w:val="24"/>
        </w:rPr>
      </w:pPr>
      <w:r w:rsidRPr="00E707BC">
        <w:rPr>
          <w:b/>
          <w:sz w:val="24"/>
          <w:szCs w:val="24"/>
        </w:rPr>
        <w:t xml:space="preserve">Внутришкольный мониторинг </w:t>
      </w:r>
      <w:r w:rsidRPr="00E707BC">
        <w:rPr>
          <w:sz w:val="24"/>
          <w:szCs w:val="24"/>
        </w:rPr>
        <w:t>представляет собой процедуры</w:t>
      </w:r>
      <w:r w:rsidRPr="00E707BC">
        <w:rPr>
          <w:b/>
          <w:sz w:val="24"/>
          <w:szCs w:val="24"/>
        </w:rPr>
        <w:t>:</w:t>
      </w:r>
    </w:p>
    <w:p w:rsidR="000812D2" w:rsidRPr="00E707BC" w:rsidRDefault="00623834">
      <w:pPr>
        <w:pStyle w:val="Heading3"/>
        <w:numPr>
          <w:ilvl w:val="3"/>
          <w:numId w:val="115"/>
        </w:numPr>
        <w:tabs>
          <w:tab w:val="left" w:pos="2835"/>
        </w:tabs>
        <w:spacing w:before="2" w:line="293" w:lineRule="exact"/>
        <w:ind w:left="2834" w:hanging="709"/>
        <w:rPr>
          <w:b w:val="0"/>
        </w:rPr>
      </w:pPr>
      <w:r w:rsidRPr="00E707BC">
        <w:t>оценки уровня достижения предметных и метапредметных</w:t>
      </w:r>
      <w:r w:rsidRPr="00E707BC">
        <w:rPr>
          <w:spacing w:val="-9"/>
        </w:rPr>
        <w:t xml:space="preserve"> </w:t>
      </w:r>
      <w:r w:rsidRPr="00E707BC">
        <w:t>результатов</w:t>
      </w:r>
      <w:r w:rsidRPr="00E707BC">
        <w:rPr>
          <w:b w:val="0"/>
        </w:rPr>
        <w:t>;</w:t>
      </w:r>
    </w:p>
    <w:p w:rsidR="000812D2" w:rsidRPr="00E707BC" w:rsidRDefault="00623834">
      <w:pPr>
        <w:pStyle w:val="a4"/>
        <w:numPr>
          <w:ilvl w:val="3"/>
          <w:numId w:val="115"/>
        </w:numPr>
        <w:tabs>
          <w:tab w:val="left" w:pos="2835"/>
        </w:tabs>
        <w:ind w:right="784" w:firstLine="707"/>
        <w:rPr>
          <w:sz w:val="24"/>
          <w:szCs w:val="24"/>
        </w:rPr>
      </w:pPr>
      <w:r w:rsidRPr="00E707BC">
        <w:rPr>
          <w:b/>
          <w:sz w:val="24"/>
          <w:szCs w:val="24"/>
        </w:rPr>
        <w:t>оценки уровня достижения той части личностных результатов</w:t>
      </w:r>
      <w:r w:rsidRPr="00E707BC">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sidRPr="00E707BC">
        <w:rPr>
          <w:spacing w:val="-6"/>
          <w:sz w:val="24"/>
          <w:szCs w:val="24"/>
        </w:rPr>
        <w:t xml:space="preserve"> </w:t>
      </w:r>
      <w:r w:rsidRPr="00E707BC">
        <w:rPr>
          <w:sz w:val="24"/>
          <w:szCs w:val="24"/>
        </w:rPr>
        <w:t>обучения;</w:t>
      </w:r>
    </w:p>
    <w:p w:rsidR="000812D2" w:rsidRPr="00E707BC" w:rsidRDefault="00623834">
      <w:pPr>
        <w:pStyle w:val="a4"/>
        <w:numPr>
          <w:ilvl w:val="3"/>
          <w:numId w:val="115"/>
        </w:numPr>
        <w:tabs>
          <w:tab w:val="left" w:pos="2835"/>
        </w:tabs>
        <w:spacing w:before="3" w:line="237" w:lineRule="auto"/>
        <w:ind w:right="788" w:firstLine="707"/>
        <w:rPr>
          <w:sz w:val="24"/>
          <w:szCs w:val="24"/>
        </w:rPr>
      </w:pPr>
      <w:r w:rsidRPr="00E707BC">
        <w:rPr>
          <w:b/>
          <w:sz w:val="24"/>
          <w:szCs w:val="24"/>
        </w:rPr>
        <w:t>оценки уровня профессионального мастерства учителя</w:t>
      </w:r>
      <w:r w:rsidRPr="00E707BC">
        <w:rPr>
          <w:b/>
          <w:i/>
          <w:sz w:val="24"/>
          <w:szCs w:val="24"/>
        </w:rPr>
        <w:t xml:space="preserve">, </w:t>
      </w:r>
      <w:r w:rsidRPr="00E707BC">
        <w:rPr>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w:t>
      </w:r>
      <w:r w:rsidRPr="00E707BC">
        <w:rPr>
          <w:spacing w:val="3"/>
          <w:sz w:val="24"/>
          <w:szCs w:val="24"/>
        </w:rPr>
        <w:t xml:space="preserve"> </w:t>
      </w:r>
      <w:r w:rsidRPr="00E707BC">
        <w:rPr>
          <w:sz w:val="24"/>
          <w:szCs w:val="24"/>
        </w:rPr>
        <w:t>обучающимся.</w:t>
      </w:r>
    </w:p>
    <w:p w:rsidR="000812D2" w:rsidRPr="00E707BC" w:rsidRDefault="00623834">
      <w:pPr>
        <w:pStyle w:val="a3"/>
        <w:spacing w:before="3"/>
        <w:ind w:right="787"/>
      </w:pPr>
      <w:r w:rsidRPr="00E707BC">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812D2" w:rsidRPr="00E707BC" w:rsidRDefault="00623834">
      <w:pPr>
        <w:pStyle w:val="a3"/>
        <w:spacing w:before="1"/>
        <w:ind w:right="788"/>
      </w:pPr>
      <w:r w:rsidRPr="00E707BC">
        <w:rPr>
          <w:b/>
        </w:rPr>
        <w:t xml:space="preserve">Промежуточная аттестация </w:t>
      </w:r>
      <w:r w:rsidRPr="00E707BC">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r w:rsidRPr="00E707BC">
        <w:rPr>
          <w:spacing w:val="-1"/>
        </w:rPr>
        <w:t xml:space="preserve"> </w:t>
      </w:r>
      <w:r w:rsidRPr="00E707BC">
        <w:t>(дневнике).</w:t>
      </w:r>
    </w:p>
    <w:p w:rsidR="000812D2" w:rsidRPr="00E707BC" w:rsidRDefault="00623834">
      <w:pPr>
        <w:pStyle w:val="a3"/>
        <w:ind w:right="785"/>
      </w:pPr>
      <w:r w:rsidRPr="00E707BC">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w:t>
      </w:r>
      <w:r w:rsidRPr="00E707BC">
        <w:rPr>
          <w:spacing w:val="-12"/>
        </w:rPr>
        <w:t xml:space="preserve"> </w:t>
      </w:r>
      <w:r w:rsidRPr="00E707BC">
        <w:t>65%.</w:t>
      </w:r>
    </w:p>
    <w:p w:rsidR="000812D2" w:rsidRPr="00E707BC" w:rsidRDefault="00623834">
      <w:pPr>
        <w:pStyle w:val="a3"/>
        <w:spacing w:before="1"/>
        <w:ind w:right="795"/>
      </w:pPr>
      <w:r w:rsidRPr="00E707BC">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812D2" w:rsidRPr="00E707BC" w:rsidRDefault="000812D2">
      <w:pPr>
        <w:pStyle w:val="a3"/>
        <w:spacing w:before="4"/>
        <w:ind w:left="0" w:firstLine="0"/>
        <w:jc w:val="left"/>
      </w:pPr>
    </w:p>
    <w:p w:rsidR="000812D2" w:rsidRPr="00E707BC" w:rsidRDefault="00623834">
      <w:pPr>
        <w:pStyle w:val="Heading3"/>
        <w:spacing w:before="1"/>
        <w:ind w:left="4501"/>
        <w:jc w:val="left"/>
      </w:pPr>
      <w:r w:rsidRPr="00E707BC">
        <w:t>Государственная итоговая аттестация</w:t>
      </w:r>
    </w:p>
    <w:p w:rsidR="000812D2" w:rsidRPr="00E707BC" w:rsidRDefault="00623834">
      <w:pPr>
        <w:pStyle w:val="a3"/>
        <w:ind w:right="788"/>
      </w:pPr>
      <w:r w:rsidRPr="00E707BC">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w:t>
      </w:r>
    </w:p>
    <w:p w:rsidR="000812D2" w:rsidRPr="00E707BC" w:rsidRDefault="00623834">
      <w:pPr>
        <w:pStyle w:val="a3"/>
        <w:spacing w:before="66"/>
        <w:ind w:right="792" w:firstLine="0"/>
      </w:pPr>
      <w:r w:rsidRPr="00E707BC">
        <w:t>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E707BC">
        <w:rPr>
          <w:vertAlign w:val="superscript"/>
        </w:rPr>
        <w:t>12</w:t>
      </w:r>
      <w:r w:rsidRPr="00E707BC">
        <w:t>.</w:t>
      </w:r>
    </w:p>
    <w:p w:rsidR="000812D2" w:rsidRPr="00E707BC" w:rsidRDefault="00623834">
      <w:pPr>
        <w:pStyle w:val="a3"/>
        <w:spacing w:before="1"/>
        <w:ind w:right="790"/>
      </w:pPr>
      <w:r w:rsidRPr="00E707BC">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w:t>
      </w:r>
      <w:r w:rsidRPr="00E707BC">
        <w:lastRenderedPageBreak/>
        <w:t>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Pr="00E707BC">
        <w:rPr>
          <w:spacing w:val="2"/>
        </w:rPr>
        <w:t xml:space="preserve"> </w:t>
      </w:r>
      <w:r w:rsidRPr="00E707BC">
        <w:t>ГВЭ).</w:t>
      </w:r>
    </w:p>
    <w:p w:rsidR="000812D2" w:rsidRPr="00E707BC" w:rsidRDefault="00623834">
      <w:pPr>
        <w:pStyle w:val="a3"/>
        <w:ind w:right="786"/>
      </w:pPr>
      <w:r w:rsidRPr="00E707BC">
        <w:rPr>
          <w:b/>
        </w:rPr>
        <w:t xml:space="preserve">Итоговая оценка </w:t>
      </w:r>
      <w:r w:rsidRPr="00E707BC">
        <w:t xml:space="preserve">(итоговая аттестация) по предмету складывается из результатов внутренней и внешней оценки. К результатам </w:t>
      </w:r>
      <w:r w:rsidRPr="00E707BC">
        <w:rPr>
          <w:b/>
        </w:rPr>
        <w:t xml:space="preserve">внешней оценки </w:t>
      </w:r>
      <w:r w:rsidRPr="00E707BC">
        <w:t xml:space="preserve">относятся результаты ГИА. К результатам </w:t>
      </w:r>
      <w:r w:rsidRPr="00E707BC">
        <w:rPr>
          <w:b/>
        </w:rPr>
        <w:t xml:space="preserve">внутренней оценки </w:t>
      </w:r>
      <w:r w:rsidRPr="00E707BC">
        <w:t>относятся предметные результаты, зафиксированные в системе накопленной оценки и результаты выполнения итоговой работы по предмету</w:t>
      </w:r>
      <w:r w:rsidRPr="00E707BC">
        <w:rPr>
          <w:i/>
        </w:rPr>
        <w:t xml:space="preserve">. </w:t>
      </w:r>
      <w:r w:rsidRPr="00E707BC">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w:t>
      </w:r>
      <w:r w:rsidRPr="00E707BC">
        <w:rPr>
          <w:spacing w:val="-9"/>
        </w:rPr>
        <w:t xml:space="preserve"> </w:t>
      </w:r>
      <w:r w:rsidRPr="00E707BC">
        <w:t>оценки.</w:t>
      </w:r>
    </w:p>
    <w:p w:rsidR="000812D2" w:rsidRPr="00E707BC" w:rsidRDefault="00623834">
      <w:pPr>
        <w:pStyle w:val="a3"/>
        <w:ind w:right="794"/>
      </w:pPr>
      <w:r w:rsidRPr="00E707BC">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812D2" w:rsidRPr="00E707BC" w:rsidRDefault="00623834">
      <w:pPr>
        <w:pStyle w:val="a3"/>
        <w:spacing w:before="1"/>
        <w:ind w:right="786"/>
      </w:pPr>
      <w:r w:rsidRPr="00E707BC">
        <w:rPr>
          <w:b/>
        </w:rPr>
        <w:t xml:space="preserve">Итоговая оценка </w:t>
      </w:r>
      <w:r w:rsidRPr="00E707BC">
        <w:t>по междисциплинарным программам ставится на основе результатов внутришкольного мониторинга и фиксируется в характеристике учащегося.</w:t>
      </w:r>
    </w:p>
    <w:p w:rsidR="000812D2" w:rsidRPr="00E707BC" w:rsidRDefault="00623834">
      <w:pPr>
        <w:ind w:left="2126"/>
        <w:jc w:val="both"/>
        <w:rPr>
          <w:sz w:val="24"/>
          <w:szCs w:val="24"/>
        </w:rPr>
      </w:pPr>
      <w:r w:rsidRPr="00E707BC">
        <w:rPr>
          <w:b/>
          <w:sz w:val="24"/>
          <w:szCs w:val="24"/>
        </w:rPr>
        <w:t xml:space="preserve">Характеристика </w:t>
      </w:r>
      <w:r w:rsidRPr="00E707BC">
        <w:rPr>
          <w:sz w:val="24"/>
          <w:szCs w:val="24"/>
        </w:rPr>
        <w:t>готовится на основании:</w:t>
      </w:r>
    </w:p>
    <w:p w:rsidR="000812D2" w:rsidRPr="00E707BC" w:rsidRDefault="00623834">
      <w:pPr>
        <w:pStyle w:val="a4"/>
        <w:numPr>
          <w:ilvl w:val="3"/>
          <w:numId w:val="115"/>
        </w:numPr>
        <w:tabs>
          <w:tab w:val="left" w:pos="2551"/>
          <w:tab w:val="left" w:pos="2552"/>
        </w:tabs>
        <w:spacing w:before="4" w:line="237" w:lineRule="auto"/>
        <w:ind w:right="798" w:firstLine="707"/>
        <w:jc w:val="left"/>
        <w:rPr>
          <w:sz w:val="24"/>
          <w:szCs w:val="24"/>
        </w:rPr>
      </w:pPr>
      <w:r w:rsidRPr="00E707BC">
        <w:rPr>
          <w:sz w:val="24"/>
          <w:szCs w:val="24"/>
        </w:rPr>
        <w:t>объективных показателей образовательных достижений обучающегося на уровне основного</w:t>
      </w:r>
      <w:r w:rsidRPr="00E707BC">
        <w:rPr>
          <w:spacing w:val="-1"/>
          <w:sz w:val="24"/>
          <w:szCs w:val="24"/>
        </w:rPr>
        <w:t xml:space="preserve"> </w:t>
      </w:r>
      <w:r w:rsidRPr="00E707BC">
        <w:rPr>
          <w:sz w:val="24"/>
          <w:szCs w:val="24"/>
        </w:rPr>
        <w:t>образования,</w:t>
      </w:r>
    </w:p>
    <w:p w:rsidR="000812D2" w:rsidRPr="00E707BC" w:rsidRDefault="00623834">
      <w:pPr>
        <w:pStyle w:val="a4"/>
        <w:numPr>
          <w:ilvl w:val="3"/>
          <w:numId w:val="115"/>
        </w:numPr>
        <w:tabs>
          <w:tab w:val="left" w:pos="2551"/>
          <w:tab w:val="left" w:pos="2552"/>
        </w:tabs>
        <w:spacing w:before="2"/>
        <w:ind w:left="2551" w:hanging="426"/>
        <w:jc w:val="left"/>
        <w:rPr>
          <w:sz w:val="24"/>
          <w:szCs w:val="24"/>
        </w:rPr>
      </w:pPr>
      <w:r w:rsidRPr="00E707BC">
        <w:rPr>
          <w:sz w:val="24"/>
          <w:szCs w:val="24"/>
        </w:rPr>
        <w:t>портфолио</w:t>
      </w:r>
      <w:r w:rsidRPr="00E707BC">
        <w:rPr>
          <w:spacing w:val="-1"/>
          <w:sz w:val="24"/>
          <w:szCs w:val="24"/>
        </w:rPr>
        <w:t xml:space="preserve"> </w:t>
      </w:r>
      <w:r w:rsidRPr="00E707BC">
        <w:rPr>
          <w:sz w:val="24"/>
          <w:szCs w:val="24"/>
        </w:rPr>
        <w:t>выпускника;</w:t>
      </w:r>
    </w:p>
    <w:p w:rsidR="000812D2" w:rsidRPr="00E707BC" w:rsidRDefault="00623834">
      <w:pPr>
        <w:pStyle w:val="a4"/>
        <w:numPr>
          <w:ilvl w:val="3"/>
          <w:numId w:val="115"/>
        </w:numPr>
        <w:tabs>
          <w:tab w:val="left" w:pos="2551"/>
          <w:tab w:val="left" w:pos="2552"/>
        </w:tabs>
        <w:spacing w:before="4" w:line="237" w:lineRule="auto"/>
        <w:ind w:right="790" w:firstLine="707"/>
        <w:jc w:val="left"/>
        <w:rPr>
          <w:sz w:val="24"/>
          <w:szCs w:val="24"/>
        </w:rPr>
      </w:pPr>
      <w:r w:rsidRPr="00E707BC">
        <w:rPr>
          <w:sz w:val="24"/>
          <w:szCs w:val="24"/>
        </w:rPr>
        <w:t>экспертных оценок классного руководителя и учителей, обучавших данного выпускника на уровне основного общего</w:t>
      </w:r>
      <w:r w:rsidRPr="00E707BC">
        <w:rPr>
          <w:spacing w:val="-1"/>
          <w:sz w:val="24"/>
          <w:szCs w:val="24"/>
        </w:rPr>
        <w:t xml:space="preserve"> </w:t>
      </w:r>
      <w:r w:rsidRPr="00E707BC">
        <w:rPr>
          <w:sz w:val="24"/>
          <w:szCs w:val="24"/>
        </w:rPr>
        <w:t>образования.</w:t>
      </w:r>
    </w:p>
    <w:p w:rsidR="000812D2" w:rsidRPr="00E707BC" w:rsidRDefault="00623834">
      <w:pPr>
        <w:pStyle w:val="a3"/>
        <w:ind w:left="2126" w:firstLine="0"/>
        <w:jc w:val="left"/>
      </w:pPr>
      <w:r w:rsidRPr="00E707BC">
        <w:t>В характеристике выпускника:</w:t>
      </w:r>
    </w:p>
    <w:p w:rsidR="000812D2" w:rsidRPr="00E707BC" w:rsidRDefault="00623834">
      <w:pPr>
        <w:pStyle w:val="a4"/>
        <w:numPr>
          <w:ilvl w:val="4"/>
          <w:numId w:val="115"/>
        </w:numPr>
        <w:tabs>
          <w:tab w:val="left" w:pos="2413"/>
        </w:tabs>
        <w:spacing w:before="5" w:line="237" w:lineRule="auto"/>
        <w:ind w:right="793" w:firstLine="851"/>
        <w:rPr>
          <w:sz w:val="24"/>
          <w:szCs w:val="24"/>
        </w:rPr>
      </w:pPr>
      <w:r w:rsidRPr="00E707BC">
        <w:rPr>
          <w:sz w:val="24"/>
          <w:szCs w:val="24"/>
        </w:rPr>
        <w:t>отмечаются образовательные достижения обучающегося по освоению личностных, метапредметных и предметных</w:t>
      </w:r>
      <w:r w:rsidRPr="00E707BC">
        <w:rPr>
          <w:spacing w:val="1"/>
          <w:sz w:val="24"/>
          <w:szCs w:val="24"/>
        </w:rPr>
        <w:t xml:space="preserve"> </w:t>
      </w:r>
      <w:r w:rsidRPr="00E707BC">
        <w:rPr>
          <w:sz w:val="24"/>
          <w:szCs w:val="24"/>
        </w:rPr>
        <w:t>результатов;</w:t>
      </w:r>
    </w:p>
    <w:p w:rsidR="000812D2" w:rsidRPr="00E707BC" w:rsidRDefault="00623834">
      <w:pPr>
        <w:pStyle w:val="a4"/>
        <w:numPr>
          <w:ilvl w:val="4"/>
          <w:numId w:val="115"/>
        </w:numPr>
        <w:tabs>
          <w:tab w:val="left" w:pos="2413"/>
        </w:tabs>
        <w:spacing w:before="2"/>
        <w:ind w:right="794" w:firstLine="851"/>
        <w:rPr>
          <w:sz w:val="24"/>
          <w:szCs w:val="24"/>
        </w:rPr>
      </w:pPr>
      <w:r w:rsidRPr="00E707BC">
        <w:rPr>
          <w:sz w:val="24"/>
          <w:szCs w:val="24"/>
        </w:rPr>
        <w:t>даются педагогические рекомендации к выбору индивидуальной образовательной траектории на уровне среднего общего образования с учѐтом выбора учащимся направлений профильного образования, выявленных проблем и отмеченных образовательных достижений.</w:t>
      </w:r>
    </w:p>
    <w:p w:rsidR="000812D2" w:rsidRPr="00E707BC" w:rsidRDefault="00623834" w:rsidP="00384D60">
      <w:pPr>
        <w:pStyle w:val="a3"/>
        <w:ind w:right="793"/>
      </w:pPr>
      <w:r w:rsidRPr="00E707BC">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редставителей).</w:t>
      </w:r>
    </w:p>
    <w:p w:rsidR="000812D2" w:rsidRPr="00E707BC" w:rsidRDefault="00253FF8" w:rsidP="00384D60">
      <w:pPr>
        <w:pStyle w:val="a3"/>
        <w:spacing w:before="9"/>
        <w:ind w:left="0" w:firstLine="0"/>
        <w:jc w:val="left"/>
      </w:pPr>
      <w:r>
        <w:pict>
          <v:line id="_x0000_s2459" style="position:absolute;z-index:-251617280;mso-wrap-distance-left:0;mso-wrap-distance-right:0;mso-position-horizontal-relative:page" from="70.95pt,11.45pt" to="214.95pt,11.45pt" strokeweight=".72pt">
            <w10:wrap type="topAndBottom" anchorx="page"/>
          </v:line>
        </w:pict>
      </w:r>
    </w:p>
    <w:p w:rsidR="000812D2" w:rsidRPr="00E707BC" w:rsidRDefault="00623834">
      <w:pPr>
        <w:pStyle w:val="Heading3"/>
        <w:spacing w:before="67" w:line="240" w:lineRule="auto"/>
        <w:ind w:left="1920"/>
      </w:pPr>
      <w:bookmarkStart w:id="28" w:name="_bookmark26"/>
      <w:bookmarkEnd w:id="28"/>
      <w:r w:rsidRPr="00E707BC">
        <w:t>2. Содержательный раздел примерной основной образовательной программы</w:t>
      </w:r>
    </w:p>
    <w:p w:rsidR="000812D2" w:rsidRPr="00E707BC" w:rsidRDefault="00623834">
      <w:pPr>
        <w:pStyle w:val="Heading3"/>
        <w:spacing w:before="0" w:line="240" w:lineRule="auto"/>
        <w:ind w:left="4748"/>
      </w:pPr>
      <w:r w:rsidRPr="00E707BC">
        <w:t>основного общего образования</w:t>
      </w:r>
    </w:p>
    <w:p w:rsidR="000812D2" w:rsidRPr="00E707BC" w:rsidRDefault="00623834">
      <w:pPr>
        <w:pStyle w:val="a4"/>
        <w:numPr>
          <w:ilvl w:val="0"/>
          <w:numId w:val="112"/>
        </w:numPr>
        <w:tabs>
          <w:tab w:val="left" w:pos="1674"/>
        </w:tabs>
        <w:spacing w:before="3" w:line="278" w:lineRule="auto"/>
        <w:ind w:right="793" w:firstLine="0"/>
        <w:rPr>
          <w:b/>
          <w:sz w:val="24"/>
          <w:szCs w:val="24"/>
        </w:rPr>
      </w:pPr>
      <w:r w:rsidRPr="00E707BC">
        <w:rPr>
          <w:b/>
          <w:sz w:val="24"/>
          <w:szCs w:val="24"/>
        </w:rPr>
        <w:t>Программа формирования и развития универсальных учебных действий в основной школе.</w:t>
      </w:r>
    </w:p>
    <w:p w:rsidR="000812D2" w:rsidRPr="00E707BC" w:rsidRDefault="00623834">
      <w:pPr>
        <w:pStyle w:val="a4"/>
        <w:numPr>
          <w:ilvl w:val="1"/>
          <w:numId w:val="112"/>
        </w:numPr>
        <w:tabs>
          <w:tab w:val="left" w:pos="1839"/>
        </w:tabs>
        <w:spacing w:line="272" w:lineRule="exact"/>
        <w:ind w:hanging="421"/>
        <w:jc w:val="both"/>
        <w:rPr>
          <w:b/>
          <w:sz w:val="24"/>
          <w:szCs w:val="24"/>
        </w:rPr>
      </w:pPr>
      <w:r w:rsidRPr="00E707BC">
        <w:rPr>
          <w:b/>
          <w:sz w:val="24"/>
          <w:szCs w:val="24"/>
        </w:rPr>
        <w:t>Пояснительная</w:t>
      </w:r>
      <w:r w:rsidRPr="00E707BC">
        <w:rPr>
          <w:b/>
          <w:spacing w:val="-1"/>
          <w:sz w:val="24"/>
          <w:szCs w:val="24"/>
        </w:rPr>
        <w:t xml:space="preserve"> </w:t>
      </w:r>
      <w:r w:rsidRPr="00E707BC">
        <w:rPr>
          <w:b/>
          <w:sz w:val="24"/>
          <w:szCs w:val="24"/>
        </w:rPr>
        <w:t>записка.</w:t>
      </w:r>
    </w:p>
    <w:p w:rsidR="000812D2" w:rsidRPr="00E707BC" w:rsidRDefault="00623834">
      <w:pPr>
        <w:pStyle w:val="a3"/>
        <w:spacing w:before="36"/>
        <w:ind w:left="1478" w:firstLine="0"/>
      </w:pPr>
      <w:r w:rsidRPr="00E707BC">
        <w:t>Программа «Развитие универсальных учебных действий (УУД)</w:t>
      </w:r>
    </w:p>
    <w:p w:rsidR="000812D2" w:rsidRPr="00E707BC" w:rsidRDefault="00623834">
      <w:pPr>
        <w:pStyle w:val="a3"/>
        <w:spacing w:before="41" w:line="278" w:lineRule="auto"/>
        <w:ind w:right="792" w:firstLine="0"/>
      </w:pPr>
      <w:r w:rsidRPr="00E707BC">
        <w:t>на ступени основного общего образования» (далее программа УУД) направлена на развитие УУД обучающихся 5-9 классов и является логическим продолжением программы</w:t>
      </w:r>
    </w:p>
    <w:p w:rsidR="000812D2" w:rsidRPr="00E707BC" w:rsidRDefault="00623834">
      <w:pPr>
        <w:pStyle w:val="a3"/>
        <w:spacing w:line="276" w:lineRule="auto"/>
        <w:ind w:right="792" w:firstLine="0"/>
      </w:pPr>
      <w:r w:rsidRPr="00E707BC">
        <w:t>«Формирование УУД в начальной школе». Программа УУД дополняет традиционное содержание образовательно-воспитательных программ и служит основой для разработки программ по учебным предметам, курсам урочной и внеурочной деятельности.</w:t>
      </w:r>
    </w:p>
    <w:p w:rsidR="000812D2" w:rsidRPr="00E707BC" w:rsidRDefault="00623834">
      <w:pPr>
        <w:pStyle w:val="a3"/>
        <w:spacing w:line="276" w:lineRule="auto"/>
        <w:ind w:right="784" w:firstLine="0"/>
      </w:pPr>
      <w:r w:rsidRPr="00E707BC">
        <w:t>Методологической основой программы УУД основной школы является системно- деятельностный подход. В соответствии с ним активность обучающихся признается основой достижения развивающих целей образования.</w:t>
      </w:r>
    </w:p>
    <w:p w:rsidR="000812D2" w:rsidRPr="00E707BC" w:rsidRDefault="00623834">
      <w:pPr>
        <w:pStyle w:val="a3"/>
        <w:spacing w:line="276" w:lineRule="auto"/>
        <w:ind w:right="791" w:firstLine="0"/>
      </w:pPr>
      <w:r w:rsidRPr="00E707BC">
        <w:t xml:space="preserve">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В Программе развития УУД школы в соответствии с требованиями Стандарта выделены 4 блока УУД, проанализированы конкретные результаты, </w:t>
      </w:r>
      <w:r w:rsidRPr="00E707BC">
        <w:lastRenderedPageBreak/>
        <w:t>описаны средства, приемы и методы, направленные на формирование и развитие УУД:</w:t>
      </w:r>
    </w:p>
    <w:p w:rsidR="000812D2" w:rsidRPr="00E707BC" w:rsidRDefault="00623834">
      <w:pPr>
        <w:pStyle w:val="Heading4"/>
        <w:ind w:left="1538"/>
        <w:jc w:val="both"/>
        <w:rPr>
          <w:b w:val="0"/>
          <w:i w:val="0"/>
        </w:rPr>
      </w:pPr>
      <w:r w:rsidRPr="00E707BC">
        <w:t xml:space="preserve">В блок личностных универсальных учебных действий </w:t>
      </w:r>
      <w:r w:rsidRPr="00E707BC">
        <w:rPr>
          <w:b w:val="0"/>
          <w:i w:val="0"/>
        </w:rPr>
        <w:t>входят</w:t>
      </w:r>
    </w:p>
    <w:p w:rsidR="000812D2" w:rsidRPr="00E707BC" w:rsidRDefault="00623834">
      <w:pPr>
        <w:pStyle w:val="a3"/>
        <w:spacing w:before="38" w:line="276" w:lineRule="auto"/>
        <w:ind w:right="786" w:firstLine="0"/>
      </w:pPr>
      <w:r w:rsidRPr="00E707BC">
        <w:t>жизненное, личностное, профессиональное самоопределение; действия смыслообразования и нравственно-этического оценивания, реализуемое на основе ценностно-смысловой ориентации подростков, позитивная дифференцированная Я-Концепция.</w:t>
      </w:r>
    </w:p>
    <w:p w:rsidR="000812D2" w:rsidRPr="00E707BC" w:rsidRDefault="00623834">
      <w:pPr>
        <w:pStyle w:val="a3"/>
        <w:spacing w:line="276" w:lineRule="auto"/>
        <w:ind w:right="788" w:firstLine="60"/>
      </w:pPr>
      <w:r w:rsidRPr="00E707BC">
        <w:rPr>
          <w:b/>
          <w:i/>
        </w:rPr>
        <w:t xml:space="preserve">В блок регулятивных действий </w:t>
      </w:r>
      <w:r w:rsidRPr="00E707BC">
        <w:t xml:space="preserve">входят действия, обеспечивающие организацию учебной деятельности учебной деятельности: целеполагание как постановка учебной задачи на  основе соотнесения того, что </w:t>
      </w:r>
      <w:r w:rsidRPr="00E707BC">
        <w:rPr>
          <w:spacing w:val="-3"/>
        </w:rPr>
        <w:t xml:space="preserve">уже </w:t>
      </w:r>
      <w:r w:rsidRPr="00E707BC">
        <w:t>известно и усвоено обучающимися, и того, что еще неизвестно; планирование – определение последовательности промежуточных целей с учетом конечного результат; прогнозирование – предвосхищение результат и уровня усвоения; контроль – в форме сличения способа действия и его результат с заданным эталоном; коррекция – внесение необходимых дополнений и корректив в план, и способ действия в случае расхождения с эталоном; оценка – выделение и осознание учащимися того, что уже усвоено и что подлежит усвоению, осознание качества и уровня</w:t>
      </w:r>
      <w:r w:rsidRPr="00E707BC">
        <w:rPr>
          <w:spacing w:val="-17"/>
        </w:rPr>
        <w:t xml:space="preserve"> </w:t>
      </w:r>
      <w:r w:rsidRPr="00E707BC">
        <w:t>усвоения.</w:t>
      </w:r>
    </w:p>
    <w:p w:rsidR="000812D2" w:rsidRPr="00E707BC" w:rsidRDefault="00623834">
      <w:pPr>
        <w:pStyle w:val="a3"/>
        <w:spacing w:line="276" w:lineRule="auto"/>
        <w:ind w:right="784" w:firstLine="379"/>
      </w:pPr>
      <w:r w:rsidRPr="00E707BC">
        <w:rPr>
          <w:b/>
          <w:i/>
        </w:rPr>
        <w:t xml:space="preserve">В блоке познавательных УУД выделяют </w:t>
      </w:r>
      <w:r w:rsidRPr="00E707BC">
        <w:t>общеучебные действия, включая знаково- символические; логические действия постановки и решения проблем, которые конкретизированы в: самостоятельном выделении и формулировании познавательной цели, формулировании гипотезы и раскрытии планирования деятельности, направленной на решение познавательны задач и проблем; действия, связанные с проведением исследований  и поэтапным контролем и коррекцией результатов работы, оформлением результатов работы как конечного продукта, предоставление результатов</w:t>
      </w:r>
      <w:r w:rsidRPr="00E707BC">
        <w:rPr>
          <w:spacing w:val="-6"/>
        </w:rPr>
        <w:t xml:space="preserve"> </w:t>
      </w:r>
      <w:r w:rsidRPr="00E707BC">
        <w:t>исследований.</w:t>
      </w:r>
    </w:p>
    <w:p w:rsidR="000812D2" w:rsidRPr="00E707BC" w:rsidRDefault="00623834">
      <w:pPr>
        <w:pStyle w:val="a3"/>
        <w:spacing w:line="278" w:lineRule="auto"/>
        <w:ind w:right="1668" w:firstLine="0"/>
        <w:jc w:val="left"/>
      </w:pPr>
      <w:r w:rsidRPr="00E707BC">
        <w:rPr>
          <w:b/>
          <w:i/>
        </w:rPr>
        <w:t xml:space="preserve">Коммуникативные УУД </w:t>
      </w:r>
      <w:r w:rsidRPr="00E707BC">
        <w:t>обеспечивают социальную компетентность и учет позиции другого. В состав коммуникативных действий входят планирование учебного</w:t>
      </w:r>
    </w:p>
    <w:p w:rsidR="000812D2" w:rsidRPr="00E707BC" w:rsidRDefault="00623834">
      <w:pPr>
        <w:pStyle w:val="a3"/>
        <w:spacing w:line="276" w:lineRule="auto"/>
        <w:ind w:right="923" w:firstLine="0"/>
        <w:jc w:val="left"/>
      </w:pPr>
      <w:r w:rsidRPr="00E707BC">
        <w:t>сотрудничества с учителем и сверстниками, определение цели, функций, способов взаимодействия участников, поиск конструктивных способов и разрешения конфликтных ситуаций, постановка вопросов и т.д. В программе рассмотрены отдельно коммуникац, обеспечивающие эффективное взаимодействие подростка с учителем, сверстниками и</w:t>
      </w:r>
    </w:p>
    <w:p w:rsidR="000812D2" w:rsidRPr="00E707BC" w:rsidRDefault="00623834">
      <w:pPr>
        <w:pStyle w:val="a3"/>
        <w:spacing w:before="68" w:line="278" w:lineRule="auto"/>
        <w:ind w:right="2167" w:firstLine="0"/>
        <w:jc w:val="left"/>
      </w:pPr>
      <w:r w:rsidRPr="00E707BC">
        <w:t>значимыми взрослыми, а также умения подростка к высказыванию собственной аргументированной позиции по различным вопросам.</w:t>
      </w:r>
    </w:p>
    <w:p w:rsidR="000812D2" w:rsidRPr="00E707BC" w:rsidRDefault="00623834">
      <w:pPr>
        <w:pStyle w:val="a3"/>
        <w:spacing w:before="196" w:line="276" w:lineRule="auto"/>
        <w:ind w:right="790" w:firstLine="0"/>
      </w:pPr>
      <w:r w:rsidRPr="00E707BC">
        <w:t>Развитие системы УУД в составе личностных, регулятивных, познавательных и коммуникативных осуществляется в рамках нормативно-возрастного развития личностной и познавательной сфер подростка. Процесс обучения задает содержание и характеристику учебной деятельности ребенка и тем самым определяет зону ближайшего развития подростка.</w:t>
      </w:r>
    </w:p>
    <w:p w:rsidR="000812D2" w:rsidRPr="00E707BC" w:rsidRDefault="000812D2">
      <w:pPr>
        <w:pStyle w:val="a3"/>
        <w:spacing w:before="1"/>
        <w:ind w:left="0" w:firstLine="0"/>
        <w:jc w:val="left"/>
      </w:pPr>
    </w:p>
    <w:p w:rsidR="000812D2" w:rsidRPr="00E707BC" w:rsidRDefault="00623834">
      <w:pPr>
        <w:pStyle w:val="Heading3"/>
        <w:numPr>
          <w:ilvl w:val="1"/>
          <w:numId w:val="112"/>
        </w:numPr>
        <w:tabs>
          <w:tab w:val="left" w:pos="2099"/>
        </w:tabs>
        <w:spacing w:before="0" w:line="240" w:lineRule="auto"/>
        <w:ind w:left="2098" w:hanging="421"/>
        <w:jc w:val="left"/>
      </w:pPr>
      <w:r w:rsidRPr="00E707BC">
        <w:t>Ценностные ориентиры развития</w:t>
      </w:r>
      <w:r w:rsidRPr="00E707BC">
        <w:rPr>
          <w:spacing w:val="-3"/>
        </w:rPr>
        <w:t xml:space="preserve"> </w:t>
      </w:r>
      <w:r w:rsidRPr="00E707BC">
        <w:t>УУД</w:t>
      </w:r>
    </w:p>
    <w:p w:rsidR="000812D2" w:rsidRPr="00E707BC" w:rsidRDefault="000812D2">
      <w:pPr>
        <w:pStyle w:val="a3"/>
        <w:spacing w:before="8"/>
        <w:ind w:left="0" w:firstLine="0"/>
        <w:jc w:val="left"/>
        <w:rPr>
          <w:b/>
        </w:rPr>
      </w:pPr>
    </w:p>
    <w:p w:rsidR="000812D2" w:rsidRPr="00E707BC" w:rsidRDefault="00623834">
      <w:pPr>
        <w:pStyle w:val="a3"/>
        <w:spacing w:after="10" w:line="276" w:lineRule="auto"/>
        <w:ind w:right="792" w:firstLine="259"/>
      </w:pPr>
      <w:r w:rsidRPr="00E707BC">
        <w:t>Системно-деятельностный подход обусловливает изменение общей парадигмы образования, который находит отражение в переходе от:</w:t>
      </w:r>
    </w:p>
    <w:p w:rsidR="000812D2" w:rsidRPr="00E707BC" w:rsidRDefault="00623834">
      <w:pPr>
        <w:pStyle w:val="a3"/>
        <w:ind w:left="1678" w:firstLine="0"/>
        <w:jc w:val="left"/>
      </w:pPr>
      <w:r w:rsidRPr="00E707BC">
        <w:rPr>
          <w:noProof/>
          <w:lang w:bidi="ar-SA"/>
        </w:rPr>
        <w:drawing>
          <wp:inline distT="0" distB="0" distL="0" distR="0">
            <wp:extent cx="6069837" cy="169164"/>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6069837" cy="169164"/>
                    </a:xfrm>
                    <a:prstGeom prst="rect">
                      <a:avLst/>
                    </a:prstGeom>
                  </pic:spPr>
                </pic:pic>
              </a:graphicData>
            </a:graphic>
          </wp:inline>
        </w:drawing>
      </w:r>
    </w:p>
    <w:p w:rsidR="000812D2" w:rsidRPr="00E707BC" w:rsidRDefault="00623834">
      <w:pPr>
        <w:pStyle w:val="a3"/>
        <w:spacing w:before="41"/>
        <w:ind w:firstLine="0"/>
      </w:pPr>
      <w:r w:rsidRPr="00E707BC">
        <w:rPr>
          <w:noProof/>
          <w:lang w:bidi="ar-SA"/>
        </w:rPr>
        <w:drawing>
          <wp:anchor distT="0" distB="0" distL="0" distR="0" simplePos="0" relativeHeight="41" behindDoc="0" locked="0" layoutInCell="1" allowOverlap="1">
            <wp:simplePos x="0" y="0"/>
            <wp:positionH relativeFrom="page">
              <wp:posOffset>1065580</wp:posOffset>
            </wp:positionH>
            <wp:positionV relativeFrom="paragraph">
              <wp:posOffset>232322</wp:posOffset>
            </wp:positionV>
            <wp:extent cx="6074155" cy="169164"/>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6074155" cy="169164"/>
                    </a:xfrm>
                    <a:prstGeom prst="rect">
                      <a:avLst/>
                    </a:prstGeom>
                  </pic:spPr>
                </pic:pic>
              </a:graphicData>
            </a:graphic>
          </wp:anchor>
        </w:drawing>
      </w:r>
      <w:r w:rsidRPr="00E707BC">
        <w:t>определению цели как умения учиться;</w:t>
      </w:r>
    </w:p>
    <w:p w:rsidR="000812D2" w:rsidRPr="00E707BC" w:rsidRDefault="00623834">
      <w:pPr>
        <w:pStyle w:val="a3"/>
        <w:spacing w:before="13" w:after="9" w:line="276" w:lineRule="auto"/>
        <w:ind w:right="789" w:firstLine="0"/>
      </w:pPr>
      <w:r w:rsidRPr="00E707BC">
        <w:t>содержание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w:t>
      </w:r>
      <w:r w:rsidRPr="00E707BC">
        <w:rPr>
          <w:spacing w:val="-9"/>
        </w:rPr>
        <w:t xml:space="preserve"> </w:t>
      </w:r>
      <w:r w:rsidRPr="00E707BC">
        <w:t>смыслов;</w:t>
      </w:r>
    </w:p>
    <w:p w:rsidR="000812D2" w:rsidRPr="00E707BC" w:rsidRDefault="00623834">
      <w:pPr>
        <w:pStyle w:val="a3"/>
        <w:ind w:left="1678" w:firstLine="0"/>
        <w:jc w:val="left"/>
      </w:pPr>
      <w:r w:rsidRPr="00E707BC">
        <w:rPr>
          <w:noProof/>
          <w:lang w:bidi="ar-SA"/>
        </w:rPr>
        <w:lastRenderedPageBreak/>
        <w:drawing>
          <wp:inline distT="0" distB="0" distL="0" distR="0">
            <wp:extent cx="6073521" cy="169163"/>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6073521" cy="169163"/>
                    </a:xfrm>
                    <a:prstGeom prst="rect">
                      <a:avLst/>
                    </a:prstGeom>
                  </pic:spPr>
                </pic:pic>
              </a:graphicData>
            </a:graphic>
          </wp:inline>
        </w:drawing>
      </w:r>
    </w:p>
    <w:p w:rsidR="000812D2" w:rsidRPr="00E707BC" w:rsidRDefault="00623834">
      <w:pPr>
        <w:pStyle w:val="a3"/>
        <w:spacing w:before="41" w:line="552" w:lineRule="auto"/>
        <w:ind w:right="5603" w:firstLine="0"/>
        <w:jc w:val="left"/>
      </w:pPr>
      <w:r w:rsidRPr="00E707BC">
        <w:rPr>
          <w:noProof/>
          <w:lang w:bidi="ar-SA"/>
        </w:rPr>
        <w:drawing>
          <wp:anchor distT="0" distB="0" distL="0" distR="0" simplePos="0" relativeHeight="234583040" behindDoc="1" locked="0" layoutInCell="1" allowOverlap="1">
            <wp:simplePos x="0" y="0"/>
            <wp:positionH relativeFrom="page">
              <wp:posOffset>1065580</wp:posOffset>
            </wp:positionH>
            <wp:positionV relativeFrom="paragraph">
              <wp:posOffset>233846</wp:posOffset>
            </wp:positionV>
            <wp:extent cx="6073521" cy="169163"/>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6073521" cy="169163"/>
                    </a:xfrm>
                    <a:prstGeom prst="rect">
                      <a:avLst/>
                    </a:prstGeom>
                  </pic:spPr>
                </pic:pic>
              </a:graphicData>
            </a:graphic>
          </wp:anchor>
        </w:drawing>
      </w:r>
      <w:r w:rsidRPr="00E707BC">
        <w:t>организации и планомерного формирования; сотрудничества в достижении целей обучения.</w:t>
      </w:r>
    </w:p>
    <w:p w:rsidR="000812D2" w:rsidRPr="00E707BC" w:rsidRDefault="00623834">
      <w:pPr>
        <w:pStyle w:val="Heading3"/>
        <w:spacing w:before="6" w:line="240" w:lineRule="auto"/>
        <w:ind w:left="1678"/>
        <w:jc w:val="left"/>
      </w:pPr>
      <w:r w:rsidRPr="00E707BC">
        <w:t>Цели и задачи программы:</w:t>
      </w:r>
    </w:p>
    <w:p w:rsidR="000812D2" w:rsidRPr="00E707BC" w:rsidRDefault="000812D2">
      <w:pPr>
        <w:pStyle w:val="a3"/>
        <w:spacing w:before="10"/>
        <w:ind w:left="0" w:firstLine="0"/>
        <w:jc w:val="left"/>
        <w:rPr>
          <w:b/>
        </w:rPr>
      </w:pPr>
    </w:p>
    <w:p w:rsidR="000812D2" w:rsidRPr="00E707BC" w:rsidRDefault="00623834">
      <w:pPr>
        <w:pStyle w:val="a3"/>
        <w:spacing w:line="276" w:lineRule="auto"/>
        <w:ind w:right="785" w:firstLine="259"/>
      </w:pPr>
      <w:r w:rsidRPr="00E707BC">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812D2" w:rsidRPr="00E707BC" w:rsidRDefault="00623834">
      <w:pPr>
        <w:pStyle w:val="a3"/>
        <w:spacing w:before="1" w:line="276" w:lineRule="auto"/>
        <w:ind w:right="790" w:firstLine="259"/>
      </w:pPr>
      <w:r w:rsidRPr="00E707BC">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0812D2" w:rsidRPr="00E707BC" w:rsidRDefault="000812D2">
      <w:pPr>
        <w:pStyle w:val="a3"/>
        <w:spacing w:before="2"/>
        <w:ind w:left="0" w:firstLine="0"/>
        <w:jc w:val="left"/>
      </w:pPr>
    </w:p>
    <w:p w:rsidR="000812D2" w:rsidRPr="00E707BC" w:rsidRDefault="00623834">
      <w:pPr>
        <w:pStyle w:val="a3"/>
        <w:ind w:right="788" w:firstLine="763"/>
      </w:pPr>
      <w:r w:rsidRPr="00E707BC">
        <w:rPr>
          <w:b/>
        </w:rPr>
        <w:t xml:space="preserve">Целью программы УУД </w:t>
      </w:r>
      <w:r w:rsidRPr="00E707BC">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812D2" w:rsidRPr="00E707BC" w:rsidRDefault="00623834">
      <w:pPr>
        <w:pStyle w:val="a3"/>
        <w:spacing w:before="1"/>
        <w:ind w:right="794"/>
      </w:pPr>
      <w:r w:rsidRPr="00E707BC">
        <w:t xml:space="preserve">В соответствии с указанной целью программа развития УУД в основной школе определяет следующие </w:t>
      </w:r>
      <w:r w:rsidRPr="00E707BC">
        <w:rPr>
          <w:b/>
        </w:rPr>
        <w:t>задачи</w:t>
      </w:r>
      <w:r w:rsidRPr="00E707BC">
        <w:t>:</w:t>
      </w:r>
    </w:p>
    <w:p w:rsidR="000812D2" w:rsidRPr="00E707BC" w:rsidRDefault="00623834">
      <w:pPr>
        <w:pStyle w:val="a4"/>
        <w:numPr>
          <w:ilvl w:val="2"/>
          <w:numId w:val="112"/>
        </w:numPr>
        <w:tabs>
          <w:tab w:val="left" w:pos="2834"/>
          <w:tab w:val="left" w:pos="2835"/>
        </w:tabs>
        <w:ind w:right="785" w:firstLine="707"/>
        <w:rPr>
          <w:sz w:val="24"/>
          <w:szCs w:val="24"/>
        </w:rPr>
      </w:pPr>
      <w:r w:rsidRPr="00E707BC">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0812D2" w:rsidRPr="00E707BC" w:rsidRDefault="00623834">
      <w:pPr>
        <w:pStyle w:val="a4"/>
        <w:numPr>
          <w:ilvl w:val="2"/>
          <w:numId w:val="112"/>
        </w:numPr>
        <w:tabs>
          <w:tab w:val="left" w:pos="2834"/>
          <w:tab w:val="left" w:pos="2835"/>
        </w:tabs>
        <w:ind w:right="792" w:firstLine="707"/>
        <w:rPr>
          <w:sz w:val="24"/>
          <w:szCs w:val="24"/>
        </w:rPr>
      </w:pPr>
      <w:r w:rsidRPr="00E707BC">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sidRPr="00E707BC">
        <w:rPr>
          <w:spacing w:val="-18"/>
          <w:sz w:val="24"/>
          <w:szCs w:val="24"/>
        </w:rPr>
        <w:t xml:space="preserve"> </w:t>
      </w:r>
      <w:r w:rsidRPr="00E707BC">
        <w:rPr>
          <w:sz w:val="24"/>
          <w:szCs w:val="24"/>
        </w:rPr>
        <w:t>предметов;</w:t>
      </w:r>
    </w:p>
    <w:p w:rsidR="000812D2" w:rsidRPr="00E707BC" w:rsidRDefault="00623834">
      <w:pPr>
        <w:pStyle w:val="a4"/>
        <w:numPr>
          <w:ilvl w:val="2"/>
          <w:numId w:val="112"/>
        </w:numPr>
        <w:tabs>
          <w:tab w:val="left" w:pos="2834"/>
          <w:tab w:val="left" w:pos="2835"/>
        </w:tabs>
        <w:ind w:right="796" w:firstLine="707"/>
        <w:rPr>
          <w:sz w:val="24"/>
          <w:szCs w:val="24"/>
        </w:rPr>
      </w:pPr>
      <w:r w:rsidRPr="00E707BC">
        <w:rPr>
          <w:sz w:val="24"/>
          <w:szCs w:val="24"/>
        </w:rPr>
        <w:t>включение развивающих задач как в урочную, так и внеурочную деятельность обучающихся;</w:t>
      </w:r>
    </w:p>
    <w:p w:rsidR="000812D2" w:rsidRPr="00E707BC" w:rsidRDefault="00623834">
      <w:pPr>
        <w:pStyle w:val="a4"/>
        <w:numPr>
          <w:ilvl w:val="2"/>
          <w:numId w:val="112"/>
        </w:numPr>
        <w:tabs>
          <w:tab w:val="left" w:pos="2834"/>
          <w:tab w:val="left" w:pos="2835"/>
        </w:tabs>
        <w:ind w:right="784" w:firstLine="707"/>
        <w:rPr>
          <w:sz w:val="24"/>
          <w:szCs w:val="24"/>
        </w:rPr>
      </w:pPr>
      <w:r w:rsidRPr="00E707BC">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w:t>
      </w:r>
      <w:r w:rsidRPr="00E707BC">
        <w:rPr>
          <w:spacing w:val="10"/>
          <w:sz w:val="24"/>
          <w:szCs w:val="24"/>
        </w:rPr>
        <w:t xml:space="preserve"> </w:t>
      </w:r>
      <w:r w:rsidRPr="00E707BC">
        <w:rPr>
          <w:sz w:val="24"/>
          <w:szCs w:val="24"/>
        </w:rPr>
        <w:t>общему</w:t>
      </w:r>
    </w:p>
    <w:p w:rsidR="000812D2" w:rsidRPr="00E707BC" w:rsidRDefault="00623834">
      <w:pPr>
        <w:pStyle w:val="a3"/>
        <w:spacing w:before="66"/>
        <w:ind w:firstLine="0"/>
        <w:jc w:val="left"/>
      </w:pPr>
      <w:r w:rsidRPr="00E707BC">
        <w:t>образованию.</w:t>
      </w:r>
    </w:p>
    <w:p w:rsidR="000812D2" w:rsidRPr="00E707BC" w:rsidRDefault="00623834">
      <w:pPr>
        <w:pStyle w:val="a3"/>
        <w:tabs>
          <w:tab w:val="left" w:pos="2879"/>
          <w:tab w:val="left" w:pos="3762"/>
          <w:tab w:val="left" w:pos="4877"/>
          <w:tab w:val="left" w:pos="6031"/>
          <w:tab w:val="left" w:pos="7160"/>
          <w:tab w:val="left" w:pos="9165"/>
          <w:tab w:val="left" w:pos="10306"/>
        </w:tabs>
        <w:spacing w:before="2" w:line="278" w:lineRule="auto"/>
        <w:ind w:right="794" w:firstLine="259"/>
        <w:jc w:val="left"/>
      </w:pPr>
      <w:r w:rsidRPr="00E707BC">
        <w:t>основной</w:t>
      </w:r>
      <w:r w:rsidRPr="00E707BC">
        <w:tab/>
        <w:t>школе</w:t>
      </w:r>
      <w:r w:rsidRPr="00E707BC">
        <w:tab/>
        <w:t>является</w:t>
      </w:r>
      <w:r w:rsidRPr="00E707BC">
        <w:tab/>
        <w:t>создание</w:t>
      </w:r>
      <w:r w:rsidRPr="00E707BC">
        <w:tab/>
        <w:t>условий,</w:t>
      </w:r>
      <w:r w:rsidRPr="00E707BC">
        <w:tab/>
        <w:t>обеспечивающих</w:t>
      </w:r>
      <w:r w:rsidRPr="00E707BC">
        <w:tab/>
        <w:t>развитие</w:t>
      </w:r>
      <w:r w:rsidRPr="00E707BC">
        <w:tab/>
      </w:r>
      <w:r w:rsidRPr="00E707BC">
        <w:rPr>
          <w:spacing w:val="-4"/>
        </w:rPr>
        <w:t xml:space="preserve">умения </w:t>
      </w:r>
      <w:r w:rsidRPr="00E707BC">
        <w:t>школьников учиться, способности обучающихся к самосовершенствованию и</w:t>
      </w:r>
      <w:r w:rsidRPr="00E707BC">
        <w:rPr>
          <w:spacing w:val="-28"/>
        </w:rPr>
        <w:t xml:space="preserve"> </w:t>
      </w:r>
      <w:r w:rsidRPr="00E707BC">
        <w:t>саморазвитию.</w:t>
      </w:r>
    </w:p>
    <w:p w:rsidR="000812D2" w:rsidRPr="00E707BC" w:rsidRDefault="000812D2">
      <w:pPr>
        <w:pStyle w:val="a3"/>
        <w:ind w:left="0" w:firstLine="0"/>
        <w:jc w:val="left"/>
      </w:pPr>
    </w:p>
    <w:p w:rsidR="000812D2" w:rsidRPr="00E707BC" w:rsidRDefault="00623834">
      <w:pPr>
        <w:pStyle w:val="a3"/>
        <w:spacing w:before="1"/>
        <w:ind w:right="786"/>
      </w:pPr>
      <w:r w:rsidRPr="00E707BC">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812D2" w:rsidRPr="00E707BC" w:rsidRDefault="00623834">
      <w:pPr>
        <w:pStyle w:val="a3"/>
        <w:ind w:right="787"/>
      </w:pPr>
      <w:r w:rsidRPr="00E707BC">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w:t>
      </w:r>
    </w:p>
    <w:p w:rsidR="000812D2" w:rsidRPr="00E707BC" w:rsidRDefault="00623834">
      <w:pPr>
        <w:pStyle w:val="a3"/>
        <w:ind w:right="796" w:firstLine="0"/>
      </w:pPr>
      <w:r w:rsidRPr="00E707BC">
        <w:t>«учить ученика учиться» должна быть трансформирована в новую задачу для основной школы – «инициировать учебное сотрудничество».</w:t>
      </w:r>
    </w:p>
    <w:p w:rsidR="000812D2" w:rsidRPr="00E707BC" w:rsidRDefault="00623834">
      <w:pPr>
        <w:pStyle w:val="Heading3"/>
        <w:numPr>
          <w:ilvl w:val="1"/>
          <w:numId w:val="112"/>
        </w:numPr>
        <w:tabs>
          <w:tab w:val="left" w:pos="2099"/>
        </w:tabs>
        <w:spacing w:before="7" w:line="240" w:lineRule="auto"/>
        <w:ind w:left="2098" w:hanging="421"/>
        <w:jc w:val="both"/>
      </w:pPr>
      <w:r w:rsidRPr="00E707BC">
        <w:t>Система формирования УУД в школе.</w:t>
      </w:r>
    </w:p>
    <w:p w:rsidR="000812D2" w:rsidRPr="00E707BC" w:rsidRDefault="00623834">
      <w:pPr>
        <w:pStyle w:val="a3"/>
        <w:spacing w:before="37" w:line="276" w:lineRule="auto"/>
        <w:ind w:right="786" w:firstLine="259"/>
      </w:pPr>
      <w:r w:rsidRPr="00E707BC">
        <w:t>Формирование и развитие УУД в основной школе осуществляется в рамках урочной, внеурочной и внешкольной деятельностей. Система носит открытый, гибкий характер, может дополняться новыми компонентами в связи с изменяющимися условиями. Основным способом развития УДД в основной школе является процесс внедрения проектной и учебно- исследовательской деятельности на всех этапах и направлениях образовательного процесса, реализуется как в урочной , так и внеурочной и внешкольной</w:t>
      </w:r>
      <w:r w:rsidRPr="00E707BC">
        <w:rPr>
          <w:spacing w:val="-4"/>
        </w:rPr>
        <w:t xml:space="preserve"> </w:t>
      </w:r>
      <w:r w:rsidRPr="00E707BC">
        <w:t>деятельности.</w:t>
      </w:r>
    </w:p>
    <w:p w:rsidR="000812D2" w:rsidRPr="00E707BC" w:rsidRDefault="00623834">
      <w:pPr>
        <w:pStyle w:val="a3"/>
        <w:ind w:right="791"/>
      </w:pPr>
      <w:r w:rsidRPr="00E707BC">
        <w:lastRenderedPageBreak/>
        <w:t>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812D2" w:rsidRPr="00E707BC" w:rsidRDefault="00623834">
      <w:pPr>
        <w:pStyle w:val="a3"/>
        <w:ind w:right="788"/>
      </w:pPr>
      <w:r w:rsidRPr="00E707BC">
        <w:t xml:space="preserve">Специфика </w:t>
      </w:r>
      <w:r w:rsidRPr="00E707BC">
        <w:rPr>
          <w:b/>
        </w:rPr>
        <w:t xml:space="preserve">проектной деятельности обучающихся </w:t>
      </w:r>
      <w:r w:rsidRPr="00E707BC">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w:t>
      </w:r>
      <w:r w:rsidRPr="00E707BC">
        <w:rPr>
          <w:spacing w:val="1"/>
        </w:rPr>
        <w:t xml:space="preserve"> </w:t>
      </w:r>
      <w:r w:rsidRPr="00E707BC">
        <w:t>обучающихся.</w:t>
      </w:r>
    </w:p>
    <w:p w:rsidR="000812D2" w:rsidRPr="00E707BC" w:rsidRDefault="00623834">
      <w:pPr>
        <w:pStyle w:val="a3"/>
        <w:ind w:right="790"/>
      </w:pPr>
      <w:r w:rsidRPr="00E707BC">
        <w:t xml:space="preserve">Особенностью </w:t>
      </w:r>
      <w:r w:rsidRPr="00E707BC">
        <w:rPr>
          <w:b/>
        </w:rPr>
        <w:t xml:space="preserve">учебно-исследовательской деятельности </w:t>
      </w:r>
      <w:r w:rsidRPr="00E707BC">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812D2" w:rsidRPr="00E707BC" w:rsidRDefault="00623834">
      <w:pPr>
        <w:pStyle w:val="a3"/>
        <w:ind w:right="795"/>
      </w:pPr>
      <w:r w:rsidRPr="00E707BC">
        <w:t>Учебно-исследовательская работа учащихся может быть организована по двум направлениям:</w:t>
      </w:r>
    </w:p>
    <w:p w:rsidR="000812D2" w:rsidRPr="00E707BC" w:rsidRDefault="00623834">
      <w:pPr>
        <w:pStyle w:val="a4"/>
        <w:numPr>
          <w:ilvl w:val="2"/>
          <w:numId w:val="112"/>
        </w:numPr>
        <w:tabs>
          <w:tab w:val="left" w:pos="2413"/>
        </w:tabs>
        <w:ind w:right="792" w:firstLine="707"/>
        <w:rPr>
          <w:sz w:val="24"/>
          <w:szCs w:val="24"/>
        </w:rPr>
      </w:pPr>
      <w:r w:rsidRPr="00E707BC">
        <w:rPr>
          <w:sz w:val="24"/>
          <w:szCs w:val="24"/>
        </w:rPr>
        <w:t>урочная учебно-исследовательская деятельность учащихся: проблемные уроки; семинары; практические и лабораторные занятия,</w:t>
      </w:r>
      <w:r w:rsidRPr="00E707BC">
        <w:rPr>
          <w:spacing w:val="-4"/>
          <w:sz w:val="24"/>
          <w:szCs w:val="24"/>
        </w:rPr>
        <w:t xml:space="preserve"> </w:t>
      </w:r>
      <w:r w:rsidRPr="00E707BC">
        <w:rPr>
          <w:sz w:val="24"/>
          <w:szCs w:val="24"/>
        </w:rPr>
        <w:t>др.;</w:t>
      </w:r>
    </w:p>
    <w:p w:rsidR="000812D2" w:rsidRPr="00E707BC" w:rsidRDefault="00623834">
      <w:pPr>
        <w:pStyle w:val="a4"/>
        <w:numPr>
          <w:ilvl w:val="2"/>
          <w:numId w:val="112"/>
        </w:numPr>
        <w:tabs>
          <w:tab w:val="left" w:pos="2413"/>
        </w:tabs>
        <w:ind w:right="791" w:firstLine="707"/>
        <w:rPr>
          <w:sz w:val="24"/>
          <w:szCs w:val="24"/>
        </w:rPr>
      </w:pPr>
      <w:r w:rsidRPr="00E707BC">
        <w:rPr>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sidRPr="00E707BC">
        <w:rPr>
          <w:spacing w:val="-5"/>
          <w:sz w:val="24"/>
          <w:szCs w:val="24"/>
        </w:rPr>
        <w:t xml:space="preserve"> </w:t>
      </w:r>
      <w:r w:rsidRPr="00E707BC">
        <w:rPr>
          <w:sz w:val="24"/>
          <w:szCs w:val="24"/>
        </w:rPr>
        <w:t>др.</w:t>
      </w:r>
    </w:p>
    <w:p w:rsidR="000812D2" w:rsidRPr="00E707BC" w:rsidRDefault="00623834">
      <w:pPr>
        <w:pStyle w:val="a3"/>
        <w:ind w:right="796"/>
      </w:pPr>
      <w:r w:rsidRPr="00E707BC">
        <w:t>Учебно-исследовательская и проектная деятельность обучающихся может проводиться в том числе по таким направлениям,</w:t>
      </w:r>
      <w:r w:rsidRPr="00E707BC">
        <w:rPr>
          <w:spacing w:val="-5"/>
        </w:rPr>
        <w:t xml:space="preserve"> </w:t>
      </w:r>
      <w:r w:rsidRPr="00E707BC">
        <w:t>как:</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исследовательское;</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инженерное;</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прикладное;</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информационное;</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социальное;</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игровое;</w:t>
      </w:r>
    </w:p>
    <w:p w:rsidR="000812D2" w:rsidRPr="00E707BC" w:rsidRDefault="00623834">
      <w:pPr>
        <w:pStyle w:val="a4"/>
        <w:numPr>
          <w:ilvl w:val="2"/>
          <w:numId w:val="112"/>
        </w:numPr>
        <w:tabs>
          <w:tab w:val="left" w:pos="2413"/>
        </w:tabs>
        <w:spacing w:line="275" w:lineRule="exact"/>
        <w:ind w:left="2412" w:hanging="287"/>
        <w:jc w:val="left"/>
        <w:rPr>
          <w:sz w:val="24"/>
          <w:szCs w:val="24"/>
        </w:rPr>
      </w:pPr>
      <w:r w:rsidRPr="00E707BC">
        <w:rPr>
          <w:sz w:val="24"/>
          <w:szCs w:val="24"/>
        </w:rPr>
        <w:t>творческое.</w:t>
      </w:r>
    </w:p>
    <w:p w:rsidR="000812D2" w:rsidRPr="00E707BC" w:rsidRDefault="00623834">
      <w:pPr>
        <w:pStyle w:val="a3"/>
        <w:spacing w:line="275" w:lineRule="exact"/>
        <w:ind w:left="2126" w:firstLine="0"/>
        <w:jc w:val="left"/>
      </w:pPr>
      <w:r w:rsidRPr="00E707BC">
        <w:t>В рамках каждого из направлений могут быть определены общие принципы, виды и</w:t>
      </w:r>
    </w:p>
    <w:p w:rsidR="000812D2" w:rsidRPr="00E707BC" w:rsidRDefault="00623834">
      <w:pPr>
        <w:pStyle w:val="a3"/>
        <w:spacing w:before="66"/>
        <w:ind w:right="788" w:firstLine="0"/>
      </w:pPr>
      <w:r w:rsidRPr="00E707BC">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w:t>
      </w:r>
      <w:r w:rsidRPr="00E707BC">
        <w:rPr>
          <w:spacing w:val="-13"/>
        </w:rPr>
        <w:t xml:space="preserve"> </w:t>
      </w:r>
      <w:r w:rsidRPr="00E707BC">
        <w:t>программы.</w:t>
      </w:r>
    </w:p>
    <w:p w:rsidR="000812D2" w:rsidRPr="00E707BC" w:rsidRDefault="00623834">
      <w:pPr>
        <w:pStyle w:val="a3"/>
        <w:spacing w:before="1"/>
        <w:ind w:right="788"/>
      </w:pPr>
      <w:r w:rsidRPr="00E707BC">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w:t>
      </w:r>
      <w:r w:rsidRPr="00E707BC">
        <w:rPr>
          <w:spacing w:val="-3"/>
        </w:rPr>
        <w:t xml:space="preserve"> </w:t>
      </w:r>
      <w:r w:rsidRPr="00E707BC">
        <w:t>инновационный.</w:t>
      </w:r>
    </w:p>
    <w:p w:rsidR="000812D2" w:rsidRPr="00E707BC" w:rsidRDefault="00623834">
      <w:pPr>
        <w:pStyle w:val="a3"/>
        <w:ind w:right="792"/>
      </w:pPr>
      <w:r w:rsidRPr="00E707BC">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w:t>
      </w:r>
      <w:r w:rsidRPr="00E707BC">
        <w:rPr>
          <w:spacing w:val="-2"/>
        </w:rPr>
        <w:t xml:space="preserve"> </w:t>
      </w:r>
      <w:r w:rsidRPr="00E707BC">
        <w:t>учителя.</w:t>
      </w:r>
    </w:p>
    <w:p w:rsidR="000812D2" w:rsidRPr="00E707BC" w:rsidRDefault="00623834">
      <w:pPr>
        <w:pStyle w:val="a3"/>
        <w:ind w:right="791"/>
      </w:pPr>
      <w:r w:rsidRPr="00E707BC">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812D2" w:rsidRPr="00E707BC" w:rsidRDefault="00623834">
      <w:pPr>
        <w:pStyle w:val="a3"/>
        <w:ind w:right="793"/>
      </w:pPr>
      <w:r w:rsidRPr="00E707BC">
        <w:t>Формы организации учебно-исследовательской деятельности на урочных занятиях могут быть следующими:</w:t>
      </w:r>
    </w:p>
    <w:p w:rsidR="000812D2" w:rsidRPr="00E707BC" w:rsidRDefault="00623834">
      <w:pPr>
        <w:pStyle w:val="a4"/>
        <w:numPr>
          <w:ilvl w:val="2"/>
          <w:numId w:val="112"/>
        </w:numPr>
        <w:tabs>
          <w:tab w:val="left" w:pos="2413"/>
        </w:tabs>
        <w:spacing w:before="1"/>
        <w:ind w:right="784" w:firstLine="707"/>
        <w:rPr>
          <w:sz w:val="24"/>
          <w:szCs w:val="24"/>
        </w:rPr>
      </w:pPr>
      <w:r w:rsidRPr="00E707BC">
        <w:rPr>
          <w:sz w:val="24"/>
          <w:szCs w:val="24"/>
        </w:rPr>
        <w:t xml:space="preserve">урок-исследование, урок-лаборатория, урок – творческий отчет, урок </w:t>
      </w:r>
      <w:r w:rsidRPr="00E707BC">
        <w:rPr>
          <w:sz w:val="24"/>
          <w:szCs w:val="24"/>
        </w:rPr>
        <w:lastRenderedPageBreak/>
        <w:t>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812D2" w:rsidRPr="00E707BC" w:rsidRDefault="00623834">
      <w:pPr>
        <w:pStyle w:val="a4"/>
        <w:numPr>
          <w:ilvl w:val="2"/>
          <w:numId w:val="112"/>
        </w:numPr>
        <w:tabs>
          <w:tab w:val="left" w:pos="2413"/>
        </w:tabs>
        <w:ind w:right="794" w:firstLine="707"/>
        <w:rPr>
          <w:sz w:val="24"/>
          <w:szCs w:val="24"/>
        </w:rPr>
      </w:pPr>
      <w:r w:rsidRPr="00E707BC">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E707BC">
        <w:rPr>
          <w:spacing w:val="-2"/>
          <w:sz w:val="24"/>
          <w:szCs w:val="24"/>
        </w:rPr>
        <w:t xml:space="preserve"> </w:t>
      </w:r>
      <w:r w:rsidRPr="00E707BC">
        <w:rPr>
          <w:sz w:val="24"/>
          <w:szCs w:val="24"/>
        </w:rPr>
        <w:t>результатов;</w:t>
      </w:r>
    </w:p>
    <w:p w:rsidR="000812D2" w:rsidRPr="00E707BC" w:rsidRDefault="00623834">
      <w:pPr>
        <w:pStyle w:val="a4"/>
        <w:numPr>
          <w:ilvl w:val="2"/>
          <w:numId w:val="112"/>
        </w:numPr>
        <w:tabs>
          <w:tab w:val="left" w:pos="2413"/>
        </w:tabs>
        <w:ind w:right="794" w:firstLine="707"/>
        <w:rPr>
          <w:sz w:val="24"/>
          <w:szCs w:val="24"/>
        </w:rPr>
      </w:pPr>
      <w:r w:rsidRPr="00E707BC">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E707BC">
        <w:rPr>
          <w:spacing w:val="-3"/>
          <w:sz w:val="24"/>
          <w:szCs w:val="24"/>
        </w:rPr>
        <w:t xml:space="preserve"> </w:t>
      </w:r>
      <w:r w:rsidRPr="00E707BC">
        <w:rPr>
          <w:sz w:val="24"/>
          <w:szCs w:val="24"/>
        </w:rPr>
        <w:t>времени.</w:t>
      </w:r>
    </w:p>
    <w:p w:rsidR="000812D2" w:rsidRPr="00E707BC" w:rsidRDefault="00623834">
      <w:pPr>
        <w:pStyle w:val="a3"/>
        <w:ind w:right="794"/>
      </w:pPr>
      <w:r w:rsidRPr="00E707BC">
        <w:t>Формы организации учебно-исследовательской деятельности на внеурочных занятиях могут быть следующими:</w:t>
      </w:r>
    </w:p>
    <w:p w:rsidR="000812D2" w:rsidRPr="00E707BC" w:rsidRDefault="00623834">
      <w:pPr>
        <w:pStyle w:val="a4"/>
        <w:numPr>
          <w:ilvl w:val="2"/>
          <w:numId w:val="112"/>
        </w:numPr>
        <w:tabs>
          <w:tab w:val="left" w:pos="2413"/>
        </w:tabs>
        <w:ind w:left="2412" w:hanging="287"/>
        <w:rPr>
          <w:sz w:val="24"/>
          <w:szCs w:val="24"/>
        </w:rPr>
      </w:pPr>
      <w:r w:rsidRPr="00E707BC">
        <w:rPr>
          <w:sz w:val="24"/>
          <w:szCs w:val="24"/>
        </w:rPr>
        <w:t>исследовательская практика</w:t>
      </w:r>
      <w:r w:rsidRPr="00E707BC">
        <w:rPr>
          <w:spacing w:val="-2"/>
          <w:sz w:val="24"/>
          <w:szCs w:val="24"/>
        </w:rPr>
        <w:t xml:space="preserve"> </w:t>
      </w:r>
      <w:r w:rsidRPr="00E707BC">
        <w:rPr>
          <w:sz w:val="24"/>
          <w:szCs w:val="24"/>
        </w:rPr>
        <w:t>обучающихся;</w:t>
      </w:r>
    </w:p>
    <w:p w:rsidR="000812D2" w:rsidRPr="00E707BC" w:rsidRDefault="00623834">
      <w:pPr>
        <w:pStyle w:val="a4"/>
        <w:numPr>
          <w:ilvl w:val="2"/>
          <w:numId w:val="112"/>
        </w:numPr>
        <w:tabs>
          <w:tab w:val="left" w:pos="2413"/>
        </w:tabs>
        <w:ind w:right="791" w:firstLine="707"/>
        <w:rPr>
          <w:sz w:val="24"/>
          <w:szCs w:val="24"/>
        </w:rPr>
      </w:pPr>
      <w:r w:rsidRPr="00E707BC">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E707BC">
        <w:rPr>
          <w:spacing w:val="-5"/>
          <w:sz w:val="24"/>
          <w:szCs w:val="24"/>
        </w:rPr>
        <w:t xml:space="preserve"> </w:t>
      </w:r>
      <w:r w:rsidRPr="00E707BC">
        <w:rPr>
          <w:sz w:val="24"/>
          <w:szCs w:val="24"/>
        </w:rPr>
        <w:t>характера;</w:t>
      </w:r>
    </w:p>
    <w:p w:rsidR="000812D2" w:rsidRPr="00E707BC" w:rsidRDefault="00623834">
      <w:pPr>
        <w:pStyle w:val="a4"/>
        <w:numPr>
          <w:ilvl w:val="2"/>
          <w:numId w:val="112"/>
        </w:numPr>
        <w:tabs>
          <w:tab w:val="left" w:pos="2413"/>
        </w:tabs>
        <w:ind w:right="788" w:firstLine="707"/>
        <w:rPr>
          <w:sz w:val="24"/>
          <w:szCs w:val="24"/>
        </w:rPr>
      </w:pPr>
      <w:r w:rsidRPr="00E707BC">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812D2" w:rsidRPr="00E707BC" w:rsidRDefault="00623834">
      <w:pPr>
        <w:pStyle w:val="a4"/>
        <w:numPr>
          <w:ilvl w:val="2"/>
          <w:numId w:val="112"/>
        </w:numPr>
        <w:tabs>
          <w:tab w:val="left" w:pos="2413"/>
        </w:tabs>
        <w:spacing w:before="1"/>
        <w:ind w:right="788" w:firstLine="707"/>
        <w:rPr>
          <w:sz w:val="24"/>
          <w:szCs w:val="24"/>
        </w:rPr>
      </w:pPr>
      <w:r w:rsidRPr="00E707BC">
        <w:rPr>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E707BC">
        <w:rPr>
          <w:spacing w:val="-4"/>
          <w:sz w:val="24"/>
          <w:szCs w:val="24"/>
        </w:rPr>
        <w:t xml:space="preserve"> </w:t>
      </w:r>
      <w:r w:rsidRPr="00E707BC">
        <w:rPr>
          <w:sz w:val="24"/>
          <w:szCs w:val="24"/>
        </w:rPr>
        <w:t>школ;</w:t>
      </w:r>
    </w:p>
    <w:p w:rsidR="000812D2" w:rsidRPr="00E707BC" w:rsidRDefault="00623834">
      <w:pPr>
        <w:pStyle w:val="a4"/>
        <w:numPr>
          <w:ilvl w:val="2"/>
          <w:numId w:val="112"/>
        </w:numPr>
        <w:tabs>
          <w:tab w:val="left" w:pos="2413"/>
        </w:tabs>
        <w:ind w:right="794" w:firstLine="707"/>
        <w:rPr>
          <w:sz w:val="24"/>
          <w:szCs w:val="24"/>
        </w:rPr>
      </w:pPr>
      <w:r w:rsidRPr="00E707BC">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E707BC">
        <w:rPr>
          <w:spacing w:val="-19"/>
          <w:sz w:val="24"/>
          <w:szCs w:val="24"/>
        </w:rPr>
        <w:t xml:space="preserve"> </w:t>
      </w:r>
      <w:r w:rsidRPr="00E707BC">
        <w:rPr>
          <w:sz w:val="24"/>
          <w:szCs w:val="24"/>
        </w:rPr>
        <w:t>мероприятий.</w:t>
      </w:r>
    </w:p>
    <w:p w:rsidR="000812D2" w:rsidRPr="00E707BC" w:rsidRDefault="00623834">
      <w:pPr>
        <w:pStyle w:val="a3"/>
        <w:ind w:right="793"/>
      </w:pPr>
      <w:r w:rsidRPr="00E707BC">
        <w:t>Среди возможных форм представления результатов проектной деятельности можно выделить следующие:</w:t>
      </w:r>
    </w:p>
    <w:p w:rsidR="000812D2" w:rsidRPr="00E707BC" w:rsidRDefault="00623834">
      <w:pPr>
        <w:pStyle w:val="a4"/>
        <w:numPr>
          <w:ilvl w:val="2"/>
          <w:numId w:val="112"/>
        </w:numPr>
        <w:tabs>
          <w:tab w:val="left" w:pos="2413"/>
        </w:tabs>
        <w:ind w:left="2412" w:hanging="287"/>
        <w:rPr>
          <w:sz w:val="24"/>
          <w:szCs w:val="24"/>
        </w:rPr>
      </w:pPr>
      <w:r w:rsidRPr="00E707BC">
        <w:rPr>
          <w:sz w:val="24"/>
          <w:szCs w:val="24"/>
        </w:rPr>
        <w:t>макеты, модели, рабочие установки, схемы, план-карты;</w:t>
      </w:r>
    </w:p>
    <w:p w:rsidR="000812D2" w:rsidRPr="00E707BC" w:rsidRDefault="00623834">
      <w:pPr>
        <w:pStyle w:val="a4"/>
        <w:numPr>
          <w:ilvl w:val="2"/>
          <w:numId w:val="112"/>
        </w:numPr>
        <w:tabs>
          <w:tab w:val="left" w:pos="2413"/>
        </w:tabs>
        <w:spacing w:before="66"/>
        <w:ind w:left="2412" w:hanging="287"/>
        <w:jc w:val="left"/>
        <w:rPr>
          <w:sz w:val="24"/>
          <w:szCs w:val="24"/>
        </w:rPr>
      </w:pPr>
      <w:r w:rsidRPr="00E707BC">
        <w:rPr>
          <w:sz w:val="24"/>
          <w:szCs w:val="24"/>
        </w:rPr>
        <w:t>постеры,</w:t>
      </w:r>
      <w:r w:rsidRPr="00E707BC">
        <w:rPr>
          <w:spacing w:val="-1"/>
          <w:sz w:val="24"/>
          <w:szCs w:val="24"/>
        </w:rPr>
        <w:t xml:space="preserve"> </w:t>
      </w:r>
      <w:r w:rsidRPr="00E707BC">
        <w:rPr>
          <w:sz w:val="24"/>
          <w:szCs w:val="24"/>
        </w:rPr>
        <w:t>презентации;</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альбомы, буклеты, брошюры,</w:t>
      </w:r>
      <w:r w:rsidRPr="00E707BC">
        <w:rPr>
          <w:spacing w:val="-1"/>
          <w:sz w:val="24"/>
          <w:szCs w:val="24"/>
        </w:rPr>
        <w:t xml:space="preserve"> </w:t>
      </w:r>
      <w:r w:rsidRPr="00E707BC">
        <w:rPr>
          <w:sz w:val="24"/>
          <w:szCs w:val="24"/>
        </w:rPr>
        <w:t>книги;</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реконструкции</w:t>
      </w:r>
      <w:r w:rsidRPr="00E707BC">
        <w:rPr>
          <w:spacing w:val="-1"/>
          <w:sz w:val="24"/>
          <w:szCs w:val="24"/>
        </w:rPr>
        <w:t xml:space="preserve"> </w:t>
      </w:r>
      <w:r w:rsidRPr="00E707BC">
        <w:rPr>
          <w:sz w:val="24"/>
          <w:szCs w:val="24"/>
        </w:rPr>
        <w:t>событий;</w:t>
      </w:r>
    </w:p>
    <w:p w:rsidR="000812D2" w:rsidRPr="00E707BC" w:rsidRDefault="00623834">
      <w:pPr>
        <w:pStyle w:val="a4"/>
        <w:numPr>
          <w:ilvl w:val="2"/>
          <w:numId w:val="112"/>
        </w:numPr>
        <w:tabs>
          <w:tab w:val="left" w:pos="2413"/>
        </w:tabs>
        <w:spacing w:before="1"/>
        <w:ind w:left="2412" w:hanging="287"/>
        <w:jc w:val="left"/>
        <w:rPr>
          <w:sz w:val="24"/>
          <w:szCs w:val="24"/>
        </w:rPr>
      </w:pPr>
      <w:r w:rsidRPr="00E707BC">
        <w:rPr>
          <w:sz w:val="24"/>
          <w:szCs w:val="24"/>
        </w:rPr>
        <w:t>эссе, рассказы, стихи,</w:t>
      </w:r>
      <w:r w:rsidRPr="00E707BC">
        <w:rPr>
          <w:spacing w:val="-1"/>
          <w:sz w:val="24"/>
          <w:szCs w:val="24"/>
        </w:rPr>
        <w:t xml:space="preserve"> </w:t>
      </w:r>
      <w:r w:rsidRPr="00E707BC">
        <w:rPr>
          <w:sz w:val="24"/>
          <w:szCs w:val="24"/>
        </w:rPr>
        <w:t>рисунки;</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результаты исследовательских экспедиций, обработки архивов и</w:t>
      </w:r>
      <w:r w:rsidRPr="00E707BC">
        <w:rPr>
          <w:spacing w:val="-5"/>
          <w:sz w:val="24"/>
          <w:szCs w:val="24"/>
        </w:rPr>
        <w:t xml:space="preserve"> </w:t>
      </w:r>
      <w:r w:rsidRPr="00E707BC">
        <w:rPr>
          <w:sz w:val="24"/>
          <w:szCs w:val="24"/>
        </w:rPr>
        <w:t>мемуаров;</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документальные фильмы,</w:t>
      </w:r>
      <w:r w:rsidRPr="00E707BC">
        <w:rPr>
          <w:spacing w:val="-3"/>
          <w:sz w:val="24"/>
          <w:szCs w:val="24"/>
        </w:rPr>
        <w:t xml:space="preserve"> </w:t>
      </w:r>
      <w:r w:rsidRPr="00E707BC">
        <w:rPr>
          <w:sz w:val="24"/>
          <w:szCs w:val="24"/>
        </w:rPr>
        <w:t>мультфильмы;</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выставки, игры, тематические вечера,</w:t>
      </w:r>
      <w:r w:rsidRPr="00E707BC">
        <w:rPr>
          <w:spacing w:val="-3"/>
          <w:sz w:val="24"/>
          <w:szCs w:val="24"/>
        </w:rPr>
        <w:t xml:space="preserve"> </w:t>
      </w:r>
      <w:r w:rsidRPr="00E707BC">
        <w:rPr>
          <w:sz w:val="24"/>
          <w:szCs w:val="24"/>
        </w:rPr>
        <w:t>концерты;</w:t>
      </w:r>
    </w:p>
    <w:p w:rsidR="000812D2" w:rsidRPr="00E707BC" w:rsidRDefault="00623834">
      <w:pPr>
        <w:pStyle w:val="a4"/>
        <w:numPr>
          <w:ilvl w:val="2"/>
          <w:numId w:val="112"/>
        </w:numPr>
        <w:tabs>
          <w:tab w:val="left" w:pos="2413"/>
        </w:tabs>
        <w:ind w:left="2412" w:hanging="287"/>
        <w:jc w:val="left"/>
        <w:rPr>
          <w:sz w:val="24"/>
          <w:szCs w:val="24"/>
        </w:rPr>
      </w:pPr>
      <w:r w:rsidRPr="00E707BC">
        <w:rPr>
          <w:sz w:val="24"/>
          <w:szCs w:val="24"/>
        </w:rPr>
        <w:t>сценарии</w:t>
      </w:r>
      <w:r w:rsidRPr="00E707BC">
        <w:rPr>
          <w:spacing w:val="-1"/>
          <w:sz w:val="24"/>
          <w:szCs w:val="24"/>
        </w:rPr>
        <w:t xml:space="preserve"> </w:t>
      </w:r>
      <w:r w:rsidRPr="00E707BC">
        <w:rPr>
          <w:sz w:val="24"/>
          <w:szCs w:val="24"/>
        </w:rPr>
        <w:t>мероприятий;</w:t>
      </w:r>
    </w:p>
    <w:p w:rsidR="000812D2" w:rsidRPr="00E707BC" w:rsidRDefault="00623834">
      <w:pPr>
        <w:pStyle w:val="a4"/>
        <w:numPr>
          <w:ilvl w:val="2"/>
          <w:numId w:val="112"/>
        </w:numPr>
        <w:tabs>
          <w:tab w:val="left" w:pos="2413"/>
        </w:tabs>
        <w:ind w:right="787" w:firstLine="707"/>
        <w:rPr>
          <w:sz w:val="24"/>
          <w:szCs w:val="24"/>
        </w:rPr>
      </w:pPr>
      <w:r w:rsidRPr="00E707BC">
        <w:rPr>
          <w:sz w:val="24"/>
          <w:szCs w:val="24"/>
        </w:rPr>
        <w:t>веб-сайты, программное обеспечение, компакт-диски (или другие цифровые носители) и</w:t>
      </w:r>
      <w:r w:rsidRPr="00E707BC">
        <w:rPr>
          <w:spacing w:val="-1"/>
          <w:sz w:val="24"/>
          <w:szCs w:val="24"/>
        </w:rPr>
        <w:t xml:space="preserve"> </w:t>
      </w:r>
      <w:r w:rsidRPr="00E707BC">
        <w:rPr>
          <w:sz w:val="24"/>
          <w:szCs w:val="24"/>
        </w:rPr>
        <w:t>др.</w:t>
      </w:r>
    </w:p>
    <w:p w:rsidR="000812D2" w:rsidRPr="00E707BC" w:rsidRDefault="00623834">
      <w:pPr>
        <w:pStyle w:val="a3"/>
        <w:ind w:right="794"/>
      </w:pPr>
      <w:r w:rsidRPr="00E707BC">
        <w:t>Результаты также могут быть представлены в ходе проведения конференций, семинаров и круглых столов.</w:t>
      </w:r>
    </w:p>
    <w:p w:rsidR="000812D2" w:rsidRPr="00E707BC" w:rsidRDefault="00623834">
      <w:pPr>
        <w:pStyle w:val="a3"/>
        <w:ind w:right="788"/>
      </w:pPr>
      <w:r w:rsidRPr="00E707BC">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w:t>
      </w:r>
      <w:r w:rsidRPr="00E707BC">
        <w:rPr>
          <w:spacing w:val="-5"/>
        </w:rPr>
        <w:t xml:space="preserve"> </w:t>
      </w:r>
      <w:r w:rsidRPr="00E707BC">
        <w:t>образцов.</w:t>
      </w:r>
    </w:p>
    <w:p w:rsidR="000812D2" w:rsidRPr="00E707BC" w:rsidRDefault="00623834">
      <w:pPr>
        <w:pStyle w:val="a3"/>
        <w:spacing w:before="3" w:line="276" w:lineRule="auto"/>
        <w:ind w:right="793"/>
      </w:pPr>
      <w:r w:rsidRPr="00E707BC">
        <w:t>Система формирования и развития УУД в школе предусматривает предоставление школьникам возможность одновременно ставить и планировать решение нескольких учебных задач и решать эти задачи в индивидуальном режиме, обеспечивая деятельности тем самым «перспективный» открытый</w:t>
      </w:r>
      <w:r w:rsidRPr="00E707BC">
        <w:rPr>
          <w:spacing w:val="-7"/>
        </w:rPr>
        <w:t xml:space="preserve"> </w:t>
      </w:r>
      <w:r w:rsidRPr="00E707BC">
        <w:t>характер.</w:t>
      </w:r>
    </w:p>
    <w:p w:rsidR="000812D2" w:rsidRPr="00E707BC" w:rsidRDefault="00623834">
      <w:pPr>
        <w:pStyle w:val="a3"/>
        <w:spacing w:line="276" w:lineRule="auto"/>
        <w:ind w:right="787" w:firstLine="259"/>
      </w:pPr>
      <w:r w:rsidRPr="00E707BC">
        <w:t xml:space="preserve">Конечной формой учебной деятельности в основной школе является самостоятельный </w:t>
      </w:r>
      <w:r w:rsidRPr="00E707BC">
        <w:lastRenderedPageBreak/>
        <w:t>поиск теоретических знаний и общих способов действий обучающихся. Одним из ресурсов для развития УУД обучающихся в школе является организация внеурочной деятельности.</w:t>
      </w:r>
    </w:p>
    <w:p w:rsidR="000812D2" w:rsidRPr="00E707BC" w:rsidRDefault="000812D2">
      <w:pPr>
        <w:pStyle w:val="a3"/>
        <w:ind w:left="0" w:firstLine="0"/>
        <w:jc w:val="left"/>
      </w:pPr>
    </w:p>
    <w:p w:rsidR="000812D2" w:rsidRPr="00E707BC" w:rsidRDefault="00623834">
      <w:pPr>
        <w:pStyle w:val="Heading3"/>
        <w:numPr>
          <w:ilvl w:val="1"/>
          <w:numId w:val="112"/>
        </w:numPr>
        <w:tabs>
          <w:tab w:val="left" w:pos="2099"/>
        </w:tabs>
        <w:spacing w:before="0" w:line="240" w:lineRule="auto"/>
        <w:ind w:left="2098" w:hanging="421"/>
        <w:jc w:val="both"/>
      </w:pPr>
      <w:r w:rsidRPr="00E707BC">
        <w:t>Внеурочная</w:t>
      </w:r>
      <w:r w:rsidRPr="00E707BC">
        <w:rPr>
          <w:spacing w:val="-1"/>
        </w:rPr>
        <w:t xml:space="preserve"> </w:t>
      </w:r>
      <w:r w:rsidRPr="00E707BC">
        <w:t>деятельность:</w:t>
      </w:r>
    </w:p>
    <w:p w:rsidR="000812D2" w:rsidRPr="00E707BC" w:rsidRDefault="00623834">
      <w:pPr>
        <w:pStyle w:val="a3"/>
        <w:spacing w:before="36" w:line="276" w:lineRule="auto"/>
        <w:ind w:right="788" w:firstLine="259"/>
      </w:pPr>
      <w:r w:rsidRPr="00E707BC">
        <w:t>Внеурочная деятельность ставит своей целью прежде всего развитие личности обучающихся и в соответствии с требованиями ФГОС организуется по направлениям развития личности ( спортивно – оздоровительное, духовно – нравственное, социальное, общеинтеллектуальное, общекультурное).</w:t>
      </w:r>
    </w:p>
    <w:p w:rsidR="000812D2" w:rsidRPr="00E707BC" w:rsidRDefault="00623834">
      <w:pPr>
        <w:pStyle w:val="a3"/>
        <w:spacing w:before="1" w:line="276" w:lineRule="auto"/>
        <w:ind w:right="793" w:firstLine="319"/>
      </w:pPr>
      <w:r w:rsidRPr="00E707BC">
        <w:t>Содержание деятельности обучающихся во внеурочное время должно быть направлено прежде всего на апробацию, тренировку и развитие УУД, предполагаемых ФГОС, и личностных результатов освоения ООП, таких как:</w:t>
      </w:r>
    </w:p>
    <w:p w:rsidR="000812D2" w:rsidRPr="00E707BC" w:rsidRDefault="00623834">
      <w:pPr>
        <w:pStyle w:val="a4"/>
        <w:numPr>
          <w:ilvl w:val="0"/>
          <w:numId w:val="111"/>
        </w:numPr>
        <w:tabs>
          <w:tab w:val="left" w:pos="2127"/>
        </w:tabs>
        <w:ind w:right="789" w:hanging="360"/>
        <w:rPr>
          <w:sz w:val="24"/>
          <w:szCs w:val="24"/>
        </w:rPr>
      </w:pPr>
      <w:r w:rsidRPr="00E707BC">
        <w:rPr>
          <w:sz w:val="24"/>
          <w:szCs w:val="24"/>
        </w:rPr>
        <w:t>осознание уникальности своей личности, которая обладает индивидуальными особенностями, определенными интересами, привязанностями и</w:t>
      </w:r>
      <w:r w:rsidRPr="00E707BC">
        <w:rPr>
          <w:spacing w:val="-9"/>
          <w:sz w:val="24"/>
          <w:szCs w:val="24"/>
        </w:rPr>
        <w:t xml:space="preserve"> </w:t>
      </w:r>
      <w:r w:rsidRPr="00E707BC">
        <w:rPr>
          <w:sz w:val="24"/>
          <w:szCs w:val="24"/>
        </w:rPr>
        <w:t>ценностями;</w:t>
      </w:r>
    </w:p>
    <w:p w:rsidR="000812D2" w:rsidRPr="00E707BC" w:rsidRDefault="00623834">
      <w:pPr>
        <w:pStyle w:val="a4"/>
        <w:numPr>
          <w:ilvl w:val="0"/>
          <w:numId w:val="111"/>
        </w:numPr>
        <w:tabs>
          <w:tab w:val="left" w:pos="2127"/>
        </w:tabs>
        <w:ind w:left="2126" w:hanging="349"/>
        <w:rPr>
          <w:sz w:val="24"/>
          <w:szCs w:val="24"/>
        </w:rPr>
      </w:pPr>
      <w:r w:rsidRPr="00E707BC">
        <w:rPr>
          <w:sz w:val="24"/>
          <w:szCs w:val="24"/>
        </w:rPr>
        <w:t>умение давать оценку своим</w:t>
      </w:r>
      <w:r w:rsidRPr="00E707BC">
        <w:rPr>
          <w:spacing w:val="-9"/>
          <w:sz w:val="24"/>
          <w:szCs w:val="24"/>
        </w:rPr>
        <w:t xml:space="preserve"> </w:t>
      </w:r>
      <w:r w:rsidRPr="00E707BC">
        <w:rPr>
          <w:sz w:val="24"/>
          <w:szCs w:val="24"/>
        </w:rPr>
        <w:t>действиям;</w:t>
      </w:r>
    </w:p>
    <w:p w:rsidR="000812D2" w:rsidRPr="00E707BC" w:rsidRDefault="00623834">
      <w:pPr>
        <w:pStyle w:val="a4"/>
        <w:numPr>
          <w:ilvl w:val="0"/>
          <w:numId w:val="111"/>
        </w:numPr>
        <w:tabs>
          <w:tab w:val="left" w:pos="2127"/>
        </w:tabs>
        <w:ind w:right="797" w:hanging="360"/>
        <w:rPr>
          <w:sz w:val="24"/>
          <w:szCs w:val="24"/>
        </w:rPr>
      </w:pPr>
      <w:r w:rsidRPr="00E707BC">
        <w:rPr>
          <w:sz w:val="24"/>
          <w:szCs w:val="24"/>
        </w:rPr>
        <w:t>ориентация в человеческих качествах, осознание значимости таких нравственных категорий, как добро, красота,</w:t>
      </w:r>
      <w:r w:rsidRPr="00E707BC">
        <w:rPr>
          <w:spacing w:val="-1"/>
          <w:sz w:val="24"/>
          <w:szCs w:val="24"/>
        </w:rPr>
        <w:t xml:space="preserve"> </w:t>
      </w:r>
      <w:r w:rsidRPr="00E707BC">
        <w:rPr>
          <w:sz w:val="24"/>
          <w:szCs w:val="24"/>
        </w:rPr>
        <w:t>истина;</w:t>
      </w:r>
    </w:p>
    <w:p w:rsidR="000812D2" w:rsidRPr="00E707BC" w:rsidRDefault="00623834">
      <w:pPr>
        <w:pStyle w:val="a4"/>
        <w:numPr>
          <w:ilvl w:val="0"/>
          <w:numId w:val="111"/>
        </w:numPr>
        <w:tabs>
          <w:tab w:val="left" w:pos="2127"/>
        </w:tabs>
        <w:ind w:right="791" w:hanging="360"/>
        <w:rPr>
          <w:sz w:val="24"/>
          <w:szCs w:val="24"/>
        </w:rPr>
      </w:pPr>
      <w:r w:rsidRPr="00E707BC">
        <w:rPr>
          <w:sz w:val="24"/>
          <w:szCs w:val="24"/>
        </w:rPr>
        <w:t>осознание себя гражданином (знание своих основных обязанностей и прав, умением действовать в группе и на благо группы, ставить для себя запреты и</w:t>
      </w:r>
      <w:r w:rsidRPr="00E707BC">
        <w:rPr>
          <w:spacing w:val="-11"/>
          <w:sz w:val="24"/>
          <w:szCs w:val="24"/>
        </w:rPr>
        <w:t xml:space="preserve"> </w:t>
      </w:r>
      <w:r w:rsidRPr="00E707BC">
        <w:rPr>
          <w:sz w:val="24"/>
          <w:szCs w:val="24"/>
        </w:rPr>
        <w:t>др.);</w:t>
      </w:r>
    </w:p>
    <w:p w:rsidR="000812D2" w:rsidRPr="00E707BC" w:rsidRDefault="00623834">
      <w:pPr>
        <w:pStyle w:val="a4"/>
        <w:numPr>
          <w:ilvl w:val="0"/>
          <w:numId w:val="111"/>
        </w:numPr>
        <w:tabs>
          <w:tab w:val="left" w:pos="2127"/>
        </w:tabs>
        <w:ind w:left="2126" w:hanging="349"/>
        <w:rPr>
          <w:sz w:val="24"/>
          <w:szCs w:val="24"/>
        </w:rPr>
      </w:pPr>
      <w:r w:rsidRPr="00E707BC">
        <w:rPr>
          <w:sz w:val="24"/>
          <w:szCs w:val="24"/>
        </w:rPr>
        <w:t>умение выражать собственное мнение и</w:t>
      </w:r>
      <w:r w:rsidRPr="00E707BC">
        <w:rPr>
          <w:spacing w:val="-4"/>
          <w:sz w:val="24"/>
          <w:szCs w:val="24"/>
        </w:rPr>
        <w:t xml:space="preserve"> </w:t>
      </w:r>
      <w:r w:rsidRPr="00E707BC">
        <w:rPr>
          <w:sz w:val="24"/>
          <w:szCs w:val="24"/>
        </w:rPr>
        <w:t>т.д.</w:t>
      </w:r>
    </w:p>
    <w:p w:rsidR="000812D2" w:rsidRPr="00E707BC" w:rsidRDefault="00623834">
      <w:pPr>
        <w:pStyle w:val="a3"/>
        <w:spacing w:before="1" w:line="276" w:lineRule="auto"/>
        <w:ind w:right="923" w:firstLine="259"/>
        <w:jc w:val="left"/>
      </w:pPr>
      <w:r w:rsidRPr="00E707BC">
        <w:t>Системоообразующим элементом системы развития УУД в основной школе является деятельность научного общества учащихся «Шаг в науку».</w:t>
      </w:r>
    </w:p>
    <w:p w:rsidR="000812D2" w:rsidRPr="00E707BC" w:rsidRDefault="00623834">
      <w:pPr>
        <w:spacing w:before="1" w:line="276" w:lineRule="auto"/>
        <w:ind w:left="1418" w:firstLine="259"/>
        <w:rPr>
          <w:sz w:val="24"/>
          <w:szCs w:val="24"/>
        </w:rPr>
      </w:pPr>
      <w:r w:rsidRPr="00E707BC">
        <w:rPr>
          <w:i/>
          <w:sz w:val="24"/>
          <w:szCs w:val="24"/>
        </w:rPr>
        <w:t>Цели и задачи научного общества</w:t>
      </w:r>
      <w:r w:rsidRPr="00E707BC">
        <w:rPr>
          <w:sz w:val="24"/>
          <w:szCs w:val="24"/>
        </w:rPr>
        <w:t>: организация научно-исследовательской и проектной деятельности учащихся для совершенствования образовательного процесса.</w:t>
      </w:r>
    </w:p>
    <w:p w:rsidR="000812D2" w:rsidRPr="00E707BC" w:rsidRDefault="00623834">
      <w:pPr>
        <w:pStyle w:val="a3"/>
        <w:spacing w:line="275" w:lineRule="exact"/>
        <w:ind w:left="1678" w:firstLine="0"/>
        <w:jc w:val="left"/>
      </w:pPr>
      <w:r w:rsidRPr="00E707BC">
        <w:t>Задачи:</w:t>
      </w:r>
    </w:p>
    <w:p w:rsidR="000812D2" w:rsidRPr="00E707BC" w:rsidRDefault="00623834">
      <w:pPr>
        <w:pStyle w:val="a4"/>
        <w:numPr>
          <w:ilvl w:val="0"/>
          <w:numId w:val="110"/>
        </w:numPr>
        <w:tabs>
          <w:tab w:val="left" w:pos="1919"/>
        </w:tabs>
        <w:spacing w:before="41"/>
        <w:ind w:hanging="241"/>
        <w:rPr>
          <w:sz w:val="24"/>
          <w:szCs w:val="24"/>
        </w:rPr>
      </w:pPr>
      <w:r w:rsidRPr="00E707BC">
        <w:rPr>
          <w:sz w:val="24"/>
          <w:szCs w:val="24"/>
        </w:rPr>
        <w:t>Способствовать выявлению и развитию творческих способностей</w:t>
      </w:r>
      <w:r w:rsidRPr="00E707BC">
        <w:rPr>
          <w:spacing w:val="-3"/>
          <w:sz w:val="24"/>
          <w:szCs w:val="24"/>
        </w:rPr>
        <w:t xml:space="preserve"> </w:t>
      </w:r>
      <w:r w:rsidRPr="00E707BC">
        <w:rPr>
          <w:sz w:val="24"/>
          <w:szCs w:val="24"/>
        </w:rPr>
        <w:t>школьников</w:t>
      </w:r>
    </w:p>
    <w:p w:rsidR="000812D2" w:rsidRPr="00E707BC" w:rsidRDefault="00623834">
      <w:pPr>
        <w:pStyle w:val="a4"/>
        <w:numPr>
          <w:ilvl w:val="0"/>
          <w:numId w:val="110"/>
        </w:numPr>
        <w:tabs>
          <w:tab w:val="left" w:pos="1995"/>
        </w:tabs>
        <w:spacing w:before="43" w:line="276" w:lineRule="auto"/>
        <w:ind w:left="1418" w:right="797" w:firstLine="259"/>
        <w:rPr>
          <w:sz w:val="24"/>
          <w:szCs w:val="24"/>
        </w:rPr>
      </w:pPr>
      <w:r w:rsidRPr="00E707BC">
        <w:rPr>
          <w:sz w:val="24"/>
          <w:szCs w:val="24"/>
        </w:rPr>
        <w:t>Развивать умения обучающихся самостоятельно определять цели своего обучения, способность ставить и формулировать для себя новые задачи в учебной и познавательной деятельности, к формированию подростками индивидуальных образовательных</w:t>
      </w:r>
      <w:r w:rsidRPr="00E707BC">
        <w:rPr>
          <w:spacing w:val="-19"/>
          <w:sz w:val="24"/>
          <w:szCs w:val="24"/>
        </w:rPr>
        <w:t xml:space="preserve"> </w:t>
      </w:r>
      <w:r w:rsidRPr="00E707BC">
        <w:rPr>
          <w:sz w:val="24"/>
          <w:szCs w:val="24"/>
        </w:rPr>
        <w:t>траекторий</w:t>
      </w:r>
    </w:p>
    <w:p w:rsidR="000812D2" w:rsidRPr="00E707BC" w:rsidRDefault="00623834">
      <w:pPr>
        <w:pStyle w:val="a4"/>
        <w:numPr>
          <w:ilvl w:val="0"/>
          <w:numId w:val="110"/>
        </w:numPr>
        <w:tabs>
          <w:tab w:val="left" w:pos="2036"/>
        </w:tabs>
        <w:spacing w:before="68" w:line="278" w:lineRule="auto"/>
        <w:ind w:left="1418" w:right="794" w:firstLine="259"/>
        <w:rPr>
          <w:sz w:val="24"/>
          <w:szCs w:val="24"/>
        </w:rPr>
      </w:pPr>
      <w:r w:rsidRPr="00E707BC">
        <w:rPr>
          <w:sz w:val="24"/>
          <w:szCs w:val="24"/>
        </w:rPr>
        <w:t>Развивать мотивы и интересы подростков, способность к выявлению проблем, формулированию гипотез, проведению учебных</w:t>
      </w:r>
      <w:r w:rsidRPr="00E707BC">
        <w:rPr>
          <w:spacing w:val="1"/>
          <w:sz w:val="24"/>
          <w:szCs w:val="24"/>
        </w:rPr>
        <w:t xml:space="preserve"> </w:t>
      </w:r>
      <w:r w:rsidRPr="00E707BC">
        <w:rPr>
          <w:sz w:val="24"/>
          <w:szCs w:val="24"/>
        </w:rPr>
        <w:t>исследований.</w:t>
      </w:r>
    </w:p>
    <w:p w:rsidR="000812D2" w:rsidRPr="00E707BC" w:rsidRDefault="000812D2">
      <w:pPr>
        <w:pStyle w:val="a3"/>
        <w:spacing w:before="8"/>
        <w:ind w:left="0" w:firstLine="0"/>
        <w:jc w:val="left"/>
      </w:pPr>
    </w:p>
    <w:p w:rsidR="000812D2" w:rsidRPr="00E707BC" w:rsidRDefault="00623834">
      <w:pPr>
        <w:pStyle w:val="Heading3"/>
        <w:numPr>
          <w:ilvl w:val="1"/>
          <w:numId w:val="112"/>
        </w:numPr>
        <w:tabs>
          <w:tab w:val="left" w:pos="2098"/>
        </w:tabs>
        <w:spacing w:before="0" w:line="240" w:lineRule="auto"/>
        <w:ind w:left="2098"/>
        <w:jc w:val="left"/>
      </w:pPr>
      <w:r w:rsidRPr="00E707BC">
        <w:t>Основные направления работы (содержание</w:t>
      </w:r>
      <w:r w:rsidRPr="00E707BC">
        <w:rPr>
          <w:spacing w:val="-4"/>
        </w:rPr>
        <w:t xml:space="preserve"> </w:t>
      </w:r>
      <w:r w:rsidRPr="00E707BC">
        <w:t>деятельности).</w:t>
      </w:r>
    </w:p>
    <w:p w:rsidR="000812D2" w:rsidRPr="00E707BC" w:rsidRDefault="000812D2">
      <w:pPr>
        <w:pStyle w:val="a3"/>
        <w:spacing w:before="10"/>
        <w:ind w:left="0" w:firstLine="0"/>
        <w:jc w:val="left"/>
        <w:rPr>
          <w:b/>
        </w:rPr>
      </w:pPr>
    </w:p>
    <w:p w:rsidR="000812D2" w:rsidRPr="00E707BC" w:rsidRDefault="00623834">
      <w:pPr>
        <w:pStyle w:val="a4"/>
        <w:numPr>
          <w:ilvl w:val="0"/>
          <w:numId w:val="109"/>
        </w:numPr>
        <w:tabs>
          <w:tab w:val="left" w:pos="2014"/>
        </w:tabs>
        <w:spacing w:line="276" w:lineRule="auto"/>
        <w:ind w:right="790" w:firstLine="259"/>
        <w:rPr>
          <w:sz w:val="24"/>
          <w:szCs w:val="24"/>
        </w:rPr>
      </w:pPr>
      <w:r w:rsidRPr="00E707BC">
        <w:rPr>
          <w:sz w:val="24"/>
          <w:szCs w:val="24"/>
        </w:rPr>
        <w:t>Включение подростков в учебно-исследовательскую и проектную деятельность в соответствии с их интересами и</w:t>
      </w:r>
      <w:r w:rsidRPr="00E707BC">
        <w:rPr>
          <w:spacing w:val="-3"/>
          <w:sz w:val="24"/>
          <w:szCs w:val="24"/>
        </w:rPr>
        <w:t xml:space="preserve"> </w:t>
      </w:r>
      <w:r w:rsidRPr="00E707BC">
        <w:rPr>
          <w:sz w:val="24"/>
          <w:szCs w:val="24"/>
        </w:rPr>
        <w:t>запросами;</w:t>
      </w:r>
    </w:p>
    <w:p w:rsidR="000812D2" w:rsidRPr="00E707BC" w:rsidRDefault="00623834">
      <w:pPr>
        <w:pStyle w:val="a4"/>
        <w:numPr>
          <w:ilvl w:val="0"/>
          <w:numId w:val="109"/>
        </w:numPr>
        <w:tabs>
          <w:tab w:val="left" w:pos="1978"/>
        </w:tabs>
        <w:spacing w:line="276" w:lineRule="auto"/>
        <w:ind w:right="793" w:firstLine="259"/>
        <w:rPr>
          <w:sz w:val="24"/>
          <w:szCs w:val="24"/>
        </w:rPr>
      </w:pPr>
      <w:r w:rsidRPr="00E707BC">
        <w:rPr>
          <w:sz w:val="24"/>
          <w:szCs w:val="24"/>
        </w:rPr>
        <w:t>Формирование и развитие у обучающихся навыков проектной и исследовательской работы, таких как: умение видеть проблему, умение ставить вопросы, выдвигать гипотезы, умение структурировать тексты, умение давать определение понятиям, умение проводить эксперименты, умение делать выводы и заключения, оформлять полученные результаты и предоставлять их для обсуждения, умение планировать сообщение о проведенном исследовании, его результатах и</w:t>
      </w:r>
      <w:r w:rsidRPr="00E707BC">
        <w:rPr>
          <w:spacing w:val="-1"/>
          <w:sz w:val="24"/>
          <w:szCs w:val="24"/>
        </w:rPr>
        <w:t xml:space="preserve"> </w:t>
      </w:r>
      <w:r w:rsidRPr="00E707BC">
        <w:rPr>
          <w:sz w:val="24"/>
          <w:szCs w:val="24"/>
        </w:rPr>
        <w:t>защите.</w:t>
      </w:r>
    </w:p>
    <w:p w:rsidR="000812D2" w:rsidRPr="00E707BC" w:rsidRDefault="00623834">
      <w:pPr>
        <w:pStyle w:val="a4"/>
        <w:numPr>
          <w:ilvl w:val="0"/>
          <w:numId w:val="109"/>
        </w:numPr>
        <w:tabs>
          <w:tab w:val="left" w:pos="1860"/>
        </w:tabs>
        <w:spacing w:before="1" w:line="276" w:lineRule="auto"/>
        <w:ind w:right="797" w:firstLine="259"/>
        <w:rPr>
          <w:sz w:val="24"/>
          <w:szCs w:val="24"/>
        </w:rPr>
      </w:pPr>
      <w:r w:rsidRPr="00E707BC">
        <w:rPr>
          <w:sz w:val="24"/>
          <w:szCs w:val="24"/>
        </w:rPr>
        <w:t>Организация консультативной помощи на всех этапах работы над проектом или учебным</w:t>
      </w:r>
      <w:r w:rsidRPr="00E707BC">
        <w:rPr>
          <w:spacing w:val="-3"/>
          <w:sz w:val="24"/>
          <w:szCs w:val="24"/>
        </w:rPr>
        <w:t xml:space="preserve"> </w:t>
      </w:r>
      <w:r w:rsidRPr="00E707BC">
        <w:rPr>
          <w:sz w:val="24"/>
          <w:szCs w:val="24"/>
        </w:rPr>
        <w:t>исследованием.</w:t>
      </w:r>
    </w:p>
    <w:p w:rsidR="000812D2" w:rsidRPr="00E707BC" w:rsidRDefault="00623834">
      <w:pPr>
        <w:pStyle w:val="a4"/>
        <w:numPr>
          <w:ilvl w:val="0"/>
          <w:numId w:val="109"/>
        </w:numPr>
        <w:tabs>
          <w:tab w:val="left" w:pos="1990"/>
        </w:tabs>
        <w:spacing w:line="276" w:lineRule="auto"/>
        <w:ind w:right="790" w:firstLine="259"/>
        <w:rPr>
          <w:sz w:val="24"/>
          <w:szCs w:val="24"/>
        </w:rPr>
      </w:pPr>
      <w:r w:rsidRPr="00E707BC">
        <w:rPr>
          <w:sz w:val="24"/>
          <w:szCs w:val="24"/>
        </w:rPr>
        <w:t>Подготовка и проведение школьных научно-практических конференций, олимпиад, конкурсов, интеллектуальных игр и</w:t>
      </w:r>
      <w:r w:rsidRPr="00E707BC">
        <w:rPr>
          <w:spacing w:val="-2"/>
          <w:sz w:val="24"/>
          <w:szCs w:val="24"/>
        </w:rPr>
        <w:t xml:space="preserve"> </w:t>
      </w:r>
      <w:r w:rsidRPr="00E707BC">
        <w:rPr>
          <w:sz w:val="24"/>
          <w:szCs w:val="24"/>
        </w:rPr>
        <w:t>т.д.</w:t>
      </w:r>
    </w:p>
    <w:p w:rsidR="000812D2" w:rsidRPr="00E707BC" w:rsidRDefault="00623834">
      <w:pPr>
        <w:pStyle w:val="a4"/>
        <w:numPr>
          <w:ilvl w:val="0"/>
          <w:numId w:val="109"/>
        </w:numPr>
        <w:tabs>
          <w:tab w:val="left" w:pos="1920"/>
          <w:tab w:val="left" w:pos="4023"/>
          <w:tab w:val="left" w:pos="6443"/>
          <w:tab w:val="left" w:pos="8383"/>
          <w:tab w:val="left" w:pos="9736"/>
        </w:tabs>
        <w:ind w:left="1919" w:hanging="182"/>
        <w:rPr>
          <w:sz w:val="24"/>
          <w:szCs w:val="24"/>
        </w:rPr>
      </w:pPr>
      <w:r w:rsidRPr="00E707BC">
        <w:rPr>
          <w:sz w:val="24"/>
          <w:szCs w:val="24"/>
        </w:rPr>
        <w:t>Организация</w:t>
      </w:r>
      <w:r w:rsidRPr="00E707BC">
        <w:rPr>
          <w:sz w:val="24"/>
          <w:szCs w:val="24"/>
        </w:rPr>
        <w:tab/>
        <w:t>рецензирования</w:t>
      </w:r>
      <w:r w:rsidRPr="00E707BC">
        <w:rPr>
          <w:sz w:val="24"/>
          <w:szCs w:val="24"/>
        </w:rPr>
        <w:tab/>
        <w:t>творческих</w:t>
      </w:r>
      <w:r w:rsidRPr="00E707BC">
        <w:rPr>
          <w:sz w:val="24"/>
          <w:szCs w:val="24"/>
        </w:rPr>
        <w:tab/>
        <w:t>работ</w:t>
      </w:r>
      <w:r w:rsidRPr="00E707BC">
        <w:rPr>
          <w:sz w:val="24"/>
          <w:szCs w:val="24"/>
        </w:rPr>
        <w:tab/>
        <w:t>школьников.</w:t>
      </w:r>
    </w:p>
    <w:p w:rsidR="000812D2" w:rsidRPr="00E707BC" w:rsidRDefault="000812D2">
      <w:pPr>
        <w:pStyle w:val="a3"/>
        <w:spacing w:before="6"/>
        <w:ind w:left="0" w:firstLine="0"/>
        <w:jc w:val="left"/>
      </w:pPr>
    </w:p>
    <w:p w:rsidR="000812D2" w:rsidRPr="00E707BC" w:rsidRDefault="00623834">
      <w:pPr>
        <w:spacing w:line="276" w:lineRule="auto"/>
        <w:ind w:left="1418" w:right="784" w:firstLine="707"/>
        <w:jc w:val="both"/>
        <w:rPr>
          <w:b/>
          <w:i/>
          <w:sz w:val="24"/>
          <w:szCs w:val="24"/>
        </w:rPr>
      </w:pPr>
      <w:r w:rsidRPr="00E707BC">
        <w:rPr>
          <w:b/>
          <w:sz w:val="24"/>
          <w:szCs w:val="24"/>
        </w:rPr>
        <w:lastRenderedPageBreak/>
        <w:t>Роль педагогического коллектива в деятельности творческой группы –</w:t>
      </w:r>
      <w:r w:rsidRPr="00E707BC">
        <w:rPr>
          <w:b/>
          <w:i/>
          <w:sz w:val="24"/>
          <w:szCs w:val="24"/>
        </w:rPr>
        <w:t>-оказание консультативной и организационной помощи обучающимся в решении следующих  задач:</w:t>
      </w:r>
    </w:p>
    <w:p w:rsidR="000812D2" w:rsidRPr="00E707BC" w:rsidRDefault="000812D2">
      <w:pPr>
        <w:pStyle w:val="a3"/>
        <w:spacing w:before="4"/>
        <w:ind w:left="0" w:firstLine="0"/>
        <w:jc w:val="left"/>
        <w:rPr>
          <w:b/>
          <w:i/>
        </w:rPr>
      </w:pPr>
    </w:p>
    <w:p w:rsidR="000812D2" w:rsidRPr="00E707BC" w:rsidRDefault="00253FF8">
      <w:pPr>
        <w:pStyle w:val="a3"/>
        <w:spacing w:before="90"/>
        <w:ind w:left="7563" w:firstLine="0"/>
        <w:jc w:val="left"/>
      </w:pPr>
      <w:r>
        <w:pict>
          <v:group id="_x0000_s2454" style="position:absolute;left:0;text-align:left;margin-left:70.95pt;margin-top:4.9pt;width:313.1pt;height:61pt;z-index:-268732416;mso-position-horizontal-relative:page" coordorigin="1419,98" coordsize="6262,1220">
            <v:shape id="_x0000_s2458" type="#_x0000_t75" style="position:absolute;left:1418;top:98;width:6262;height:267">
              <v:imagedata r:id="rId18" o:title=""/>
            </v:shape>
            <v:shape id="_x0000_s2457" type="#_x0000_t75" style="position:absolute;left:1418;top:415;width:3452;height:267">
              <v:imagedata r:id="rId19" o:title=""/>
            </v:shape>
            <v:shape id="_x0000_s2456" type="#_x0000_t75" style="position:absolute;left:1418;top:732;width:5850;height:267">
              <v:imagedata r:id="rId20" o:title=""/>
            </v:shape>
            <v:shape id="_x0000_s2455" type="#_x0000_t75" style="position:absolute;left:1418;top:1051;width:3962;height:267">
              <v:imagedata r:id="rId21" o:title=""/>
            </v:shape>
            <w10:wrap anchorx="page"/>
          </v:group>
        </w:pict>
      </w:r>
      <w:r w:rsidR="00623834" w:rsidRPr="00E707BC">
        <w:t>ограммы;</w:t>
      </w:r>
    </w:p>
    <w:p w:rsidR="000812D2" w:rsidRPr="00E707BC" w:rsidRDefault="00623834">
      <w:pPr>
        <w:pStyle w:val="a3"/>
        <w:spacing w:before="41"/>
        <w:ind w:left="4750" w:firstLine="0"/>
        <w:jc w:val="left"/>
      </w:pPr>
      <w:r w:rsidRPr="00E707BC">
        <w:t>-исследовательской деятельности;</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623834">
      <w:pPr>
        <w:pStyle w:val="a3"/>
        <w:spacing w:before="217" w:line="276" w:lineRule="auto"/>
        <w:ind w:right="923" w:firstLine="0"/>
        <w:jc w:val="left"/>
      </w:pPr>
      <w:r w:rsidRPr="00E707BC">
        <w:t>Итоги работы научного общества учащихся «Шаг в науку»в основной школе являются содержанием анализа качества образовательного процесса в школе, обсуждаются на педагогическом совете с привлечением родительского комитета.</w:t>
      </w:r>
    </w:p>
    <w:p w:rsidR="000812D2" w:rsidRPr="00E707BC" w:rsidRDefault="00623834">
      <w:pPr>
        <w:pStyle w:val="Heading3"/>
        <w:spacing w:before="6" w:line="240" w:lineRule="auto"/>
        <w:ind w:left="1418"/>
        <w:jc w:val="left"/>
      </w:pPr>
      <w:r w:rsidRPr="00E707BC">
        <w:t>Урочная деятельность</w:t>
      </w:r>
    </w:p>
    <w:p w:rsidR="000812D2" w:rsidRPr="00E707BC" w:rsidRDefault="00623834">
      <w:pPr>
        <w:pStyle w:val="a3"/>
        <w:spacing w:before="36" w:line="276" w:lineRule="auto"/>
        <w:ind w:right="2175" w:firstLine="0"/>
        <w:jc w:val="left"/>
      </w:pPr>
      <w:r w:rsidRPr="00E707BC">
        <w:rPr>
          <w:b/>
        </w:rPr>
        <w:t>Технологии</w:t>
      </w:r>
      <w:r w:rsidRPr="00E707BC">
        <w:t>: проблемно-диалогические, учебно-исследовательские, проектные, критического мышления, ИКТ-технологии.</w:t>
      </w:r>
    </w:p>
    <w:p w:rsidR="000812D2" w:rsidRPr="00E707BC" w:rsidRDefault="00623834">
      <w:pPr>
        <w:spacing w:line="278" w:lineRule="auto"/>
        <w:ind w:left="1418" w:right="3658"/>
        <w:rPr>
          <w:b/>
          <w:sz w:val="24"/>
          <w:szCs w:val="24"/>
        </w:rPr>
      </w:pPr>
      <w:r w:rsidRPr="00E707BC">
        <w:rPr>
          <w:b/>
          <w:sz w:val="24"/>
          <w:szCs w:val="24"/>
        </w:rPr>
        <w:t>Виды деятельности</w:t>
      </w:r>
      <w:r w:rsidRPr="00E707BC">
        <w:rPr>
          <w:sz w:val="24"/>
          <w:szCs w:val="24"/>
        </w:rPr>
        <w:t xml:space="preserve">: индивидуальные и групповые проекты. Участие в олимпиадах, конкурсах, конференциях разного уровня. </w:t>
      </w:r>
      <w:r w:rsidRPr="00E707BC">
        <w:rPr>
          <w:b/>
          <w:sz w:val="24"/>
          <w:szCs w:val="24"/>
        </w:rPr>
        <w:t>Внеурочная деятельность.</w:t>
      </w:r>
    </w:p>
    <w:p w:rsidR="000812D2" w:rsidRPr="00E707BC" w:rsidRDefault="00623834">
      <w:pPr>
        <w:pStyle w:val="a3"/>
        <w:spacing w:line="276" w:lineRule="auto"/>
        <w:ind w:right="923" w:firstLine="0"/>
        <w:jc w:val="left"/>
      </w:pPr>
      <w:r w:rsidRPr="00E707BC">
        <w:t>Формы: краткосрочные социальные проекты; школьные творческие проекты, учебные эксперименты, работа с портфолио.</w:t>
      </w:r>
    </w:p>
    <w:p w:rsidR="000812D2" w:rsidRPr="00E707BC" w:rsidRDefault="00623834">
      <w:pPr>
        <w:pStyle w:val="Heading3"/>
        <w:numPr>
          <w:ilvl w:val="1"/>
          <w:numId w:val="112"/>
        </w:numPr>
        <w:tabs>
          <w:tab w:val="left" w:pos="1839"/>
        </w:tabs>
        <w:spacing w:before="0" w:line="240" w:lineRule="auto"/>
        <w:ind w:hanging="421"/>
        <w:jc w:val="left"/>
      </w:pPr>
      <w:r w:rsidRPr="00E707BC">
        <w:t>Технологии формирования и развития универсальных учебных</w:t>
      </w:r>
      <w:r w:rsidRPr="00E707BC">
        <w:rPr>
          <w:spacing w:val="-6"/>
        </w:rPr>
        <w:t xml:space="preserve"> </w:t>
      </w:r>
      <w:r w:rsidRPr="00E707BC">
        <w:t>действий.</w:t>
      </w:r>
    </w:p>
    <w:p w:rsidR="000812D2" w:rsidRPr="00E707BC" w:rsidRDefault="00623834">
      <w:pPr>
        <w:pStyle w:val="a3"/>
        <w:spacing w:before="34" w:line="276" w:lineRule="auto"/>
        <w:ind w:right="923" w:firstLine="120"/>
        <w:jc w:val="left"/>
      </w:pPr>
      <w:r w:rsidRPr="00E707BC">
        <w:t>Решение задач формирования и развития УУД в основной школе происходит в процессе изучения предметных курсов, а также в ходе реализации внеурочной деятельности, в работе факультативов, кружков, элективов.</w:t>
      </w:r>
    </w:p>
    <w:p w:rsidR="000812D2" w:rsidRPr="00E707BC" w:rsidRDefault="00623834">
      <w:pPr>
        <w:pStyle w:val="a3"/>
        <w:spacing w:line="276" w:lineRule="auto"/>
        <w:ind w:right="962" w:firstLine="0"/>
      </w:pPr>
      <w:r w:rsidRPr="00E707BC">
        <w:t xml:space="preserve">Среди технологий, направленных на развитие УУД важное место принадлежит </w:t>
      </w:r>
      <w:r w:rsidRPr="00E707BC">
        <w:rPr>
          <w:b/>
        </w:rPr>
        <w:t>технологии проблемно-диалогического обучения</w:t>
      </w:r>
      <w:r w:rsidRPr="00E707BC">
        <w:t>, суть которой заключается в создании и разрешении проблемных ситуаций в ходе учебного диалога на на уроке.</w:t>
      </w:r>
    </w:p>
    <w:p w:rsidR="000812D2" w:rsidRPr="00E707BC" w:rsidRDefault="00623834">
      <w:pPr>
        <w:pStyle w:val="a3"/>
        <w:spacing w:before="68" w:line="276" w:lineRule="auto"/>
        <w:ind w:right="1197" w:firstLine="0"/>
        <w:jc w:val="left"/>
      </w:pPr>
      <w:r w:rsidRPr="00E707BC">
        <w:t>В образовательном процессе подростковой школы используются следующие технологии: проектные, учебно-исследовательская, технологии критического мышления, письменная дискуссия.</w:t>
      </w:r>
    </w:p>
    <w:p w:rsidR="000812D2" w:rsidRPr="00E707BC" w:rsidRDefault="00623834">
      <w:pPr>
        <w:pStyle w:val="Heading3"/>
        <w:spacing w:before="6" w:line="240" w:lineRule="auto"/>
        <w:ind w:left="1418"/>
        <w:jc w:val="left"/>
      </w:pPr>
      <w:r w:rsidRPr="00E707BC">
        <w:t>Письменная дискуссия как средство работы со своей и чужой точками</w:t>
      </w:r>
      <w:r w:rsidRPr="00E707BC">
        <w:rPr>
          <w:spacing w:val="-17"/>
        </w:rPr>
        <w:t xml:space="preserve"> </w:t>
      </w:r>
      <w:r w:rsidRPr="00E707BC">
        <w:t>зрения.</w:t>
      </w:r>
    </w:p>
    <w:p w:rsidR="000812D2" w:rsidRPr="00E707BC" w:rsidRDefault="00623834">
      <w:pPr>
        <w:pStyle w:val="a3"/>
        <w:spacing w:before="36" w:line="276" w:lineRule="auto"/>
        <w:ind w:right="923" w:firstLine="60"/>
        <w:jc w:val="left"/>
      </w:pPr>
      <w:r w:rsidRPr="00E707BC">
        <w:t>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w:t>
      </w:r>
      <w:r w:rsidRPr="00E707BC">
        <w:rPr>
          <w:spacing w:val="-31"/>
        </w:rPr>
        <w:t xml:space="preserve"> </w:t>
      </w:r>
      <w:r w:rsidRPr="00E707BC">
        <w:t>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w:t>
      </w:r>
      <w:r w:rsidRPr="00E707BC">
        <w:rPr>
          <w:spacing w:val="-11"/>
        </w:rPr>
        <w:t xml:space="preserve"> </w:t>
      </w:r>
      <w:r w:rsidRPr="00E707BC">
        <w:t>цели.</w:t>
      </w:r>
    </w:p>
    <w:p w:rsidR="000812D2" w:rsidRPr="00E707BC" w:rsidRDefault="00623834">
      <w:pPr>
        <w:pStyle w:val="a3"/>
        <w:spacing w:line="276" w:lineRule="auto"/>
        <w:ind w:right="1145" w:firstLine="0"/>
        <w:jc w:val="left"/>
      </w:pPr>
      <w:r w:rsidRPr="00E707BC">
        <w:t>Переходный этап (5-6 классы) становится местом, где может произойти следующий шаг в развитии учебного сотрудничества - переход к письменным формам ведения дискуссии. Функции письменной дискуссии:</w:t>
      </w:r>
    </w:p>
    <w:p w:rsidR="000812D2" w:rsidRPr="00E707BC" w:rsidRDefault="00623834">
      <w:pPr>
        <w:pStyle w:val="a3"/>
        <w:spacing w:before="1" w:line="276" w:lineRule="auto"/>
        <w:ind w:right="981" w:firstLine="0"/>
        <w:jc w:val="left"/>
      </w:pPr>
      <w:r w:rsidRPr="00E707BC">
        <w:t xml:space="preserve">- чтение и понимание письменно изложенной точки зрения других людей может стать </w:t>
      </w:r>
      <w:r w:rsidRPr="00E707BC">
        <w:rPr>
          <w:i/>
        </w:rPr>
        <w:t xml:space="preserve">переходной учебной формой </w:t>
      </w:r>
      <w:r w:rsidRPr="00E707BC">
        <w:t>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w:t>
      </w:r>
    </w:p>
    <w:p w:rsidR="000812D2" w:rsidRPr="00E707BC" w:rsidRDefault="00623834">
      <w:pPr>
        <w:pStyle w:val="a3"/>
        <w:spacing w:line="278" w:lineRule="auto"/>
        <w:ind w:right="811" w:firstLine="0"/>
        <w:jc w:val="left"/>
      </w:pPr>
      <w:r w:rsidRPr="00E707BC">
        <w:t>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w:t>
      </w:r>
    </w:p>
    <w:p w:rsidR="000812D2" w:rsidRPr="00E707BC" w:rsidRDefault="00623834">
      <w:pPr>
        <w:pStyle w:val="a3"/>
        <w:spacing w:line="276" w:lineRule="auto"/>
        <w:ind w:right="990" w:firstLine="0"/>
        <w:jc w:val="left"/>
      </w:pPr>
      <w:r w:rsidRPr="00E707BC">
        <w:t xml:space="preserve">дискуссия помогает ребенку сформировать свою точку зрения, отличить ее от других точек </w:t>
      </w:r>
      <w:r w:rsidRPr="00E707BC">
        <w:lastRenderedPageBreak/>
        <w:t>зрения, а также скоординировать разные точки зрения для достижения общей цели.</w:t>
      </w:r>
    </w:p>
    <w:p w:rsidR="000812D2" w:rsidRPr="00E707BC" w:rsidRDefault="00623834">
      <w:pPr>
        <w:pStyle w:val="a3"/>
        <w:spacing w:line="276" w:lineRule="auto"/>
        <w:ind w:right="1145" w:firstLine="0"/>
        <w:jc w:val="left"/>
      </w:pPr>
      <w:r w:rsidRPr="00E707BC">
        <w:t>Переходный этап (5-6 классы) становится местом, где может произойти следующий шаг в развитии учебного сотрудничества - переход к письменным формам ведения дискуссии. Функции письменной дискуссии:</w:t>
      </w:r>
    </w:p>
    <w:p w:rsidR="000812D2" w:rsidRPr="00E707BC" w:rsidRDefault="00623834">
      <w:pPr>
        <w:pStyle w:val="a4"/>
        <w:numPr>
          <w:ilvl w:val="0"/>
          <w:numId w:val="108"/>
        </w:numPr>
        <w:tabs>
          <w:tab w:val="left" w:pos="1559"/>
        </w:tabs>
        <w:spacing w:line="276" w:lineRule="auto"/>
        <w:ind w:right="992" w:firstLine="0"/>
        <w:jc w:val="left"/>
        <w:rPr>
          <w:sz w:val="24"/>
          <w:szCs w:val="24"/>
        </w:rPr>
      </w:pPr>
      <w:r w:rsidRPr="00E707BC">
        <w:rPr>
          <w:sz w:val="24"/>
          <w:szCs w:val="24"/>
        </w:rPr>
        <w:t xml:space="preserve">чтение и понимание письменно изложенной точки зрения других людей может стать </w:t>
      </w:r>
      <w:r w:rsidRPr="00E707BC">
        <w:rPr>
          <w:i/>
          <w:sz w:val="24"/>
          <w:szCs w:val="24"/>
        </w:rPr>
        <w:t xml:space="preserve">переходной учебной формой </w:t>
      </w:r>
      <w:r w:rsidRPr="00E707BC">
        <w:rPr>
          <w:sz w:val="24"/>
          <w:szCs w:val="24"/>
        </w:rPr>
        <w:t>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w:t>
      </w:r>
      <w:r w:rsidRPr="00E707BC">
        <w:rPr>
          <w:spacing w:val="1"/>
          <w:sz w:val="24"/>
          <w:szCs w:val="24"/>
        </w:rPr>
        <w:t xml:space="preserve"> </w:t>
      </w:r>
      <w:r w:rsidRPr="00E707BC">
        <w:rPr>
          <w:sz w:val="24"/>
          <w:szCs w:val="24"/>
        </w:rPr>
        <w:t>знаний;</w:t>
      </w:r>
    </w:p>
    <w:p w:rsidR="000812D2" w:rsidRPr="00E707BC" w:rsidRDefault="00623834">
      <w:pPr>
        <w:pStyle w:val="a4"/>
        <w:numPr>
          <w:ilvl w:val="0"/>
          <w:numId w:val="108"/>
        </w:numPr>
        <w:tabs>
          <w:tab w:val="left" w:pos="1559"/>
        </w:tabs>
        <w:spacing w:line="276" w:lineRule="auto"/>
        <w:ind w:right="1462" w:firstLine="0"/>
        <w:jc w:val="left"/>
        <w:rPr>
          <w:sz w:val="24"/>
          <w:szCs w:val="24"/>
        </w:rPr>
      </w:pPr>
      <w:r w:rsidRPr="00E707BC">
        <w:rPr>
          <w:sz w:val="24"/>
          <w:szCs w:val="24"/>
        </w:rPr>
        <w:t xml:space="preserve">письменное оформление мысли способствует </w:t>
      </w:r>
      <w:r w:rsidRPr="00E707BC">
        <w:rPr>
          <w:i/>
          <w:sz w:val="24"/>
          <w:szCs w:val="24"/>
        </w:rPr>
        <w:t xml:space="preserve">развитию письменной речи </w:t>
      </w:r>
      <w:r w:rsidRPr="00E707BC">
        <w:rPr>
          <w:sz w:val="24"/>
          <w:szCs w:val="24"/>
        </w:rPr>
        <w:t>младших подростков, их умения формулировать свое мнение так, чтобы быть понятым</w:t>
      </w:r>
      <w:r w:rsidRPr="00E707BC">
        <w:rPr>
          <w:spacing w:val="-28"/>
          <w:sz w:val="24"/>
          <w:szCs w:val="24"/>
        </w:rPr>
        <w:t xml:space="preserve"> </w:t>
      </w:r>
      <w:r w:rsidRPr="00E707BC">
        <w:rPr>
          <w:sz w:val="24"/>
          <w:szCs w:val="24"/>
        </w:rPr>
        <w:t>другими;</w:t>
      </w:r>
    </w:p>
    <w:p w:rsidR="000812D2" w:rsidRPr="00E707BC" w:rsidRDefault="00623834">
      <w:pPr>
        <w:pStyle w:val="a4"/>
        <w:numPr>
          <w:ilvl w:val="0"/>
          <w:numId w:val="108"/>
        </w:numPr>
        <w:tabs>
          <w:tab w:val="left" w:pos="1559"/>
        </w:tabs>
        <w:spacing w:line="276" w:lineRule="auto"/>
        <w:ind w:right="1179" w:firstLine="0"/>
        <w:jc w:val="left"/>
        <w:rPr>
          <w:sz w:val="24"/>
          <w:szCs w:val="24"/>
        </w:rPr>
      </w:pPr>
      <w:r w:rsidRPr="00E707BC">
        <w:rPr>
          <w:sz w:val="24"/>
          <w:szCs w:val="24"/>
        </w:rPr>
        <w:t xml:space="preserve">письменное оформление точки зрения учащихся может стать средством </w:t>
      </w:r>
      <w:r w:rsidRPr="00E707BC">
        <w:rPr>
          <w:i/>
          <w:sz w:val="24"/>
          <w:szCs w:val="24"/>
        </w:rPr>
        <w:t xml:space="preserve">развития мышления </w:t>
      </w:r>
      <w:r w:rsidRPr="00E707BC">
        <w:rPr>
          <w:sz w:val="24"/>
          <w:szCs w:val="24"/>
        </w:rPr>
        <w:t>школьника, помогая в потоке устных дискуссий, быстро развертывающихся на уроке, фиксировать наиболее важные моменты (противоречия, обнаружение новой проблемы, гипотезы о неизвестном, способы их проверки,</w:t>
      </w:r>
      <w:r w:rsidRPr="00E707BC">
        <w:rPr>
          <w:spacing w:val="-8"/>
          <w:sz w:val="24"/>
          <w:szCs w:val="24"/>
        </w:rPr>
        <w:t xml:space="preserve"> </w:t>
      </w:r>
      <w:r w:rsidRPr="00E707BC">
        <w:rPr>
          <w:sz w:val="24"/>
          <w:szCs w:val="24"/>
        </w:rPr>
        <w:t>выводы);</w:t>
      </w:r>
    </w:p>
    <w:p w:rsidR="000812D2" w:rsidRPr="00E707BC" w:rsidRDefault="00623834">
      <w:pPr>
        <w:pStyle w:val="a4"/>
        <w:numPr>
          <w:ilvl w:val="0"/>
          <w:numId w:val="108"/>
        </w:numPr>
        <w:tabs>
          <w:tab w:val="left" w:pos="1559"/>
        </w:tabs>
        <w:spacing w:line="276" w:lineRule="auto"/>
        <w:ind w:right="1242" w:firstLine="0"/>
        <w:jc w:val="left"/>
        <w:rPr>
          <w:sz w:val="24"/>
          <w:szCs w:val="24"/>
        </w:rPr>
      </w:pPr>
      <w:r w:rsidRPr="00E707BC">
        <w:rPr>
          <w:sz w:val="24"/>
          <w:szCs w:val="24"/>
        </w:rPr>
        <w:t xml:space="preserve">организация на уроке письменной дискуссии предоставляет </w:t>
      </w:r>
      <w:r w:rsidRPr="00E707BC">
        <w:rPr>
          <w:i/>
          <w:sz w:val="24"/>
          <w:szCs w:val="24"/>
        </w:rPr>
        <w:t>возможность высказаться всем желающим</w:t>
      </w:r>
      <w:r w:rsidRPr="00E707BC">
        <w:rPr>
          <w:sz w:val="24"/>
          <w:szCs w:val="24"/>
        </w:rPr>
        <w:t>: даже тем детям, которые по разным причинам (неуверенность, застенчивость, медленный темп деятельности, предпочтение роли</w:t>
      </w:r>
      <w:r w:rsidRPr="00E707BC">
        <w:rPr>
          <w:spacing w:val="-9"/>
          <w:sz w:val="24"/>
          <w:szCs w:val="24"/>
        </w:rPr>
        <w:t xml:space="preserve"> </w:t>
      </w:r>
      <w:r w:rsidRPr="00E707BC">
        <w:rPr>
          <w:sz w:val="24"/>
          <w:szCs w:val="24"/>
        </w:rPr>
        <w:t>слушателя.</w:t>
      </w:r>
    </w:p>
    <w:p w:rsidR="000812D2" w:rsidRPr="00E707BC" w:rsidRDefault="00623834" w:rsidP="00384D60">
      <w:pPr>
        <w:pStyle w:val="a3"/>
        <w:spacing w:line="276" w:lineRule="auto"/>
        <w:ind w:right="923" w:firstLine="120"/>
      </w:pPr>
      <w:r w:rsidRPr="00E707BC">
        <w:t>В 5-6 классах в учебной деятельности используется специальный тип задач – проектная задача, цель которой в формировании системы детских действий, направленных на получение нового продукта. Отличие проектной задачи от проекта заключается в том, что для решения ее школьникам предлагаются все необходимые средства и материалы в виде набора( или системы заданий) требуемых для их выполнения.</w:t>
      </w:r>
    </w:p>
    <w:p w:rsidR="000812D2" w:rsidRPr="00E707BC" w:rsidRDefault="00623834" w:rsidP="00384D60">
      <w:pPr>
        <w:pStyle w:val="a3"/>
        <w:spacing w:after="5" w:line="276" w:lineRule="auto"/>
        <w:ind w:right="2079" w:firstLine="0"/>
      </w:pPr>
      <w:r w:rsidRPr="00E707BC">
        <w:t>В ходе решения проектных задач у подростков будут формироваться следующие способности:</w:t>
      </w:r>
    </w:p>
    <w:p w:rsidR="000812D2" w:rsidRPr="00E707BC" w:rsidRDefault="00623834" w:rsidP="00384D60">
      <w:pPr>
        <w:pStyle w:val="a3"/>
        <w:ind w:firstLine="0"/>
      </w:pPr>
      <w:r w:rsidRPr="00E707BC">
        <w:rPr>
          <w:noProof/>
          <w:lang w:bidi="ar-SA"/>
        </w:rPr>
        <w:drawing>
          <wp:inline distT="0" distB="0" distL="0" distR="0">
            <wp:extent cx="5871464" cy="169163"/>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2" cstate="print"/>
                    <a:stretch>
                      <a:fillRect/>
                    </a:stretch>
                  </pic:blipFill>
                  <pic:spPr>
                    <a:xfrm>
                      <a:off x="0" y="0"/>
                      <a:ext cx="5871464" cy="169163"/>
                    </a:xfrm>
                    <a:prstGeom prst="rect">
                      <a:avLst/>
                    </a:prstGeom>
                  </pic:spPr>
                </pic:pic>
              </a:graphicData>
            </a:graphic>
          </wp:inline>
        </w:drawing>
      </w:r>
    </w:p>
    <w:p w:rsidR="000812D2" w:rsidRPr="00E707BC" w:rsidRDefault="000812D2" w:rsidP="00384D60">
      <w:pPr>
        <w:pStyle w:val="a3"/>
        <w:spacing w:before="11"/>
        <w:ind w:left="0" w:firstLine="0"/>
      </w:pPr>
    </w:p>
    <w:p w:rsidR="000812D2" w:rsidRPr="00E707BC" w:rsidRDefault="00253FF8" w:rsidP="00384D60">
      <w:pPr>
        <w:pStyle w:val="a3"/>
        <w:spacing w:before="90" w:line="552" w:lineRule="auto"/>
        <w:ind w:right="-16" w:firstLine="645"/>
      </w:pPr>
      <w:r>
        <w:pict>
          <v:group id="_x0000_s2450" style="position:absolute;left:0;text-align:left;margin-left:70.95pt;margin-top:-11.05pt;width:332.1pt;height:45.15pt;z-index:-268731392;mso-position-horizontal-relative:page" coordorigin="1419,-221" coordsize="6642,903">
            <v:shape id="_x0000_s2453" type="#_x0000_t75" style="position:absolute;left:1418;top:-222;width:4996;height:267">
              <v:imagedata r:id="rId23" o:title=""/>
            </v:shape>
            <v:shape id="_x0000_s2452" type="#_x0000_t75" style="position:absolute;left:1418;top:98;width:775;height:267">
              <v:imagedata r:id="rId24" o:title=""/>
            </v:shape>
            <v:shape id="_x0000_s2451" type="#_x0000_t75" style="position:absolute;left:1418;top:415;width:6642;height:267">
              <v:imagedata r:id="rId25" o:title=""/>
            </v:shape>
            <w10:wrap anchorx="page"/>
          </v:group>
        </w:pict>
      </w:r>
      <w:r w:rsidR="00623834" w:rsidRPr="00E707BC">
        <w:t>нирование (составлять план своей деятельности); существенное и главное);</w:t>
      </w:r>
    </w:p>
    <w:p w:rsidR="000812D2" w:rsidRPr="00E707BC" w:rsidRDefault="00623834" w:rsidP="00384D60">
      <w:pPr>
        <w:pStyle w:val="a3"/>
        <w:ind w:left="766" w:firstLine="0"/>
      </w:pPr>
      <w:r w:rsidRPr="00E707BC">
        <w:t>модели, выделяя ее</w:t>
      </w:r>
    </w:p>
    <w:p w:rsidR="000812D2" w:rsidRPr="00E707BC" w:rsidRDefault="00253FF8" w:rsidP="00384D60">
      <w:pPr>
        <w:pStyle w:val="a3"/>
        <w:spacing w:line="276" w:lineRule="auto"/>
        <w:ind w:right="961" w:firstLine="3142"/>
      </w:pPr>
      <w:r>
        <w:pict>
          <v:group id="_x0000_s2447" style="position:absolute;left:0;text-align:left;margin-left:70.95pt;margin-top:-15.55pt;width:419.65pt;height:29.3pt;z-index:-268730368;mso-position-horizontal-relative:page" coordorigin="1419,-311" coordsize="8393,586">
            <v:shape id="_x0000_s2449" type="#_x0000_t75" style="position:absolute;left:1418;top:-312;width:8393;height:267">
              <v:imagedata r:id="rId26" o:title=""/>
            </v:shape>
            <v:shape id="_x0000_s2448" type="#_x0000_t75" style="position:absolute;left:1418;top:8;width:3259;height:267">
              <v:imagedata r:id="rId27" o:title=""/>
            </v:shape>
            <w10:wrap anchorx="page"/>
          </v:group>
        </w:pict>
      </w:r>
      <w:r w:rsidR="00623834" w:rsidRPr="00E707BC">
        <w:t>кацию (взаимодействовать при решении задач, отстаивать свою позицию, принимать или аргументированно отклонять другие точки зрения). На этапе решения проектных задач главной становится оценка процесса (процесса решения и</w:t>
      </w:r>
    </w:p>
    <w:p w:rsidR="000812D2" w:rsidRPr="00E707BC" w:rsidRDefault="00623834" w:rsidP="00384D60">
      <w:pPr>
        <w:spacing w:line="278" w:lineRule="auto"/>
        <w:ind w:left="1418" w:right="1427"/>
        <w:jc w:val="both"/>
        <w:rPr>
          <w:sz w:val="24"/>
          <w:szCs w:val="24"/>
        </w:rPr>
      </w:pPr>
      <w:r w:rsidRPr="00E707BC">
        <w:rPr>
          <w:sz w:val="24"/>
          <w:szCs w:val="24"/>
        </w:rPr>
        <w:t xml:space="preserve">предъявления результата) и только потом оценка самого результата. </w:t>
      </w:r>
      <w:r w:rsidRPr="00E707BC">
        <w:rPr>
          <w:i/>
          <w:sz w:val="24"/>
          <w:szCs w:val="24"/>
        </w:rPr>
        <w:t>Проектная задача является этапом при переходе к проектной деятельности подростков 7-9 классов</w:t>
      </w:r>
      <w:r w:rsidRPr="00E707BC">
        <w:rPr>
          <w:sz w:val="24"/>
          <w:szCs w:val="24"/>
        </w:rPr>
        <w:t>.</w:t>
      </w:r>
    </w:p>
    <w:p w:rsidR="000812D2" w:rsidRPr="00E707BC" w:rsidRDefault="00623834" w:rsidP="00384D60">
      <w:pPr>
        <w:pStyle w:val="a3"/>
        <w:spacing w:line="276" w:lineRule="auto"/>
        <w:ind w:right="923" w:firstLine="0"/>
      </w:pPr>
      <w:r w:rsidRPr="00E707BC">
        <w:t>В данных технологиях существенно меняется роль учителя: от организатора совместной работы с обучающимися в 5-6- классах – к осуществлению реального .</w:t>
      </w: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
        <w:gridCol w:w="2253"/>
        <w:gridCol w:w="1602"/>
        <w:gridCol w:w="1651"/>
        <w:gridCol w:w="1622"/>
        <w:gridCol w:w="1668"/>
      </w:tblGrid>
      <w:tr w:rsidR="000812D2" w:rsidRPr="00E707BC">
        <w:trPr>
          <w:trHeight w:val="1103"/>
        </w:trPr>
        <w:tc>
          <w:tcPr>
            <w:tcW w:w="984" w:type="dxa"/>
          </w:tcPr>
          <w:p w:rsidR="000812D2" w:rsidRPr="00E707BC" w:rsidRDefault="00623834">
            <w:pPr>
              <w:pStyle w:val="TableParagraph"/>
              <w:ind w:left="107" w:right="228"/>
              <w:rPr>
                <w:b/>
                <w:i/>
                <w:sz w:val="24"/>
                <w:szCs w:val="24"/>
              </w:rPr>
            </w:pPr>
            <w:r w:rsidRPr="00E707BC">
              <w:rPr>
                <w:b/>
                <w:i/>
                <w:sz w:val="24"/>
                <w:szCs w:val="24"/>
              </w:rPr>
              <w:t>Класс ы</w:t>
            </w:r>
          </w:p>
        </w:tc>
        <w:tc>
          <w:tcPr>
            <w:tcW w:w="2253" w:type="dxa"/>
          </w:tcPr>
          <w:p w:rsidR="000812D2" w:rsidRPr="00E707BC" w:rsidRDefault="00623834">
            <w:pPr>
              <w:pStyle w:val="TableParagraph"/>
              <w:spacing w:line="273" w:lineRule="exact"/>
              <w:ind w:left="167"/>
              <w:rPr>
                <w:b/>
                <w:i/>
                <w:sz w:val="24"/>
                <w:szCs w:val="24"/>
              </w:rPr>
            </w:pPr>
            <w:r w:rsidRPr="00E707BC">
              <w:rPr>
                <w:b/>
                <w:i/>
                <w:sz w:val="24"/>
                <w:szCs w:val="24"/>
              </w:rPr>
              <w:t>Виды проектов</w:t>
            </w:r>
          </w:p>
        </w:tc>
        <w:tc>
          <w:tcPr>
            <w:tcW w:w="1602" w:type="dxa"/>
          </w:tcPr>
          <w:p w:rsidR="000812D2" w:rsidRPr="00E707BC" w:rsidRDefault="00623834">
            <w:pPr>
              <w:pStyle w:val="TableParagraph"/>
              <w:ind w:left="111" w:right="98"/>
              <w:rPr>
                <w:b/>
                <w:i/>
                <w:sz w:val="24"/>
                <w:szCs w:val="24"/>
              </w:rPr>
            </w:pPr>
            <w:r w:rsidRPr="00E707BC">
              <w:rPr>
                <w:b/>
                <w:i/>
                <w:sz w:val="24"/>
                <w:szCs w:val="24"/>
              </w:rPr>
              <w:t>По содержанию</w:t>
            </w:r>
          </w:p>
        </w:tc>
        <w:tc>
          <w:tcPr>
            <w:tcW w:w="1651" w:type="dxa"/>
          </w:tcPr>
          <w:p w:rsidR="000812D2" w:rsidRPr="00E707BC" w:rsidRDefault="00623834">
            <w:pPr>
              <w:pStyle w:val="TableParagraph"/>
              <w:spacing w:line="273" w:lineRule="exact"/>
              <w:ind w:left="132"/>
              <w:rPr>
                <w:b/>
                <w:i/>
                <w:sz w:val="24"/>
                <w:szCs w:val="24"/>
              </w:rPr>
            </w:pPr>
            <w:r w:rsidRPr="00E707BC">
              <w:rPr>
                <w:b/>
                <w:i/>
                <w:sz w:val="24"/>
                <w:szCs w:val="24"/>
              </w:rPr>
              <w:t>По</w:t>
            </w:r>
          </w:p>
          <w:p w:rsidR="000812D2" w:rsidRPr="00E707BC" w:rsidRDefault="00623834">
            <w:pPr>
              <w:pStyle w:val="TableParagraph"/>
              <w:ind w:left="391" w:right="195" w:hanging="260"/>
              <w:rPr>
                <w:b/>
                <w:i/>
                <w:sz w:val="24"/>
                <w:szCs w:val="24"/>
              </w:rPr>
            </w:pPr>
            <w:r w:rsidRPr="00E707BC">
              <w:rPr>
                <w:b/>
                <w:i/>
                <w:sz w:val="24"/>
                <w:szCs w:val="24"/>
              </w:rPr>
              <w:t>количеству участник</w:t>
            </w:r>
          </w:p>
          <w:p w:rsidR="000812D2" w:rsidRPr="00E707BC" w:rsidRDefault="00623834">
            <w:pPr>
              <w:pStyle w:val="TableParagraph"/>
              <w:spacing w:line="259" w:lineRule="exact"/>
              <w:ind w:left="132"/>
              <w:rPr>
                <w:b/>
                <w:i/>
                <w:sz w:val="24"/>
                <w:szCs w:val="24"/>
              </w:rPr>
            </w:pPr>
            <w:r w:rsidRPr="00E707BC">
              <w:rPr>
                <w:b/>
                <w:i/>
                <w:sz w:val="24"/>
                <w:szCs w:val="24"/>
              </w:rPr>
              <w:t>ов</w:t>
            </w:r>
          </w:p>
        </w:tc>
        <w:tc>
          <w:tcPr>
            <w:tcW w:w="1622" w:type="dxa"/>
          </w:tcPr>
          <w:p w:rsidR="000812D2" w:rsidRPr="00E707BC" w:rsidRDefault="00623834">
            <w:pPr>
              <w:pStyle w:val="TableParagraph"/>
              <w:ind w:left="101" w:right="229"/>
              <w:rPr>
                <w:b/>
                <w:i/>
                <w:sz w:val="24"/>
                <w:szCs w:val="24"/>
              </w:rPr>
            </w:pPr>
            <w:r w:rsidRPr="00E707BC">
              <w:rPr>
                <w:b/>
                <w:i/>
                <w:sz w:val="24"/>
                <w:szCs w:val="24"/>
              </w:rPr>
              <w:t>По длительнос ти</w:t>
            </w:r>
          </w:p>
        </w:tc>
        <w:tc>
          <w:tcPr>
            <w:tcW w:w="1668" w:type="dxa"/>
          </w:tcPr>
          <w:p w:rsidR="000812D2" w:rsidRPr="00E707BC" w:rsidRDefault="00623834">
            <w:pPr>
              <w:pStyle w:val="TableParagraph"/>
              <w:spacing w:line="275" w:lineRule="exact"/>
              <w:ind w:left="99"/>
              <w:rPr>
                <w:b/>
                <w:i/>
                <w:sz w:val="24"/>
                <w:szCs w:val="24"/>
              </w:rPr>
            </w:pPr>
            <w:r w:rsidRPr="00E707BC">
              <w:rPr>
                <w:b/>
                <w:i/>
                <w:sz w:val="24"/>
                <w:szCs w:val="24"/>
              </w:rPr>
              <w:t>По</w:t>
            </w:r>
          </w:p>
          <w:p w:rsidR="000812D2" w:rsidRPr="00E707BC" w:rsidRDefault="00623834">
            <w:pPr>
              <w:pStyle w:val="TableParagraph"/>
              <w:spacing w:before="41" w:line="276" w:lineRule="auto"/>
              <w:ind w:left="99" w:right="144"/>
              <w:rPr>
                <w:b/>
                <w:i/>
                <w:sz w:val="24"/>
                <w:szCs w:val="24"/>
              </w:rPr>
            </w:pPr>
            <w:r w:rsidRPr="00E707BC">
              <w:rPr>
                <w:b/>
                <w:i/>
                <w:sz w:val="24"/>
                <w:szCs w:val="24"/>
              </w:rPr>
              <w:t>дидактическ ой цели</w:t>
            </w:r>
          </w:p>
        </w:tc>
      </w:tr>
      <w:tr w:rsidR="000812D2" w:rsidRPr="00E707BC">
        <w:trPr>
          <w:trHeight w:val="275"/>
        </w:trPr>
        <w:tc>
          <w:tcPr>
            <w:tcW w:w="9780" w:type="dxa"/>
            <w:gridSpan w:val="6"/>
          </w:tcPr>
          <w:p w:rsidR="000812D2" w:rsidRPr="00E707BC" w:rsidRDefault="00623834">
            <w:pPr>
              <w:pStyle w:val="TableParagraph"/>
              <w:spacing w:line="256" w:lineRule="exact"/>
              <w:ind w:left="1626"/>
              <w:rPr>
                <w:b/>
                <w:sz w:val="24"/>
                <w:szCs w:val="24"/>
              </w:rPr>
            </w:pPr>
            <w:r w:rsidRPr="00E707BC">
              <w:rPr>
                <w:b/>
                <w:sz w:val="24"/>
                <w:szCs w:val="24"/>
              </w:rPr>
              <w:t>Обеспечение индивидуальной траектории развития обучающихся</w:t>
            </w:r>
          </w:p>
        </w:tc>
      </w:tr>
      <w:tr w:rsidR="000812D2" w:rsidRPr="00E707BC">
        <w:trPr>
          <w:trHeight w:val="1931"/>
        </w:trPr>
        <w:tc>
          <w:tcPr>
            <w:tcW w:w="984" w:type="dxa"/>
          </w:tcPr>
          <w:p w:rsidR="000812D2" w:rsidRPr="00E707BC" w:rsidRDefault="00623834">
            <w:pPr>
              <w:pStyle w:val="TableParagraph"/>
              <w:spacing w:line="268" w:lineRule="exact"/>
              <w:ind w:right="205"/>
              <w:jc w:val="right"/>
              <w:rPr>
                <w:sz w:val="24"/>
                <w:szCs w:val="24"/>
              </w:rPr>
            </w:pPr>
            <w:r w:rsidRPr="00E707BC">
              <w:rPr>
                <w:sz w:val="24"/>
                <w:szCs w:val="24"/>
              </w:rPr>
              <w:lastRenderedPageBreak/>
              <w:t>5-6-</w:t>
            </w:r>
          </w:p>
          <w:p w:rsidR="000812D2" w:rsidRPr="00E707BC" w:rsidRDefault="00623834">
            <w:pPr>
              <w:pStyle w:val="TableParagraph"/>
              <w:ind w:right="148"/>
              <w:jc w:val="right"/>
              <w:rPr>
                <w:sz w:val="24"/>
                <w:szCs w:val="24"/>
              </w:rPr>
            </w:pPr>
            <w:r w:rsidRPr="00E707BC">
              <w:rPr>
                <w:sz w:val="24"/>
                <w:szCs w:val="24"/>
              </w:rPr>
              <w:t>классы</w:t>
            </w:r>
          </w:p>
        </w:tc>
        <w:tc>
          <w:tcPr>
            <w:tcW w:w="2253" w:type="dxa"/>
          </w:tcPr>
          <w:p w:rsidR="000812D2" w:rsidRPr="00E707BC" w:rsidRDefault="00623834">
            <w:pPr>
              <w:pStyle w:val="TableParagraph"/>
              <w:spacing w:line="268" w:lineRule="exact"/>
              <w:ind w:left="366"/>
              <w:rPr>
                <w:sz w:val="24"/>
                <w:szCs w:val="24"/>
              </w:rPr>
            </w:pPr>
            <w:r w:rsidRPr="00E707BC">
              <w:rPr>
                <w:sz w:val="24"/>
                <w:szCs w:val="24"/>
              </w:rPr>
              <w:t>Информационно</w:t>
            </w:r>
          </w:p>
          <w:p w:rsidR="000812D2" w:rsidRPr="00E707BC" w:rsidRDefault="00623834">
            <w:pPr>
              <w:pStyle w:val="TableParagraph"/>
              <w:ind w:left="366" w:right="804" w:hanging="260"/>
              <w:rPr>
                <w:sz w:val="24"/>
                <w:szCs w:val="24"/>
              </w:rPr>
            </w:pPr>
            <w:r w:rsidRPr="00E707BC">
              <w:rPr>
                <w:sz w:val="24"/>
                <w:szCs w:val="24"/>
              </w:rPr>
              <w:t>-поисковый Практико-</w:t>
            </w:r>
          </w:p>
          <w:p w:rsidR="000812D2" w:rsidRPr="00E707BC" w:rsidRDefault="00623834">
            <w:pPr>
              <w:pStyle w:val="TableParagraph"/>
              <w:spacing w:line="270" w:lineRule="atLeast"/>
              <w:ind w:left="366" w:right="273" w:hanging="260"/>
              <w:rPr>
                <w:sz w:val="24"/>
                <w:szCs w:val="24"/>
              </w:rPr>
            </w:pPr>
            <w:r w:rsidRPr="00E707BC">
              <w:rPr>
                <w:sz w:val="24"/>
                <w:szCs w:val="24"/>
              </w:rPr>
              <w:t>ориентированный Творческий Игровой Социальный</w:t>
            </w:r>
          </w:p>
        </w:tc>
        <w:tc>
          <w:tcPr>
            <w:tcW w:w="1602" w:type="dxa"/>
          </w:tcPr>
          <w:p w:rsidR="000812D2" w:rsidRPr="00E707BC" w:rsidRDefault="00623834">
            <w:pPr>
              <w:pStyle w:val="TableParagraph"/>
              <w:ind w:left="99" w:right="155" w:firstLine="259"/>
              <w:rPr>
                <w:sz w:val="24"/>
                <w:szCs w:val="24"/>
              </w:rPr>
            </w:pPr>
            <w:r w:rsidRPr="00E707BC">
              <w:rPr>
                <w:sz w:val="24"/>
                <w:szCs w:val="24"/>
              </w:rPr>
              <w:t>Монопред метный</w:t>
            </w:r>
          </w:p>
        </w:tc>
        <w:tc>
          <w:tcPr>
            <w:tcW w:w="1651" w:type="dxa"/>
          </w:tcPr>
          <w:p w:rsidR="000812D2" w:rsidRPr="00E707BC" w:rsidRDefault="00623834">
            <w:pPr>
              <w:pStyle w:val="TableParagraph"/>
              <w:ind w:left="314" w:right="93"/>
              <w:rPr>
                <w:sz w:val="24"/>
                <w:szCs w:val="24"/>
              </w:rPr>
            </w:pPr>
            <w:r w:rsidRPr="00E707BC">
              <w:rPr>
                <w:sz w:val="24"/>
                <w:szCs w:val="24"/>
              </w:rPr>
              <w:t>Парный, малогруппо</w:t>
            </w:r>
          </w:p>
          <w:p w:rsidR="000812D2" w:rsidRPr="00E707BC" w:rsidRDefault="00623834">
            <w:pPr>
              <w:pStyle w:val="TableParagraph"/>
              <w:ind w:left="55"/>
              <w:rPr>
                <w:sz w:val="24"/>
                <w:szCs w:val="24"/>
              </w:rPr>
            </w:pPr>
            <w:r w:rsidRPr="00E707BC">
              <w:rPr>
                <w:sz w:val="24"/>
                <w:szCs w:val="24"/>
              </w:rPr>
              <w:t>вой,</w:t>
            </w:r>
          </w:p>
          <w:p w:rsidR="000812D2" w:rsidRPr="00E707BC" w:rsidRDefault="00623834">
            <w:pPr>
              <w:pStyle w:val="TableParagraph"/>
              <w:ind w:left="314"/>
              <w:rPr>
                <w:sz w:val="24"/>
                <w:szCs w:val="24"/>
              </w:rPr>
            </w:pPr>
            <w:r w:rsidRPr="00E707BC">
              <w:rPr>
                <w:sz w:val="24"/>
                <w:szCs w:val="24"/>
              </w:rPr>
              <w:t>групповой</w:t>
            </w:r>
          </w:p>
        </w:tc>
        <w:tc>
          <w:tcPr>
            <w:tcW w:w="1622" w:type="dxa"/>
          </w:tcPr>
          <w:p w:rsidR="000812D2" w:rsidRPr="00E707BC" w:rsidRDefault="000812D2">
            <w:pPr>
              <w:pStyle w:val="TableParagraph"/>
              <w:rPr>
                <w:sz w:val="24"/>
                <w:szCs w:val="24"/>
              </w:rPr>
            </w:pPr>
          </w:p>
        </w:tc>
        <w:tc>
          <w:tcPr>
            <w:tcW w:w="1668" w:type="dxa"/>
          </w:tcPr>
          <w:p w:rsidR="000812D2" w:rsidRPr="00E707BC" w:rsidRDefault="000812D2">
            <w:pPr>
              <w:pStyle w:val="TableParagraph"/>
              <w:rPr>
                <w:sz w:val="24"/>
                <w:szCs w:val="24"/>
              </w:rPr>
            </w:pPr>
          </w:p>
        </w:tc>
      </w:tr>
      <w:tr w:rsidR="000812D2" w:rsidRPr="00E707BC">
        <w:trPr>
          <w:trHeight w:val="276"/>
        </w:trPr>
        <w:tc>
          <w:tcPr>
            <w:tcW w:w="9780" w:type="dxa"/>
            <w:gridSpan w:val="6"/>
          </w:tcPr>
          <w:p w:rsidR="000812D2" w:rsidRPr="00E707BC" w:rsidRDefault="00623834">
            <w:pPr>
              <w:pStyle w:val="TableParagraph"/>
              <w:spacing w:line="256" w:lineRule="exact"/>
              <w:ind w:left="367"/>
              <w:rPr>
                <w:b/>
                <w:sz w:val="24"/>
                <w:szCs w:val="24"/>
              </w:rPr>
            </w:pPr>
            <w:r w:rsidRPr="00E707BC">
              <w:rPr>
                <w:b/>
                <w:sz w:val="24"/>
                <w:szCs w:val="24"/>
              </w:rPr>
              <w:t>Обеспечение индивидуальной траектории развития обучающихся</w:t>
            </w:r>
          </w:p>
        </w:tc>
      </w:tr>
      <w:tr w:rsidR="000812D2" w:rsidRPr="00E707BC">
        <w:trPr>
          <w:trHeight w:val="3174"/>
        </w:trPr>
        <w:tc>
          <w:tcPr>
            <w:tcW w:w="984" w:type="dxa"/>
          </w:tcPr>
          <w:p w:rsidR="000812D2" w:rsidRPr="00E707BC" w:rsidRDefault="00623834">
            <w:pPr>
              <w:pStyle w:val="TableParagraph"/>
              <w:spacing w:line="268" w:lineRule="exact"/>
              <w:ind w:left="367"/>
              <w:rPr>
                <w:sz w:val="24"/>
                <w:szCs w:val="24"/>
              </w:rPr>
            </w:pPr>
            <w:r w:rsidRPr="00E707BC">
              <w:rPr>
                <w:sz w:val="24"/>
                <w:szCs w:val="24"/>
              </w:rPr>
              <w:t>7-9</w:t>
            </w:r>
          </w:p>
          <w:p w:rsidR="000812D2" w:rsidRPr="00E707BC" w:rsidRDefault="00623834">
            <w:pPr>
              <w:pStyle w:val="TableParagraph"/>
              <w:ind w:left="107" w:right="138" w:firstLine="259"/>
              <w:rPr>
                <w:sz w:val="24"/>
                <w:szCs w:val="24"/>
              </w:rPr>
            </w:pPr>
            <w:r w:rsidRPr="00E707BC">
              <w:rPr>
                <w:sz w:val="24"/>
                <w:szCs w:val="24"/>
              </w:rPr>
              <w:t>клас сы</w:t>
            </w:r>
          </w:p>
        </w:tc>
        <w:tc>
          <w:tcPr>
            <w:tcW w:w="2253" w:type="dxa"/>
          </w:tcPr>
          <w:p w:rsidR="000812D2" w:rsidRPr="00E707BC" w:rsidRDefault="00623834">
            <w:pPr>
              <w:pStyle w:val="TableParagraph"/>
              <w:spacing w:line="268" w:lineRule="exact"/>
              <w:ind w:left="366"/>
              <w:rPr>
                <w:sz w:val="24"/>
                <w:szCs w:val="24"/>
              </w:rPr>
            </w:pPr>
            <w:r w:rsidRPr="00E707BC">
              <w:rPr>
                <w:sz w:val="24"/>
                <w:szCs w:val="24"/>
              </w:rPr>
              <w:t>Информационно</w:t>
            </w:r>
          </w:p>
          <w:p w:rsidR="000812D2" w:rsidRPr="00E707BC" w:rsidRDefault="00623834">
            <w:pPr>
              <w:pStyle w:val="TableParagraph"/>
              <w:ind w:left="366" w:right="804" w:hanging="260"/>
              <w:rPr>
                <w:sz w:val="24"/>
                <w:szCs w:val="24"/>
              </w:rPr>
            </w:pPr>
            <w:r w:rsidRPr="00E707BC">
              <w:rPr>
                <w:sz w:val="24"/>
                <w:szCs w:val="24"/>
              </w:rPr>
              <w:t>-поисковый Практико-</w:t>
            </w:r>
          </w:p>
          <w:p w:rsidR="000812D2" w:rsidRPr="00E707BC" w:rsidRDefault="00623834">
            <w:pPr>
              <w:pStyle w:val="TableParagraph"/>
              <w:ind w:left="366" w:right="118" w:hanging="260"/>
              <w:rPr>
                <w:sz w:val="24"/>
                <w:szCs w:val="24"/>
              </w:rPr>
            </w:pPr>
            <w:r w:rsidRPr="00E707BC">
              <w:rPr>
                <w:sz w:val="24"/>
                <w:szCs w:val="24"/>
              </w:rPr>
              <w:t>ориентированный Творческий Игровой Социальный Исследовательск</w:t>
            </w:r>
          </w:p>
          <w:p w:rsidR="000812D2" w:rsidRPr="00E707BC" w:rsidRDefault="00623834">
            <w:pPr>
              <w:pStyle w:val="TableParagraph"/>
              <w:ind w:left="107"/>
              <w:rPr>
                <w:sz w:val="24"/>
                <w:szCs w:val="24"/>
              </w:rPr>
            </w:pPr>
            <w:r w:rsidRPr="00E707BC">
              <w:rPr>
                <w:sz w:val="24"/>
                <w:szCs w:val="24"/>
              </w:rPr>
              <w:t>ий</w:t>
            </w:r>
          </w:p>
        </w:tc>
        <w:tc>
          <w:tcPr>
            <w:tcW w:w="1602" w:type="dxa"/>
          </w:tcPr>
          <w:p w:rsidR="000812D2" w:rsidRPr="00E707BC" w:rsidRDefault="00623834">
            <w:pPr>
              <w:pStyle w:val="TableParagraph"/>
              <w:ind w:left="111" w:right="143" w:firstLine="259"/>
              <w:rPr>
                <w:sz w:val="24"/>
                <w:szCs w:val="24"/>
              </w:rPr>
            </w:pPr>
            <w:r w:rsidRPr="00E707BC">
              <w:rPr>
                <w:sz w:val="24"/>
                <w:szCs w:val="24"/>
              </w:rPr>
              <w:t>Монопред метный</w:t>
            </w:r>
          </w:p>
        </w:tc>
        <w:tc>
          <w:tcPr>
            <w:tcW w:w="1651" w:type="dxa"/>
          </w:tcPr>
          <w:p w:rsidR="000812D2" w:rsidRPr="00E707BC" w:rsidRDefault="00623834">
            <w:pPr>
              <w:pStyle w:val="TableParagraph"/>
              <w:ind w:left="132" w:right="87" w:firstLine="259"/>
              <w:rPr>
                <w:sz w:val="24"/>
                <w:szCs w:val="24"/>
              </w:rPr>
            </w:pPr>
            <w:r w:rsidRPr="00E707BC">
              <w:rPr>
                <w:sz w:val="24"/>
                <w:szCs w:val="24"/>
              </w:rPr>
              <w:t>Индивидуа льный</w:t>
            </w:r>
          </w:p>
          <w:p w:rsidR="000812D2" w:rsidRPr="00E707BC" w:rsidRDefault="00623834">
            <w:pPr>
              <w:pStyle w:val="TableParagraph"/>
              <w:ind w:left="132" w:right="162" w:firstLine="259"/>
              <w:rPr>
                <w:sz w:val="24"/>
                <w:szCs w:val="24"/>
              </w:rPr>
            </w:pPr>
            <w:r w:rsidRPr="00E707BC">
              <w:rPr>
                <w:sz w:val="24"/>
                <w:szCs w:val="24"/>
              </w:rPr>
              <w:t>Парный, малогруппов ой, групповой</w:t>
            </w:r>
          </w:p>
        </w:tc>
        <w:tc>
          <w:tcPr>
            <w:tcW w:w="1622" w:type="dxa"/>
          </w:tcPr>
          <w:p w:rsidR="000812D2" w:rsidRPr="00E707BC" w:rsidRDefault="00623834">
            <w:pPr>
              <w:pStyle w:val="TableParagraph"/>
              <w:ind w:left="360" w:right="157"/>
              <w:rPr>
                <w:sz w:val="24"/>
                <w:szCs w:val="24"/>
              </w:rPr>
            </w:pPr>
            <w:r w:rsidRPr="00E707BC">
              <w:rPr>
                <w:sz w:val="24"/>
                <w:szCs w:val="24"/>
              </w:rPr>
              <w:t>Урок Краткосро</w:t>
            </w:r>
          </w:p>
          <w:p w:rsidR="000812D2" w:rsidRPr="00E707BC" w:rsidRDefault="00623834">
            <w:pPr>
              <w:pStyle w:val="TableParagraph"/>
              <w:ind w:left="101"/>
              <w:rPr>
                <w:sz w:val="24"/>
                <w:szCs w:val="24"/>
              </w:rPr>
            </w:pPr>
            <w:r w:rsidRPr="00E707BC">
              <w:rPr>
                <w:sz w:val="24"/>
                <w:szCs w:val="24"/>
              </w:rPr>
              <w:t>чный</w:t>
            </w:r>
          </w:p>
          <w:p w:rsidR="000812D2" w:rsidRPr="00E707BC" w:rsidRDefault="00623834">
            <w:pPr>
              <w:pStyle w:val="TableParagraph"/>
              <w:ind w:left="101" w:right="157" w:firstLine="259"/>
              <w:rPr>
                <w:sz w:val="24"/>
                <w:szCs w:val="24"/>
              </w:rPr>
            </w:pPr>
            <w:r w:rsidRPr="00E707BC">
              <w:rPr>
                <w:sz w:val="24"/>
                <w:szCs w:val="24"/>
              </w:rPr>
              <w:t>В течение года</w:t>
            </w:r>
          </w:p>
        </w:tc>
        <w:tc>
          <w:tcPr>
            <w:tcW w:w="1668" w:type="dxa"/>
          </w:tcPr>
          <w:p w:rsidR="000812D2" w:rsidRPr="00E707BC" w:rsidRDefault="00623834">
            <w:pPr>
              <w:pStyle w:val="TableParagraph"/>
              <w:spacing w:line="276" w:lineRule="auto"/>
              <w:ind w:left="99" w:right="136" w:firstLine="259"/>
              <w:rPr>
                <w:sz w:val="24"/>
                <w:szCs w:val="24"/>
              </w:rPr>
            </w:pPr>
            <w:r w:rsidRPr="00E707BC">
              <w:rPr>
                <w:spacing w:val="-1"/>
                <w:sz w:val="24"/>
                <w:szCs w:val="24"/>
              </w:rPr>
              <w:t xml:space="preserve">Поддержка </w:t>
            </w:r>
            <w:r w:rsidRPr="00E707BC">
              <w:rPr>
                <w:sz w:val="24"/>
                <w:szCs w:val="24"/>
              </w:rPr>
              <w:t>мотивации</w:t>
            </w:r>
          </w:p>
          <w:p w:rsidR="000812D2" w:rsidRPr="00E707BC" w:rsidRDefault="00623834">
            <w:pPr>
              <w:pStyle w:val="TableParagraph"/>
              <w:spacing w:line="276" w:lineRule="auto"/>
              <w:ind w:left="99" w:right="273" w:firstLine="259"/>
              <w:rPr>
                <w:sz w:val="24"/>
                <w:szCs w:val="24"/>
              </w:rPr>
            </w:pPr>
            <w:r w:rsidRPr="00E707BC">
              <w:rPr>
                <w:sz w:val="24"/>
                <w:szCs w:val="24"/>
              </w:rPr>
              <w:t>Обучение методам проектной</w:t>
            </w:r>
          </w:p>
          <w:p w:rsidR="000812D2" w:rsidRPr="00E707BC" w:rsidRDefault="00623834">
            <w:pPr>
              <w:pStyle w:val="TableParagraph"/>
              <w:spacing w:line="278" w:lineRule="auto"/>
              <w:ind w:left="358" w:right="98" w:hanging="260"/>
              <w:rPr>
                <w:sz w:val="24"/>
                <w:szCs w:val="24"/>
              </w:rPr>
            </w:pPr>
            <w:r w:rsidRPr="00E707BC">
              <w:rPr>
                <w:sz w:val="24"/>
                <w:szCs w:val="24"/>
              </w:rPr>
              <w:t>деятельности Реализации</w:t>
            </w:r>
          </w:p>
          <w:p w:rsidR="000812D2" w:rsidRPr="00E707BC" w:rsidRDefault="00623834">
            <w:pPr>
              <w:pStyle w:val="TableParagraph"/>
              <w:spacing w:line="276" w:lineRule="auto"/>
              <w:ind w:left="99" w:right="243"/>
              <w:rPr>
                <w:sz w:val="24"/>
                <w:szCs w:val="24"/>
              </w:rPr>
            </w:pPr>
            <w:r w:rsidRPr="00E707BC">
              <w:rPr>
                <w:sz w:val="24"/>
                <w:szCs w:val="24"/>
              </w:rPr>
              <w:t>личностного потенциала</w:t>
            </w:r>
          </w:p>
          <w:p w:rsidR="000812D2" w:rsidRPr="00E707BC" w:rsidRDefault="00623834">
            <w:pPr>
              <w:pStyle w:val="TableParagraph"/>
              <w:spacing w:line="275" w:lineRule="exact"/>
              <w:ind w:left="99"/>
              <w:rPr>
                <w:sz w:val="24"/>
                <w:szCs w:val="24"/>
              </w:rPr>
            </w:pPr>
            <w:r w:rsidRPr="00E707BC">
              <w:rPr>
                <w:sz w:val="24"/>
                <w:szCs w:val="24"/>
              </w:rPr>
              <w:t>обучающихся</w:t>
            </w:r>
          </w:p>
        </w:tc>
      </w:tr>
    </w:tbl>
    <w:p w:rsidR="00384D60" w:rsidRDefault="00623834" w:rsidP="00384D60">
      <w:pPr>
        <w:pStyle w:val="Heading3"/>
        <w:spacing w:before="73" w:line="240" w:lineRule="auto"/>
        <w:ind w:left="442"/>
        <w:jc w:val="center"/>
      </w:pPr>
      <w:r w:rsidRPr="00E707BC">
        <w:t>В системе формирования и развития УУД школы используются следующие виды</w:t>
      </w:r>
    </w:p>
    <w:p w:rsidR="000812D2" w:rsidRPr="00384D60" w:rsidRDefault="00384D60" w:rsidP="00384D60">
      <w:pPr>
        <w:pStyle w:val="Heading3"/>
        <w:spacing w:before="73" w:line="240" w:lineRule="auto"/>
        <w:ind w:left="442"/>
        <w:jc w:val="left"/>
      </w:pPr>
      <w:r>
        <w:t xml:space="preserve">                  </w:t>
      </w:r>
      <w:r w:rsidRPr="00384D60">
        <w:t>п</w:t>
      </w:r>
      <w:r w:rsidR="00623834" w:rsidRPr="00384D60">
        <w:t>роектов</w:t>
      </w:r>
      <w:r w:rsidRPr="00384D60">
        <w:t xml:space="preserve"> </w:t>
      </w:r>
    </w:p>
    <w:p w:rsidR="00384D60" w:rsidRPr="00E707BC" w:rsidRDefault="00384D60" w:rsidP="00384D60">
      <w:pPr>
        <w:pStyle w:val="Heading3"/>
        <w:spacing w:before="73" w:line="240" w:lineRule="auto"/>
        <w:ind w:left="442"/>
        <w:jc w:val="left"/>
        <w:rPr>
          <w:b w:val="0"/>
        </w:rPr>
      </w:pPr>
    </w:p>
    <w:p w:rsidR="000812D2" w:rsidRPr="00E707BC" w:rsidRDefault="00623834">
      <w:pPr>
        <w:pStyle w:val="a4"/>
        <w:numPr>
          <w:ilvl w:val="1"/>
          <w:numId w:val="112"/>
        </w:numPr>
        <w:tabs>
          <w:tab w:val="left" w:pos="2099"/>
        </w:tabs>
        <w:spacing w:line="276" w:lineRule="auto"/>
        <w:ind w:left="1418" w:right="2507" w:firstLine="259"/>
        <w:jc w:val="left"/>
        <w:rPr>
          <w:b/>
          <w:sz w:val="24"/>
          <w:szCs w:val="24"/>
        </w:rPr>
      </w:pPr>
      <w:r w:rsidRPr="00E707BC">
        <w:rPr>
          <w:b/>
          <w:sz w:val="24"/>
          <w:szCs w:val="24"/>
        </w:rPr>
        <w:t>Взаимодействие с научными площадками, центрами творчества и организаторами олимпиадного</w:t>
      </w:r>
      <w:r w:rsidRPr="00E707BC">
        <w:rPr>
          <w:b/>
          <w:spacing w:val="-1"/>
          <w:sz w:val="24"/>
          <w:szCs w:val="24"/>
        </w:rPr>
        <w:t xml:space="preserve"> </w:t>
      </w:r>
      <w:r w:rsidRPr="00E707BC">
        <w:rPr>
          <w:b/>
          <w:sz w:val="24"/>
          <w:szCs w:val="24"/>
        </w:rPr>
        <w:t>движения</w:t>
      </w:r>
    </w:p>
    <w:p w:rsidR="000812D2" w:rsidRPr="00E707BC" w:rsidRDefault="00623834" w:rsidP="00384D60">
      <w:pPr>
        <w:spacing w:before="73"/>
        <w:ind w:left="1678"/>
        <w:rPr>
          <w:b/>
          <w:sz w:val="24"/>
          <w:szCs w:val="24"/>
        </w:rPr>
      </w:pPr>
      <w:r w:rsidRPr="00E707BC">
        <w:rPr>
          <w:b/>
          <w:sz w:val="24"/>
          <w:szCs w:val="24"/>
        </w:rPr>
        <w:t>Цели взаимодействия:</w:t>
      </w:r>
    </w:p>
    <w:p w:rsidR="000812D2" w:rsidRPr="00E707BC" w:rsidRDefault="000812D2">
      <w:pPr>
        <w:pStyle w:val="a3"/>
        <w:ind w:left="0" w:firstLine="0"/>
        <w:jc w:val="left"/>
        <w:rPr>
          <w:b/>
        </w:rPr>
      </w:pPr>
    </w:p>
    <w:p w:rsidR="000812D2" w:rsidRPr="00E707BC" w:rsidRDefault="00253FF8">
      <w:pPr>
        <w:pStyle w:val="a3"/>
        <w:spacing w:before="90"/>
        <w:ind w:left="2503" w:firstLine="0"/>
        <w:jc w:val="left"/>
      </w:pPr>
      <w:r>
        <w:pict>
          <v:group id="_x0000_s2444" style="position:absolute;left:0;text-align:left;margin-left:83.9pt;margin-top:-10.95pt;width:313pt;height:29.2pt;z-index:-268729344;mso-position-horizontal-relative:page" coordorigin="1678,-219" coordsize="6260,584">
            <v:shape id="_x0000_s2446" type="#_x0000_t75" style="position:absolute;left:1678;top:-219;width:6260;height:267">
              <v:imagedata r:id="rId28" o:title=""/>
            </v:shape>
            <v:shape id="_x0000_s2445" type="#_x0000_t75" style="position:absolute;left:1678;top:98;width:944;height:267">
              <v:imagedata r:id="rId29" o:title=""/>
            </v:shape>
            <w10:wrap anchorx="page"/>
          </v:group>
        </w:pict>
      </w:r>
      <w:r w:rsidR="00623834" w:rsidRPr="00E707BC">
        <w:t>тие образовательной системы школы как открытой системы;</w:t>
      </w:r>
    </w:p>
    <w:p w:rsidR="000812D2" w:rsidRPr="00E707BC" w:rsidRDefault="000812D2">
      <w:pPr>
        <w:pStyle w:val="a3"/>
        <w:spacing w:before="1"/>
        <w:ind w:left="0" w:firstLine="0"/>
        <w:jc w:val="left"/>
      </w:pPr>
    </w:p>
    <w:p w:rsidR="000812D2" w:rsidRPr="00E707BC" w:rsidRDefault="00623834">
      <w:pPr>
        <w:pStyle w:val="a4"/>
        <w:numPr>
          <w:ilvl w:val="0"/>
          <w:numId w:val="107"/>
        </w:numPr>
        <w:tabs>
          <w:tab w:val="left" w:pos="1919"/>
        </w:tabs>
        <w:ind w:hanging="241"/>
        <w:rPr>
          <w:sz w:val="24"/>
          <w:szCs w:val="24"/>
        </w:rPr>
      </w:pPr>
      <w:r w:rsidRPr="00E707BC">
        <w:rPr>
          <w:sz w:val="24"/>
          <w:szCs w:val="24"/>
        </w:rPr>
        <w:t>Задачи, направленные на развитие</w:t>
      </w:r>
      <w:r w:rsidRPr="00E707BC">
        <w:rPr>
          <w:spacing w:val="-5"/>
          <w:sz w:val="24"/>
          <w:szCs w:val="24"/>
        </w:rPr>
        <w:t xml:space="preserve"> </w:t>
      </w:r>
      <w:r w:rsidRPr="00E707BC">
        <w:rPr>
          <w:sz w:val="24"/>
          <w:szCs w:val="24"/>
        </w:rPr>
        <w:t>обучающихся:</w:t>
      </w:r>
    </w:p>
    <w:p w:rsidR="000812D2" w:rsidRPr="00E707BC" w:rsidRDefault="00623834">
      <w:pPr>
        <w:pStyle w:val="a3"/>
        <w:ind w:left="1678" w:firstLine="0"/>
        <w:jc w:val="left"/>
      </w:pPr>
      <w:r w:rsidRPr="00E707BC">
        <w:rPr>
          <w:noProof/>
          <w:lang w:bidi="ar-SA"/>
        </w:rPr>
        <w:drawing>
          <wp:inline distT="0" distB="0" distL="0" distR="0">
            <wp:extent cx="6076822" cy="169164"/>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0" cstate="print"/>
                    <a:stretch>
                      <a:fillRect/>
                    </a:stretch>
                  </pic:blipFill>
                  <pic:spPr>
                    <a:xfrm>
                      <a:off x="0" y="0"/>
                      <a:ext cx="6076822" cy="169164"/>
                    </a:xfrm>
                    <a:prstGeom prst="rect">
                      <a:avLst/>
                    </a:prstGeom>
                  </pic:spPr>
                </pic:pic>
              </a:graphicData>
            </a:graphic>
          </wp:inline>
        </w:drawing>
      </w:r>
    </w:p>
    <w:p w:rsidR="000812D2" w:rsidRPr="00E707BC" w:rsidRDefault="000812D2">
      <w:pPr>
        <w:rPr>
          <w:sz w:val="24"/>
          <w:szCs w:val="24"/>
        </w:rPr>
        <w:sectPr w:rsidR="000812D2" w:rsidRPr="00E707BC">
          <w:footerReference w:type="default" r:id="rId31"/>
          <w:pgSz w:w="11910" w:h="16840"/>
          <w:pgMar w:top="1120" w:right="60" w:bottom="1120" w:left="0" w:header="0" w:footer="882" w:gutter="0"/>
          <w:cols w:space="720"/>
        </w:sectPr>
      </w:pPr>
    </w:p>
    <w:p w:rsidR="000812D2" w:rsidRPr="00E707BC" w:rsidRDefault="00623834">
      <w:pPr>
        <w:pStyle w:val="a3"/>
        <w:spacing w:before="41" w:line="552" w:lineRule="auto"/>
        <w:ind w:right="2209" w:firstLine="0"/>
        <w:jc w:val="left"/>
      </w:pPr>
      <w:r w:rsidRPr="00E707BC">
        <w:rPr>
          <w:noProof/>
          <w:lang w:bidi="ar-SA"/>
        </w:rPr>
        <w:lastRenderedPageBreak/>
        <w:drawing>
          <wp:anchor distT="0" distB="0" distL="0" distR="0" simplePos="0" relativeHeight="234590208" behindDoc="1" locked="0" layoutInCell="1" allowOverlap="1">
            <wp:simplePos x="0" y="0"/>
            <wp:positionH relativeFrom="page">
              <wp:posOffset>1065580</wp:posOffset>
            </wp:positionH>
            <wp:positionV relativeFrom="paragraph">
              <wp:posOffset>232576</wp:posOffset>
            </wp:positionV>
            <wp:extent cx="3843654" cy="169164"/>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2" cstate="print"/>
                    <a:stretch>
                      <a:fillRect/>
                    </a:stretch>
                  </pic:blipFill>
                  <pic:spPr>
                    <a:xfrm>
                      <a:off x="0" y="0"/>
                      <a:ext cx="3843654" cy="169164"/>
                    </a:xfrm>
                    <a:prstGeom prst="rect">
                      <a:avLst/>
                    </a:prstGeom>
                  </pic:spPr>
                </pic:pic>
              </a:graphicData>
            </a:graphic>
          </wp:anchor>
        </w:drawing>
      </w:r>
      <w:r w:rsidRPr="00E707BC">
        <w:t>склонностями и интересами; социальных ролей.</w:t>
      </w:r>
    </w:p>
    <w:p w:rsidR="000812D2" w:rsidRPr="00E707BC" w:rsidRDefault="00623834">
      <w:pPr>
        <w:pStyle w:val="a4"/>
        <w:numPr>
          <w:ilvl w:val="0"/>
          <w:numId w:val="107"/>
        </w:numPr>
        <w:tabs>
          <w:tab w:val="left" w:pos="1919"/>
        </w:tabs>
        <w:ind w:hanging="241"/>
        <w:rPr>
          <w:sz w:val="24"/>
          <w:szCs w:val="24"/>
        </w:rPr>
      </w:pPr>
      <w:r w:rsidRPr="00E707BC">
        <w:rPr>
          <w:sz w:val="24"/>
          <w:szCs w:val="24"/>
        </w:rPr>
        <w:t>Задачи, направленные на развитие</w:t>
      </w:r>
      <w:r w:rsidRPr="00E707BC">
        <w:rPr>
          <w:spacing w:val="-23"/>
          <w:sz w:val="24"/>
          <w:szCs w:val="24"/>
        </w:rPr>
        <w:t xml:space="preserve"> </w:t>
      </w:r>
      <w:r w:rsidRPr="00E707BC">
        <w:rPr>
          <w:sz w:val="24"/>
          <w:szCs w:val="24"/>
        </w:rPr>
        <w:t>педагогов:</w:t>
      </w:r>
    </w:p>
    <w:p w:rsidR="000812D2" w:rsidRPr="00E707BC" w:rsidRDefault="00623834">
      <w:pPr>
        <w:pStyle w:val="a3"/>
        <w:spacing w:before="1"/>
        <w:ind w:left="0" w:firstLine="0"/>
        <w:jc w:val="left"/>
      </w:pPr>
      <w:r w:rsidRPr="00E707BC">
        <w:br w:type="column"/>
      </w:r>
    </w:p>
    <w:p w:rsidR="000812D2" w:rsidRPr="00E707BC" w:rsidRDefault="00623834">
      <w:pPr>
        <w:pStyle w:val="a3"/>
        <w:ind w:left="974" w:firstLine="0"/>
        <w:jc w:val="left"/>
      </w:pPr>
      <w:r w:rsidRPr="00E707BC">
        <w:t>да деятельности и пробы новых</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6593" w:space="40"/>
            <w:col w:w="5217"/>
          </w:cols>
        </w:sectPr>
      </w:pPr>
    </w:p>
    <w:p w:rsidR="000812D2" w:rsidRPr="00E707BC" w:rsidRDefault="000812D2">
      <w:pPr>
        <w:pStyle w:val="a3"/>
        <w:spacing w:before="3"/>
        <w:ind w:left="0" w:firstLine="0"/>
        <w:jc w:val="left"/>
      </w:pPr>
    </w:p>
    <w:p w:rsidR="000812D2" w:rsidRPr="00E707BC" w:rsidRDefault="00623834">
      <w:pPr>
        <w:pStyle w:val="a3"/>
        <w:ind w:left="1678" w:firstLine="0"/>
        <w:jc w:val="left"/>
      </w:pPr>
      <w:r w:rsidRPr="00E707BC">
        <w:rPr>
          <w:noProof/>
          <w:lang w:bidi="ar-SA"/>
        </w:rPr>
        <w:drawing>
          <wp:inline distT="0" distB="0" distL="0" distR="0">
            <wp:extent cx="6064249" cy="169164"/>
            <wp:effectExtent l="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33" cstate="print"/>
                    <a:stretch>
                      <a:fillRect/>
                    </a:stretch>
                  </pic:blipFill>
                  <pic:spPr>
                    <a:xfrm>
                      <a:off x="0" y="0"/>
                      <a:ext cx="6064249" cy="169164"/>
                    </a:xfrm>
                    <a:prstGeom prst="rect">
                      <a:avLst/>
                    </a:prstGeom>
                  </pic:spPr>
                </pic:pic>
              </a:graphicData>
            </a:graphic>
          </wp:inline>
        </w:drawing>
      </w:r>
    </w:p>
    <w:p w:rsidR="000812D2" w:rsidRPr="00E707BC" w:rsidRDefault="00623834">
      <w:pPr>
        <w:pStyle w:val="a3"/>
        <w:spacing w:before="42"/>
        <w:ind w:firstLine="0"/>
        <w:jc w:val="left"/>
      </w:pPr>
      <w:r w:rsidRPr="00E707BC">
        <w:t>педагогического опыта.</w:t>
      </w:r>
    </w:p>
    <w:p w:rsidR="000812D2" w:rsidRPr="00E707BC" w:rsidRDefault="000812D2">
      <w:pPr>
        <w:pStyle w:val="a3"/>
        <w:spacing w:before="3"/>
        <w:ind w:left="0" w:firstLine="0"/>
        <w:jc w:val="left"/>
      </w:pPr>
    </w:p>
    <w:p w:rsidR="000812D2" w:rsidRPr="00E707BC" w:rsidRDefault="00623834">
      <w:pPr>
        <w:pStyle w:val="a4"/>
        <w:numPr>
          <w:ilvl w:val="0"/>
          <w:numId w:val="107"/>
        </w:numPr>
        <w:tabs>
          <w:tab w:val="left" w:pos="1942"/>
        </w:tabs>
        <w:spacing w:after="8" w:line="276" w:lineRule="auto"/>
        <w:ind w:left="1418" w:right="790" w:firstLine="259"/>
        <w:rPr>
          <w:sz w:val="24"/>
          <w:szCs w:val="24"/>
        </w:rPr>
      </w:pPr>
      <w:r w:rsidRPr="00E707BC">
        <w:rPr>
          <w:sz w:val="24"/>
          <w:szCs w:val="24"/>
        </w:rPr>
        <w:t>Задачи, направленные на развитие педагогической и психологической компетентности родителей:</w:t>
      </w:r>
    </w:p>
    <w:p w:rsidR="000812D2" w:rsidRPr="00E707BC" w:rsidRDefault="00623834">
      <w:pPr>
        <w:pStyle w:val="a3"/>
        <w:ind w:left="1678" w:firstLine="0"/>
        <w:jc w:val="left"/>
      </w:pPr>
      <w:r w:rsidRPr="00E707BC">
        <w:rPr>
          <w:noProof/>
          <w:lang w:bidi="ar-SA"/>
        </w:rPr>
        <w:drawing>
          <wp:inline distT="0" distB="0" distL="0" distR="0">
            <wp:extent cx="6067551" cy="169164"/>
            <wp:effectExtent l="0" t="0" r="0" b="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34" cstate="print"/>
                    <a:stretch>
                      <a:fillRect/>
                    </a:stretch>
                  </pic:blipFill>
                  <pic:spPr>
                    <a:xfrm>
                      <a:off x="0" y="0"/>
                      <a:ext cx="6067551" cy="169164"/>
                    </a:xfrm>
                    <a:prstGeom prst="rect">
                      <a:avLst/>
                    </a:prstGeom>
                  </pic:spPr>
                </pic:pic>
              </a:graphicData>
            </a:graphic>
          </wp:inline>
        </w:drawing>
      </w:r>
    </w:p>
    <w:p w:rsidR="000812D2" w:rsidRPr="00E707BC" w:rsidRDefault="00623834">
      <w:pPr>
        <w:pStyle w:val="a3"/>
        <w:spacing w:before="41"/>
        <w:ind w:firstLine="0"/>
        <w:jc w:val="left"/>
      </w:pPr>
      <w:r w:rsidRPr="00E707BC">
        <w:rPr>
          <w:noProof/>
          <w:lang w:bidi="ar-SA"/>
        </w:rPr>
        <w:drawing>
          <wp:anchor distT="0" distB="0" distL="0" distR="0" simplePos="0" relativeHeight="47" behindDoc="0" locked="0" layoutInCell="1" allowOverlap="1">
            <wp:simplePos x="0" y="0"/>
            <wp:positionH relativeFrom="page">
              <wp:posOffset>1065580</wp:posOffset>
            </wp:positionH>
            <wp:positionV relativeFrom="paragraph">
              <wp:posOffset>234227</wp:posOffset>
            </wp:positionV>
            <wp:extent cx="3599560" cy="169164"/>
            <wp:effectExtent l="0" t="0" r="0" b="0"/>
            <wp:wrapTopAndBottom/>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35" cstate="print"/>
                    <a:stretch>
                      <a:fillRect/>
                    </a:stretch>
                  </pic:blipFill>
                  <pic:spPr>
                    <a:xfrm>
                      <a:off x="0" y="0"/>
                      <a:ext cx="3599560" cy="169164"/>
                    </a:xfrm>
                    <a:prstGeom prst="rect">
                      <a:avLst/>
                    </a:prstGeom>
                  </pic:spPr>
                </pic:pic>
              </a:graphicData>
            </a:graphic>
          </wp:anchor>
        </w:drawing>
      </w:r>
      <w:r w:rsidRPr="00E707BC">
        <w:t>внеурочной деятельности;</w:t>
      </w:r>
    </w:p>
    <w:p w:rsidR="000812D2" w:rsidRPr="00E707BC" w:rsidRDefault="000812D2">
      <w:pPr>
        <w:pStyle w:val="a3"/>
        <w:spacing w:before="8"/>
        <w:ind w:left="0" w:firstLine="0"/>
        <w:jc w:val="left"/>
      </w:pPr>
    </w:p>
    <w:p w:rsidR="000812D2" w:rsidRPr="00E707BC" w:rsidRDefault="00623834">
      <w:pPr>
        <w:pStyle w:val="a3"/>
        <w:spacing w:line="276" w:lineRule="auto"/>
        <w:ind w:left="1678" w:right="5649" w:firstLine="0"/>
        <w:jc w:val="left"/>
      </w:pPr>
      <w:r w:rsidRPr="00E707BC">
        <w:t>Основные направления совместной работы: С обучающимися:</w:t>
      </w:r>
    </w:p>
    <w:p w:rsidR="000812D2" w:rsidRPr="00E707BC" w:rsidRDefault="00253FF8">
      <w:pPr>
        <w:pStyle w:val="a3"/>
        <w:spacing w:before="1"/>
        <w:ind w:left="228" w:firstLine="0"/>
        <w:jc w:val="center"/>
      </w:pPr>
      <w:r>
        <w:pict>
          <v:group id="_x0000_s2440" style="position:absolute;left:0;text-align:left;margin-left:83.9pt;margin-top:.45pt;width:327.35pt;height:45pt;z-index:-268725248;mso-position-horizontal-relative:page" coordorigin="1678,9" coordsize="6547,900">
            <v:shape id="_x0000_s2443" type="#_x0000_t75" style="position:absolute;left:1678;top:9;width:2054;height:267">
              <v:imagedata r:id="rId36" o:title=""/>
            </v:shape>
            <v:shape id="_x0000_s2442" type="#_x0000_t75" style="position:absolute;left:1678;top:325;width:6547;height:267">
              <v:imagedata r:id="rId37" o:title=""/>
            </v:shape>
            <v:shape id="_x0000_s2441" type="#_x0000_t75" style="position:absolute;left:1678;top:642;width:5036;height:267">
              <v:imagedata r:id="rId38" o:title=""/>
            </v:shape>
            <w10:wrap anchorx="page"/>
          </v:group>
        </w:pict>
      </w:r>
      <w:r w:rsidR="00623834" w:rsidRPr="00E707BC">
        <w:t>-исследовательской и проектной деятельности;</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623834">
      <w:pPr>
        <w:pStyle w:val="a3"/>
        <w:spacing w:before="215"/>
        <w:ind w:left="1678" w:firstLine="0"/>
        <w:jc w:val="left"/>
      </w:pPr>
      <w:r w:rsidRPr="00E707BC">
        <w:t>С родителями:</w:t>
      </w:r>
    </w:p>
    <w:p w:rsidR="000812D2" w:rsidRPr="00E707BC" w:rsidRDefault="000812D2">
      <w:pPr>
        <w:pStyle w:val="a3"/>
        <w:spacing w:before="5"/>
        <w:ind w:left="0" w:firstLine="0"/>
        <w:jc w:val="left"/>
      </w:pPr>
    </w:p>
    <w:p w:rsidR="000812D2" w:rsidRPr="00E707BC" w:rsidRDefault="00253FF8">
      <w:pPr>
        <w:pStyle w:val="a3"/>
        <w:spacing w:before="90"/>
        <w:ind w:left="1841" w:firstLine="0"/>
        <w:jc w:val="center"/>
      </w:pPr>
      <w:r>
        <w:pict>
          <v:group id="_x0000_s2435" style="position:absolute;left:0;text-align:left;margin-left:83.9pt;margin-top:-10.95pt;width:259pt;height:60.9pt;z-index:-268724224;mso-position-horizontal-relative:page" coordorigin="1678,-219" coordsize="5180,1218">
            <v:shape id="_x0000_s2439" type="#_x0000_t75" style="position:absolute;left:1678;top:-219;width:2871;height:267">
              <v:imagedata r:id="rId39" o:title=""/>
            </v:shape>
            <v:shape id="_x0000_s2438" type="#_x0000_t75" style="position:absolute;left:1678;top:98;width:5180;height:267">
              <v:imagedata r:id="rId40" o:title=""/>
            </v:shape>
            <v:shape id="_x0000_s2437" type="#_x0000_t75" style="position:absolute;left:1678;top:414;width:4639;height:267">
              <v:imagedata r:id="rId41" o:title=""/>
            </v:shape>
            <v:shape id="_x0000_s2436" type="#_x0000_t75" style="position:absolute;left:1678;top:732;width:4970;height:267">
              <v:imagedata r:id="rId42" o:title=""/>
            </v:shape>
            <w10:wrap anchorx="page"/>
          </v:group>
        </w:pict>
      </w:r>
      <w:r w:rsidR="00623834" w:rsidRPr="00E707BC">
        <w:t>и;</w:t>
      </w:r>
    </w:p>
    <w:p w:rsidR="000812D2" w:rsidRPr="00E707BC" w:rsidRDefault="00623834">
      <w:pPr>
        <w:pStyle w:val="a3"/>
        <w:spacing w:before="41"/>
        <w:ind w:left="5391" w:firstLine="0"/>
        <w:jc w:val="center"/>
      </w:pPr>
      <w:r w:rsidRPr="00E707BC">
        <w:t>-исследовательской и проектной деятельности;</w:t>
      </w:r>
    </w:p>
    <w:p w:rsidR="000812D2" w:rsidRPr="00E707BC" w:rsidRDefault="000812D2">
      <w:pPr>
        <w:pStyle w:val="a3"/>
        <w:spacing w:before="4"/>
        <w:ind w:left="0" w:firstLine="0"/>
        <w:jc w:val="left"/>
      </w:pPr>
    </w:p>
    <w:p w:rsidR="000812D2" w:rsidRPr="00E707BC" w:rsidRDefault="00253FF8">
      <w:pPr>
        <w:pStyle w:val="a3"/>
        <w:spacing w:before="89"/>
        <w:ind w:left="1678" w:firstLine="0"/>
        <w:jc w:val="left"/>
      </w:pPr>
      <w:r>
        <w:pict>
          <v:group id="_x0000_s2432" style="position:absolute;left:0;text-align:left;margin-left:83.9pt;margin-top:20.8pt;width:312.75pt;height:29.2pt;z-index:-251609088;mso-wrap-distance-left:0;mso-wrap-distance-right:0;mso-position-horizontal-relative:page" coordorigin="1678,416" coordsize="6255,584">
            <v:shape id="_x0000_s2434" type="#_x0000_t75" style="position:absolute;left:1678;top:416;width:6255;height:267">
              <v:imagedata r:id="rId43" o:title=""/>
            </v:shape>
            <v:shape id="_x0000_s2433" type="#_x0000_t75" style="position:absolute;left:1678;top:733;width:5980;height:267">
              <v:imagedata r:id="rId44" o:title=""/>
            </v:shape>
            <w10:wrap type="topAndBottom" anchorx="page"/>
          </v:group>
        </w:pict>
      </w:r>
      <w:r w:rsidR="00623834" w:rsidRPr="00E707BC">
        <w:t>С педагогами:</w:t>
      </w:r>
    </w:p>
    <w:p w:rsidR="000812D2" w:rsidRPr="00E707BC" w:rsidRDefault="000812D2">
      <w:pPr>
        <w:pStyle w:val="a3"/>
        <w:spacing w:before="3"/>
        <w:ind w:left="0" w:firstLine="0"/>
        <w:jc w:val="left"/>
      </w:pPr>
    </w:p>
    <w:p w:rsidR="000812D2" w:rsidRPr="00E707BC" w:rsidRDefault="00623834">
      <w:pPr>
        <w:pStyle w:val="Heading3"/>
        <w:numPr>
          <w:ilvl w:val="1"/>
          <w:numId w:val="112"/>
        </w:numPr>
        <w:tabs>
          <w:tab w:val="left" w:pos="2098"/>
        </w:tabs>
        <w:spacing w:before="90" w:line="240" w:lineRule="auto"/>
        <w:ind w:left="2098"/>
        <w:jc w:val="left"/>
      </w:pPr>
      <w:r w:rsidRPr="00E707BC">
        <w:t>Планируемые</w:t>
      </w:r>
      <w:r w:rsidRPr="00E707BC">
        <w:rPr>
          <w:spacing w:val="-3"/>
        </w:rPr>
        <w:t xml:space="preserve"> </w:t>
      </w:r>
      <w:r w:rsidRPr="00E707BC">
        <w:t>результаты:</w:t>
      </w:r>
    </w:p>
    <w:p w:rsidR="000812D2" w:rsidRPr="00E707BC" w:rsidRDefault="000812D2">
      <w:pPr>
        <w:pStyle w:val="a3"/>
        <w:spacing w:before="6"/>
        <w:ind w:left="0" w:firstLine="0"/>
        <w:jc w:val="left"/>
        <w:rPr>
          <w:b/>
        </w:rPr>
      </w:pPr>
    </w:p>
    <w:p w:rsidR="000812D2" w:rsidRPr="00E707BC" w:rsidRDefault="00623834">
      <w:pPr>
        <w:spacing w:before="90"/>
        <w:ind w:left="883"/>
        <w:jc w:val="center"/>
        <w:rPr>
          <w:b/>
          <w:sz w:val="24"/>
          <w:szCs w:val="24"/>
        </w:rPr>
      </w:pPr>
      <w:r w:rsidRPr="00E707BC">
        <w:rPr>
          <w:b/>
          <w:sz w:val="24"/>
          <w:szCs w:val="24"/>
        </w:rPr>
        <w:t>Личностные УУД</w:t>
      </w:r>
    </w:p>
    <w:p w:rsidR="000812D2" w:rsidRPr="00E707BC" w:rsidRDefault="00623834">
      <w:pPr>
        <w:spacing w:before="41" w:after="42"/>
        <w:ind w:left="1678"/>
        <w:rPr>
          <w:b/>
          <w:sz w:val="24"/>
          <w:szCs w:val="24"/>
        </w:rPr>
      </w:pPr>
      <w:r w:rsidRPr="00E707BC">
        <w:rPr>
          <w:b/>
          <w:sz w:val="24"/>
          <w:szCs w:val="24"/>
        </w:rPr>
        <w:t>К 9 классу:</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7"/>
        <w:gridCol w:w="2401"/>
        <w:gridCol w:w="2432"/>
        <w:gridCol w:w="2405"/>
      </w:tblGrid>
      <w:tr w:rsidR="000812D2" w:rsidRPr="00E707BC">
        <w:trPr>
          <w:trHeight w:val="1228"/>
        </w:trPr>
        <w:tc>
          <w:tcPr>
            <w:tcW w:w="2617" w:type="dxa"/>
          </w:tcPr>
          <w:p w:rsidR="000812D2" w:rsidRPr="00E707BC" w:rsidRDefault="00623834">
            <w:pPr>
              <w:pStyle w:val="TableParagraph"/>
              <w:ind w:left="107" w:right="1072"/>
              <w:rPr>
                <w:b/>
                <w:i/>
                <w:sz w:val="24"/>
                <w:szCs w:val="24"/>
              </w:rPr>
            </w:pPr>
            <w:r w:rsidRPr="00E707BC">
              <w:rPr>
                <w:b/>
                <w:i/>
                <w:sz w:val="24"/>
                <w:szCs w:val="24"/>
              </w:rPr>
              <w:t>Направления развития</w:t>
            </w:r>
          </w:p>
        </w:tc>
        <w:tc>
          <w:tcPr>
            <w:tcW w:w="2401" w:type="dxa"/>
          </w:tcPr>
          <w:p w:rsidR="000812D2" w:rsidRPr="00E707BC" w:rsidRDefault="00623834">
            <w:pPr>
              <w:pStyle w:val="TableParagraph"/>
              <w:spacing w:line="242" w:lineRule="auto"/>
              <w:ind w:left="366" w:right="747" w:hanging="260"/>
              <w:rPr>
                <w:b/>
                <w:i/>
                <w:sz w:val="24"/>
                <w:szCs w:val="24"/>
              </w:rPr>
            </w:pPr>
            <w:r w:rsidRPr="00E707BC">
              <w:rPr>
                <w:b/>
                <w:i/>
                <w:sz w:val="24"/>
                <w:szCs w:val="24"/>
              </w:rPr>
              <w:t>Обучающийся научится</w:t>
            </w:r>
          </w:p>
        </w:tc>
        <w:tc>
          <w:tcPr>
            <w:tcW w:w="2432" w:type="dxa"/>
          </w:tcPr>
          <w:p w:rsidR="000812D2" w:rsidRPr="00E707BC" w:rsidRDefault="00623834">
            <w:pPr>
              <w:pStyle w:val="TableParagraph"/>
              <w:spacing w:line="259" w:lineRule="auto"/>
              <w:ind w:left="87" w:right="779"/>
              <w:jc w:val="center"/>
              <w:rPr>
                <w:b/>
                <w:i/>
                <w:sz w:val="24"/>
                <w:szCs w:val="24"/>
              </w:rPr>
            </w:pPr>
            <w:r w:rsidRPr="00E707BC">
              <w:rPr>
                <w:b/>
                <w:i/>
                <w:sz w:val="24"/>
                <w:szCs w:val="24"/>
              </w:rPr>
              <w:t>Обучающийся получит возможность</w:t>
            </w:r>
          </w:p>
          <w:p w:rsidR="000812D2" w:rsidRPr="00E707BC" w:rsidRDefault="00623834">
            <w:pPr>
              <w:pStyle w:val="TableParagraph"/>
              <w:spacing w:before="17"/>
              <w:ind w:left="87" w:right="1148"/>
              <w:jc w:val="center"/>
              <w:rPr>
                <w:b/>
                <w:i/>
                <w:sz w:val="24"/>
                <w:szCs w:val="24"/>
              </w:rPr>
            </w:pPr>
            <w:r w:rsidRPr="00E707BC">
              <w:rPr>
                <w:b/>
                <w:i/>
                <w:sz w:val="24"/>
                <w:szCs w:val="24"/>
              </w:rPr>
              <w:t>научиться</w:t>
            </w:r>
          </w:p>
        </w:tc>
        <w:tc>
          <w:tcPr>
            <w:tcW w:w="2405" w:type="dxa"/>
          </w:tcPr>
          <w:p w:rsidR="000812D2" w:rsidRPr="00E707BC" w:rsidRDefault="00623834">
            <w:pPr>
              <w:pStyle w:val="TableParagraph"/>
              <w:spacing w:before="1" w:line="276" w:lineRule="auto"/>
              <w:ind w:left="104" w:right="329" w:firstLine="259"/>
              <w:rPr>
                <w:b/>
                <w:i/>
                <w:sz w:val="24"/>
                <w:szCs w:val="24"/>
              </w:rPr>
            </w:pPr>
            <w:r w:rsidRPr="00E707BC">
              <w:rPr>
                <w:b/>
                <w:i/>
                <w:sz w:val="24"/>
                <w:szCs w:val="24"/>
              </w:rPr>
              <w:t>Средства, приемы и методы</w:t>
            </w:r>
          </w:p>
        </w:tc>
      </w:tr>
      <w:tr w:rsidR="000812D2" w:rsidRPr="00E707BC">
        <w:trPr>
          <w:trHeight w:val="2207"/>
        </w:trPr>
        <w:tc>
          <w:tcPr>
            <w:tcW w:w="2617" w:type="dxa"/>
          </w:tcPr>
          <w:p w:rsidR="000812D2" w:rsidRPr="00E707BC" w:rsidRDefault="00623834">
            <w:pPr>
              <w:pStyle w:val="TableParagraph"/>
              <w:ind w:left="107" w:right="701"/>
              <w:rPr>
                <w:sz w:val="24"/>
                <w:szCs w:val="24"/>
              </w:rPr>
            </w:pPr>
            <w:r w:rsidRPr="00E707BC">
              <w:rPr>
                <w:sz w:val="24"/>
                <w:szCs w:val="24"/>
              </w:rPr>
              <w:t>Личностное самоопределение</w:t>
            </w:r>
          </w:p>
        </w:tc>
        <w:tc>
          <w:tcPr>
            <w:tcW w:w="2401" w:type="dxa"/>
          </w:tcPr>
          <w:p w:rsidR="000812D2" w:rsidRPr="00E707BC" w:rsidRDefault="00623834">
            <w:pPr>
              <w:pStyle w:val="TableParagraph"/>
              <w:ind w:left="107"/>
              <w:rPr>
                <w:sz w:val="24"/>
                <w:szCs w:val="24"/>
              </w:rPr>
            </w:pPr>
            <w:r w:rsidRPr="00E707BC">
              <w:rPr>
                <w:sz w:val="24"/>
                <w:szCs w:val="24"/>
              </w:rPr>
              <w:t>Определять круг собственных интересов и склонностей</w:t>
            </w:r>
          </w:p>
        </w:tc>
        <w:tc>
          <w:tcPr>
            <w:tcW w:w="2432" w:type="dxa"/>
          </w:tcPr>
          <w:p w:rsidR="000812D2" w:rsidRPr="00E707BC" w:rsidRDefault="00623834">
            <w:pPr>
              <w:pStyle w:val="TableParagraph"/>
              <w:ind w:left="106" w:right="512"/>
              <w:rPr>
                <w:sz w:val="24"/>
                <w:szCs w:val="24"/>
              </w:rPr>
            </w:pPr>
            <w:r w:rsidRPr="00E707BC">
              <w:rPr>
                <w:sz w:val="24"/>
                <w:szCs w:val="24"/>
              </w:rPr>
              <w:t>Проектировать индивидуальный образовательный маршрут в одном или нескольких предметах</w:t>
            </w:r>
          </w:p>
        </w:tc>
        <w:tc>
          <w:tcPr>
            <w:tcW w:w="2405" w:type="dxa"/>
          </w:tcPr>
          <w:p w:rsidR="000812D2" w:rsidRPr="00E707BC" w:rsidRDefault="00623834">
            <w:pPr>
              <w:pStyle w:val="TableParagraph"/>
              <w:spacing w:line="268" w:lineRule="exact"/>
              <w:ind w:left="104"/>
              <w:rPr>
                <w:sz w:val="24"/>
                <w:szCs w:val="24"/>
              </w:rPr>
            </w:pPr>
            <w:r w:rsidRPr="00E707BC">
              <w:rPr>
                <w:sz w:val="24"/>
                <w:szCs w:val="24"/>
              </w:rPr>
              <w:t>Выстраивание</w:t>
            </w:r>
          </w:p>
          <w:p w:rsidR="000812D2" w:rsidRPr="00E707BC" w:rsidRDefault="00623834">
            <w:pPr>
              <w:pStyle w:val="TableParagraph"/>
              <w:ind w:left="104" w:right="87"/>
              <w:rPr>
                <w:sz w:val="24"/>
                <w:szCs w:val="24"/>
              </w:rPr>
            </w:pPr>
            <w:r w:rsidRPr="00E707BC">
              <w:rPr>
                <w:sz w:val="24"/>
                <w:szCs w:val="24"/>
              </w:rPr>
              <w:t>субъект-субъектных отношений, создание ситуации успеха, обеспечение выбора курсов , элективов т.п.</w:t>
            </w:r>
          </w:p>
        </w:tc>
      </w:tr>
      <w:tr w:rsidR="000812D2" w:rsidRPr="00E707BC">
        <w:trPr>
          <w:trHeight w:val="553"/>
        </w:trPr>
        <w:tc>
          <w:tcPr>
            <w:tcW w:w="2617" w:type="dxa"/>
          </w:tcPr>
          <w:p w:rsidR="000812D2" w:rsidRPr="00E707BC" w:rsidRDefault="00623834">
            <w:pPr>
              <w:pStyle w:val="TableParagraph"/>
              <w:spacing w:line="270" w:lineRule="exact"/>
              <w:ind w:left="107"/>
              <w:rPr>
                <w:sz w:val="24"/>
                <w:szCs w:val="24"/>
              </w:rPr>
            </w:pPr>
            <w:r w:rsidRPr="00E707BC">
              <w:rPr>
                <w:sz w:val="24"/>
                <w:szCs w:val="24"/>
              </w:rPr>
              <w:t>Развитие Я-Концепции</w:t>
            </w:r>
          </w:p>
        </w:tc>
        <w:tc>
          <w:tcPr>
            <w:tcW w:w="2401" w:type="dxa"/>
          </w:tcPr>
          <w:p w:rsidR="000812D2" w:rsidRPr="00E707BC" w:rsidRDefault="00623834">
            <w:pPr>
              <w:pStyle w:val="TableParagraph"/>
              <w:spacing w:line="269" w:lineRule="exact"/>
              <w:ind w:left="107"/>
              <w:rPr>
                <w:sz w:val="24"/>
                <w:szCs w:val="24"/>
              </w:rPr>
            </w:pPr>
            <w:r w:rsidRPr="00E707BC">
              <w:rPr>
                <w:sz w:val="24"/>
                <w:szCs w:val="24"/>
              </w:rPr>
              <w:t>Рефлексировать свои</w:t>
            </w:r>
          </w:p>
          <w:p w:rsidR="000812D2" w:rsidRPr="00E707BC" w:rsidRDefault="00623834">
            <w:pPr>
              <w:pStyle w:val="TableParagraph"/>
              <w:spacing w:line="265" w:lineRule="exact"/>
              <w:ind w:left="107"/>
              <w:rPr>
                <w:sz w:val="24"/>
                <w:szCs w:val="24"/>
              </w:rPr>
            </w:pPr>
            <w:r w:rsidRPr="00E707BC">
              <w:rPr>
                <w:sz w:val="24"/>
                <w:szCs w:val="24"/>
              </w:rPr>
              <w:t>сильные и</w:t>
            </w:r>
          </w:p>
        </w:tc>
        <w:tc>
          <w:tcPr>
            <w:tcW w:w="2432" w:type="dxa"/>
          </w:tcPr>
          <w:p w:rsidR="000812D2" w:rsidRPr="00E707BC" w:rsidRDefault="00623834">
            <w:pPr>
              <w:pStyle w:val="TableParagraph"/>
              <w:spacing w:line="269" w:lineRule="exact"/>
              <w:ind w:left="106"/>
              <w:rPr>
                <w:sz w:val="24"/>
                <w:szCs w:val="24"/>
              </w:rPr>
            </w:pPr>
            <w:r w:rsidRPr="00E707BC">
              <w:rPr>
                <w:sz w:val="24"/>
                <w:szCs w:val="24"/>
              </w:rPr>
              <w:t>Рефлексировать свои</w:t>
            </w:r>
          </w:p>
          <w:p w:rsidR="000812D2" w:rsidRPr="00E707BC" w:rsidRDefault="00623834">
            <w:pPr>
              <w:pStyle w:val="TableParagraph"/>
              <w:spacing w:line="265" w:lineRule="exact"/>
              <w:ind w:left="106"/>
              <w:rPr>
                <w:sz w:val="24"/>
                <w:szCs w:val="24"/>
              </w:rPr>
            </w:pPr>
            <w:r w:rsidRPr="00E707BC">
              <w:rPr>
                <w:sz w:val="24"/>
                <w:szCs w:val="24"/>
              </w:rPr>
              <w:t>сильные и</w:t>
            </w:r>
          </w:p>
        </w:tc>
        <w:tc>
          <w:tcPr>
            <w:tcW w:w="2405" w:type="dxa"/>
          </w:tcPr>
          <w:p w:rsidR="000812D2" w:rsidRPr="00E707BC" w:rsidRDefault="00623834">
            <w:pPr>
              <w:pStyle w:val="TableParagraph"/>
              <w:spacing w:line="269" w:lineRule="exact"/>
              <w:ind w:left="104"/>
              <w:rPr>
                <w:sz w:val="24"/>
                <w:szCs w:val="24"/>
              </w:rPr>
            </w:pPr>
            <w:r w:rsidRPr="00E707BC">
              <w:rPr>
                <w:sz w:val="24"/>
                <w:szCs w:val="24"/>
              </w:rPr>
              <w:t>Создание условий</w:t>
            </w:r>
          </w:p>
          <w:p w:rsidR="000812D2" w:rsidRPr="00E707BC" w:rsidRDefault="00623834">
            <w:pPr>
              <w:pStyle w:val="TableParagraph"/>
              <w:spacing w:line="265" w:lineRule="exact"/>
              <w:ind w:left="104"/>
              <w:rPr>
                <w:sz w:val="24"/>
                <w:szCs w:val="24"/>
              </w:rPr>
            </w:pPr>
            <w:r w:rsidRPr="00E707BC">
              <w:rPr>
                <w:sz w:val="24"/>
                <w:szCs w:val="24"/>
              </w:rPr>
              <w:t>для апробации</w:t>
            </w:r>
          </w:p>
        </w:tc>
      </w:tr>
      <w:tr w:rsidR="000812D2" w:rsidRPr="00E707BC">
        <w:trPr>
          <w:trHeight w:val="830"/>
        </w:trPr>
        <w:tc>
          <w:tcPr>
            <w:tcW w:w="2617" w:type="dxa"/>
          </w:tcPr>
          <w:p w:rsidR="000812D2" w:rsidRPr="00E707BC" w:rsidRDefault="000812D2">
            <w:pPr>
              <w:pStyle w:val="TableParagraph"/>
              <w:rPr>
                <w:sz w:val="24"/>
                <w:szCs w:val="24"/>
              </w:rPr>
            </w:pPr>
          </w:p>
        </w:tc>
        <w:tc>
          <w:tcPr>
            <w:tcW w:w="2401" w:type="dxa"/>
          </w:tcPr>
          <w:p w:rsidR="000812D2" w:rsidRPr="00E707BC" w:rsidRDefault="00623834">
            <w:pPr>
              <w:pStyle w:val="TableParagraph"/>
              <w:spacing w:line="265" w:lineRule="exact"/>
              <w:ind w:left="107"/>
              <w:rPr>
                <w:sz w:val="24"/>
                <w:szCs w:val="24"/>
              </w:rPr>
            </w:pPr>
            <w:r w:rsidRPr="00E707BC">
              <w:rPr>
                <w:sz w:val="24"/>
                <w:szCs w:val="24"/>
              </w:rPr>
              <w:t>слабые стороны</w:t>
            </w:r>
          </w:p>
        </w:tc>
        <w:tc>
          <w:tcPr>
            <w:tcW w:w="2432" w:type="dxa"/>
          </w:tcPr>
          <w:p w:rsidR="000812D2" w:rsidRPr="00E707BC" w:rsidRDefault="00623834">
            <w:pPr>
              <w:pStyle w:val="TableParagraph"/>
              <w:spacing w:line="265" w:lineRule="exact"/>
              <w:ind w:left="106"/>
              <w:rPr>
                <w:sz w:val="24"/>
                <w:szCs w:val="24"/>
              </w:rPr>
            </w:pPr>
            <w:r w:rsidRPr="00E707BC">
              <w:rPr>
                <w:sz w:val="24"/>
                <w:szCs w:val="24"/>
              </w:rPr>
              <w:t>слабые стороны</w:t>
            </w:r>
          </w:p>
        </w:tc>
        <w:tc>
          <w:tcPr>
            <w:tcW w:w="2405" w:type="dxa"/>
          </w:tcPr>
          <w:p w:rsidR="000812D2" w:rsidRPr="00E707BC" w:rsidRDefault="00623834">
            <w:pPr>
              <w:pStyle w:val="TableParagraph"/>
              <w:ind w:left="104" w:right="219"/>
              <w:rPr>
                <w:b/>
                <w:i/>
                <w:sz w:val="24"/>
                <w:szCs w:val="24"/>
              </w:rPr>
            </w:pPr>
            <w:r w:rsidRPr="00E707BC">
              <w:rPr>
                <w:sz w:val="24"/>
                <w:szCs w:val="24"/>
              </w:rPr>
              <w:t xml:space="preserve">новых «социальных ролей». </w:t>
            </w:r>
            <w:r w:rsidRPr="00E707BC">
              <w:rPr>
                <w:b/>
                <w:i/>
                <w:sz w:val="24"/>
                <w:szCs w:val="24"/>
              </w:rPr>
              <w:t>Работа с</w:t>
            </w:r>
          </w:p>
          <w:p w:rsidR="000812D2" w:rsidRPr="00E707BC" w:rsidRDefault="00623834">
            <w:pPr>
              <w:pStyle w:val="TableParagraph"/>
              <w:spacing w:line="265" w:lineRule="exact"/>
              <w:ind w:left="104"/>
              <w:rPr>
                <w:b/>
                <w:i/>
                <w:sz w:val="24"/>
                <w:szCs w:val="24"/>
              </w:rPr>
            </w:pPr>
            <w:r w:rsidRPr="00E707BC">
              <w:rPr>
                <w:b/>
                <w:i/>
                <w:sz w:val="24"/>
                <w:szCs w:val="24"/>
              </w:rPr>
              <w:t>портфолио ученика</w:t>
            </w:r>
          </w:p>
        </w:tc>
      </w:tr>
      <w:tr w:rsidR="000812D2" w:rsidRPr="00E707BC">
        <w:trPr>
          <w:trHeight w:val="1269"/>
        </w:trPr>
        <w:tc>
          <w:tcPr>
            <w:tcW w:w="2617" w:type="dxa"/>
          </w:tcPr>
          <w:p w:rsidR="000812D2" w:rsidRPr="00E707BC" w:rsidRDefault="00623834">
            <w:pPr>
              <w:pStyle w:val="TableParagraph"/>
              <w:spacing w:line="262" w:lineRule="exact"/>
              <w:ind w:left="107"/>
              <w:rPr>
                <w:sz w:val="24"/>
                <w:szCs w:val="24"/>
              </w:rPr>
            </w:pPr>
            <w:r w:rsidRPr="00E707BC">
              <w:rPr>
                <w:sz w:val="24"/>
                <w:szCs w:val="24"/>
              </w:rPr>
              <w:lastRenderedPageBreak/>
              <w:t>Смыслообразование</w:t>
            </w:r>
          </w:p>
        </w:tc>
        <w:tc>
          <w:tcPr>
            <w:tcW w:w="2401" w:type="dxa"/>
          </w:tcPr>
          <w:p w:rsidR="000812D2" w:rsidRPr="00E707BC" w:rsidRDefault="00623834">
            <w:pPr>
              <w:pStyle w:val="TableParagraph"/>
              <w:ind w:left="107" w:right="462"/>
              <w:rPr>
                <w:sz w:val="24"/>
                <w:szCs w:val="24"/>
              </w:rPr>
            </w:pPr>
            <w:r w:rsidRPr="00E707BC">
              <w:rPr>
                <w:sz w:val="24"/>
                <w:szCs w:val="24"/>
              </w:rPr>
              <w:t>Понимать смысл учения, развития, творчества.</w:t>
            </w:r>
          </w:p>
        </w:tc>
        <w:tc>
          <w:tcPr>
            <w:tcW w:w="2432" w:type="dxa"/>
          </w:tcPr>
          <w:p w:rsidR="000812D2" w:rsidRPr="00E707BC" w:rsidRDefault="00623834">
            <w:pPr>
              <w:pStyle w:val="TableParagraph"/>
              <w:ind w:left="106" w:right="160"/>
              <w:rPr>
                <w:sz w:val="24"/>
                <w:szCs w:val="24"/>
              </w:rPr>
            </w:pPr>
            <w:r w:rsidRPr="00E707BC">
              <w:rPr>
                <w:sz w:val="24"/>
                <w:szCs w:val="24"/>
              </w:rPr>
              <w:t>Сформировать ценность познания, активной жизненной позиции.</w:t>
            </w:r>
          </w:p>
        </w:tc>
        <w:tc>
          <w:tcPr>
            <w:tcW w:w="2405" w:type="dxa"/>
          </w:tcPr>
          <w:p w:rsidR="000812D2" w:rsidRPr="00E707BC" w:rsidRDefault="00623834">
            <w:pPr>
              <w:pStyle w:val="TableParagraph"/>
              <w:tabs>
                <w:tab w:val="left" w:pos="2060"/>
              </w:tabs>
              <w:spacing w:line="276" w:lineRule="auto"/>
              <w:ind w:left="104" w:right="96" w:firstLine="259"/>
              <w:rPr>
                <w:sz w:val="24"/>
                <w:szCs w:val="24"/>
              </w:rPr>
            </w:pPr>
            <w:r w:rsidRPr="00E707BC">
              <w:rPr>
                <w:sz w:val="24"/>
                <w:szCs w:val="24"/>
              </w:rPr>
              <w:t>Реализация оценивания</w:t>
            </w:r>
            <w:r w:rsidRPr="00E707BC">
              <w:rPr>
                <w:sz w:val="24"/>
                <w:szCs w:val="24"/>
              </w:rPr>
              <w:tab/>
            </w:r>
            <w:r w:rsidRPr="00E707BC">
              <w:rPr>
                <w:spacing w:val="-8"/>
                <w:sz w:val="24"/>
                <w:szCs w:val="24"/>
              </w:rPr>
              <w:t xml:space="preserve">на </w:t>
            </w:r>
            <w:r w:rsidRPr="00E707BC">
              <w:rPr>
                <w:sz w:val="24"/>
                <w:szCs w:val="24"/>
              </w:rPr>
              <w:t>критериальной</w:t>
            </w:r>
          </w:p>
          <w:p w:rsidR="000812D2" w:rsidRPr="00E707BC" w:rsidRDefault="00623834">
            <w:pPr>
              <w:pStyle w:val="TableParagraph"/>
              <w:ind w:left="104"/>
              <w:rPr>
                <w:sz w:val="24"/>
                <w:szCs w:val="24"/>
              </w:rPr>
            </w:pPr>
            <w:r w:rsidRPr="00E707BC">
              <w:rPr>
                <w:sz w:val="24"/>
                <w:szCs w:val="24"/>
              </w:rPr>
              <w:t>основе.</w:t>
            </w:r>
          </w:p>
        </w:tc>
      </w:tr>
      <w:tr w:rsidR="000812D2" w:rsidRPr="00E707BC">
        <w:trPr>
          <w:trHeight w:val="1103"/>
        </w:trPr>
        <w:tc>
          <w:tcPr>
            <w:tcW w:w="2617" w:type="dxa"/>
          </w:tcPr>
          <w:p w:rsidR="000812D2" w:rsidRPr="00E707BC" w:rsidRDefault="00623834">
            <w:pPr>
              <w:pStyle w:val="TableParagraph"/>
              <w:spacing w:line="262" w:lineRule="exact"/>
              <w:ind w:left="107"/>
              <w:rPr>
                <w:sz w:val="24"/>
                <w:szCs w:val="24"/>
              </w:rPr>
            </w:pPr>
            <w:r w:rsidRPr="00E707BC">
              <w:rPr>
                <w:sz w:val="24"/>
                <w:szCs w:val="24"/>
              </w:rPr>
              <w:t>Мотивация</w:t>
            </w:r>
          </w:p>
        </w:tc>
        <w:tc>
          <w:tcPr>
            <w:tcW w:w="2401" w:type="dxa"/>
          </w:tcPr>
          <w:p w:rsidR="000812D2" w:rsidRPr="00E707BC" w:rsidRDefault="00623834">
            <w:pPr>
              <w:pStyle w:val="TableParagraph"/>
              <w:ind w:left="107" w:right="259"/>
              <w:rPr>
                <w:sz w:val="24"/>
                <w:szCs w:val="24"/>
              </w:rPr>
            </w:pPr>
            <w:r w:rsidRPr="00E707BC">
              <w:rPr>
                <w:sz w:val="24"/>
                <w:szCs w:val="24"/>
              </w:rPr>
              <w:t>Осознание отдельных мотивов</w:t>
            </w:r>
          </w:p>
        </w:tc>
        <w:tc>
          <w:tcPr>
            <w:tcW w:w="2432" w:type="dxa"/>
          </w:tcPr>
          <w:p w:rsidR="000812D2" w:rsidRPr="00E707BC" w:rsidRDefault="00623834">
            <w:pPr>
              <w:pStyle w:val="TableParagraph"/>
              <w:ind w:left="106" w:right="374"/>
              <w:rPr>
                <w:sz w:val="24"/>
                <w:szCs w:val="24"/>
              </w:rPr>
            </w:pPr>
            <w:r w:rsidRPr="00E707BC">
              <w:rPr>
                <w:sz w:val="24"/>
                <w:szCs w:val="24"/>
              </w:rPr>
              <w:t>Сформировать иерархию мотивов</w:t>
            </w:r>
          </w:p>
        </w:tc>
        <w:tc>
          <w:tcPr>
            <w:tcW w:w="2405" w:type="dxa"/>
          </w:tcPr>
          <w:p w:rsidR="000812D2" w:rsidRPr="00E707BC" w:rsidRDefault="00623834">
            <w:pPr>
              <w:pStyle w:val="TableParagraph"/>
              <w:ind w:left="104" w:right="922"/>
              <w:rPr>
                <w:sz w:val="24"/>
                <w:szCs w:val="24"/>
              </w:rPr>
            </w:pPr>
            <w:r w:rsidRPr="00E707BC">
              <w:rPr>
                <w:sz w:val="24"/>
                <w:szCs w:val="24"/>
              </w:rPr>
              <w:t>Включение в деятельность</w:t>
            </w:r>
          </w:p>
          <w:p w:rsidR="000812D2" w:rsidRPr="00E707BC" w:rsidRDefault="00623834">
            <w:pPr>
              <w:pStyle w:val="TableParagraph"/>
              <w:spacing w:line="270" w:lineRule="atLeast"/>
              <w:ind w:left="104" w:right="329"/>
              <w:rPr>
                <w:sz w:val="24"/>
                <w:szCs w:val="24"/>
              </w:rPr>
            </w:pPr>
            <w:r w:rsidRPr="00E707BC">
              <w:rPr>
                <w:sz w:val="24"/>
                <w:szCs w:val="24"/>
              </w:rPr>
              <w:t>разноуровневых заданий.</w:t>
            </w:r>
          </w:p>
        </w:tc>
      </w:tr>
      <w:tr w:rsidR="000812D2" w:rsidRPr="00E707BC">
        <w:trPr>
          <w:trHeight w:val="1104"/>
        </w:trPr>
        <w:tc>
          <w:tcPr>
            <w:tcW w:w="2617" w:type="dxa"/>
          </w:tcPr>
          <w:p w:rsidR="000812D2" w:rsidRPr="00E707BC" w:rsidRDefault="00623834">
            <w:pPr>
              <w:pStyle w:val="TableParagraph"/>
              <w:ind w:left="107" w:right="211"/>
              <w:rPr>
                <w:sz w:val="24"/>
                <w:szCs w:val="24"/>
              </w:rPr>
            </w:pPr>
            <w:r w:rsidRPr="00E707BC">
              <w:rPr>
                <w:sz w:val="24"/>
                <w:szCs w:val="24"/>
              </w:rPr>
              <w:t>Нравственно- этическое оценивание</w:t>
            </w:r>
          </w:p>
        </w:tc>
        <w:tc>
          <w:tcPr>
            <w:tcW w:w="2401" w:type="dxa"/>
          </w:tcPr>
          <w:p w:rsidR="000812D2" w:rsidRPr="00E707BC" w:rsidRDefault="00623834">
            <w:pPr>
              <w:pStyle w:val="TableParagraph"/>
              <w:ind w:left="107" w:right="155"/>
              <w:rPr>
                <w:sz w:val="24"/>
                <w:szCs w:val="24"/>
              </w:rPr>
            </w:pPr>
            <w:r w:rsidRPr="00E707BC">
              <w:rPr>
                <w:sz w:val="24"/>
                <w:szCs w:val="24"/>
              </w:rPr>
              <w:t>Оценивать чужие и свои поступки с разных точек зрения</w:t>
            </w:r>
          </w:p>
        </w:tc>
        <w:tc>
          <w:tcPr>
            <w:tcW w:w="2432" w:type="dxa"/>
          </w:tcPr>
          <w:p w:rsidR="000812D2" w:rsidRPr="00E707BC" w:rsidRDefault="00623834">
            <w:pPr>
              <w:pStyle w:val="TableParagraph"/>
              <w:ind w:left="106" w:right="98"/>
              <w:rPr>
                <w:sz w:val="24"/>
                <w:szCs w:val="24"/>
              </w:rPr>
            </w:pPr>
            <w:r w:rsidRPr="00E707BC">
              <w:rPr>
                <w:sz w:val="24"/>
                <w:szCs w:val="24"/>
              </w:rPr>
              <w:t>Адекватно оценивать чужие и свои поступки с разных</w:t>
            </w:r>
          </w:p>
          <w:p w:rsidR="000812D2" w:rsidRPr="00E707BC" w:rsidRDefault="00623834">
            <w:pPr>
              <w:pStyle w:val="TableParagraph"/>
              <w:spacing w:line="269" w:lineRule="exact"/>
              <w:ind w:left="106"/>
              <w:rPr>
                <w:sz w:val="24"/>
                <w:szCs w:val="24"/>
              </w:rPr>
            </w:pPr>
            <w:r w:rsidRPr="00E707BC">
              <w:rPr>
                <w:sz w:val="24"/>
                <w:szCs w:val="24"/>
              </w:rPr>
              <w:t>точек зрения</w:t>
            </w:r>
          </w:p>
        </w:tc>
        <w:tc>
          <w:tcPr>
            <w:tcW w:w="2405" w:type="dxa"/>
          </w:tcPr>
          <w:p w:rsidR="000812D2" w:rsidRPr="00E707BC" w:rsidRDefault="000812D2">
            <w:pPr>
              <w:pStyle w:val="TableParagraph"/>
              <w:rPr>
                <w:sz w:val="24"/>
                <w:szCs w:val="24"/>
              </w:rPr>
            </w:pPr>
          </w:p>
        </w:tc>
      </w:tr>
      <w:tr w:rsidR="000812D2" w:rsidRPr="00E707BC">
        <w:trPr>
          <w:trHeight w:val="1379"/>
        </w:trPr>
        <w:tc>
          <w:tcPr>
            <w:tcW w:w="2617" w:type="dxa"/>
          </w:tcPr>
          <w:p w:rsidR="000812D2" w:rsidRPr="00E707BC" w:rsidRDefault="00623834">
            <w:pPr>
              <w:pStyle w:val="TableParagraph"/>
              <w:spacing w:line="262" w:lineRule="exact"/>
              <w:ind w:left="107"/>
              <w:rPr>
                <w:sz w:val="24"/>
                <w:szCs w:val="24"/>
              </w:rPr>
            </w:pPr>
            <w:r w:rsidRPr="00E707BC">
              <w:rPr>
                <w:sz w:val="24"/>
                <w:szCs w:val="24"/>
              </w:rPr>
              <w:t>Способ оценки</w:t>
            </w:r>
          </w:p>
        </w:tc>
        <w:tc>
          <w:tcPr>
            <w:tcW w:w="2401" w:type="dxa"/>
          </w:tcPr>
          <w:p w:rsidR="000812D2" w:rsidRPr="00E707BC" w:rsidRDefault="00623834">
            <w:pPr>
              <w:pStyle w:val="TableParagraph"/>
              <w:ind w:left="107" w:right="275"/>
              <w:rPr>
                <w:sz w:val="24"/>
                <w:szCs w:val="24"/>
              </w:rPr>
            </w:pPr>
            <w:r w:rsidRPr="00E707BC">
              <w:rPr>
                <w:sz w:val="24"/>
                <w:szCs w:val="24"/>
              </w:rPr>
              <w:t>Экспертные листы педагогов и результаты защиты портфолио</w:t>
            </w:r>
          </w:p>
          <w:p w:rsidR="000812D2" w:rsidRPr="00E707BC" w:rsidRDefault="00623834">
            <w:pPr>
              <w:pStyle w:val="TableParagraph"/>
              <w:spacing w:line="269" w:lineRule="exact"/>
              <w:ind w:left="107"/>
              <w:rPr>
                <w:sz w:val="24"/>
                <w:szCs w:val="24"/>
              </w:rPr>
            </w:pPr>
            <w:r w:rsidRPr="00E707BC">
              <w:rPr>
                <w:sz w:val="24"/>
                <w:szCs w:val="24"/>
              </w:rPr>
              <w:t>школьниками</w:t>
            </w:r>
          </w:p>
        </w:tc>
        <w:tc>
          <w:tcPr>
            <w:tcW w:w="2432" w:type="dxa"/>
          </w:tcPr>
          <w:p w:rsidR="000812D2" w:rsidRPr="00E707BC" w:rsidRDefault="000812D2">
            <w:pPr>
              <w:pStyle w:val="TableParagraph"/>
              <w:rPr>
                <w:sz w:val="24"/>
                <w:szCs w:val="24"/>
              </w:rPr>
            </w:pPr>
          </w:p>
        </w:tc>
        <w:tc>
          <w:tcPr>
            <w:tcW w:w="2405" w:type="dxa"/>
          </w:tcPr>
          <w:p w:rsidR="000812D2" w:rsidRPr="00E707BC" w:rsidRDefault="000812D2">
            <w:pPr>
              <w:pStyle w:val="TableParagraph"/>
              <w:rPr>
                <w:sz w:val="24"/>
                <w:szCs w:val="24"/>
              </w:rPr>
            </w:pPr>
          </w:p>
        </w:tc>
      </w:tr>
    </w:tbl>
    <w:p w:rsidR="000812D2" w:rsidRPr="00E707BC" w:rsidRDefault="000812D2">
      <w:pPr>
        <w:pStyle w:val="a3"/>
        <w:spacing w:before="4"/>
        <w:ind w:left="0" w:firstLine="0"/>
        <w:jc w:val="left"/>
        <w:rPr>
          <w:b/>
        </w:rPr>
      </w:pPr>
    </w:p>
    <w:p w:rsidR="000812D2" w:rsidRPr="00E707BC" w:rsidRDefault="00623834">
      <w:pPr>
        <w:spacing w:before="90"/>
        <w:ind w:left="624"/>
        <w:jc w:val="center"/>
        <w:rPr>
          <w:b/>
          <w:sz w:val="24"/>
          <w:szCs w:val="24"/>
        </w:rPr>
      </w:pPr>
      <w:r w:rsidRPr="00E707BC">
        <w:rPr>
          <w:b/>
          <w:sz w:val="24"/>
          <w:szCs w:val="24"/>
        </w:rPr>
        <w:t>Регулятивные УУД</w:t>
      </w:r>
    </w:p>
    <w:p w:rsidR="000812D2" w:rsidRPr="00E707BC" w:rsidRDefault="00623834">
      <w:pPr>
        <w:ind w:left="427" w:right="8214"/>
        <w:jc w:val="center"/>
        <w:rPr>
          <w:b/>
          <w:sz w:val="24"/>
          <w:szCs w:val="24"/>
        </w:rPr>
      </w:pPr>
      <w:r w:rsidRPr="00E707BC">
        <w:rPr>
          <w:b/>
          <w:sz w:val="24"/>
          <w:szCs w:val="24"/>
        </w:rPr>
        <w:t>К 9 классу:</w:t>
      </w:r>
    </w:p>
    <w:p w:rsidR="000812D2" w:rsidRPr="00E707BC" w:rsidRDefault="000812D2">
      <w:pPr>
        <w:pStyle w:val="a3"/>
        <w:spacing w:before="3" w:after="1"/>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8"/>
        <w:gridCol w:w="2458"/>
        <w:gridCol w:w="2461"/>
        <w:gridCol w:w="2478"/>
      </w:tblGrid>
      <w:tr w:rsidR="000812D2" w:rsidRPr="00E707BC">
        <w:trPr>
          <w:trHeight w:val="827"/>
        </w:trPr>
        <w:tc>
          <w:tcPr>
            <w:tcW w:w="2458" w:type="dxa"/>
          </w:tcPr>
          <w:p w:rsidR="000812D2" w:rsidRPr="00E707BC" w:rsidRDefault="00623834">
            <w:pPr>
              <w:pStyle w:val="TableParagraph"/>
              <w:ind w:left="107" w:right="894"/>
              <w:rPr>
                <w:b/>
                <w:i/>
                <w:sz w:val="24"/>
                <w:szCs w:val="24"/>
              </w:rPr>
            </w:pPr>
            <w:r w:rsidRPr="00E707BC">
              <w:rPr>
                <w:b/>
                <w:i/>
                <w:sz w:val="24"/>
                <w:szCs w:val="24"/>
              </w:rPr>
              <w:t>Компоненты учебной</w:t>
            </w:r>
          </w:p>
          <w:p w:rsidR="000812D2" w:rsidRPr="00E707BC" w:rsidRDefault="00623834">
            <w:pPr>
              <w:pStyle w:val="TableParagraph"/>
              <w:spacing w:line="259" w:lineRule="exact"/>
              <w:ind w:left="107"/>
              <w:rPr>
                <w:b/>
                <w:i/>
                <w:sz w:val="24"/>
                <w:szCs w:val="24"/>
              </w:rPr>
            </w:pPr>
            <w:r w:rsidRPr="00E707BC">
              <w:rPr>
                <w:b/>
                <w:i/>
                <w:sz w:val="24"/>
                <w:szCs w:val="24"/>
              </w:rPr>
              <w:t>деятельности</w:t>
            </w:r>
          </w:p>
        </w:tc>
        <w:tc>
          <w:tcPr>
            <w:tcW w:w="2458" w:type="dxa"/>
          </w:tcPr>
          <w:p w:rsidR="000812D2" w:rsidRPr="00E707BC" w:rsidRDefault="00623834">
            <w:pPr>
              <w:pStyle w:val="TableParagraph"/>
              <w:ind w:left="710" w:right="609" w:hanging="75"/>
              <w:rPr>
                <w:b/>
                <w:i/>
                <w:sz w:val="24"/>
                <w:szCs w:val="24"/>
              </w:rPr>
            </w:pPr>
            <w:r w:rsidRPr="00E707BC">
              <w:rPr>
                <w:b/>
                <w:i/>
                <w:sz w:val="24"/>
                <w:szCs w:val="24"/>
              </w:rPr>
              <w:t>Выпускник научится</w:t>
            </w:r>
          </w:p>
        </w:tc>
        <w:tc>
          <w:tcPr>
            <w:tcW w:w="2461" w:type="dxa"/>
          </w:tcPr>
          <w:p w:rsidR="000812D2" w:rsidRPr="00E707BC" w:rsidRDefault="00623834">
            <w:pPr>
              <w:pStyle w:val="TableParagraph"/>
              <w:ind w:left="107" w:right="151"/>
              <w:rPr>
                <w:b/>
                <w:i/>
                <w:sz w:val="24"/>
                <w:szCs w:val="24"/>
              </w:rPr>
            </w:pPr>
            <w:r w:rsidRPr="00E707BC">
              <w:rPr>
                <w:b/>
                <w:i/>
                <w:sz w:val="24"/>
                <w:szCs w:val="24"/>
              </w:rPr>
              <w:t>Выпускник получит возможность</w:t>
            </w:r>
          </w:p>
          <w:p w:rsidR="000812D2" w:rsidRPr="00E707BC" w:rsidRDefault="00623834">
            <w:pPr>
              <w:pStyle w:val="TableParagraph"/>
              <w:spacing w:line="259" w:lineRule="exact"/>
              <w:ind w:left="107"/>
              <w:rPr>
                <w:b/>
                <w:i/>
                <w:sz w:val="24"/>
                <w:szCs w:val="24"/>
              </w:rPr>
            </w:pPr>
            <w:r w:rsidRPr="00E707BC">
              <w:rPr>
                <w:b/>
                <w:i/>
                <w:sz w:val="24"/>
                <w:szCs w:val="24"/>
              </w:rPr>
              <w:t>научиться</w:t>
            </w:r>
          </w:p>
        </w:tc>
        <w:tc>
          <w:tcPr>
            <w:tcW w:w="2478" w:type="dxa"/>
          </w:tcPr>
          <w:p w:rsidR="000812D2" w:rsidRPr="00E707BC" w:rsidRDefault="00623834">
            <w:pPr>
              <w:pStyle w:val="TableParagraph"/>
              <w:ind w:left="107" w:right="177"/>
              <w:rPr>
                <w:b/>
                <w:i/>
                <w:sz w:val="24"/>
                <w:szCs w:val="24"/>
              </w:rPr>
            </w:pPr>
            <w:r w:rsidRPr="00E707BC">
              <w:rPr>
                <w:b/>
                <w:i/>
                <w:sz w:val="24"/>
                <w:szCs w:val="24"/>
              </w:rPr>
              <w:t>Средства, приемы и методы</w:t>
            </w:r>
          </w:p>
        </w:tc>
      </w:tr>
      <w:tr w:rsidR="000812D2" w:rsidRPr="00E707BC">
        <w:trPr>
          <w:trHeight w:val="6348"/>
        </w:trPr>
        <w:tc>
          <w:tcPr>
            <w:tcW w:w="2458" w:type="dxa"/>
          </w:tcPr>
          <w:p w:rsidR="000812D2" w:rsidRPr="00E707BC" w:rsidRDefault="00623834">
            <w:pPr>
              <w:pStyle w:val="TableParagraph"/>
              <w:spacing w:line="270" w:lineRule="exact"/>
              <w:ind w:left="107"/>
              <w:rPr>
                <w:sz w:val="24"/>
                <w:szCs w:val="24"/>
              </w:rPr>
            </w:pPr>
            <w:r w:rsidRPr="00E707BC">
              <w:rPr>
                <w:sz w:val="24"/>
                <w:szCs w:val="24"/>
              </w:rPr>
              <w:t>Целеполагание</w:t>
            </w:r>
          </w:p>
        </w:tc>
        <w:tc>
          <w:tcPr>
            <w:tcW w:w="2458" w:type="dxa"/>
          </w:tcPr>
          <w:p w:rsidR="000812D2" w:rsidRPr="00E707BC" w:rsidRDefault="00623834">
            <w:pPr>
              <w:pStyle w:val="TableParagraph"/>
              <w:ind w:left="107" w:right="387"/>
              <w:rPr>
                <w:sz w:val="24"/>
                <w:szCs w:val="24"/>
              </w:rPr>
            </w:pPr>
            <w:r w:rsidRPr="00E707BC">
              <w:rPr>
                <w:sz w:val="24"/>
                <w:szCs w:val="24"/>
              </w:rPr>
              <w:t>Ставить и для себя новые задачи в познавательной</w:t>
            </w:r>
          </w:p>
          <w:p w:rsidR="000812D2" w:rsidRPr="00E707BC" w:rsidRDefault="00623834">
            <w:pPr>
              <w:pStyle w:val="TableParagraph"/>
              <w:ind w:left="107" w:right="558"/>
              <w:rPr>
                <w:sz w:val="24"/>
                <w:szCs w:val="24"/>
              </w:rPr>
            </w:pPr>
            <w:r w:rsidRPr="00E707BC">
              <w:rPr>
                <w:sz w:val="24"/>
                <w:szCs w:val="24"/>
              </w:rPr>
              <w:t>деятельности и учебе, проектировать индивидуальный образовательный маршрут</w:t>
            </w:r>
          </w:p>
        </w:tc>
        <w:tc>
          <w:tcPr>
            <w:tcW w:w="2461" w:type="dxa"/>
          </w:tcPr>
          <w:p w:rsidR="000812D2" w:rsidRPr="00E707BC" w:rsidRDefault="00623834">
            <w:pPr>
              <w:pStyle w:val="TableParagraph"/>
              <w:ind w:left="107" w:right="593"/>
              <w:jc w:val="both"/>
              <w:rPr>
                <w:sz w:val="24"/>
                <w:szCs w:val="24"/>
              </w:rPr>
            </w:pPr>
            <w:r w:rsidRPr="00E707BC">
              <w:rPr>
                <w:sz w:val="24"/>
                <w:szCs w:val="24"/>
              </w:rPr>
              <w:t>Самостоятельно определять цели своего обучения;</w:t>
            </w:r>
          </w:p>
          <w:p w:rsidR="000812D2" w:rsidRPr="00E707BC" w:rsidRDefault="00623834">
            <w:pPr>
              <w:pStyle w:val="TableParagraph"/>
              <w:ind w:left="107" w:right="151"/>
              <w:jc w:val="both"/>
              <w:rPr>
                <w:sz w:val="24"/>
                <w:szCs w:val="24"/>
              </w:rPr>
            </w:pPr>
            <w:r w:rsidRPr="00E707BC">
              <w:rPr>
                <w:sz w:val="24"/>
                <w:szCs w:val="24"/>
              </w:rPr>
              <w:t>формулировать цели задачи саморазвития, построения</w:t>
            </w:r>
          </w:p>
          <w:p w:rsidR="000812D2" w:rsidRPr="00E707BC" w:rsidRDefault="00623834">
            <w:pPr>
              <w:pStyle w:val="TableParagraph"/>
              <w:ind w:left="107" w:right="92"/>
              <w:rPr>
                <w:sz w:val="24"/>
                <w:szCs w:val="24"/>
              </w:rPr>
            </w:pPr>
            <w:r w:rsidRPr="00E707BC">
              <w:rPr>
                <w:sz w:val="24"/>
                <w:szCs w:val="24"/>
              </w:rPr>
              <w:t>жизненных планов во временной перспективе</w:t>
            </w:r>
          </w:p>
          <w:p w:rsidR="000812D2" w:rsidRPr="00E707BC" w:rsidRDefault="00623834">
            <w:pPr>
              <w:pStyle w:val="TableParagraph"/>
              <w:ind w:left="107" w:right="126"/>
              <w:rPr>
                <w:sz w:val="24"/>
                <w:szCs w:val="24"/>
              </w:rPr>
            </w:pPr>
            <w:r w:rsidRPr="00E707BC">
              <w:rPr>
                <w:sz w:val="24"/>
                <w:szCs w:val="24"/>
              </w:rPr>
              <w:t>формулировать сразу несколько учебных задач в перспективе,</w:t>
            </w:r>
          </w:p>
        </w:tc>
        <w:tc>
          <w:tcPr>
            <w:tcW w:w="2478" w:type="dxa"/>
          </w:tcPr>
          <w:p w:rsidR="000812D2" w:rsidRPr="00E707BC" w:rsidRDefault="00623834">
            <w:pPr>
              <w:pStyle w:val="TableParagraph"/>
              <w:ind w:left="107" w:right="111"/>
              <w:rPr>
                <w:sz w:val="24"/>
                <w:szCs w:val="24"/>
              </w:rPr>
            </w:pPr>
            <w:r w:rsidRPr="00E707BC">
              <w:rPr>
                <w:sz w:val="24"/>
                <w:szCs w:val="24"/>
              </w:rPr>
              <w:t>Организация учебной деятельности на уроке.</w:t>
            </w:r>
          </w:p>
          <w:p w:rsidR="000812D2" w:rsidRPr="00E707BC" w:rsidRDefault="00623834">
            <w:pPr>
              <w:pStyle w:val="TableParagraph"/>
              <w:ind w:left="107" w:right="341"/>
              <w:rPr>
                <w:sz w:val="24"/>
                <w:szCs w:val="24"/>
              </w:rPr>
            </w:pPr>
            <w:r w:rsidRPr="00E707BC">
              <w:rPr>
                <w:sz w:val="24"/>
                <w:szCs w:val="24"/>
              </w:rPr>
              <w:t>Наличие задачи, требующей поиска. Организация индивидуальных образовательных маршрутов.</w:t>
            </w:r>
          </w:p>
          <w:p w:rsidR="000812D2" w:rsidRPr="00E707BC" w:rsidRDefault="00623834">
            <w:pPr>
              <w:pStyle w:val="TableParagraph"/>
              <w:ind w:left="107" w:right="948"/>
              <w:jc w:val="both"/>
              <w:rPr>
                <w:sz w:val="24"/>
                <w:szCs w:val="24"/>
              </w:rPr>
            </w:pPr>
            <w:r w:rsidRPr="00E707BC">
              <w:rPr>
                <w:sz w:val="24"/>
                <w:szCs w:val="24"/>
              </w:rPr>
              <w:t>Обеспечение возможности рассмотрения</w:t>
            </w:r>
          </w:p>
          <w:p w:rsidR="000812D2" w:rsidRPr="00E707BC" w:rsidRDefault="00623834">
            <w:pPr>
              <w:pStyle w:val="TableParagraph"/>
              <w:ind w:left="107"/>
              <w:rPr>
                <w:sz w:val="24"/>
                <w:szCs w:val="24"/>
              </w:rPr>
            </w:pPr>
            <w:r w:rsidRPr="00E707BC">
              <w:rPr>
                <w:sz w:val="24"/>
                <w:szCs w:val="24"/>
              </w:rPr>
              <w:t>учебного материала с учетом разных интересов « под разными углами зрения».</w:t>
            </w:r>
          </w:p>
          <w:p w:rsidR="000812D2" w:rsidRPr="00E707BC" w:rsidRDefault="00623834">
            <w:pPr>
              <w:pStyle w:val="TableParagraph"/>
              <w:ind w:left="107" w:right="735"/>
              <w:rPr>
                <w:sz w:val="24"/>
                <w:szCs w:val="24"/>
              </w:rPr>
            </w:pPr>
            <w:r w:rsidRPr="00E707BC">
              <w:rPr>
                <w:sz w:val="24"/>
                <w:szCs w:val="24"/>
              </w:rPr>
              <w:t>Осуществление проектной</w:t>
            </w:r>
          </w:p>
          <w:p w:rsidR="000812D2" w:rsidRPr="00E707BC" w:rsidRDefault="00623834">
            <w:pPr>
              <w:pStyle w:val="TableParagraph"/>
              <w:ind w:left="107" w:right="799"/>
              <w:rPr>
                <w:sz w:val="24"/>
                <w:szCs w:val="24"/>
              </w:rPr>
            </w:pPr>
            <w:r w:rsidRPr="00E707BC">
              <w:rPr>
                <w:sz w:val="24"/>
                <w:szCs w:val="24"/>
              </w:rPr>
              <w:t>деятельности в урочной и внеурочной</w:t>
            </w:r>
          </w:p>
          <w:p w:rsidR="000812D2" w:rsidRPr="00E707BC" w:rsidRDefault="00623834">
            <w:pPr>
              <w:pStyle w:val="TableParagraph"/>
              <w:spacing w:line="264" w:lineRule="exact"/>
              <w:ind w:left="107"/>
              <w:rPr>
                <w:sz w:val="24"/>
                <w:szCs w:val="24"/>
              </w:rPr>
            </w:pPr>
            <w:r w:rsidRPr="00E707BC">
              <w:rPr>
                <w:sz w:val="24"/>
                <w:szCs w:val="24"/>
              </w:rPr>
              <w:t>деятельности.</w:t>
            </w:r>
          </w:p>
        </w:tc>
      </w:tr>
      <w:tr w:rsidR="000812D2" w:rsidRPr="00E707BC">
        <w:trPr>
          <w:trHeight w:val="277"/>
        </w:trPr>
        <w:tc>
          <w:tcPr>
            <w:tcW w:w="2458" w:type="dxa"/>
          </w:tcPr>
          <w:p w:rsidR="000812D2" w:rsidRPr="00E707BC" w:rsidRDefault="00623834">
            <w:pPr>
              <w:pStyle w:val="TableParagraph"/>
              <w:spacing w:line="258" w:lineRule="exact"/>
              <w:ind w:left="107"/>
              <w:rPr>
                <w:sz w:val="24"/>
                <w:szCs w:val="24"/>
              </w:rPr>
            </w:pPr>
            <w:r w:rsidRPr="00E707BC">
              <w:rPr>
                <w:sz w:val="24"/>
                <w:szCs w:val="24"/>
              </w:rPr>
              <w:t>Планирование и</w:t>
            </w:r>
          </w:p>
        </w:tc>
        <w:tc>
          <w:tcPr>
            <w:tcW w:w="2458" w:type="dxa"/>
          </w:tcPr>
          <w:p w:rsidR="000812D2" w:rsidRPr="00E707BC" w:rsidRDefault="00623834">
            <w:pPr>
              <w:pStyle w:val="TableParagraph"/>
              <w:spacing w:line="258" w:lineRule="exact"/>
              <w:ind w:left="107"/>
              <w:rPr>
                <w:sz w:val="24"/>
                <w:szCs w:val="24"/>
              </w:rPr>
            </w:pPr>
            <w:r w:rsidRPr="00E707BC">
              <w:rPr>
                <w:sz w:val="24"/>
                <w:szCs w:val="24"/>
              </w:rPr>
              <w:t>Самостоятельно</w:t>
            </w:r>
          </w:p>
        </w:tc>
        <w:tc>
          <w:tcPr>
            <w:tcW w:w="2461" w:type="dxa"/>
          </w:tcPr>
          <w:p w:rsidR="000812D2" w:rsidRPr="00E707BC" w:rsidRDefault="00623834">
            <w:pPr>
              <w:pStyle w:val="TableParagraph"/>
              <w:spacing w:line="258" w:lineRule="exact"/>
              <w:ind w:left="107"/>
              <w:rPr>
                <w:sz w:val="24"/>
                <w:szCs w:val="24"/>
              </w:rPr>
            </w:pPr>
            <w:r w:rsidRPr="00E707BC">
              <w:rPr>
                <w:sz w:val="24"/>
                <w:szCs w:val="24"/>
              </w:rPr>
              <w:t>Основам</w:t>
            </w:r>
          </w:p>
        </w:tc>
        <w:tc>
          <w:tcPr>
            <w:tcW w:w="2478" w:type="dxa"/>
          </w:tcPr>
          <w:p w:rsidR="000812D2" w:rsidRPr="00E707BC" w:rsidRDefault="00623834">
            <w:pPr>
              <w:pStyle w:val="TableParagraph"/>
              <w:spacing w:line="258" w:lineRule="exact"/>
              <w:ind w:left="107"/>
              <w:rPr>
                <w:sz w:val="24"/>
                <w:szCs w:val="24"/>
              </w:rPr>
            </w:pPr>
            <w:r w:rsidRPr="00E707BC">
              <w:rPr>
                <w:sz w:val="24"/>
                <w:szCs w:val="24"/>
              </w:rPr>
              <w:t>Обеспечение</w:t>
            </w:r>
          </w:p>
        </w:tc>
      </w:tr>
    </w:tbl>
    <w:p w:rsidR="000812D2" w:rsidRPr="00E707BC" w:rsidRDefault="000812D2">
      <w:pPr>
        <w:spacing w:line="258" w:lineRule="exact"/>
        <w:rPr>
          <w:sz w:val="24"/>
          <w:szCs w:val="24"/>
        </w:rPr>
        <w:sectPr w:rsidR="000812D2" w:rsidRPr="00E707BC">
          <w:pgSz w:w="11910" w:h="16840"/>
          <w:pgMar w:top="1120" w:right="60" w:bottom="116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8"/>
        <w:gridCol w:w="2458"/>
        <w:gridCol w:w="2461"/>
        <w:gridCol w:w="2478"/>
      </w:tblGrid>
      <w:tr w:rsidR="000812D2" w:rsidRPr="00E707BC">
        <w:trPr>
          <w:trHeight w:val="5244"/>
        </w:trPr>
        <w:tc>
          <w:tcPr>
            <w:tcW w:w="2458" w:type="dxa"/>
          </w:tcPr>
          <w:p w:rsidR="000812D2" w:rsidRPr="00E707BC" w:rsidRDefault="00623834">
            <w:pPr>
              <w:pStyle w:val="TableParagraph"/>
              <w:spacing w:line="265" w:lineRule="exact"/>
              <w:ind w:left="107"/>
              <w:rPr>
                <w:sz w:val="24"/>
                <w:szCs w:val="24"/>
              </w:rPr>
            </w:pPr>
            <w:r w:rsidRPr="00E707BC">
              <w:rPr>
                <w:sz w:val="24"/>
                <w:szCs w:val="24"/>
              </w:rPr>
              <w:lastRenderedPageBreak/>
              <w:t>прогнозирование</w:t>
            </w:r>
          </w:p>
        </w:tc>
        <w:tc>
          <w:tcPr>
            <w:tcW w:w="2458" w:type="dxa"/>
          </w:tcPr>
          <w:p w:rsidR="000812D2" w:rsidRPr="00E707BC" w:rsidRDefault="00623834">
            <w:pPr>
              <w:pStyle w:val="TableParagraph"/>
              <w:ind w:left="107" w:right="221"/>
              <w:rPr>
                <w:sz w:val="24"/>
                <w:szCs w:val="24"/>
              </w:rPr>
            </w:pPr>
            <w:r w:rsidRPr="00E707BC">
              <w:rPr>
                <w:sz w:val="24"/>
                <w:szCs w:val="24"/>
              </w:rPr>
              <w:t>анализировать условия достижения цели на новом материале.</w:t>
            </w:r>
          </w:p>
          <w:p w:rsidR="000812D2" w:rsidRPr="00E707BC" w:rsidRDefault="00623834">
            <w:pPr>
              <w:pStyle w:val="TableParagraph"/>
              <w:ind w:left="107" w:right="188"/>
              <w:rPr>
                <w:sz w:val="24"/>
                <w:szCs w:val="24"/>
              </w:rPr>
            </w:pPr>
            <w:r w:rsidRPr="00E707BC">
              <w:rPr>
                <w:sz w:val="24"/>
                <w:szCs w:val="24"/>
              </w:rPr>
              <w:t>Осознанно выбирать наиболее</w:t>
            </w:r>
          </w:p>
          <w:p w:rsidR="000812D2" w:rsidRPr="00E707BC" w:rsidRDefault="00623834">
            <w:pPr>
              <w:pStyle w:val="TableParagraph"/>
              <w:ind w:left="107" w:right="511"/>
              <w:rPr>
                <w:sz w:val="24"/>
                <w:szCs w:val="24"/>
              </w:rPr>
            </w:pPr>
            <w:r w:rsidRPr="00E707BC">
              <w:rPr>
                <w:sz w:val="24"/>
                <w:szCs w:val="24"/>
              </w:rPr>
              <w:t>эффективные способы решения учебных и познавательных задач</w:t>
            </w:r>
          </w:p>
          <w:p w:rsidR="000812D2" w:rsidRPr="00E707BC" w:rsidRDefault="00623834">
            <w:pPr>
              <w:pStyle w:val="TableParagraph"/>
              <w:ind w:left="107" w:right="170"/>
              <w:rPr>
                <w:sz w:val="24"/>
                <w:szCs w:val="24"/>
              </w:rPr>
            </w:pPr>
            <w:r w:rsidRPr="00E707BC">
              <w:rPr>
                <w:sz w:val="24"/>
                <w:szCs w:val="24"/>
              </w:rPr>
              <w:t>корректировать план в соответствии с изменяющимися условиями Прогнозировать собственные</w:t>
            </w:r>
          </w:p>
          <w:p w:rsidR="000812D2" w:rsidRPr="00E707BC" w:rsidRDefault="00623834">
            <w:pPr>
              <w:pStyle w:val="TableParagraph"/>
              <w:spacing w:line="274" w:lineRule="exact"/>
              <w:ind w:left="107" w:right="152"/>
              <w:rPr>
                <w:sz w:val="24"/>
                <w:szCs w:val="24"/>
              </w:rPr>
            </w:pPr>
            <w:r w:rsidRPr="00E707BC">
              <w:rPr>
                <w:sz w:val="24"/>
                <w:szCs w:val="24"/>
              </w:rPr>
              <w:t>трудности и способы их преодоления.</w:t>
            </w:r>
          </w:p>
        </w:tc>
        <w:tc>
          <w:tcPr>
            <w:tcW w:w="2461" w:type="dxa"/>
          </w:tcPr>
          <w:p w:rsidR="000812D2" w:rsidRPr="00E707BC" w:rsidRDefault="00623834">
            <w:pPr>
              <w:pStyle w:val="TableParagraph"/>
              <w:ind w:left="107" w:right="158"/>
              <w:rPr>
                <w:sz w:val="24"/>
                <w:szCs w:val="24"/>
              </w:rPr>
            </w:pPr>
            <w:r w:rsidRPr="00E707BC">
              <w:rPr>
                <w:sz w:val="24"/>
                <w:szCs w:val="24"/>
              </w:rPr>
              <w:t>прогнозирования как предвидения будущих событий и развития процесса.</w:t>
            </w:r>
          </w:p>
          <w:p w:rsidR="000812D2" w:rsidRPr="00E707BC" w:rsidRDefault="00623834">
            <w:pPr>
              <w:pStyle w:val="TableParagraph"/>
              <w:ind w:left="107" w:right="177"/>
              <w:rPr>
                <w:sz w:val="24"/>
                <w:szCs w:val="24"/>
              </w:rPr>
            </w:pPr>
            <w:r w:rsidRPr="00E707BC">
              <w:rPr>
                <w:sz w:val="24"/>
                <w:szCs w:val="24"/>
              </w:rPr>
              <w:t>Выделять альтернативные способы достижения цели, выбирать</w:t>
            </w:r>
          </w:p>
          <w:p w:rsidR="000812D2" w:rsidRPr="00E707BC" w:rsidRDefault="00623834">
            <w:pPr>
              <w:pStyle w:val="TableParagraph"/>
              <w:ind w:left="107"/>
              <w:rPr>
                <w:sz w:val="24"/>
                <w:szCs w:val="24"/>
              </w:rPr>
            </w:pPr>
            <w:r w:rsidRPr="00E707BC">
              <w:rPr>
                <w:sz w:val="24"/>
                <w:szCs w:val="24"/>
              </w:rPr>
              <w:t>наиболее</w:t>
            </w:r>
          </w:p>
          <w:p w:rsidR="000812D2" w:rsidRPr="00E707BC" w:rsidRDefault="00623834">
            <w:pPr>
              <w:pStyle w:val="TableParagraph"/>
              <w:ind w:left="107" w:right="597"/>
              <w:rPr>
                <w:sz w:val="24"/>
                <w:szCs w:val="24"/>
              </w:rPr>
            </w:pPr>
            <w:r w:rsidRPr="00E707BC">
              <w:rPr>
                <w:sz w:val="24"/>
                <w:szCs w:val="24"/>
              </w:rPr>
              <w:t>эффективные; Определять собственные возможности решения учебно- практической и учебно- познавательной задачи.</w:t>
            </w:r>
          </w:p>
        </w:tc>
        <w:tc>
          <w:tcPr>
            <w:tcW w:w="2478" w:type="dxa"/>
          </w:tcPr>
          <w:p w:rsidR="000812D2" w:rsidRPr="00E707BC" w:rsidRDefault="00623834">
            <w:pPr>
              <w:pStyle w:val="TableParagraph"/>
              <w:ind w:left="107" w:right="212"/>
              <w:rPr>
                <w:sz w:val="24"/>
                <w:szCs w:val="24"/>
              </w:rPr>
            </w:pPr>
            <w:r w:rsidRPr="00E707BC">
              <w:rPr>
                <w:sz w:val="24"/>
                <w:szCs w:val="24"/>
              </w:rPr>
              <w:t>самостоятельности в выборе способов решения учебной задачи.</w:t>
            </w:r>
          </w:p>
          <w:p w:rsidR="000812D2" w:rsidRPr="00E707BC" w:rsidRDefault="00623834">
            <w:pPr>
              <w:pStyle w:val="TableParagraph"/>
              <w:ind w:left="107" w:right="291"/>
              <w:rPr>
                <w:sz w:val="24"/>
                <w:szCs w:val="24"/>
              </w:rPr>
            </w:pPr>
            <w:r w:rsidRPr="00E707BC">
              <w:rPr>
                <w:sz w:val="24"/>
                <w:szCs w:val="24"/>
              </w:rPr>
              <w:t>Сохранение стартовой фазы совместной постановки и планирования задач года.</w:t>
            </w:r>
          </w:p>
          <w:p w:rsidR="000812D2" w:rsidRPr="00E707BC" w:rsidRDefault="00623834">
            <w:pPr>
              <w:pStyle w:val="TableParagraph"/>
              <w:ind w:left="107" w:right="129"/>
              <w:rPr>
                <w:sz w:val="24"/>
                <w:szCs w:val="24"/>
              </w:rPr>
            </w:pPr>
            <w:r w:rsidRPr="00E707BC">
              <w:rPr>
                <w:sz w:val="24"/>
                <w:szCs w:val="24"/>
              </w:rPr>
              <w:t>Составление Карты знаний- продвижения в предмете.</w:t>
            </w:r>
          </w:p>
        </w:tc>
      </w:tr>
      <w:tr w:rsidR="000812D2" w:rsidRPr="00E707BC">
        <w:trPr>
          <w:trHeight w:val="1933"/>
        </w:trPr>
        <w:tc>
          <w:tcPr>
            <w:tcW w:w="2458" w:type="dxa"/>
          </w:tcPr>
          <w:p w:rsidR="000812D2" w:rsidRPr="00E707BC" w:rsidRDefault="00623834">
            <w:pPr>
              <w:pStyle w:val="TableParagraph"/>
              <w:spacing w:line="265" w:lineRule="exact"/>
              <w:ind w:left="107"/>
              <w:rPr>
                <w:sz w:val="24"/>
                <w:szCs w:val="24"/>
              </w:rPr>
            </w:pPr>
            <w:r w:rsidRPr="00E707BC">
              <w:rPr>
                <w:sz w:val="24"/>
                <w:szCs w:val="24"/>
              </w:rPr>
              <w:t>Оценка</w:t>
            </w:r>
          </w:p>
        </w:tc>
        <w:tc>
          <w:tcPr>
            <w:tcW w:w="2458" w:type="dxa"/>
          </w:tcPr>
          <w:p w:rsidR="000812D2" w:rsidRPr="00E707BC" w:rsidRDefault="00623834">
            <w:pPr>
              <w:pStyle w:val="TableParagraph"/>
              <w:ind w:left="107" w:right="722"/>
              <w:jc w:val="both"/>
              <w:rPr>
                <w:sz w:val="24"/>
                <w:szCs w:val="24"/>
              </w:rPr>
            </w:pPr>
            <w:r w:rsidRPr="00E707BC">
              <w:rPr>
                <w:sz w:val="24"/>
                <w:szCs w:val="24"/>
              </w:rPr>
              <w:t>Осуществление познавательной рефлексии в</w:t>
            </w:r>
          </w:p>
          <w:p w:rsidR="000812D2" w:rsidRPr="00E707BC" w:rsidRDefault="00623834">
            <w:pPr>
              <w:pStyle w:val="TableParagraph"/>
              <w:spacing w:line="270" w:lineRule="atLeast"/>
              <w:ind w:left="107" w:right="119"/>
              <w:rPr>
                <w:sz w:val="24"/>
                <w:szCs w:val="24"/>
              </w:rPr>
            </w:pPr>
            <w:r w:rsidRPr="00E707BC">
              <w:rPr>
                <w:sz w:val="24"/>
                <w:szCs w:val="24"/>
              </w:rPr>
              <w:t>отношении действий по решению учебных и познавательных задач.</w:t>
            </w:r>
          </w:p>
        </w:tc>
        <w:tc>
          <w:tcPr>
            <w:tcW w:w="2461" w:type="dxa"/>
          </w:tcPr>
          <w:p w:rsidR="000812D2" w:rsidRPr="00E707BC" w:rsidRDefault="00623834">
            <w:pPr>
              <w:pStyle w:val="TableParagraph"/>
              <w:ind w:left="119" w:right="80" w:firstLine="388"/>
              <w:rPr>
                <w:sz w:val="24"/>
                <w:szCs w:val="24"/>
              </w:rPr>
            </w:pPr>
            <w:r w:rsidRPr="00E707BC">
              <w:rPr>
                <w:sz w:val="24"/>
                <w:szCs w:val="24"/>
              </w:rPr>
              <w:t>Системная работа с портфолио ученика.</w:t>
            </w:r>
          </w:p>
        </w:tc>
        <w:tc>
          <w:tcPr>
            <w:tcW w:w="2478" w:type="dxa"/>
          </w:tcPr>
          <w:p w:rsidR="000812D2" w:rsidRPr="00E707BC" w:rsidRDefault="000812D2">
            <w:pPr>
              <w:pStyle w:val="TableParagraph"/>
              <w:rPr>
                <w:sz w:val="24"/>
                <w:szCs w:val="24"/>
              </w:rPr>
            </w:pPr>
          </w:p>
        </w:tc>
      </w:tr>
      <w:tr w:rsidR="000812D2" w:rsidRPr="00E707BC">
        <w:trPr>
          <w:trHeight w:val="1656"/>
        </w:trPr>
        <w:tc>
          <w:tcPr>
            <w:tcW w:w="2458" w:type="dxa"/>
          </w:tcPr>
          <w:p w:rsidR="000812D2" w:rsidRPr="00E707BC" w:rsidRDefault="00623834">
            <w:pPr>
              <w:pStyle w:val="TableParagraph"/>
              <w:ind w:left="107" w:right="233"/>
              <w:rPr>
                <w:sz w:val="24"/>
                <w:szCs w:val="24"/>
              </w:rPr>
            </w:pPr>
            <w:r w:rsidRPr="00E707BC">
              <w:rPr>
                <w:sz w:val="24"/>
                <w:szCs w:val="24"/>
              </w:rPr>
              <w:t>Способом фиксации динамики развития являются</w:t>
            </w:r>
          </w:p>
        </w:tc>
        <w:tc>
          <w:tcPr>
            <w:tcW w:w="2458" w:type="dxa"/>
          </w:tcPr>
          <w:p w:rsidR="000812D2" w:rsidRPr="00E707BC" w:rsidRDefault="000812D2">
            <w:pPr>
              <w:pStyle w:val="TableParagraph"/>
              <w:rPr>
                <w:sz w:val="24"/>
                <w:szCs w:val="24"/>
              </w:rPr>
            </w:pPr>
          </w:p>
        </w:tc>
        <w:tc>
          <w:tcPr>
            <w:tcW w:w="2461" w:type="dxa"/>
          </w:tcPr>
          <w:p w:rsidR="000812D2" w:rsidRPr="00E707BC" w:rsidRDefault="000812D2">
            <w:pPr>
              <w:pStyle w:val="TableParagraph"/>
              <w:rPr>
                <w:sz w:val="24"/>
                <w:szCs w:val="24"/>
              </w:rPr>
            </w:pPr>
          </w:p>
        </w:tc>
        <w:tc>
          <w:tcPr>
            <w:tcW w:w="2478" w:type="dxa"/>
          </w:tcPr>
          <w:p w:rsidR="000812D2" w:rsidRPr="00E707BC" w:rsidRDefault="00623834">
            <w:pPr>
              <w:pStyle w:val="TableParagraph"/>
              <w:ind w:left="107" w:right="353"/>
              <w:rPr>
                <w:b/>
                <w:sz w:val="24"/>
                <w:szCs w:val="24"/>
              </w:rPr>
            </w:pPr>
            <w:r w:rsidRPr="00E707BC">
              <w:rPr>
                <w:b/>
                <w:sz w:val="24"/>
                <w:szCs w:val="24"/>
              </w:rPr>
              <w:t xml:space="preserve">Оценочные </w:t>
            </w:r>
            <w:r w:rsidRPr="00E707BC">
              <w:rPr>
                <w:b/>
                <w:spacing w:val="-3"/>
                <w:sz w:val="24"/>
                <w:szCs w:val="24"/>
              </w:rPr>
              <w:t xml:space="preserve">листы </w:t>
            </w:r>
            <w:r w:rsidRPr="00E707BC">
              <w:rPr>
                <w:b/>
                <w:sz w:val="24"/>
                <w:szCs w:val="24"/>
              </w:rPr>
              <w:t>выполнения персонального исследования (процесса</w:t>
            </w:r>
            <w:r w:rsidRPr="00E707BC">
              <w:rPr>
                <w:b/>
                <w:spacing w:val="-1"/>
                <w:sz w:val="24"/>
                <w:szCs w:val="24"/>
              </w:rPr>
              <w:t xml:space="preserve"> </w:t>
            </w:r>
            <w:r w:rsidRPr="00E707BC">
              <w:rPr>
                <w:b/>
                <w:sz w:val="24"/>
                <w:szCs w:val="24"/>
              </w:rPr>
              <w:t>и</w:t>
            </w:r>
          </w:p>
          <w:p w:rsidR="000812D2" w:rsidRPr="00E707BC" w:rsidRDefault="00623834">
            <w:pPr>
              <w:pStyle w:val="TableParagraph"/>
              <w:spacing w:line="265" w:lineRule="exact"/>
              <w:ind w:left="107"/>
              <w:rPr>
                <w:b/>
                <w:sz w:val="24"/>
                <w:szCs w:val="24"/>
              </w:rPr>
            </w:pPr>
            <w:r w:rsidRPr="00E707BC">
              <w:rPr>
                <w:b/>
                <w:sz w:val="24"/>
                <w:szCs w:val="24"/>
              </w:rPr>
              <w:t>результата)</w:t>
            </w:r>
          </w:p>
        </w:tc>
      </w:tr>
    </w:tbl>
    <w:p w:rsidR="000812D2" w:rsidRPr="00E707BC" w:rsidRDefault="000812D2">
      <w:pPr>
        <w:pStyle w:val="a3"/>
        <w:spacing w:before="2"/>
        <w:ind w:left="0" w:firstLine="0"/>
        <w:jc w:val="left"/>
        <w:rPr>
          <w:b/>
        </w:rPr>
      </w:pPr>
    </w:p>
    <w:p w:rsidR="000812D2" w:rsidRPr="00E707BC" w:rsidRDefault="00623834">
      <w:pPr>
        <w:spacing w:before="90"/>
        <w:ind w:left="884"/>
        <w:jc w:val="center"/>
        <w:rPr>
          <w:b/>
          <w:sz w:val="24"/>
          <w:szCs w:val="24"/>
        </w:rPr>
      </w:pPr>
      <w:r w:rsidRPr="00E707BC">
        <w:rPr>
          <w:b/>
          <w:sz w:val="24"/>
          <w:szCs w:val="24"/>
        </w:rPr>
        <w:t>Коммуникативные УУД:</w:t>
      </w:r>
    </w:p>
    <w:p w:rsidR="000812D2" w:rsidRPr="00E707BC" w:rsidRDefault="000812D2">
      <w:pPr>
        <w:pStyle w:val="a3"/>
        <w:ind w:left="0" w:firstLine="0"/>
        <w:jc w:val="left"/>
        <w:rPr>
          <w:b/>
        </w:rPr>
      </w:pPr>
    </w:p>
    <w:p w:rsidR="000812D2" w:rsidRPr="00E707BC" w:rsidRDefault="000812D2">
      <w:pPr>
        <w:pStyle w:val="a3"/>
        <w:spacing w:before="4"/>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2355"/>
        <w:gridCol w:w="2502"/>
        <w:gridCol w:w="2787"/>
      </w:tblGrid>
      <w:tr w:rsidR="000812D2" w:rsidRPr="00E707BC">
        <w:trPr>
          <w:trHeight w:val="868"/>
        </w:trPr>
        <w:tc>
          <w:tcPr>
            <w:tcW w:w="2211" w:type="dxa"/>
          </w:tcPr>
          <w:p w:rsidR="000812D2" w:rsidRPr="00E707BC" w:rsidRDefault="00623834">
            <w:pPr>
              <w:pStyle w:val="TableParagraph"/>
              <w:spacing w:line="242" w:lineRule="auto"/>
              <w:ind w:left="470" w:right="185" w:hanging="363"/>
              <w:rPr>
                <w:sz w:val="24"/>
                <w:szCs w:val="24"/>
              </w:rPr>
            </w:pPr>
            <w:r w:rsidRPr="00E707BC">
              <w:rPr>
                <w:sz w:val="24"/>
                <w:szCs w:val="24"/>
              </w:rPr>
              <w:t>Направленность коммуникации</w:t>
            </w:r>
          </w:p>
        </w:tc>
        <w:tc>
          <w:tcPr>
            <w:tcW w:w="2355" w:type="dxa"/>
          </w:tcPr>
          <w:p w:rsidR="000812D2" w:rsidRPr="00E707BC" w:rsidRDefault="00623834">
            <w:pPr>
              <w:pStyle w:val="TableParagraph"/>
              <w:spacing w:line="268" w:lineRule="exact"/>
              <w:ind w:left="107"/>
              <w:rPr>
                <w:sz w:val="24"/>
                <w:szCs w:val="24"/>
              </w:rPr>
            </w:pPr>
            <w:r w:rsidRPr="00E707BC">
              <w:rPr>
                <w:sz w:val="24"/>
                <w:szCs w:val="24"/>
              </w:rPr>
              <w:t>Выпускник</w:t>
            </w:r>
          </w:p>
          <w:p w:rsidR="000812D2" w:rsidRPr="00E707BC" w:rsidRDefault="00623834">
            <w:pPr>
              <w:pStyle w:val="TableParagraph"/>
              <w:spacing w:before="2"/>
              <w:ind w:left="842"/>
              <w:rPr>
                <w:sz w:val="24"/>
                <w:szCs w:val="24"/>
              </w:rPr>
            </w:pPr>
            <w:r w:rsidRPr="00E707BC">
              <w:rPr>
                <w:sz w:val="24"/>
                <w:szCs w:val="24"/>
              </w:rPr>
              <w:t>научится</w:t>
            </w:r>
          </w:p>
        </w:tc>
        <w:tc>
          <w:tcPr>
            <w:tcW w:w="2502" w:type="dxa"/>
          </w:tcPr>
          <w:p w:rsidR="000812D2" w:rsidRPr="00E707BC" w:rsidRDefault="00623834">
            <w:pPr>
              <w:pStyle w:val="TableParagraph"/>
              <w:ind w:left="105" w:right="298"/>
              <w:rPr>
                <w:sz w:val="24"/>
                <w:szCs w:val="24"/>
              </w:rPr>
            </w:pPr>
            <w:r w:rsidRPr="00E707BC">
              <w:rPr>
                <w:sz w:val="24"/>
                <w:szCs w:val="24"/>
              </w:rPr>
              <w:t>Выпускник получит возможность</w:t>
            </w:r>
          </w:p>
          <w:p w:rsidR="000812D2" w:rsidRPr="00E707BC" w:rsidRDefault="00623834">
            <w:pPr>
              <w:pStyle w:val="TableParagraph"/>
              <w:ind w:left="861"/>
              <w:rPr>
                <w:sz w:val="24"/>
                <w:szCs w:val="24"/>
              </w:rPr>
            </w:pPr>
            <w:r w:rsidRPr="00E707BC">
              <w:rPr>
                <w:sz w:val="24"/>
                <w:szCs w:val="24"/>
              </w:rPr>
              <w:t>научиться</w:t>
            </w:r>
          </w:p>
        </w:tc>
        <w:tc>
          <w:tcPr>
            <w:tcW w:w="2787" w:type="dxa"/>
          </w:tcPr>
          <w:p w:rsidR="000812D2" w:rsidRPr="00E707BC" w:rsidRDefault="00623834">
            <w:pPr>
              <w:pStyle w:val="TableParagraph"/>
              <w:spacing w:line="268" w:lineRule="exact"/>
              <w:ind w:left="106"/>
              <w:rPr>
                <w:sz w:val="24"/>
                <w:szCs w:val="24"/>
              </w:rPr>
            </w:pPr>
            <w:r w:rsidRPr="00E707BC">
              <w:rPr>
                <w:sz w:val="24"/>
                <w:szCs w:val="24"/>
              </w:rPr>
              <w:t>Средства, приемы и</w:t>
            </w:r>
          </w:p>
          <w:p w:rsidR="000812D2" w:rsidRPr="00E707BC" w:rsidRDefault="00623834">
            <w:pPr>
              <w:pStyle w:val="TableParagraph"/>
              <w:spacing w:before="2"/>
              <w:ind w:left="1138"/>
              <w:rPr>
                <w:sz w:val="24"/>
                <w:szCs w:val="24"/>
              </w:rPr>
            </w:pPr>
            <w:r w:rsidRPr="00E707BC">
              <w:rPr>
                <w:sz w:val="24"/>
                <w:szCs w:val="24"/>
              </w:rPr>
              <w:t>методы</w:t>
            </w:r>
          </w:p>
        </w:tc>
      </w:tr>
      <w:tr w:rsidR="000812D2" w:rsidRPr="00E707BC">
        <w:trPr>
          <w:trHeight w:val="3588"/>
        </w:trPr>
        <w:tc>
          <w:tcPr>
            <w:tcW w:w="2211" w:type="dxa"/>
          </w:tcPr>
          <w:p w:rsidR="000812D2" w:rsidRPr="00E707BC" w:rsidRDefault="00623834">
            <w:pPr>
              <w:pStyle w:val="TableParagraph"/>
              <w:spacing w:line="268" w:lineRule="exact"/>
              <w:ind w:left="107"/>
              <w:rPr>
                <w:sz w:val="24"/>
                <w:szCs w:val="24"/>
              </w:rPr>
            </w:pPr>
            <w:r w:rsidRPr="00E707BC">
              <w:rPr>
                <w:sz w:val="24"/>
                <w:szCs w:val="24"/>
              </w:rPr>
              <w:t>Монологические</w:t>
            </w:r>
          </w:p>
        </w:tc>
        <w:tc>
          <w:tcPr>
            <w:tcW w:w="2355" w:type="dxa"/>
          </w:tcPr>
          <w:p w:rsidR="000812D2" w:rsidRPr="00E707BC" w:rsidRDefault="00623834">
            <w:pPr>
              <w:pStyle w:val="TableParagraph"/>
              <w:ind w:left="107" w:right="303"/>
              <w:rPr>
                <w:sz w:val="24"/>
                <w:szCs w:val="24"/>
              </w:rPr>
            </w:pPr>
            <w:r w:rsidRPr="00E707BC">
              <w:rPr>
                <w:sz w:val="24"/>
                <w:szCs w:val="24"/>
              </w:rPr>
              <w:t>Формулировать собственную позицию Устанавливать и сравнивать разные точки зрения, прежде чем принимать решение и делать выбор</w:t>
            </w:r>
          </w:p>
        </w:tc>
        <w:tc>
          <w:tcPr>
            <w:tcW w:w="2502" w:type="dxa"/>
          </w:tcPr>
          <w:p w:rsidR="000812D2" w:rsidRPr="00E707BC" w:rsidRDefault="00623834">
            <w:pPr>
              <w:pStyle w:val="TableParagraph"/>
              <w:ind w:left="105" w:right="327"/>
              <w:rPr>
                <w:sz w:val="24"/>
                <w:szCs w:val="24"/>
              </w:rPr>
            </w:pPr>
            <w:r w:rsidRPr="00E707BC">
              <w:rPr>
                <w:sz w:val="24"/>
                <w:szCs w:val="24"/>
              </w:rPr>
              <w:t>Адекватно использовать речь для планирования и регуляции своей</w:t>
            </w:r>
          </w:p>
          <w:p w:rsidR="000812D2" w:rsidRPr="00E707BC" w:rsidRDefault="00623834">
            <w:pPr>
              <w:pStyle w:val="TableParagraph"/>
              <w:ind w:left="105" w:right="999"/>
              <w:rPr>
                <w:sz w:val="24"/>
                <w:szCs w:val="24"/>
              </w:rPr>
            </w:pPr>
            <w:r w:rsidRPr="00E707BC">
              <w:rPr>
                <w:sz w:val="24"/>
                <w:szCs w:val="24"/>
              </w:rPr>
              <w:t>деятельности Владеть</w:t>
            </w:r>
          </w:p>
          <w:p w:rsidR="000812D2" w:rsidRPr="00E707BC" w:rsidRDefault="00623834">
            <w:pPr>
              <w:pStyle w:val="TableParagraph"/>
              <w:ind w:left="105" w:right="332"/>
              <w:rPr>
                <w:sz w:val="24"/>
                <w:szCs w:val="24"/>
              </w:rPr>
            </w:pPr>
            <w:r w:rsidRPr="00E707BC">
              <w:rPr>
                <w:sz w:val="24"/>
                <w:szCs w:val="24"/>
              </w:rPr>
              <w:t>монологическими и формами речи в соответствии с синтаксическими и грамматическими нормами родного</w:t>
            </w:r>
          </w:p>
          <w:p w:rsidR="000812D2" w:rsidRPr="00E707BC" w:rsidRDefault="00623834">
            <w:pPr>
              <w:pStyle w:val="TableParagraph"/>
              <w:spacing w:line="264" w:lineRule="exact"/>
              <w:ind w:left="105"/>
              <w:rPr>
                <w:sz w:val="24"/>
                <w:szCs w:val="24"/>
              </w:rPr>
            </w:pPr>
            <w:r w:rsidRPr="00E707BC">
              <w:rPr>
                <w:sz w:val="24"/>
                <w:szCs w:val="24"/>
              </w:rPr>
              <w:t>языка.</w:t>
            </w:r>
          </w:p>
        </w:tc>
        <w:tc>
          <w:tcPr>
            <w:tcW w:w="2787" w:type="dxa"/>
          </w:tcPr>
          <w:p w:rsidR="000812D2" w:rsidRPr="00E707BC" w:rsidRDefault="00623834">
            <w:pPr>
              <w:pStyle w:val="TableParagraph"/>
              <w:ind w:left="106" w:right="401"/>
              <w:rPr>
                <w:sz w:val="24"/>
                <w:szCs w:val="24"/>
              </w:rPr>
            </w:pPr>
            <w:r w:rsidRPr="00E707BC">
              <w:rPr>
                <w:sz w:val="24"/>
                <w:szCs w:val="24"/>
              </w:rPr>
              <w:t>Планирование уроков с учетом принципов организации совместной</w:t>
            </w:r>
          </w:p>
          <w:p w:rsidR="000812D2" w:rsidRPr="00E707BC" w:rsidRDefault="00623834">
            <w:pPr>
              <w:pStyle w:val="TableParagraph"/>
              <w:spacing w:line="270" w:lineRule="atLeast"/>
              <w:ind w:left="106" w:right="530"/>
              <w:rPr>
                <w:sz w:val="24"/>
                <w:szCs w:val="24"/>
              </w:rPr>
            </w:pPr>
            <w:r w:rsidRPr="00E707BC">
              <w:rPr>
                <w:sz w:val="24"/>
                <w:szCs w:val="24"/>
              </w:rPr>
              <w:t>деятельности: принципа индивидуального вклада; позиционного принципа, при котором важно столкновение и координация разных</w:t>
            </w:r>
          </w:p>
        </w:tc>
      </w:tr>
    </w:tbl>
    <w:p w:rsidR="000812D2" w:rsidRPr="00E707BC" w:rsidRDefault="000812D2">
      <w:pPr>
        <w:spacing w:line="270" w:lineRule="atLeast"/>
        <w:rPr>
          <w:sz w:val="24"/>
          <w:szCs w:val="24"/>
        </w:rPr>
        <w:sectPr w:rsidR="000812D2" w:rsidRPr="00E707BC">
          <w:pgSz w:w="11910" w:h="16840"/>
          <w:pgMar w:top="1120" w:right="60" w:bottom="116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2355"/>
        <w:gridCol w:w="2502"/>
        <w:gridCol w:w="2787"/>
      </w:tblGrid>
      <w:tr w:rsidR="000812D2" w:rsidRPr="00E707BC">
        <w:trPr>
          <w:trHeight w:val="2762"/>
        </w:trPr>
        <w:tc>
          <w:tcPr>
            <w:tcW w:w="2211" w:type="dxa"/>
          </w:tcPr>
          <w:p w:rsidR="000812D2" w:rsidRPr="00E707BC" w:rsidRDefault="000812D2">
            <w:pPr>
              <w:pStyle w:val="TableParagraph"/>
              <w:rPr>
                <w:sz w:val="24"/>
                <w:szCs w:val="24"/>
              </w:rPr>
            </w:pPr>
          </w:p>
        </w:tc>
        <w:tc>
          <w:tcPr>
            <w:tcW w:w="2355" w:type="dxa"/>
          </w:tcPr>
          <w:p w:rsidR="000812D2" w:rsidRPr="00E707BC" w:rsidRDefault="000812D2">
            <w:pPr>
              <w:pStyle w:val="TableParagraph"/>
              <w:rPr>
                <w:sz w:val="24"/>
                <w:szCs w:val="24"/>
              </w:rPr>
            </w:pPr>
          </w:p>
        </w:tc>
        <w:tc>
          <w:tcPr>
            <w:tcW w:w="2502" w:type="dxa"/>
          </w:tcPr>
          <w:p w:rsidR="000812D2" w:rsidRPr="00E707BC" w:rsidRDefault="000812D2">
            <w:pPr>
              <w:pStyle w:val="TableParagraph"/>
              <w:rPr>
                <w:sz w:val="24"/>
                <w:szCs w:val="24"/>
              </w:rPr>
            </w:pPr>
          </w:p>
        </w:tc>
        <w:tc>
          <w:tcPr>
            <w:tcW w:w="2787" w:type="dxa"/>
          </w:tcPr>
          <w:p w:rsidR="000812D2" w:rsidRPr="00E707BC" w:rsidRDefault="00623834">
            <w:pPr>
              <w:pStyle w:val="TableParagraph"/>
              <w:ind w:left="106" w:right="1328"/>
              <w:rPr>
                <w:sz w:val="24"/>
                <w:szCs w:val="24"/>
              </w:rPr>
            </w:pPr>
            <w:r w:rsidRPr="00E707BC">
              <w:rPr>
                <w:sz w:val="24"/>
                <w:szCs w:val="24"/>
              </w:rPr>
              <w:t>позиций. Написание сочинений- рассуждений</w:t>
            </w:r>
          </w:p>
          <w:p w:rsidR="000812D2" w:rsidRPr="00E707BC" w:rsidRDefault="00623834">
            <w:pPr>
              <w:pStyle w:val="TableParagraph"/>
              <w:spacing w:line="270" w:lineRule="atLeast"/>
              <w:ind w:left="106" w:right="494"/>
              <w:rPr>
                <w:sz w:val="24"/>
                <w:szCs w:val="24"/>
              </w:rPr>
            </w:pPr>
            <w:r w:rsidRPr="00E707BC">
              <w:rPr>
                <w:sz w:val="24"/>
                <w:szCs w:val="24"/>
              </w:rPr>
              <w:t>публицистического, научного стиля на разных предметах. Использование метода « письменная дискуссия».</w:t>
            </w:r>
          </w:p>
        </w:tc>
      </w:tr>
      <w:tr w:rsidR="000812D2" w:rsidRPr="00E707BC">
        <w:trPr>
          <w:trHeight w:val="9109"/>
        </w:trPr>
        <w:tc>
          <w:tcPr>
            <w:tcW w:w="2211" w:type="dxa"/>
          </w:tcPr>
          <w:p w:rsidR="000812D2" w:rsidRPr="00E707BC" w:rsidRDefault="00623834">
            <w:pPr>
              <w:pStyle w:val="TableParagraph"/>
              <w:ind w:left="107" w:right="331"/>
              <w:rPr>
                <w:sz w:val="24"/>
                <w:szCs w:val="24"/>
              </w:rPr>
            </w:pPr>
            <w:r w:rsidRPr="00E707BC">
              <w:rPr>
                <w:sz w:val="24"/>
                <w:szCs w:val="24"/>
              </w:rPr>
              <w:t>Коммуникации в диалоге и полилоге.</w:t>
            </w:r>
          </w:p>
        </w:tc>
        <w:tc>
          <w:tcPr>
            <w:tcW w:w="2355" w:type="dxa"/>
          </w:tcPr>
          <w:p w:rsidR="000812D2" w:rsidRPr="00E707BC" w:rsidRDefault="00623834">
            <w:pPr>
              <w:pStyle w:val="TableParagraph"/>
              <w:ind w:left="107" w:right="350"/>
              <w:rPr>
                <w:sz w:val="24"/>
                <w:szCs w:val="24"/>
              </w:rPr>
            </w:pPr>
            <w:r w:rsidRPr="00E707BC">
              <w:rPr>
                <w:sz w:val="24"/>
                <w:szCs w:val="24"/>
              </w:rPr>
              <w:t>Организовывать и планировать</w:t>
            </w:r>
          </w:p>
          <w:p w:rsidR="000812D2" w:rsidRPr="00E707BC" w:rsidRDefault="00623834">
            <w:pPr>
              <w:pStyle w:val="TableParagraph"/>
              <w:ind w:left="107"/>
              <w:rPr>
                <w:sz w:val="24"/>
                <w:szCs w:val="24"/>
              </w:rPr>
            </w:pPr>
            <w:r w:rsidRPr="00E707BC">
              <w:rPr>
                <w:sz w:val="24"/>
                <w:szCs w:val="24"/>
              </w:rPr>
              <w:t>учебное</w:t>
            </w:r>
          </w:p>
          <w:p w:rsidR="000812D2" w:rsidRPr="00E707BC" w:rsidRDefault="00623834">
            <w:pPr>
              <w:pStyle w:val="TableParagraph"/>
              <w:ind w:left="107" w:right="351"/>
              <w:rPr>
                <w:sz w:val="24"/>
                <w:szCs w:val="24"/>
              </w:rPr>
            </w:pPr>
            <w:r w:rsidRPr="00E707BC">
              <w:rPr>
                <w:sz w:val="24"/>
                <w:szCs w:val="24"/>
              </w:rPr>
              <w:t xml:space="preserve">сотрудничество с учителем и сверстниками, определять цели </w:t>
            </w:r>
            <w:r w:rsidRPr="00E707BC">
              <w:rPr>
                <w:spacing w:val="-13"/>
                <w:sz w:val="24"/>
                <w:szCs w:val="24"/>
              </w:rPr>
              <w:t xml:space="preserve">и </w:t>
            </w:r>
            <w:r w:rsidRPr="00E707BC">
              <w:rPr>
                <w:sz w:val="24"/>
                <w:szCs w:val="24"/>
              </w:rPr>
              <w:t>функции участников, способы взаимодействия.</w:t>
            </w:r>
          </w:p>
          <w:p w:rsidR="000812D2" w:rsidRPr="00E707BC" w:rsidRDefault="000812D2">
            <w:pPr>
              <w:pStyle w:val="TableParagraph"/>
              <w:spacing w:before="10"/>
              <w:rPr>
                <w:b/>
                <w:sz w:val="24"/>
                <w:szCs w:val="24"/>
              </w:rPr>
            </w:pPr>
          </w:p>
          <w:p w:rsidR="000812D2" w:rsidRPr="00E707BC" w:rsidRDefault="00623834">
            <w:pPr>
              <w:pStyle w:val="TableParagraph"/>
              <w:ind w:left="107" w:right="306"/>
              <w:rPr>
                <w:sz w:val="24"/>
                <w:szCs w:val="24"/>
              </w:rPr>
            </w:pPr>
            <w:r w:rsidRPr="00E707BC">
              <w:rPr>
                <w:sz w:val="24"/>
                <w:szCs w:val="24"/>
              </w:rPr>
              <w:t>Работать в</w:t>
            </w:r>
            <w:r w:rsidRPr="00E707BC">
              <w:rPr>
                <w:spacing w:val="-11"/>
                <w:sz w:val="24"/>
                <w:szCs w:val="24"/>
              </w:rPr>
              <w:t xml:space="preserve"> </w:t>
            </w:r>
            <w:r w:rsidRPr="00E707BC">
              <w:rPr>
                <w:sz w:val="24"/>
                <w:szCs w:val="24"/>
              </w:rPr>
              <w:t>группе- способствовать продуктивной кооперации, удерживать цели, функции участников, способы взаимодействия.</w:t>
            </w:r>
          </w:p>
        </w:tc>
        <w:tc>
          <w:tcPr>
            <w:tcW w:w="2502" w:type="dxa"/>
          </w:tcPr>
          <w:p w:rsidR="000812D2" w:rsidRPr="00E707BC" w:rsidRDefault="00623834">
            <w:pPr>
              <w:pStyle w:val="TableParagraph"/>
              <w:ind w:left="105" w:right="920"/>
              <w:rPr>
                <w:sz w:val="24"/>
                <w:szCs w:val="24"/>
              </w:rPr>
            </w:pPr>
            <w:r w:rsidRPr="00E707BC">
              <w:rPr>
                <w:sz w:val="24"/>
                <w:szCs w:val="24"/>
              </w:rPr>
              <w:t>Продуктивно разрешать конфликты на основе учета</w:t>
            </w:r>
          </w:p>
          <w:p w:rsidR="000812D2" w:rsidRPr="00E707BC" w:rsidRDefault="00623834">
            <w:pPr>
              <w:pStyle w:val="TableParagraph"/>
              <w:ind w:left="105" w:right="226"/>
              <w:rPr>
                <w:sz w:val="24"/>
                <w:szCs w:val="24"/>
              </w:rPr>
            </w:pPr>
            <w:r w:rsidRPr="00E707BC">
              <w:rPr>
                <w:sz w:val="24"/>
                <w:szCs w:val="24"/>
              </w:rPr>
              <w:t>интересов и позиций 236</w:t>
            </w:r>
          </w:p>
          <w:p w:rsidR="000812D2" w:rsidRPr="00E707BC" w:rsidRDefault="00623834">
            <w:pPr>
              <w:pStyle w:val="TableParagraph"/>
              <w:ind w:left="105" w:right="635"/>
              <w:rPr>
                <w:sz w:val="24"/>
                <w:szCs w:val="24"/>
              </w:rPr>
            </w:pPr>
            <w:r w:rsidRPr="00E707BC">
              <w:rPr>
                <w:sz w:val="24"/>
                <w:szCs w:val="24"/>
              </w:rPr>
              <w:t>всех участников, поиска и оценки альтернативных способов разрешения конфликтов, Брать на себя инициативу в организации совместного</w:t>
            </w:r>
          </w:p>
          <w:p w:rsidR="000812D2" w:rsidRPr="00E707BC" w:rsidRDefault="00623834">
            <w:pPr>
              <w:pStyle w:val="TableParagraph"/>
              <w:ind w:left="105" w:right="226"/>
              <w:rPr>
                <w:sz w:val="24"/>
                <w:szCs w:val="24"/>
              </w:rPr>
            </w:pPr>
            <w:r w:rsidRPr="00E707BC">
              <w:rPr>
                <w:sz w:val="24"/>
                <w:szCs w:val="24"/>
              </w:rPr>
              <w:t>действия(деловое лидерство) Участвовать и вести дискуссию, выслушивать и понимать</w:t>
            </w:r>
          </w:p>
          <w:p w:rsidR="000812D2" w:rsidRPr="00E707BC" w:rsidRDefault="00623834">
            <w:pPr>
              <w:pStyle w:val="TableParagraph"/>
              <w:ind w:left="105" w:right="629"/>
              <w:rPr>
                <w:sz w:val="24"/>
                <w:szCs w:val="24"/>
              </w:rPr>
            </w:pPr>
            <w:r w:rsidRPr="00E707BC">
              <w:rPr>
                <w:sz w:val="24"/>
                <w:szCs w:val="24"/>
              </w:rPr>
              <w:t>различные точки зрений, поддерживать</w:t>
            </w:r>
          </w:p>
          <w:p w:rsidR="000812D2" w:rsidRPr="00E707BC" w:rsidRDefault="00623834">
            <w:pPr>
              <w:pStyle w:val="TableParagraph"/>
              <w:spacing w:line="274" w:lineRule="exact"/>
              <w:ind w:left="105"/>
              <w:rPr>
                <w:sz w:val="24"/>
                <w:szCs w:val="24"/>
              </w:rPr>
            </w:pPr>
            <w:r w:rsidRPr="00E707BC">
              <w:rPr>
                <w:sz w:val="24"/>
                <w:szCs w:val="24"/>
              </w:rPr>
              <w:t>диалог</w:t>
            </w:r>
          </w:p>
          <w:p w:rsidR="000812D2" w:rsidRPr="00E707BC" w:rsidRDefault="00623834">
            <w:pPr>
              <w:pStyle w:val="TableParagraph"/>
              <w:ind w:left="105" w:right="403"/>
              <w:rPr>
                <w:sz w:val="24"/>
                <w:szCs w:val="24"/>
              </w:rPr>
            </w:pPr>
            <w:r w:rsidRPr="00E707BC">
              <w:rPr>
                <w:sz w:val="24"/>
                <w:szCs w:val="24"/>
              </w:rPr>
              <w:t>уточняющими вопросами, развивать тему обсуждения, оформлять выводы дискуссии.</w:t>
            </w:r>
          </w:p>
        </w:tc>
        <w:tc>
          <w:tcPr>
            <w:tcW w:w="2787" w:type="dxa"/>
          </w:tcPr>
          <w:p w:rsidR="000812D2" w:rsidRPr="00E707BC" w:rsidRDefault="00623834">
            <w:pPr>
              <w:pStyle w:val="TableParagraph"/>
              <w:ind w:left="106" w:right="1357"/>
              <w:rPr>
                <w:sz w:val="24"/>
                <w:szCs w:val="24"/>
              </w:rPr>
            </w:pPr>
            <w:r w:rsidRPr="00E707BC">
              <w:rPr>
                <w:sz w:val="24"/>
                <w:szCs w:val="24"/>
              </w:rPr>
              <w:t>Совместное определение проблемы и</w:t>
            </w:r>
          </w:p>
          <w:p w:rsidR="000812D2" w:rsidRPr="00E707BC" w:rsidRDefault="00623834">
            <w:pPr>
              <w:pStyle w:val="TableParagraph"/>
              <w:ind w:left="106" w:right="644"/>
              <w:rPr>
                <w:sz w:val="24"/>
                <w:szCs w:val="24"/>
              </w:rPr>
            </w:pPr>
            <w:r w:rsidRPr="00E707BC">
              <w:rPr>
                <w:sz w:val="24"/>
                <w:szCs w:val="24"/>
              </w:rPr>
              <w:t>вытекающих из нее задач.</w:t>
            </w:r>
          </w:p>
          <w:p w:rsidR="000812D2" w:rsidRPr="00E707BC" w:rsidRDefault="00623834">
            <w:pPr>
              <w:pStyle w:val="TableParagraph"/>
              <w:ind w:left="106" w:right="393"/>
              <w:rPr>
                <w:sz w:val="24"/>
                <w:szCs w:val="24"/>
              </w:rPr>
            </w:pPr>
            <w:r w:rsidRPr="00E707BC">
              <w:rPr>
                <w:sz w:val="24"/>
                <w:szCs w:val="24"/>
              </w:rPr>
              <w:t>Использование в ходе совместного</w:t>
            </w:r>
          </w:p>
          <w:p w:rsidR="000812D2" w:rsidRPr="00E707BC" w:rsidRDefault="00623834">
            <w:pPr>
              <w:pStyle w:val="TableParagraph"/>
              <w:ind w:left="106"/>
              <w:rPr>
                <w:sz w:val="24"/>
                <w:szCs w:val="24"/>
              </w:rPr>
            </w:pPr>
            <w:r w:rsidRPr="00E707BC">
              <w:rPr>
                <w:sz w:val="24"/>
                <w:szCs w:val="24"/>
              </w:rPr>
              <w:t>исследования метода</w:t>
            </w:r>
          </w:p>
          <w:p w:rsidR="000812D2" w:rsidRPr="00E707BC" w:rsidRDefault="00623834">
            <w:pPr>
              <w:pStyle w:val="TableParagraph"/>
              <w:ind w:left="106" w:right="541"/>
              <w:rPr>
                <w:sz w:val="24"/>
                <w:szCs w:val="24"/>
              </w:rPr>
            </w:pPr>
            <w:r w:rsidRPr="00E707BC">
              <w:rPr>
                <w:sz w:val="24"/>
                <w:szCs w:val="24"/>
              </w:rPr>
              <w:t>« мозговой атаки», « круглого стола».</w:t>
            </w:r>
          </w:p>
          <w:p w:rsidR="000812D2" w:rsidRPr="00E707BC" w:rsidRDefault="00623834">
            <w:pPr>
              <w:pStyle w:val="TableParagraph"/>
              <w:ind w:left="106" w:right="393"/>
              <w:rPr>
                <w:sz w:val="24"/>
                <w:szCs w:val="24"/>
              </w:rPr>
            </w:pPr>
            <w:r w:rsidRPr="00E707BC">
              <w:rPr>
                <w:sz w:val="24"/>
                <w:szCs w:val="24"/>
              </w:rPr>
              <w:t>Обсуждение методов исследования, способов оформления конечных результатов,</w:t>
            </w:r>
          </w:p>
          <w:p w:rsidR="000812D2" w:rsidRPr="00E707BC" w:rsidRDefault="00623834">
            <w:pPr>
              <w:pStyle w:val="TableParagraph"/>
              <w:ind w:left="106" w:right="840"/>
              <w:rPr>
                <w:sz w:val="24"/>
                <w:szCs w:val="24"/>
              </w:rPr>
            </w:pPr>
            <w:r w:rsidRPr="00E707BC">
              <w:rPr>
                <w:sz w:val="24"/>
                <w:szCs w:val="24"/>
              </w:rPr>
              <w:t>Определение образовательного пространства для презентации получаемых результатов, Организация проектной</w:t>
            </w:r>
          </w:p>
          <w:p w:rsidR="000812D2" w:rsidRPr="00E707BC" w:rsidRDefault="00623834">
            <w:pPr>
              <w:pStyle w:val="TableParagraph"/>
              <w:ind w:left="106" w:right="401"/>
              <w:rPr>
                <w:sz w:val="24"/>
                <w:szCs w:val="24"/>
              </w:rPr>
            </w:pPr>
            <w:r w:rsidRPr="00E707BC">
              <w:rPr>
                <w:sz w:val="24"/>
                <w:szCs w:val="24"/>
              </w:rPr>
              <w:t>деятельности школьников</w:t>
            </w:r>
            <w:r w:rsidRPr="00E707BC">
              <w:rPr>
                <w:spacing w:val="-5"/>
                <w:sz w:val="24"/>
                <w:szCs w:val="24"/>
              </w:rPr>
              <w:t xml:space="preserve"> </w:t>
            </w:r>
            <w:r w:rsidRPr="00E707BC">
              <w:rPr>
                <w:spacing w:val="-6"/>
                <w:sz w:val="24"/>
                <w:szCs w:val="24"/>
              </w:rPr>
              <w:t>за</w:t>
            </w:r>
          </w:p>
          <w:p w:rsidR="000812D2" w:rsidRPr="00E707BC" w:rsidRDefault="00623834">
            <w:pPr>
              <w:pStyle w:val="TableParagraph"/>
              <w:ind w:left="106" w:right="401"/>
              <w:rPr>
                <w:sz w:val="24"/>
                <w:szCs w:val="24"/>
              </w:rPr>
            </w:pPr>
            <w:r w:rsidRPr="00E707BC">
              <w:rPr>
                <w:sz w:val="24"/>
                <w:szCs w:val="24"/>
              </w:rPr>
              <w:t xml:space="preserve">пределами </w:t>
            </w:r>
            <w:r w:rsidRPr="00E707BC">
              <w:rPr>
                <w:spacing w:val="-3"/>
                <w:sz w:val="24"/>
                <w:szCs w:val="24"/>
              </w:rPr>
              <w:t xml:space="preserve">учебного </w:t>
            </w:r>
            <w:r w:rsidRPr="00E707BC">
              <w:rPr>
                <w:sz w:val="24"/>
                <w:szCs w:val="24"/>
              </w:rPr>
              <w:t>содержания (социальное</w:t>
            </w:r>
            <w:r w:rsidRPr="00E707BC">
              <w:rPr>
                <w:spacing w:val="-2"/>
                <w:sz w:val="24"/>
                <w:szCs w:val="24"/>
              </w:rPr>
              <w:t xml:space="preserve"> </w:t>
            </w:r>
            <w:r w:rsidRPr="00E707BC">
              <w:rPr>
                <w:sz w:val="24"/>
                <w:szCs w:val="24"/>
              </w:rPr>
              <w:t>и</w:t>
            </w:r>
          </w:p>
          <w:p w:rsidR="000812D2" w:rsidRPr="00E707BC" w:rsidRDefault="00623834">
            <w:pPr>
              <w:pStyle w:val="TableParagraph"/>
              <w:ind w:left="106"/>
              <w:rPr>
                <w:sz w:val="24"/>
                <w:szCs w:val="24"/>
              </w:rPr>
            </w:pPr>
            <w:r w:rsidRPr="00E707BC">
              <w:rPr>
                <w:sz w:val="24"/>
                <w:szCs w:val="24"/>
              </w:rPr>
              <w:t>межпредметное проектирование) Проведение</w:t>
            </w:r>
          </w:p>
          <w:p w:rsidR="000812D2" w:rsidRPr="00E707BC" w:rsidRDefault="00623834">
            <w:pPr>
              <w:pStyle w:val="TableParagraph"/>
              <w:spacing w:line="270" w:lineRule="atLeast"/>
              <w:ind w:left="106" w:right="754"/>
              <w:rPr>
                <w:sz w:val="24"/>
                <w:szCs w:val="24"/>
              </w:rPr>
            </w:pPr>
            <w:r w:rsidRPr="00E707BC">
              <w:rPr>
                <w:sz w:val="24"/>
                <w:szCs w:val="24"/>
              </w:rPr>
              <w:t>коммуникативных тренингов.</w:t>
            </w:r>
          </w:p>
        </w:tc>
      </w:tr>
    </w:tbl>
    <w:p w:rsidR="000812D2" w:rsidRPr="00E707BC" w:rsidRDefault="000812D2">
      <w:pPr>
        <w:pStyle w:val="a3"/>
        <w:spacing w:before="11"/>
        <w:ind w:left="0" w:firstLine="0"/>
        <w:jc w:val="left"/>
        <w:rPr>
          <w:b/>
        </w:rPr>
      </w:pPr>
    </w:p>
    <w:p w:rsidR="000812D2" w:rsidRPr="00E707BC" w:rsidRDefault="00623834">
      <w:pPr>
        <w:spacing w:before="90"/>
        <w:ind w:left="627"/>
        <w:jc w:val="center"/>
        <w:rPr>
          <w:b/>
          <w:sz w:val="24"/>
          <w:szCs w:val="24"/>
        </w:rPr>
      </w:pPr>
      <w:r w:rsidRPr="00E707BC">
        <w:rPr>
          <w:b/>
          <w:sz w:val="24"/>
          <w:szCs w:val="24"/>
        </w:rPr>
        <w:t>Познавательные УУД</w:t>
      </w:r>
    </w:p>
    <w:p w:rsidR="000812D2" w:rsidRPr="00E707BC" w:rsidRDefault="000812D2">
      <w:pPr>
        <w:pStyle w:val="a3"/>
        <w:ind w:left="0" w:firstLine="0"/>
        <w:jc w:val="left"/>
        <w:rPr>
          <w:b/>
        </w:rPr>
      </w:pPr>
    </w:p>
    <w:p w:rsidR="000812D2" w:rsidRPr="00E707BC" w:rsidRDefault="00623834">
      <w:pPr>
        <w:spacing w:line="242" w:lineRule="auto"/>
        <w:ind w:left="1678" w:right="2862" w:firstLine="1824"/>
        <w:rPr>
          <w:b/>
          <w:sz w:val="24"/>
          <w:szCs w:val="24"/>
        </w:rPr>
      </w:pPr>
      <w:r w:rsidRPr="00E707BC">
        <w:rPr>
          <w:b/>
          <w:sz w:val="24"/>
          <w:szCs w:val="24"/>
        </w:rPr>
        <w:t>Основы учебно - исследовательской деятельности К концу 9 класса</w:t>
      </w:r>
    </w:p>
    <w:p w:rsidR="000812D2" w:rsidRPr="00E707BC" w:rsidRDefault="000812D2">
      <w:pPr>
        <w:pStyle w:val="a3"/>
        <w:ind w:left="0" w:firstLine="0"/>
        <w:jc w:val="left"/>
        <w:rPr>
          <w:b/>
        </w:rPr>
      </w:pPr>
    </w:p>
    <w:p w:rsidR="000812D2" w:rsidRPr="00E707BC" w:rsidRDefault="000812D2">
      <w:pPr>
        <w:pStyle w:val="a3"/>
        <w:spacing w:before="10"/>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5"/>
        <w:gridCol w:w="26"/>
        <w:gridCol w:w="2321"/>
        <w:gridCol w:w="10"/>
        <w:gridCol w:w="2924"/>
        <w:gridCol w:w="2326"/>
      </w:tblGrid>
      <w:tr w:rsidR="000812D2" w:rsidRPr="00E707BC">
        <w:trPr>
          <w:trHeight w:val="829"/>
        </w:trPr>
        <w:tc>
          <w:tcPr>
            <w:tcW w:w="2321" w:type="dxa"/>
            <w:gridSpan w:val="2"/>
          </w:tcPr>
          <w:p w:rsidR="000812D2" w:rsidRPr="00E707BC" w:rsidRDefault="00623834">
            <w:pPr>
              <w:pStyle w:val="TableParagraph"/>
              <w:spacing w:line="268" w:lineRule="exact"/>
              <w:ind w:left="107"/>
              <w:rPr>
                <w:i/>
                <w:sz w:val="24"/>
                <w:szCs w:val="24"/>
              </w:rPr>
            </w:pPr>
            <w:r w:rsidRPr="00E707BC">
              <w:rPr>
                <w:i/>
                <w:sz w:val="24"/>
                <w:szCs w:val="24"/>
              </w:rPr>
              <w:lastRenderedPageBreak/>
              <w:t>Этапы проектной и</w:t>
            </w:r>
          </w:p>
          <w:p w:rsidR="000812D2" w:rsidRPr="00E707BC" w:rsidRDefault="00623834">
            <w:pPr>
              <w:pStyle w:val="TableParagraph"/>
              <w:spacing w:line="270" w:lineRule="atLeast"/>
              <w:ind w:left="107" w:right="221"/>
              <w:rPr>
                <w:i/>
                <w:sz w:val="24"/>
                <w:szCs w:val="24"/>
              </w:rPr>
            </w:pPr>
            <w:r w:rsidRPr="00E707BC">
              <w:rPr>
                <w:i/>
                <w:sz w:val="24"/>
                <w:szCs w:val="24"/>
              </w:rPr>
              <w:t>исследовательской деятельности</w:t>
            </w:r>
          </w:p>
        </w:tc>
        <w:tc>
          <w:tcPr>
            <w:tcW w:w="2321" w:type="dxa"/>
          </w:tcPr>
          <w:p w:rsidR="000812D2" w:rsidRPr="00E707BC" w:rsidRDefault="00623834">
            <w:pPr>
              <w:pStyle w:val="TableParagraph"/>
              <w:ind w:left="108" w:right="1077"/>
              <w:rPr>
                <w:i/>
                <w:sz w:val="24"/>
                <w:szCs w:val="24"/>
              </w:rPr>
            </w:pPr>
            <w:r w:rsidRPr="00E707BC">
              <w:rPr>
                <w:i/>
                <w:sz w:val="24"/>
                <w:szCs w:val="24"/>
              </w:rPr>
              <w:t>Выпускник научиться</w:t>
            </w:r>
          </w:p>
        </w:tc>
        <w:tc>
          <w:tcPr>
            <w:tcW w:w="2933" w:type="dxa"/>
            <w:gridSpan w:val="2"/>
          </w:tcPr>
          <w:p w:rsidR="000812D2" w:rsidRPr="00E707BC" w:rsidRDefault="00623834">
            <w:pPr>
              <w:pStyle w:val="TableParagraph"/>
              <w:ind w:left="108"/>
              <w:rPr>
                <w:i/>
                <w:sz w:val="24"/>
                <w:szCs w:val="24"/>
              </w:rPr>
            </w:pPr>
            <w:r w:rsidRPr="00E707BC">
              <w:rPr>
                <w:i/>
                <w:sz w:val="24"/>
                <w:szCs w:val="24"/>
              </w:rPr>
              <w:t>Выпускник получит возможность научиться</w:t>
            </w:r>
          </w:p>
        </w:tc>
        <w:tc>
          <w:tcPr>
            <w:tcW w:w="2326" w:type="dxa"/>
          </w:tcPr>
          <w:p w:rsidR="000812D2" w:rsidRPr="00E707BC" w:rsidRDefault="00623834">
            <w:pPr>
              <w:pStyle w:val="TableParagraph"/>
              <w:ind w:left="108" w:right="147"/>
              <w:rPr>
                <w:i/>
                <w:sz w:val="24"/>
                <w:szCs w:val="24"/>
              </w:rPr>
            </w:pPr>
            <w:r w:rsidRPr="00E707BC">
              <w:rPr>
                <w:i/>
                <w:sz w:val="24"/>
                <w:szCs w:val="24"/>
              </w:rPr>
              <w:t>средства, приемы и методы</w:t>
            </w:r>
          </w:p>
        </w:tc>
      </w:tr>
      <w:tr w:rsidR="000812D2" w:rsidRPr="00E707BC">
        <w:trPr>
          <w:trHeight w:val="2762"/>
        </w:trPr>
        <w:tc>
          <w:tcPr>
            <w:tcW w:w="2295" w:type="dxa"/>
          </w:tcPr>
          <w:p w:rsidR="000812D2" w:rsidRPr="00E707BC" w:rsidRDefault="00623834">
            <w:pPr>
              <w:pStyle w:val="TableParagraph"/>
              <w:ind w:left="107" w:right="421"/>
              <w:rPr>
                <w:i/>
                <w:sz w:val="24"/>
                <w:szCs w:val="24"/>
              </w:rPr>
            </w:pPr>
            <w:r w:rsidRPr="00E707BC">
              <w:rPr>
                <w:i/>
                <w:sz w:val="24"/>
                <w:szCs w:val="24"/>
              </w:rPr>
              <w:t>Постановка проблемы и аргументация ее актуальности</w:t>
            </w:r>
          </w:p>
        </w:tc>
        <w:tc>
          <w:tcPr>
            <w:tcW w:w="2357" w:type="dxa"/>
            <w:gridSpan w:val="3"/>
          </w:tcPr>
          <w:p w:rsidR="000812D2" w:rsidRPr="00E707BC" w:rsidRDefault="00623834">
            <w:pPr>
              <w:pStyle w:val="TableParagraph"/>
              <w:ind w:left="134" w:right="152"/>
              <w:rPr>
                <w:i/>
                <w:sz w:val="24"/>
                <w:szCs w:val="24"/>
              </w:rPr>
            </w:pPr>
            <w:r w:rsidRPr="00E707BC">
              <w:rPr>
                <w:i/>
                <w:sz w:val="24"/>
                <w:szCs w:val="24"/>
              </w:rPr>
              <w:t>Распознавать и ставить вопросы, ответы на которые могут быть получены в рамках организации исследовательской деятельности на межпредметном</w:t>
            </w:r>
          </w:p>
          <w:p w:rsidR="000812D2" w:rsidRPr="00E707BC" w:rsidRDefault="00623834">
            <w:pPr>
              <w:pStyle w:val="TableParagraph"/>
              <w:spacing w:line="269" w:lineRule="exact"/>
              <w:ind w:left="134"/>
              <w:rPr>
                <w:i/>
                <w:sz w:val="24"/>
                <w:szCs w:val="24"/>
              </w:rPr>
            </w:pPr>
            <w:r w:rsidRPr="00E707BC">
              <w:rPr>
                <w:i/>
                <w:sz w:val="24"/>
                <w:szCs w:val="24"/>
              </w:rPr>
              <w:t>материале.</w:t>
            </w:r>
          </w:p>
        </w:tc>
        <w:tc>
          <w:tcPr>
            <w:tcW w:w="2924" w:type="dxa"/>
          </w:tcPr>
          <w:p w:rsidR="000812D2" w:rsidRPr="00E707BC" w:rsidRDefault="00623834">
            <w:pPr>
              <w:pStyle w:val="TableParagraph"/>
              <w:ind w:left="98" w:right="678"/>
              <w:rPr>
                <w:i/>
                <w:sz w:val="24"/>
                <w:szCs w:val="24"/>
              </w:rPr>
            </w:pPr>
            <w:r w:rsidRPr="00E707BC">
              <w:rPr>
                <w:i/>
                <w:sz w:val="24"/>
                <w:szCs w:val="24"/>
              </w:rPr>
              <w:t>Самостоятельно задумывать учебное исследование</w:t>
            </w:r>
          </w:p>
        </w:tc>
        <w:tc>
          <w:tcPr>
            <w:tcW w:w="2326" w:type="dxa"/>
            <w:vMerge w:val="restart"/>
          </w:tcPr>
          <w:p w:rsidR="000812D2" w:rsidRPr="00E707BC" w:rsidRDefault="00623834">
            <w:pPr>
              <w:pStyle w:val="TableParagraph"/>
              <w:ind w:left="107" w:right="133"/>
              <w:rPr>
                <w:i/>
                <w:sz w:val="24"/>
                <w:szCs w:val="24"/>
              </w:rPr>
            </w:pPr>
            <w:r w:rsidRPr="00E707BC">
              <w:rPr>
                <w:i/>
                <w:sz w:val="24"/>
                <w:szCs w:val="24"/>
              </w:rPr>
              <w:t>Наличие в содержании уроков и занятий задачи, требующей исследовательского поиска для ее решения, интегрированного знания на уроке.</w:t>
            </w:r>
          </w:p>
          <w:p w:rsidR="000812D2" w:rsidRPr="00E707BC" w:rsidRDefault="00623834">
            <w:pPr>
              <w:pStyle w:val="TableParagraph"/>
              <w:ind w:left="107" w:right="441"/>
              <w:rPr>
                <w:i/>
                <w:sz w:val="24"/>
                <w:szCs w:val="24"/>
              </w:rPr>
            </w:pPr>
            <w:r w:rsidRPr="00E707BC">
              <w:rPr>
                <w:i/>
                <w:sz w:val="24"/>
                <w:szCs w:val="24"/>
              </w:rPr>
              <w:t>Стимулирование обучающихся к задаванию вопросов, выявлению противоречий.</w:t>
            </w:r>
          </w:p>
          <w:p w:rsidR="000812D2" w:rsidRPr="00E707BC" w:rsidRDefault="00623834">
            <w:pPr>
              <w:pStyle w:val="TableParagraph"/>
              <w:ind w:left="107" w:right="243"/>
              <w:rPr>
                <w:i/>
                <w:sz w:val="24"/>
                <w:szCs w:val="24"/>
              </w:rPr>
            </w:pPr>
            <w:r w:rsidRPr="00E707BC">
              <w:rPr>
                <w:i/>
                <w:sz w:val="24"/>
                <w:szCs w:val="24"/>
              </w:rPr>
              <w:t xml:space="preserve">Во внеурочной деятельности предоставление обучающимся свободы в выборе направлений проектной и </w:t>
            </w:r>
            <w:r w:rsidRPr="00E707BC">
              <w:rPr>
                <w:i/>
                <w:spacing w:val="-1"/>
                <w:sz w:val="24"/>
                <w:szCs w:val="24"/>
              </w:rPr>
              <w:t xml:space="preserve">исследовательской </w:t>
            </w:r>
            <w:r w:rsidRPr="00E707BC">
              <w:rPr>
                <w:i/>
                <w:sz w:val="24"/>
                <w:szCs w:val="24"/>
              </w:rPr>
              <w:t>деятельности.</w:t>
            </w:r>
          </w:p>
          <w:p w:rsidR="000812D2" w:rsidRPr="00E707BC" w:rsidRDefault="00623834">
            <w:pPr>
              <w:pStyle w:val="TableParagraph"/>
              <w:ind w:left="107" w:right="193"/>
              <w:rPr>
                <w:i/>
                <w:sz w:val="24"/>
                <w:szCs w:val="24"/>
              </w:rPr>
            </w:pPr>
            <w:r w:rsidRPr="00E707BC">
              <w:rPr>
                <w:i/>
                <w:sz w:val="24"/>
                <w:szCs w:val="24"/>
              </w:rPr>
              <w:t>Использование на уроке и внеурочной деятельности таких методов как</w:t>
            </w:r>
          </w:p>
          <w:p w:rsidR="000812D2" w:rsidRPr="00E707BC" w:rsidRDefault="00623834">
            <w:pPr>
              <w:pStyle w:val="TableParagraph"/>
              <w:ind w:left="107" w:right="230"/>
              <w:rPr>
                <w:i/>
                <w:sz w:val="24"/>
                <w:szCs w:val="24"/>
              </w:rPr>
            </w:pPr>
            <w:r w:rsidRPr="00E707BC">
              <w:rPr>
                <w:i/>
                <w:sz w:val="24"/>
                <w:szCs w:val="24"/>
              </w:rPr>
              <w:t>«мозговой штурм» т.п.</w:t>
            </w:r>
          </w:p>
          <w:p w:rsidR="000812D2" w:rsidRPr="00E707BC" w:rsidRDefault="00623834">
            <w:pPr>
              <w:pStyle w:val="TableParagraph"/>
              <w:ind w:left="107" w:right="89"/>
              <w:rPr>
                <w:i/>
                <w:sz w:val="24"/>
                <w:szCs w:val="24"/>
              </w:rPr>
            </w:pPr>
            <w:r w:rsidRPr="00E707BC">
              <w:rPr>
                <w:i/>
                <w:sz w:val="24"/>
                <w:szCs w:val="24"/>
              </w:rPr>
              <w:t>Предоставление для решений задач с недоопределенными данными.</w:t>
            </w:r>
          </w:p>
          <w:p w:rsidR="000812D2" w:rsidRPr="00E707BC" w:rsidRDefault="00623834">
            <w:pPr>
              <w:pStyle w:val="TableParagraph"/>
              <w:ind w:left="107" w:right="246"/>
              <w:rPr>
                <w:i/>
                <w:sz w:val="24"/>
                <w:szCs w:val="24"/>
              </w:rPr>
            </w:pPr>
            <w:r w:rsidRPr="00E707BC">
              <w:rPr>
                <w:i/>
                <w:sz w:val="24"/>
                <w:szCs w:val="24"/>
              </w:rPr>
              <w:t>Изучение методов проектно- исследовательской деятельности на занятиях элективного курса</w:t>
            </w:r>
          </w:p>
          <w:p w:rsidR="000812D2" w:rsidRPr="00E707BC" w:rsidRDefault="00623834">
            <w:pPr>
              <w:pStyle w:val="TableParagraph"/>
              <w:ind w:left="107" w:right="226"/>
              <w:rPr>
                <w:i/>
                <w:sz w:val="24"/>
                <w:szCs w:val="24"/>
              </w:rPr>
            </w:pPr>
            <w:r w:rsidRPr="00E707BC">
              <w:rPr>
                <w:i/>
                <w:sz w:val="24"/>
                <w:szCs w:val="24"/>
              </w:rPr>
              <w:t xml:space="preserve">«Основы исследовательской </w:t>
            </w:r>
            <w:r w:rsidRPr="00E707BC">
              <w:rPr>
                <w:i/>
                <w:sz w:val="24"/>
                <w:szCs w:val="24"/>
              </w:rPr>
              <w:lastRenderedPageBreak/>
              <w:t>деятельности» Применение и анализ на уроке эмпирических способов исследования.</w:t>
            </w:r>
          </w:p>
          <w:p w:rsidR="000812D2" w:rsidRPr="00E707BC" w:rsidRDefault="00623834">
            <w:pPr>
              <w:pStyle w:val="TableParagraph"/>
              <w:ind w:left="107" w:right="114"/>
              <w:rPr>
                <w:i/>
                <w:sz w:val="24"/>
                <w:szCs w:val="24"/>
              </w:rPr>
            </w:pPr>
            <w:r w:rsidRPr="00E707BC">
              <w:rPr>
                <w:i/>
                <w:sz w:val="24"/>
                <w:szCs w:val="24"/>
              </w:rPr>
              <w:t>Выполнение проектных заданий, аналогии, опровержение,</w:t>
            </w:r>
          </w:p>
        </w:tc>
      </w:tr>
      <w:tr w:rsidR="000812D2" w:rsidRPr="00E707BC">
        <w:trPr>
          <w:trHeight w:val="2208"/>
        </w:trPr>
        <w:tc>
          <w:tcPr>
            <w:tcW w:w="2295" w:type="dxa"/>
          </w:tcPr>
          <w:p w:rsidR="000812D2" w:rsidRPr="00E707BC" w:rsidRDefault="00623834">
            <w:pPr>
              <w:pStyle w:val="TableParagraph"/>
              <w:ind w:left="107" w:right="96"/>
              <w:rPr>
                <w:i/>
                <w:sz w:val="24"/>
                <w:szCs w:val="24"/>
              </w:rPr>
            </w:pPr>
            <w:r w:rsidRPr="00E707BC">
              <w:rPr>
                <w:i/>
                <w:sz w:val="24"/>
                <w:szCs w:val="24"/>
              </w:rPr>
              <w:t>Формулировка гипотезы исследования и раскрытие замысла</w:t>
            </w:r>
          </w:p>
        </w:tc>
        <w:tc>
          <w:tcPr>
            <w:tcW w:w="2357" w:type="dxa"/>
            <w:gridSpan w:val="3"/>
          </w:tcPr>
          <w:p w:rsidR="000812D2" w:rsidRPr="00E707BC" w:rsidRDefault="00623834">
            <w:pPr>
              <w:pStyle w:val="TableParagraph"/>
              <w:spacing w:line="262" w:lineRule="exact"/>
              <w:ind w:left="134"/>
              <w:rPr>
                <w:i/>
                <w:sz w:val="24"/>
                <w:szCs w:val="24"/>
              </w:rPr>
            </w:pPr>
            <w:r w:rsidRPr="00E707BC">
              <w:rPr>
                <w:i/>
                <w:sz w:val="24"/>
                <w:szCs w:val="24"/>
              </w:rPr>
              <w:t>В условиях</w:t>
            </w:r>
          </w:p>
          <w:p w:rsidR="000812D2" w:rsidRPr="00E707BC" w:rsidRDefault="00623834">
            <w:pPr>
              <w:pStyle w:val="TableParagraph"/>
              <w:ind w:left="134" w:right="192"/>
              <w:rPr>
                <w:i/>
                <w:sz w:val="24"/>
                <w:szCs w:val="24"/>
              </w:rPr>
            </w:pPr>
            <w:r w:rsidRPr="00E707BC">
              <w:rPr>
                <w:i/>
                <w:sz w:val="24"/>
                <w:szCs w:val="24"/>
              </w:rPr>
              <w:t>«мозгового штурма» мыслить творчески, генерировать идеи. Проектировать способы проверки</w:t>
            </w:r>
          </w:p>
          <w:p w:rsidR="000812D2" w:rsidRPr="00E707BC" w:rsidRDefault="00623834">
            <w:pPr>
              <w:pStyle w:val="TableParagraph"/>
              <w:spacing w:line="269" w:lineRule="exact"/>
              <w:ind w:left="134"/>
              <w:rPr>
                <w:i/>
                <w:sz w:val="24"/>
                <w:szCs w:val="24"/>
              </w:rPr>
            </w:pPr>
            <w:r w:rsidRPr="00E707BC">
              <w:rPr>
                <w:i/>
                <w:sz w:val="24"/>
                <w:szCs w:val="24"/>
              </w:rPr>
              <w:t>гипотезы.</w:t>
            </w:r>
          </w:p>
        </w:tc>
        <w:tc>
          <w:tcPr>
            <w:tcW w:w="2924" w:type="dxa"/>
          </w:tcPr>
          <w:p w:rsidR="000812D2" w:rsidRPr="00E707BC" w:rsidRDefault="00623834">
            <w:pPr>
              <w:pStyle w:val="TableParagraph"/>
              <w:ind w:left="98" w:right="387"/>
              <w:rPr>
                <w:i/>
                <w:sz w:val="24"/>
                <w:szCs w:val="24"/>
              </w:rPr>
            </w:pPr>
            <w:r w:rsidRPr="00E707BC">
              <w:rPr>
                <w:i/>
                <w:sz w:val="24"/>
                <w:szCs w:val="24"/>
              </w:rPr>
              <w:t>Самостоятельно формулировать проблемное поле, гипотезу или несколько гипотез перед началом работы.</w:t>
            </w:r>
          </w:p>
        </w:tc>
        <w:tc>
          <w:tcPr>
            <w:tcW w:w="2326" w:type="dxa"/>
            <w:vMerge/>
            <w:tcBorders>
              <w:top w:val="nil"/>
            </w:tcBorders>
          </w:tcPr>
          <w:p w:rsidR="000812D2" w:rsidRPr="00E707BC" w:rsidRDefault="000812D2">
            <w:pPr>
              <w:rPr>
                <w:sz w:val="24"/>
                <w:szCs w:val="24"/>
              </w:rPr>
            </w:pPr>
          </w:p>
        </w:tc>
      </w:tr>
      <w:tr w:rsidR="000812D2" w:rsidRPr="00E707BC">
        <w:trPr>
          <w:trHeight w:val="2760"/>
        </w:trPr>
        <w:tc>
          <w:tcPr>
            <w:tcW w:w="2295" w:type="dxa"/>
          </w:tcPr>
          <w:p w:rsidR="000812D2" w:rsidRPr="00E707BC" w:rsidRDefault="00623834">
            <w:pPr>
              <w:pStyle w:val="TableParagraph"/>
              <w:ind w:left="107" w:right="216"/>
              <w:rPr>
                <w:sz w:val="24"/>
                <w:szCs w:val="24"/>
              </w:rPr>
            </w:pPr>
            <w:r w:rsidRPr="00E707BC">
              <w:rPr>
                <w:sz w:val="24"/>
                <w:szCs w:val="24"/>
              </w:rPr>
              <w:t>планирование исследовательской работы</w:t>
            </w:r>
          </w:p>
        </w:tc>
        <w:tc>
          <w:tcPr>
            <w:tcW w:w="2357" w:type="dxa"/>
            <w:gridSpan w:val="3"/>
          </w:tcPr>
          <w:p w:rsidR="000812D2" w:rsidRPr="00E707BC" w:rsidRDefault="00623834">
            <w:pPr>
              <w:pStyle w:val="TableParagraph"/>
              <w:ind w:left="107" w:right="225"/>
              <w:rPr>
                <w:sz w:val="24"/>
                <w:szCs w:val="24"/>
              </w:rPr>
            </w:pPr>
            <w:r w:rsidRPr="00E707BC">
              <w:rPr>
                <w:sz w:val="24"/>
                <w:szCs w:val="24"/>
              </w:rPr>
              <w:t>Планировать этапы социального проекта</w:t>
            </w:r>
          </w:p>
          <w:p w:rsidR="000812D2" w:rsidRPr="00E707BC" w:rsidRDefault="00623834">
            <w:pPr>
              <w:pStyle w:val="TableParagraph"/>
              <w:ind w:left="107" w:right="571"/>
              <w:rPr>
                <w:sz w:val="24"/>
                <w:szCs w:val="24"/>
              </w:rPr>
            </w:pPr>
            <w:r w:rsidRPr="00E707BC">
              <w:rPr>
                <w:sz w:val="24"/>
                <w:szCs w:val="24"/>
              </w:rPr>
              <w:t>в совместно- распределенной деятельности,</w:t>
            </w:r>
          </w:p>
          <w:p w:rsidR="000812D2" w:rsidRPr="00E707BC" w:rsidRDefault="00623834">
            <w:pPr>
              <w:pStyle w:val="TableParagraph"/>
              <w:ind w:left="107" w:right="127"/>
              <w:rPr>
                <w:sz w:val="24"/>
                <w:szCs w:val="24"/>
              </w:rPr>
            </w:pPr>
            <w:r w:rsidRPr="00E707BC">
              <w:rPr>
                <w:sz w:val="24"/>
                <w:szCs w:val="24"/>
              </w:rPr>
              <w:t>составлять сложный план проекта в совместной</w:t>
            </w:r>
          </w:p>
          <w:p w:rsidR="000812D2" w:rsidRPr="00E707BC" w:rsidRDefault="00623834">
            <w:pPr>
              <w:pStyle w:val="TableParagraph"/>
              <w:spacing w:line="269" w:lineRule="exact"/>
              <w:ind w:left="107"/>
              <w:rPr>
                <w:sz w:val="24"/>
                <w:szCs w:val="24"/>
              </w:rPr>
            </w:pPr>
            <w:r w:rsidRPr="00E707BC">
              <w:rPr>
                <w:sz w:val="24"/>
                <w:szCs w:val="24"/>
              </w:rPr>
              <w:t>деятельности.</w:t>
            </w:r>
          </w:p>
        </w:tc>
        <w:tc>
          <w:tcPr>
            <w:tcW w:w="2924" w:type="dxa"/>
          </w:tcPr>
          <w:p w:rsidR="000812D2" w:rsidRPr="00E707BC" w:rsidRDefault="00623834">
            <w:pPr>
              <w:pStyle w:val="TableParagraph"/>
              <w:ind w:left="105" w:right="153"/>
              <w:rPr>
                <w:sz w:val="24"/>
                <w:szCs w:val="24"/>
              </w:rPr>
            </w:pPr>
            <w:r w:rsidRPr="00E707BC">
              <w:rPr>
                <w:sz w:val="24"/>
                <w:szCs w:val="24"/>
              </w:rPr>
              <w:t>Планировать этапы социального проекта, самостоятельно составлять сложный план проекта .</w:t>
            </w:r>
          </w:p>
        </w:tc>
        <w:tc>
          <w:tcPr>
            <w:tcW w:w="2326" w:type="dxa"/>
            <w:vMerge/>
            <w:tcBorders>
              <w:top w:val="nil"/>
            </w:tcBorders>
          </w:tcPr>
          <w:p w:rsidR="000812D2" w:rsidRPr="00E707BC" w:rsidRDefault="000812D2">
            <w:pPr>
              <w:rPr>
                <w:sz w:val="24"/>
                <w:szCs w:val="24"/>
              </w:rPr>
            </w:pPr>
          </w:p>
        </w:tc>
      </w:tr>
      <w:tr w:rsidR="000812D2" w:rsidRPr="00E707BC">
        <w:trPr>
          <w:trHeight w:val="3864"/>
        </w:trPr>
        <w:tc>
          <w:tcPr>
            <w:tcW w:w="2295" w:type="dxa"/>
          </w:tcPr>
          <w:p w:rsidR="000812D2" w:rsidRPr="00E707BC" w:rsidRDefault="00623834">
            <w:pPr>
              <w:pStyle w:val="TableParagraph"/>
              <w:ind w:left="107" w:right="594"/>
              <w:rPr>
                <w:sz w:val="24"/>
                <w:szCs w:val="24"/>
              </w:rPr>
            </w:pPr>
            <w:r w:rsidRPr="00E707BC">
              <w:rPr>
                <w:sz w:val="24"/>
                <w:szCs w:val="24"/>
              </w:rPr>
              <w:t>Собственное проведение исследования с поэтапным контролем и коррекцией</w:t>
            </w:r>
          </w:p>
          <w:p w:rsidR="000812D2" w:rsidRPr="00E707BC" w:rsidRDefault="00623834">
            <w:pPr>
              <w:pStyle w:val="TableParagraph"/>
              <w:ind w:left="107"/>
              <w:rPr>
                <w:sz w:val="24"/>
                <w:szCs w:val="24"/>
              </w:rPr>
            </w:pPr>
            <w:r w:rsidRPr="00E707BC">
              <w:rPr>
                <w:sz w:val="24"/>
                <w:szCs w:val="24"/>
              </w:rPr>
              <w:t>результатов работы</w:t>
            </w:r>
          </w:p>
        </w:tc>
        <w:tc>
          <w:tcPr>
            <w:tcW w:w="2357" w:type="dxa"/>
            <w:gridSpan w:val="3"/>
          </w:tcPr>
          <w:p w:rsidR="000812D2" w:rsidRPr="00E707BC" w:rsidRDefault="00623834">
            <w:pPr>
              <w:pStyle w:val="TableParagraph"/>
              <w:ind w:left="107" w:right="152"/>
              <w:rPr>
                <w:sz w:val="24"/>
                <w:szCs w:val="24"/>
              </w:rPr>
            </w:pPr>
            <w:r w:rsidRPr="00E707BC">
              <w:rPr>
                <w:sz w:val="24"/>
                <w:szCs w:val="24"/>
              </w:rPr>
              <w:t>Выбирать и использовать методы, релевантные рассматриваемой проблеме.</w:t>
            </w:r>
          </w:p>
          <w:p w:rsidR="000812D2" w:rsidRPr="00E707BC" w:rsidRDefault="00623834">
            <w:pPr>
              <w:pStyle w:val="TableParagraph"/>
              <w:ind w:left="107" w:right="280"/>
              <w:rPr>
                <w:sz w:val="24"/>
                <w:szCs w:val="24"/>
              </w:rPr>
            </w:pPr>
            <w:r w:rsidRPr="00E707BC">
              <w:rPr>
                <w:sz w:val="24"/>
                <w:szCs w:val="24"/>
              </w:rPr>
              <w:t xml:space="preserve">Использовать </w:t>
            </w:r>
            <w:r w:rsidRPr="00E707BC">
              <w:rPr>
                <w:i/>
                <w:sz w:val="24"/>
                <w:szCs w:val="24"/>
              </w:rPr>
              <w:t>математические методы</w:t>
            </w:r>
            <w:r w:rsidRPr="00E707BC">
              <w:rPr>
                <w:sz w:val="24"/>
                <w:szCs w:val="24"/>
              </w:rPr>
              <w:t>: таких как абстракция</w:t>
            </w:r>
            <w:r w:rsidRPr="00E707BC">
              <w:rPr>
                <w:spacing w:val="-1"/>
                <w:sz w:val="24"/>
                <w:szCs w:val="24"/>
              </w:rPr>
              <w:t xml:space="preserve"> </w:t>
            </w:r>
            <w:r w:rsidRPr="00E707BC">
              <w:rPr>
                <w:sz w:val="24"/>
                <w:szCs w:val="24"/>
              </w:rPr>
              <w:t>и</w:t>
            </w:r>
          </w:p>
          <w:p w:rsidR="000812D2" w:rsidRPr="00E707BC" w:rsidRDefault="00623834">
            <w:pPr>
              <w:pStyle w:val="TableParagraph"/>
              <w:ind w:left="107"/>
              <w:rPr>
                <w:sz w:val="24"/>
                <w:szCs w:val="24"/>
              </w:rPr>
            </w:pPr>
            <w:r w:rsidRPr="00E707BC">
              <w:rPr>
                <w:sz w:val="24"/>
                <w:szCs w:val="24"/>
              </w:rPr>
              <w:t>идеализация,</w:t>
            </w:r>
          </w:p>
          <w:p w:rsidR="000812D2" w:rsidRPr="00E707BC" w:rsidRDefault="00623834">
            <w:pPr>
              <w:pStyle w:val="TableParagraph"/>
              <w:ind w:left="107" w:right="383"/>
              <w:rPr>
                <w:sz w:val="24"/>
                <w:szCs w:val="24"/>
              </w:rPr>
            </w:pPr>
            <w:r w:rsidRPr="00E707BC">
              <w:rPr>
                <w:sz w:val="24"/>
                <w:szCs w:val="24"/>
              </w:rPr>
              <w:t>доказательство от противного,</w:t>
            </w:r>
          </w:p>
          <w:p w:rsidR="000812D2" w:rsidRPr="00E707BC" w:rsidRDefault="00623834">
            <w:pPr>
              <w:pStyle w:val="TableParagraph"/>
              <w:spacing w:line="269" w:lineRule="exact"/>
              <w:ind w:left="107"/>
              <w:rPr>
                <w:sz w:val="24"/>
                <w:szCs w:val="24"/>
              </w:rPr>
            </w:pPr>
            <w:r w:rsidRPr="00E707BC">
              <w:rPr>
                <w:sz w:val="24"/>
                <w:szCs w:val="24"/>
              </w:rPr>
              <w:t>доказательство по</w:t>
            </w:r>
          </w:p>
        </w:tc>
        <w:tc>
          <w:tcPr>
            <w:tcW w:w="2924" w:type="dxa"/>
          </w:tcPr>
          <w:p w:rsidR="000812D2" w:rsidRPr="00E707BC" w:rsidRDefault="00623834">
            <w:pPr>
              <w:pStyle w:val="TableParagraph"/>
              <w:ind w:left="105" w:right="122"/>
              <w:rPr>
                <w:sz w:val="24"/>
                <w:szCs w:val="24"/>
              </w:rPr>
            </w:pPr>
            <w:r w:rsidRPr="00E707BC">
              <w:rPr>
                <w:sz w:val="24"/>
                <w:szCs w:val="24"/>
              </w:rPr>
              <w:t xml:space="preserve">Использовать такие </w:t>
            </w:r>
            <w:r w:rsidRPr="00E707BC">
              <w:rPr>
                <w:i/>
                <w:sz w:val="24"/>
                <w:szCs w:val="24"/>
              </w:rPr>
              <w:t xml:space="preserve">математические методы и приемы </w:t>
            </w:r>
            <w:r w:rsidRPr="00E707BC">
              <w:rPr>
                <w:sz w:val="24"/>
                <w:szCs w:val="24"/>
              </w:rPr>
              <w:t>как перебор логических возможностей, математическое моделирование.</w:t>
            </w:r>
          </w:p>
          <w:p w:rsidR="000812D2" w:rsidRPr="00E707BC" w:rsidRDefault="00623834">
            <w:pPr>
              <w:pStyle w:val="TableParagraph"/>
              <w:ind w:left="105" w:right="359"/>
              <w:rPr>
                <w:i/>
                <w:sz w:val="24"/>
                <w:szCs w:val="24"/>
              </w:rPr>
            </w:pPr>
            <w:r w:rsidRPr="00E707BC">
              <w:rPr>
                <w:i/>
                <w:sz w:val="24"/>
                <w:szCs w:val="24"/>
              </w:rPr>
              <w:t>Естественно - научные методы:</w:t>
            </w:r>
          </w:p>
          <w:p w:rsidR="000812D2" w:rsidRPr="00E707BC" w:rsidRDefault="00623834">
            <w:pPr>
              <w:pStyle w:val="TableParagraph"/>
              <w:ind w:left="105" w:right="556"/>
              <w:rPr>
                <w:sz w:val="24"/>
                <w:szCs w:val="24"/>
              </w:rPr>
            </w:pPr>
            <w:r w:rsidRPr="00E707BC">
              <w:rPr>
                <w:sz w:val="24"/>
                <w:szCs w:val="24"/>
              </w:rPr>
              <w:t>(абстрагирование от привходящих фактов, проверка</w:t>
            </w:r>
          </w:p>
        </w:tc>
        <w:tc>
          <w:tcPr>
            <w:tcW w:w="2326" w:type="dxa"/>
            <w:vMerge/>
            <w:tcBorders>
              <w:top w:val="nil"/>
            </w:tcBorders>
          </w:tcPr>
          <w:p w:rsidR="000812D2" w:rsidRPr="00E707BC" w:rsidRDefault="000812D2">
            <w:pPr>
              <w:rPr>
                <w:sz w:val="24"/>
                <w:szCs w:val="24"/>
              </w:rPr>
            </w:pPr>
          </w:p>
        </w:tc>
      </w:tr>
      <w:tr w:rsidR="000812D2" w:rsidRPr="00E707BC">
        <w:trPr>
          <w:trHeight w:val="2759"/>
        </w:trPr>
        <w:tc>
          <w:tcPr>
            <w:tcW w:w="2295" w:type="dxa"/>
          </w:tcPr>
          <w:p w:rsidR="000812D2" w:rsidRPr="00E707BC" w:rsidRDefault="000812D2">
            <w:pPr>
              <w:pStyle w:val="TableParagraph"/>
              <w:rPr>
                <w:sz w:val="24"/>
                <w:szCs w:val="24"/>
              </w:rPr>
            </w:pPr>
          </w:p>
        </w:tc>
        <w:tc>
          <w:tcPr>
            <w:tcW w:w="2357" w:type="dxa"/>
            <w:gridSpan w:val="3"/>
          </w:tcPr>
          <w:p w:rsidR="000812D2" w:rsidRPr="00E707BC" w:rsidRDefault="00623834">
            <w:pPr>
              <w:pStyle w:val="TableParagraph"/>
              <w:ind w:left="107" w:right="227"/>
              <w:rPr>
                <w:sz w:val="24"/>
                <w:szCs w:val="24"/>
              </w:rPr>
            </w:pPr>
            <w:r w:rsidRPr="00E707BC">
              <w:rPr>
                <w:sz w:val="24"/>
                <w:szCs w:val="24"/>
              </w:rPr>
              <w:t>на совместимость с другими</w:t>
            </w:r>
          </w:p>
          <w:p w:rsidR="000812D2" w:rsidRPr="00E707BC" w:rsidRDefault="00623834">
            <w:pPr>
              <w:pStyle w:val="TableParagraph"/>
              <w:ind w:left="107" w:right="995"/>
              <w:rPr>
                <w:sz w:val="24"/>
                <w:szCs w:val="24"/>
              </w:rPr>
            </w:pPr>
            <w:r w:rsidRPr="00E707BC">
              <w:rPr>
                <w:sz w:val="24"/>
                <w:szCs w:val="24"/>
              </w:rPr>
              <w:t>известными фактами).</w:t>
            </w:r>
          </w:p>
          <w:p w:rsidR="000812D2" w:rsidRPr="00E707BC" w:rsidRDefault="00623834">
            <w:pPr>
              <w:pStyle w:val="TableParagraph"/>
              <w:spacing w:line="270" w:lineRule="atLeast"/>
              <w:ind w:left="107" w:right="152"/>
              <w:rPr>
                <w:sz w:val="24"/>
                <w:szCs w:val="24"/>
              </w:rPr>
            </w:pPr>
            <w:r w:rsidRPr="00E707BC">
              <w:rPr>
                <w:sz w:val="24"/>
                <w:szCs w:val="24"/>
              </w:rPr>
              <w:t>Методы, характерные для социальных и исторических наук: (анкетирование, моделирование,</w:t>
            </w:r>
          </w:p>
        </w:tc>
        <w:tc>
          <w:tcPr>
            <w:tcW w:w="2924" w:type="dxa"/>
          </w:tcPr>
          <w:p w:rsidR="000812D2" w:rsidRPr="00E707BC" w:rsidRDefault="00623834">
            <w:pPr>
              <w:pStyle w:val="TableParagraph"/>
              <w:ind w:left="105" w:right="95"/>
              <w:rPr>
                <w:sz w:val="24"/>
                <w:szCs w:val="24"/>
              </w:rPr>
            </w:pPr>
            <w:r w:rsidRPr="00E707BC">
              <w:rPr>
                <w:sz w:val="24"/>
                <w:szCs w:val="24"/>
              </w:rPr>
              <w:t>учебных проектов и исследований на уроке и внеурочной деятельности.</w:t>
            </w:r>
          </w:p>
        </w:tc>
        <w:tc>
          <w:tcPr>
            <w:tcW w:w="2326" w:type="dxa"/>
            <w:vMerge/>
            <w:tcBorders>
              <w:top w:val="nil"/>
            </w:tcBorders>
          </w:tcPr>
          <w:p w:rsidR="000812D2" w:rsidRPr="00E707BC" w:rsidRDefault="000812D2">
            <w:pPr>
              <w:rPr>
                <w:sz w:val="24"/>
                <w:szCs w:val="24"/>
              </w:rPr>
            </w:pP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5"/>
        <w:gridCol w:w="2357"/>
        <w:gridCol w:w="2924"/>
        <w:gridCol w:w="2326"/>
      </w:tblGrid>
      <w:tr w:rsidR="000812D2" w:rsidRPr="00E707BC">
        <w:trPr>
          <w:trHeight w:val="3038"/>
        </w:trPr>
        <w:tc>
          <w:tcPr>
            <w:tcW w:w="2295" w:type="dxa"/>
          </w:tcPr>
          <w:p w:rsidR="000812D2" w:rsidRPr="00E707BC" w:rsidRDefault="000812D2">
            <w:pPr>
              <w:pStyle w:val="TableParagraph"/>
              <w:rPr>
                <w:sz w:val="24"/>
                <w:szCs w:val="24"/>
              </w:rPr>
            </w:pPr>
          </w:p>
        </w:tc>
        <w:tc>
          <w:tcPr>
            <w:tcW w:w="2357" w:type="dxa"/>
          </w:tcPr>
          <w:p w:rsidR="000812D2" w:rsidRPr="00E707BC" w:rsidRDefault="00623834">
            <w:pPr>
              <w:pStyle w:val="TableParagraph"/>
              <w:ind w:left="107" w:right="131"/>
              <w:rPr>
                <w:sz w:val="24"/>
                <w:szCs w:val="24"/>
              </w:rPr>
            </w:pPr>
            <w:r w:rsidRPr="00E707BC">
              <w:rPr>
                <w:sz w:val="24"/>
                <w:szCs w:val="24"/>
              </w:rPr>
              <w:t>поиск исторических образцов) Осознавать свою ответственность за достоверность полученных знаний, за качество выполненного проекта или</w:t>
            </w:r>
          </w:p>
          <w:p w:rsidR="000812D2" w:rsidRPr="00E707BC" w:rsidRDefault="00623834">
            <w:pPr>
              <w:pStyle w:val="TableParagraph"/>
              <w:spacing w:line="270" w:lineRule="atLeast"/>
              <w:ind w:left="107" w:right="763"/>
              <w:rPr>
                <w:sz w:val="24"/>
                <w:szCs w:val="24"/>
              </w:rPr>
            </w:pPr>
            <w:r w:rsidRPr="00E707BC">
              <w:rPr>
                <w:sz w:val="24"/>
                <w:szCs w:val="24"/>
              </w:rPr>
              <w:t>учебного исследования.</w:t>
            </w:r>
          </w:p>
        </w:tc>
        <w:tc>
          <w:tcPr>
            <w:tcW w:w="2924" w:type="dxa"/>
          </w:tcPr>
          <w:p w:rsidR="000812D2" w:rsidRPr="00E707BC" w:rsidRDefault="000812D2">
            <w:pPr>
              <w:pStyle w:val="TableParagraph"/>
              <w:rPr>
                <w:sz w:val="24"/>
                <w:szCs w:val="24"/>
              </w:rPr>
            </w:pPr>
          </w:p>
        </w:tc>
        <w:tc>
          <w:tcPr>
            <w:tcW w:w="2326" w:type="dxa"/>
            <w:vMerge w:val="restart"/>
          </w:tcPr>
          <w:p w:rsidR="000812D2" w:rsidRPr="00E707BC" w:rsidRDefault="00623834">
            <w:pPr>
              <w:pStyle w:val="TableParagraph"/>
              <w:ind w:left="107" w:right="263"/>
              <w:rPr>
                <w:i/>
                <w:sz w:val="24"/>
                <w:szCs w:val="24"/>
              </w:rPr>
            </w:pPr>
            <w:r w:rsidRPr="00E707BC">
              <w:rPr>
                <w:i/>
                <w:sz w:val="24"/>
                <w:szCs w:val="24"/>
              </w:rPr>
              <w:t>контрпример. Естественно – научные методы и приемы.</w:t>
            </w:r>
          </w:p>
          <w:p w:rsidR="000812D2" w:rsidRPr="00E707BC" w:rsidRDefault="00623834">
            <w:pPr>
              <w:pStyle w:val="TableParagraph"/>
              <w:ind w:left="107" w:right="165"/>
              <w:rPr>
                <w:i/>
                <w:sz w:val="24"/>
                <w:szCs w:val="24"/>
              </w:rPr>
            </w:pPr>
            <w:r w:rsidRPr="00E707BC">
              <w:rPr>
                <w:i/>
                <w:sz w:val="24"/>
                <w:szCs w:val="24"/>
              </w:rPr>
              <w:t>Использовать математические модели, устанавливать границы применимости модели, теории; Методы, характерных для социальных и исторических наук: сравнительное историческое описание, использование статических данные, их интерпретация.</w:t>
            </w:r>
          </w:p>
        </w:tc>
      </w:tr>
      <w:tr w:rsidR="000812D2" w:rsidRPr="00E707BC">
        <w:trPr>
          <w:trHeight w:val="1764"/>
        </w:trPr>
        <w:tc>
          <w:tcPr>
            <w:tcW w:w="2295" w:type="dxa"/>
          </w:tcPr>
          <w:p w:rsidR="000812D2" w:rsidRPr="00E707BC" w:rsidRDefault="00623834">
            <w:pPr>
              <w:pStyle w:val="TableParagraph"/>
              <w:ind w:left="107" w:right="143"/>
              <w:rPr>
                <w:sz w:val="24"/>
                <w:szCs w:val="24"/>
              </w:rPr>
            </w:pPr>
            <w:r w:rsidRPr="00E707BC">
              <w:rPr>
                <w:sz w:val="24"/>
                <w:szCs w:val="24"/>
              </w:rPr>
              <w:t>Оформление результатов работы как конечного продукта</w:t>
            </w:r>
          </w:p>
        </w:tc>
        <w:tc>
          <w:tcPr>
            <w:tcW w:w="2357" w:type="dxa"/>
          </w:tcPr>
          <w:p w:rsidR="000812D2" w:rsidRPr="00E707BC" w:rsidRDefault="00623834">
            <w:pPr>
              <w:pStyle w:val="TableParagraph"/>
              <w:ind w:left="107" w:right="443"/>
              <w:rPr>
                <w:sz w:val="24"/>
                <w:szCs w:val="24"/>
              </w:rPr>
            </w:pPr>
            <w:r w:rsidRPr="00E707BC">
              <w:rPr>
                <w:sz w:val="24"/>
                <w:szCs w:val="24"/>
              </w:rPr>
              <w:t>Выбирать способ презентации</w:t>
            </w:r>
          </w:p>
          <w:p w:rsidR="000812D2" w:rsidRPr="00E707BC" w:rsidRDefault="00623834">
            <w:pPr>
              <w:pStyle w:val="TableParagraph"/>
              <w:ind w:left="107" w:right="180"/>
              <w:rPr>
                <w:sz w:val="24"/>
                <w:szCs w:val="24"/>
              </w:rPr>
            </w:pPr>
            <w:r w:rsidRPr="00E707BC">
              <w:rPr>
                <w:sz w:val="24"/>
                <w:szCs w:val="24"/>
              </w:rPr>
              <w:t>адекватно результатам работы как конечного продукта</w:t>
            </w:r>
          </w:p>
        </w:tc>
        <w:tc>
          <w:tcPr>
            <w:tcW w:w="2924" w:type="dxa"/>
          </w:tcPr>
          <w:p w:rsidR="000812D2" w:rsidRPr="00E707BC" w:rsidRDefault="00623834">
            <w:pPr>
              <w:pStyle w:val="TableParagraph"/>
              <w:ind w:left="105" w:right="349"/>
              <w:rPr>
                <w:sz w:val="24"/>
                <w:szCs w:val="24"/>
              </w:rPr>
            </w:pPr>
            <w:r w:rsidRPr="00E707BC">
              <w:rPr>
                <w:sz w:val="24"/>
                <w:szCs w:val="24"/>
              </w:rPr>
              <w:t>Выбирать способ презентации адекватно результатам работы как конечного продукта</w:t>
            </w:r>
          </w:p>
        </w:tc>
        <w:tc>
          <w:tcPr>
            <w:tcW w:w="2326" w:type="dxa"/>
            <w:vMerge/>
            <w:tcBorders>
              <w:top w:val="nil"/>
            </w:tcBorders>
          </w:tcPr>
          <w:p w:rsidR="000812D2" w:rsidRPr="00E707BC" w:rsidRDefault="000812D2">
            <w:pPr>
              <w:rPr>
                <w:sz w:val="24"/>
                <w:szCs w:val="24"/>
              </w:rPr>
            </w:pPr>
          </w:p>
        </w:tc>
      </w:tr>
      <w:tr w:rsidR="000812D2" w:rsidRPr="00E707BC">
        <w:trPr>
          <w:trHeight w:val="3312"/>
        </w:trPr>
        <w:tc>
          <w:tcPr>
            <w:tcW w:w="2295" w:type="dxa"/>
          </w:tcPr>
          <w:p w:rsidR="000812D2" w:rsidRPr="00E707BC" w:rsidRDefault="00623834">
            <w:pPr>
              <w:pStyle w:val="TableParagraph"/>
              <w:ind w:left="107" w:right="615"/>
              <w:rPr>
                <w:sz w:val="24"/>
                <w:szCs w:val="24"/>
              </w:rPr>
            </w:pPr>
            <w:r w:rsidRPr="00E707BC">
              <w:rPr>
                <w:sz w:val="24"/>
                <w:szCs w:val="24"/>
              </w:rPr>
              <w:t>Представление результатов исследования</w:t>
            </w:r>
          </w:p>
        </w:tc>
        <w:tc>
          <w:tcPr>
            <w:tcW w:w="2357" w:type="dxa"/>
          </w:tcPr>
          <w:p w:rsidR="000812D2" w:rsidRPr="00E707BC" w:rsidRDefault="00623834">
            <w:pPr>
              <w:pStyle w:val="TableParagraph"/>
              <w:ind w:left="107" w:right="262"/>
              <w:rPr>
                <w:sz w:val="24"/>
                <w:szCs w:val="24"/>
              </w:rPr>
            </w:pPr>
            <w:r w:rsidRPr="00E707BC">
              <w:rPr>
                <w:sz w:val="24"/>
                <w:szCs w:val="24"/>
              </w:rPr>
              <w:t>Отличать факты от суждения, мнений, критически относиться к</w:t>
            </w:r>
          </w:p>
          <w:p w:rsidR="000812D2" w:rsidRPr="00E707BC" w:rsidRDefault="00623834">
            <w:pPr>
              <w:pStyle w:val="TableParagraph"/>
              <w:ind w:left="107" w:right="275"/>
              <w:rPr>
                <w:sz w:val="24"/>
                <w:szCs w:val="24"/>
              </w:rPr>
            </w:pPr>
            <w:r w:rsidRPr="00E707BC">
              <w:rPr>
                <w:sz w:val="24"/>
                <w:szCs w:val="24"/>
              </w:rPr>
              <w:t>суждениям, мнениям, оценкам, реконструировать их основания Использовать для представления результатов медиа</w:t>
            </w:r>
          </w:p>
          <w:p w:rsidR="000812D2" w:rsidRPr="00E707BC" w:rsidRDefault="00623834">
            <w:pPr>
              <w:pStyle w:val="TableParagraph"/>
              <w:spacing w:line="269" w:lineRule="exact"/>
              <w:ind w:left="107"/>
              <w:rPr>
                <w:sz w:val="24"/>
                <w:szCs w:val="24"/>
              </w:rPr>
            </w:pPr>
            <w:r w:rsidRPr="00E707BC">
              <w:rPr>
                <w:sz w:val="24"/>
                <w:szCs w:val="24"/>
              </w:rPr>
              <w:t>устройства.</w:t>
            </w:r>
          </w:p>
        </w:tc>
        <w:tc>
          <w:tcPr>
            <w:tcW w:w="2924" w:type="dxa"/>
          </w:tcPr>
          <w:p w:rsidR="000812D2" w:rsidRPr="00E707BC" w:rsidRDefault="00623834">
            <w:pPr>
              <w:pStyle w:val="TableParagraph"/>
              <w:ind w:left="105" w:right="236"/>
              <w:rPr>
                <w:sz w:val="24"/>
                <w:szCs w:val="24"/>
              </w:rPr>
            </w:pPr>
            <w:r w:rsidRPr="00E707BC">
              <w:rPr>
                <w:sz w:val="24"/>
                <w:szCs w:val="24"/>
              </w:rPr>
              <w:t>Использовать различные средства представления результатов.</w:t>
            </w:r>
          </w:p>
          <w:p w:rsidR="000812D2" w:rsidRPr="00E707BC" w:rsidRDefault="00623834">
            <w:pPr>
              <w:pStyle w:val="TableParagraph"/>
              <w:ind w:left="105" w:right="131"/>
              <w:rPr>
                <w:sz w:val="24"/>
                <w:szCs w:val="24"/>
              </w:rPr>
            </w:pPr>
            <w:r w:rsidRPr="00E707BC">
              <w:rPr>
                <w:sz w:val="24"/>
                <w:szCs w:val="24"/>
              </w:rPr>
              <w:t>Принимать участие в обсуждении результатов исследования, проекта. Выступать в роли оппонента, содокладчика, члена жюри; быть готовым к диалоговой</w:t>
            </w:r>
          </w:p>
          <w:p w:rsidR="000812D2" w:rsidRPr="00E707BC" w:rsidRDefault="00623834">
            <w:pPr>
              <w:pStyle w:val="TableParagraph"/>
              <w:spacing w:line="270" w:lineRule="atLeast"/>
              <w:ind w:left="105" w:right="573"/>
              <w:rPr>
                <w:sz w:val="24"/>
                <w:szCs w:val="24"/>
              </w:rPr>
            </w:pPr>
            <w:r w:rsidRPr="00E707BC">
              <w:rPr>
                <w:sz w:val="24"/>
                <w:szCs w:val="24"/>
              </w:rPr>
              <w:t>форме представления результатов.</w:t>
            </w:r>
          </w:p>
        </w:tc>
        <w:tc>
          <w:tcPr>
            <w:tcW w:w="2326" w:type="dxa"/>
            <w:vMerge/>
            <w:tcBorders>
              <w:top w:val="nil"/>
            </w:tcBorders>
          </w:tcPr>
          <w:p w:rsidR="000812D2" w:rsidRPr="00E707BC" w:rsidRDefault="000812D2">
            <w:pPr>
              <w:rPr>
                <w:sz w:val="24"/>
                <w:szCs w:val="24"/>
              </w:rPr>
            </w:pPr>
          </w:p>
        </w:tc>
      </w:tr>
      <w:tr w:rsidR="000812D2" w:rsidRPr="00E707BC">
        <w:trPr>
          <w:trHeight w:val="827"/>
        </w:trPr>
        <w:tc>
          <w:tcPr>
            <w:tcW w:w="4652" w:type="dxa"/>
            <w:gridSpan w:val="2"/>
          </w:tcPr>
          <w:p w:rsidR="000812D2" w:rsidRPr="00E707BC" w:rsidRDefault="00623834">
            <w:pPr>
              <w:pStyle w:val="TableParagraph"/>
              <w:spacing w:line="262" w:lineRule="exact"/>
              <w:ind w:left="4"/>
              <w:rPr>
                <w:sz w:val="24"/>
                <w:szCs w:val="24"/>
              </w:rPr>
            </w:pPr>
            <w:r w:rsidRPr="00E707BC">
              <w:rPr>
                <w:sz w:val="24"/>
                <w:szCs w:val="24"/>
              </w:rPr>
              <w:t>Способ оценки</w:t>
            </w:r>
          </w:p>
        </w:tc>
        <w:tc>
          <w:tcPr>
            <w:tcW w:w="5250" w:type="dxa"/>
            <w:gridSpan w:val="2"/>
          </w:tcPr>
          <w:p w:rsidR="000812D2" w:rsidRPr="00E707BC" w:rsidRDefault="00623834">
            <w:pPr>
              <w:pStyle w:val="TableParagraph"/>
              <w:ind w:left="2" w:right="713"/>
              <w:rPr>
                <w:b/>
                <w:i/>
                <w:sz w:val="24"/>
                <w:szCs w:val="24"/>
              </w:rPr>
            </w:pPr>
            <w:r w:rsidRPr="00E707BC">
              <w:rPr>
                <w:b/>
                <w:i/>
                <w:sz w:val="24"/>
                <w:szCs w:val="24"/>
              </w:rPr>
              <w:t>анализ оценочных листов процесса и результата проектно-исследовательской</w:t>
            </w:r>
          </w:p>
          <w:p w:rsidR="000812D2" w:rsidRPr="00E707BC" w:rsidRDefault="00623834">
            <w:pPr>
              <w:pStyle w:val="TableParagraph"/>
              <w:spacing w:line="265" w:lineRule="exact"/>
              <w:ind w:left="2"/>
              <w:rPr>
                <w:b/>
                <w:i/>
                <w:sz w:val="24"/>
                <w:szCs w:val="24"/>
              </w:rPr>
            </w:pPr>
            <w:r w:rsidRPr="00E707BC">
              <w:rPr>
                <w:b/>
                <w:i/>
                <w:sz w:val="24"/>
                <w:szCs w:val="24"/>
              </w:rPr>
              <w:t>деятельности подростка</w:t>
            </w:r>
          </w:p>
        </w:tc>
      </w:tr>
    </w:tbl>
    <w:p w:rsidR="000812D2" w:rsidRPr="00E707BC" w:rsidRDefault="000812D2">
      <w:pPr>
        <w:pStyle w:val="a3"/>
        <w:spacing w:before="4"/>
        <w:ind w:left="0" w:firstLine="0"/>
        <w:jc w:val="left"/>
        <w:rPr>
          <w:b/>
        </w:rPr>
      </w:pPr>
    </w:p>
    <w:p w:rsidR="000812D2" w:rsidRPr="00E707BC" w:rsidRDefault="00623834">
      <w:pPr>
        <w:spacing w:before="90"/>
        <w:ind w:left="889"/>
        <w:jc w:val="center"/>
        <w:rPr>
          <w:b/>
          <w:sz w:val="24"/>
          <w:szCs w:val="24"/>
        </w:rPr>
      </w:pPr>
      <w:r w:rsidRPr="00E707BC">
        <w:rPr>
          <w:b/>
          <w:sz w:val="24"/>
          <w:szCs w:val="24"/>
        </w:rPr>
        <w:t>Работа с текстом</w:t>
      </w:r>
    </w:p>
    <w:p w:rsidR="000812D2" w:rsidRPr="00E707BC" w:rsidRDefault="00623834">
      <w:pPr>
        <w:spacing w:before="38"/>
        <w:ind w:left="1062" w:right="8214"/>
        <w:jc w:val="center"/>
        <w:rPr>
          <w:b/>
          <w:sz w:val="24"/>
          <w:szCs w:val="24"/>
        </w:rPr>
      </w:pPr>
      <w:r w:rsidRPr="00E707BC">
        <w:rPr>
          <w:b/>
          <w:sz w:val="24"/>
          <w:szCs w:val="24"/>
        </w:rPr>
        <w:t>К концу 9 класса</w:t>
      </w:r>
    </w:p>
    <w:p w:rsidR="000812D2" w:rsidRPr="00E707BC" w:rsidRDefault="000812D2">
      <w:pPr>
        <w:pStyle w:val="a3"/>
        <w:spacing w:before="3" w:after="1"/>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2860"/>
        <w:gridCol w:w="3232"/>
        <w:gridCol w:w="2159"/>
      </w:tblGrid>
      <w:tr w:rsidR="000812D2" w:rsidRPr="00E707BC">
        <w:trPr>
          <w:trHeight w:val="551"/>
        </w:trPr>
        <w:tc>
          <w:tcPr>
            <w:tcW w:w="1786" w:type="dxa"/>
          </w:tcPr>
          <w:p w:rsidR="000812D2" w:rsidRPr="00E707BC" w:rsidRDefault="000812D2">
            <w:pPr>
              <w:pStyle w:val="TableParagraph"/>
              <w:rPr>
                <w:sz w:val="24"/>
                <w:szCs w:val="24"/>
              </w:rPr>
            </w:pPr>
          </w:p>
        </w:tc>
        <w:tc>
          <w:tcPr>
            <w:tcW w:w="2860" w:type="dxa"/>
          </w:tcPr>
          <w:p w:rsidR="000812D2" w:rsidRPr="00E707BC" w:rsidRDefault="00623834">
            <w:pPr>
              <w:pStyle w:val="TableParagraph"/>
              <w:spacing w:line="268" w:lineRule="exact"/>
              <w:ind w:left="107"/>
              <w:rPr>
                <w:sz w:val="24"/>
                <w:szCs w:val="24"/>
              </w:rPr>
            </w:pPr>
            <w:r w:rsidRPr="00E707BC">
              <w:rPr>
                <w:sz w:val="24"/>
                <w:szCs w:val="24"/>
              </w:rPr>
              <w:t>Ученик научится</w:t>
            </w:r>
          </w:p>
        </w:tc>
        <w:tc>
          <w:tcPr>
            <w:tcW w:w="3232" w:type="dxa"/>
          </w:tcPr>
          <w:p w:rsidR="000812D2" w:rsidRPr="00E707BC" w:rsidRDefault="00623834">
            <w:pPr>
              <w:pStyle w:val="TableParagraph"/>
              <w:spacing w:line="268" w:lineRule="exact"/>
              <w:ind w:left="106"/>
              <w:rPr>
                <w:sz w:val="24"/>
                <w:szCs w:val="24"/>
              </w:rPr>
            </w:pPr>
            <w:r w:rsidRPr="00E707BC">
              <w:rPr>
                <w:sz w:val="24"/>
                <w:szCs w:val="24"/>
              </w:rPr>
              <w:t>Получит возможность</w:t>
            </w:r>
          </w:p>
          <w:p w:rsidR="000812D2" w:rsidRPr="00E707BC" w:rsidRDefault="00623834">
            <w:pPr>
              <w:pStyle w:val="TableParagraph"/>
              <w:spacing w:line="264" w:lineRule="exact"/>
              <w:ind w:left="106"/>
              <w:rPr>
                <w:sz w:val="24"/>
                <w:szCs w:val="24"/>
              </w:rPr>
            </w:pPr>
            <w:r w:rsidRPr="00E707BC">
              <w:rPr>
                <w:sz w:val="24"/>
                <w:szCs w:val="24"/>
              </w:rPr>
              <w:t>научиться</w:t>
            </w:r>
          </w:p>
        </w:tc>
        <w:tc>
          <w:tcPr>
            <w:tcW w:w="2159" w:type="dxa"/>
          </w:tcPr>
          <w:p w:rsidR="000812D2" w:rsidRPr="00E707BC" w:rsidRDefault="00623834">
            <w:pPr>
              <w:pStyle w:val="TableParagraph"/>
              <w:spacing w:line="268" w:lineRule="exact"/>
              <w:ind w:left="105"/>
              <w:rPr>
                <w:sz w:val="24"/>
                <w:szCs w:val="24"/>
              </w:rPr>
            </w:pPr>
            <w:r w:rsidRPr="00E707BC">
              <w:rPr>
                <w:sz w:val="24"/>
                <w:szCs w:val="24"/>
              </w:rPr>
              <w:t>Средства, приемы</w:t>
            </w:r>
          </w:p>
          <w:p w:rsidR="000812D2" w:rsidRPr="00E707BC" w:rsidRDefault="00623834">
            <w:pPr>
              <w:pStyle w:val="TableParagraph"/>
              <w:spacing w:line="264" w:lineRule="exact"/>
              <w:ind w:left="105"/>
              <w:rPr>
                <w:sz w:val="24"/>
                <w:szCs w:val="24"/>
              </w:rPr>
            </w:pPr>
            <w:r w:rsidRPr="00E707BC">
              <w:rPr>
                <w:sz w:val="24"/>
                <w:szCs w:val="24"/>
              </w:rPr>
              <w:t>и формы работы</w:t>
            </w:r>
          </w:p>
        </w:tc>
      </w:tr>
      <w:tr w:rsidR="000812D2" w:rsidRPr="00E707BC">
        <w:trPr>
          <w:trHeight w:val="3588"/>
        </w:trPr>
        <w:tc>
          <w:tcPr>
            <w:tcW w:w="1786" w:type="dxa"/>
          </w:tcPr>
          <w:p w:rsidR="000812D2" w:rsidRPr="00E707BC" w:rsidRDefault="00623834">
            <w:pPr>
              <w:pStyle w:val="TableParagraph"/>
              <w:spacing w:line="268" w:lineRule="exact"/>
              <w:ind w:left="107"/>
              <w:rPr>
                <w:sz w:val="24"/>
                <w:szCs w:val="24"/>
              </w:rPr>
            </w:pPr>
            <w:r w:rsidRPr="00E707BC">
              <w:rPr>
                <w:sz w:val="24"/>
                <w:szCs w:val="24"/>
              </w:rPr>
              <w:t>Поиск</w:t>
            </w:r>
          </w:p>
          <w:p w:rsidR="000812D2" w:rsidRPr="00E707BC" w:rsidRDefault="00623834">
            <w:pPr>
              <w:pStyle w:val="TableParagraph"/>
              <w:ind w:left="107" w:right="164"/>
              <w:rPr>
                <w:sz w:val="24"/>
                <w:szCs w:val="24"/>
              </w:rPr>
            </w:pPr>
            <w:r w:rsidRPr="00E707BC">
              <w:rPr>
                <w:sz w:val="24"/>
                <w:szCs w:val="24"/>
              </w:rPr>
              <w:t>информации и понимание прочитанного</w:t>
            </w:r>
          </w:p>
        </w:tc>
        <w:tc>
          <w:tcPr>
            <w:tcW w:w="2860" w:type="dxa"/>
          </w:tcPr>
          <w:p w:rsidR="000812D2" w:rsidRPr="00E707BC" w:rsidRDefault="00623834">
            <w:pPr>
              <w:pStyle w:val="TableParagraph"/>
              <w:ind w:left="107" w:right="272"/>
              <w:rPr>
                <w:sz w:val="24"/>
                <w:szCs w:val="24"/>
              </w:rPr>
            </w:pPr>
            <w:r w:rsidRPr="00E707BC">
              <w:rPr>
                <w:sz w:val="24"/>
                <w:szCs w:val="24"/>
              </w:rPr>
              <w:t>Ориентироваться в содержании текстов разных стилей и понимать их целостный смысл; сопоставлять основные текстовые и внетекстовые компоненты:</w:t>
            </w:r>
          </w:p>
          <w:p w:rsidR="000812D2" w:rsidRPr="00E707BC" w:rsidRDefault="00623834">
            <w:pPr>
              <w:pStyle w:val="TableParagraph"/>
              <w:spacing w:line="270" w:lineRule="atLeast"/>
              <w:ind w:left="107" w:right="132"/>
              <w:rPr>
                <w:sz w:val="24"/>
                <w:szCs w:val="24"/>
              </w:rPr>
            </w:pPr>
            <w:r w:rsidRPr="00E707BC">
              <w:rPr>
                <w:sz w:val="24"/>
                <w:szCs w:val="24"/>
              </w:rPr>
              <w:t>обнаруживать соответствие между частью текста и его общей идеей, объяснять назначение карты,</w:t>
            </w:r>
          </w:p>
        </w:tc>
        <w:tc>
          <w:tcPr>
            <w:tcW w:w="3232" w:type="dxa"/>
          </w:tcPr>
          <w:p w:rsidR="000812D2" w:rsidRPr="00E707BC" w:rsidRDefault="000812D2">
            <w:pPr>
              <w:pStyle w:val="TableParagraph"/>
              <w:rPr>
                <w:sz w:val="24"/>
                <w:szCs w:val="24"/>
              </w:rPr>
            </w:pPr>
          </w:p>
        </w:tc>
        <w:tc>
          <w:tcPr>
            <w:tcW w:w="2159" w:type="dxa"/>
          </w:tcPr>
          <w:p w:rsidR="000812D2" w:rsidRPr="00E707BC" w:rsidRDefault="00623834">
            <w:pPr>
              <w:pStyle w:val="TableParagraph"/>
              <w:ind w:left="105" w:right="373"/>
              <w:rPr>
                <w:sz w:val="24"/>
                <w:szCs w:val="24"/>
              </w:rPr>
            </w:pPr>
            <w:r w:rsidRPr="00E707BC">
              <w:rPr>
                <w:sz w:val="24"/>
                <w:szCs w:val="24"/>
              </w:rPr>
              <w:t>Составление аннотации к текстам, подбор эпиграфов к тексту, подбор заглавия, тезирование, реферирование; анализ эпизода</w:t>
            </w:r>
          </w:p>
          <w:p w:rsidR="000812D2" w:rsidRPr="00E707BC" w:rsidRDefault="00623834">
            <w:pPr>
              <w:pStyle w:val="TableParagraph"/>
              <w:ind w:left="105" w:right="242"/>
              <w:rPr>
                <w:sz w:val="24"/>
                <w:szCs w:val="24"/>
              </w:rPr>
            </w:pPr>
            <w:r w:rsidRPr="00E707BC">
              <w:rPr>
                <w:sz w:val="24"/>
                <w:szCs w:val="24"/>
              </w:rPr>
              <w:t>художественного и</w:t>
            </w:r>
          </w:p>
          <w:p w:rsidR="000812D2" w:rsidRPr="00E707BC" w:rsidRDefault="00623834">
            <w:pPr>
              <w:pStyle w:val="TableParagraph"/>
              <w:spacing w:line="270" w:lineRule="atLeast"/>
              <w:ind w:left="105" w:right="139"/>
              <w:rPr>
                <w:sz w:val="24"/>
                <w:szCs w:val="24"/>
              </w:rPr>
            </w:pPr>
            <w:r w:rsidRPr="00E707BC">
              <w:rPr>
                <w:sz w:val="24"/>
                <w:szCs w:val="24"/>
              </w:rPr>
              <w:t>публицистическог о текстов, устное</w:t>
            </w:r>
          </w:p>
        </w:tc>
      </w:tr>
    </w:tbl>
    <w:p w:rsidR="000812D2" w:rsidRPr="00E707BC" w:rsidRDefault="000812D2">
      <w:pPr>
        <w:spacing w:line="270" w:lineRule="atLeas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2860"/>
        <w:gridCol w:w="3232"/>
        <w:gridCol w:w="2159"/>
      </w:tblGrid>
      <w:tr w:rsidR="000812D2" w:rsidRPr="00E707BC">
        <w:trPr>
          <w:trHeight w:val="12973"/>
        </w:trPr>
        <w:tc>
          <w:tcPr>
            <w:tcW w:w="1786" w:type="dxa"/>
          </w:tcPr>
          <w:p w:rsidR="000812D2" w:rsidRPr="00E707BC" w:rsidRDefault="000812D2">
            <w:pPr>
              <w:pStyle w:val="TableParagraph"/>
              <w:rPr>
                <w:sz w:val="24"/>
                <w:szCs w:val="24"/>
              </w:rPr>
            </w:pPr>
          </w:p>
        </w:tc>
        <w:tc>
          <w:tcPr>
            <w:tcW w:w="2860" w:type="dxa"/>
          </w:tcPr>
          <w:p w:rsidR="000812D2" w:rsidRPr="00E707BC" w:rsidRDefault="00623834">
            <w:pPr>
              <w:pStyle w:val="TableParagraph"/>
              <w:ind w:left="107" w:right="884"/>
              <w:rPr>
                <w:sz w:val="24"/>
                <w:szCs w:val="24"/>
              </w:rPr>
            </w:pPr>
            <w:r w:rsidRPr="00E707BC">
              <w:rPr>
                <w:sz w:val="24"/>
                <w:szCs w:val="24"/>
              </w:rPr>
              <w:t>рисунка, графика, таблицы и т.д.</w:t>
            </w:r>
          </w:p>
          <w:p w:rsidR="000812D2" w:rsidRPr="00E707BC" w:rsidRDefault="000812D2">
            <w:pPr>
              <w:pStyle w:val="TableParagraph"/>
              <w:rPr>
                <w:b/>
                <w:sz w:val="24"/>
                <w:szCs w:val="24"/>
              </w:rPr>
            </w:pPr>
          </w:p>
          <w:p w:rsidR="000812D2" w:rsidRPr="00E707BC" w:rsidRDefault="00623834">
            <w:pPr>
              <w:pStyle w:val="TableParagraph"/>
              <w:ind w:left="107" w:right="132"/>
              <w:rPr>
                <w:sz w:val="24"/>
                <w:szCs w:val="24"/>
              </w:rPr>
            </w:pPr>
            <w:r w:rsidRPr="00E707BC">
              <w:rPr>
                <w:sz w:val="24"/>
                <w:szCs w:val="24"/>
              </w:rPr>
              <w:t>Находить в тексте требуемую информацию: сопоставлять формы выражения информации в запросе и в самом тексте, устанавливать,</w:t>
            </w:r>
          </w:p>
          <w:p w:rsidR="000812D2" w:rsidRPr="00E707BC" w:rsidRDefault="00623834">
            <w:pPr>
              <w:pStyle w:val="TableParagraph"/>
              <w:ind w:left="107" w:right="537"/>
              <w:rPr>
                <w:sz w:val="24"/>
                <w:szCs w:val="24"/>
              </w:rPr>
            </w:pPr>
            <w:r w:rsidRPr="00E707BC">
              <w:rPr>
                <w:sz w:val="24"/>
                <w:szCs w:val="24"/>
              </w:rPr>
              <w:t>являются ли они тождественными или синонимическими.</w:t>
            </w:r>
          </w:p>
          <w:p w:rsidR="000812D2" w:rsidRPr="00E707BC" w:rsidRDefault="00623834">
            <w:pPr>
              <w:pStyle w:val="TableParagraph"/>
              <w:ind w:left="107" w:right="551"/>
              <w:rPr>
                <w:sz w:val="24"/>
                <w:szCs w:val="24"/>
              </w:rPr>
            </w:pPr>
            <w:r w:rsidRPr="00E707BC">
              <w:rPr>
                <w:sz w:val="24"/>
                <w:szCs w:val="24"/>
              </w:rPr>
              <w:t>Решать учебно- познавательные и учебно-практические задачи,</w:t>
            </w:r>
            <w:r w:rsidRPr="00E707BC">
              <w:rPr>
                <w:spacing w:val="-2"/>
                <w:sz w:val="24"/>
                <w:szCs w:val="24"/>
              </w:rPr>
              <w:t xml:space="preserve"> </w:t>
            </w:r>
            <w:r w:rsidRPr="00E707BC">
              <w:rPr>
                <w:sz w:val="24"/>
                <w:szCs w:val="24"/>
              </w:rPr>
              <w:t>требующие</w:t>
            </w:r>
          </w:p>
          <w:p w:rsidR="000812D2" w:rsidRPr="00E707BC" w:rsidRDefault="00623834">
            <w:pPr>
              <w:pStyle w:val="TableParagraph"/>
              <w:spacing w:before="1"/>
              <w:ind w:left="107" w:right="178"/>
              <w:rPr>
                <w:sz w:val="24"/>
                <w:szCs w:val="24"/>
              </w:rPr>
            </w:pPr>
            <w:r w:rsidRPr="00E707BC">
              <w:rPr>
                <w:sz w:val="24"/>
                <w:szCs w:val="24"/>
              </w:rPr>
              <w:t>полного и критического понимания текста: определять назначение разных видов текстов; различать темы и подтемы специального и научного текста; прогнозировать</w:t>
            </w:r>
          </w:p>
          <w:p w:rsidR="000812D2" w:rsidRPr="00E707BC" w:rsidRDefault="00623834">
            <w:pPr>
              <w:pStyle w:val="TableParagraph"/>
              <w:ind w:left="107" w:right="99"/>
              <w:rPr>
                <w:sz w:val="24"/>
                <w:szCs w:val="24"/>
              </w:rPr>
            </w:pPr>
            <w:r w:rsidRPr="00E707BC">
              <w:rPr>
                <w:sz w:val="24"/>
                <w:szCs w:val="24"/>
              </w:rPr>
              <w:t>последовательность изложения идей сопоставлять разные точки зрения и разные источники информации по заданной теме; выполнять смысловое свертывание выделенных фактов и мыслей;</w:t>
            </w:r>
          </w:p>
          <w:p w:rsidR="000812D2" w:rsidRPr="00E707BC" w:rsidRDefault="00623834">
            <w:pPr>
              <w:pStyle w:val="TableParagraph"/>
              <w:ind w:left="107" w:right="323"/>
              <w:rPr>
                <w:sz w:val="24"/>
                <w:szCs w:val="24"/>
              </w:rPr>
            </w:pPr>
            <w:r w:rsidRPr="00E707BC">
              <w:rPr>
                <w:sz w:val="24"/>
                <w:szCs w:val="24"/>
              </w:rPr>
              <w:t>формировать на основе текста систему аргументов для обоснования</w:t>
            </w:r>
          </w:p>
          <w:p w:rsidR="000812D2" w:rsidRPr="00E707BC" w:rsidRDefault="00623834">
            <w:pPr>
              <w:pStyle w:val="TableParagraph"/>
              <w:ind w:left="107"/>
              <w:rPr>
                <w:sz w:val="24"/>
                <w:szCs w:val="24"/>
              </w:rPr>
            </w:pPr>
            <w:r w:rsidRPr="00E707BC">
              <w:rPr>
                <w:sz w:val="24"/>
                <w:szCs w:val="24"/>
              </w:rPr>
              <w:t>определенной позиции.</w:t>
            </w:r>
          </w:p>
        </w:tc>
        <w:tc>
          <w:tcPr>
            <w:tcW w:w="3232" w:type="dxa"/>
          </w:tcPr>
          <w:p w:rsidR="000812D2" w:rsidRPr="00E707BC" w:rsidRDefault="000812D2">
            <w:pPr>
              <w:pStyle w:val="TableParagraph"/>
              <w:rPr>
                <w:sz w:val="24"/>
                <w:szCs w:val="24"/>
              </w:rPr>
            </w:pPr>
          </w:p>
        </w:tc>
        <w:tc>
          <w:tcPr>
            <w:tcW w:w="2159" w:type="dxa"/>
          </w:tcPr>
          <w:p w:rsidR="000812D2" w:rsidRPr="00E707BC" w:rsidRDefault="00623834">
            <w:pPr>
              <w:pStyle w:val="TableParagraph"/>
              <w:ind w:left="105" w:right="126"/>
              <w:rPr>
                <w:sz w:val="24"/>
                <w:szCs w:val="24"/>
              </w:rPr>
            </w:pPr>
            <w:r w:rsidRPr="00E707BC">
              <w:rPr>
                <w:sz w:val="24"/>
                <w:szCs w:val="24"/>
              </w:rPr>
              <w:t>иллюстрирование и сопоставление разных иллюстраций к одному тексту, составление и анализ графиков, схем, таблиц; экспертная оценка результатов</w:t>
            </w:r>
          </w:p>
          <w:p w:rsidR="000812D2" w:rsidRPr="00E707BC" w:rsidRDefault="00623834">
            <w:pPr>
              <w:pStyle w:val="TableParagraph"/>
              <w:ind w:left="105" w:right="191"/>
              <w:rPr>
                <w:sz w:val="24"/>
                <w:szCs w:val="24"/>
              </w:rPr>
            </w:pPr>
            <w:r w:rsidRPr="00E707BC">
              <w:rPr>
                <w:sz w:val="24"/>
                <w:szCs w:val="24"/>
              </w:rPr>
              <w:t>работы с текстом, взаимопроверка, самопроверка, выбор правильного ответа из нескольких</w:t>
            </w:r>
          </w:p>
          <w:p w:rsidR="000812D2" w:rsidRPr="00E707BC" w:rsidRDefault="00623834">
            <w:pPr>
              <w:pStyle w:val="TableParagraph"/>
              <w:ind w:left="105" w:right="124"/>
              <w:rPr>
                <w:sz w:val="24"/>
                <w:szCs w:val="24"/>
              </w:rPr>
            </w:pPr>
            <w:r w:rsidRPr="00E707BC">
              <w:rPr>
                <w:sz w:val="24"/>
                <w:szCs w:val="24"/>
              </w:rPr>
              <w:t>предложенных; комментирование текста, постановка вопроса-</w:t>
            </w:r>
          </w:p>
          <w:p w:rsidR="000812D2" w:rsidRPr="00E707BC" w:rsidRDefault="00623834">
            <w:pPr>
              <w:pStyle w:val="TableParagraph"/>
              <w:ind w:left="105" w:right="282"/>
              <w:rPr>
                <w:sz w:val="24"/>
                <w:szCs w:val="24"/>
              </w:rPr>
            </w:pPr>
            <w:r w:rsidRPr="00E707BC">
              <w:rPr>
                <w:sz w:val="24"/>
                <w:szCs w:val="24"/>
              </w:rPr>
              <w:t>предположения; составление разного вида планов, преобразование простого плана в сложный,</w:t>
            </w:r>
          </w:p>
          <w:p w:rsidR="000812D2" w:rsidRPr="00E707BC" w:rsidRDefault="00623834">
            <w:pPr>
              <w:pStyle w:val="TableParagraph"/>
              <w:ind w:left="105" w:right="177"/>
              <w:rPr>
                <w:sz w:val="24"/>
                <w:szCs w:val="24"/>
              </w:rPr>
            </w:pPr>
            <w:r w:rsidRPr="00E707BC">
              <w:rPr>
                <w:sz w:val="24"/>
                <w:szCs w:val="24"/>
              </w:rPr>
              <w:t>ранжирование тем, заявленных в тексте; антиципация изложения, антиципация содержания текста;</w:t>
            </w:r>
          </w:p>
          <w:p w:rsidR="000812D2" w:rsidRPr="00E707BC" w:rsidRDefault="00623834">
            <w:pPr>
              <w:pStyle w:val="TableParagraph"/>
              <w:ind w:left="105" w:right="106"/>
              <w:rPr>
                <w:sz w:val="24"/>
                <w:szCs w:val="24"/>
              </w:rPr>
            </w:pPr>
            <w:r w:rsidRPr="00E707BC">
              <w:rPr>
                <w:sz w:val="24"/>
                <w:szCs w:val="24"/>
              </w:rPr>
              <w:t>реферирование, составление сводных таблиц; составление резюме, аннотаций, разные виды «сжатия» текста; тезирование,</w:t>
            </w:r>
          </w:p>
          <w:p w:rsidR="000812D2" w:rsidRPr="00E707BC" w:rsidRDefault="00623834">
            <w:pPr>
              <w:pStyle w:val="TableParagraph"/>
              <w:spacing w:line="270" w:lineRule="atLeast"/>
              <w:ind w:left="105" w:right="366"/>
              <w:rPr>
                <w:sz w:val="24"/>
                <w:szCs w:val="24"/>
              </w:rPr>
            </w:pPr>
            <w:r w:rsidRPr="00E707BC">
              <w:rPr>
                <w:sz w:val="24"/>
                <w:szCs w:val="24"/>
              </w:rPr>
              <w:t>составление тезисного плана</w:t>
            </w:r>
          </w:p>
        </w:tc>
      </w:tr>
    </w:tbl>
    <w:p w:rsidR="000812D2" w:rsidRPr="00E707BC" w:rsidRDefault="000812D2">
      <w:pPr>
        <w:spacing w:line="270" w:lineRule="atLeas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0"/>
        <w:gridCol w:w="2845"/>
        <w:gridCol w:w="3265"/>
        <w:gridCol w:w="2125"/>
      </w:tblGrid>
      <w:tr w:rsidR="000812D2" w:rsidRPr="00E707BC">
        <w:trPr>
          <w:trHeight w:val="7176"/>
        </w:trPr>
        <w:tc>
          <w:tcPr>
            <w:tcW w:w="1800" w:type="dxa"/>
          </w:tcPr>
          <w:p w:rsidR="000812D2" w:rsidRPr="00E707BC" w:rsidRDefault="00623834">
            <w:pPr>
              <w:pStyle w:val="TableParagraph"/>
              <w:ind w:left="107" w:right="103"/>
              <w:rPr>
                <w:sz w:val="24"/>
                <w:szCs w:val="24"/>
              </w:rPr>
            </w:pPr>
            <w:r w:rsidRPr="00E707BC">
              <w:rPr>
                <w:sz w:val="24"/>
                <w:szCs w:val="24"/>
              </w:rPr>
              <w:lastRenderedPageBreak/>
              <w:t>Преобразовани е и интерпретация информации</w:t>
            </w:r>
          </w:p>
        </w:tc>
        <w:tc>
          <w:tcPr>
            <w:tcW w:w="2845" w:type="dxa"/>
          </w:tcPr>
          <w:p w:rsidR="000812D2" w:rsidRPr="00E707BC" w:rsidRDefault="00623834">
            <w:pPr>
              <w:pStyle w:val="TableParagraph"/>
              <w:ind w:left="107" w:right="202"/>
              <w:rPr>
                <w:sz w:val="24"/>
                <w:szCs w:val="24"/>
              </w:rPr>
            </w:pPr>
            <w:r w:rsidRPr="00E707BC">
              <w:rPr>
                <w:sz w:val="24"/>
                <w:szCs w:val="24"/>
              </w:rPr>
              <w:t>Преобразовывать текст, переходя от одного представления данных к другому.</w:t>
            </w:r>
          </w:p>
          <w:p w:rsidR="000812D2" w:rsidRPr="00E707BC" w:rsidRDefault="00623834">
            <w:pPr>
              <w:pStyle w:val="TableParagraph"/>
              <w:ind w:left="107" w:right="146"/>
              <w:rPr>
                <w:sz w:val="24"/>
                <w:szCs w:val="24"/>
              </w:rPr>
            </w:pPr>
            <w:r w:rsidRPr="00E707BC">
              <w:rPr>
                <w:sz w:val="24"/>
                <w:szCs w:val="24"/>
              </w:rPr>
              <w:t>Интерпретировать текст: сравнивать и противопоставлять заключенную в тексте информацию разного характера; выводить заключение о намерении автора или главной</w:t>
            </w:r>
          </w:p>
          <w:p w:rsidR="000812D2" w:rsidRPr="00E707BC" w:rsidRDefault="00623834">
            <w:pPr>
              <w:pStyle w:val="TableParagraph"/>
              <w:ind w:left="107"/>
              <w:rPr>
                <w:sz w:val="24"/>
                <w:szCs w:val="24"/>
              </w:rPr>
            </w:pPr>
            <w:r w:rsidRPr="00E707BC">
              <w:rPr>
                <w:sz w:val="24"/>
                <w:szCs w:val="24"/>
              </w:rPr>
              <w:t>мысли текста;</w:t>
            </w:r>
          </w:p>
        </w:tc>
        <w:tc>
          <w:tcPr>
            <w:tcW w:w="3265" w:type="dxa"/>
          </w:tcPr>
          <w:p w:rsidR="000812D2" w:rsidRPr="00E707BC" w:rsidRDefault="00623834">
            <w:pPr>
              <w:pStyle w:val="TableParagraph"/>
              <w:ind w:left="107" w:right="239"/>
              <w:rPr>
                <w:sz w:val="24"/>
                <w:szCs w:val="24"/>
              </w:rPr>
            </w:pPr>
            <w:r w:rsidRPr="00E707BC">
              <w:rPr>
                <w:sz w:val="24"/>
                <w:szCs w:val="24"/>
              </w:rPr>
              <w:t>Выявлять имплицитную информацию текста на основе анализа подтекста( использованных языковых средств и структуры текста)</w:t>
            </w:r>
          </w:p>
        </w:tc>
        <w:tc>
          <w:tcPr>
            <w:tcW w:w="2125" w:type="dxa"/>
          </w:tcPr>
          <w:p w:rsidR="000812D2" w:rsidRPr="00E707BC" w:rsidRDefault="00623834">
            <w:pPr>
              <w:pStyle w:val="TableParagraph"/>
              <w:ind w:left="107" w:right="815"/>
              <w:rPr>
                <w:sz w:val="24"/>
                <w:szCs w:val="24"/>
              </w:rPr>
            </w:pPr>
            <w:r w:rsidRPr="00E707BC">
              <w:rPr>
                <w:sz w:val="24"/>
                <w:szCs w:val="24"/>
              </w:rPr>
              <w:t>работа с таблицами, схемами, графиками,</w:t>
            </w:r>
          </w:p>
          <w:p w:rsidR="000812D2" w:rsidRPr="00E707BC" w:rsidRDefault="00623834">
            <w:pPr>
              <w:pStyle w:val="TableParagraph"/>
              <w:ind w:left="107" w:right="96"/>
              <w:rPr>
                <w:sz w:val="24"/>
                <w:szCs w:val="24"/>
              </w:rPr>
            </w:pPr>
            <w:r w:rsidRPr="00E707BC">
              <w:rPr>
                <w:sz w:val="24"/>
                <w:szCs w:val="24"/>
              </w:rPr>
              <w:t>иллюстрациями, создание электронных презентаций сопоставительный анализ эпизодов, фрагментов текста, составление граф- схемы;</w:t>
            </w:r>
          </w:p>
          <w:p w:rsidR="000812D2" w:rsidRPr="00E707BC" w:rsidRDefault="00623834">
            <w:pPr>
              <w:pStyle w:val="TableParagraph"/>
              <w:ind w:left="107" w:right="144"/>
              <w:rPr>
                <w:sz w:val="24"/>
                <w:szCs w:val="24"/>
              </w:rPr>
            </w:pPr>
            <w:r w:rsidRPr="00E707BC">
              <w:rPr>
                <w:sz w:val="24"/>
                <w:szCs w:val="24"/>
              </w:rPr>
              <w:t>анализ заглавий, поиск ключевых (опорных) слов и выражений, синквейн; составление комментария к тексту, композиционный, стилистический и</w:t>
            </w:r>
          </w:p>
          <w:p w:rsidR="000812D2" w:rsidRPr="00E707BC" w:rsidRDefault="00623834">
            <w:pPr>
              <w:pStyle w:val="TableParagraph"/>
              <w:spacing w:line="276" w:lineRule="exact"/>
              <w:ind w:left="107" w:right="224"/>
              <w:rPr>
                <w:sz w:val="24"/>
                <w:szCs w:val="24"/>
              </w:rPr>
            </w:pPr>
            <w:r w:rsidRPr="00E707BC">
              <w:rPr>
                <w:sz w:val="24"/>
                <w:szCs w:val="24"/>
              </w:rPr>
              <w:t>лингвистический анализ.</w:t>
            </w:r>
          </w:p>
        </w:tc>
      </w:tr>
      <w:tr w:rsidR="000812D2" w:rsidRPr="00E707BC">
        <w:trPr>
          <w:trHeight w:val="7176"/>
        </w:trPr>
        <w:tc>
          <w:tcPr>
            <w:tcW w:w="1800" w:type="dxa"/>
          </w:tcPr>
          <w:p w:rsidR="000812D2" w:rsidRPr="00E707BC" w:rsidRDefault="00623834">
            <w:pPr>
              <w:pStyle w:val="TableParagraph"/>
              <w:spacing w:line="265" w:lineRule="exact"/>
              <w:ind w:left="107"/>
              <w:rPr>
                <w:sz w:val="24"/>
                <w:szCs w:val="24"/>
              </w:rPr>
            </w:pPr>
            <w:r w:rsidRPr="00E707BC">
              <w:rPr>
                <w:sz w:val="24"/>
                <w:szCs w:val="24"/>
              </w:rPr>
              <w:t>Оценка</w:t>
            </w:r>
          </w:p>
          <w:p w:rsidR="000812D2" w:rsidRPr="00E707BC" w:rsidRDefault="00623834">
            <w:pPr>
              <w:pStyle w:val="TableParagraph"/>
              <w:ind w:left="107"/>
              <w:rPr>
                <w:sz w:val="24"/>
                <w:szCs w:val="24"/>
              </w:rPr>
            </w:pPr>
            <w:r w:rsidRPr="00E707BC">
              <w:rPr>
                <w:sz w:val="24"/>
                <w:szCs w:val="24"/>
              </w:rPr>
              <w:t>информации</w:t>
            </w:r>
          </w:p>
        </w:tc>
        <w:tc>
          <w:tcPr>
            <w:tcW w:w="2845" w:type="dxa"/>
          </w:tcPr>
          <w:p w:rsidR="000812D2" w:rsidRPr="00E707BC" w:rsidRDefault="00623834">
            <w:pPr>
              <w:pStyle w:val="TableParagraph"/>
              <w:ind w:left="107" w:right="220"/>
              <w:rPr>
                <w:sz w:val="24"/>
                <w:szCs w:val="24"/>
              </w:rPr>
            </w:pPr>
            <w:r w:rsidRPr="00E707BC">
              <w:rPr>
                <w:sz w:val="24"/>
                <w:szCs w:val="24"/>
              </w:rPr>
              <w:t>Откликаться на содержание текста: связывать информацию, обнаруженную в тексте, со знаниями из других источников.</w:t>
            </w:r>
          </w:p>
          <w:p w:rsidR="000812D2" w:rsidRPr="00E707BC" w:rsidRDefault="00623834">
            <w:pPr>
              <w:pStyle w:val="TableParagraph"/>
              <w:ind w:left="107" w:right="159"/>
              <w:rPr>
                <w:sz w:val="24"/>
                <w:szCs w:val="24"/>
              </w:rPr>
            </w:pPr>
            <w:r w:rsidRPr="00E707BC">
              <w:rPr>
                <w:sz w:val="24"/>
                <w:szCs w:val="24"/>
              </w:rPr>
              <w:t>Откликаться на форму текста:оценивать не только содержание текста, но и его форму, в целом мастерство его исполнения.</w:t>
            </w:r>
          </w:p>
          <w:p w:rsidR="000812D2" w:rsidRPr="00E707BC" w:rsidRDefault="00623834">
            <w:pPr>
              <w:pStyle w:val="TableParagraph"/>
              <w:ind w:left="107" w:right="397"/>
              <w:rPr>
                <w:sz w:val="24"/>
                <w:szCs w:val="24"/>
              </w:rPr>
            </w:pPr>
            <w:r w:rsidRPr="00E707BC">
              <w:rPr>
                <w:sz w:val="24"/>
                <w:szCs w:val="24"/>
              </w:rPr>
              <w:t>На основе имеющихся знаний, жизненного опыта подвергать</w:t>
            </w:r>
          </w:p>
          <w:p w:rsidR="000812D2" w:rsidRPr="00E707BC" w:rsidRDefault="00623834">
            <w:pPr>
              <w:pStyle w:val="TableParagraph"/>
              <w:ind w:left="107" w:right="106"/>
              <w:jc w:val="both"/>
              <w:rPr>
                <w:sz w:val="24"/>
                <w:szCs w:val="24"/>
              </w:rPr>
            </w:pPr>
            <w:r w:rsidRPr="00E707BC">
              <w:rPr>
                <w:sz w:val="24"/>
                <w:szCs w:val="24"/>
              </w:rPr>
              <w:t>сомнению достоверность имеющейся информации, обнаруживать</w:t>
            </w:r>
          </w:p>
          <w:p w:rsidR="000812D2" w:rsidRPr="00E707BC" w:rsidRDefault="00623834">
            <w:pPr>
              <w:pStyle w:val="TableParagraph"/>
              <w:ind w:left="107"/>
              <w:rPr>
                <w:sz w:val="24"/>
                <w:szCs w:val="24"/>
              </w:rPr>
            </w:pPr>
            <w:r w:rsidRPr="00E707BC">
              <w:rPr>
                <w:sz w:val="24"/>
                <w:szCs w:val="24"/>
              </w:rPr>
              <w:t>недостоверность</w:t>
            </w:r>
          </w:p>
          <w:p w:rsidR="000812D2" w:rsidRPr="00E707BC" w:rsidRDefault="00623834">
            <w:pPr>
              <w:pStyle w:val="TableParagraph"/>
              <w:ind w:left="107" w:right="223"/>
              <w:rPr>
                <w:sz w:val="24"/>
                <w:szCs w:val="24"/>
              </w:rPr>
            </w:pPr>
            <w:r w:rsidRPr="00E707BC">
              <w:rPr>
                <w:sz w:val="24"/>
                <w:szCs w:val="24"/>
              </w:rPr>
              <w:t>информации, пробелы в информации и находить пути восполнения этих пробелов.</w:t>
            </w:r>
          </w:p>
          <w:p w:rsidR="000812D2" w:rsidRPr="00E707BC" w:rsidRDefault="00623834">
            <w:pPr>
              <w:pStyle w:val="TableParagraph"/>
              <w:spacing w:line="270" w:lineRule="atLeast"/>
              <w:ind w:left="107" w:right="227"/>
              <w:rPr>
                <w:sz w:val="24"/>
                <w:szCs w:val="24"/>
              </w:rPr>
            </w:pPr>
            <w:r w:rsidRPr="00E707BC">
              <w:rPr>
                <w:sz w:val="24"/>
                <w:szCs w:val="24"/>
              </w:rPr>
              <w:t>В процессе работы с одним или несколькими источниками выявлять</w:t>
            </w:r>
          </w:p>
        </w:tc>
        <w:tc>
          <w:tcPr>
            <w:tcW w:w="3265" w:type="dxa"/>
          </w:tcPr>
          <w:p w:rsidR="000812D2" w:rsidRPr="00E707BC" w:rsidRDefault="000812D2">
            <w:pPr>
              <w:pStyle w:val="TableParagraph"/>
              <w:rPr>
                <w:b/>
                <w:sz w:val="24"/>
                <w:szCs w:val="24"/>
              </w:rPr>
            </w:pPr>
          </w:p>
          <w:p w:rsidR="000812D2" w:rsidRPr="00E707BC" w:rsidRDefault="00623834">
            <w:pPr>
              <w:pStyle w:val="TableParagraph"/>
              <w:ind w:left="107" w:right="250"/>
              <w:rPr>
                <w:sz w:val="24"/>
                <w:szCs w:val="24"/>
              </w:rPr>
            </w:pPr>
            <w:r w:rsidRPr="00E707BC">
              <w:rPr>
                <w:sz w:val="24"/>
                <w:szCs w:val="24"/>
              </w:rPr>
              <w:t>находить способы проверки противоречивой</w:t>
            </w:r>
          </w:p>
          <w:p w:rsidR="000812D2" w:rsidRPr="00E707BC" w:rsidRDefault="00623834">
            <w:pPr>
              <w:pStyle w:val="TableParagraph"/>
              <w:ind w:left="107"/>
              <w:rPr>
                <w:sz w:val="24"/>
                <w:szCs w:val="24"/>
              </w:rPr>
            </w:pPr>
            <w:r w:rsidRPr="00E707BC">
              <w:rPr>
                <w:sz w:val="24"/>
                <w:szCs w:val="24"/>
              </w:rPr>
              <w:t>информации,</w:t>
            </w:r>
          </w:p>
          <w:p w:rsidR="000812D2" w:rsidRPr="00E707BC" w:rsidRDefault="00623834">
            <w:pPr>
              <w:pStyle w:val="TableParagraph"/>
              <w:ind w:left="107" w:right="578"/>
              <w:rPr>
                <w:sz w:val="24"/>
                <w:szCs w:val="24"/>
              </w:rPr>
            </w:pPr>
            <w:r w:rsidRPr="00E707BC">
              <w:rPr>
                <w:sz w:val="24"/>
                <w:szCs w:val="24"/>
              </w:rPr>
              <w:t>определять достоверную информацию в случае</w:t>
            </w:r>
          </w:p>
          <w:p w:rsidR="000812D2" w:rsidRPr="00E707BC" w:rsidRDefault="00623834">
            <w:pPr>
              <w:pStyle w:val="TableParagraph"/>
              <w:ind w:left="107" w:right="116"/>
              <w:rPr>
                <w:sz w:val="24"/>
                <w:szCs w:val="24"/>
              </w:rPr>
            </w:pPr>
            <w:r w:rsidRPr="00E707BC">
              <w:rPr>
                <w:sz w:val="24"/>
                <w:szCs w:val="24"/>
              </w:rPr>
              <w:t>наличия противоречивой или конфликтной ситуации.</w:t>
            </w:r>
          </w:p>
        </w:tc>
        <w:tc>
          <w:tcPr>
            <w:tcW w:w="2125" w:type="dxa"/>
          </w:tcPr>
          <w:p w:rsidR="000812D2" w:rsidRPr="00E707BC" w:rsidRDefault="00623834">
            <w:pPr>
              <w:pStyle w:val="TableParagraph"/>
              <w:ind w:left="107" w:right="94"/>
              <w:rPr>
                <w:sz w:val="24"/>
                <w:szCs w:val="24"/>
              </w:rPr>
            </w:pPr>
            <w:r w:rsidRPr="00E707BC">
              <w:rPr>
                <w:sz w:val="24"/>
                <w:szCs w:val="24"/>
              </w:rPr>
              <w:t>«диалог с текстом», подбор аргументации, сопоставительный анализ;</w:t>
            </w:r>
          </w:p>
          <w:p w:rsidR="000812D2" w:rsidRPr="00E707BC" w:rsidRDefault="00623834">
            <w:pPr>
              <w:pStyle w:val="TableParagraph"/>
              <w:ind w:left="107" w:right="159"/>
              <w:rPr>
                <w:sz w:val="24"/>
                <w:szCs w:val="24"/>
              </w:rPr>
            </w:pPr>
            <w:r w:rsidRPr="00E707BC">
              <w:rPr>
                <w:sz w:val="24"/>
                <w:szCs w:val="24"/>
              </w:rPr>
              <w:t>анализ изобразительно- выразительных средств языка; вопросный план к тексту, создание проблемной ситуации«диалог с текстом»,</w:t>
            </w:r>
          </w:p>
          <w:p w:rsidR="000812D2" w:rsidRPr="00E707BC" w:rsidRDefault="00623834">
            <w:pPr>
              <w:pStyle w:val="TableParagraph"/>
              <w:ind w:left="107" w:right="223"/>
              <w:rPr>
                <w:sz w:val="24"/>
                <w:szCs w:val="24"/>
              </w:rPr>
            </w:pPr>
            <w:r w:rsidRPr="00E707BC">
              <w:rPr>
                <w:sz w:val="24"/>
                <w:szCs w:val="24"/>
              </w:rPr>
              <w:t>реферирование работа с учебной книгой, справочниками и другими</w:t>
            </w:r>
          </w:p>
          <w:p w:rsidR="000812D2" w:rsidRPr="00E707BC" w:rsidRDefault="00623834">
            <w:pPr>
              <w:pStyle w:val="TableParagraph"/>
              <w:ind w:left="107" w:right="130"/>
              <w:rPr>
                <w:sz w:val="24"/>
                <w:szCs w:val="24"/>
              </w:rPr>
            </w:pPr>
            <w:r w:rsidRPr="00E707BC">
              <w:rPr>
                <w:sz w:val="24"/>
                <w:szCs w:val="24"/>
              </w:rPr>
              <w:t>информационным и источниками, включая СМИ и ресурсы Интернета</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0"/>
        <w:gridCol w:w="2845"/>
        <w:gridCol w:w="3265"/>
        <w:gridCol w:w="2125"/>
      </w:tblGrid>
      <w:tr w:rsidR="000812D2" w:rsidRPr="00E707BC">
        <w:trPr>
          <w:trHeight w:val="1629"/>
        </w:trPr>
        <w:tc>
          <w:tcPr>
            <w:tcW w:w="1800" w:type="dxa"/>
          </w:tcPr>
          <w:p w:rsidR="000812D2" w:rsidRPr="00E707BC" w:rsidRDefault="000812D2">
            <w:pPr>
              <w:pStyle w:val="TableParagraph"/>
              <w:rPr>
                <w:sz w:val="24"/>
                <w:szCs w:val="24"/>
              </w:rPr>
            </w:pPr>
          </w:p>
        </w:tc>
        <w:tc>
          <w:tcPr>
            <w:tcW w:w="2845" w:type="dxa"/>
          </w:tcPr>
          <w:p w:rsidR="000812D2" w:rsidRPr="00E707BC" w:rsidRDefault="00623834">
            <w:pPr>
              <w:pStyle w:val="TableParagraph"/>
              <w:ind w:left="107" w:right="549"/>
              <w:rPr>
                <w:sz w:val="24"/>
                <w:szCs w:val="24"/>
              </w:rPr>
            </w:pPr>
            <w:r w:rsidRPr="00E707BC">
              <w:rPr>
                <w:sz w:val="24"/>
                <w:szCs w:val="24"/>
              </w:rPr>
              <w:t>содержащуюся в них противоречивую информацию</w:t>
            </w:r>
          </w:p>
        </w:tc>
        <w:tc>
          <w:tcPr>
            <w:tcW w:w="3265" w:type="dxa"/>
          </w:tcPr>
          <w:p w:rsidR="000812D2" w:rsidRPr="00E707BC" w:rsidRDefault="000812D2">
            <w:pPr>
              <w:pStyle w:val="TableParagraph"/>
              <w:rPr>
                <w:sz w:val="24"/>
                <w:szCs w:val="24"/>
              </w:rPr>
            </w:pPr>
          </w:p>
        </w:tc>
        <w:tc>
          <w:tcPr>
            <w:tcW w:w="2125" w:type="dxa"/>
          </w:tcPr>
          <w:p w:rsidR="000812D2" w:rsidRPr="00E707BC" w:rsidRDefault="000812D2">
            <w:pPr>
              <w:pStyle w:val="TableParagraph"/>
              <w:rPr>
                <w:sz w:val="24"/>
                <w:szCs w:val="24"/>
              </w:rPr>
            </w:pPr>
          </w:p>
        </w:tc>
      </w:tr>
    </w:tbl>
    <w:p w:rsidR="000812D2" w:rsidRPr="00E707BC" w:rsidRDefault="000812D2">
      <w:pPr>
        <w:pStyle w:val="a3"/>
        <w:spacing w:before="4"/>
        <w:ind w:left="0" w:firstLine="0"/>
        <w:jc w:val="left"/>
        <w:rPr>
          <w:b/>
        </w:rPr>
      </w:pPr>
    </w:p>
    <w:p w:rsidR="000812D2" w:rsidRPr="00E707BC" w:rsidRDefault="00623834">
      <w:pPr>
        <w:spacing w:before="90"/>
        <w:ind w:left="627"/>
        <w:jc w:val="center"/>
        <w:rPr>
          <w:b/>
          <w:sz w:val="24"/>
          <w:szCs w:val="24"/>
        </w:rPr>
      </w:pPr>
      <w:r w:rsidRPr="00E707BC">
        <w:rPr>
          <w:b/>
          <w:sz w:val="24"/>
          <w:szCs w:val="24"/>
        </w:rPr>
        <w:t>ИКТ-компетентность</w:t>
      </w:r>
    </w:p>
    <w:p w:rsidR="000812D2" w:rsidRPr="00E707BC" w:rsidRDefault="00623834">
      <w:pPr>
        <w:spacing w:before="3" w:after="42"/>
        <w:ind w:left="1401" w:right="7955"/>
        <w:jc w:val="center"/>
        <w:rPr>
          <w:b/>
          <w:sz w:val="24"/>
          <w:szCs w:val="24"/>
        </w:rPr>
      </w:pPr>
      <w:r w:rsidRPr="00E707BC">
        <w:rPr>
          <w:b/>
          <w:sz w:val="24"/>
          <w:szCs w:val="24"/>
        </w:rPr>
        <w:t>К концу 9 класса:</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3322"/>
        <w:gridCol w:w="1940"/>
        <w:gridCol w:w="2465"/>
      </w:tblGrid>
      <w:tr w:rsidR="000812D2" w:rsidRPr="00E707BC">
        <w:trPr>
          <w:trHeight w:val="1103"/>
        </w:trPr>
        <w:tc>
          <w:tcPr>
            <w:tcW w:w="2175" w:type="dxa"/>
          </w:tcPr>
          <w:p w:rsidR="000812D2" w:rsidRPr="00E707BC" w:rsidRDefault="00623834">
            <w:pPr>
              <w:pStyle w:val="TableParagraph"/>
              <w:ind w:left="107" w:right="258"/>
              <w:rPr>
                <w:b/>
                <w:i/>
                <w:sz w:val="24"/>
                <w:szCs w:val="24"/>
              </w:rPr>
            </w:pPr>
            <w:r w:rsidRPr="00E707BC">
              <w:rPr>
                <w:b/>
                <w:i/>
                <w:sz w:val="24"/>
                <w:szCs w:val="24"/>
              </w:rPr>
              <w:t>Элементы ИКТ- грамотности</w:t>
            </w:r>
          </w:p>
        </w:tc>
        <w:tc>
          <w:tcPr>
            <w:tcW w:w="3322" w:type="dxa"/>
          </w:tcPr>
          <w:p w:rsidR="000812D2" w:rsidRPr="00E707BC" w:rsidRDefault="00623834">
            <w:pPr>
              <w:pStyle w:val="TableParagraph"/>
              <w:ind w:left="107" w:right="1667"/>
              <w:rPr>
                <w:b/>
                <w:i/>
                <w:sz w:val="24"/>
                <w:szCs w:val="24"/>
              </w:rPr>
            </w:pPr>
            <w:r w:rsidRPr="00E707BC">
              <w:rPr>
                <w:b/>
                <w:i/>
                <w:sz w:val="24"/>
                <w:szCs w:val="24"/>
              </w:rPr>
              <w:t>Обучающийся научиться</w:t>
            </w:r>
          </w:p>
        </w:tc>
        <w:tc>
          <w:tcPr>
            <w:tcW w:w="1940" w:type="dxa"/>
          </w:tcPr>
          <w:p w:rsidR="000812D2" w:rsidRPr="00E707BC" w:rsidRDefault="00623834">
            <w:pPr>
              <w:pStyle w:val="TableParagraph"/>
              <w:spacing w:line="276" w:lineRule="exact"/>
              <w:ind w:left="105" w:right="287"/>
              <w:rPr>
                <w:b/>
                <w:i/>
                <w:sz w:val="24"/>
                <w:szCs w:val="24"/>
              </w:rPr>
            </w:pPr>
            <w:r w:rsidRPr="00E707BC">
              <w:rPr>
                <w:b/>
                <w:i/>
                <w:sz w:val="24"/>
                <w:szCs w:val="24"/>
              </w:rPr>
              <w:t>Обучающийся получит возможность научиться</w:t>
            </w:r>
          </w:p>
        </w:tc>
        <w:tc>
          <w:tcPr>
            <w:tcW w:w="2465" w:type="dxa"/>
          </w:tcPr>
          <w:p w:rsidR="000812D2" w:rsidRPr="00E707BC" w:rsidRDefault="00623834">
            <w:pPr>
              <w:pStyle w:val="TableParagraph"/>
              <w:ind w:left="105" w:right="166"/>
              <w:rPr>
                <w:b/>
                <w:i/>
                <w:sz w:val="24"/>
                <w:szCs w:val="24"/>
              </w:rPr>
            </w:pPr>
            <w:r w:rsidRPr="00E707BC">
              <w:rPr>
                <w:b/>
                <w:i/>
                <w:sz w:val="24"/>
                <w:szCs w:val="24"/>
              </w:rPr>
              <w:t>Средства, приемы и методы</w:t>
            </w:r>
          </w:p>
        </w:tc>
      </w:tr>
      <w:tr w:rsidR="000812D2" w:rsidRPr="00E707BC">
        <w:trPr>
          <w:trHeight w:val="4968"/>
        </w:trPr>
        <w:tc>
          <w:tcPr>
            <w:tcW w:w="2175" w:type="dxa"/>
          </w:tcPr>
          <w:p w:rsidR="000812D2" w:rsidRPr="00E707BC" w:rsidRDefault="00623834">
            <w:pPr>
              <w:pStyle w:val="TableParagraph"/>
              <w:ind w:left="107" w:right="133"/>
              <w:rPr>
                <w:sz w:val="24"/>
                <w:szCs w:val="24"/>
              </w:rPr>
            </w:pPr>
            <w:r w:rsidRPr="00E707BC">
              <w:rPr>
                <w:sz w:val="24"/>
                <w:szCs w:val="24"/>
              </w:rPr>
              <w:t xml:space="preserve">Обращение с устройствами ИКТ, как с </w:t>
            </w:r>
            <w:r w:rsidRPr="00E707BC">
              <w:rPr>
                <w:spacing w:val="-1"/>
                <w:sz w:val="24"/>
                <w:szCs w:val="24"/>
              </w:rPr>
              <w:t xml:space="preserve">электроустройства </w:t>
            </w:r>
            <w:r w:rsidRPr="00E707BC">
              <w:rPr>
                <w:sz w:val="24"/>
                <w:szCs w:val="24"/>
              </w:rPr>
              <w:t>ми, передающими информацию по проводам и в эфире,</w:t>
            </w:r>
            <w:r w:rsidRPr="00E707BC">
              <w:rPr>
                <w:spacing w:val="-1"/>
                <w:sz w:val="24"/>
                <w:szCs w:val="24"/>
              </w:rPr>
              <w:t xml:space="preserve"> </w:t>
            </w:r>
            <w:r w:rsidRPr="00E707BC">
              <w:rPr>
                <w:sz w:val="24"/>
                <w:szCs w:val="24"/>
              </w:rPr>
              <w:t>и</w:t>
            </w:r>
          </w:p>
          <w:p w:rsidR="000812D2" w:rsidRPr="00E707BC" w:rsidRDefault="00623834">
            <w:pPr>
              <w:pStyle w:val="TableParagraph"/>
              <w:ind w:left="107" w:right="96"/>
              <w:rPr>
                <w:sz w:val="24"/>
                <w:szCs w:val="24"/>
              </w:rPr>
            </w:pPr>
            <w:r w:rsidRPr="00E707BC">
              <w:rPr>
                <w:spacing w:val="-1"/>
                <w:sz w:val="24"/>
                <w:szCs w:val="24"/>
              </w:rPr>
              <w:t xml:space="preserve">обрабатывающими </w:t>
            </w:r>
            <w:r w:rsidRPr="00E707BC">
              <w:rPr>
                <w:sz w:val="24"/>
                <w:szCs w:val="24"/>
              </w:rPr>
              <w:t>информацию, взаимодействующ ими с человеком, обеспечивающими внешнее</w:t>
            </w:r>
          </w:p>
          <w:p w:rsidR="000812D2" w:rsidRPr="00E707BC" w:rsidRDefault="00623834">
            <w:pPr>
              <w:pStyle w:val="TableParagraph"/>
              <w:spacing w:line="270" w:lineRule="atLeast"/>
              <w:ind w:left="107" w:right="434"/>
              <w:rPr>
                <w:sz w:val="24"/>
                <w:szCs w:val="24"/>
              </w:rPr>
            </w:pPr>
            <w:r w:rsidRPr="00E707BC">
              <w:rPr>
                <w:sz w:val="24"/>
                <w:szCs w:val="24"/>
              </w:rPr>
              <w:t>представление информации и коммуникацию между людьми:</w:t>
            </w:r>
          </w:p>
        </w:tc>
        <w:tc>
          <w:tcPr>
            <w:tcW w:w="3322" w:type="dxa"/>
          </w:tcPr>
          <w:p w:rsidR="000812D2" w:rsidRPr="00E707BC" w:rsidRDefault="00623834">
            <w:pPr>
              <w:pStyle w:val="TableParagraph"/>
              <w:ind w:left="107" w:right="157"/>
              <w:rPr>
                <w:sz w:val="24"/>
                <w:szCs w:val="24"/>
              </w:rPr>
            </w:pPr>
            <w:r w:rsidRPr="00E707BC">
              <w:rPr>
                <w:sz w:val="24"/>
                <w:szCs w:val="24"/>
              </w:rPr>
              <w:t>знать назначение основных устройств компьютера; подключать устройства ИКТ к электрической сети; включать и выключать устройств ИКТ, входить в операционную систему; выполнять базовые действия с экранными объектами; соблюдать требования техники безопасности при работе с устройствами ИКТ.</w:t>
            </w:r>
          </w:p>
        </w:tc>
        <w:tc>
          <w:tcPr>
            <w:tcW w:w="1940" w:type="dxa"/>
          </w:tcPr>
          <w:p w:rsidR="000812D2" w:rsidRPr="00E707BC" w:rsidRDefault="00623834">
            <w:pPr>
              <w:pStyle w:val="TableParagraph"/>
              <w:spacing w:line="267" w:lineRule="exact"/>
              <w:ind w:left="105"/>
              <w:rPr>
                <w:sz w:val="24"/>
                <w:szCs w:val="24"/>
              </w:rPr>
            </w:pPr>
            <w:r w:rsidRPr="00E707BC">
              <w:rPr>
                <w:sz w:val="24"/>
                <w:szCs w:val="24"/>
              </w:rPr>
              <w:t>выводить</w:t>
            </w:r>
          </w:p>
          <w:p w:rsidR="000812D2" w:rsidRPr="00E707BC" w:rsidRDefault="00623834">
            <w:pPr>
              <w:pStyle w:val="TableParagraph"/>
              <w:ind w:left="105" w:right="163"/>
              <w:rPr>
                <w:sz w:val="24"/>
                <w:szCs w:val="24"/>
              </w:rPr>
            </w:pPr>
            <w:r w:rsidRPr="00E707BC">
              <w:rPr>
                <w:sz w:val="24"/>
                <w:szCs w:val="24"/>
              </w:rPr>
              <w:t>информацию на бумагу и в трехмерную материальную среду (печать).</w:t>
            </w:r>
          </w:p>
        </w:tc>
        <w:tc>
          <w:tcPr>
            <w:tcW w:w="2465" w:type="dxa"/>
          </w:tcPr>
          <w:p w:rsidR="000812D2" w:rsidRPr="00E707BC" w:rsidRDefault="00623834">
            <w:pPr>
              <w:pStyle w:val="TableParagraph"/>
              <w:ind w:left="105" w:right="926"/>
              <w:rPr>
                <w:sz w:val="24"/>
                <w:szCs w:val="24"/>
              </w:rPr>
            </w:pPr>
            <w:r w:rsidRPr="00E707BC">
              <w:rPr>
                <w:sz w:val="24"/>
                <w:szCs w:val="24"/>
              </w:rPr>
              <w:t>Выполнение практических</w:t>
            </w:r>
          </w:p>
          <w:p w:rsidR="000812D2" w:rsidRPr="00E707BC" w:rsidRDefault="00623834">
            <w:pPr>
              <w:pStyle w:val="TableParagraph"/>
              <w:ind w:left="105" w:right="212"/>
              <w:rPr>
                <w:sz w:val="24"/>
                <w:szCs w:val="24"/>
              </w:rPr>
            </w:pPr>
            <w:r w:rsidRPr="00E707BC">
              <w:rPr>
                <w:sz w:val="24"/>
                <w:szCs w:val="24"/>
              </w:rPr>
              <w:t>заданий на уроках информатики и ИКТ и на уроках технологии;</w:t>
            </w:r>
          </w:p>
          <w:p w:rsidR="000812D2" w:rsidRPr="00E707BC" w:rsidRDefault="00623834">
            <w:pPr>
              <w:pStyle w:val="TableParagraph"/>
              <w:ind w:left="105" w:right="926"/>
              <w:rPr>
                <w:sz w:val="24"/>
                <w:szCs w:val="24"/>
              </w:rPr>
            </w:pPr>
            <w:r w:rsidRPr="00E707BC">
              <w:rPr>
                <w:sz w:val="24"/>
                <w:szCs w:val="24"/>
              </w:rPr>
              <w:t>Выполнение практических</w:t>
            </w:r>
          </w:p>
          <w:p w:rsidR="000812D2" w:rsidRPr="00E707BC" w:rsidRDefault="00623834">
            <w:pPr>
              <w:pStyle w:val="TableParagraph"/>
              <w:ind w:left="105" w:right="160"/>
              <w:rPr>
                <w:sz w:val="24"/>
                <w:szCs w:val="24"/>
              </w:rPr>
            </w:pPr>
            <w:r w:rsidRPr="00E707BC">
              <w:rPr>
                <w:sz w:val="24"/>
                <w:szCs w:val="24"/>
              </w:rPr>
              <w:t>домашних заданий; Выполнение индивидуального творческого проекта.</w:t>
            </w:r>
          </w:p>
        </w:tc>
      </w:tr>
      <w:tr w:rsidR="000812D2" w:rsidRPr="00E707BC">
        <w:trPr>
          <w:trHeight w:val="4416"/>
        </w:trPr>
        <w:tc>
          <w:tcPr>
            <w:tcW w:w="2175" w:type="dxa"/>
          </w:tcPr>
          <w:p w:rsidR="000812D2" w:rsidRPr="00E707BC" w:rsidRDefault="00623834">
            <w:pPr>
              <w:pStyle w:val="TableParagraph"/>
              <w:ind w:left="107" w:right="228"/>
              <w:rPr>
                <w:sz w:val="24"/>
                <w:szCs w:val="24"/>
              </w:rPr>
            </w:pPr>
            <w:r w:rsidRPr="00E707BC">
              <w:rPr>
                <w:sz w:val="24"/>
                <w:szCs w:val="24"/>
              </w:rPr>
              <w:t>Фиксация, запись изображений и звуков,</w:t>
            </w:r>
            <w:r w:rsidRPr="00E707BC">
              <w:rPr>
                <w:spacing w:val="-2"/>
                <w:sz w:val="24"/>
                <w:szCs w:val="24"/>
              </w:rPr>
              <w:t xml:space="preserve"> </w:t>
            </w:r>
            <w:r w:rsidRPr="00E707BC">
              <w:rPr>
                <w:sz w:val="24"/>
                <w:szCs w:val="24"/>
              </w:rPr>
              <w:t>их</w:t>
            </w:r>
          </w:p>
          <w:p w:rsidR="000812D2" w:rsidRPr="00E707BC" w:rsidRDefault="00623834">
            <w:pPr>
              <w:pStyle w:val="TableParagraph"/>
              <w:ind w:left="107"/>
              <w:rPr>
                <w:sz w:val="24"/>
                <w:szCs w:val="24"/>
              </w:rPr>
            </w:pPr>
            <w:r w:rsidRPr="00E707BC">
              <w:rPr>
                <w:sz w:val="24"/>
                <w:szCs w:val="24"/>
              </w:rPr>
              <w:t>обработка</w:t>
            </w:r>
          </w:p>
        </w:tc>
        <w:tc>
          <w:tcPr>
            <w:tcW w:w="3322" w:type="dxa"/>
          </w:tcPr>
          <w:p w:rsidR="000812D2" w:rsidRPr="00E707BC" w:rsidRDefault="00623834">
            <w:pPr>
              <w:pStyle w:val="TableParagraph"/>
              <w:ind w:left="107" w:right="985"/>
              <w:rPr>
                <w:sz w:val="24"/>
                <w:szCs w:val="24"/>
              </w:rPr>
            </w:pPr>
            <w:r w:rsidRPr="00E707BC">
              <w:rPr>
                <w:sz w:val="24"/>
                <w:szCs w:val="24"/>
              </w:rPr>
              <w:t>работать с цифровым фотоаппаратом;</w:t>
            </w:r>
          </w:p>
          <w:p w:rsidR="000812D2" w:rsidRPr="00E707BC" w:rsidRDefault="00623834">
            <w:pPr>
              <w:pStyle w:val="TableParagraph"/>
              <w:ind w:left="107" w:right="249" w:firstLine="60"/>
              <w:rPr>
                <w:sz w:val="24"/>
                <w:szCs w:val="24"/>
              </w:rPr>
            </w:pPr>
            <w:r w:rsidRPr="00E707BC">
              <w:rPr>
                <w:sz w:val="24"/>
                <w:szCs w:val="24"/>
              </w:rPr>
              <w:t>просматривать графические файлы;</w:t>
            </w:r>
          </w:p>
          <w:p w:rsidR="000812D2" w:rsidRPr="00E707BC" w:rsidRDefault="00623834">
            <w:pPr>
              <w:pStyle w:val="TableParagraph"/>
              <w:ind w:left="107" w:right="830"/>
              <w:rPr>
                <w:sz w:val="24"/>
                <w:szCs w:val="24"/>
              </w:rPr>
            </w:pPr>
            <w:r w:rsidRPr="00E707BC">
              <w:rPr>
                <w:sz w:val="24"/>
                <w:szCs w:val="24"/>
              </w:rPr>
              <w:t>вставлять в документы графические объекты.</w:t>
            </w:r>
          </w:p>
        </w:tc>
        <w:tc>
          <w:tcPr>
            <w:tcW w:w="1940" w:type="dxa"/>
          </w:tcPr>
          <w:p w:rsidR="000812D2" w:rsidRPr="00E707BC" w:rsidRDefault="00623834">
            <w:pPr>
              <w:pStyle w:val="TableParagraph"/>
              <w:ind w:left="105" w:right="355"/>
              <w:rPr>
                <w:sz w:val="24"/>
                <w:szCs w:val="24"/>
              </w:rPr>
            </w:pPr>
            <w:r w:rsidRPr="00E707BC">
              <w:rPr>
                <w:sz w:val="24"/>
                <w:szCs w:val="24"/>
              </w:rPr>
              <w:t>сканировать и сохранять изображения; выполнять цифровую звукозапись, цифровую видеосъемку.</w:t>
            </w:r>
          </w:p>
        </w:tc>
        <w:tc>
          <w:tcPr>
            <w:tcW w:w="2465" w:type="dxa"/>
          </w:tcPr>
          <w:p w:rsidR="000812D2" w:rsidRPr="00E707BC" w:rsidRDefault="00623834">
            <w:pPr>
              <w:pStyle w:val="TableParagraph"/>
              <w:ind w:left="105" w:right="926"/>
              <w:rPr>
                <w:sz w:val="24"/>
                <w:szCs w:val="24"/>
              </w:rPr>
            </w:pPr>
            <w:r w:rsidRPr="00E707BC">
              <w:rPr>
                <w:sz w:val="24"/>
                <w:szCs w:val="24"/>
              </w:rPr>
              <w:t>Выполнение практических</w:t>
            </w:r>
          </w:p>
          <w:p w:rsidR="000812D2" w:rsidRPr="00E707BC" w:rsidRDefault="00623834">
            <w:pPr>
              <w:pStyle w:val="TableParagraph"/>
              <w:ind w:left="105" w:right="82"/>
              <w:rPr>
                <w:sz w:val="24"/>
                <w:szCs w:val="24"/>
              </w:rPr>
            </w:pPr>
            <w:r w:rsidRPr="00E707BC">
              <w:rPr>
                <w:sz w:val="24"/>
                <w:szCs w:val="24"/>
              </w:rPr>
              <w:t>заданий на уроках информатики и ИКТ. Включение работы со звуком в уроки искусства, русского и иностранного языка. Организация внеурочных занятий Организация конкурсов компьютерной</w:t>
            </w:r>
          </w:p>
          <w:p w:rsidR="000812D2" w:rsidRPr="00E707BC" w:rsidRDefault="00623834">
            <w:pPr>
              <w:pStyle w:val="TableParagraph"/>
              <w:ind w:left="105"/>
              <w:rPr>
                <w:sz w:val="24"/>
                <w:szCs w:val="24"/>
              </w:rPr>
            </w:pPr>
            <w:r w:rsidRPr="00E707BC">
              <w:rPr>
                <w:sz w:val="24"/>
                <w:szCs w:val="24"/>
              </w:rPr>
              <w:t>графики.</w:t>
            </w:r>
          </w:p>
          <w:p w:rsidR="000812D2" w:rsidRPr="00E707BC" w:rsidRDefault="00623834">
            <w:pPr>
              <w:pStyle w:val="TableParagraph"/>
              <w:spacing w:line="270" w:lineRule="atLeast"/>
              <w:ind w:left="105" w:right="153"/>
              <w:rPr>
                <w:sz w:val="24"/>
                <w:szCs w:val="24"/>
              </w:rPr>
            </w:pPr>
            <w:r w:rsidRPr="00E707BC">
              <w:rPr>
                <w:sz w:val="24"/>
                <w:szCs w:val="24"/>
              </w:rPr>
              <w:t>Участие в различных конкурсах.</w:t>
            </w:r>
          </w:p>
        </w:tc>
      </w:tr>
    </w:tbl>
    <w:p w:rsidR="000812D2" w:rsidRPr="00E707BC" w:rsidRDefault="000812D2">
      <w:pPr>
        <w:spacing w:line="270" w:lineRule="atLeas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81"/>
        <w:gridCol w:w="3321"/>
        <w:gridCol w:w="1982"/>
        <w:gridCol w:w="2421"/>
      </w:tblGrid>
      <w:tr w:rsidR="000812D2" w:rsidRPr="00E707BC">
        <w:trPr>
          <w:trHeight w:val="4142"/>
        </w:trPr>
        <w:tc>
          <w:tcPr>
            <w:tcW w:w="2093" w:type="dxa"/>
          </w:tcPr>
          <w:p w:rsidR="000812D2" w:rsidRPr="00E707BC" w:rsidRDefault="00623834">
            <w:pPr>
              <w:pStyle w:val="TableParagraph"/>
              <w:ind w:left="4" w:right="789"/>
              <w:rPr>
                <w:sz w:val="24"/>
                <w:szCs w:val="24"/>
              </w:rPr>
            </w:pPr>
            <w:r w:rsidRPr="00E707BC">
              <w:rPr>
                <w:sz w:val="24"/>
                <w:szCs w:val="24"/>
              </w:rPr>
              <w:lastRenderedPageBreak/>
              <w:t>Создание письменных текстов</w:t>
            </w:r>
          </w:p>
        </w:tc>
        <w:tc>
          <w:tcPr>
            <w:tcW w:w="3402" w:type="dxa"/>
            <w:gridSpan w:val="2"/>
          </w:tcPr>
          <w:p w:rsidR="000812D2" w:rsidRPr="00E707BC" w:rsidRDefault="00623834">
            <w:pPr>
              <w:pStyle w:val="TableParagraph"/>
              <w:ind w:left="4" w:right="206"/>
              <w:rPr>
                <w:sz w:val="24"/>
                <w:szCs w:val="24"/>
              </w:rPr>
            </w:pPr>
            <w:r w:rsidRPr="00E707BC">
              <w:rPr>
                <w:sz w:val="24"/>
                <w:szCs w:val="24"/>
              </w:rPr>
              <w:t>вводить и сохранять русский и английский текст;</w:t>
            </w:r>
          </w:p>
          <w:p w:rsidR="000812D2" w:rsidRPr="00E707BC" w:rsidRDefault="00623834">
            <w:pPr>
              <w:pStyle w:val="TableParagraph"/>
              <w:ind w:left="4" w:right="989"/>
              <w:rPr>
                <w:sz w:val="24"/>
                <w:szCs w:val="24"/>
              </w:rPr>
            </w:pPr>
            <w:r w:rsidRPr="00E707BC">
              <w:rPr>
                <w:sz w:val="24"/>
                <w:szCs w:val="24"/>
              </w:rPr>
              <w:t>редактировать текста; выполнять простейшее форматирование текса:</w:t>
            </w:r>
          </w:p>
        </w:tc>
        <w:tc>
          <w:tcPr>
            <w:tcW w:w="1982" w:type="dxa"/>
          </w:tcPr>
          <w:p w:rsidR="000812D2" w:rsidRPr="00E707BC" w:rsidRDefault="00623834">
            <w:pPr>
              <w:pStyle w:val="TableParagraph"/>
              <w:ind w:left="6" w:right="584"/>
              <w:rPr>
                <w:sz w:val="24"/>
                <w:szCs w:val="24"/>
              </w:rPr>
            </w:pPr>
            <w:r w:rsidRPr="00E707BC">
              <w:rPr>
                <w:sz w:val="24"/>
                <w:szCs w:val="24"/>
              </w:rPr>
              <w:t>использовать средства</w:t>
            </w:r>
          </w:p>
          <w:p w:rsidR="000812D2" w:rsidRPr="00E707BC" w:rsidRDefault="00623834">
            <w:pPr>
              <w:pStyle w:val="TableParagraph"/>
              <w:ind w:left="6" w:right="32"/>
              <w:rPr>
                <w:sz w:val="24"/>
                <w:szCs w:val="24"/>
              </w:rPr>
            </w:pPr>
            <w:r w:rsidRPr="00E707BC">
              <w:rPr>
                <w:sz w:val="24"/>
                <w:szCs w:val="24"/>
              </w:rPr>
              <w:t>орфографического и синтаксического контроля русского текста и текста на иностранном</w:t>
            </w:r>
          </w:p>
          <w:p w:rsidR="000812D2" w:rsidRPr="00E707BC" w:rsidRDefault="00623834">
            <w:pPr>
              <w:pStyle w:val="TableParagraph"/>
              <w:ind w:left="6"/>
              <w:rPr>
                <w:sz w:val="24"/>
                <w:szCs w:val="24"/>
              </w:rPr>
            </w:pPr>
            <w:r w:rsidRPr="00E707BC">
              <w:rPr>
                <w:sz w:val="24"/>
                <w:szCs w:val="24"/>
              </w:rPr>
              <w:t>языке;</w:t>
            </w:r>
          </w:p>
          <w:p w:rsidR="000812D2" w:rsidRPr="00E707BC" w:rsidRDefault="00623834">
            <w:pPr>
              <w:pStyle w:val="TableParagraph"/>
              <w:ind w:left="6" w:right="81" w:firstLine="60"/>
              <w:rPr>
                <w:sz w:val="24"/>
                <w:szCs w:val="24"/>
              </w:rPr>
            </w:pPr>
            <w:r w:rsidRPr="00E707BC">
              <w:rPr>
                <w:sz w:val="24"/>
                <w:szCs w:val="24"/>
              </w:rPr>
              <w:t>создавать тексты, содержащие</w:t>
            </w:r>
          </w:p>
          <w:p w:rsidR="000812D2" w:rsidRPr="00E707BC" w:rsidRDefault="00623834">
            <w:pPr>
              <w:pStyle w:val="TableParagraph"/>
              <w:ind w:left="6" w:right="937"/>
              <w:rPr>
                <w:sz w:val="24"/>
                <w:szCs w:val="24"/>
              </w:rPr>
            </w:pPr>
            <w:r w:rsidRPr="00E707BC">
              <w:rPr>
                <w:sz w:val="24"/>
                <w:szCs w:val="24"/>
              </w:rPr>
              <w:t>таблицы, формулы,</w:t>
            </w:r>
          </w:p>
          <w:p w:rsidR="000812D2" w:rsidRPr="00E707BC" w:rsidRDefault="00623834">
            <w:pPr>
              <w:pStyle w:val="TableParagraph"/>
              <w:ind w:left="6" w:right="651"/>
              <w:rPr>
                <w:sz w:val="24"/>
                <w:szCs w:val="24"/>
              </w:rPr>
            </w:pPr>
            <w:r w:rsidRPr="00E707BC">
              <w:rPr>
                <w:sz w:val="24"/>
                <w:szCs w:val="24"/>
              </w:rPr>
              <w:t>графические объекты.</w:t>
            </w:r>
          </w:p>
        </w:tc>
        <w:tc>
          <w:tcPr>
            <w:tcW w:w="2421" w:type="dxa"/>
          </w:tcPr>
          <w:p w:rsidR="000812D2" w:rsidRPr="00E707BC" w:rsidRDefault="00623834">
            <w:pPr>
              <w:pStyle w:val="TableParagraph"/>
              <w:ind w:left="7" w:right="105"/>
              <w:rPr>
                <w:sz w:val="24"/>
                <w:szCs w:val="24"/>
              </w:rPr>
            </w:pPr>
            <w:r w:rsidRPr="00E707BC">
              <w:rPr>
                <w:sz w:val="24"/>
                <w:szCs w:val="24"/>
              </w:rPr>
              <w:t>Выполнение практических заданий на уроках</w:t>
            </w:r>
          </w:p>
          <w:p w:rsidR="000812D2" w:rsidRPr="00E707BC" w:rsidRDefault="00623834">
            <w:pPr>
              <w:pStyle w:val="TableParagraph"/>
              <w:ind w:left="7" w:right="-27"/>
              <w:rPr>
                <w:sz w:val="24"/>
                <w:szCs w:val="24"/>
              </w:rPr>
            </w:pPr>
            <w:r w:rsidRPr="00E707BC">
              <w:rPr>
                <w:sz w:val="24"/>
                <w:szCs w:val="24"/>
              </w:rPr>
              <w:t>информатики и ИКТ. Выполнение домашних заданий по различным предметам в электронном</w:t>
            </w:r>
            <w:r w:rsidRPr="00E707BC">
              <w:rPr>
                <w:spacing w:val="-2"/>
                <w:sz w:val="24"/>
                <w:szCs w:val="24"/>
              </w:rPr>
              <w:t xml:space="preserve"> </w:t>
            </w:r>
            <w:r w:rsidRPr="00E707BC">
              <w:rPr>
                <w:sz w:val="24"/>
                <w:szCs w:val="24"/>
              </w:rPr>
              <w:t>виде.</w:t>
            </w:r>
          </w:p>
          <w:p w:rsidR="000812D2" w:rsidRPr="00E707BC" w:rsidRDefault="00623834">
            <w:pPr>
              <w:pStyle w:val="TableParagraph"/>
              <w:ind w:left="7" w:right="214"/>
              <w:rPr>
                <w:sz w:val="24"/>
                <w:szCs w:val="24"/>
              </w:rPr>
            </w:pPr>
            <w:r w:rsidRPr="00E707BC">
              <w:rPr>
                <w:sz w:val="24"/>
                <w:szCs w:val="24"/>
              </w:rPr>
              <w:t>Выполнение индивидуального творческого проекта.</w:t>
            </w:r>
          </w:p>
        </w:tc>
      </w:tr>
      <w:tr w:rsidR="000812D2" w:rsidRPr="00E707BC">
        <w:trPr>
          <w:trHeight w:val="3117"/>
        </w:trPr>
        <w:tc>
          <w:tcPr>
            <w:tcW w:w="2093" w:type="dxa"/>
          </w:tcPr>
          <w:p w:rsidR="000812D2" w:rsidRPr="00E707BC" w:rsidRDefault="00623834">
            <w:pPr>
              <w:pStyle w:val="TableParagraph"/>
              <w:ind w:left="4" w:right="751"/>
              <w:rPr>
                <w:sz w:val="24"/>
                <w:szCs w:val="24"/>
              </w:rPr>
            </w:pPr>
            <w:r w:rsidRPr="00E707BC">
              <w:rPr>
                <w:sz w:val="24"/>
                <w:szCs w:val="24"/>
              </w:rPr>
              <w:t>Создание графических объектов</w:t>
            </w:r>
          </w:p>
        </w:tc>
        <w:tc>
          <w:tcPr>
            <w:tcW w:w="3402" w:type="dxa"/>
            <w:gridSpan w:val="2"/>
          </w:tcPr>
          <w:p w:rsidR="000812D2" w:rsidRPr="00E707BC" w:rsidRDefault="00623834">
            <w:pPr>
              <w:pStyle w:val="TableParagraph"/>
              <w:ind w:left="4" w:right="991"/>
              <w:rPr>
                <w:sz w:val="24"/>
                <w:szCs w:val="24"/>
              </w:rPr>
            </w:pPr>
            <w:r w:rsidRPr="00E707BC">
              <w:rPr>
                <w:sz w:val="24"/>
                <w:szCs w:val="24"/>
              </w:rPr>
              <w:t>создавать и сохранять графические объекты с</w:t>
            </w:r>
          </w:p>
          <w:p w:rsidR="000812D2" w:rsidRPr="00E707BC" w:rsidRDefault="00623834">
            <w:pPr>
              <w:pStyle w:val="TableParagraph"/>
              <w:ind w:left="4" w:right="206"/>
              <w:rPr>
                <w:sz w:val="24"/>
                <w:szCs w:val="24"/>
              </w:rPr>
            </w:pPr>
            <w:r w:rsidRPr="00E707BC">
              <w:rPr>
                <w:sz w:val="24"/>
                <w:szCs w:val="24"/>
              </w:rPr>
              <w:t>помощью простого растрового графического редактора;</w:t>
            </w:r>
          </w:p>
          <w:p w:rsidR="000812D2" w:rsidRPr="00E707BC" w:rsidRDefault="00623834">
            <w:pPr>
              <w:pStyle w:val="TableParagraph"/>
              <w:ind w:left="4"/>
              <w:rPr>
                <w:sz w:val="24"/>
                <w:szCs w:val="24"/>
              </w:rPr>
            </w:pPr>
            <w:r w:rsidRPr="00E707BC">
              <w:rPr>
                <w:noProof/>
                <w:sz w:val="24"/>
                <w:szCs w:val="24"/>
                <w:lang w:bidi="ar-SA"/>
              </w:rPr>
              <w:drawing>
                <wp:inline distT="0" distB="0" distL="0" distR="0">
                  <wp:extent cx="1767204" cy="169163"/>
                  <wp:effectExtent l="0" t="0" r="0" b="0"/>
                  <wp:docPr id="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45" cstate="print"/>
                          <a:stretch>
                            <a:fillRect/>
                          </a:stretch>
                        </pic:blipFill>
                        <pic:spPr>
                          <a:xfrm>
                            <a:off x="0" y="0"/>
                            <a:ext cx="1767204" cy="169163"/>
                          </a:xfrm>
                          <a:prstGeom prst="rect">
                            <a:avLst/>
                          </a:prstGeom>
                        </pic:spPr>
                      </pic:pic>
                    </a:graphicData>
                  </a:graphic>
                </wp:inline>
              </w:drawing>
            </w:r>
          </w:p>
          <w:p w:rsidR="000812D2" w:rsidRPr="00E707BC" w:rsidRDefault="00623834">
            <w:pPr>
              <w:pStyle w:val="TableParagraph"/>
              <w:ind w:left="4"/>
              <w:rPr>
                <w:sz w:val="24"/>
                <w:szCs w:val="24"/>
              </w:rPr>
            </w:pPr>
            <w:r w:rsidRPr="00E707BC">
              <w:rPr>
                <w:sz w:val="24"/>
                <w:szCs w:val="24"/>
              </w:rPr>
              <w:t>модели трехмерных объектов.</w:t>
            </w:r>
          </w:p>
        </w:tc>
        <w:tc>
          <w:tcPr>
            <w:tcW w:w="1982" w:type="dxa"/>
          </w:tcPr>
          <w:p w:rsidR="000812D2" w:rsidRPr="00E707BC" w:rsidRDefault="00623834">
            <w:pPr>
              <w:pStyle w:val="TableParagraph"/>
              <w:ind w:left="6" w:right="466" w:firstLine="60"/>
              <w:rPr>
                <w:sz w:val="24"/>
                <w:szCs w:val="24"/>
              </w:rPr>
            </w:pPr>
            <w:r w:rsidRPr="00E707BC">
              <w:rPr>
                <w:sz w:val="24"/>
                <w:szCs w:val="24"/>
              </w:rPr>
              <w:t>создавать и редактировать растровые и векторные изображения; создавать</w:t>
            </w:r>
          </w:p>
          <w:p w:rsidR="000812D2" w:rsidRPr="00E707BC" w:rsidRDefault="00623834">
            <w:pPr>
              <w:pStyle w:val="TableParagraph"/>
              <w:ind w:left="6"/>
              <w:rPr>
                <w:sz w:val="24"/>
                <w:szCs w:val="24"/>
              </w:rPr>
            </w:pPr>
            <w:r w:rsidRPr="00E707BC">
              <w:rPr>
                <w:sz w:val="24"/>
                <w:szCs w:val="24"/>
              </w:rPr>
              <w:t>диаграммы.</w:t>
            </w:r>
          </w:p>
        </w:tc>
        <w:tc>
          <w:tcPr>
            <w:tcW w:w="2421" w:type="dxa"/>
          </w:tcPr>
          <w:p w:rsidR="000812D2" w:rsidRPr="00E707BC" w:rsidRDefault="00623834">
            <w:pPr>
              <w:pStyle w:val="TableParagraph"/>
              <w:ind w:left="7" w:right="105"/>
              <w:rPr>
                <w:sz w:val="24"/>
                <w:szCs w:val="24"/>
              </w:rPr>
            </w:pPr>
            <w:r w:rsidRPr="00E707BC">
              <w:rPr>
                <w:sz w:val="24"/>
                <w:szCs w:val="24"/>
              </w:rPr>
              <w:t>Выполнение практических заданий на уроках</w:t>
            </w:r>
          </w:p>
          <w:p w:rsidR="000812D2" w:rsidRPr="00E707BC" w:rsidRDefault="00623834">
            <w:pPr>
              <w:pStyle w:val="TableParagraph"/>
              <w:ind w:left="7" w:right="-27"/>
              <w:rPr>
                <w:sz w:val="24"/>
                <w:szCs w:val="24"/>
              </w:rPr>
            </w:pPr>
            <w:r w:rsidRPr="00E707BC">
              <w:rPr>
                <w:sz w:val="24"/>
                <w:szCs w:val="24"/>
              </w:rPr>
              <w:t>информатики и ИКТ. Выполнение домашних заданий по различным предметам в электронном</w:t>
            </w:r>
            <w:r w:rsidRPr="00E707BC">
              <w:rPr>
                <w:spacing w:val="-2"/>
                <w:sz w:val="24"/>
                <w:szCs w:val="24"/>
              </w:rPr>
              <w:t xml:space="preserve"> </w:t>
            </w:r>
            <w:r w:rsidRPr="00E707BC">
              <w:rPr>
                <w:sz w:val="24"/>
                <w:szCs w:val="24"/>
              </w:rPr>
              <w:t>виде.</w:t>
            </w:r>
          </w:p>
          <w:p w:rsidR="000812D2" w:rsidRPr="00E707BC" w:rsidRDefault="00623834">
            <w:pPr>
              <w:pStyle w:val="TableParagraph"/>
              <w:ind w:left="7" w:right="214"/>
              <w:rPr>
                <w:sz w:val="24"/>
                <w:szCs w:val="24"/>
              </w:rPr>
            </w:pPr>
            <w:r w:rsidRPr="00E707BC">
              <w:rPr>
                <w:sz w:val="24"/>
                <w:szCs w:val="24"/>
              </w:rPr>
              <w:t>Выполнение индивидуального творческого проекта.</w:t>
            </w:r>
          </w:p>
        </w:tc>
      </w:tr>
      <w:tr w:rsidR="000812D2" w:rsidRPr="00E707BC">
        <w:trPr>
          <w:trHeight w:val="827"/>
        </w:trPr>
        <w:tc>
          <w:tcPr>
            <w:tcW w:w="2093" w:type="dxa"/>
          </w:tcPr>
          <w:p w:rsidR="000812D2" w:rsidRPr="00E707BC" w:rsidRDefault="00623834">
            <w:pPr>
              <w:pStyle w:val="TableParagraph"/>
              <w:spacing w:line="262" w:lineRule="exact"/>
              <w:ind w:left="4"/>
              <w:rPr>
                <w:sz w:val="24"/>
                <w:szCs w:val="24"/>
              </w:rPr>
            </w:pPr>
            <w:r w:rsidRPr="00E707BC">
              <w:rPr>
                <w:sz w:val="24"/>
                <w:szCs w:val="24"/>
              </w:rPr>
              <w:t>Создание</w:t>
            </w:r>
          </w:p>
          <w:p w:rsidR="000812D2" w:rsidRPr="00E707BC" w:rsidRDefault="00623834">
            <w:pPr>
              <w:pStyle w:val="TableParagraph"/>
              <w:spacing w:line="270" w:lineRule="atLeast"/>
              <w:ind w:left="4" w:right="112"/>
              <w:rPr>
                <w:sz w:val="24"/>
                <w:szCs w:val="24"/>
              </w:rPr>
            </w:pPr>
            <w:r w:rsidRPr="00E707BC">
              <w:rPr>
                <w:sz w:val="24"/>
                <w:szCs w:val="24"/>
              </w:rPr>
              <w:t>музыкальных и звуковых объектов</w:t>
            </w:r>
          </w:p>
        </w:tc>
        <w:tc>
          <w:tcPr>
            <w:tcW w:w="3402" w:type="dxa"/>
            <w:gridSpan w:val="2"/>
          </w:tcPr>
          <w:p w:rsidR="000812D2" w:rsidRPr="00E707BC" w:rsidRDefault="00623834">
            <w:pPr>
              <w:pStyle w:val="TableParagraph"/>
              <w:ind w:left="4" w:right="321" w:firstLine="60"/>
              <w:rPr>
                <w:sz w:val="24"/>
                <w:szCs w:val="24"/>
              </w:rPr>
            </w:pPr>
            <w:r w:rsidRPr="00E707BC">
              <w:rPr>
                <w:sz w:val="24"/>
                <w:szCs w:val="24"/>
              </w:rPr>
              <w:t>использовать музыкальные и звуковые редакторы</w:t>
            </w:r>
          </w:p>
        </w:tc>
        <w:tc>
          <w:tcPr>
            <w:tcW w:w="1982" w:type="dxa"/>
          </w:tcPr>
          <w:p w:rsidR="000812D2" w:rsidRPr="00E707BC" w:rsidRDefault="000812D2">
            <w:pPr>
              <w:pStyle w:val="TableParagraph"/>
              <w:rPr>
                <w:sz w:val="24"/>
                <w:szCs w:val="24"/>
              </w:rPr>
            </w:pPr>
          </w:p>
        </w:tc>
        <w:tc>
          <w:tcPr>
            <w:tcW w:w="2421" w:type="dxa"/>
          </w:tcPr>
          <w:p w:rsidR="000812D2" w:rsidRPr="00E707BC" w:rsidRDefault="00623834">
            <w:pPr>
              <w:pStyle w:val="TableParagraph"/>
              <w:spacing w:line="242" w:lineRule="auto"/>
              <w:ind w:left="7" w:right="283"/>
              <w:rPr>
                <w:sz w:val="24"/>
                <w:szCs w:val="24"/>
              </w:rPr>
            </w:pPr>
            <w:r w:rsidRPr="00E707BC">
              <w:rPr>
                <w:sz w:val="24"/>
                <w:szCs w:val="24"/>
              </w:rPr>
              <w:t>Организация внеурочных занятий</w:t>
            </w:r>
          </w:p>
        </w:tc>
      </w:tr>
      <w:tr w:rsidR="000812D2" w:rsidRPr="00E707BC">
        <w:trPr>
          <w:trHeight w:val="2409"/>
        </w:trPr>
        <w:tc>
          <w:tcPr>
            <w:tcW w:w="2093" w:type="dxa"/>
          </w:tcPr>
          <w:p w:rsidR="000812D2" w:rsidRPr="00E707BC" w:rsidRDefault="00623834">
            <w:pPr>
              <w:pStyle w:val="TableParagraph"/>
              <w:ind w:left="4" w:right="701"/>
              <w:rPr>
                <w:sz w:val="24"/>
                <w:szCs w:val="24"/>
              </w:rPr>
            </w:pPr>
            <w:r w:rsidRPr="00E707BC">
              <w:rPr>
                <w:sz w:val="24"/>
                <w:szCs w:val="24"/>
              </w:rPr>
              <w:t>Создание сообщений (гипермедиа)</w:t>
            </w:r>
          </w:p>
        </w:tc>
        <w:tc>
          <w:tcPr>
            <w:tcW w:w="3402" w:type="dxa"/>
            <w:gridSpan w:val="2"/>
          </w:tcPr>
          <w:p w:rsidR="000812D2" w:rsidRPr="00E707BC" w:rsidRDefault="00623834">
            <w:pPr>
              <w:pStyle w:val="TableParagraph"/>
              <w:ind w:left="4" w:right="1351" w:firstLine="60"/>
              <w:rPr>
                <w:sz w:val="24"/>
                <w:szCs w:val="24"/>
              </w:rPr>
            </w:pPr>
            <w:r w:rsidRPr="00E707BC">
              <w:rPr>
                <w:sz w:val="24"/>
                <w:szCs w:val="24"/>
              </w:rPr>
              <w:t>создавать и организовывать информационные объекты различных видов;цитировать и</w:t>
            </w:r>
          </w:p>
          <w:p w:rsidR="000812D2" w:rsidRPr="00E707BC" w:rsidRDefault="00623834">
            <w:pPr>
              <w:pStyle w:val="TableParagraph"/>
              <w:ind w:left="4"/>
              <w:rPr>
                <w:sz w:val="24"/>
                <w:szCs w:val="24"/>
              </w:rPr>
            </w:pPr>
            <w:r w:rsidRPr="00E707BC">
              <w:rPr>
                <w:sz w:val="24"/>
                <w:szCs w:val="24"/>
              </w:rPr>
              <w:t>использовать внешние ссылки.</w:t>
            </w:r>
          </w:p>
        </w:tc>
        <w:tc>
          <w:tcPr>
            <w:tcW w:w="1982" w:type="dxa"/>
          </w:tcPr>
          <w:p w:rsidR="000812D2" w:rsidRPr="00E707BC" w:rsidRDefault="000812D2">
            <w:pPr>
              <w:pStyle w:val="TableParagraph"/>
              <w:rPr>
                <w:sz w:val="24"/>
                <w:szCs w:val="24"/>
              </w:rPr>
            </w:pPr>
          </w:p>
        </w:tc>
        <w:tc>
          <w:tcPr>
            <w:tcW w:w="2421" w:type="dxa"/>
          </w:tcPr>
          <w:p w:rsidR="000812D2" w:rsidRPr="00E707BC" w:rsidRDefault="00623834">
            <w:pPr>
              <w:pStyle w:val="TableParagraph"/>
              <w:ind w:left="7" w:right="-27"/>
              <w:rPr>
                <w:sz w:val="24"/>
                <w:szCs w:val="24"/>
              </w:rPr>
            </w:pPr>
            <w:r w:rsidRPr="00E707BC">
              <w:rPr>
                <w:sz w:val="24"/>
                <w:szCs w:val="24"/>
              </w:rPr>
              <w:t>Выполнение домашних заданий по различным предметам в электронном</w:t>
            </w:r>
            <w:r w:rsidRPr="00E707BC">
              <w:rPr>
                <w:spacing w:val="-2"/>
                <w:sz w:val="24"/>
                <w:szCs w:val="24"/>
              </w:rPr>
              <w:t xml:space="preserve"> </w:t>
            </w:r>
            <w:r w:rsidRPr="00E707BC">
              <w:rPr>
                <w:sz w:val="24"/>
                <w:szCs w:val="24"/>
              </w:rPr>
              <w:t>виде.</w:t>
            </w:r>
          </w:p>
          <w:p w:rsidR="000812D2" w:rsidRPr="00E707BC" w:rsidRDefault="00623834">
            <w:pPr>
              <w:pStyle w:val="TableParagraph"/>
              <w:ind w:left="7" w:right="214"/>
              <w:rPr>
                <w:sz w:val="24"/>
                <w:szCs w:val="24"/>
              </w:rPr>
            </w:pPr>
            <w:r w:rsidRPr="00E707BC">
              <w:rPr>
                <w:sz w:val="24"/>
                <w:szCs w:val="24"/>
              </w:rPr>
              <w:t>Поиск информации. Выполнение индивидуального творческого проекта.</w:t>
            </w:r>
          </w:p>
        </w:tc>
      </w:tr>
      <w:tr w:rsidR="000812D2" w:rsidRPr="00E707BC">
        <w:trPr>
          <w:trHeight w:val="3588"/>
        </w:trPr>
        <w:tc>
          <w:tcPr>
            <w:tcW w:w="2174" w:type="dxa"/>
            <w:gridSpan w:val="2"/>
          </w:tcPr>
          <w:p w:rsidR="000812D2" w:rsidRPr="00E707BC" w:rsidRDefault="00623834">
            <w:pPr>
              <w:pStyle w:val="TableParagraph"/>
              <w:ind w:left="4" w:right="629"/>
              <w:rPr>
                <w:sz w:val="24"/>
                <w:szCs w:val="24"/>
              </w:rPr>
            </w:pPr>
            <w:r w:rsidRPr="00E707BC">
              <w:rPr>
                <w:sz w:val="24"/>
                <w:szCs w:val="24"/>
              </w:rPr>
              <w:t>Восприятие, понимание и использование сообщений (гипермедиа)</w:t>
            </w:r>
          </w:p>
        </w:tc>
        <w:tc>
          <w:tcPr>
            <w:tcW w:w="3321" w:type="dxa"/>
          </w:tcPr>
          <w:p w:rsidR="000812D2" w:rsidRPr="00E707BC" w:rsidRDefault="00623834">
            <w:pPr>
              <w:pStyle w:val="TableParagraph"/>
              <w:ind w:left="5" w:right="96" w:firstLine="60"/>
              <w:rPr>
                <w:sz w:val="24"/>
                <w:szCs w:val="24"/>
              </w:rPr>
            </w:pPr>
            <w:r w:rsidRPr="00E707BC">
              <w:rPr>
                <w:sz w:val="24"/>
                <w:szCs w:val="24"/>
              </w:rPr>
              <w:t>понимать сообщения, используя при восприятии внутренние и внешние ссылки, инструменты поиска, справочные источники;</w:t>
            </w:r>
          </w:p>
          <w:p w:rsidR="000812D2" w:rsidRPr="00E707BC" w:rsidRDefault="00623834">
            <w:pPr>
              <w:pStyle w:val="TableParagraph"/>
              <w:ind w:left="5" w:right="203"/>
              <w:rPr>
                <w:sz w:val="24"/>
                <w:szCs w:val="24"/>
              </w:rPr>
            </w:pPr>
            <w:r w:rsidRPr="00E707BC">
              <w:rPr>
                <w:sz w:val="24"/>
                <w:szCs w:val="24"/>
              </w:rPr>
              <w:t>формулировать вопросы к сообщению; описывать сообщения (краткое содержание, автор, форма и т. д.);</w:t>
            </w:r>
          </w:p>
          <w:p w:rsidR="000812D2" w:rsidRPr="00E707BC" w:rsidRDefault="00623834">
            <w:pPr>
              <w:pStyle w:val="TableParagraph"/>
              <w:spacing w:line="270" w:lineRule="atLeast"/>
              <w:ind w:left="5" w:right="384" w:firstLine="60"/>
              <w:rPr>
                <w:sz w:val="24"/>
                <w:szCs w:val="24"/>
              </w:rPr>
            </w:pPr>
            <w:r w:rsidRPr="00E707BC">
              <w:rPr>
                <w:sz w:val="24"/>
                <w:szCs w:val="24"/>
              </w:rPr>
              <w:t>работать с особыми видами сообщений: диаграммами, таблицами, схемами.</w:t>
            </w:r>
          </w:p>
        </w:tc>
        <w:tc>
          <w:tcPr>
            <w:tcW w:w="1982" w:type="dxa"/>
          </w:tcPr>
          <w:p w:rsidR="000812D2" w:rsidRPr="00E707BC" w:rsidRDefault="00623834">
            <w:pPr>
              <w:pStyle w:val="TableParagraph"/>
              <w:ind w:left="6" w:right="32"/>
              <w:rPr>
                <w:sz w:val="24"/>
                <w:szCs w:val="24"/>
              </w:rPr>
            </w:pPr>
            <w:r w:rsidRPr="00E707BC">
              <w:rPr>
                <w:sz w:val="24"/>
                <w:szCs w:val="24"/>
              </w:rPr>
              <w:t>избирательно относиться к информации, отбирать необходимую информацию;</w:t>
            </w:r>
          </w:p>
        </w:tc>
        <w:tc>
          <w:tcPr>
            <w:tcW w:w="2421" w:type="dxa"/>
          </w:tcPr>
          <w:p w:rsidR="000812D2" w:rsidRPr="00E707BC" w:rsidRDefault="00623834">
            <w:pPr>
              <w:pStyle w:val="TableParagraph"/>
              <w:ind w:left="7" w:right="207"/>
              <w:rPr>
                <w:sz w:val="24"/>
                <w:szCs w:val="24"/>
              </w:rPr>
            </w:pPr>
            <w:r w:rsidRPr="00E707BC">
              <w:rPr>
                <w:sz w:val="24"/>
                <w:szCs w:val="24"/>
              </w:rPr>
              <w:t>Через урочную и внеурочную работу с различными видами информации</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3286"/>
        <w:gridCol w:w="1983"/>
        <w:gridCol w:w="682"/>
        <w:gridCol w:w="1741"/>
      </w:tblGrid>
      <w:tr w:rsidR="000812D2" w:rsidRPr="00E707BC">
        <w:trPr>
          <w:trHeight w:val="2762"/>
        </w:trPr>
        <w:tc>
          <w:tcPr>
            <w:tcW w:w="2211" w:type="dxa"/>
          </w:tcPr>
          <w:p w:rsidR="000812D2" w:rsidRPr="00E707BC" w:rsidRDefault="00623834">
            <w:pPr>
              <w:pStyle w:val="TableParagraph"/>
              <w:ind w:left="4" w:right="437"/>
              <w:rPr>
                <w:sz w:val="24"/>
                <w:szCs w:val="24"/>
              </w:rPr>
            </w:pPr>
            <w:r w:rsidRPr="00E707BC">
              <w:rPr>
                <w:sz w:val="24"/>
                <w:szCs w:val="24"/>
              </w:rPr>
              <w:lastRenderedPageBreak/>
              <w:t>Коммуникация и социальное взаимодействие</w:t>
            </w:r>
          </w:p>
        </w:tc>
        <w:tc>
          <w:tcPr>
            <w:tcW w:w="3286" w:type="dxa"/>
          </w:tcPr>
          <w:p w:rsidR="000812D2" w:rsidRPr="00E707BC" w:rsidRDefault="00623834">
            <w:pPr>
              <w:pStyle w:val="TableParagraph"/>
              <w:ind w:left="6" w:right="84" w:firstLine="60"/>
              <w:rPr>
                <w:sz w:val="24"/>
                <w:szCs w:val="24"/>
              </w:rPr>
            </w:pPr>
            <w:r w:rsidRPr="00E707BC">
              <w:rPr>
                <w:sz w:val="24"/>
                <w:szCs w:val="24"/>
              </w:rPr>
              <w:t>посылать письма, сообщения, отвечать на письма; взаимодействовать в играх; взаимодействовать в социальных группах и сетях; осуществлять образовательное взаимодействие (получение и выполнение заданий,</w:t>
            </w:r>
          </w:p>
          <w:p w:rsidR="000812D2" w:rsidRPr="00E707BC" w:rsidRDefault="00623834">
            <w:pPr>
              <w:pStyle w:val="TableParagraph"/>
              <w:ind w:left="6"/>
              <w:rPr>
                <w:sz w:val="24"/>
                <w:szCs w:val="24"/>
              </w:rPr>
            </w:pPr>
            <w:r w:rsidRPr="00E707BC">
              <w:rPr>
                <w:sz w:val="24"/>
                <w:szCs w:val="24"/>
              </w:rPr>
              <w:t>формирование портфолио);</w:t>
            </w:r>
          </w:p>
        </w:tc>
        <w:tc>
          <w:tcPr>
            <w:tcW w:w="1983" w:type="dxa"/>
          </w:tcPr>
          <w:p w:rsidR="000812D2" w:rsidRPr="00E707BC" w:rsidRDefault="00623834">
            <w:pPr>
              <w:pStyle w:val="TableParagraph"/>
              <w:ind w:left="4" w:right="354" w:firstLine="60"/>
              <w:rPr>
                <w:sz w:val="24"/>
                <w:szCs w:val="24"/>
              </w:rPr>
            </w:pPr>
            <w:r w:rsidRPr="00E707BC">
              <w:rPr>
                <w:sz w:val="24"/>
                <w:szCs w:val="24"/>
              </w:rPr>
              <w:t>выступать с аудио-видео поддержкой; участвовать в обсуждении (видео-аудио, текст); участвовать в дистанционных</w:t>
            </w:r>
          </w:p>
          <w:p w:rsidR="000812D2" w:rsidRPr="00E707BC" w:rsidRDefault="00623834">
            <w:pPr>
              <w:pStyle w:val="TableParagraph"/>
              <w:spacing w:line="269" w:lineRule="exact"/>
              <w:ind w:left="4"/>
              <w:rPr>
                <w:sz w:val="24"/>
                <w:szCs w:val="24"/>
              </w:rPr>
            </w:pPr>
            <w:r w:rsidRPr="00E707BC">
              <w:rPr>
                <w:sz w:val="24"/>
                <w:szCs w:val="24"/>
              </w:rPr>
              <w:t>олимпиадах.</w:t>
            </w:r>
          </w:p>
        </w:tc>
        <w:tc>
          <w:tcPr>
            <w:tcW w:w="2423" w:type="dxa"/>
            <w:gridSpan w:val="2"/>
          </w:tcPr>
          <w:p w:rsidR="000812D2" w:rsidRPr="00E707BC" w:rsidRDefault="00623834">
            <w:pPr>
              <w:pStyle w:val="TableParagraph"/>
              <w:spacing w:line="242" w:lineRule="auto"/>
              <w:ind w:left="4" w:right="1040"/>
              <w:rPr>
                <w:sz w:val="24"/>
                <w:szCs w:val="24"/>
              </w:rPr>
            </w:pPr>
            <w:r w:rsidRPr="00E707BC">
              <w:rPr>
                <w:sz w:val="24"/>
                <w:szCs w:val="24"/>
              </w:rPr>
              <w:t>Внеурочная деятельность</w:t>
            </w:r>
          </w:p>
        </w:tc>
      </w:tr>
      <w:tr w:rsidR="000812D2" w:rsidRPr="00E707BC">
        <w:trPr>
          <w:trHeight w:val="2407"/>
        </w:trPr>
        <w:tc>
          <w:tcPr>
            <w:tcW w:w="2211" w:type="dxa"/>
          </w:tcPr>
          <w:p w:rsidR="000812D2" w:rsidRPr="00E707BC" w:rsidRDefault="00623834">
            <w:pPr>
              <w:pStyle w:val="TableParagraph"/>
              <w:spacing w:line="262" w:lineRule="exact"/>
              <w:ind w:left="4"/>
              <w:rPr>
                <w:sz w:val="24"/>
                <w:szCs w:val="24"/>
              </w:rPr>
            </w:pPr>
            <w:r w:rsidRPr="00E707BC">
              <w:rPr>
                <w:sz w:val="24"/>
                <w:szCs w:val="24"/>
              </w:rPr>
              <w:t>Поиск информации</w:t>
            </w:r>
          </w:p>
        </w:tc>
        <w:tc>
          <w:tcPr>
            <w:tcW w:w="3286" w:type="dxa"/>
          </w:tcPr>
          <w:p w:rsidR="000812D2" w:rsidRPr="00E707BC" w:rsidRDefault="00623834">
            <w:pPr>
              <w:pStyle w:val="TableParagraph"/>
              <w:spacing w:line="262" w:lineRule="exact"/>
              <w:ind w:left="66"/>
              <w:rPr>
                <w:sz w:val="24"/>
                <w:szCs w:val="24"/>
              </w:rPr>
            </w:pPr>
            <w:r w:rsidRPr="00E707BC">
              <w:rPr>
                <w:sz w:val="24"/>
                <w:szCs w:val="24"/>
              </w:rPr>
              <w:t>использовать поиск</w:t>
            </w:r>
          </w:p>
          <w:p w:rsidR="000812D2" w:rsidRPr="00E707BC" w:rsidRDefault="00623834">
            <w:pPr>
              <w:pStyle w:val="TableParagraph"/>
              <w:ind w:left="6" w:right="576"/>
              <w:rPr>
                <w:sz w:val="24"/>
                <w:szCs w:val="24"/>
              </w:rPr>
            </w:pPr>
            <w:r w:rsidRPr="00E707BC">
              <w:rPr>
                <w:sz w:val="24"/>
                <w:szCs w:val="24"/>
              </w:rPr>
              <w:t>информации в документе; использовать поисковые серверы для поиска</w:t>
            </w:r>
          </w:p>
          <w:p w:rsidR="000812D2" w:rsidRPr="00E707BC" w:rsidRDefault="00623834">
            <w:pPr>
              <w:pStyle w:val="TableParagraph"/>
              <w:ind w:left="6"/>
              <w:rPr>
                <w:sz w:val="24"/>
                <w:szCs w:val="24"/>
              </w:rPr>
            </w:pPr>
            <w:r w:rsidRPr="00E707BC">
              <w:rPr>
                <w:sz w:val="24"/>
                <w:szCs w:val="24"/>
              </w:rPr>
              <w:t>информации в Интернете.</w:t>
            </w:r>
          </w:p>
        </w:tc>
        <w:tc>
          <w:tcPr>
            <w:tcW w:w="1983" w:type="dxa"/>
          </w:tcPr>
          <w:p w:rsidR="000812D2" w:rsidRPr="00E707BC" w:rsidRDefault="00623834">
            <w:pPr>
              <w:pStyle w:val="TableParagraph"/>
              <w:ind w:left="4" w:right="-16" w:firstLine="60"/>
              <w:rPr>
                <w:sz w:val="24"/>
                <w:szCs w:val="24"/>
              </w:rPr>
            </w:pPr>
            <w:r w:rsidRPr="00E707BC">
              <w:rPr>
                <w:sz w:val="24"/>
                <w:szCs w:val="24"/>
              </w:rPr>
              <w:t>использовать язык запросов при поиске необходимой</w:t>
            </w:r>
          </w:p>
          <w:p w:rsidR="000812D2" w:rsidRPr="00E707BC" w:rsidRDefault="00623834">
            <w:pPr>
              <w:pStyle w:val="TableParagraph"/>
              <w:ind w:left="4" w:right="479"/>
              <w:rPr>
                <w:sz w:val="24"/>
                <w:szCs w:val="24"/>
              </w:rPr>
            </w:pPr>
            <w:r w:rsidRPr="00E707BC">
              <w:rPr>
                <w:sz w:val="24"/>
                <w:szCs w:val="24"/>
              </w:rPr>
              <w:t>информации в Интернете.</w:t>
            </w:r>
          </w:p>
        </w:tc>
        <w:tc>
          <w:tcPr>
            <w:tcW w:w="2423" w:type="dxa"/>
            <w:gridSpan w:val="2"/>
          </w:tcPr>
          <w:p w:rsidR="000812D2" w:rsidRPr="00E707BC" w:rsidRDefault="00623834">
            <w:pPr>
              <w:pStyle w:val="TableParagraph"/>
              <w:ind w:left="4" w:right="110"/>
              <w:rPr>
                <w:sz w:val="24"/>
                <w:szCs w:val="24"/>
              </w:rPr>
            </w:pPr>
            <w:r w:rsidRPr="00E707BC">
              <w:rPr>
                <w:sz w:val="24"/>
                <w:szCs w:val="24"/>
              </w:rPr>
              <w:t>Выполнение практических заданий на уроках</w:t>
            </w:r>
          </w:p>
          <w:p w:rsidR="000812D2" w:rsidRPr="00E707BC" w:rsidRDefault="00623834">
            <w:pPr>
              <w:pStyle w:val="TableParagraph"/>
              <w:ind w:left="4" w:right="-22"/>
              <w:rPr>
                <w:sz w:val="24"/>
                <w:szCs w:val="24"/>
              </w:rPr>
            </w:pPr>
            <w:r w:rsidRPr="00E707BC">
              <w:rPr>
                <w:sz w:val="24"/>
                <w:szCs w:val="24"/>
              </w:rPr>
              <w:t>информатики и ИКТ. Выполнение домашних заданий по различным предметам.</w:t>
            </w:r>
          </w:p>
          <w:p w:rsidR="000812D2" w:rsidRPr="00E707BC" w:rsidRDefault="00623834">
            <w:pPr>
              <w:pStyle w:val="TableParagraph"/>
              <w:ind w:left="4"/>
              <w:rPr>
                <w:sz w:val="24"/>
                <w:szCs w:val="24"/>
              </w:rPr>
            </w:pPr>
            <w:r w:rsidRPr="00E707BC">
              <w:rPr>
                <w:sz w:val="24"/>
                <w:szCs w:val="24"/>
              </w:rPr>
              <w:t>Работа над проектами.</w:t>
            </w:r>
          </w:p>
        </w:tc>
      </w:tr>
      <w:tr w:rsidR="000812D2" w:rsidRPr="00E707BC">
        <w:trPr>
          <w:trHeight w:val="3311"/>
        </w:trPr>
        <w:tc>
          <w:tcPr>
            <w:tcW w:w="2211" w:type="dxa"/>
          </w:tcPr>
          <w:p w:rsidR="000812D2" w:rsidRPr="00E707BC" w:rsidRDefault="00623834">
            <w:pPr>
              <w:pStyle w:val="TableParagraph"/>
              <w:ind w:left="4" w:right="853"/>
              <w:rPr>
                <w:sz w:val="24"/>
                <w:szCs w:val="24"/>
              </w:rPr>
            </w:pPr>
            <w:r w:rsidRPr="00E707BC">
              <w:rPr>
                <w:sz w:val="24"/>
                <w:szCs w:val="24"/>
              </w:rPr>
              <w:t>Организация хранения информации</w:t>
            </w:r>
          </w:p>
        </w:tc>
        <w:tc>
          <w:tcPr>
            <w:tcW w:w="3286" w:type="dxa"/>
          </w:tcPr>
          <w:p w:rsidR="000812D2" w:rsidRPr="00E707BC" w:rsidRDefault="00623834">
            <w:pPr>
              <w:pStyle w:val="TableParagraph"/>
              <w:ind w:left="6" w:right="129" w:firstLine="60"/>
              <w:rPr>
                <w:sz w:val="24"/>
                <w:szCs w:val="24"/>
              </w:rPr>
            </w:pPr>
            <w:r w:rsidRPr="00E707BC">
              <w:rPr>
                <w:sz w:val="24"/>
                <w:szCs w:val="24"/>
              </w:rPr>
              <w:t>использовать библиотечные каталоги для поиска необходимых книг; работать с элементами графического интерфейса операционной системы;</w:t>
            </w:r>
          </w:p>
        </w:tc>
        <w:tc>
          <w:tcPr>
            <w:tcW w:w="1983" w:type="dxa"/>
          </w:tcPr>
          <w:p w:rsidR="000812D2" w:rsidRPr="00E707BC" w:rsidRDefault="00623834">
            <w:pPr>
              <w:pStyle w:val="TableParagraph"/>
              <w:ind w:left="4" w:right="755" w:firstLine="60"/>
              <w:rPr>
                <w:sz w:val="24"/>
                <w:szCs w:val="24"/>
              </w:rPr>
            </w:pPr>
            <w:r w:rsidRPr="00E707BC">
              <w:rPr>
                <w:sz w:val="24"/>
                <w:szCs w:val="24"/>
              </w:rPr>
              <w:t>описывать сообщения;</w:t>
            </w:r>
          </w:p>
          <w:p w:rsidR="000812D2" w:rsidRPr="00E707BC" w:rsidRDefault="00623834">
            <w:pPr>
              <w:pStyle w:val="TableParagraph"/>
              <w:ind w:left="4" w:right="539" w:firstLine="60"/>
              <w:rPr>
                <w:sz w:val="24"/>
                <w:szCs w:val="24"/>
              </w:rPr>
            </w:pPr>
            <w:r w:rsidRPr="00E707BC">
              <w:rPr>
                <w:sz w:val="24"/>
                <w:szCs w:val="24"/>
              </w:rPr>
              <w:t>формировать собственное</w:t>
            </w:r>
          </w:p>
          <w:p w:rsidR="000812D2" w:rsidRPr="00E707BC" w:rsidRDefault="00623834">
            <w:pPr>
              <w:pStyle w:val="TableParagraph"/>
              <w:ind w:left="4" w:right="29"/>
              <w:rPr>
                <w:sz w:val="24"/>
                <w:szCs w:val="24"/>
              </w:rPr>
            </w:pPr>
            <w:r w:rsidRPr="00E707BC">
              <w:rPr>
                <w:sz w:val="24"/>
                <w:szCs w:val="24"/>
              </w:rPr>
              <w:t>информационное пространство (создание системы папок и размещение в ней нужных</w:t>
            </w:r>
          </w:p>
          <w:p w:rsidR="000812D2" w:rsidRPr="00E707BC" w:rsidRDefault="00623834">
            <w:pPr>
              <w:pStyle w:val="TableParagraph"/>
              <w:spacing w:line="270" w:lineRule="atLeast"/>
              <w:ind w:left="4" w:right="123"/>
              <w:rPr>
                <w:sz w:val="24"/>
                <w:szCs w:val="24"/>
              </w:rPr>
            </w:pPr>
            <w:r w:rsidRPr="00E707BC">
              <w:rPr>
                <w:sz w:val="24"/>
                <w:szCs w:val="24"/>
              </w:rPr>
              <w:t>информационных источников)</w:t>
            </w:r>
          </w:p>
        </w:tc>
        <w:tc>
          <w:tcPr>
            <w:tcW w:w="2423" w:type="dxa"/>
            <w:gridSpan w:val="2"/>
          </w:tcPr>
          <w:p w:rsidR="000812D2" w:rsidRPr="00E707BC" w:rsidRDefault="00623834">
            <w:pPr>
              <w:pStyle w:val="TableParagraph"/>
              <w:ind w:left="4" w:right="110"/>
              <w:rPr>
                <w:sz w:val="24"/>
                <w:szCs w:val="24"/>
              </w:rPr>
            </w:pPr>
            <w:r w:rsidRPr="00E707BC">
              <w:rPr>
                <w:sz w:val="24"/>
                <w:szCs w:val="24"/>
              </w:rPr>
              <w:t>Выполнение практических заданий на уроках</w:t>
            </w:r>
          </w:p>
          <w:p w:rsidR="000812D2" w:rsidRPr="00E707BC" w:rsidRDefault="00623834">
            <w:pPr>
              <w:pStyle w:val="TableParagraph"/>
              <w:ind w:left="4" w:right="211"/>
              <w:rPr>
                <w:sz w:val="24"/>
                <w:szCs w:val="24"/>
              </w:rPr>
            </w:pPr>
            <w:r w:rsidRPr="00E707BC">
              <w:rPr>
                <w:sz w:val="24"/>
                <w:szCs w:val="24"/>
              </w:rPr>
              <w:t>информатики и ИКТ. Использование компьютера для решения образовательных и личных задач.</w:t>
            </w:r>
          </w:p>
        </w:tc>
      </w:tr>
      <w:tr w:rsidR="000812D2" w:rsidRPr="00E707BC">
        <w:trPr>
          <w:trHeight w:val="3864"/>
        </w:trPr>
        <w:tc>
          <w:tcPr>
            <w:tcW w:w="2211" w:type="dxa"/>
          </w:tcPr>
          <w:p w:rsidR="000812D2" w:rsidRPr="00E707BC" w:rsidRDefault="00623834">
            <w:pPr>
              <w:pStyle w:val="TableParagraph"/>
              <w:ind w:left="4" w:right="9"/>
              <w:rPr>
                <w:sz w:val="24"/>
                <w:szCs w:val="24"/>
              </w:rPr>
            </w:pPr>
            <w:r w:rsidRPr="00E707BC">
              <w:rPr>
                <w:sz w:val="24"/>
                <w:szCs w:val="24"/>
              </w:rPr>
              <w:t>Анализ информации, математическая обработка данных</w:t>
            </w:r>
          </w:p>
        </w:tc>
        <w:tc>
          <w:tcPr>
            <w:tcW w:w="3286" w:type="dxa"/>
          </w:tcPr>
          <w:p w:rsidR="000812D2" w:rsidRPr="00E707BC" w:rsidRDefault="00623834">
            <w:pPr>
              <w:pStyle w:val="TableParagraph"/>
              <w:ind w:left="-1" w:right="1975" w:firstLine="60"/>
              <w:rPr>
                <w:sz w:val="24"/>
                <w:szCs w:val="24"/>
              </w:rPr>
            </w:pPr>
            <w:r w:rsidRPr="00E707BC">
              <w:rPr>
                <w:sz w:val="24"/>
                <w:szCs w:val="24"/>
              </w:rPr>
              <w:t>вводить результаты измерений и</w:t>
            </w:r>
          </w:p>
          <w:p w:rsidR="000812D2" w:rsidRPr="00E707BC" w:rsidRDefault="00623834">
            <w:pPr>
              <w:pStyle w:val="TableParagraph"/>
              <w:ind w:left="-1" w:right="1441"/>
              <w:rPr>
                <w:sz w:val="24"/>
                <w:szCs w:val="24"/>
              </w:rPr>
            </w:pPr>
            <w:r w:rsidRPr="00E707BC">
              <w:rPr>
                <w:sz w:val="24"/>
                <w:szCs w:val="24"/>
              </w:rPr>
              <w:t>других цифровых данных и их обрабатывать. строить математические модели;</w:t>
            </w:r>
          </w:p>
        </w:tc>
        <w:tc>
          <w:tcPr>
            <w:tcW w:w="2665" w:type="dxa"/>
            <w:gridSpan w:val="2"/>
          </w:tcPr>
          <w:p w:rsidR="000812D2" w:rsidRPr="00E707BC" w:rsidRDefault="00623834">
            <w:pPr>
              <w:pStyle w:val="TableParagraph"/>
              <w:ind w:left="4" w:right="348" w:firstLine="60"/>
              <w:rPr>
                <w:sz w:val="24"/>
                <w:szCs w:val="24"/>
              </w:rPr>
            </w:pPr>
            <w:r w:rsidRPr="00E707BC">
              <w:rPr>
                <w:sz w:val="24"/>
                <w:szCs w:val="24"/>
              </w:rPr>
              <w:t>проводить естественнонаучные</w:t>
            </w:r>
            <w:r w:rsidRPr="00E707BC">
              <w:rPr>
                <w:spacing w:val="-10"/>
                <w:sz w:val="24"/>
                <w:szCs w:val="24"/>
              </w:rPr>
              <w:t xml:space="preserve"> </w:t>
            </w:r>
            <w:r w:rsidRPr="00E707BC">
              <w:rPr>
                <w:sz w:val="24"/>
                <w:szCs w:val="24"/>
              </w:rPr>
              <w:t>и социальные измерения;соединять средства цифровой и видео фиксации; исследовать математические модели с помощью компьютерного эксперимента;</w:t>
            </w:r>
          </w:p>
          <w:p w:rsidR="000812D2" w:rsidRPr="00E707BC" w:rsidRDefault="00623834">
            <w:pPr>
              <w:pStyle w:val="TableParagraph"/>
              <w:spacing w:line="270" w:lineRule="atLeast"/>
              <w:ind w:left="4" w:right="1172" w:firstLine="60"/>
              <w:rPr>
                <w:sz w:val="24"/>
                <w:szCs w:val="24"/>
              </w:rPr>
            </w:pPr>
            <w:r w:rsidRPr="00E707BC">
              <w:rPr>
                <w:sz w:val="24"/>
                <w:szCs w:val="24"/>
              </w:rPr>
              <w:t>работать в виртуальных лабораториях.</w:t>
            </w:r>
          </w:p>
        </w:tc>
        <w:tc>
          <w:tcPr>
            <w:tcW w:w="1741" w:type="dxa"/>
          </w:tcPr>
          <w:p w:rsidR="000812D2" w:rsidRPr="00E707BC" w:rsidRDefault="00623834">
            <w:pPr>
              <w:pStyle w:val="TableParagraph"/>
              <w:ind w:left="4" w:right="303"/>
              <w:rPr>
                <w:sz w:val="24"/>
                <w:szCs w:val="24"/>
              </w:rPr>
            </w:pPr>
            <w:r w:rsidRPr="00E707BC">
              <w:rPr>
                <w:sz w:val="24"/>
                <w:szCs w:val="24"/>
              </w:rPr>
              <w:t>Выполнение практических заданий на уроках</w:t>
            </w:r>
          </w:p>
          <w:p w:rsidR="000812D2" w:rsidRPr="00E707BC" w:rsidRDefault="00623834">
            <w:pPr>
              <w:pStyle w:val="TableParagraph"/>
              <w:ind w:left="4" w:right="129"/>
              <w:rPr>
                <w:sz w:val="24"/>
                <w:szCs w:val="24"/>
              </w:rPr>
            </w:pPr>
            <w:r w:rsidRPr="00E707BC">
              <w:rPr>
                <w:sz w:val="24"/>
                <w:szCs w:val="24"/>
              </w:rPr>
              <w:t>информатики и ИКТ,</w:t>
            </w:r>
          </w:p>
          <w:p w:rsidR="000812D2" w:rsidRPr="00E707BC" w:rsidRDefault="00623834">
            <w:pPr>
              <w:pStyle w:val="TableParagraph"/>
              <w:ind w:left="4"/>
              <w:rPr>
                <w:sz w:val="24"/>
                <w:szCs w:val="24"/>
              </w:rPr>
            </w:pPr>
            <w:r w:rsidRPr="00E707BC">
              <w:rPr>
                <w:sz w:val="24"/>
                <w:szCs w:val="24"/>
              </w:rPr>
              <w:t>математики.</w:t>
            </w:r>
          </w:p>
        </w:tc>
      </w:tr>
      <w:tr w:rsidR="000812D2" w:rsidRPr="00E707BC">
        <w:trPr>
          <w:trHeight w:val="1931"/>
        </w:trPr>
        <w:tc>
          <w:tcPr>
            <w:tcW w:w="2211" w:type="dxa"/>
          </w:tcPr>
          <w:p w:rsidR="000812D2" w:rsidRPr="00E707BC" w:rsidRDefault="00623834">
            <w:pPr>
              <w:pStyle w:val="TableParagraph"/>
              <w:ind w:left="4" w:right="355"/>
              <w:rPr>
                <w:sz w:val="24"/>
                <w:szCs w:val="24"/>
              </w:rPr>
            </w:pPr>
            <w:r w:rsidRPr="00E707BC">
              <w:rPr>
                <w:sz w:val="24"/>
                <w:szCs w:val="24"/>
              </w:rPr>
              <w:t>Моделирование и проектирование. Управление</w:t>
            </w:r>
          </w:p>
        </w:tc>
        <w:tc>
          <w:tcPr>
            <w:tcW w:w="3286" w:type="dxa"/>
          </w:tcPr>
          <w:p w:rsidR="000812D2" w:rsidRPr="00E707BC" w:rsidRDefault="00623834">
            <w:pPr>
              <w:pStyle w:val="TableParagraph"/>
              <w:ind w:left="-1" w:right="576" w:firstLine="60"/>
              <w:rPr>
                <w:sz w:val="24"/>
                <w:szCs w:val="24"/>
              </w:rPr>
            </w:pPr>
            <w:r w:rsidRPr="00E707BC">
              <w:rPr>
                <w:sz w:val="24"/>
                <w:szCs w:val="24"/>
              </w:rPr>
              <w:t>моделировать с использованием виртуальных конструкторов; конструировать, моделировать с</w:t>
            </w:r>
          </w:p>
          <w:p w:rsidR="000812D2" w:rsidRPr="00E707BC" w:rsidRDefault="00623834">
            <w:pPr>
              <w:pStyle w:val="TableParagraph"/>
              <w:spacing w:line="269" w:lineRule="exact"/>
              <w:ind w:left="-1"/>
              <w:rPr>
                <w:sz w:val="24"/>
                <w:szCs w:val="24"/>
              </w:rPr>
            </w:pPr>
            <w:r w:rsidRPr="00E707BC">
              <w:rPr>
                <w:sz w:val="24"/>
                <w:szCs w:val="24"/>
              </w:rPr>
              <w:t>использованием</w:t>
            </w:r>
          </w:p>
        </w:tc>
        <w:tc>
          <w:tcPr>
            <w:tcW w:w="2665" w:type="dxa"/>
            <w:gridSpan w:val="2"/>
          </w:tcPr>
          <w:p w:rsidR="000812D2" w:rsidRPr="00E707BC" w:rsidRDefault="00623834">
            <w:pPr>
              <w:pStyle w:val="TableParagraph"/>
              <w:ind w:left="4" w:right="611" w:firstLine="60"/>
              <w:rPr>
                <w:sz w:val="24"/>
                <w:szCs w:val="24"/>
              </w:rPr>
            </w:pPr>
            <w:r w:rsidRPr="00E707BC">
              <w:rPr>
                <w:sz w:val="24"/>
                <w:szCs w:val="24"/>
              </w:rPr>
              <w:t>моделировать с использованием средств программирования;</w:t>
            </w:r>
          </w:p>
        </w:tc>
        <w:tc>
          <w:tcPr>
            <w:tcW w:w="1741" w:type="dxa"/>
          </w:tcPr>
          <w:p w:rsidR="000812D2" w:rsidRPr="00E707BC" w:rsidRDefault="00623834">
            <w:pPr>
              <w:pStyle w:val="TableParagraph"/>
              <w:spacing w:line="262" w:lineRule="exact"/>
              <w:ind w:left="4"/>
              <w:rPr>
                <w:sz w:val="24"/>
                <w:szCs w:val="24"/>
              </w:rPr>
            </w:pPr>
            <w:r w:rsidRPr="00E707BC">
              <w:rPr>
                <w:sz w:val="24"/>
                <w:szCs w:val="24"/>
              </w:rPr>
              <w:t>Внеурочная</w:t>
            </w:r>
          </w:p>
          <w:p w:rsidR="000812D2" w:rsidRPr="00E707BC" w:rsidRDefault="00623834">
            <w:pPr>
              <w:pStyle w:val="TableParagraph"/>
              <w:ind w:left="4" w:right="298"/>
              <w:rPr>
                <w:sz w:val="24"/>
                <w:szCs w:val="24"/>
              </w:rPr>
            </w:pPr>
            <w:r w:rsidRPr="00E707BC">
              <w:rPr>
                <w:sz w:val="24"/>
                <w:szCs w:val="24"/>
              </w:rPr>
              <w:t>деятельность. Работа над проектами.</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3291"/>
        <w:gridCol w:w="2665"/>
        <w:gridCol w:w="1741"/>
      </w:tblGrid>
      <w:tr w:rsidR="000812D2" w:rsidRPr="00E707BC">
        <w:trPr>
          <w:trHeight w:val="5246"/>
        </w:trPr>
        <w:tc>
          <w:tcPr>
            <w:tcW w:w="2206" w:type="dxa"/>
          </w:tcPr>
          <w:p w:rsidR="000812D2" w:rsidRPr="00E707BC" w:rsidRDefault="000812D2">
            <w:pPr>
              <w:pStyle w:val="TableParagraph"/>
              <w:rPr>
                <w:sz w:val="24"/>
                <w:szCs w:val="24"/>
              </w:rPr>
            </w:pPr>
          </w:p>
        </w:tc>
        <w:tc>
          <w:tcPr>
            <w:tcW w:w="3291" w:type="dxa"/>
          </w:tcPr>
          <w:p w:rsidR="000812D2" w:rsidRPr="00E707BC" w:rsidRDefault="00623834">
            <w:pPr>
              <w:pStyle w:val="TableParagraph"/>
              <w:ind w:left="4" w:right="1294"/>
              <w:rPr>
                <w:sz w:val="24"/>
                <w:szCs w:val="24"/>
              </w:rPr>
            </w:pPr>
            <w:r w:rsidRPr="00E707BC">
              <w:rPr>
                <w:sz w:val="24"/>
                <w:szCs w:val="24"/>
              </w:rPr>
              <w:t>материальных конструкторов с компьютерным управлением и обратной связью; проектировать виртуальные и реальные объекты и процессы. проектировать и организовывать свою индивидуальную и групповую</w:t>
            </w:r>
          </w:p>
          <w:p w:rsidR="000812D2" w:rsidRPr="00E707BC" w:rsidRDefault="00623834">
            <w:pPr>
              <w:pStyle w:val="TableParagraph"/>
              <w:ind w:left="4" w:right="1294"/>
              <w:rPr>
                <w:sz w:val="24"/>
                <w:szCs w:val="24"/>
              </w:rPr>
            </w:pPr>
            <w:r w:rsidRPr="00E707BC">
              <w:rPr>
                <w:sz w:val="24"/>
                <w:szCs w:val="24"/>
              </w:rPr>
              <w:t>деятельности, организовывать свое времени с</w:t>
            </w:r>
          </w:p>
          <w:p w:rsidR="000812D2" w:rsidRPr="00E707BC" w:rsidRDefault="00623834">
            <w:pPr>
              <w:pStyle w:val="TableParagraph"/>
              <w:spacing w:line="274" w:lineRule="exact"/>
              <w:ind w:left="4" w:right="1594"/>
              <w:rPr>
                <w:sz w:val="24"/>
                <w:szCs w:val="24"/>
              </w:rPr>
            </w:pPr>
            <w:r w:rsidRPr="00E707BC">
              <w:rPr>
                <w:sz w:val="24"/>
                <w:szCs w:val="24"/>
              </w:rPr>
              <w:t>использованием ИКТ</w:t>
            </w:r>
          </w:p>
        </w:tc>
        <w:tc>
          <w:tcPr>
            <w:tcW w:w="2665" w:type="dxa"/>
          </w:tcPr>
          <w:p w:rsidR="000812D2" w:rsidRPr="00E707BC" w:rsidRDefault="000812D2">
            <w:pPr>
              <w:pStyle w:val="TableParagraph"/>
              <w:rPr>
                <w:sz w:val="24"/>
                <w:szCs w:val="24"/>
              </w:rPr>
            </w:pPr>
          </w:p>
        </w:tc>
        <w:tc>
          <w:tcPr>
            <w:tcW w:w="1741" w:type="dxa"/>
          </w:tcPr>
          <w:p w:rsidR="000812D2" w:rsidRPr="00E707BC" w:rsidRDefault="000812D2">
            <w:pPr>
              <w:pStyle w:val="TableParagraph"/>
              <w:rPr>
                <w:sz w:val="24"/>
                <w:szCs w:val="24"/>
              </w:rPr>
            </w:pPr>
          </w:p>
        </w:tc>
      </w:tr>
    </w:tbl>
    <w:p w:rsidR="000812D2" w:rsidRPr="00E707BC" w:rsidRDefault="000812D2">
      <w:pPr>
        <w:pStyle w:val="a3"/>
        <w:spacing w:before="11"/>
        <w:ind w:left="0" w:firstLine="0"/>
        <w:jc w:val="left"/>
        <w:rPr>
          <w:b/>
        </w:rPr>
      </w:pPr>
    </w:p>
    <w:p w:rsidR="000812D2" w:rsidRPr="00E707BC" w:rsidRDefault="00623834">
      <w:pPr>
        <w:pStyle w:val="a4"/>
        <w:numPr>
          <w:ilvl w:val="1"/>
          <w:numId w:val="112"/>
        </w:numPr>
        <w:tabs>
          <w:tab w:val="left" w:pos="1839"/>
        </w:tabs>
        <w:spacing w:before="90" w:line="274" w:lineRule="exact"/>
        <w:ind w:hanging="421"/>
        <w:jc w:val="both"/>
        <w:rPr>
          <w:b/>
          <w:sz w:val="24"/>
          <w:szCs w:val="24"/>
        </w:rPr>
      </w:pPr>
      <w:r w:rsidRPr="00E707BC">
        <w:rPr>
          <w:b/>
          <w:sz w:val="24"/>
          <w:szCs w:val="24"/>
        </w:rPr>
        <w:t>Психолого-педагогический мониторинг УУД (внутренняя</w:t>
      </w:r>
      <w:r w:rsidRPr="00E707BC">
        <w:rPr>
          <w:b/>
          <w:spacing w:val="-3"/>
          <w:sz w:val="24"/>
          <w:szCs w:val="24"/>
        </w:rPr>
        <w:t xml:space="preserve"> </w:t>
      </w:r>
      <w:r w:rsidRPr="00E707BC">
        <w:rPr>
          <w:b/>
          <w:sz w:val="24"/>
          <w:szCs w:val="24"/>
        </w:rPr>
        <w:t>оценка).</w:t>
      </w:r>
    </w:p>
    <w:p w:rsidR="000812D2" w:rsidRPr="00E707BC" w:rsidRDefault="00623834">
      <w:pPr>
        <w:pStyle w:val="a3"/>
        <w:ind w:right="785" w:firstLine="0"/>
      </w:pPr>
      <w:r w:rsidRPr="00E707BC">
        <w:t>Целью психолого-педагогического мониторинга является отслеживание динамики формирования и развития УУД у каждого обучающегося школы. Психологический мониторинг в школе рассматривается как систему информационного сопровождения учебного процесса. Его необходимость обосновывается возможностями получения такой информации об ученике, которая требуется учителю для успешной работы, администрации – для содержательной рефлексии деятельности школы.</w:t>
      </w:r>
    </w:p>
    <w:p w:rsidR="000812D2" w:rsidRPr="00E707BC" w:rsidRDefault="00623834">
      <w:pPr>
        <w:pStyle w:val="Heading3"/>
        <w:spacing w:after="42" w:line="240" w:lineRule="auto"/>
        <w:ind w:left="3247"/>
      </w:pPr>
      <w:r w:rsidRPr="00E707BC">
        <w:t>Схема психолого-педагогического мониторинга в школе.</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2"/>
        <w:gridCol w:w="1335"/>
        <w:gridCol w:w="1332"/>
        <w:gridCol w:w="1335"/>
        <w:gridCol w:w="1333"/>
        <w:gridCol w:w="1335"/>
        <w:gridCol w:w="1333"/>
      </w:tblGrid>
      <w:tr w:rsidR="000812D2" w:rsidRPr="00E707BC">
        <w:trPr>
          <w:trHeight w:val="827"/>
        </w:trPr>
        <w:tc>
          <w:tcPr>
            <w:tcW w:w="1332" w:type="dxa"/>
          </w:tcPr>
          <w:p w:rsidR="000812D2" w:rsidRPr="00E707BC" w:rsidRDefault="00623834">
            <w:pPr>
              <w:pStyle w:val="TableParagraph"/>
              <w:spacing w:line="268" w:lineRule="exact"/>
              <w:ind w:left="107"/>
              <w:rPr>
                <w:i/>
                <w:sz w:val="24"/>
                <w:szCs w:val="24"/>
              </w:rPr>
            </w:pPr>
            <w:r w:rsidRPr="00E707BC">
              <w:rPr>
                <w:i/>
                <w:sz w:val="24"/>
                <w:szCs w:val="24"/>
              </w:rPr>
              <w:t>Класс</w:t>
            </w:r>
          </w:p>
        </w:tc>
        <w:tc>
          <w:tcPr>
            <w:tcW w:w="1335" w:type="dxa"/>
          </w:tcPr>
          <w:p w:rsidR="000812D2" w:rsidRPr="00E707BC" w:rsidRDefault="00623834">
            <w:pPr>
              <w:pStyle w:val="TableParagraph"/>
              <w:ind w:left="107" w:right="174"/>
              <w:rPr>
                <w:i/>
                <w:sz w:val="24"/>
                <w:szCs w:val="24"/>
              </w:rPr>
            </w:pPr>
            <w:r w:rsidRPr="00E707BC">
              <w:rPr>
                <w:i/>
                <w:sz w:val="24"/>
                <w:szCs w:val="24"/>
              </w:rPr>
              <w:t>Познават ельные</w:t>
            </w:r>
          </w:p>
        </w:tc>
        <w:tc>
          <w:tcPr>
            <w:tcW w:w="1332" w:type="dxa"/>
          </w:tcPr>
          <w:p w:rsidR="000812D2" w:rsidRPr="00E707BC" w:rsidRDefault="00623834">
            <w:pPr>
              <w:pStyle w:val="TableParagraph"/>
              <w:ind w:left="107" w:right="128"/>
              <w:rPr>
                <w:i/>
                <w:sz w:val="24"/>
                <w:szCs w:val="24"/>
              </w:rPr>
            </w:pPr>
            <w:r w:rsidRPr="00E707BC">
              <w:rPr>
                <w:i/>
                <w:sz w:val="24"/>
                <w:szCs w:val="24"/>
              </w:rPr>
              <w:t>Регулятив ные</w:t>
            </w:r>
          </w:p>
        </w:tc>
        <w:tc>
          <w:tcPr>
            <w:tcW w:w="1335" w:type="dxa"/>
          </w:tcPr>
          <w:p w:rsidR="000812D2" w:rsidRPr="00E707BC" w:rsidRDefault="00623834">
            <w:pPr>
              <w:pStyle w:val="TableParagraph"/>
              <w:ind w:left="107" w:right="163"/>
              <w:rPr>
                <w:i/>
                <w:sz w:val="24"/>
                <w:szCs w:val="24"/>
              </w:rPr>
            </w:pPr>
            <w:r w:rsidRPr="00E707BC">
              <w:rPr>
                <w:i/>
                <w:sz w:val="24"/>
                <w:szCs w:val="24"/>
              </w:rPr>
              <w:t>Личностн ые</w:t>
            </w:r>
          </w:p>
        </w:tc>
        <w:tc>
          <w:tcPr>
            <w:tcW w:w="1333" w:type="dxa"/>
          </w:tcPr>
          <w:p w:rsidR="000812D2" w:rsidRPr="00E707BC" w:rsidRDefault="00623834">
            <w:pPr>
              <w:pStyle w:val="TableParagraph"/>
              <w:ind w:left="105" w:right="154"/>
              <w:rPr>
                <w:i/>
                <w:sz w:val="24"/>
                <w:szCs w:val="24"/>
              </w:rPr>
            </w:pPr>
            <w:r w:rsidRPr="00E707BC">
              <w:rPr>
                <w:i/>
                <w:sz w:val="24"/>
                <w:szCs w:val="24"/>
              </w:rPr>
              <w:t>Коммуник ативные</w:t>
            </w:r>
          </w:p>
        </w:tc>
        <w:tc>
          <w:tcPr>
            <w:tcW w:w="1335" w:type="dxa"/>
          </w:tcPr>
          <w:p w:rsidR="000812D2" w:rsidRPr="00E707BC" w:rsidRDefault="00623834">
            <w:pPr>
              <w:pStyle w:val="TableParagraph"/>
              <w:ind w:left="107" w:right="230"/>
              <w:rPr>
                <w:i/>
                <w:sz w:val="24"/>
                <w:szCs w:val="24"/>
              </w:rPr>
            </w:pPr>
            <w:r w:rsidRPr="00E707BC">
              <w:rPr>
                <w:i/>
                <w:sz w:val="24"/>
                <w:szCs w:val="24"/>
              </w:rPr>
              <w:t>Работа с текстом</w:t>
            </w:r>
          </w:p>
        </w:tc>
        <w:tc>
          <w:tcPr>
            <w:tcW w:w="1333" w:type="dxa"/>
          </w:tcPr>
          <w:p w:rsidR="000812D2" w:rsidRPr="00E707BC" w:rsidRDefault="00623834">
            <w:pPr>
              <w:pStyle w:val="TableParagraph"/>
              <w:spacing w:line="268" w:lineRule="exact"/>
              <w:ind w:left="104"/>
              <w:rPr>
                <w:i/>
                <w:sz w:val="24"/>
                <w:szCs w:val="24"/>
              </w:rPr>
            </w:pPr>
            <w:r w:rsidRPr="00E707BC">
              <w:rPr>
                <w:i/>
                <w:sz w:val="24"/>
                <w:szCs w:val="24"/>
              </w:rPr>
              <w:t>ИКТ-</w:t>
            </w:r>
          </w:p>
          <w:p w:rsidR="000812D2" w:rsidRPr="00E707BC" w:rsidRDefault="00623834">
            <w:pPr>
              <w:pStyle w:val="TableParagraph"/>
              <w:spacing w:line="270" w:lineRule="atLeast"/>
              <w:ind w:left="104" w:right="141"/>
              <w:rPr>
                <w:i/>
                <w:sz w:val="24"/>
                <w:szCs w:val="24"/>
              </w:rPr>
            </w:pPr>
            <w:r w:rsidRPr="00E707BC">
              <w:rPr>
                <w:i/>
                <w:sz w:val="24"/>
                <w:szCs w:val="24"/>
              </w:rPr>
              <w:t>Компетен тность</w:t>
            </w:r>
          </w:p>
        </w:tc>
      </w:tr>
      <w:tr w:rsidR="000812D2" w:rsidRPr="00E707BC">
        <w:trPr>
          <w:trHeight w:val="5796"/>
        </w:trPr>
        <w:tc>
          <w:tcPr>
            <w:tcW w:w="1332" w:type="dxa"/>
          </w:tcPr>
          <w:p w:rsidR="000812D2" w:rsidRPr="00E707BC" w:rsidRDefault="00623834">
            <w:pPr>
              <w:pStyle w:val="TableParagraph"/>
              <w:spacing w:line="292" w:lineRule="exact"/>
              <w:ind w:left="107"/>
              <w:rPr>
                <w:sz w:val="24"/>
                <w:szCs w:val="24"/>
              </w:rPr>
            </w:pPr>
            <w:r w:rsidRPr="00E707BC">
              <w:rPr>
                <w:sz w:val="24"/>
                <w:szCs w:val="24"/>
              </w:rPr>
              <w:t>5</w:t>
            </w:r>
          </w:p>
        </w:tc>
        <w:tc>
          <w:tcPr>
            <w:tcW w:w="1335" w:type="dxa"/>
          </w:tcPr>
          <w:p w:rsidR="000812D2" w:rsidRPr="00E707BC" w:rsidRDefault="00623834">
            <w:pPr>
              <w:pStyle w:val="TableParagraph"/>
              <w:ind w:left="107" w:right="179"/>
              <w:rPr>
                <w:sz w:val="24"/>
                <w:szCs w:val="24"/>
              </w:rPr>
            </w:pPr>
            <w:r w:rsidRPr="00E707BC">
              <w:rPr>
                <w:sz w:val="24"/>
                <w:szCs w:val="24"/>
              </w:rPr>
              <w:t>Методика ГИТ</w:t>
            </w:r>
          </w:p>
        </w:tc>
        <w:tc>
          <w:tcPr>
            <w:tcW w:w="1332" w:type="dxa"/>
          </w:tcPr>
          <w:p w:rsidR="000812D2" w:rsidRPr="00E707BC" w:rsidRDefault="00623834">
            <w:pPr>
              <w:pStyle w:val="TableParagraph"/>
              <w:ind w:left="107" w:right="89"/>
              <w:rPr>
                <w:sz w:val="24"/>
                <w:szCs w:val="24"/>
              </w:rPr>
            </w:pPr>
            <w:r w:rsidRPr="00E707BC">
              <w:rPr>
                <w:sz w:val="24"/>
                <w:szCs w:val="24"/>
              </w:rPr>
              <w:t>Методика сформиро ванности компонент ов</w:t>
            </w:r>
          </w:p>
          <w:p w:rsidR="000812D2" w:rsidRPr="00E707BC" w:rsidRDefault="00623834">
            <w:pPr>
              <w:pStyle w:val="TableParagraph"/>
              <w:ind w:left="107"/>
              <w:rPr>
                <w:sz w:val="24"/>
                <w:szCs w:val="24"/>
              </w:rPr>
            </w:pPr>
            <w:r w:rsidRPr="00E707BC">
              <w:rPr>
                <w:sz w:val="24"/>
                <w:szCs w:val="24"/>
              </w:rPr>
              <w:t>учебной</w:t>
            </w:r>
          </w:p>
          <w:p w:rsidR="000812D2" w:rsidRPr="00E707BC" w:rsidRDefault="00623834">
            <w:pPr>
              <w:pStyle w:val="TableParagraph"/>
              <w:ind w:left="107" w:right="108"/>
              <w:rPr>
                <w:sz w:val="24"/>
                <w:szCs w:val="24"/>
              </w:rPr>
            </w:pPr>
            <w:r w:rsidRPr="00E707BC">
              <w:rPr>
                <w:sz w:val="24"/>
                <w:szCs w:val="24"/>
              </w:rPr>
              <w:t>деятельно сти (Репкина- Заика) Анализ процесса выполнен ия проекта или</w:t>
            </w:r>
          </w:p>
          <w:p w:rsidR="000812D2" w:rsidRPr="00E707BC" w:rsidRDefault="00623834">
            <w:pPr>
              <w:pStyle w:val="TableParagraph"/>
              <w:ind w:left="107" w:right="165"/>
              <w:rPr>
                <w:sz w:val="24"/>
                <w:szCs w:val="24"/>
              </w:rPr>
            </w:pPr>
            <w:r w:rsidRPr="00E707BC">
              <w:rPr>
                <w:sz w:val="24"/>
                <w:szCs w:val="24"/>
              </w:rPr>
              <w:t>учебного исследова ния ( оценочны е листы)</w:t>
            </w:r>
          </w:p>
        </w:tc>
        <w:tc>
          <w:tcPr>
            <w:tcW w:w="1335" w:type="dxa"/>
          </w:tcPr>
          <w:p w:rsidR="000812D2" w:rsidRPr="00E707BC" w:rsidRDefault="00623834">
            <w:pPr>
              <w:pStyle w:val="TableParagraph"/>
              <w:ind w:left="107" w:right="87"/>
              <w:rPr>
                <w:sz w:val="24"/>
                <w:szCs w:val="24"/>
              </w:rPr>
            </w:pPr>
            <w:r w:rsidRPr="00E707BC">
              <w:rPr>
                <w:sz w:val="24"/>
                <w:szCs w:val="24"/>
              </w:rPr>
              <w:t>Уровень развития учебной и познавате льной мотивации</w:t>
            </w:r>
          </w:p>
          <w:p w:rsidR="000812D2" w:rsidRPr="00E707BC" w:rsidRDefault="00623834">
            <w:pPr>
              <w:pStyle w:val="TableParagraph"/>
              <w:ind w:left="107"/>
              <w:rPr>
                <w:sz w:val="24"/>
                <w:szCs w:val="24"/>
              </w:rPr>
            </w:pPr>
            <w:r w:rsidRPr="00E707BC">
              <w:rPr>
                <w:sz w:val="24"/>
                <w:szCs w:val="24"/>
              </w:rPr>
              <w:t>.</w:t>
            </w:r>
          </w:p>
          <w:p w:rsidR="000812D2" w:rsidRPr="00E707BC" w:rsidRDefault="00623834">
            <w:pPr>
              <w:pStyle w:val="TableParagraph"/>
              <w:ind w:left="107" w:right="113"/>
              <w:rPr>
                <w:sz w:val="24"/>
                <w:szCs w:val="24"/>
              </w:rPr>
            </w:pPr>
            <w:r w:rsidRPr="00E707BC">
              <w:rPr>
                <w:sz w:val="24"/>
                <w:szCs w:val="24"/>
              </w:rPr>
              <w:t>Уровень самооценк и подростко в</w:t>
            </w:r>
          </w:p>
        </w:tc>
        <w:tc>
          <w:tcPr>
            <w:tcW w:w="1333" w:type="dxa"/>
          </w:tcPr>
          <w:p w:rsidR="000812D2" w:rsidRPr="00E707BC" w:rsidRDefault="00623834">
            <w:pPr>
              <w:pStyle w:val="TableParagraph"/>
              <w:ind w:left="105" w:right="120"/>
              <w:rPr>
                <w:sz w:val="24"/>
                <w:szCs w:val="24"/>
              </w:rPr>
            </w:pPr>
            <w:r w:rsidRPr="00E707BC">
              <w:rPr>
                <w:sz w:val="24"/>
                <w:szCs w:val="24"/>
              </w:rPr>
              <w:t>Анализ взаимодей ствия подростко в в групповой работе на уроках и внеурочно й</w:t>
            </w:r>
          </w:p>
          <w:p w:rsidR="000812D2" w:rsidRPr="00E707BC" w:rsidRDefault="00623834">
            <w:pPr>
              <w:pStyle w:val="TableParagraph"/>
              <w:ind w:left="105" w:right="169"/>
              <w:rPr>
                <w:sz w:val="24"/>
                <w:szCs w:val="24"/>
              </w:rPr>
            </w:pPr>
            <w:r w:rsidRPr="00E707BC">
              <w:rPr>
                <w:sz w:val="24"/>
                <w:szCs w:val="24"/>
              </w:rPr>
              <w:t>деятельно сти.</w:t>
            </w:r>
          </w:p>
          <w:p w:rsidR="000812D2" w:rsidRPr="00E707BC" w:rsidRDefault="00623834">
            <w:pPr>
              <w:pStyle w:val="TableParagraph"/>
              <w:ind w:left="105" w:right="89"/>
              <w:rPr>
                <w:sz w:val="24"/>
                <w:szCs w:val="24"/>
              </w:rPr>
            </w:pPr>
            <w:r w:rsidRPr="00E707BC">
              <w:rPr>
                <w:sz w:val="24"/>
                <w:szCs w:val="24"/>
              </w:rPr>
              <w:t>Анализ результато в письменно й</w:t>
            </w:r>
          </w:p>
          <w:p w:rsidR="000812D2" w:rsidRPr="00E707BC" w:rsidRDefault="00623834">
            <w:pPr>
              <w:pStyle w:val="TableParagraph"/>
              <w:ind w:left="105"/>
              <w:rPr>
                <w:sz w:val="24"/>
                <w:szCs w:val="24"/>
              </w:rPr>
            </w:pPr>
            <w:r w:rsidRPr="00E707BC">
              <w:rPr>
                <w:sz w:val="24"/>
                <w:szCs w:val="24"/>
              </w:rPr>
              <w:t>дискуссии</w:t>
            </w:r>
          </w:p>
        </w:tc>
        <w:tc>
          <w:tcPr>
            <w:tcW w:w="1335" w:type="dxa"/>
          </w:tcPr>
          <w:p w:rsidR="000812D2" w:rsidRPr="00E707BC" w:rsidRDefault="00623834">
            <w:pPr>
              <w:pStyle w:val="TableParagraph"/>
              <w:ind w:left="107" w:right="188"/>
              <w:rPr>
                <w:sz w:val="24"/>
                <w:szCs w:val="24"/>
              </w:rPr>
            </w:pPr>
            <w:r w:rsidRPr="00E707BC">
              <w:rPr>
                <w:sz w:val="24"/>
                <w:szCs w:val="24"/>
              </w:rPr>
              <w:t>Комплекс ные</w:t>
            </w:r>
          </w:p>
          <w:p w:rsidR="000812D2" w:rsidRPr="00E707BC" w:rsidRDefault="00623834">
            <w:pPr>
              <w:pStyle w:val="TableParagraph"/>
              <w:ind w:left="107" w:right="154"/>
              <w:rPr>
                <w:sz w:val="24"/>
                <w:szCs w:val="24"/>
              </w:rPr>
            </w:pPr>
            <w:r w:rsidRPr="00E707BC">
              <w:rPr>
                <w:sz w:val="24"/>
                <w:szCs w:val="24"/>
              </w:rPr>
              <w:t>работы по предметн ым областям.</w:t>
            </w:r>
          </w:p>
        </w:tc>
        <w:tc>
          <w:tcPr>
            <w:tcW w:w="1333" w:type="dxa"/>
          </w:tcPr>
          <w:p w:rsidR="000812D2" w:rsidRPr="00E707BC" w:rsidRDefault="00623834">
            <w:pPr>
              <w:pStyle w:val="TableParagraph"/>
              <w:ind w:left="104" w:right="146"/>
              <w:rPr>
                <w:sz w:val="24"/>
                <w:szCs w:val="24"/>
              </w:rPr>
            </w:pPr>
            <w:r w:rsidRPr="00E707BC">
              <w:rPr>
                <w:sz w:val="24"/>
                <w:szCs w:val="24"/>
              </w:rPr>
              <w:t>Выполнен ие работ с использов анием информац ионных технологи й</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p w:rsidR="000812D2" w:rsidRPr="00E707BC" w:rsidRDefault="00623834">
      <w:pPr>
        <w:pStyle w:val="a3"/>
        <w:spacing w:before="66"/>
        <w:ind w:right="964"/>
        <w:jc w:val="left"/>
      </w:pPr>
      <w:r w:rsidRPr="00E707BC">
        <w:lastRenderedPageBreak/>
        <w:t>Результаты, полученные в ходе психолого-педагогического мониторинга заносятся в Карту развития ребенка и являются конфиденциальной информацией. К анализу и</w:t>
      </w:r>
    </w:p>
    <w:p w:rsidR="000812D2" w:rsidRPr="00E707BC" w:rsidRDefault="00623834">
      <w:pPr>
        <w:pStyle w:val="a3"/>
        <w:ind w:right="1573" w:firstLine="0"/>
        <w:jc w:val="left"/>
      </w:pPr>
      <w:r w:rsidRPr="00E707BC">
        <w:t>обсуждению на педагогических советах могут быть предложены основные тенденции формирования и развития УУД обучающихся.</w:t>
      </w:r>
    </w:p>
    <w:p w:rsidR="000812D2" w:rsidRPr="00E707BC" w:rsidRDefault="000812D2">
      <w:pPr>
        <w:pStyle w:val="a3"/>
        <w:spacing w:before="5"/>
        <w:ind w:left="0" w:firstLine="0"/>
        <w:jc w:val="left"/>
      </w:pPr>
    </w:p>
    <w:p w:rsidR="000812D2" w:rsidRPr="00E707BC" w:rsidRDefault="00623834">
      <w:pPr>
        <w:pStyle w:val="Heading3"/>
        <w:numPr>
          <w:ilvl w:val="1"/>
          <w:numId w:val="106"/>
        </w:numPr>
        <w:tabs>
          <w:tab w:val="left" w:pos="2547"/>
        </w:tabs>
        <w:spacing w:before="0" w:line="240" w:lineRule="auto"/>
        <w:ind w:hanging="421"/>
        <w:jc w:val="both"/>
      </w:pPr>
      <w:bookmarkStart w:id="29" w:name="_bookmark27"/>
      <w:bookmarkEnd w:id="29"/>
      <w:r w:rsidRPr="00E707BC">
        <w:t>Примерные программы учебных предметов,</w:t>
      </w:r>
      <w:r w:rsidRPr="00E707BC">
        <w:rPr>
          <w:spacing w:val="-4"/>
        </w:rPr>
        <w:t xml:space="preserve"> </w:t>
      </w:r>
      <w:r w:rsidRPr="00E707BC">
        <w:t>курсов</w:t>
      </w:r>
    </w:p>
    <w:p w:rsidR="000812D2" w:rsidRPr="00E707BC" w:rsidRDefault="00623834">
      <w:pPr>
        <w:pStyle w:val="Heading3"/>
        <w:numPr>
          <w:ilvl w:val="2"/>
          <w:numId w:val="106"/>
        </w:numPr>
        <w:tabs>
          <w:tab w:val="left" w:pos="2667"/>
        </w:tabs>
        <w:spacing w:before="0"/>
        <w:ind w:hanging="541"/>
      </w:pPr>
      <w:bookmarkStart w:id="30" w:name="_bookmark28"/>
      <w:bookmarkEnd w:id="30"/>
      <w:r w:rsidRPr="00E707BC">
        <w:t>Общие</w:t>
      </w:r>
      <w:r w:rsidRPr="00E707BC">
        <w:rPr>
          <w:spacing w:val="-2"/>
        </w:rPr>
        <w:t xml:space="preserve"> </w:t>
      </w:r>
      <w:r w:rsidRPr="00E707BC">
        <w:t>положения</w:t>
      </w:r>
    </w:p>
    <w:p w:rsidR="000812D2" w:rsidRPr="00E707BC" w:rsidRDefault="00623834">
      <w:pPr>
        <w:pStyle w:val="a3"/>
        <w:ind w:right="790"/>
      </w:pPr>
      <w:r w:rsidRPr="00E707BC">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в полном объѐме отражено в соответствующих разделах рабочих программ учебных предметов. Остальные разделы примерных программ учебных предметов формируются с учѐтом региональных, национальных и этнокультурных особенностей, состава класса, а также выбранного комплекта учебников.</w:t>
      </w:r>
    </w:p>
    <w:p w:rsidR="000812D2" w:rsidRPr="00E707BC" w:rsidRDefault="00623834">
      <w:pPr>
        <w:pStyle w:val="a3"/>
        <w:ind w:right="794"/>
      </w:pPr>
      <w:r w:rsidRPr="00E707BC">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812D2" w:rsidRPr="00E707BC" w:rsidRDefault="00623834">
      <w:pPr>
        <w:pStyle w:val="a3"/>
        <w:ind w:right="792"/>
      </w:pPr>
      <w:r w:rsidRPr="00E707BC">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812D2" w:rsidRPr="00E707BC" w:rsidRDefault="00623834">
      <w:pPr>
        <w:pStyle w:val="a3"/>
        <w:spacing w:line="242" w:lineRule="auto"/>
        <w:ind w:right="794"/>
      </w:pPr>
      <w:r w:rsidRPr="00E707BC">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812D2" w:rsidRPr="00E707BC" w:rsidRDefault="00623834">
      <w:pPr>
        <w:pStyle w:val="a3"/>
        <w:spacing w:before="195"/>
        <w:ind w:right="792"/>
      </w:pPr>
      <w:r w:rsidRPr="00E707BC">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0812D2" w:rsidRPr="00E707BC" w:rsidRDefault="00623834">
      <w:pPr>
        <w:pStyle w:val="a3"/>
        <w:ind w:right="788"/>
      </w:pPr>
      <w:r w:rsidRPr="00E707BC">
        <w:t xml:space="preserve">Каждый учебный предмет в зависимости от предметного </w:t>
      </w:r>
      <w:r w:rsidRPr="00E707BC">
        <w:rPr>
          <w:spacing w:val="-3"/>
        </w:rPr>
        <w:t xml:space="preserve">содержания </w:t>
      </w:r>
      <w:r w:rsidRPr="00E707BC">
        <w:t xml:space="preserve">и </w:t>
      </w:r>
      <w:r w:rsidRPr="00E707BC">
        <w:rPr>
          <w:spacing w:val="-3"/>
        </w:rPr>
        <w:t xml:space="preserve">релевантных способов организации учебной </w:t>
      </w:r>
      <w:r w:rsidRPr="00E707BC">
        <w:t>деятельности обучающихся раскрывает определѐнные возможности для формирования универсальных учебных действий и получения личностных результатов.</w:t>
      </w:r>
    </w:p>
    <w:p w:rsidR="000812D2" w:rsidRPr="00E707BC" w:rsidRDefault="00623834">
      <w:pPr>
        <w:pStyle w:val="a3"/>
        <w:spacing w:before="1"/>
        <w:ind w:right="786"/>
      </w:pPr>
      <w:r w:rsidRPr="00E707BC">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812D2" w:rsidRPr="00E707BC" w:rsidRDefault="00623834">
      <w:pPr>
        <w:pStyle w:val="a3"/>
        <w:spacing w:before="199"/>
        <w:ind w:right="786"/>
      </w:pPr>
      <w:r w:rsidRPr="00E707BC">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0812D2" w:rsidRPr="00E707BC" w:rsidRDefault="000812D2">
      <w:pPr>
        <w:pStyle w:val="a3"/>
        <w:spacing w:before="5"/>
        <w:ind w:left="0" w:firstLine="0"/>
        <w:jc w:val="left"/>
      </w:pPr>
    </w:p>
    <w:p w:rsidR="000812D2" w:rsidRPr="00E707BC" w:rsidRDefault="00623834">
      <w:pPr>
        <w:pStyle w:val="Heading3"/>
        <w:numPr>
          <w:ilvl w:val="2"/>
          <w:numId w:val="105"/>
        </w:numPr>
        <w:tabs>
          <w:tab w:val="left" w:pos="2809"/>
        </w:tabs>
        <w:spacing w:before="0" w:line="240" w:lineRule="auto"/>
        <w:ind w:right="796" w:firstLine="707"/>
      </w:pPr>
      <w:bookmarkStart w:id="31" w:name="_bookmark29"/>
      <w:bookmarkEnd w:id="31"/>
      <w:r w:rsidRPr="00E707BC">
        <w:t>Основное содержание учебных предметов на уровне основного общего образования</w:t>
      </w:r>
    </w:p>
    <w:p w:rsidR="000812D2" w:rsidRPr="00E707BC" w:rsidRDefault="00623834">
      <w:pPr>
        <w:pStyle w:val="Heading3"/>
        <w:numPr>
          <w:ilvl w:val="3"/>
          <w:numId w:val="105"/>
        </w:numPr>
        <w:tabs>
          <w:tab w:val="left" w:pos="2907"/>
        </w:tabs>
        <w:spacing w:before="202" w:line="272" w:lineRule="exact"/>
        <w:ind w:hanging="781"/>
      </w:pPr>
      <w:bookmarkStart w:id="32" w:name="_bookmark30"/>
      <w:bookmarkEnd w:id="32"/>
      <w:r w:rsidRPr="00E707BC">
        <w:t>Русский</w:t>
      </w:r>
      <w:r w:rsidRPr="00E707BC">
        <w:rPr>
          <w:spacing w:val="-1"/>
        </w:rPr>
        <w:t xml:space="preserve"> </w:t>
      </w:r>
      <w:r w:rsidRPr="00E707BC">
        <w:t>язык</w:t>
      </w:r>
    </w:p>
    <w:p w:rsidR="000812D2" w:rsidRPr="00E707BC" w:rsidRDefault="00623834">
      <w:pPr>
        <w:pStyle w:val="a3"/>
        <w:ind w:right="786"/>
      </w:pPr>
      <w:r w:rsidRPr="00E707BC">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w:t>
      </w:r>
      <w:r w:rsidRPr="00E707BC">
        <w:rPr>
          <w:spacing w:val="-3"/>
        </w:rPr>
        <w:t xml:space="preserve"> </w:t>
      </w:r>
      <w:r w:rsidRPr="00E707BC">
        <w:t>народа.</w:t>
      </w:r>
    </w:p>
    <w:p w:rsidR="000812D2" w:rsidRPr="00E707BC" w:rsidRDefault="00623834">
      <w:pPr>
        <w:pStyle w:val="a3"/>
        <w:ind w:right="796"/>
      </w:pPr>
      <w:r w:rsidRPr="00E707BC">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3"/>
      </w:pPr>
      <w:r w:rsidRPr="00E707BC">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812D2" w:rsidRPr="00E707BC" w:rsidRDefault="00623834">
      <w:pPr>
        <w:pStyle w:val="a3"/>
        <w:spacing w:before="1"/>
        <w:ind w:right="791"/>
      </w:pPr>
      <w:r w:rsidRPr="00E707BC">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812D2" w:rsidRPr="00E707BC" w:rsidRDefault="00623834">
      <w:pPr>
        <w:pStyle w:val="a3"/>
        <w:ind w:right="789"/>
      </w:pPr>
      <w:r w:rsidRPr="00E707BC">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w:t>
      </w:r>
      <w:r w:rsidRPr="00E707BC">
        <w:rPr>
          <w:spacing w:val="-3"/>
        </w:rPr>
        <w:t xml:space="preserve"> </w:t>
      </w:r>
      <w:r w:rsidRPr="00E707BC">
        <w:t>словарями.</w:t>
      </w:r>
    </w:p>
    <w:p w:rsidR="000812D2" w:rsidRPr="00E707BC" w:rsidRDefault="00623834">
      <w:pPr>
        <w:pStyle w:val="a3"/>
        <w:ind w:right="786"/>
      </w:pPr>
      <w:r w:rsidRPr="00E707BC">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812D2" w:rsidRPr="00E707BC" w:rsidRDefault="00623834">
      <w:pPr>
        <w:pStyle w:val="a3"/>
        <w:ind w:right="790"/>
      </w:pPr>
      <w:r w:rsidRPr="00E707BC">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812D2" w:rsidRPr="00E707BC" w:rsidRDefault="00623834">
      <w:pPr>
        <w:pStyle w:val="a3"/>
        <w:spacing w:before="1"/>
        <w:ind w:right="793"/>
      </w:pPr>
      <w:r w:rsidRPr="00E707BC">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812D2" w:rsidRPr="00E707BC" w:rsidRDefault="00623834">
      <w:pPr>
        <w:pStyle w:val="a3"/>
        <w:ind w:right="794"/>
      </w:pPr>
      <w:r w:rsidRPr="00E707BC">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812D2" w:rsidRPr="00E707BC" w:rsidRDefault="00623834">
      <w:pPr>
        <w:pStyle w:val="a3"/>
        <w:ind w:right="790"/>
      </w:pPr>
      <w:r w:rsidRPr="00E707BC">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812D2" w:rsidRPr="00E707BC" w:rsidRDefault="00623834">
      <w:pPr>
        <w:pStyle w:val="a3"/>
        <w:ind w:right="787"/>
      </w:pPr>
      <w:r w:rsidRPr="00E707BC">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w:t>
      </w:r>
      <w:r w:rsidRPr="00E707BC">
        <w:rPr>
          <w:spacing w:val="-4"/>
        </w:rPr>
        <w:t xml:space="preserve"> </w:t>
      </w:r>
      <w:r w:rsidRPr="00E707BC">
        <w:t>образования.</w:t>
      </w:r>
    </w:p>
    <w:p w:rsidR="000812D2" w:rsidRPr="00E707BC" w:rsidRDefault="00623834">
      <w:pPr>
        <w:pStyle w:val="a3"/>
        <w:ind w:left="2126" w:firstLine="0"/>
      </w:pPr>
      <w:r w:rsidRPr="00E707BC">
        <w:t>Главными задачами реализации Программы</w:t>
      </w:r>
      <w:r w:rsidRPr="00E707BC">
        <w:rPr>
          <w:spacing w:val="-19"/>
        </w:rPr>
        <w:t xml:space="preserve"> </w:t>
      </w:r>
      <w:r w:rsidRPr="00E707BC">
        <w:t>являются:</w:t>
      </w:r>
    </w:p>
    <w:p w:rsidR="000812D2" w:rsidRPr="00E707BC" w:rsidRDefault="00623834">
      <w:pPr>
        <w:pStyle w:val="a4"/>
        <w:numPr>
          <w:ilvl w:val="2"/>
          <w:numId w:val="112"/>
        </w:numPr>
        <w:tabs>
          <w:tab w:val="left" w:pos="2835"/>
        </w:tabs>
        <w:spacing w:before="5" w:line="237" w:lineRule="auto"/>
        <w:ind w:right="794" w:firstLine="707"/>
        <w:rPr>
          <w:sz w:val="24"/>
          <w:szCs w:val="24"/>
        </w:rPr>
      </w:pPr>
      <w:r w:rsidRPr="00E707BC">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812D2" w:rsidRPr="00E707BC" w:rsidRDefault="00623834">
      <w:pPr>
        <w:pStyle w:val="a4"/>
        <w:numPr>
          <w:ilvl w:val="2"/>
          <w:numId w:val="112"/>
        </w:numPr>
        <w:tabs>
          <w:tab w:val="left" w:pos="2835"/>
        </w:tabs>
        <w:spacing w:before="8" w:line="237" w:lineRule="auto"/>
        <w:ind w:right="791" w:firstLine="707"/>
        <w:rPr>
          <w:sz w:val="24"/>
          <w:szCs w:val="24"/>
        </w:rPr>
      </w:pPr>
      <w:r w:rsidRPr="00E707BC">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E707BC">
        <w:rPr>
          <w:spacing w:val="-1"/>
          <w:sz w:val="24"/>
          <w:szCs w:val="24"/>
        </w:rPr>
        <w:t xml:space="preserve"> </w:t>
      </w:r>
      <w:r w:rsidRPr="00E707BC">
        <w:rPr>
          <w:sz w:val="24"/>
          <w:szCs w:val="24"/>
        </w:rPr>
        <w:t>фактов;</w:t>
      </w:r>
    </w:p>
    <w:p w:rsidR="000812D2" w:rsidRPr="00E707BC" w:rsidRDefault="00623834">
      <w:pPr>
        <w:pStyle w:val="a4"/>
        <w:numPr>
          <w:ilvl w:val="2"/>
          <w:numId w:val="112"/>
        </w:numPr>
        <w:tabs>
          <w:tab w:val="left" w:pos="2835"/>
        </w:tabs>
        <w:spacing w:before="4"/>
        <w:ind w:right="793" w:firstLine="707"/>
        <w:rPr>
          <w:sz w:val="24"/>
          <w:szCs w:val="24"/>
        </w:rPr>
      </w:pPr>
      <w:r w:rsidRPr="00E707BC">
        <w:rPr>
          <w:sz w:val="24"/>
          <w:szCs w:val="24"/>
        </w:rPr>
        <w:t>овладение функциональной грамотностью и принципами нормативного использования языковых</w:t>
      </w:r>
      <w:r w:rsidRPr="00E707BC">
        <w:rPr>
          <w:spacing w:val="1"/>
          <w:sz w:val="24"/>
          <w:szCs w:val="24"/>
        </w:rPr>
        <w:t xml:space="preserve"> </w:t>
      </w:r>
      <w:r w:rsidRPr="00E707BC">
        <w:rPr>
          <w:sz w:val="24"/>
          <w:szCs w:val="24"/>
        </w:rPr>
        <w:t>средств;</w:t>
      </w:r>
    </w:p>
    <w:p w:rsidR="000812D2" w:rsidRPr="00E707BC" w:rsidRDefault="00623834">
      <w:pPr>
        <w:pStyle w:val="a4"/>
        <w:numPr>
          <w:ilvl w:val="2"/>
          <w:numId w:val="112"/>
        </w:numPr>
        <w:tabs>
          <w:tab w:val="left" w:pos="2835"/>
        </w:tabs>
        <w:spacing w:before="4" w:line="237" w:lineRule="auto"/>
        <w:ind w:right="791" w:firstLine="707"/>
        <w:rPr>
          <w:sz w:val="24"/>
          <w:szCs w:val="24"/>
        </w:rPr>
      </w:pPr>
      <w:r w:rsidRPr="00E707BC">
        <w:rPr>
          <w:sz w:val="24"/>
          <w:szCs w:val="24"/>
        </w:rPr>
        <w:t>овладение основными видами речевой деятельности, использование возможностей языка как средства коммуникации и средства</w:t>
      </w:r>
      <w:r w:rsidRPr="00E707BC">
        <w:rPr>
          <w:spacing w:val="-8"/>
          <w:sz w:val="24"/>
          <w:szCs w:val="24"/>
        </w:rPr>
        <w:t xml:space="preserve"> </w:t>
      </w:r>
      <w:r w:rsidRPr="00E707BC">
        <w:rPr>
          <w:sz w:val="24"/>
          <w:szCs w:val="24"/>
        </w:rPr>
        <w:t>познания.</w:t>
      </w:r>
    </w:p>
    <w:p w:rsidR="000812D2" w:rsidRPr="00E707BC" w:rsidRDefault="00623834">
      <w:pPr>
        <w:pStyle w:val="a4"/>
        <w:numPr>
          <w:ilvl w:val="2"/>
          <w:numId w:val="112"/>
        </w:numPr>
        <w:tabs>
          <w:tab w:val="left" w:pos="2835"/>
        </w:tabs>
        <w:spacing w:before="2" w:line="293" w:lineRule="exact"/>
        <w:ind w:left="2834" w:hanging="709"/>
        <w:rPr>
          <w:sz w:val="24"/>
          <w:szCs w:val="24"/>
        </w:rPr>
      </w:pPr>
      <w:r w:rsidRPr="00E707BC">
        <w:rPr>
          <w:sz w:val="24"/>
          <w:szCs w:val="24"/>
        </w:rPr>
        <w:t>В процессе изучения предмета «Русский язык» создаются</w:t>
      </w:r>
      <w:r w:rsidRPr="00E707BC">
        <w:rPr>
          <w:spacing w:val="-8"/>
          <w:sz w:val="24"/>
          <w:szCs w:val="24"/>
        </w:rPr>
        <w:t xml:space="preserve"> </w:t>
      </w:r>
      <w:r w:rsidRPr="00E707BC">
        <w:rPr>
          <w:sz w:val="24"/>
          <w:szCs w:val="24"/>
        </w:rPr>
        <w:t>условия</w:t>
      </w:r>
    </w:p>
    <w:p w:rsidR="000812D2" w:rsidRPr="00E707BC" w:rsidRDefault="00623834">
      <w:pPr>
        <w:pStyle w:val="a4"/>
        <w:numPr>
          <w:ilvl w:val="2"/>
          <w:numId w:val="112"/>
        </w:numPr>
        <w:tabs>
          <w:tab w:val="left" w:pos="2835"/>
        </w:tabs>
        <w:spacing w:before="2" w:line="237" w:lineRule="auto"/>
        <w:ind w:right="789" w:firstLine="707"/>
        <w:rPr>
          <w:sz w:val="24"/>
          <w:szCs w:val="24"/>
        </w:rPr>
      </w:pPr>
      <w:r w:rsidRPr="00E707BC">
        <w:rPr>
          <w:sz w:val="24"/>
          <w:szCs w:val="24"/>
        </w:rPr>
        <w:t>для развития личности, ее духовно-нравственного и эмоционального совершенствования;</w:t>
      </w:r>
    </w:p>
    <w:p w:rsidR="000812D2" w:rsidRPr="00E707BC" w:rsidRDefault="00623834">
      <w:pPr>
        <w:pStyle w:val="a4"/>
        <w:numPr>
          <w:ilvl w:val="2"/>
          <w:numId w:val="112"/>
        </w:numPr>
        <w:tabs>
          <w:tab w:val="left" w:pos="2835"/>
        </w:tabs>
        <w:spacing w:before="4" w:line="237" w:lineRule="auto"/>
        <w:ind w:right="793" w:firstLine="707"/>
        <w:rPr>
          <w:sz w:val="24"/>
          <w:szCs w:val="24"/>
        </w:rPr>
      </w:pPr>
      <w:r w:rsidRPr="00E707BC">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w:t>
      </w:r>
      <w:r w:rsidRPr="00E707BC">
        <w:rPr>
          <w:spacing w:val="-7"/>
          <w:sz w:val="24"/>
          <w:szCs w:val="24"/>
        </w:rPr>
        <w:t xml:space="preserve"> </w:t>
      </w:r>
      <w:r w:rsidRPr="00E707BC">
        <w:rPr>
          <w:sz w:val="24"/>
          <w:szCs w:val="24"/>
        </w:rPr>
        <w:t>способности;</w:t>
      </w:r>
    </w:p>
    <w:p w:rsidR="000812D2" w:rsidRPr="00E707BC" w:rsidRDefault="000812D2">
      <w:pPr>
        <w:spacing w:line="237" w:lineRule="auto"/>
        <w:jc w:val="both"/>
        <w:rPr>
          <w:sz w:val="24"/>
          <w:szCs w:val="24"/>
        </w:rPr>
        <w:sectPr w:rsidR="000812D2" w:rsidRPr="00E707BC">
          <w:pgSz w:w="11910" w:h="16840"/>
          <w:pgMar w:top="1040" w:right="60" w:bottom="1140" w:left="0" w:header="0" w:footer="882" w:gutter="0"/>
          <w:cols w:space="720"/>
        </w:sectPr>
      </w:pPr>
    </w:p>
    <w:p w:rsidR="000812D2" w:rsidRPr="00E707BC" w:rsidRDefault="00623834">
      <w:pPr>
        <w:pStyle w:val="a4"/>
        <w:numPr>
          <w:ilvl w:val="2"/>
          <w:numId w:val="112"/>
        </w:numPr>
        <w:tabs>
          <w:tab w:val="left" w:pos="2835"/>
        </w:tabs>
        <w:spacing w:before="88"/>
        <w:ind w:right="795" w:firstLine="707"/>
        <w:rPr>
          <w:sz w:val="24"/>
          <w:szCs w:val="24"/>
        </w:rPr>
      </w:pPr>
      <w:r w:rsidRPr="00E707BC">
        <w:rPr>
          <w:sz w:val="24"/>
          <w:szCs w:val="24"/>
        </w:rPr>
        <w:lastRenderedPageBreak/>
        <w:t>для формирования социальных ценностей обучающихся, основ их гражданской идентичности и социально-профессиональных</w:t>
      </w:r>
      <w:r w:rsidRPr="00E707BC">
        <w:rPr>
          <w:spacing w:val="-3"/>
          <w:sz w:val="24"/>
          <w:szCs w:val="24"/>
        </w:rPr>
        <w:t xml:space="preserve"> </w:t>
      </w:r>
      <w:r w:rsidRPr="00E707BC">
        <w:rPr>
          <w:sz w:val="24"/>
          <w:szCs w:val="24"/>
        </w:rPr>
        <w:t>ориентаций;</w:t>
      </w:r>
    </w:p>
    <w:p w:rsidR="000812D2" w:rsidRPr="00E707BC" w:rsidRDefault="00623834">
      <w:pPr>
        <w:pStyle w:val="a4"/>
        <w:numPr>
          <w:ilvl w:val="2"/>
          <w:numId w:val="112"/>
        </w:numPr>
        <w:tabs>
          <w:tab w:val="left" w:pos="2835"/>
        </w:tabs>
        <w:spacing w:before="4" w:line="237" w:lineRule="auto"/>
        <w:ind w:right="795" w:firstLine="707"/>
        <w:rPr>
          <w:sz w:val="24"/>
          <w:szCs w:val="24"/>
        </w:rPr>
      </w:pPr>
      <w:r w:rsidRPr="00E707BC">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E707BC">
        <w:rPr>
          <w:spacing w:val="-1"/>
          <w:sz w:val="24"/>
          <w:szCs w:val="24"/>
        </w:rPr>
        <w:t xml:space="preserve"> </w:t>
      </w:r>
      <w:r w:rsidRPr="00E707BC">
        <w:rPr>
          <w:sz w:val="24"/>
          <w:szCs w:val="24"/>
        </w:rPr>
        <w:t>программ;</w:t>
      </w:r>
    </w:p>
    <w:p w:rsidR="000812D2" w:rsidRPr="00E707BC" w:rsidRDefault="00623834">
      <w:pPr>
        <w:pStyle w:val="a4"/>
        <w:numPr>
          <w:ilvl w:val="2"/>
          <w:numId w:val="112"/>
        </w:numPr>
        <w:tabs>
          <w:tab w:val="left" w:pos="2835"/>
        </w:tabs>
        <w:spacing w:before="5" w:line="293" w:lineRule="exact"/>
        <w:ind w:left="2834" w:hanging="709"/>
        <w:rPr>
          <w:sz w:val="24"/>
          <w:szCs w:val="24"/>
        </w:rPr>
      </w:pPr>
      <w:r w:rsidRPr="00E707BC">
        <w:rPr>
          <w:sz w:val="24"/>
          <w:szCs w:val="24"/>
        </w:rPr>
        <w:t>для знакомства обучающихся с методами научного</w:t>
      </w:r>
      <w:r w:rsidRPr="00E707BC">
        <w:rPr>
          <w:spacing w:val="-5"/>
          <w:sz w:val="24"/>
          <w:szCs w:val="24"/>
        </w:rPr>
        <w:t xml:space="preserve"> </w:t>
      </w:r>
      <w:r w:rsidRPr="00E707BC">
        <w:rPr>
          <w:sz w:val="24"/>
          <w:szCs w:val="24"/>
        </w:rPr>
        <w:t>познания;</w:t>
      </w:r>
    </w:p>
    <w:p w:rsidR="000812D2" w:rsidRPr="00E707BC" w:rsidRDefault="00623834">
      <w:pPr>
        <w:pStyle w:val="a4"/>
        <w:numPr>
          <w:ilvl w:val="2"/>
          <w:numId w:val="112"/>
        </w:numPr>
        <w:tabs>
          <w:tab w:val="left" w:pos="2835"/>
        </w:tabs>
        <w:spacing w:before="2" w:line="237" w:lineRule="auto"/>
        <w:ind w:right="792" w:firstLine="707"/>
        <w:rPr>
          <w:sz w:val="24"/>
          <w:szCs w:val="24"/>
        </w:rPr>
      </w:pPr>
      <w:r w:rsidRPr="00E707BC">
        <w:rPr>
          <w:sz w:val="24"/>
          <w:szCs w:val="24"/>
        </w:rPr>
        <w:t>для формирования у обучающихся опыта самостоятельной образовательной, общественной, проектно-исследовательской и художественной</w:t>
      </w:r>
      <w:r w:rsidRPr="00E707BC">
        <w:rPr>
          <w:spacing w:val="-4"/>
          <w:sz w:val="24"/>
          <w:szCs w:val="24"/>
        </w:rPr>
        <w:t xml:space="preserve"> </w:t>
      </w:r>
      <w:r w:rsidRPr="00E707BC">
        <w:rPr>
          <w:sz w:val="24"/>
          <w:szCs w:val="24"/>
        </w:rPr>
        <w:t>деятельности;</w:t>
      </w:r>
    </w:p>
    <w:p w:rsidR="000812D2" w:rsidRPr="00E707BC" w:rsidRDefault="00623834">
      <w:pPr>
        <w:pStyle w:val="a4"/>
        <w:numPr>
          <w:ilvl w:val="2"/>
          <w:numId w:val="112"/>
        </w:numPr>
        <w:tabs>
          <w:tab w:val="left" w:pos="2835"/>
        </w:tabs>
        <w:spacing w:before="4" w:line="237" w:lineRule="auto"/>
        <w:ind w:right="793" w:firstLine="707"/>
        <w:rPr>
          <w:sz w:val="24"/>
          <w:szCs w:val="24"/>
        </w:rPr>
      </w:pPr>
      <w:r w:rsidRPr="00E707BC">
        <w:rPr>
          <w:sz w:val="24"/>
          <w:szCs w:val="24"/>
        </w:rPr>
        <w:t>для овладения обучающимися ключевыми компетенциями, составляющими основу дальнейшего успешного образования и ориентации в мире</w:t>
      </w:r>
      <w:r w:rsidRPr="00E707BC">
        <w:rPr>
          <w:spacing w:val="-13"/>
          <w:sz w:val="24"/>
          <w:szCs w:val="24"/>
        </w:rPr>
        <w:t xml:space="preserve"> </w:t>
      </w:r>
      <w:r w:rsidRPr="00E707BC">
        <w:rPr>
          <w:sz w:val="24"/>
          <w:szCs w:val="24"/>
        </w:rPr>
        <w:t>профессий.</w:t>
      </w:r>
    </w:p>
    <w:p w:rsidR="000812D2" w:rsidRPr="00E707BC" w:rsidRDefault="00623834">
      <w:pPr>
        <w:pStyle w:val="Heading3"/>
      </w:pPr>
      <w:r w:rsidRPr="00E707BC">
        <w:t>Речь. Речевая деятельность</w:t>
      </w:r>
    </w:p>
    <w:p w:rsidR="000812D2" w:rsidRPr="00E707BC" w:rsidRDefault="00623834">
      <w:pPr>
        <w:pStyle w:val="a3"/>
        <w:ind w:right="785"/>
      </w:pPr>
      <w:r w:rsidRPr="00E707BC">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707BC">
        <w:rPr>
          <w:i/>
        </w:rPr>
        <w:t xml:space="preserve">тезисы, доклад, </w:t>
      </w:r>
      <w:r w:rsidRPr="00E707BC">
        <w:t xml:space="preserve">дискуссия, </w:t>
      </w:r>
      <w:r w:rsidRPr="00E707BC">
        <w:rPr>
          <w:i/>
        </w:rPr>
        <w:t>реферат, статья, рецензия</w:t>
      </w:r>
      <w:r w:rsidRPr="00E707BC">
        <w:t xml:space="preserve">); публицистического стиля и устной публичной речи (выступление, обсуждение, </w:t>
      </w:r>
      <w:r w:rsidRPr="00E707BC">
        <w:rPr>
          <w:i/>
        </w:rPr>
        <w:t>статья, интервью, очерк</w:t>
      </w:r>
      <w:r w:rsidRPr="00E707BC">
        <w:t xml:space="preserve">); официально-делового стиля (расписка, </w:t>
      </w:r>
      <w:r w:rsidRPr="00E707BC">
        <w:rPr>
          <w:i/>
        </w:rPr>
        <w:t xml:space="preserve">доверенность, </w:t>
      </w:r>
      <w:r w:rsidRPr="00E707BC">
        <w:t xml:space="preserve">заявление, </w:t>
      </w:r>
      <w:r w:rsidRPr="00E707BC">
        <w:rPr>
          <w:i/>
        </w:rPr>
        <w:t>резюме</w:t>
      </w:r>
      <w:r w:rsidRPr="00E707BC">
        <w:t>).</w:t>
      </w:r>
    </w:p>
    <w:p w:rsidR="000812D2" w:rsidRPr="00E707BC" w:rsidRDefault="00623834">
      <w:pPr>
        <w:pStyle w:val="a3"/>
        <w:ind w:right="790"/>
        <w:rPr>
          <w:i/>
        </w:rPr>
      </w:pPr>
      <w:r w:rsidRPr="00E707BC">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707BC">
        <w:rPr>
          <w:i/>
        </w:rPr>
        <w:t xml:space="preserve">избыточная </w:t>
      </w:r>
      <w:r w:rsidRPr="00E707BC">
        <w:t>информация. Функционально-смысловые типы текста (повествование, описание, рассуждение)</w:t>
      </w:r>
      <w:r w:rsidRPr="00E707BC">
        <w:rPr>
          <w:i/>
        </w:rPr>
        <w:t>. Тексты смешанного</w:t>
      </w:r>
      <w:r w:rsidRPr="00E707BC">
        <w:rPr>
          <w:i/>
          <w:spacing w:val="-1"/>
        </w:rPr>
        <w:t xml:space="preserve"> </w:t>
      </w:r>
      <w:r w:rsidRPr="00E707BC">
        <w:rPr>
          <w:i/>
        </w:rPr>
        <w:t>типа.</w:t>
      </w:r>
    </w:p>
    <w:p w:rsidR="000812D2" w:rsidRPr="00E707BC" w:rsidRDefault="00623834">
      <w:pPr>
        <w:pStyle w:val="a3"/>
        <w:ind w:left="2126" w:right="5938" w:firstLine="0"/>
        <w:jc w:val="left"/>
      </w:pPr>
      <w:r w:rsidRPr="00E707BC">
        <w:t>Специфика художественного текста. Анализ текста.</w:t>
      </w:r>
    </w:p>
    <w:p w:rsidR="000812D2" w:rsidRPr="00E707BC" w:rsidRDefault="00623834">
      <w:pPr>
        <w:pStyle w:val="a3"/>
        <w:ind w:left="2126" w:firstLine="0"/>
        <w:jc w:val="left"/>
      </w:pPr>
      <w:r w:rsidRPr="00E707BC">
        <w:t>Виды речевой деятельности (говорение, аудирование, письмо, чтение).</w:t>
      </w:r>
    </w:p>
    <w:p w:rsidR="000812D2" w:rsidRPr="00E707BC" w:rsidRDefault="00623834">
      <w:pPr>
        <w:pStyle w:val="a3"/>
        <w:ind w:right="786"/>
      </w:pPr>
      <w:r w:rsidRPr="00E707BC">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812D2" w:rsidRPr="00E707BC" w:rsidRDefault="00623834">
      <w:pPr>
        <w:pStyle w:val="a3"/>
        <w:ind w:right="792"/>
      </w:pPr>
      <w:r w:rsidRPr="00E707BC">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812D2" w:rsidRPr="00E707BC" w:rsidRDefault="00623834">
      <w:pPr>
        <w:pStyle w:val="a3"/>
        <w:ind w:right="797"/>
      </w:pPr>
      <w:r w:rsidRPr="00E707BC">
        <w:t>Создание устных высказываний разной коммуникативной направленности в зависимости от сферы и ситуации общения.</w:t>
      </w:r>
    </w:p>
    <w:p w:rsidR="000812D2" w:rsidRPr="00E707BC" w:rsidRDefault="00623834">
      <w:pPr>
        <w:pStyle w:val="a3"/>
        <w:ind w:left="2126" w:firstLine="0"/>
      </w:pPr>
      <w:r w:rsidRPr="00E707BC">
        <w:t>Информационная переработка текста (план, конспект, аннотация).</w:t>
      </w:r>
    </w:p>
    <w:p w:rsidR="000812D2" w:rsidRPr="00E707BC" w:rsidRDefault="00623834">
      <w:pPr>
        <w:pStyle w:val="a3"/>
        <w:ind w:right="799"/>
      </w:pPr>
      <w:r w:rsidRPr="00E707BC">
        <w:t>Изложение содержания прослушанного или прочитанного текста (подробное, сжатое, выборочное).</w:t>
      </w:r>
    </w:p>
    <w:p w:rsidR="000812D2" w:rsidRPr="00E707BC" w:rsidRDefault="00623834">
      <w:pPr>
        <w:pStyle w:val="a3"/>
        <w:ind w:left="2126" w:firstLine="0"/>
      </w:pPr>
      <w:r w:rsidRPr="00E707BC">
        <w:t>Написание сочинений, писем, текстов иных жанров.</w:t>
      </w:r>
    </w:p>
    <w:p w:rsidR="000812D2" w:rsidRPr="00E707BC" w:rsidRDefault="00623834">
      <w:pPr>
        <w:pStyle w:val="Heading3"/>
        <w:ind w:left="1418"/>
      </w:pPr>
      <w:r w:rsidRPr="00E707BC">
        <w:t>Культура речи</w:t>
      </w:r>
    </w:p>
    <w:p w:rsidR="000812D2" w:rsidRPr="00E707BC" w:rsidRDefault="00623834">
      <w:pPr>
        <w:pStyle w:val="a3"/>
        <w:spacing w:line="274" w:lineRule="exact"/>
        <w:ind w:left="2126" w:firstLine="0"/>
      </w:pPr>
      <w:r w:rsidRPr="00E707BC">
        <w:t>Культура речи и ее основные аспекты: нормативный, коммуникативный, этический.</w:t>
      </w:r>
    </w:p>
    <w:p w:rsidR="000812D2" w:rsidRPr="00E707BC" w:rsidRDefault="00623834">
      <w:pPr>
        <w:ind w:left="1418"/>
        <w:jc w:val="both"/>
        <w:rPr>
          <w:i/>
          <w:sz w:val="24"/>
          <w:szCs w:val="24"/>
        </w:rPr>
      </w:pPr>
      <w:r w:rsidRPr="00E707BC">
        <w:rPr>
          <w:i/>
          <w:sz w:val="24"/>
          <w:szCs w:val="24"/>
        </w:rPr>
        <w:t>Основные критерии культуры речи.</w:t>
      </w:r>
    </w:p>
    <w:p w:rsidR="000812D2" w:rsidRPr="00E707BC" w:rsidRDefault="00623834">
      <w:pPr>
        <w:pStyle w:val="a3"/>
        <w:ind w:right="787"/>
      </w:pPr>
      <w:r w:rsidRPr="00E707BC">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812D2" w:rsidRPr="00E707BC" w:rsidRDefault="00623834">
      <w:pPr>
        <w:pStyle w:val="a3"/>
        <w:ind w:left="2126" w:firstLine="0"/>
      </w:pPr>
      <w:r w:rsidRPr="00E707BC">
        <w:t>Оценивание правильности, коммуникативных качеств и эффективности речи.</w:t>
      </w:r>
    </w:p>
    <w:p w:rsidR="000812D2" w:rsidRPr="00E707BC" w:rsidRDefault="00623834">
      <w:pPr>
        <w:ind w:left="1418" w:right="789" w:firstLine="707"/>
        <w:jc w:val="both"/>
        <w:rPr>
          <w:i/>
          <w:sz w:val="24"/>
          <w:szCs w:val="24"/>
        </w:rPr>
      </w:pPr>
      <w:r w:rsidRPr="00E707BC">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707BC">
        <w:rPr>
          <w:i/>
          <w:sz w:val="24"/>
          <w:szCs w:val="24"/>
        </w:rPr>
        <w:t>Невербальные средства общения. Межкультурная коммуникация.</w:t>
      </w:r>
    </w:p>
    <w:p w:rsidR="000812D2" w:rsidRPr="00E707BC" w:rsidRDefault="00623834">
      <w:pPr>
        <w:pStyle w:val="Heading3"/>
        <w:spacing w:line="240" w:lineRule="auto"/>
      </w:pPr>
      <w:r w:rsidRPr="00E707BC">
        <w:t>Общие сведения о языке. Основные разделы науки о языке</w:t>
      </w:r>
    </w:p>
    <w:p w:rsidR="000812D2" w:rsidRPr="00E707BC" w:rsidRDefault="000812D2">
      <w:pPr>
        <w:rPr>
          <w:sz w:val="24"/>
          <w:szCs w:val="24"/>
        </w:rPr>
        <w:sectPr w:rsidR="000812D2" w:rsidRPr="00E707BC">
          <w:pgSz w:w="11910" w:h="16840"/>
          <w:pgMar w:top="1020" w:right="60" w:bottom="1160" w:left="0" w:header="0" w:footer="882" w:gutter="0"/>
          <w:cols w:space="720"/>
        </w:sectPr>
      </w:pPr>
    </w:p>
    <w:p w:rsidR="000812D2" w:rsidRPr="00E707BC" w:rsidRDefault="00623834">
      <w:pPr>
        <w:spacing w:before="71" w:line="274" w:lineRule="exact"/>
        <w:ind w:left="2126"/>
        <w:jc w:val="both"/>
        <w:rPr>
          <w:b/>
          <w:sz w:val="24"/>
          <w:szCs w:val="24"/>
        </w:rPr>
      </w:pPr>
      <w:r w:rsidRPr="00E707BC">
        <w:rPr>
          <w:b/>
          <w:sz w:val="24"/>
          <w:szCs w:val="24"/>
        </w:rPr>
        <w:lastRenderedPageBreak/>
        <w:t>Общие сведения о языке</w:t>
      </w:r>
    </w:p>
    <w:p w:rsidR="000812D2" w:rsidRPr="00E707BC" w:rsidRDefault="00623834">
      <w:pPr>
        <w:pStyle w:val="a3"/>
        <w:ind w:right="788"/>
      </w:pPr>
      <w:r w:rsidRPr="00E707BC">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w:t>
      </w:r>
      <w:r w:rsidRPr="00E707BC">
        <w:rPr>
          <w:spacing w:val="-17"/>
        </w:rPr>
        <w:t xml:space="preserve"> </w:t>
      </w:r>
      <w:r w:rsidRPr="00E707BC">
        <w:t>явление.</w:t>
      </w:r>
    </w:p>
    <w:p w:rsidR="000812D2" w:rsidRPr="00E707BC" w:rsidRDefault="00623834">
      <w:pPr>
        <w:ind w:left="1418" w:right="790" w:firstLine="707"/>
        <w:jc w:val="both"/>
        <w:rPr>
          <w:i/>
          <w:sz w:val="24"/>
          <w:szCs w:val="24"/>
        </w:rPr>
      </w:pPr>
      <w:r w:rsidRPr="00E707BC">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812D2" w:rsidRPr="00E707BC" w:rsidRDefault="00623834">
      <w:pPr>
        <w:pStyle w:val="a3"/>
        <w:ind w:right="794"/>
      </w:pPr>
      <w:r w:rsidRPr="00E707BC">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w:t>
      </w:r>
      <w:r w:rsidRPr="00E707BC">
        <w:rPr>
          <w:spacing w:val="-3"/>
        </w:rPr>
        <w:t xml:space="preserve"> </w:t>
      </w:r>
      <w:r w:rsidRPr="00E707BC">
        <w:t>жаргон).</w:t>
      </w:r>
    </w:p>
    <w:p w:rsidR="000812D2" w:rsidRPr="00E707BC" w:rsidRDefault="00623834">
      <w:pPr>
        <w:pStyle w:val="a3"/>
        <w:ind w:right="785"/>
      </w:pPr>
      <w:r w:rsidRPr="00E707BC">
        <w:t>Взаимосвязь языка и культуры. Отражение в языке культуры и истории народа</w:t>
      </w:r>
      <w:r w:rsidRPr="00E707BC">
        <w:rPr>
          <w:i/>
        </w:rPr>
        <w:t xml:space="preserve">. Взаимообогащение языков народов России. </w:t>
      </w:r>
      <w:r w:rsidRPr="00E707BC">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812D2" w:rsidRPr="00E707BC" w:rsidRDefault="00623834">
      <w:pPr>
        <w:pStyle w:val="a3"/>
        <w:ind w:right="791"/>
      </w:pPr>
      <w:r w:rsidRPr="00E707BC">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0812D2" w:rsidRPr="00E707BC" w:rsidRDefault="00623834">
      <w:pPr>
        <w:pStyle w:val="a3"/>
        <w:ind w:left="2126" w:firstLine="0"/>
      </w:pPr>
      <w:r w:rsidRPr="00E707BC">
        <w:t>Основные лингвистические словари. Работа со словарной статьей.</w:t>
      </w:r>
    </w:p>
    <w:p w:rsidR="000812D2" w:rsidRPr="00E707BC" w:rsidRDefault="00623834">
      <w:pPr>
        <w:ind w:left="2126"/>
        <w:jc w:val="both"/>
        <w:rPr>
          <w:i/>
          <w:sz w:val="24"/>
          <w:szCs w:val="24"/>
        </w:rPr>
      </w:pPr>
      <w:r w:rsidRPr="00E707BC">
        <w:rPr>
          <w:i/>
          <w:sz w:val="24"/>
          <w:szCs w:val="24"/>
        </w:rPr>
        <w:t>Выдающиеся отечественные лингвисты.</w:t>
      </w:r>
    </w:p>
    <w:p w:rsidR="000812D2" w:rsidRPr="00E707BC" w:rsidRDefault="00623834">
      <w:pPr>
        <w:pStyle w:val="Heading3"/>
        <w:spacing w:before="4"/>
      </w:pPr>
      <w:r w:rsidRPr="00E707BC">
        <w:t>Фонетика, орфоэпия и графика</w:t>
      </w:r>
    </w:p>
    <w:p w:rsidR="000812D2" w:rsidRPr="00E707BC" w:rsidRDefault="00623834">
      <w:pPr>
        <w:pStyle w:val="a3"/>
        <w:ind w:right="788"/>
      </w:pPr>
      <w:r w:rsidRPr="00E707BC">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812D2" w:rsidRPr="00E707BC" w:rsidRDefault="00623834">
      <w:pPr>
        <w:pStyle w:val="a3"/>
        <w:ind w:right="800"/>
      </w:pPr>
      <w:r w:rsidRPr="00E707BC">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812D2" w:rsidRPr="00E707BC" w:rsidRDefault="00623834">
      <w:pPr>
        <w:pStyle w:val="a3"/>
        <w:ind w:left="2126" w:right="3868" w:firstLine="0"/>
      </w:pPr>
      <w:r w:rsidRPr="00E707BC">
        <w:t>Интонация, ее функции. Основные элементы интонации. Связь фонетики с графикой и орфографией.</w:t>
      </w:r>
    </w:p>
    <w:p w:rsidR="000812D2" w:rsidRPr="00E707BC" w:rsidRDefault="00623834">
      <w:pPr>
        <w:pStyle w:val="a3"/>
        <w:ind w:right="788"/>
      </w:pPr>
      <w:r w:rsidRPr="00E707BC">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0812D2" w:rsidRPr="00E707BC" w:rsidRDefault="00623834">
      <w:pPr>
        <w:pStyle w:val="a3"/>
        <w:ind w:left="2126" w:firstLine="0"/>
      </w:pPr>
      <w:r w:rsidRPr="00E707BC">
        <w:t>Применение знаний по фонетике в практике правописания.</w:t>
      </w:r>
    </w:p>
    <w:p w:rsidR="000812D2" w:rsidRPr="00E707BC" w:rsidRDefault="00623834">
      <w:pPr>
        <w:pStyle w:val="Heading3"/>
        <w:spacing w:before="3"/>
      </w:pPr>
      <w:r w:rsidRPr="00E707BC">
        <w:t>Морфемика и словообразование</w:t>
      </w:r>
    </w:p>
    <w:p w:rsidR="000812D2" w:rsidRPr="00E707BC" w:rsidRDefault="00623834">
      <w:pPr>
        <w:pStyle w:val="a3"/>
        <w:ind w:right="793"/>
      </w:pPr>
      <w:r w:rsidRPr="00E707BC">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812D2" w:rsidRPr="00E707BC" w:rsidRDefault="00623834">
      <w:pPr>
        <w:pStyle w:val="a3"/>
        <w:ind w:right="788"/>
      </w:pPr>
      <w:r w:rsidRPr="00E707BC">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0812D2" w:rsidRPr="00E707BC" w:rsidRDefault="00623834">
      <w:pPr>
        <w:ind w:left="2126"/>
        <w:jc w:val="both"/>
        <w:rPr>
          <w:i/>
          <w:sz w:val="24"/>
          <w:szCs w:val="24"/>
        </w:rPr>
      </w:pPr>
      <w:r w:rsidRPr="00E707BC">
        <w:rPr>
          <w:i/>
          <w:sz w:val="24"/>
          <w:szCs w:val="24"/>
        </w:rPr>
        <w:t>Словообразовательная цепочка. Словообразовательное гнездо.</w:t>
      </w:r>
    </w:p>
    <w:p w:rsidR="000812D2" w:rsidRPr="00E707BC" w:rsidRDefault="00623834">
      <w:pPr>
        <w:pStyle w:val="a3"/>
        <w:ind w:left="2126" w:firstLine="0"/>
      </w:pPr>
      <w:r w:rsidRPr="00E707BC">
        <w:t>Применение знаний по морфемике и словообразованию в практике правописания.</w:t>
      </w:r>
    </w:p>
    <w:p w:rsidR="000812D2" w:rsidRPr="00E707BC" w:rsidRDefault="00623834">
      <w:pPr>
        <w:pStyle w:val="Heading3"/>
        <w:spacing w:before="3"/>
      </w:pPr>
      <w:r w:rsidRPr="00E707BC">
        <w:t>Лексикология и фразеология</w:t>
      </w:r>
    </w:p>
    <w:p w:rsidR="000812D2" w:rsidRPr="00E707BC" w:rsidRDefault="00623834">
      <w:pPr>
        <w:pStyle w:val="a3"/>
        <w:ind w:right="789"/>
      </w:pPr>
      <w:r w:rsidRPr="00E707BC">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firstLine="0"/>
      </w:pPr>
      <w:r w:rsidRPr="00E707BC">
        <w:lastRenderedPageBreak/>
        <w:t>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r w:rsidRPr="00E707BC">
        <w:rPr>
          <w:spacing w:val="-1"/>
        </w:rPr>
        <w:t xml:space="preserve"> </w:t>
      </w:r>
      <w:r w:rsidRPr="00E707BC">
        <w:t>слова.</w:t>
      </w:r>
    </w:p>
    <w:p w:rsidR="000812D2" w:rsidRPr="00E707BC" w:rsidRDefault="00623834">
      <w:pPr>
        <w:spacing w:before="1"/>
        <w:ind w:left="2126"/>
        <w:rPr>
          <w:i/>
          <w:sz w:val="24"/>
          <w:szCs w:val="24"/>
        </w:rPr>
      </w:pPr>
      <w:r w:rsidRPr="00E707BC">
        <w:rPr>
          <w:i/>
          <w:sz w:val="24"/>
          <w:szCs w:val="24"/>
        </w:rPr>
        <w:t>Понятие об</w:t>
      </w:r>
      <w:r w:rsidRPr="00E707BC">
        <w:rPr>
          <w:i/>
          <w:spacing w:val="-11"/>
          <w:sz w:val="24"/>
          <w:szCs w:val="24"/>
        </w:rPr>
        <w:t xml:space="preserve"> </w:t>
      </w:r>
      <w:r w:rsidRPr="00E707BC">
        <w:rPr>
          <w:i/>
          <w:sz w:val="24"/>
          <w:szCs w:val="24"/>
        </w:rPr>
        <w:t>этимологии.</w:t>
      </w:r>
    </w:p>
    <w:p w:rsidR="000812D2" w:rsidRPr="00E707BC" w:rsidRDefault="00623834">
      <w:pPr>
        <w:pStyle w:val="a3"/>
        <w:jc w:val="left"/>
      </w:pPr>
      <w:r w:rsidRPr="00E707BC">
        <w:t>Оценка своей и чужой речи с точки зрения точного, уместного и выразительного словоупотребления.</w:t>
      </w:r>
    </w:p>
    <w:p w:rsidR="000812D2" w:rsidRPr="00E707BC" w:rsidRDefault="00623834">
      <w:pPr>
        <w:pStyle w:val="Heading3"/>
        <w:spacing w:before="4"/>
        <w:jc w:val="left"/>
      </w:pPr>
      <w:r w:rsidRPr="00E707BC">
        <w:t>Морфология</w:t>
      </w:r>
    </w:p>
    <w:p w:rsidR="000812D2" w:rsidRPr="00E707BC" w:rsidRDefault="00623834">
      <w:pPr>
        <w:pStyle w:val="a3"/>
        <w:ind w:right="785"/>
      </w:pPr>
      <w:r w:rsidRPr="00E707BC">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707BC">
        <w:rPr>
          <w:i/>
        </w:rPr>
        <w:t xml:space="preserve">Различные точки зрения на место причастия и деепричастия в системе частей речи. </w:t>
      </w:r>
      <w:r w:rsidRPr="00E707BC">
        <w:t>Служебные части речи. Междометия и звукоподражательные слова.</w:t>
      </w:r>
    </w:p>
    <w:p w:rsidR="000812D2" w:rsidRPr="00E707BC" w:rsidRDefault="00623834">
      <w:pPr>
        <w:pStyle w:val="a3"/>
        <w:ind w:left="2126" w:right="5990" w:firstLine="0"/>
      </w:pPr>
      <w:r w:rsidRPr="00E707BC">
        <w:t>Морфологический анализ слова. Омонимия слов разных частей речи.</w:t>
      </w:r>
    </w:p>
    <w:p w:rsidR="000812D2" w:rsidRPr="00E707BC" w:rsidRDefault="00623834">
      <w:pPr>
        <w:pStyle w:val="a3"/>
        <w:ind w:right="787"/>
      </w:pPr>
      <w:r w:rsidRPr="00E707BC">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w:t>
      </w:r>
      <w:r w:rsidRPr="00E707BC">
        <w:rPr>
          <w:spacing w:val="-6"/>
        </w:rPr>
        <w:t xml:space="preserve"> </w:t>
      </w:r>
      <w:r w:rsidRPr="00E707BC">
        <w:t>др.).</w:t>
      </w:r>
    </w:p>
    <w:p w:rsidR="000812D2" w:rsidRPr="00E707BC" w:rsidRDefault="00623834">
      <w:pPr>
        <w:pStyle w:val="a3"/>
        <w:ind w:left="2126" w:firstLine="0"/>
      </w:pPr>
      <w:r w:rsidRPr="00E707BC">
        <w:t>Применение знаний по морфологии в практике правописания.</w:t>
      </w:r>
    </w:p>
    <w:p w:rsidR="000812D2" w:rsidRPr="00E707BC" w:rsidRDefault="00623834">
      <w:pPr>
        <w:pStyle w:val="Heading3"/>
        <w:spacing w:before="4"/>
        <w:jc w:val="left"/>
      </w:pPr>
      <w:r w:rsidRPr="00E707BC">
        <w:t>Синтаксис</w:t>
      </w:r>
    </w:p>
    <w:p w:rsidR="000812D2" w:rsidRPr="00E707BC" w:rsidRDefault="00623834">
      <w:pPr>
        <w:pStyle w:val="a3"/>
        <w:ind w:right="787"/>
      </w:pPr>
      <w:r w:rsidRPr="00E707BC">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w:t>
      </w:r>
      <w:r w:rsidRPr="00E707BC">
        <w:rPr>
          <w:spacing w:val="-1"/>
        </w:rPr>
        <w:t xml:space="preserve"> </w:t>
      </w:r>
      <w:r w:rsidRPr="00E707BC">
        <w:t>связи.</w:t>
      </w:r>
    </w:p>
    <w:p w:rsidR="000812D2" w:rsidRPr="00E707BC" w:rsidRDefault="00623834">
      <w:pPr>
        <w:pStyle w:val="a3"/>
        <w:ind w:left="2126" w:firstLine="0"/>
      </w:pPr>
      <w:r w:rsidRPr="00E707BC">
        <w:t>Способы передачи чужой речи.</w:t>
      </w:r>
    </w:p>
    <w:p w:rsidR="000812D2" w:rsidRPr="00E707BC" w:rsidRDefault="00623834">
      <w:pPr>
        <w:pStyle w:val="a3"/>
        <w:ind w:left="2126" w:firstLine="0"/>
      </w:pPr>
      <w:r w:rsidRPr="00E707BC">
        <w:t>Синтаксический анализ простого и сложного предложения.</w:t>
      </w:r>
    </w:p>
    <w:p w:rsidR="000812D2" w:rsidRPr="00E707BC" w:rsidRDefault="00623834">
      <w:pPr>
        <w:pStyle w:val="a3"/>
        <w:ind w:right="795"/>
      </w:pPr>
      <w:r w:rsidRPr="00E707BC">
        <w:t>Понятие текста, основные признаки текста (членимость, смысловая цельность, связность, завершенность). Внутритекстовые средства связи.</w:t>
      </w:r>
    </w:p>
    <w:p w:rsidR="000812D2" w:rsidRPr="00E707BC" w:rsidRDefault="00623834">
      <w:pPr>
        <w:pStyle w:val="a3"/>
        <w:ind w:right="788"/>
      </w:pPr>
      <w:r w:rsidRPr="00E707BC">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w:t>
      </w:r>
      <w:r w:rsidRPr="00E707BC">
        <w:rPr>
          <w:spacing w:val="-10"/>
        </w:rPr>
        <w:t xml:space="preserve"> </w:t>
      </w:r>
      <w:r w:rsidRPr="00E707BC">
        <w:t>др.).</w:t>
      </w:r>
    </w:p>
    <w:p w:rsidR="000812D2" w:rsidRPr="00E707BC" w:rsidRDefault="00623834">
      <w:pPr>
        <w:pStyle w:val="a3"/>
        <w:ind w:left="2126" w:firstLine="0"/>
      </w:pPr>
      <w:r w:rsidRPr="00E707BC">
        <w:t>Применение знаний по синтаксису в практике правописания.</w:t>
      </w:r>
    </w:p>
    <w:p w:rsidR="000812D2" w:rsidRPr="00E707BC" w:rsidRDefault="00623834">
      <w:pPr>
        <w:pStyle w:val="Heading3"/>
        <w:spacing w:before="4"/>
      </w:pPr>
      <w:r w:rsidRPr="00E707BC">
        <w:t>Правописание: орфография и пунктуация</w:t>
      </w:r>
    </w:p>
    <w:p w:rsidR="000812D2" w:rsidRPr="00E707BC" w:rsidRDefault="00623834">
      <w:pPr>
        <w:pStyle w:val="a3"/>
        <w:ind w:right="794"/>
      </w:pPr>
      <w:r w:rsidRPr="00E707BC">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812D2" w:rsidRPr="00E707BC" w:rsidRDefault="00623834">
      <w:pPr>
        <w:pStyle w:val="a3"/>
        <w:ind w:right="794"/>
      </w:pPr>
      <w:r w:rsidRPr="00E707BC">
        <w:t>Пунктуация. Знаки препинания и их функции. Одиночные и парные знаки препинания.</w:t>
      </w:r>
      <w:r w:rsidRPr="00E707BC">
        <w:rPr>
          <w:spacing w:val="23"/>
        </w:rPr>
        <w:t xml:space="preserve"> </w:t>
      </w:r>
      <w:r w:rsidRPr="00E707BC">
        <w:t>Знаки</w:t>
      </w:r>
      <w:r w:rsidRPr="00E707BC">
        <w:rPr>
          <w:spacing w:val="25"/>
        </w:rPr>
        <w:t xml:space="preserve"> </w:t>
      </w:r>
      <w:r w:rsidRPr="00E707BC">
        <w:t>препинания</w:t>
      </w:r>
      <w:r w:rsidRPr="00E707BC">
        <w:rPr>
          <w:spacing w:val="26"/>
        </w:rPr>
        <w:t xml:space="preserve"> </w:t>
      </w:r>
      <w:r w:rsidRPr="00E707BC">
        <w:t>в</w:t>
      </w:r>
      <w:r w:rsidRPr="00E707BC">
        <w:rPr>
          <w:spacing w:val="23"/>
        </w:rPr>
        <w:t xml:space="preserve"> </w:t>
      </w:r>
      <w:r w:rsidRPr="00E707BC">
        <w:t>конце</w:t>
      </w:r>
      <w:r w:rsidRPr="00E707BC">
        <w:rPr>
          <w:spacing w:val="23"/>
        </w:rPr>
        <w:t xml:space="preserve"> </w:t>
      </w:r>
      <w:r w:rsidRPr="00E707BC">
        <w:t>предложения,</w:t>
      </w:r>
      <w:r w:rsidRPr="00E707BC">
        <w:rPr>
          <w:spacing w:val="25"/>
        </w:rPr>
        <w:t xml:space="preserve"> </w:t>
      </w:r>
      <w:r w:rsidRPr="00E707BC">
        <w:t>в</w:t>
      </w:r>
      <w:r w:rsidRPr="00E707BC">
        <w:rPr>
          <w:spacing w:val="23"/>
        </w:rPr>
        <w:t xml:space="preserve"> </w:t>
      </w:r>
      <w:r w:rsidRPr="00E707BC">
        <w:t>простом</w:t>
      </w:r>
      <w:r w:rsidRPr="00E707BC">
        <w:rPr>
          <w:spacing w:val="25"/>
        </w:rPr>
        <w:t xml:space="preserve"> </w:t>
      </w:r>
      <w:r w:rsidRPr="00E707BC">
        <w:t>и</w:t>
      </w:r>
      <w:r w:rsidRPr="00E707BC">
        <w:rPr>
          <w:spacing w:val="25"/>
        </w:rPr>
        <w:t xml:space="preserve"> </w:t>
      </w:r>
      <w:r w:rsidRPr="00E707BC">
        <w:t>сложном</w:t>
      </w:r>
      <w:r w:rsidRPr="00E707BC">
        <w:rPr>
          <w:spacing w:val="24"/>
        </w:rPr>
        <w:t xml:space="preserve"> </w:t>
      </w:r>
      <w:r w:rsidRPr="00E707BC">
        <w:t>предложениях,</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1" w:firstLine="0"/>
      </w:pPr>
      <w:r w:rsidRPr="00E707BC">
        <w:lastRenderedPageBreak/>
        <w:t>при прямой речи и цитировании, в диалоге. Сочетание знаков препинания. Соблюдение основных пунктуационных норм.</w:t>
      </w:r>
    </w:p>
    <w:p w:rsidR="000812D2" w:rsidRPr="00E707BC" w:rsidRDefault="00623834">
      <w:pPr>
        <w:pStyle w:val="a3"/>
        <w:ind w:left="2126" w:firstLine="0"/>
      </w:pPr>
      <w:r w:rsidRPr="00E707BC">
        <w:t>Орфографический анализ слова и пунктуационный анализ предложения.</w:t>
      </w:r>
    </w:p>
    <w:p w:rsidR="000812D2" w:rsidRPr="00E707BC" w:rsidRDefault="000812D2">
      <w:pPr>
        <w:pStyle w:val="a3"/>
        <w:spacing w:before="5"/>
        <w:ind w:left="0" w:firstLine="0"/>
        <w:jc w:val="left"/>
      </w:pPr>
    </w:p>
    <w:p w:rsidR="000812D2" w:rsidRPr="00E707BC" w:rsidRDefault="00623834">
      <w:pPr>
        <w:pStyle w:val="Heading3"/>
        <w:numPr>
          <w:ilvl w:val="3"/>
          <w:numId w:val="105"/>
        </w:numPr>
        <w:tabs>
          <w:tab w:val="left" w:pos="2907"/>
        </w:tabs>
        <w:spacing w:before="0" w:line="240" w:lineRule="auto"/>
        <w:ind w:hanging="781"/>
      </w:pPr>
      <w:bookmarkStart w:id="33" w:name="_bookmark31"/>
      <w:bookmarkEnd w:id="33"/>
      <w:r w:rsidRPr="00E707BC">
        <w:t>Литература</w:t>
      </w:r>
    </w:p>
    <w:p w:rsidR="000812D2" w:rsidRPr="00E707BC" w:rsidRDefault="00623834">
      <w:pPr>
        <w:spacing w:line="274" w:lineRule="exact"/>
        <w:ind w:left="2126"/>
        <w:rPr>
          <w:b/>
          <w:sz w:val="24"/>
          <w:szCs w:val="24"/>
        </w:rPr>
      </w:pPr>
      <w:r w:rsidRPr="00E707BC">
        <w:rPr>
          <w:b/>
          <w:sz w:val="24"/>
          <w:szCs w:val="24"/>
        </w:rPr>
        <w:t>Цели и задачи литературного образования</w:t>
      </w:r>
    </w:p>
    <w:p w:rsidR="000812D2" w:rsidRPr="00E707BC" w:rsidRDefault="00623834">
      <w:pPr>
        <w:pStyle w:val="a3"/>
        <w:spacing w:line="274" w:lineRule="exact"/>
        <w:ind w:left="2126" w:firstLine="0"/>
        <w:jc w:val="left"/>
      </w:pPr>
      <w:r w:rsidRPr="00E707BC">
        <w:t>Литература – учебный предмет, освоение содержания которого направлено:</w:t>
      </w:r>
    </w:p>
    <w:p w:rsidR="000812D2" w:rsidRPr="00E707BC" w:rsidRDefault="00623834">
      <w:pPr>
        <w:pStyle w:val="a4"/>
        <w:numPr>
          <w:ilvl w:val="2"/>
          <w:numId w:val="112"/>
        </w:numPr>
        <w:tabs>
          <w:tab w:val="left" w:pos="2552"/>
        </w:tabs>
        <w:spacing w:before="2"/>
        <w:ind w:right="796" w:firstLine="707"/>
        <w:rPr>
          <w:sz w:val="24"/>
          <w:szCs w:val="24"/>
        </w:rPr>
      </w:pPr>
      <w:r w:rsidRPr="00E707BC">
        <w:rPr>
          <w:sz w:val="24"/>
          <w:szCs w:val="24"/>
        </w:rPr>
        <w:t>на последовательное формирование читательской культуры через приобщение к чтению художественной</w:t>
      </w:r>
      <w:r w:rsidRPr="00E707BC">
        <w:rPr>
          <w:spacing w:val="-3"/>
          <w:sz w:val="24"/>
          <w:szCs w:val="24"/>
        </w:rPr>
        <w:t xml:space="preserve"> </w:t>
      </w:r>
      <w:r w:rsidRPr="00E707BC">
        <w:rPr>
          <w:sz w:val="24"/>
          <w:szCs w:val="24"/>
        </w:rPr>
        <w:t>литературы;</w:t>
      </w:r>
    </w:p>
    <w:p w:rsidR="000812D2" w:rsidRPr="00E707BC" w:rsidRDefault="00623834">
      <w:pPr>
        <w:pStyle w:val="a4"/>
        <w:numPr>
          <w:ilvl w:val="2"/>
          <w:numId w:val="112"/>
        </w:numPr>
        <w:tabs>
          <w:tab w:val="left" w:pos="2552"/>
        </w:tabs>
        <w:spacing w:before="4" w:line="237" w:lineRule="auto"/>
        <w:ind w:right="792" w:firstLine="707"/>
        <w:rPr>
          <w:sz w:val="24"/>
          <w:szCs w:val="24"/>
        </w:rPr>
      </w:pPr>
      <w:r w:rsidRPr="00E707BC">
        <w:rPr>
          <w:sz w:val="24"/>
          <w:szCs w:val="24"/>
        </w:rPr>
        <w:t>на освоение общекультурных навыков чтения, восприятия художественного языка и понимания художественного смысла литературных</w:t>
      </w:r>
      <w:r w:rsidRPr="00E707BC">
        <w:rPr>
          <w:spacing w:val="-6"/>
          <w:sz w:val="24"/>
          <w:szCs w:val="24"/>
        </w:rPr>
        <w:t xml:space="preserve"> </w:t>
      </w:r>
      <w:r w:rsidRPr="00E707BC">
        <w:rPr>
          <w:sz w:val="24"/>
          <w:szCs w:val="24"/>
        </w:rPr>
        <w:t>произведений;</w:t>
      </w:r>
    </w:p>
    <w:p w:rsidR="000812D2" w:rsidRPr="00E707BC" w:rsidRDefault="00623834">
      <w:pPr>
        <w:pStyle w:val="a4"/>
        <w:numPr>
          <w:ilvl w:val="2"/>
          <w:numId w:val="112"/>
        </w:numPr>
        <w:tabs>
          <w:tab w:val="left" w:pos="2552"/>
        </w:tabs>
        <w:spacing w:before="4" w:line="237" w:lineRule="auto"/>
        <w:ind w:right="794" w:firstLine="707"/>
        <w:rPr>
          <w:sz w:val="24"/>
          <w:szCs w:val="24"/>
        </w:rPr>
      </w:pPr>
      <w:r w:rsidRPr="00E707BC">
        <w:rPr>
          <w:sz w:val="24"/>
          <w:szCs w:val="24"/>
        </w:rPr>
        <w:t>на развитие эмоциональной сферы личности, образного, ассоциативного и логического</w:t>
      </w:r>
      <w:r w:rsidRPr="00E707BC">
        <w:rPr>
          <w:spacing w:val="-1"/>
          <w:sz w:val="24"/>
          <w:szCs w:val="24"/>
        </w:rPr>
        <w:t xml:space="preserve"> </w:t>
      </w:r>
      <w:r w:rsidRPr="00E707BC">
        <w:rPr>
          <w:sz w:val="24"/>
          <w:szCs w:val="24"/>
        </w:rPr>
        <w:t>мышления;</w:t>
      </w:r>
    </w:p>
    <w:p w:rsidR="000812D2" w:rsidRPr="00E707BC" w:rsidRDefault="00623834">
      <w:pPr>
        <w:pStyle w:val="a4"/>
        <w:numPr>
          <w:ilvl w:val="2"/>
          <w:numId w:val="112"/>
        </w:numPr>
        <w:tabs>
          <w:tab w:val="left" w:pos="2552"/>
        </w:tabs>
        <w:spacing w:before="3"/>
        <w:ind w:right="785" w:firstLine="707"/>
        <w:rPr>
          <w:sz w:val="24"/>
          <w:szCs w:val="24"/>
        </w:rPr>
      </w:pPr>
      <w:r w:rsidRPr="00E707BC">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Pr="00E707BC">
        <w:rPr>
          <w:spacing w:val="-1"/>
          <w:sz w:val="24"/>
          <w:szCs w:val="24"/>
        </w:rPr>
        <w:t xml:space="preserve"> </w:t>
      </w:r>
      <w:r w:rsidRPr="00E707BC">
        <w:rPr>
          <w:sz w:val="24"/>
          <w:szCs w:val="24"/>
        </w:rPr>
        <w:t>текста;</w:t>
      </w:r>
    </w:p>
    <w:p w:rsidR="000812D2" w:rsidRPr="00E707BC" w:rsidRDefault="00623834">
      <w:pPr>
        <w:pStyle w:val="a4"/>
        <w:numPr>
          <w:ilvl w:val="2"/>
          <w:numId w:val="112"/>
        </w:numPr>
        <w:tabs>
          <w:tab w:val="left" w:pos="2552"/>
        </w:tabs>
        <w:spacing w:line="292" w:lineRule="exact"/>
        <w:ind w:left="2551" w:hanging="426"/>
        <w:rPr>
          <w:sz w:val="24"/>
          <w:szCs w:val="24"/>
        </w:rPr>
      </w:pPr>
      <w:r w:rsidRPr="00E707BC">
        <w:rPr>
          <w:sz w:val="24"/>
          <w:szCs w:val="24"/>
        </w:rPr>
        <w:t>на формирование потребности и способности выражения себя в</w:t>
      </w:r>
      <w:r w:rsidRPr="00E707BC">
        <w:rPr>
          <w:spacing w:val="-8"/>
          <w:sz w:val="24"/>
          <w:szCs w:val="24"/>
        </w:rPr>
        <w:t xml:space="preserve"> </w:t>
      </w:r>
      <w:r w:rsidRPr="00E707BC">
        <w:rPr>
          <w:sz w:val="24"/>
          <w:szCs w:val="24"/>
        </w:rPr>
        <w:t>слове.</w:t>
      </w:r>
    </w:p>
    <w:p w:rsidR="000812D2" w:rsidRPr="00E707BC" w:rsidRDefault="00623834">
      <w:pPr>
        <w:pStyle w:val="a3"/>
        <w:ind w:right="795"/>
      </w:pPr>
      <w:r w:rsidRPr="00E707BC">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w:t>
      </w:r>
      <w:r w:rsidRPr="00E707BC">
        <w:rPr>
          <w:spacing w:val="1"/>
        </w:rPr>
        <w:t xml:space="preserve"> </w:t>
      </w:r>
      <w:r w:rsidRPr="00E707BC">
        <w:t>личности..</w:t>
      </w:r>
    </w:p>
    <w:p w:rsidR="000812D2" w:rsidRPr="00E707BC" w:rsidRDefault="00623834">
      <w:pPr>
        <w:pStyle w:val="a3"/>
        <w:ind w:right="787"/>
      </w:pPr>
      <w:r w:rsidRPr="00E707BC">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0812D2" w:rsidRPr="00E707BC" w:rsidRDefault="00623834">
      <w:pPr>
        <w:ind w:left="2126"/>
        <w:jc w:val="both"/>
        <w:rPr>
          <w:sz w:val="24"/>
          <w:szCs w:val="24"/>
        </w:rPr>
      </w:pPr>
      <w:r w:rsidRPr="00E707BC">
        <w:rPr>
          <w:b/>
          <w:sz w:val="24"/>
          <w:szCs w:val="24"/>
        </w:rPr>
        <w:t xml:space="preserve">Стратегическая цель изучения литературы </w:t>
      </w:r>
      <w:r w:rsidRPr="00E707BC">
        <w:rPr>
          <w:sz w:val="24"/>
          <w:szCs w:val="24"/>
        </w:rPr>
        <w:t>на этапе основного общего образования</w:t>
      </w:r>
    </w:p>
    <w:p w:rsidR="000812D2" w:rsidRPr="00E707BC" w:rsidRDefault="00623834">
      <w:pPr>
        <w:pStyle w:val="a4"/>
        <w:numPr>
          <w:ilvl w:val="0"/>
          <w:numId w:val="104"/>
        </w:numPr>
        <w:tabs>
          <w:tab w:val="left" w:pos="1616"/>
        </w:tabs>
        <w:ind w:right="792" w:firstLine="0"/>
        <w:rPr>
          <w:sz w:val="24"/>
          <w:szCs w:val="24"/>
        </w:rPr>
      </w:pPr>
      <w:r w:rsidRPr="00E707BC">
        <w:rPr>
          <w:sz w:val="24"/>
          <w:szCs w:val="24"/>
        </w:rPr>
        <w:t>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sidRPr="00E707BC">
        <w:rPr>
          <w:spacing w:val="-1"/>
          <w:sz w:val="24"/>
          <w:szCs w:val="24"/>
        </w:rPr>
        <w:t xml:space="preserve"> </w:t>
      </w:r>
      <w:r w:rsidRPr="00E707BC">
        <w:rPr>
          <w:sz w:val="24"/>
          <w:szCs w:val="24"/>
        </w:rPr>
        <w:t>вкус.</w:t>
      </w:r>
    </w:p>
    <w:p w:rsidR="000812D2" w:rsidRPr="00E707BC" w:rsidRDefault="00623834">
      <w:pPr>
        <w:pStyle w:val="a3"/>
        <w:ind w:right="789"/>
      </w:pPr>
      <w:r w:rsidRPr="00E707BC">
        <w:t>Изучение литературы в основной школе (5-9 классы) закладывает необходимый фундамент для достижения перечисленных целей.</w:t>
      </w:r>
    </w:p>
    <w:p w:rsidR="000812D2" w:rsidRPr="00E707BC" w:rsidRDefault="00623834">
      <w:pPr>
        <w:pStyle w:val="a3"/>
        <w:ind w:right="785"/>
      </w:pPr>
      <w:r w:rsidRPr="00E707BC">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w:t>
      </w:r>
      <w:r w:rsidRPr="00E707BC">
        <w:rPr>
          <w:spacing w:val="2"/>
        </w:rPr>
        <w:t xml:space="preserve"> </w:t>
      </w:r>
      <w:r w:rsidRPr="00E707BC">
        <w:t>литературы.</w:t>
      </w:r>
    </w:p>
    <w:p w:rsidR="000812D2" w:rsidRPr="00E707BC" w:rsidRDefault="00623834">
      <w:pPr>
        <w:pStyle w:val="a3"/>
        <w:ind w:left="2126" w:firstLine="0"/>
      </w:pPr>
      <w:r w:rsidRPr="00E707BC">
        <w:t xml:space="preserve">Изучение литературы в школе решает следующие образовательные </w:t>
      </w:r>
      <w:r w:rsidRPr="00E707BC">
        <w:rPr>
          <w:b/>
        </w:rPr>
        <w:t>задачи</w:t>
      </w:r>
      <w:r w:rsidRPr="00E707BC">
        <w:t>:</w:t>
      </w:r>
    </w:p>
    <w:p w:rsidR="000812D2" w:rsidRPr="00E707BC" w:rsidRDefault="00623834">
      <w:pPr>
        <w:pStyle w:val="a4"/>
        <w:numPr>
          <w:ilvl w:val="1"/>
          <w:numId w:val="104"/>
        </w:numPr>
        <w:tabs>
          <w:tab w:val="left" w:pos="2835"/>
        </w:tabs>
        <w:spacing w:before="4" w:line="237" w:lineRule="auto"/>
        <w:ind w:right="791" w:firstLine="707"/>
        <w:rPr>
          <w:sz w:val="24"/>
          <w:szCs w:val="24"/>
        </w:rPr>
      </w:pPr>
      <w:r w:rsidRPr="00E707BC">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sidRPr="00E707BC">
        <w:rPr>
          <w:spacing w:val="-1"/>
          <w:sz w:val="24"/>
          <w:szCs w:val="24"/>
        </w:rPr>
        <w:t xml:space="preserve"> </w:t>
      </w:r>
      <w:r w:rsidRPr="00E707BC">
        <w:rPr>
          <w:sz w:val="24"/>
          <w:szCs w:val="24"/>
        </w:rPr>
        <w:t>литературы;</w:t>
      </w:r>
    </w:p>
    <w:p w:rsidR="000812D2" w:rsidRPr="00E707BC" w:rsidRDefault="00623834">
      <w:pPr>
        <w:pStyle w:val="a4"/>
        <w:numPr>
          <w:ilvl w:val="1"/>
          <w:numId w:val="104"/>
        </w:numPr>
        <w:tabs>
          <w:tab w:val="left" w:pos="2835"/>
        </w:tabs>
        <w:spacing w:before="7" w:line="237" w:lineRule="auto"/>
        <w:ind w:right="795" w:firstLine="707"/>
        <w:rPr>
          <w:sz w:val="24"/>
          <w:szCs w:val="24"/>
        </w:rPr>
      </w:pPr>
      <w:r w:rsidRPr="00E707BC">
        <w:rPr>
          <w:sz w:val="24"/>
          <w:szCs w:val="24"/>
        </w:rPr>
        <w:t>формирование и развитие представлений о литературном произведении как о художественном мире, особым образом построенном</w:t>
      </w:r>
      <w:r w:rsidRPr="00E707BC">
        <w:rPr>
          <w:spacing w:val="-4"/>
          <w:sz w:val="24"/>
          <w:szCs w:val="24"/>
        </w:rPr>
        <w:t xml:space="preserve"> </w:t>
      </w:r>
      <w:r w:rsidRPr="00E707BC">
        <w:rPr>
          <w:sz w:val="24"/>
          <w:szCs w:val="24"/>
        </w:rPr>
        <w:t>автором;</w:t>
      </w:r>
    </w:p>
    <w:p w:rsidR="000812D2" w:rsidRPr="00E707BC" w:rsidRDefault="000812D2">
      <w:pPr>
        <w:spacing w:line="237" w:lineRule="auto"/>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1"/>
          <w:numId w:val="104"/>
        </w:numPr>
        <w:tabs>
          <w:tab w:val="left" w:pos="2835"/>
        </w:tabs>
        <w:spacing w:before="88"/>
        <w:ind w:right="794" w:firstLine="707"/>
        <w:rPr>
          <w:sz w:val="24"/>
          <w:szCs w:val="24"/>
        </w:rPr>
      </w:pPr>
      <w:r w:rsidRPr="00E707BC">
        <w:rPr>
          <w:sz w:val="24"/>
          <w:szCs w:val="24"/>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sidRPr="00E707BC">
        <w:rPr>
          <w:spacing w:val="-3"/>
          <w:sz w:val="24"/>
          <w:szCs w:val="24"/>
        </w:rPr>
        <w:t xml:space="preserve"> </w:t>
      </w:r>
      <w:r w:rsidRPr="00E707BC">
        <w:rPr>
          <w:sz w:val="24"/>
          <w:szCs w:val="24"/>
        </w:rPr>
        <w:t>п.;</w:t>
      </w:r>
    </w:p>
    <w:p w:rsidR="000812D2" w:rsidRPr="00E707BC" w:rsidRDefault="00623834">
      <w:pPr>
        <w:pStyle w:val="a4"/>
        <w:numPr>
          <w:ilvl w:val="1"/>
          <w:numId w:val="104"/>
        </w:numPr>
        <w:tabs>
          <w:tab w:val="left" w:pos="2835"/>
        </w:tabs>
        <w:spacing w:before="2"/>
        <w:ind w:right="791" w:firstLine="707"/>
        <w:rPr>
          <w:sz w:val="24"/>
          <w:szCs w:val="24"/>
        </w:rPr>
      </w:pPr>
      <w:r w:rsidRPr="00E707BC">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Pr="00E707BC">
        <w:rPr>
          <w:spacing w:val="-3"/>
          <w:sz w:val="24"/>
          <w:szCs w:val="24"/>
        </w:rPr>
        <w:t xml:space="preserve"> </w:t>
      </w:r>
      <w:r w:rsidRPr="00E707BC">
        <w:rPr>
          <w:sz w:val="24"/>
          <w:szCs w:val="24"/>
        </w:rPr>
        <w:t>смыслам;</w:t>
      </w:r>
    </w:p>
    <w:p w:rsidR="000812D2" w:rsidRPr="00E707BC" w:rsidRDefault="00623834">
      <w:pPr>
        <w:pStyle w:val="a4"/>
        <w:numPr>
          <w:ilvl w:val="1"/>
          <w:numId w:val="104"/>
        </w:numPr>
        <w:tabs>
          <w:tab w:val="left" w:pos="2835"/>
        </w:tabs>
        <w:spacing w:before="1" w:line="237" w:lineRule="auto"/>
        <w:ind w:right="787" w:firstLine="707"/>
        <w:rPr>
          <w:sz w:val="24"/>
          <w:szCs w:val="24"/>
        </w:rPr>
      </w:pPr>
      <w:r w:rsidRPr="00E707BC">
        <w:rPr>
          <w:sz w:val="24"/>
          <w:szCs w:val="24"/>
        </w:rPr>
        <w:t>формирование отношения к литературе как к особому способу познания  жизни;</w:t>
      </w:r>
    </w:p>
    <w:p w:rsidR="000812D2" w:rsidRPr="00E707BC" w:rsidRDefault="00623834">
      <w:pPr>
        <w:pStyle w:val="a4"/>
        <w:numPr>
          <w:ilvl w:val="1"/>
          <w:numId w:val="104"/>
        </w:numPr>
        <w:tabs>
          <w:tab w:val="left" w:pos="2835"/>
        </w:tabs>
        <w:spacing w:before="2"/>
        <w:ind w:right="787" w:firstLine="707"/>
        <w:rPr>
          <w:sz w:val="24"/>
          <w:szCs w:val="24"/>
        </w:rPr>
      </w:pPr>
      <w:r w:rsidRPr="00E707BC">
        <w:rPr>
          <w:sz w:val="24"/>
          <w:szCs w:val="24"/>
        </w:rPr>
        <w:t>воспитание у читателя культуры выражения собственной позиции, способности аргументировать своѐ мнение и оформлять его словесно в устных и письменных высказываниях разных жанров, создавать развѐрнутые высказывания творческого, аналитического и интерпретирующего</w:t>
      </w:r>
      <w:r w:rsidRPr="00E707BC">
        <w:rPr>
          <w:spacing w:val="-2"/>
          <w:sz w:val="24"/>
          <w:szCs w:val="24"/>
        </w:rPr>
        <w:t xml:space="preserve"> </w:t>
      </w:r>
      <w:r w:rsidRPr="00E707BC">
        <w:rPr>
          <w:sz w:val="24"/>
          <w:szCs w:val="24"/>
        </w:rPr>
        <w:t>характера;</w:t>
      </w:r>
    </w:p>
    <w:p w:rsidR="000812D2" w:rsidRPr="00E707BC" w:rsidRDefault="00623834">
      <w:pPr>
        <w:pStyle w:val="a4"/>
        <w:numPr>
          <w:ilvl w:val="1"/>
          <w:numId w:val="104"/>
        </w:numPr>
        <w:tabs>
          <w:tab w:val="left" w:pos="2835"/>
        </w:tabs>
        <w:ind w:right="784" w:firstLine="707"/>
        <w:rPr>
          <w:sz w:val="24"/>
          <w:szCs w:val="24"/>
        </w:rPr>
      </w:pPr>
      <w:r w:rsidRPr="00E707BC">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E707BC">
        <w:rPr>
          <w:spacing w:val="-3"/>
          <w:sz w:val="24"/>
          <w:szCs w:val="24"/>
        </w:rPr>
        <w:t xml:space="preserve"> </w:t>
      </w:r>
      <w:r w:rsidRPr="00E707BC">
        <w:rPr>
          <w:sz w:val="24"/>
          <w:szCs w:val="24"/>
        </w:rPr>
        <w:t>традиции;</w:t>
      </w:r>
    </w:p>
    <w:p w:rsidR="000812D2" w:rsidRPr="00E707BC" w:rsidRDefault="00623834">
      <w:pPr>
        <w:pStyle w:val="a4"/>
        <w:numPr>
          <w:ilvl w:val="1"/>
          <w:numId w:val="104"/>
        </w:numPr>
        <w:tabs>
          <w:tab w:val="left" w:pos="2835"/>
        </w:tabs>
        <w:spacing w:before="1" w:line="237" w:lineRule="auto"/>
        <w:ind w:right="793" w:firstLine="707"/>
        <w:rPr>
          <w:sz w:val="24"/>
          <w:szCs w:val="24"/>
        </w:rPr>
      </w:pPr>
      <w:r w:rsidRPr="00E707BC">
        <w:rPr>
          <w:sz w:val="24"/>
          <w:szCs w:val="24"/>
        </w:rPr>
        <w:t>воспитание квалифицированного читателя со сформированным эстетическим вкусом;</w:t>
      </w:r>
    </w:p>
    <w:p w:rsidR="000812D2" w:rsidRPr="00E707BC" w:rsidRDefault="00623834">
      <w:pPr>
        <w:pStyle w:val="a4"/>
        <w:numPr>
          <w:ilvl w:val="1"/>
          <w:numId w:val="104"/>
        </w:numPr>
        <w:tabs>
          <w:tab w:val="left" w:pos="2835"/>
        </w:tabs>
        <w:spacing w:before="2"/>
        <w:ind w:right="798" w:firstLine="707"/>
        <w:rPr>
          <w:sz w:val="24"/>
          <w:szCs w:val="24"/>
        </w:rPr>
      </w:pPr>
      <w:r w:rsidRPr="00E707BC">
        <w:rPr>
          <w:sz w:val="24"/>
          <w:szCs w:val="24"/>
        </w:rPr>
        <w:t>формирование отношения к литературе как к одной из основных культурных ценностей</w:t>
      </w:r>
      <w:r w:rsidRPr="00E707BC">
        <w:rPr>
          <w:spacing w:val="-3"/>
          <w:sz w:val="24"/>
          <w:szCs w:val="24"/>
        </w:rPr>
        <w:t xml:space="preserve"> </w:t>
      </w:r>
      <w:r w:rsidRPr="00E707BC">
        <w:rPr>
          <w:sz w:val="24"/>
          <w:szCs w:val="24"/>
        </w:rPr>
        <w:t>народа;</w:t>
      </w:r>
    </w:p>
    <w:p w:rsidR="000812D2" w:rsidRPr="00E707BC" w:rsidRDefault="00623834">
      <w:pPr>
        <w:pStyle w:val="a4"/>
        <w:numPr>
          <w:ilvl w:val="1"/>
          <w:numId w:val="104"/>
        </w:numPr>
        <w:tabs>
          <w:tab w:val="left" w:pos="2834"/>
          <w:tab w:val="left" w:pos="2835"/>
        </w:tabs>
        <w:spacing w:before="3" w:line="237" w:lineRule="auto"/>
        <w:ind w:right="794" w:firstLine="707"/>
        <w:jc w:val="left"/>
        <w:rPr>
          <w:sz w:val="24"/>
          <w:szCs w:val="24"/>
        </w:rPr>
      </w:pPr>
      <w:r w:rsidRPr="00E707BC">
        <w:rPr>
          <w:sz w:val="24"/>
          <w:szCs w:val="24"/>
        </w:rPr>
        <w:t>обеспечение через чтение и изучение классической и современной литературы культурной</w:t>
      </w:r>
      <w:r w:rsidRPr="00E707BC">
        <w:rPr>
          <w:spacing w:val="-1"/>
          <w:sz w:val="24"/>
          <w:szCs w:val="24"/>
        </w:rPr>
        <w:t xml:space="preserve"> </w:t>
      </w:r>
      <w:r w:rsidRPr="00E707BC">
        <w:rPr>
          <w:sz w:val="24"/>
          <w:szCs w:val="24"/>
        </w:rPr>
        <w:t>самоидентификации;</w:t>
      </w:r>
    </w:p>
    <w:p w:rsidR="000812D2" w:rsidRPr="00E707BC" w:rsidRDefault="00623834">
      <w:pPr>
        <w:pStyle w:val="a4"/>
        <w:numPr>
          <w:ilvl w:val="1"/>
          <w:numId w:val="104"/>
        </w:numPr>
        <w:tabs>
          <w:tab w:val="left" w:pos="2834"/>
          <w:tab w:val="left" w:pos="2835"/>
        </w:tabs>
        <w:spacing w:before="5" w:line="237" w:lineRule="auto"/>
        <w:ind w:right="794" w:firstLine="707"/>
        <w:jc w:val="left"/>
        <w:rPr>
          <w:sz w:val="24"/>
          <w:szCs w:val="24"/>
        </w:rPr>
      </w:pPr>
      <w:r w:rsidRPr="00E707BC">
        <w:rPr>
          <w:sz w:val="24"/>
          <w:szCs w:val="24"/>
        </w:rPr>
        <w:t>осознание значимости чтения и изучения литературы для своего дальнейшего развития;</w:t>
      </w:r>
    </w:p>
    <w:p w:rsidR="000812D2" w:rsidRPr="00E707BC" w:rsidRDefault="00623834">
      <w:pPr>
        <w:pStyle w:val="a4"/>
        <w:numPr>
          <w:ilvl w:val="1"/>
          <w:numId w:val="104"/>
        </w:numPr>
        <w:tabs>
          <w:tab w:val="left" w:pos="2834"/>
          <w:tab w:val="left" w:pos="2835"/>
          <w:tab w:val="left" w:pos="4554"/>
          <w:tab w:val="left" w:pos="4887"/>
          <w:tab w:val="left" w:pos="6237"/>
          <w:tab w:val="left" w:pos="7638"/>
          <w:tab w:val="left" w:pos="9101"/>
          <w:tab w:val="left" w:pos="10604"/>
        </w:tabs>
        <w:spacing w:before="4" w:line="237" w:lineRule="auto"/>
        <w:ind w:right="794" w:firstLine="707"/>
        <w:jc w:val="left"/>
        <w:rPr>
          <w:sz w:val="24"/>
          <w:szCs w:val="24"/>
        </w:rPr>
      </w:pPr>
      <w:r w:rsidRPr="00E707BC">
        <w:rPr>
          <w:sz w:val="24"/>
          <w:szCs w:val="24"/>
        </w:rPr>
        <w:t>формирование</w:t>
      </w:r>
      <w:r w:rsidRPr="00E707BC">
        <w:rPr>
          <w:sz w:val="24"/>
          <w:szCs w:val="24"/>
        </w:rPr>
        <w:tab/>
        <w:t>у</w:t>
      </w:r>
      <w:r w:rsidRPr="00E707BC">
        <w:rPr>
          <w:sz w:val="24"/>
          <w:szCs w:val="24"/>
        </w:rPr>
        <w:tab/>
        <w:t>школьника</w:t>
      </w:r>
      <w:r w:rsidRPr="00E707BC">
        <w:rPr>
          <w:sz w:val="24"/>
          <w:szCs w:val="24"/>
        </w:rPr>
        <w:tab/>
        <w:t>стремления</w:t>
      </w:r>
      <w:r w:rsidRPr="00E707BC">
        <w:rPr>
          <w:sz w:val="24"/>
          <w:szCs w:val="24"/>
        </w:rPr>
        <w:tab/>
        <w:t>сознательно</w:t>
      </w:r>
      <w:r w:rsidRPr="00E707BC">
        <w:rPr>
          <w:sz w:val="24"/>
          <w:szCs w:val="24"/>
        </w:rPr>
        <w:tab/>
        <w:t>планировать</w:t>
      </w:r>
      <w:r w:rsidRPr="00E707BC">
        <w:rPr>
          <w:sz w:val="24"/>
          <w:szCs w:val="24"/>
        </w:rPr>
        <w:tab/>
      </w:r>
      <w:r w:rsidRPr="00E707BC">
        <w:rPr>
          <w:spacing w:val="-5"/>
          <w:sz w:val="24"/>
          <w:szCs w:val="24"/>
        </w:rPr>
        <w:t xml:space="preserve">своѐ </w:t>
      </w:r>
      <w:r w:rsidRPr="00E707BC">
        <w:rPr>
          <w:sz w:val="24"/>
          <w:szCs w:val="24"/>
        </w:rPr>
        <w:t>досуговое</w:t>
      </w:r>
      <w:r w:rsidRPr="00E707BC">
        <w:rPr>
          <w:spacing w:val="-3"/>
          <w:sz w:val="24"/>
          <w:szCs w:val="24"/>
        </w:rPr>
        <w:t xml:space="preserve"> </w:t>
      </w:r>
      <w:r w:rsidRPr="00E707BC">
        <w:rPr>
          <w:sz w:val="24"/>
          <w:szCs w:val="24"/>
        </w:rPr>
        <w:t>чтение.</w:t>
      </w:r>
    </w:p>
    <w:p w:rsidR="000812D2" w:rsidRPr="00E707BC" w:rsidRDefault="00623834">
      <w:pPr>
        <w:pStyle w:val="a3"/>
        <w:spacing w:before="1"/>
        <w:ind w:right="795"/>
      </w:pPr>
      <w:r w:rsidRPr="00E707BC">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0812D2" w:rsidRPr="00E707BC" w:rsidRDefault="00623834">
      <w:pPr>
        <w:pStyle w:val="a3"/>
        <w:spacing w:before="202"/>
        <w:ind w:left="2126" w:firstLine="0"/>
        <w:jc w:val="left"/>
      </w:pPr>
      <w:r w:rsidRPr="00E707BC">
        <w:t>Примерная программа по литературе строится с учетом:</w:t>
      </w:r>
    </w:p>
    <w:p w:rsidR="000812D2" w:rsidRPr="00E707BC" w:rsidRDefault="00623834">
      <w:pPr>
        <w:pStyle w:val="a4"/>
        <w:numPr>
          <w:ilvl w:val="1"/>
          <w:numId w:val="104"/>
        </w:numPr>
        <w:tabs>
          <w:tab w:val="left" w:pos="2552"/>
        </w:tabs>
        <w:spacing w:before="201"/>
        <w:ind w:right="792" w:firstLine="707"/>
        <w:rPr>
          <w:sz w:val="24"/>
          <w:szCs w:val="24"/>
        </w:rPr>
      </w:pPr>
      <w:r w:rsidRPr="00E707BC">
        <w:rPr>
          <w:b/>
          <w:sz w:val="24"/>
          <w:szCs w:val="24"/>
        </w:rPr>
        <w:t xml:space="preserve">лучших традиций </w:t>
      </w:r>
      <w:r w:rsidRPr="00E707BC">
        <w:rPr>
          <w:sz w:val="24"/>
          <w:szCs w:val="24"/>
        </w:rPr>
        <w:t xml:space="preserve">отечественной </w:t>
      </w:r>
      <w:r w:rsidRPr="00E707BC">
        <w:rPr>
          <w:b/>
          <w:sz w:val="24"/>
          <w:szCs w:val="24"/>
        </w:rPr>
        <w:t xml:space="preserve">методики </w:t>
      </w:r>
      <w:r w:rsidRPr="00E707BC">
        <w:rPr>
          <w:sz w:val="24"/>
          <w:szCs w:val="24"/>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w:t>
      </w:r>
      <w:r w:rsidRPr="00E707BC">
        <w:rPr>
          <w:spacing w:val="-1"/>
          <w:sz w:val="24"/>
          <w:szCs w:val="24"/>
        </w:rPr>
        <w:t xml:space="preserve"> </w:t>
      </w:r>
      <w:r w:rsidRPr="00E707BC">
        <w:rPr>
          <w:sz w:val="24"/>
          <w:szCs w:val="24"/>
        </w:rPr>
        <w:t>др.;</w:t>
      </w:r>
    </w:p>
    <w:p w:rsidR="000812D2" w:rsidRPr="00E707BC" w:rsidRDefault="00623834">
      <w:pPr>
        <w:pStyle w:val="a4"/>
        <w:numPr>
          <w:ilvl w:val="1"/>
          <w:numId w:val="104"/>
        </w:numPr>
        <w:tabs>
          <w:tab w:val="left" w:pos="2552"/>
        </w:tabs>
        <w:spacing w:before="1" w:line="237" w:lineRule="auto"/>
        <w:ind w:right="789" w:firstLine="707"/>
        <w:rPr>
          <w:sz w:val="24"/>
          <w:szCs w:val="24"/>
        </w:rPr>
      </w:pPr>
      <w:r w:rsidRPr="00E707BC">
        <w:rPr>
          <w:b/>
          <w:sz w:val="24"/>
          <w:szCs w:val="24"/>
        </w:rPr>
        <w:t xml:space="preserve">традиций изучения конкретных произведений </w:t>
      </w:r>
      <w:r w:rsidRPr="00E707BC">
        <w:rPr>
          <w:sz w:val="24"/>
          <w:szCs w:val="24"/>
        </w:rPr>
        <w:t>(прежде всего русской и зарубежной классики), сложившихся в школьной</w:t>
      </w:r>
      <w:r w:rsidRPr="00E707BC">
        <w:rPr>
          <w:spacing w:val="-3"/>
          <w:sz w:val="24"/>
          <w:szCs w:val="24"/>
        </w:rPr>
        <w:t xml:space="preserve"> </w:t>
      </w:r>
      <w:r w:rsidRPr="00E707BC">
        <w:rPr>
          <w:sz w:val="24"/>
          <w:szCs w:val="24"/>
        </w:rPr>
        <w:t>практике;</w:t>
      </w:r>
    </w:p>
    <w:p w:rsidR="000812D2" w:rsidRPr="00E707BC" w:rsidRDefault="00623834">
      <w:pPr>
        <w:pStyle w:val="a4"/>
        <w:numPr>
          <w:ilvl w:val="1"/>
          <w:numId w:val="104"/>
        </w:numPr>
        <w:tabs>
          <w:tab w:val="left" w:pos="2696"/>
        </w:tabs>
        <w:spacing w:before="10" w:line="237" w:lineRule="auto"/>
        <w:ind w:right="788" w:firstLine="707"/>
        <w:rPr>
          <w:b/>
          <w:sz w:val="24"/>
          <w:szCs w:val="24"/>
        </w:rPr>
      </w:pPr>
      <w:r w:rsidRPr="00E707BC">
        <w:rPr>
          <w:b/>
          <w:sz w:val="24"/>
          <w:szCs w:val="24"/>
        </w:rPr>
        <w:t xml:space="preserve">традиций научного анализа, а также художественной интерпретации </w:t>
      </w:r>
      <w:r w:rsidRPr="00E707BC">
        <w:rPr>
          <w:sz w:val="24"/>
          <w:szCs w:val="24"/>
        </w:rPr>
        <w:t xml:space="preserve">средствами </w:t>
      </w:r>
      <w:r w:rsidRPr="00E707BC">
        <w:rPr>
          <w:b/>
          <w:sz w:val="24"/>
          <w:szCs w:val="24"/>
        </w:rPr>
        <w:t xml:space="preserve">литературы и других видов искусств </w:t>
      </w:r>
      <w:r w:rsidRPr="00E707BC">
        <w:rPr>
          <w:sz w:val="24"/>
          <w:szCs w:val="24"/>
        </w:rPr>
        <w:t xml:space="preserve">литературных произведений, входящих в </w:t>
      </w:r>
      <w:r w:rsidRPr="00E707BC">
        <w:rPr>
          <w:b/>
          <w:sz w:val="24"/>
          <w:szCs w:val="24"/>
        </w:rPr>
        <w:t>национальный литературный канон (</w:t>
      </w:r>
      <w:r w:rsidRPr="00E707BC">
        <w:rPr>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w:t>
      </w:r>
      <w:r w:rsidRPr="00E707BC">
        <w:rPr>
          <w:spacing w:val="1"/>
          <w:sz w:val="24"/>
          <w:szCs w:val="24"/>
        </w:rPr>
        <w:t xml:space="preserve"> </w:t>
      </w:r>
      <w:r w:rsidRPr="00E707BC">
        <w:rPr>
          <w:sz w:val="24"/>
          <w:szCs w:val="24"/>
        </w:rPr>
        <w:t>произведений)</w:t>
      </w:r>
      <w:r w:rsidRPr="00E707BC">
        <w:rPr>
          <w:b/>
          <w:sz w:val="24"/>
          <w:szCs w:val="24"/>
        </w:rPr>
        <w:t>;</w:t>
      </w:r>
    </w:p>
    <w:p w:rsidR="000812D2" w:rsidRPr="00E707BC" w:rsidRDefault="00623834">
      <w:pPr>
        <w:pStyle w:val="a4"/>
        <w:numPr>
          <w:ilvl w:val="1"/>
          <w:numId w:val="104"/>
        </w:numPr>
        <w:tabs>
          <w:tab w:val="left" w:pos="2552"/>
        </w:tabs>
        <w:spacing w:before="8" w:line="237" w:lineRule="auto"/>
        <w:ind w:right="793" w:firstLine="707"/>
        <w:rPr>
          <w:sz w:val="24"/>
          <w:szCs w:val="24"/>
        </w:rPr>
      </w:pPr>
      <w:r w:rsidRPr="00E707BC">
        <w:rPr>
          <w:sz w:val="24"/>
          <w:szCs w:val="24"/>
        </w:rPr>
        <w:t xml:space="preserve">необходимой </w:t>
      </w:r>
      <w:r w:rsidRPr="00E707BC">
        <w:rPr>
          <w:b/>
          <w:sz w:val="24"/>
          <w:szCs w:val="24"/>
        </w:rPr>
        <w:t xml:space="preserve">вариативности </w:t>
      </w:r>
      <w:r w:rsidRPr="00E707BC">
        <w:rPr>
          <w:sz w:val="24"/>
          <w:szCs w:val="24"/>
        </w:rPr>
        <w:t>авторской / рабочей программы по литературе при сохранении обязательных базовых элементов содержания предмета;</w:t>
      </w:r>
    </w:p>
    <w:p w:rsidR="000812D2" w:rsidRPr="00E707BC" w:rsidRDefault="00623834">
      <w:pPr>
        <w:pStyle w:val="a4"/>
        <w:numPr>
          <w:ilvl w:val="1"/>
          <w:numId w:val="104"/>
        </w:numPr>
        <w:tabs>
          <w:tab w:val="left" w:pos="2552"/>
        </w:tabs>
        <w:spacing w:before="2" w:line="292" w:lineRule="exact"/>
        <w:ind w:left="2551" w:hanging="426"/>
        <w:rPr>
          <w:sz w:val="24"/>
          <w:szCs w:val="24"/>
        </w:rPr>
      </w:pPr>
      <w:r w:rsidRPr="00E707BC">
        <w:rPr>
          <w:sz w:val="24"/>
          <w:szCs w:val="24"/>
        </w:rPr>
        <w:t>соответствия рекомендуемых к изучению литературных</w:t>
      </w:r>
      <w:r w:rsidRPr="00E707BC">
        <w:rPr>
          <w:spacing w:val="23"/>
          <w:sz w:val="24"/>
          <w:szCs w:val="24"/>
        </w:rPr>
        <w:t xml:space="preserve"> </w:t>
      </w:r>
      <w:r w:rsidRPr="00E707BC">
        <w:rPr>
          <w:sz w:val="24"/>
          <w:szCs w:val="24"/>
        </w:rPr>
        <w:t>произведений</w:t>
      </w:r>
    </w:p>
    <w:p w:rsidR="000812D2" w:rsidRPr="00E707BC" w:rsidRDefault="00623834">
      <w:pPr>
        <w:spacing w:line="274" w:lineRule="exact"/>
        <w:ind w:left="1418"/>
        <w:jc w:val="both"/>
        <w:rPr>
          <w:sz w:val="24"/>
          <w:szCs w:val="24"/>
        </w:rPr>
      </w:pPr>
      <w:r w:rsidRPr="00E707BC">
        <w:rPr>
          <w:b/>
          <w:sz w:val="24"/>
          <w:szCs w:val="24"/>
        </w:rPr>
        <w:t xml:space="preserve">возрастным и психологическим </w:t>
      </w:r>
      <w:r w:rsidRPr="00E707BC">
        <w:rPr>
          <w:sz w:val="24"/>
          <w:szCs w:val="24"/>
        </w:rPr>
        <w:t>особенностям обучающихся;</w:t>
      </w:r>
    </w:p>
    <w:p w:rsidR="000812D2" w:rsidRPr="00E707BC" w:rsidRDefault="00623834">
      <w:pPr>
        <w:pStyle w:val="a4"/>
        <w:numPr>
          <w:ilvl w:val="1"/>
          <w:numId w:val="104"/>
        </w:numPr>
        <w:tabs>
          <w:tab w:val="left" w:pos="2552"/>
        </w:tabs>
        <w:spacing w:before="2"/>
        <w:ind w:right="793" w:firstLine="707"/>
        <w:rPr>
          <w:sz w:val="24"/>
          <w:szCs w:val="24"/>
        </w:rPr>
      </w:pPr>
      <w:r w:rsidRPr="00E707BC">
        <w:rPr>
          <w:sz w:val="24"/>
          <w:szCs w:val="24"/>
        </w:rPr>
        <w:t>требований современного культурно-исторического контекста к изучению классической</w:t>
      </w:r>
      <w:r w:rsidRPr="00E707BC">
        <w:rPr>
          <w:spacing w:val="-1"/>
          <w:sz w:val="24"/>
          <w:szCs w:val="24"/>
        </w:rPr>
        <w:t xml:space="preserve"> </w:t>
      </w:r>
      <w:r w:rsidRPr="00E707BC">
        <w:rPr>
          <w:sz w:val="24"/>
          <w:szCs w:val="24"/>
        </w:rPr>
        <w:t>литературы;</w:t>
      </w:r>
    </w:p>
    <w:p w:rsidR="000812D2" w:rsidRPr="00E707BC" w:rsidRDefault="000812D2">
      <w:pPr>
        <w:jc w:val="both"/>
        <w:rPr>
          <w:sz w:val="24"/>
          <w:szCs w:val="24"/>
        </w:rPr>
        <w:sectPr w:rsidR="000812D2" w:rsidRPr="00E707BC">
          <w:pgSz w:w="11910" w:h="16840"/>
          <w:pgMar w:top="1020" w:right="60" w:bottom="1140" w:left="0" w:header="0" w:footer="882" w:gutter="0"/>
          <w:cols w:space="720"/>
        </w:sectPr>
      </w:pPr>
    </w:p>
    <w:p w:rsidR="000812D2" w:rsidRPr="00E707BC" w:rsidRDefault="00623834">
      <w:pPr>
        <w:pStyle w:val="a4"/>
        <w:numPr>
          <w:ilvl w:val="1"/>
          <w:numId w:val="104"/>
        </w:numPr>
        <w:tabs>
          <w:tab w:val="left" w:pos="2552"/>
        </w:tabs>
        <w:spacing w:before="88"/>
        <w:ind w:right="791" w:firstLine="707"/>
        <w:rPr>
          <w:sz w:val="24"/>
          <w:szCs w:val="24"/>
        </w:rPr>
      </w:pPr>
      <w:r w:rsidRPr="00E707BC">
        <w:rPr>
          <w:b/>
          <w:sz w:val="24"/>
          <w:szCs w:val="24"/>
        </w:rPr>
        <w:lastRenderedPageBreak/>
        <w:t>минимального количества учебного времени</w:t>
      </w:r>
      <w:r w:rsidRPr="00E707BC">
        <w:rPr>
          <w:sz w:val="24"/>
          <w:szCs w:val="24"/>
        </w:rPr>
        <w:t>, отведенного на изучение литературы согласно действующему</w:t>
      </w:r>
      <w:r w:rsidRPr="00E707BC">
        <w:rPr>
          <w:spacing w:val="-6"/>
          <w:sz w:val="24"/>
          <w:szCs w:val="24"/>
        </w:rPr>
        <w:t xml:space="preserve"> </w:t>
      </w:r>
      <w:r w:rsidRPr="00E707BC">
        <w:rPr>
          <w:sz w:val="24"/>
          <w:szCs w:val="24"/>
        </w:rPr>
        <w:t>ФГОС.</w:t>
      </w:r>
    </w:p>
    <w:p w:rsidR="000812D2" w:rsidRPr="00E707BC" w:rsidRDefault="00623834">
      <w:pPr>
        <w:pStyle w:val="a3"/>
        <w:ind w:right="785"/>
      </w:pPr>
      <w:r w:rsidRPr="00E707BC">
        <w:t xml:space="preserve">Рабочая программа учебного курса строится на произведениях из </w:t>
      </w:r>
      <w:r w:rsidRPr="00E707BC">
        <w:rPr>
          <w:b/>
        </w:rPr>
        <w:t>двух списков</w:t>
      </w:r>
      <w:r w:rsidRPr="00E707BC">
        <w:t xml:space="preserve">: А, В (см. таблицу ниже). Эти два списка равноправны по статусу (то есть произведения </w:t>
      </w:r>
      <w:r w:rsidRPr="00E707BC">
        <w:rPr>
          <w:b/>
        </w:rPr>
        <w:t xml:space="preserve">всех списков </w:t>
      </w:r>
      <w:r w:rsidRPr="00E707BC">
        <w:t xml:space="preserve">должны быть </w:t>
      </w:r>
      <w:r w:rsidRPr="00E707BC">
        <w:rPr>
          <w:b/>
        </w:rPr>
        <w:t xml:space="preserve">обязательно </w:t>
      </w:r>
      <w:r w:rsidRPr="00E707BC">
        <w:t>представлены в рабочих программах.</w:t>
      </w:r>
    </w:p>
    <w:p w:rsidR="000812D2" w:rsidRPr="00E707BC" w:rsidRDefault="00623834">
      <w:pPr>
        <w:pStyle w:val="a3"/>
        <w:ind w:right="786"/>
      </w:pPr>
      <w:r w:rsidRPr="00E707BC">
        <w:rPr>
          <w:b/>
        </w:rPr>
        <w:t xml:space="preserve">Список А </w:t>
      </w:r>
      <w:r w:rsidRPr="00E707BC">
        <w:t xml:space="preserve">представляет собой </w:t>
      </w:r>
      <w:r w:rsidRPr="00E707BC">
        <w:rPr>
          <w:b/>
        </w:rPr>
        <w:t xml:space="preserve">перечень конкретных произведений </w:t>
      </w:r>
      <w:r w:rsidRPr="00E707BC">
        <w:t xml:space="preserve">(например: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E707BC">
        <w:rPr>
          <w:b/>
        </w:rPr>
        <w:t>А</w:t>
      </w:r>
      <w:r w:rsidRPr="00E707BC">
        <w:rPr>
          <w:b/>
          <w:spacing w:val="-4"/>
        </w:rPr>
        <w:t xml:space="preserve"> </w:t>
      </w:r>
      <w:r w:rsidRPr="00E707BC">
        <w:t>нет.</w:t>
      </w:r>
    </w:p>
    <w:p w:rsidR="000812D2" w:rsidRPr="00E707BC" w:rsidRDefault="00623834">
      <w:pPr>
        <w:pStyle w:val="a3"/>
        <w:ind w:right="785"/>
      </w:pPr>
      <w:r w:rsidRPr="00E707BC">
        <w:rPr>
          <w:b/>
        </w:rPr>
        <w:t xml:space="preserve">Список В </w:t>
      </w:r>
      <w:r w:rsidRPr="00E707BC">
        <w:t xml:space="preserve">представляет собой </w:t>
      </w:r>
      <w:r w:rsidRPr="00E707BC">
        <w:rPr>
          <w:b/>
        </w:rPr>
        <w:t xml:space="preserve">перечень авторов, </w:t>
      </w:r>
      <w:r w:rsidRPr="00E707BC">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707BC">
        <w:rPr>
          <w:b/>
        </w:rPr>
        <w:t xml:space="preserve">В </w:t>
      </w:r>
      <w:r w:rsidRPr="00E707BC">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E707BC">
        <w:rPr>
          <w:b/>
        </w:rPr>
        <w:t xml:space="preserve">В </w:t>
      </w:r>
      <w:r w:rsidRPr="00E707BC">
        <w:t xml:space="preserve">авторов. Единство списков в разных рабочих программах скрепляется в списке </w:t>
      </w:r>
      <w:r w:rsidRPr="00E707BC">
        <w:rPr>
          <w:b/>
        </w:rPr>
        <w:t xml:space="preserve">В </w:t>
      </w:r>
      <w:r w:rsidRPr="00E707BC">
        <w:t>фигурой</w:t>
      </w:r>
      <w:r w:rsidRPr="00E707BC">
        <w:rPr>
          <w:spacing w:val="-3"/>
        </w:rPr>
        <w:t xml:space="preserve"> </w:t>
      </w:r>
      <w:r w:rsidRPr="00E707BC">
        <w:t>автора.</w:t>
      </w:r>
    </w:p>
    <w:p w:rsidR="000812D2" w:rsidRPr="00E707BC" w:rsidRDefault="00623834">
      <w:pPr>
        <w:pStyle w:val="a3"/>
        <w:ind w:right="791"/>
      </w:pPr>
      <w:r w:rsidRPr="00E707BC">
        <w:t>В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812D2" w:rsidRPr="00E707BC" w:rsidRDefault="00623834">
      <w:pPr>
        <w:pStyle w:val="a3"/>
        <w:ind w:right="784"/>
      </w:pPr>
      <w:r w:rsidRPr="00E707BC">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 тематические и жанровые блоки. Кроме того – и это самое важное – </w:t>
      </w:r>
      <w:r w:rsidRPr="00E707BC">
        <w:rPr>
          <w:b/>
        </w:rPr>
        <w:t>в логике ФГОС единство образовательного пространства достигается за счет формирования общих компетенций</w:t>
      </w:r>
      <w:r w:rsidRPr="00E707BC">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0812D2" w:rsidRPr="00E707BC" w:rsidRDefault="00623834">
      <w:pPr>
        <w:pStyle w:val="a3"/>
        <w:ind w:right="785"/>
      </w:pPr>
      <w:r w:rsidRPr="00E707BC">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двух </w:t>
      </w:r>
      <w:r w:rsidRPr="00E707BC">
        <w:rPr>
          <w:b/>
        </w:rPr>
        <w:t xml:space="preserve">обязательных </w:t>
      </w:r>
      <w:r w:rsidRPr="00E707BC">
        <w:t>списков. Это может серьезно повысить интерес школьников к предмету и их мотивацию к</w:t>
      </w:r>
      <w:r w:rsidRPr="00E707BC">
        <w:rPr>
          <w:spacing w:val="-21"/>
        </w:rPr>
        <w:t xml:space="preserve"> </w:t>
      </w:r>
      <w:r w:rsidRPr="00E707BC">
        <w:t>чтению.</w:t>
      </w:r>
    </w:p>
    <w:p w:rsidR="000812D2" w:rsidRPr="00E707BC" w:rsidRDefault="00623834">
      <w:pPr>
        <w:pStyle w:val="a3"/>
        <w:ind w:right="795"/>
      </w:pPr>
      <w:r w:rsidRPr="00E707BC">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812D2" w:rsidRPr="00E707BC" w:rsidRDefault="00623834">
      <w:pPr>
        <w:pStyle w:val="a3"/>
        <w:ind w:right="791"/>
      </w:pPr>
      <w:r w:rsidRPr="00E707BC">
        <w:t>Контрольно-измерительные материалы в рамках государственной итоговой аттестации разрабатываются с ориентацией на два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w:t>
      </w:r>
      <w:r w:rsidRPr="00E707BC">
        <w:rPr>
          <w:spacing w:val="-7"/>
        </w:rPr>
        <w:t xml:space="preserve"> </w:t>
      </w:r>
      <w:r w:rsidRPr="00E707BC">
        <w:t>явление).</w:t>
      </w:r>
    </w:p>
    <w:p w:rsidR="000812D2" w:rsidRPr="00E707BC" w:rsidRDefault="00623834">
      <w:pPr>
        <w:pStyle w:val="a3"/>
        <w:ind w:right="790"/>
      </w:pPr>
      <w:r w:rsidRPr="00E707BC">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0812D2" w:rsidRPr="00E707BC" w:rsidRDefault="00623834">
      <w:pPr>
        <w:pStyle w:val="a3"/>
        <w:ind w:right="791"/>
      </w:pPr>
      <w:r w:rsidRPr="00E707BC">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812D2" w:rsidRPr="00E707BC" w:rsidRDefault="00623834">
      <w:pPr>
        <w:pStyle w:val="Heading3"/>
        <w:spacing w:before="7" w:line="240" w:lineRule="auto"/>
        <w:ind w:left="3670"/>
        <w:jc w:val="left"/>
      </w:pPr>
      <w:r w:rsidRPr="00E707BC">
        <w:t>Обязательное содержание ПП (5 – 9 КЛАССЫ)</w:t>
      </w:r>
    </w:p>
    <w:p w:rsidR="000812D2" w:rsidRPr="00E707BC" w:rsidRDefault="000812D2">
      <w:pPr>
        <w:pStyle w:val="a3"/>
        <w:spacing w:before="7"/>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105"/>
      </w:tblGrid>
      <w:tr w:rsidR="000812D2" w:rsidRPr="00E707BC">
        <w:trPr>
          <w:trHeight w:val="474"/>
        </w:trPr>
        <w:tc>
          <w:tcPr>
            <w:tcW w:w="4503" w:type="dxa"/>
          </w:tcPr>
          <w:p w:rsidR="000812D2" w:rsidRPr="00E707BC" w:rsidRDefault="00623834">
            <w:pPr>
              <w:pStyle w:val="TableParagraph"/>
              <w:spacing w:line="275" w:lineRule="exact"/>
              <w:ind w:left="10"/>
              <w:jc w:val="center"/>
              <w:rPr>
                <w:b/>
                <w:sz w:val="24"/>
                <w:szCs w:val="24"/>
              </w:rPr>
            </w:pPr>
            <w:r w:rsidRPr="00E707BC">
              <w:rPr>
                <w:b/>
                <w:sz w:val="24"/>
                <w:szCs w:val="24"/>
              </w:rPr>
              <w:t>А</w:t>
            </w:r>
          </w:p>
        </w:tc>
        <w:tc>
          <w:tcPr>
            <w:tcW w:w="5105" w:type="dxa"/>
          </w:tcPr>
          <w:p w:rsidR="000812D2" w:rsidRPr="00E707BC" w:rsidRDefault="00623834">
            <w:pPr>
              <w:pStyle w:val="TableParagraph"/>
              <w:spacing w:line="275" w:lineRule="exact"/>
              <w:ind w:left="5"/>
              <w:jc w:val="center"/>
              <w:rPr>
                <w:b/>
                <w:sz w:val="24"/>
                <w:szCs w:val="24"/>
              </w:rPr>
            </w:pPr>
            <w:r w:rsidRPr="00E707BC">
              <w:rPr>
                <w:b/>
                <w:sz w:val="24"/>
                <w:szCs w:val="24"/>
              </w:rPr>
              <w:t>В</w:t>
            </w:r>
          </w:p>
        </w:tc>
      </w:tr>
    </w:tbl>
    <w:p w:rsidR="000812D2" w:rsidRPr="00E707BC" w:rsidRDefault="000812D2">
      <w:pPr>
        <w:spacing w:line="275" w:lineRule="exact"/>
        <w:jc w:val="center"/>
        <w:rPr>
          <w:sz w:val="24"/>
          <w:szCs w:val="24"/>
        </w:rPr>
        <w:sectPr w:rsidR="000812D2" w:rsidRPr="00E707BC">
          <w:pgSz w:w="11910" w:h="16840"/>
          <w:pgMar w:top="1020" w:right="60" w:bottom="110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985"/>
      </w:tblGrid>
      <w:tr w:rsidR="000812D2" w:rsidRPr="00E707BC">
        <w:trPr>
          <w:trHeight w:val="2483"/>
        </w:trPr>
        <w:tc>
          <w:tcPr>
            <w:tcW w:w="4563" w:type="dxa"/>
            <w:vMerge w:val="restart"/>
            <w:tcBorders>
              <w:right w:val="nil"/>
            </w:tcBorders>
          </w:tcPr>
          <w:p w:rsidR="000812D2" w:rsidRPr="00E707BC" w:rsidRDefault="00623834">
            <w:pPr>
              <w:pStyle w:val="TableParagraph"/>
              <w:spacing w:line="247" w:lineRule="auto"/>
              <w:ind w:left="107" w:right="207"/>
              <w:rPr>
                <w:b/>
                <w:sz w:val="24"/>
                <w:szCs w:val="24"/>
              </w:rPr>
            </w:pPr>
            <w:r w:rsidRPr="00E707BC">
              <w:rPr>
                <w:b/>
                <w:sz w:val="24"/>
                <w:szCs w:val="24"/>
              </w:rPr>
              <w:lastRenderedPageBreak/>
              <w:t xml:space="preserve">«Слово о полку Игореве» </w:t>
            </w:r>
            <w:r w:rsidRPr="00E707BC">
              <w:rPr>
                <w:sz w:val="24"/>
                <w:szCs w:val="24"/>
              </w:rPr>
              <w:t xml:space="preserve">(к. XII в.) </w:t>
            </w:r>
            <w:r w:rsidRPr="00E707BC">
              <w:rPr>
                <w:b/>
                <w:sz w:val="24"/>
                <w:szCs w:val="24"/>
              </w:rPr>
              <w:t>(8- 9</w:t>
            </w:r>
            <w:r w:rsidRPr="00E707BC">
              <w:rPr>
                <w:b/>
                <w:spacing w:val="-1"/>
                <w:sz w:val="24"/>
                <w:szCs w:val="24"/>
              </w:rPr>
              <w:t xml:space="preserve"> </w:t>
            </w:r>
            <w:r w:rsidRPr="00E707BC">
              <w:rPr>
                <w:b/>
                <w:sz w:val="24"/>
                <w:szCs w:val="24"/>
              </w:rPr>
              <w:t>кл.)</w:t>
            </w:r>
            <w:r w:rsidRPr="00E707BC">
              <w:rPr>
                <w:b/>
                <w:sz w:val="24"/>
                <w:szCs w:val="24"/>
                <w:vertAlign w:val="superscript"/>
              </w:rPr>
              <w:t>13</w:t>
            </w:r>
          </w:p>
        </w:tc>
        <w:tc>
          <w:tcPr>
            <w:tcW w:w="4985" w:type="dxa"/>
            <w:tcBorders>
              <w:top w:val="nil"/>
            </w:tcBorders>
            <w:shd w:val="clear" w:color="auto" w:fill="D7D7D7"/>
          </w:tcPr>
          <w:p w:rsidR="000812D2" w:rsidRPr="00E707BC" w:rsidRDefault="00623834">
            <w:pPr>
              <w:pStyle w:val="TableParagraph"/>
              <w:ind w:left="655" w:right="646" w:firstLine="2"/>
              <w:jc w:val="center"/>
              <w:rPr>
                <w:b/>
                <w:i/>
                <w:sz w:val="24"/>
                <w:szCs w:val="24"/>
              </w:rPr>
            </w:pPr>
            <w:r w:rsidRPr="00E707BC">
              <w:rPr>
                <w:b/>
                <w:i/>
                <w:sz w:val="24"/>
                <w:szCs w:val="24"/>
              </w:rPr>
              <w:t>Древнерусская литература – 1-2 произведения на выбор, например:</w:t>
            </w:r>
          </w:p>
          <w:p w:rsidR="000812D2" w:rsidRPr="00E707BC" w:rsidRDefault="00623834">
            <w:pPr>
              <w:pStyle w:val="TableParagraph"/>
              <w:ind w:left="48" w:right="42"/>
              <w:jc w:val="center"/>
              <w:rPr>
                <w:i/>
                <w:sz w:val="24"/>
                <w:szCs w:val="24"/>
              </w:rPr>
            </w:pPr>
            <w:r w:rsidRPr="00E707BC">
              <w:rPr>
                <w:i/>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w:t>
            </w:r>
          </w:p>
          <w:p w:rsidR="000812D2" w:rsidRPr="00E707BC" w:rsidRDefault="00623834">
            <w:pPr>
              <w:pStyle w:val="TableParagraph"/>
              <w:spacing w:line="267" w:lineRule="exact"/>
              <w:ind w:left="48" w:right="41"/>
              <w:jc w:val="center"/>
              <w:rPr>
                <w:b/>
                <w:i/>
                <w:sz w:val="24"/>
                <w:szCs w:val="24"/>
              </w:rPr>
            </w:pPr>
            <w:r w:rsidRPr="00E707BC">
              <w:rPr>
                <w:i/>
                <w:sz w:val="24"/>
                <w:szCs w:val="24"/>
              </w:rPr>
              <w:t>др</w:t>
            </w:r>
            <w:r w:rsidRPr="00E707BC">
              <w:rPr>
                <w:b/>
                <w:i/>
                <w:sz w:val="24"/>
                <w:szCs w:val="24"/>
              </w:rPr>
              <w:t>.)</w:t>
            </w:r>
          </w:p>
        </w:tc>
      </w:tr>
      <w:tr w:rsidR="000812D2" w:rsidRPr="00E707BC">
        <w:trPr>
          <w:trHeight w:val="758"/>
        </w:trPr>
        <w:tc>
          <w:tcPr>
            <w:tcW w:w="4563" w:type="dxa"/>
            <w:vMerge/>
            <w:tcBorders>
              <w:top w:val="nil"/>
              <w:right w:val="nil"/>
            </w:tcBorders>
          </w:tcPr>
          <w:p w:rsidR="000812D2" w:rsidRPr="00E707BC" w:rsidRDefault="000812D2">
            <w:pPr>
              <w:rPr>
                <w:sz w:val="24"/>
                <w:szCs w:val="24"/>
              </w:rPr>
            </w:pPr>
          </w:p>
        </w:tc>
        <w:tc>
          <w:tcPr>
            <w:tcW w:w="4985" w:type="dxa"/>
            <w:tcBorders>
              <w:left w:val="nil"/>
              <w:bottom w:val="nil"/>
              <w:right w:val="nil"/>
            </w:tcBorders>
          </w:tcPr>
          <w:p w:rsidR="000812D2" w:rsidRPr="00E707BC" w:rsidRDefault="000812D2">
            <w:pPr>
              <w:pStyle w:val="TableParagraph"/>
              <w:spacing w:before="9"/>
              <w:rPr>
                <w:b/>
                <w:sz w:val="24"/>
                <w:szCs w:val="24"/>
              </w:rPr>
            </w:pPr>
          </w:p>
          <w:p w:rsidR="000812D2" w:rsidRPr="00E707BC" w:rsidRDefault="00623834">
            <w:pPr>
              <w:pStyle w:val="TableParagraph"/>
              <w:ind w:left="53"/>
              <w:rPr>
                <w:b/>
                <w:sz w:val="24"/>
                <w:szCs w:val="24"/>
              </w:rPr>
            </w:pPr>
            <w:r w:rsidRPr="00E707BC">
              <w:rPr>
                <w:b/>
                <w:sz w:val="24"/>
                <w:szCs w:val="24"/>
              </w:rPr>
              <w:t>(6-8 кл.)</w:t>
            </w:r>
          </w:p>
        </w:tc>
      </w:tr>
      <w:tr w:rsidR="000812D2" w:rsidRPr="00E707BC">
        <w:trPr>
          <w:trHeight w:val="1932"/>
        </w:trPr>
        <w:tc>
          <w:tcPr>
            <w:tcW w:w="4563" w:type="dxa"/>
            <w:vMerge w:val="restart"/>
            <w:tcBorders>
              <w:right w:val="nil"/>
            </w:tcBorders>
          </w:tcPr>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623834">
            <w:pPr>
              <w:pStyle w:val="TableParagraph"/>
              <w:spacing w:before="205" w:line="242" w:lineRule="auto"/>
              <w:ind w:left="107" w:right="596"/>
              <w:rPr>
                <w:sz w:val="24"/>
                <w:szCs w:val="24"/>
              </w:rPr>
            </w:pPr>
            <w:r w:rsidRPr="00E707BC">
              <w:rPr>
                <w:b/>
                <w:sz w:val="24"/>
                <w:szCs w:val="24"/>
              </w:rPr>
              <w:t xml:space="preserve">Д.И. Фонвизин </w:t>
            </w:r>
            <w:r w:rsidRPr="00E707BC">
              <w:rPr>
                <w:sz w:val="24"/>
                <w:szCs w:val="24"/>
              </w:rPr>
              <w:t>«Недоросль» (1778 – 1782)</w:t>
            </w:r>
          </w:p>
          <w:p w:rsidR="000812D2" w:rsidRPr="00E707BC" w:rsidRDefault="00623834">
            <w:pPr>
              <w:pStyle w:val="TableParagraph"/>
              <w:spacing w:before="204"/>
              <w:ind w:left="107"/>
              <w:rPr>
                <w:b/>
                <w:sz w:val="24"/>
                <w:szCs w:val="24"/>
              </w:rPr>
            </w:pPr>
            <w:r w:rsidRPr="00E707BC">
              <w:rPr>
                <w:b/>
                <w:sz w:val="24"/>
                <w:szCs w:val="24"/>
              </w:rPr>
              <w:t>(8-9 кл.)</w:t>
            </w: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spacing w:before="6"/>
              <w:rPr>
                <w:b/>
                <w:sz w:val="24"/>
                <w:szCs w:val="24"/>
              </w:rPr>
            </w:pPr>
          </w:p>
          <w:p w:rsidR="000812D2" w:rsidRPr="00E707BC" w:rsidRDefault="00623834">
            <w:pPr>
              <w:pStyle w:val="TableParagraph"/>
              <w:ind w:left="107"/>
              <w:rPr>
                <w:sz w:val="24"/>
                <w:szCs w:val="24"/>
              </w:rPr>
            </w:pPr>
            <w:r w:rsidRPr="00E707BC">
              <w:rPr>
                <w:b/>
                <w:sz w:val="24"/>
                <w:szCs w:val="24"/>
              </w:rPr>
              <w:t xml:space="preserve">Н.М. Карамзин </w:t>
            </w:r>
            <w:r w:rsidRPr="00E707BC">
              <w:rPr>
                <w:sz w:val="24"/>
                <w:szCs w:val="24"/>
              </w:rPr>
              <w:t>«Бедная Лиза» (1792)</w:t>
            </w:r>
          </w:p>
          <w:p w:rsidR="000812D2" w:rsidRPr="00E707BC" w:rsidRDefault="00623834">
            <w:pPr>
              <w:pStyle w:val="TableParagraph"/>
              <w:spacing w:before="8"/>
              <w:ind w:left="107"/>
              <w:rPr>
                <w:b/>
                <w:sz w:val="24"/>
                <w:szCs w:val="24"/>
              </w:rPr>
            </w:pPr>
            <w:r w:rsidRPr="00E707BC">
              <w:rPr>
                <w:b/>
                <w:sz w:val="24"/>
                <w:szCs w:val="24"/>
              </w:rPr>
              <w:t>(8-9 кл.)</w:t>
            </w:r>
          </w:p>
        </w:tc>
        <w:tc>
          <w:tcPr>
            <w:tcW w:w="4985" w:type="dxa"/>
            <w:tcBorders>
              <w:top w:val="nil"/>
            </w:tcBorders>
            <w:shd w:val="clear" w:color="auto" w:fill="D7D7D7"/>
          </w:tcPr>
          <w:p w:rsidR="000812D2" w:rsidRPr="00E707BC" w:rsidRDefault="00623834">
            <w:pPr>
              <w:pStyle w:val="TableParagraph"/>
              <w:ind w:left="67" w:right="58" w:hanging="3"/>
              <w:jc w:val="center"/>
              <w:rPr>
                <w:i/>
                <w:sz w:val="24"/>
                <w:szCs w:val="24"/>
              </w:rPr>
            </w:pPr>
            <w:r w:rsidRPr="00E707BC">
              <w:rPr>
                <w:b/>
                <w:i/>
                <w:sz w:val="24"/>
                <w:szCs w:val="24"/>
              </w:rPr>
              <w:t xml:space="preserve">М.В.Ломоносов – 1 стихотворение по выбору, например: </w:t>
            </w:r>
            <w:r w:rsidRPr="00E707BC">
              <w:rPr>
                <w:i/>
                <w:sz w:val="24"/>
                <w:szCs w:val="24"/>
              </w:rPr>
              <w:t xml:space="preserve">«Стихи, сочиненные на дороге в Петергоф…» (1761), «Вечернее размышление о Божием Величии при случае великого северного сияния» (1743), </w:t>
            </w:r>
            <w:r w:rsidRPr="00E707BC">
              <w:rPr>
                <w:b/>
                <w:i/>
                <w:sz w:val="24"/>
                <w:szCs w:val="24"/>
              </w:rPr>
              <w:t>«</w:t>
            </w:r>
            <w:r w:rsidRPr="00E707BC">
              <w:rPr>
                <w:i/>
                <w:sz w:val="24"/>
                <w:szCs w:val="24"/>
              </w:rPr>
              <w:t>Ода на день восшествия на Всероссийский престол Ея</w:t>
            </w:r>
          </w:p>
          <w:p w:rsidR="000812D2" w:rsidRPr="00E707BC" w:rsidRDefault="00623834">
            <w:pPr>
              <w:pStyle w:val="TableParagraph"/>
              <w:spacing w:line="265" w:lineRule="exact"/>
              <w:ind w:left="45" w:right="42"/>
              <w:jc w:val="center"/>
              <w:rPr>
                <w:i/>
                <w:sz w:val="24"/>
                <w:szCs w:val="24"/>
              </w:rPr>
            </w:pPr>
            <w:r w:rsidRPr="00E707BC">
              <w:rPr>
                <w:i/>
                <w:sz w:val="24"/>
                <w:szCs w:val="24"/>
              </w:rPr>
              <w:t>Величества Государыни Императрицы</w:t>
            </w:r>
          </w:p>
        </w:tc>
      </w:tr>
      <w:tr w:rsidR="000812D2" w:rsidRPr="00E707BC">
        <w:trPr>
          <w:trHeight w:val="4944"/>
        </w:trPr>
        <w:tc>
          <w:tcPr>
            <w:tcW w:w="4563" w:type="dxa"/>
            <w:vMerge/>
            <w:tcBorders>
              <w:top w:val="nil"/>
              <w:right w:val="nil"/>
            </w:tcBorders>
          </w:tcPr>
          <w:p w:rsidR="000812D2" w:rsidRPr="00E707BC" w:rsidRDefault="000812D2">
            <w:pPr>
              <w:rPr>
                <w:sz w:val="24"/>
                <w:szCs w:val="24"/>
              </w:rPr>
            </w:pPr>
          </w:p>
        </w:tc>
        <w:tc>
          <w:tcPr>
            <w:tcW w:w="4985" w:type="dxa"/>
            <w:tcBorders>
              <w:left w:val="nil"/>
              <w:bottom w:val="nil"/>
              <w:right w:val="nil"/>
            </w:tcBorders>
          </w:tcPr>
          <w:p w:rsidR="000812D2" w:rsidRPr="00E707BC" w:rsidRDefault="000812D2">
            <w:pPr>
              <w:pStyle w:val="TableParagraph"/>
              <w:spacing w:before="2"/>
              <w:rPr>
                <w:b/>
                <w:sz w:val="24"/>
                <w:szCs w:val="24"/>
              </w:rPr>
            </w:pPr>
          </w:p>
          <w:p w:rsidR="000812D2" w:rsidRPr="00E707BC" w:rsidRDefault="00623834">
            <w:pPr>
              <w:pStyle w:val="TableParagraph"/>
              <w:spacing w:line="244" w:lineRule="auto"/>
              <w:ind w:left="53" w:right="452"/>
              <w:rPr>
                <w:b/>
                <w:sz w:val="24"/>
                <w:szCs w:val="24"/>
              </w:rPr>
            </w:pPr>
            <w:r w:rsidRPr="00E707BC">
              <w:rPr>
                <w:i/>
                <w:sz w:val="24"/>
                <w:szCs w:val="24"/>
              </w:rPr>
              <w:t xml:space="preserve">Елисаветы Петровны 1747 года» и др. </w:t>
            </w:r>
            <w:r w:rsidRPr="00E707BC">
              <w:rPr>
                <w:b/>
                <w:sz w:val="24"/>
                <w:szCs w:val="24"/>
              </w:rPr>
              <w:t>(8-9 кл.)</w:t>
            </w:r>
          </w:p>
          <w:p w:rsidR="000812D2" w:rsidRPr="00E707BC" w:rsidRDefault="00623834">
            <w:pPr>
              <w:pStyle w:val="TableParagraph"/>
              <w:spacing w:line="237" w:lineRule="auto"/>
              <w:ind w:left="53" w:right="38"/>
              <w:rPr>
                <w:i/>
                <w:sz w:val="24"/>
                <w:szCs w:val="24"/>
              </w:rPr>
            </w:pPr>
            <w:r w:rsidRPr="00E707BC">
              <w:rPr>
                <w:b/>
                <w:i/>
                <w:sz w:val="24"/>
                <w:szCs w:val="24"/>
              </w:rPr>
              <w:t xml:space="preserve">Г.Р.Державин – 1-2 стихотворения по выбору, например: </w:t>
            </w:r>
            <w:r w:rsidRPr="00E707BC">
              <w:rPr>
                <w:i/>
                <w:sz w:val="24"/>
                <w:szCs w:val="24"/>
              </w:rPr>
              <w:t>«Фелица» (1782), «Осень во время осады Очакова» (1788), «Снигирь» 1800,</w:t>
            </w:r>
          </w:p>
          <w:p w:rsidR="000812D2" w:rsidRPr="00E707BC" w:rsidRDefault="00623834">
            <w:pPr>
              <w:pStyle w:val="TableParagraph"/>
              <w:ind w:left="53"/>
              <w:rPr>
                <w:i/>
                <w:sz w:val="24"/>
                <w:szCs w:val="24"/>
              </w:rPr>
            </w:pPr>
            <w:r w:rsidRPr="00E707BC">
              <w:rPr>
                <w:i/>
                <w:sz w:val="24"/>
                <w:szCs w:val="24"/>
              </w:rPr>
              <w:t>«Водопад» (1791-1794), «Памятник» (1795) и</w:t>
            </w:r>
          </w:p>
          <w:p w:rsidR="000812D2" w:rsidRPr="00E707BC" w:rsidRDefault="00623834">
            <w:pPr>
              <w:pStyle w:val="TableParagraph"/>
              <w:ind w:left="53"/>
              <w:rPr>
                <w:b/>
                <w:sz w:val="24"/>
                <w:szCs w:val="24"/>
              </w:rPr>
            </w:pPr>
            <w:r w:rsidRPr="00E707BC">
              <w:rPr>
                <w:i/>
                <w:sz w:val="24"/>
                <w:szCs w:val="24"/>
              </w:rPr>
              <w:t xml:space="preserve">др. </w:t>
            </w:r>
            <w:r w:rsidRPr="00E707BC">
              <w:rPr>
                <w:b/>
                <w:sz w:val="24"/>
                <w:szCs w:val="24"/>
              </w:rPr>
              <w:t>(8-9 кл.)</w:t>
            </w:r>
          </w:p>
          <w:p w:rsidR="000812D2" w:rsidRPr="00E707BC" w:rsidRDefault="00623834">
            <w:pPr>
              <w:pStyle w:val="TableParagraph"/>
              <w:spacing w:before="202" w:line="274" w:lineRule="exact"/>
              <w:ind w:left="53"/>
              <w:rPr>
                <w:b/>
                <w:i/>
                <w:sz w:val="24"/>
                <w:szCs w:val="24"/>
              </w:rPr>
            </w:pPr>
            <w:r w:rsidRPr="00E707BC">
              <w:rPr>
                <w:b/>
                <w:i/>
                <w:sz w:val="24"/>
                <w:szCs w:val="24"/>
              </w:rPr>
              <w:t>И.А. Крылов – 3 басни по выбору, например:</w:t>
            </w:r>
          </w:p>
          <w:p w:rsidR="000812D2" w:rsidRPr="00E707BC" w:rsidRDefault="00623834">
            <w:pPr>
              <w:pStyle w:val="TableParagraph"/>
              <w:spacing w:line="274" w:lineRule="exact"/>
              <w:ind w:left="53"/>
              <w:rPr>
                <w:i/>
                <w:sz w:val="24"/>
                <w:szCs w:val="24"/>
              </w:rPr>
            </w:pPr>
            <w:r w:rsidRPr="00E707BC">
              <w:rPr>
                <w:i/>
                <w:sz w:val="24"/>
                <w:szCs w:val="24"/>
              </w:rPr>
              <w:t>«Слон и Моська» (1808), «Квартет» (1811),</w:t>
            </w:r>
          </w:p>
          <w:p w:rsidR="000812D2" w:rsidRPr="00E707BC" w:rsidRDefault="00623834">
            <w:pPr>
              <w:pStyle w:val="TableParagraph"/>
              <w:ind w:left="53" w:right="313"/>
              <w:rPr>
                <w:i/>
                <w:sz w:val="24"/>
                <w:szCs w:val="24"/>
              </w:rPr>
            </w:pPr>
            <w:r w:rsidRPr="00E707BC">
              <w:rPr>
                <w:i/>
                <w:sz w:val="24"/>
                <w:szCs w:val="24"/>
              </w:rPr>
              <w:t>«Осел и Соловей» (1811), «Лебедь, Щука и Рак» (1814), «Свинья под дубом» (не позднее 1823) и др.</w:t>
            </w:r>
          </w:p>
          <w:p w:rsidR="000812D2" w:rsidRPr="00E707BC" w:rsidRDefault="00623834">
            <w:pPr>
              <w:pStyle w:val="TableParagraph"/>
              <w:spacing w:before="206"/>
              <w:ind w:left="53"/>
              <w:rPr>
                <w:b/>
                <w:sz w:val="24"/>
                <w:szCs w:val="24"/>
              </w:rPr>
            </w:pPr>
            <w:r w:rsidRPr="00E707BC">
              <w:rPr>
                <w:b/>
                <w:sz w:val="24"/>
                <w:szCs w:val="24"/>
              </w:rPr>
              <w:t>(5-6 кл.)</w:t>
            </w:r>
          </w:p>
        </w:tc>
      </w:tr>
      <w:tr w:rsidR="000812D2" w:rsidRPr="00E707BC">
        <w:trPr>
          <w:trHeight w:val="1104"/>
        </w:trPr>
        <w:tc>
          <w:tcPr>
            <w:tcW w:w="4563" w:type="dxa"/>
            <w:vMerge w:val="restart"/>
            <w:tcBorders>
              <w:right w:val="nil"/>
            </w:tcBorders>
          </w:tcPr>
          <w:p w:rsidR="000812D2" w:rsidRPr="00E707BC" w:rsidRDefault="00623834">
            <w:pPr>
              <w:pStyle w:val="TableParagraph"/>
              <w:spacing w:line="242" w:lineRule="auto"/>
              <w:ind w:left="107" w:right="453"/>
              <w:rPr>
                <w:b/>
                <w:sz w:val="24"/>
                <w:szCs w:val="24"/>
              </w:rPr>
            </w:pPr>
            <w:r w:rsidRPr="00E707BC">
              <w:rPr>
                <w:b/>
                <w:sz w:val="24"/>
                <w:szCs w:val="24"/>
              </w:rPr>
              <w:t xml:space="preserve">А.С. Грибоедов </w:t>
            </w:r>
            <w:r w:rsidRPr="00E707BC">
              <w:rPr>
                <w:sz w:val="24"/>
                <w:szCs w:val="24"/>
              </w:rPr>
              <w:t xml:space="preserve">«Горе от ума» (1821 – 1824) </w:t>
            </w:r>
            <w:r w:rsidRPr="00E707BC">
              <w:rPr>
                <w:b/>
                <w:sz w:val="24"/>
                <w:szCs w:val="24"/>
              </w:rPr>
              <w:t>(9 кл.)</w:t>
            </w:r>
          </w:p>
        </w:tc>
        <w:tc>
          <w:tcPr>
            <w:tcW w:w="4985" w:type="dxa"/>
            <w:tcBorders>
              <w:top w:val="nil"/>
            </w:tcBorders>
            <w:shd w:val="clear" w:color="auto" w:fill="D7D7D7"/>
          </w:tcPr>
          <w:p w:rsidR="000812D2" w:rsidRPr="00E707BC" w:rsidRDefault="00623834">
            <w:pPr>
              <w:pStyle w:val="TableParagraph"/>
              <w:spacing w:line="237" w:lineRule="auto"/>
              <w:ind w:left="48" w:right="39"/>
              <w:jc w:val="both"/>
              <w:rPr>
                <w:b/>
                <w:i/>
                <w:sz w:val="24"/>
                <w:szCs w:val="24"/>
              </w:rPr>
            </w:pPr>
            <w:r w:rsidRPr="00E707BC">
              <w:rPr>
                <w:b/>
                <w:i/>
                <w:sz w:val="24"/>
                <w:szCs w:val="24"/>
              </w:rPr>
              <w:t xml:space="preserve">В.А. Жуковский - 1-2 баллады по выбору, например: </w:t>
            </w:r>
            <w:r w:rsidRPr="00E707BC">
              <w:rPr>
                <w:i/>
                <w:sz w:val="24"/>
                <w:szCs w:val="24"/>
              </w:rPr>
              <w:t>«Светлана» (1812), «Лесной царь» (1818)</w:t>
            </w:r>
            <w:r w:rsidRPr="00E707BC">
              <w:rPr>
                <w:b/>
                <w:i/>
                <w:sz w:val="24"/>
                <w:szCs w:val="24"/>
              </w:rPr>
              <w:t>; 1-2 элегии по выбору, например:</w:t>
            </w:r>
          </w:p>
          <w:p w:rsidR="000812D2" w:rsidRPr="00E707BC" w:rsidRDefault="00623834">
            <w:pPr>
              <w:pStyle w:val="TableParagraph"/>
              <w:spacing w:line="269" w:lineRule="exact"/>
              <w:ind w:left="48"/>
              <w:jc w:val="both"/>
              <w:rPr>
                <w:i/>
                <w:sz w:val="24"/>
                <w:szCs w:val="24"/>
              </w:rPr>
            </w:pPr>
            <w:r w:rsidRPr="00E707BC">
              <w:rPr>
                <w:i/>
                <w:sz w:val="24"/>
                <w:szCs w:val="24"/>
              </w:rPr>
              <w:t>«Невыразимое» (1819), «Море» (1822) и др.</w:t>
            </w:r>
          </w:p>
        </w:tc>
      </w:tr>
      <w:tr w:rsidR="000812D2" w:rsidRPr="00E707BC">
        <w:trPr>
          <w:trHeight w:val="755"/>
        </w:trPr>
        <w:tc>
          <w:tcPr>
            <w:tcW w:w="4563" w:type="dxa"/>
            <w:vMerge/>
            <w:tcBorders>
              <w:top w:val="nil"/>
              <w:right w:val="nil"/>
            </w:tcBorders>
          </w:tcPr>
          <w:p w:rsidR="000812D2" w:rsidRPr="00E707BC" w:rsidRDefault="000812D2">
            <w:pPr>
              <w:rPr>
                <w:sz w:val="24"/>
                <w:szCs w:val="24"/>
              </w:rPr>
            </w:pPr>
          </w:p>
        </w:tc>
        <w:tc>
          <w:tcPr>
            <w:tcW w:w="4985" w:type="dxa"/>
            <w:tcBorders>
              <w:left w:val="nil"/>
              <w:bottom w:val="nil"/>
              <w:right w:val="nil"/>
            </w:tcBorders>
          </w:tcPr>
          <w:p w:rsidR="000812D2" w:rsidRPr="00E707BC" w:rsidRDefault="000812D2">
            <w:pPr>
              <w:pStyle w:val="TableParagraph"/>
              <w:spacing w:before="9"/>
              <w:rPr>
                <w:b/>
                <w:sz w:val="24"/>
                <w:szCs w:val="24"/>
              </w:rPr>
            </w:pPr>
          </w:p>
          <w:p w:rsidR="000812D2" w:rsidRPr="00E707BC" w:rsidRDefault="00623834">
            <w:pPr>
              <w:pStyle w:val="TableParagraph"/>
              <w:ind w:left="53"/>
              <w:rPr>
                <w:b/>
                <w:sz w:val="24"/>
                <w:szCs w:val="24"/>
              </w:rPr>
            </w:pPr>
            <w:r w:rsidRPr="00E707BC">
              <w:rPr>
                <w:b/>
                <w:sz w:val="24"/>
                <w:szCs w:val="24"/>
              </w:rPr>
              <w:t>(7-9 кл.)</w:t>
            </w:r>
          </w:p>
        </w:tc>
      </w:tr>
      <w:tr w:rsidR="000812D2" w:rsidRPr="00E707BC">
        <w:trPr>
          <w:trHeight w:val="1379"/>
        </w:trPr>
        <w:tc>
          <w:tcPr>
            <w:tcW w:w="4563" w:type="dxa"/>
          </w:tcPr>
          <w:p w:rsidR="000812D2" w:rsidRPr="00E707BC" w:rsidRDefault="00623834">
            <w:pPr>
              <w:pStyle w:val="TableParagraph"/>
              <w:spacing w:line="262" w:lineRule="exact"/>
              <w:ind w:left="107"/>
              <w:rPr>
                <w:sz w:val="24"/>
                <w:szCs w:val="24"/>
              </w:rPr>
            </w:pPr>
            <w:r w:rsidRPr="00E707BC">
              <w:rPr>
                <w:b/>
                <w:sz w:val="24"/>
                <w:szCs w:val="24"/>
              </w:rPr>
              <w:t xml:space="preserve">А.С. Пушкин </w:t>
            </w:r>
            <w:r w:rsidRPr="00E707BC">
              <w:rPr>
                <w:sz w:val="24"/>
                <w:szCs w:val="24"/>
              </w:rPr>
              <w:t>«Евгений Онегин»</w:t>
            </w:r>
            <w:r w:rsidRPr="00E707BC">
              <w:rPr>
                <w:spacing w:val="-19"/>
                <w:sz w:val="24"/>
                <w:szCs w:val="24"/>
              </w:rPr>
              <w:t xml:space="preserve"> </w:t>
            </w:r>
            <w:r w:rsidRPr="00E707BC">
              <w:rPr>
                <w:sz w:val="24"/>
                <w:szCs w:val="24"/>
              </w:rPr>
              <w:t>(1823</w:t>
            </w:r>
          </w:p>
          <w:p w:rsidR="000812D2" w:rsidRPr="00E707BC" w:rsidRDefault="00623834">
            <w:pPr>
              <w:pStyle w:val="TableParagraph"/>
              <w:ind w:left="107"/>
              <w:rPr>
                <w:sz w:val="24"/>
                <w:szCs w:val="24"/>
              </w:rPr>
            </w:pPr>
            <w:r w:rsidRPr="00E707BC">
              <w:rPr>
                <w:sz w:val="24"/>
                <w:szCs w:val="24"/>
              </w:rPr>
              <w:t xml:space="preserve">—1831) </w:t>
            </w:r>
            <w:r w:rsidRPr="00E707BC">
              <w:rPr>
                <w:b/>
                <w:sz w:val="24"/>
                <w:szCs w:val="24"/>
              </w:rPr>
              <w:t>(9 кл.)</w:t>
            </w:r>
            <w:r w:rsidRPr="00E707BC">
              <w:rPr>
                <w:sz w:val="24"/>
                <w:szCs w:val="24"/>
              </w:rPr>
              <w:t>, «Дубровский» (1832</w:t>
            </w:r>
            <w:r w:rsidRPr="00E707BC">
              <w:rPr>
                <w:spacing w:val="-11"/>
                <w:sz w:val="24"/>
                <w:szCs w:val="24"/>
              </w:rPr>
              <w:t xml:space="preserve"> </w:t>
            </w:r>
            <w:r w:rsidRPr="00E707BC">
              <w:rPr>
                <w:sz w:val="24"/>
                <w:szCs w:val="24"/>
              </w:rPr>
              <w:t>—</w:t>
            </w:r>
          </w:p>
          <w:p w:rsidR="000812D2" w:rsidRPr="00E707BC" w:rsidRDefault="00623834">
            <w:pPr>
              <w:pStyle w:val="TableParagraph"/>
              <w:ind w:left="107"/>
              <w:rPr>
                <w:sz w:val="24"/>
                <w:szCs w:val="24"/>
              </w:rPr>
            </w:pPr>
            <w:r w:rsidRPr="00E707BC">
              <w:rPr>
                <w:sz w:val="24"/>
                <w:szCs w:val="24"/>
              </w:rPr>
              <w:t>1833) (6-7 кл), «Капитанская дочка»</w:t>
            </w:r>
          </w:p>
          <w:p w:rsidR="000812D2" w:rsidRPr="00E707BC" w:rsidRDefault="00623834">
            <w:pPr>
              <w:pStyle w:val="TableParagraph"/>
              <w:spacing w:before="2"/>
              <w:ind w:left="107"/>
              <w:rPr>
                <w:sz w:val="24"/>
                <w:szCs w:val="24"/>
              </w:rPr>
            </w:pPr>
            <w:r w:rsidRPr="00E707BC">
              <w:rPr>
                <w:sz w:val="24"/>
                <w:szCs w:val="24"/>
              </w:rPr>
              <w:t>(1832 —1836)</w:t>
            </w:r>
          </w:p>
        </w:tc>
        <w:tc>
          <w:tcPr>
            <w:tcW w:w="4985" w:type="dxa"/>
            <w:tcBorders>
              <w:top w:val="nil"/>
              <w:bottom w:val="nil"/>
            </w:tcBorders>
            <w:shd w:val="clear" w:color="auto" w:fill="D7D7D7"/>
          </w:tcPr>
          <w:p w:rsidR="000812D2" w:rsidRPr="00E707BC" w:rsidRDefault="00623834">
            <w:pPr>
              <w:pStyle w:val="TableParagraph"/>
              <w:spacing w:line="237" w:lineRule="auto"/>
              <w:ind w:left="79" w:right="72"/>
              <w:jc w:val="center"/>
              <w:rPr>
                <w:sz w:val="24"/>
                <w:szCs w:val="24"/>
              </w:rPr>
            </w:pPr>
            <w:r w:rsidRPr="00E707BC">
              <w:rPr>
                <w:b/>
                <w:sz w:val="24"/>
                <w:szCs w:val="24"/>
              </w:rPr>
              <w:t xml:space="preserve">А.С. Пушкин - </w:t>
            </w:r>
            <w:r w:rsidRPr="00E707BC">
              <w:rPr>
                <w:b/>
                <w:i/>
                <w:sz w:val="24"/>
                <w:szCs w:val="24"/>
              </w:rPr>
              <w:t>10 стихотворений</w:t>
            </w:r>
            <w:r w:rsidRPr="00E707BC">
              <w:rPr>
                <w:b/>
                <w:i/>
                <w:spacing w:val="-11"/>
                <w:sz w:val="24"/>
                <w:szCs w:val="24"/>
              </w:rPr>
              <w:t xml:space="preserve"> </w:t>
            </w:r>
            <w:r w:rsidRPr="00E707BC">
              <w:rPr>
                <w:b/>
                <w:i/>
                <w:sz w:val="24"/>
                <w:szCs w:val="24"/>
              </w:rPr>
              <w:t>различной тематики, представляющих разные периоды творчества – по выбору, входят в программу каждого класса,</w:t>
            </w:r>
            <w:r w:rsidRPr="00E707BC">
              <w:rPr>
                <w:b/>
                <w:i/>
                <w:spacing w:val="-3"/>
                <w:sz w:val="24"/>
                <w:szCs w:val="24"/>
              </w:rPr>
              <w:t xml:space="preserve"> </w:t>
            </w:r>
            <w:r w:rsidRPr="00E707BC">
              <w:rPr>
                <w:b/>
                <w:i/>
                <w:sz w:val="24"/>
                <w:szCs w:val="24"/>
              </w:rPr>
              <w:t>например</w:t>
            </w:r>
            <w:r w:rsidRPr="00E707BC">
              <w:rPr>
                <w:sz w:val="24"/>
                <w:szCs w:val="24"/>
              </w:rPr>
              <w:t>:</w:t>
            </w:r>
          </w:p>
          <w:p w:rsidR="000812D2" w:rsidRPr="00E707BC" w:rsidRDefault="00623834">
            <w:pPr>
              <w:pStyle w:val="TableParagraph"/>
              <w:spacing w:line="269" w:lineRule="exact"/>
              <w:ind w:left="48" w:right="42"/>
              <w:jc w:val="center"/>
              <w:rPr>
                <w:i/>
                <w:sz w:val="24"/>
                <w:szCs w:val="24"/>
              </w:rPr>
            </w:pPr>
            <w:r w:rsidRPr="00E707BC">
              <w:rPr>
                <w:i/>
                <w:sz w:val="24"/>
                <w:szCs w:val="24"/>
              </w:rPr>
              <w:t>«Воспоминания в Царском Селе»</w:t>
            </w:r>
            <w:r w:rsidRPr="00E707BC">
              <w:rPr>
                <w:i/>
                <w:spacing w:val="-11"/>
                <w:sz w:val="24"/>
                <w:szCs w:val="24"/>
              </w:rPr>
              <w:t xml:space="preserve"> </w:t>
            </w:r>
            <w:r w:rsidRPr="00E707BC">
              <w:rPr>
                <w:i/>
                <w:sz w:val="24"/>
                <w:szCs w:val="24"/>
              </w:rPr>
              <w:t>(1814),</w:t>
            </w:r>
          </w:p>
        </w:tc>
      </w:tr>
    </w:tbl>
    <w:p w:rsidR="000812D2" w:rsidRPr="00E707BC" w:rsidRDefault="00253FF8">
      <w:pPr>
        <w:pStyle w:val="a3"/>
        <w:spacing w:before="9"/>
        <w:ind w:left="0" w:firstLine="0"/>
        <w:jc w:val="left"/>
        <w:rPr>
          <w:b/>
        </w:rPr>
      </w:pPr>
      <w:r w:rsidRPr="00253FF8">
        <w:pict>
          <v:line id="_x0000_s2431" style="position:absolute;z-index:-251604992;mso-wrap-distance-left:0;mso-wrap-distance-right:0;mso-position-horizontal-relative:page;mso-position-vertical-relative:text" from="70.95pt,13.15pt" to="214.95pt,13.15pt" strokeweight=".72pt">
            <w10:wrap type="topAndBottom" anchorx="page"/>
          </v:line>
        </w:pict>
      </w:r>
    </w:p>
    <w:p w:rsidR="000812D2" w:rsidRPr="00E707BC" w:rsidRDefault="00623834">
      <w:pPr>
        <w:spacing w:before="37" w:line="244" w:lineRule="auto"/>
        <w:ind w:left="1418" w:right="923"/>
        <w:rPr>
          <w:sz w:val="24"/>
          <w:szCs w:val="24"/>
        </w:rPr>
      </w:pPr>
      <w:r w:rsidRPr="00E707BC">
        <w:rPr>
          <w:position w:val="10"/>
          <w:sz w:val="24"/>
          <w:szCs w:val="24"/>
        </w:rPr>
        <w:t xml:space="preserve">13 </w:t>
      </w:r>
      <w:r w:rsidRPr="00E707BC">
        <w:rPr>
          <w:sz w:val="24"/>
          <w:szCs w:val="24"/>
        </w:rPr>
        <w:t xml:space="preserve">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w:t>
      </w:r>
      <w:r w:rsidRPr="00E707BC">
        <w:rPr>
          <w:sz w:val="24"/>
          <w:szCs w:val="24"/>
        </w:rPr>
        <w:lastRenderedPageBreak/>
        <w:t>рекомендательный</w:t>
      </w:r>
      <w:r w:rsidRPr="00E707BC">
        <w:rPr>
          <w:spacing w:val="-2"/>
          <w:sz w:val="24"/>
          <w:szCs w:val="24"/>
        </w:rPr>
        <w:t xml:space="preserve"> </w:t>
      </w:r>
      <w:r w:rsidRPr="00E707BC">
        <w:rPr>
          <w:sz w:val="24"/>
          <w:szCs w:val="24"/>
        </w:rPr>
        <w:t>характер.</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53"/>
        <w:gridCol w:w="5005"/>
      </w:tblGrid>
      <w:tr w:rsidR="000812D2" w:rsidRPr="00E707BC">
        <w:trPr>
          <w:trHeight w:val="1103"/>
        </w:trPr>
        <w:tc>
          <w:tcPr>
            <w:tcW w:w="4553" w:type="dxa"/>
            <w:vMerge w:val="restart"/>
          </w:tcPr>
          <w:p w:rsidR="000812D2" w:rsidRPr="00E707BC" w:rsidRDefault="00623834">
            <w:pPr>
              <w:pStyle w:val="TableParagraph"/>
              <w:spacing w:line="272" w:lineRule="exact"/>
              <w:ind w:left="107"/>
              <w:rPr>
                <w:b/>
                <w:sz w:val="24"/>
                <w:szCs w:val="24"/>
              </w:rPr>
            </w:pPr>
            <w:r w:rsidRPr="00E707BC">
              <w:rPr>
                <w:b/>
                <w:sz w:val="24"/>
                <w:szCs w:val="24"/>
              </w:rPr>
              <w:t>(7-8 кл.).</w:t>
            </w:r>
          </w:p>
          <w:p w:rsidR="000812D2" w:rsidRPr="00E707BC" w:rsidRDefault="00623834">
            <w:pPr>
              <w:pStyle w:val="TableParagraph"/>
              <w:tabs>
                <w:tab w:val="left" w:pos="1400"/>
                <w:tab w:val="left" w:pos="2326"/>
                <w:tab w:val="left" w:pos="3693"/>
              </w:tabs>
              <w:spacing w:before="192"/>
              <w:ind w:left="107" w:right="148"/>
              <w:rPr>
                <w:sz w:val="24"/>
                <w:szCs w:val="24"/>
              </w:rPr>
            </w:pPr>
            <w:r w:rsidRPr="00E707BC">
              <w:rPr>
                <w:b/>
                <w:sz w:val="24"/>
                <w:szCs w:val="24"/>
              </w:rPr>
              <w:t>Стихотворения</w:t>
            </w:r>
            <w:r w:rsidRPr="00E707BC">
              <w:rPr>
                <w:sz w:val="24"/>
                <w:szCs w:val="24"/>
              </w:rPr>
              <w:t xml:space="preserve">: </w:t>
            </w:r>
            <w:r w:rsidRPr="00E707BC">
              <w:rPr>
                <w:spacing w:val="-5"/>
                <w:sz w:val="24"/>
                <w:szCs w:val="24"/>
              </w:rPr>
              <w:t xml:space="preserve">«К </w:t>
            </w:r>
            <w:r w:rsidRPr="00E707BC">
              <w:rPr>
                <w:sz w:val="24"/>
                <w:szCs w:val="24"/>
              </w:rPr>
              <w:t>Чаадаеву» («Любви, надежды,</w:t>
            </w:r>
            <w:r w:rsidRPr="00E707BC">
              <w:rPr>
                <w:sz w:val="24"/>
                <w:szCs w:val="24"/>
              </w:rPr>
              <w:tab/>
              <w:t>тихой</w:t>
            </w:r>
            <w:r w:rsidRPr="00E707BC">
              <w:rPr>
                <w:sz w:val="24"/>
                <w:szCs w:val="24"/>
              </w:rPr>
              <w:tab/>
              <w:t>славы…»)</w:t>
            </w:r>
            <w:r w:rsidRPr="00E707BC">
              <w:rPr>
                <w:sz w:val="24"/>
                <w:szCs w:val="24"/>
              </w:rPr>
              <w:tab/>
            </w:r>
            <w:r w:rsidRPr="00E707BC">
              <w:rPr>
                <w:spacing w:val="-4"/>
                <w:sz w:val="24"/>
                <w:szCs w:val="24"/>
              </w:rPr>
              <w:t>(1818),</w:t>
            </w:r>
          </w:p>
          <w:p w:rsidR="000812D2" w:rsidRPr="00E707BC" w:rsidRDefault="00623834">
            <w:pPr>
              <w:pStyle w:val="TableParagraph"/>
              <w:ind w:left="107" w:right="84"/>
              <w:rPr>
                <w:sz w:val="24"/>
                <w:szCs w:val="24"/>
              </w:rPr>
            </w:pPr>
            <w:r w:rsidRPr="00E707BC">
              <w:rPr>
                <w:sz w:val="24"/>
                <w:szCs w:val="24"/>
              </w:rPr>
              <w:t>«Песнь о вещем Олеге» (1822), «К***» («Я помню чудное мгновенье…»)</w:t>
            </w:r>
            <w:r w:rsidRPr="00E707BC">
              <w:rPr>
                <w:spacing w:val="38"/>
                <w:sz w:val="24"/>
                <w:szCs w:val="24"/>
              </w:rPr>
              <w:t xml:space="preserve"> </w:t>
            </w:r>
            <w:r w:rsidRPr="00E707BC">
              <w:rPr>
                <w:sz w:val="24"/>
                <w:szCs w:val="24"/>
              </w:rPr>
              <w:t>(1825),</w:t>
            </w:r>
          </w:p>
          <w:p w:rsidR="000812D2" w:rsidRPr="00E707BC" w:rsidRDefault="00623834">
            <w:pPr>
              <w:pStyle w:val="TableParagraph"/>
              <w:ind w:left="107"/>
              <w:rPr>
                <w:sz w:val="24"/>
                <w:szCs w:val="24"/>
              </w:rPr>
            </w:pPr>
            <w:r w:rsidRPr="00E707BC">
              <w:rPr>
                <w:sz w:val="24"/>
                <w:szCs w:val="24"/>
              </w:rPr>
              <w:t>«Зимний вечер» (1825), «Пророк»</w:t>
            </w:r>
            <w:r w:rsidRPr="00E707BC">
              <w:rPr>
                <w:spacing w:val="26"/>
                <w:sz w:val="24"/>
                <w:szCs w:val="24"/>
              </w:rPr>
              <w:t xml:space="preserve"> </w:t>
            </w:r>
            <w:r w:rsidRPr="00E707BC">
              <w:rPr>
                <w:sz w:val="24"/>
                <w:szCs w:val="24"/>
              </w:rPr>
              <w:t>(1826),</w:t>
            </w:r>
          </w:p>
          <w:p w:rsidR="000812D2" w:rsidRPr="00E707BC" w:rsidRDefault="00623834">
            <w:pPr>
              <w:pStyle w:val="TableParagraph"/>
              <w:ind w:left="107"/>
              <w:rPr>
                <w:sz w:val="24"/>
                <w:szCs w:val="24"/>
              </w:rPr>
            </w:pPr>
            <w:r w:rsidRPr="00E707BC">
              <w:rPr>
                <w:sz w:val="24"/>
                <w:szCs w:val="24"/>
              </w:rPr>
              <w:t>«Во   глубине  сибирских   руд…»</w:t>
            </w:r>
            <w:r w:rsidRPr="00E707BC">
              <w:rPr>
                <w:spacing w:val="10"/>
                <w:sz w:val="24"/>
                <w:szCs w:val="24"/>
              </w:rPr>
              <w:t xml:space="preserve"> </w:t>
            </w:r>
            <w:r w:rsidRPr="00E707BC">
              <w:rPr>
                <w:sz w:val="24"/>
                <w:szCs w:val="24"/>
              </w:rPr>
              <w:t>(1827),</w:t>
            </w:r>
          </w:p>
          <w:p w:rsidR="000812D2" w:rsidRPr="00E707BC" w:rsidRDefault="00623834">
            <w:pPr>
              <w:pStyle w:val="TableParagraph"/>
              <w:tabs>
                <w:tab w:val="left" w:pos="630"/>
                <w:tab w:val="left" w:pos="1201"/>
                <w:tab w:val="left" w:pos="2184"/>
                <w:tab w:val="left" w:pos="3192"/>
                <w:tab w:val="left" w:pos="3892"/>
              </w:tabs>
              <w:ind w:left="107" w:right="150"/>
              <w:rPr>
                <w:sz w:val="24"/>
                <w:szCs w:val="24"/>
              </w:rPr>
            </w:pPr>
            <w:r w:rsidRPr="00E707BC">
              <w:rPr>
                <w:spacing w:val="-3"/>
                <w:sz w:val="24"/>
                <w:szCs w:val="24"/>
              </w:rPr>
              <w:t>«Я</w:t>
            </w:r>
            <w:r w:rsidRPr="00E707BC">
              <w:rPr>
                <w:spacing w:val="-3"/>
                <w:sz w:val="24"/>
                <w:szCs w:val="24"/>
              </w:rPr>
              <w:tab/>
            </w:r>
            <w:r w:rsidRPr="00E707BC">
              <w:rPr>
                <w:sz w:val="24"/>
                <w:szCs w:val="24"/>
              </w:rPr>
              <w:t>вас</w:t>
            </w:r>
            <w:r w:rsidRPr="00E707BC">
              <w:rPr>
                <w:sz w:val="24"/>
                <w:szCs w:val="24"/>
              </w:rPr>
              <w:tab/>
              <w:t>любил:</w:t>
            </w:r>
            <w:r w:rsidRPr="00E707BC">
              <w:rPr>
                <w:sz w:val="24"/>
                <w:szCs w:val="24"/>
              </w:rPr>
              <w:tab/>
              <w:t>любовь</w:t>
            </w:r>
            <w:r w:rsidRPr="00E707BC">
              <w:rPr>
                <w:sz w:val="24"/>
                <w:szCs w:val="24"/>
              </w:rPr>
              <w:tab/>
              <w:t>еще,</w:t>
            </w:r>
            <w:r w:rsidRPr="00E707BC">
              <w:rPr>
                <w:sz w:val="24"/>
                <w:szCs w:val="24"/>
              </w:rPr>
              <w:tab/>
            </w:r>
            <w:r w:rsidRPr="00E707BC">
              <w:rPr>
                <w:spacing w:val="-5"/>
                <w:sz w:val="24"/>
                <w:szCs w:val="24"/>
              </w:rPr>
              <w:t xml:space="preserve">быть </w:t>
            </w:r>
            <w:r w:rsidRPr="00E707BC">
              <w:rPr>
                <w:sz w:val="24"/>
                <w:szCs w:val="24"/>
              </w:rPr>
              <w:t>может…»  (1829),  «Зимнее  утро»</w:t>
            </w:r>
            <w:r w:rsidRPr="00E707BC">
              <w:rPr>
                <w:spacing w:val="-5"/>
                <w:sz w:val="24"/>
                <w:szCs w:val="24"/>
              </w:rPr>
              <w:t xml:space="preserve"> </w:t>
            </w:r>
            <w:r w:rsidRPr="00E707BC">
              <w:rPr>
                <w:sz w:val="24"/>
                <w:szCs w:val="24"/>
              </w:rPr>
              <w:t>(1829),</w:t>
            </w:r>
          </w:p>
          <w:p w:rsidR="000812D2" w:rsidRPr="00E707BC" w:rsidRDefault="00623834">
            <w:pPr>
              <w:pStyle w:val="TableParagraph"/>
              <w:tabs>
                <w:tab w:val="left" w:pos="985"/>
                <w:tab w:val="left" w:pos="2561"/>
                <w:tab w:val="left" w:pos="3599"/>
              </w:tabs>
              <w:spacing w:line="242" w:lineRule="auto"/>
              <w:ind w:left="107" w:right="149"/>
              <w:rPr>
                <w:sz w:val="24"/>
                <w:szCs w:val="24"/>
              </w:rPr>
            </w:pPr>
            <w:r w:rsidRPr="00E707BC">
              <w:rPr>
                <w:spacing w:val="-3"/>
                <w:sz w:val="24"/>
                <w:szCs w:val="24"/>
              </w:rPr>
              <w:t>«Я</w:t>
            </w:r>
            <w:r w:rsidRPr="00E707BC">
              <w:rPr>
                <w:spacing w:val="-3"/>
                <w:sz w:val="24"/>
                <w:szCs w:val="24"/>
              </w:rPr>
              <w:tab/>
            </w:r>
            <w:r w:rsidRPr="00E707BC">
              <w:rPr>
                <w:sz w:val="24"/>
                <w:szCs w:val="24"/>
              </w:rPr>
              <w:t>памятник</w:t>
            </w:r>
            <w:r w:rsidRPr="00E707BC">
              <w:rPr>
                <w:sz w:val="24"/>
                <w:szCs w:val="24"/>
              </w:rPr>
              <w:tab/>
              <w:t>себе</w:t>
            </w:r>
            <w:r w:rsidRPr="00E707BC">
              <w:rPr>
                <w:sz w:val="24"/>
                <w:szCs w:val="24"/>
              </w:rPr>
              <w:tab/>
            </w:r>
            <w:r w:rsidRPr="00E707BC">
              <w:rPr>
                <w:spacing w:val="-3"/>
                <w:sz w:val="24"/>
                <w:szCs w:val="24"/>
              </w:rPr>
              <w:t xml:space="preserve">воздвиг </w:t>
            </w:r>
            <w:r w:rsidRPr="00E707BC">
              <w:rPr>
                <w:sz w:val="24"/>
                <w:szCs w:val="24"/>
              </w:rPr>
              <w:t>нерукотворный…»</w:t>
            </w:r>
            <w:r w:rsidRPr="00E707BC">
              <w:rPr>
                <w:spacing w:val="-8"/>
                <w:sz w:val="24"/>
                <w:szCs w:val="24"/>
              </w:rPr>
              <w:t xml:space="preserve"> </w:t>
            </w:r>
            <w:r w:rsidRPr="00E707BC">
              <w:rPr>
                <w:sz w:val="24"/>
                <w:szCs w:val="24"/>
              </w:rPr>
              <w:t>(1836)</w:t>
            </w:r>
          </w:p>
          <w:p w:rsidR="000812D2" w:rsidRPr="00E707BC" w:rsidRDefault="00623834">
            <w:pPr>
              <w:pStyle w:val="TableParagraph"/>
              <w:spacing w:before="201"/>
              <w:ind w:left="107"/>
              <w:rPr>
                <w:b/>
                <w:sz w:val="24"/>
                <w:szCs w:val="24"/>
              </w:rPr>
            </w:pPr>
            <w:r w:rsidRPr="00E707BC">
              <w:rPr>
                <w:b/>
                <w:sz w:val="24"/>
                <w:szCs w:val="24"/>
              </w:rPr>
              <w:t>(5-9 кл.)</w:t>
            </w:r>
          </w:p>
        </w:tc>
        <w:tc>
          <w:tcPr>
            <w:tcW w:w="5005" w:type="dxa"/>
            <w:tcBorders>
              <w:left w:val="double" w:sz="1" w:space="0" w:color="000000"/>
            </w:tcBorders>
            <w:shd w:val="clear" w:color="auto" w:fill="D7D7D7"/>
          </w:tcPr>
          <w:p w:rsidR="000812D2" w:rsidRPr="00E707BC" w:rsidRDefault="00623834">
            <w:pPr>
              <w:pStyle w:val="TableParagraph"/>
              <w:ind w:left="54" w:right="56"/>
              <w:jc w:val="center"/>
              <w:rPr>
                <w:i/>
                <w:sz w:val="24"/>
                <w:szCs w:val="24"/>
              </w:rPr>
            </w:pPr>
            <w:r w:rsidRPr="00E707BC">
              <w:rPr>
                <w:i/>
                <w:sz w:val="24"/>
                <w:szCs w:val="24"/>
              </w:rPr>
              <w:t>«Вольность» (1817), «Деревня» (181), «Редеет облаков летучая гряда» (1820), «Погасло дневное светило…» (1820), «Свободы сеятель</w:t>
            </w:r>
          </w:p>
          <w:p w:rsidR="000812D2" w:rsidRPr="00E707BC" w:rsidRDefault="00623834">
            <w:pPr>
              <w:pStyle w:val="TableParagraph"/>
              <w:spacing w:line="267" w:lineRule="exact"/>
              <w:ind w:left="55" w:right="56"/>
              <w:jc w:val="center"/>
              <w:rPr>
                <w:i/>
                <w:sz w:val="24"/>
                <w:szCs w:val="24"/>
              </w:rPr>
            </w:pPr>
            <w:r w:rsidRPr="00E707BC">
              <w:rPr>
                <w:i/>
                <w:sz w:val="24"/>
                <w:szCs w:val="24"/>
              </w:rPr>
              <w:t>пустынный…» (1823),</w:t>
            </w:r>
          </w:p>
        </w:tc>
      </w:tr>
      <w:tr w:rsidR="000812D2" w:rsidRPr="00E707BC">
        <w:trPr>
          <w:trHeight w:val="10513"/>
        </w:trPr>
        <w:tc>
          <w:tcPr>
            <w:tcW w:w="4553" w:type="dxa"/>
            <w:vMerge/>
            <w:tcBorders>
              <w:top w:val="nil"/>
            </w:tcBorders>
          </w:tcPr>
          <w:p w:rsidR="000812D2" w:rsidRPr="00E707BC" w:rsidRDefault="000812D2">
            <w:pPr>
              <w:rPr>
                <w:sz w:val="24"/>
                <w:szCs w:val="24"/>
              </w:rPr>
            </w:pPr>
          </w:p>
        </w:tc>
        <w:tc>
          <w:tcPr>
            <w:tcW w:w="5005" w:type="dxa"/>
            <w:tcBorders>
              <w:right w:val="nil"/>
            </w:tcBorders>
          </w:tcPr>
          <w:p w:rsidR="000812D2" w:rsidRPr="00E707BC" w:rsidRDefault="000812D2">
            <w:pPr>
              <w:pStyle w:val="TableParagraph"/>
              <w:spacing w:before="2"/>
              <w:rPr>
                <w:sz w:val="24"/>
                <w:szCs w:val="24"/>
              </w:rPr>
            </w:pPr>
          </w:p>
          <w:p w:rsidR="000812D2" w:rsidRPr="00E707BC" w:rsidRDefault="00623834">
            <w:pPr>
              <w:pStyle w:val="TableParagraph"/>
              <w:ind w:left="58" w:right="67" w:firstLine="60"/>
              <w:rPr>
                <w:i/>
                <w:sz w:val="24"/>
                <w:szCs w:val="24"/>
              </w:rPr>
            </w:pPr>
            <w:r w:rsidRPr="00E707BC">
              <w:rPr>
                <w:i/>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w:t>
            </w:r>
          </w:p>
          <w:p w:rsidR="000812D2" w:rsidRPr="00E707BC" w:rsidRDefault="00623834">
            <w:pPr>
              <w:pStyle w:val="TableParagraph"/>
              <w:ind w:left="58" w:right="67"/>
              <w:rPr>
                <w:i/>
                <w:sz w:val="24"/>
                <w:szCs w:val="24"/>
              </w:rPr>
            </w:pPr>
            <w:r w:rsidRPr="00E707BC">
              <w:rPr>
                <w:i/>
                <w:sz w:val="24"/>
                <w:szCs w:val="24"/>
              </w:rPr>
              <w:t>«Анчар» (1828), «На холмах Грузии лежит ночная мгла…» (1829), «Брожу ли я вдоль улиц шумных…» (1829),</w:t>
            </w:r>
          </w:p>
          <w:p w:rsidR="000812D2" w:rsidRPr="00E707BC" w:rsidRDefault="00623834">
            <w:pPr>
              <w:pStyle w:val="TableParagraph"/>
              <w:tabs>
                <w:tab w:val="left" w:pos="1007"/>
                <w:tab w:val="left" w:pos="2123"/>
                <w:tab w:val="left" w:pos="3071"/>
                <w:tab w:val="left" w:pos="4244"/>
              </w:tabs>
              <w:ind w:left="58" w:right="53" w:firstLine="60"/>
              <w:rPr>
                <w:i/>
                <w:sz w:val="24"/>
                <w:szCs w:val="24"/>
              </w:rPr>
            </w:pPr>
            <w:r w:rsidRPr="00E707BC">
              <w:rPr>
                <w:i/>
                <w:sz w:val="24"/>
                <w:szCs w:val="24"/>
              </w:rPr>
              <w:t>«Кавказ» (1829), «Монастырь на Казбеке» (1829),</w:t>
            </w:r>
            <w:r w:rsidRPr="00E707BC">
              <w:rPr>
                <w:i/>
                <w:sz w:val="24"/>
                <w:szCs w:val="24"/>
              </w:rPr>
              <w:tab/>
              <w:t>«Обвал»</w:t>
            </w:r>
            <w:r w:rsidRPr="00E707BC">
              <w:rPr>
                <w:i/>
                <w:sz w:val="24"/>
                <w:szCs w:val="24"/>
              </w:rPr>
              <w:tab/>
              <w:t>(1829),</w:t>
            </w:r>
            <w:r w:rsidRPr="00E707BC">
              <w:rPr>
                <w:i/>
                <w:sz w:val="24"/>
                <w:szCs w:val="24"/>
              </w:rPr>
              <w:tab/>
              <w:t>«Поэту»</w:t>
            </w:r>
            <w:r w:rsidRPr="00E707BC">
              <w:rPr>
                <w:i/>
                <w:sz w:val="24"/>
                <w:szCs w:val="24"/>
              </w:rPr>
              <w:tab/>
            </w:r>
            <w:r w:rsidRPr="00E707BC">
              <w:rPr>
                <w:i/>
                <w:spacing w:val="-4"/>
                <w:sz w:val="24"/>
                <w:szCs w:val="24"/>
              </w:rPr>
              <w:t>(1830),</w:t>
            </w:r>
          </w:p>
          <w:p w:rsidR="000812D2" w:rsidRPr="00E707BC" w:rsidRDefault="00623834">
            <w:pPr>
              <w:pStyle w:val="TableParagraph"/>
              <w:spacing w:before="1" w:line="242" w:lineRule="auto"/>
              <w:ind w:left="58" w:right="50"/>
              <w:jc w:val="both"/>
              <w:rPr>
                <w:b/>
                <w:sz w:val="24"/>
                <w:szCs w:val="24"/>
              </w:rPr>
            </w:pPr>
            <w:r w:rsidRPr="00E707BC">
              <w:rPr>
                <w:i/>
                <w:sz w:val="24"/>
                <w:szCs w:val="24"/>
              </w:rPr>
              <w:t xml:space="preserve">«Бесы» (1830), «В начале жизни школу помню я…» (1830), «Эхо» (1831), «Чем чаще празднует лицей…» (1831), «Пир Петра Первого» (1835), «Туча» (1835), «Была пора: наш праздник молодой…» (1836) и др.  </w:t>
            </w:r>
            <w:r w:rsidRPr="00E707BC">
              <w:rPr>
                <w:b/>
                <w:sz w:val="24"/>
                <w:szCs w:val="24"/>
              </w:rPr>
              <w:t>(5-9 кл.)</w:t>
            </w:r>
          </w:p>
          <w:p w:rsidR="000812D2" w:rsidRPr="00E707BC" w:rsidRDefault="00623834">
            <w:pPr>
              <w:pStyle w:val="TableParagraph"/>
              <w:spacing w:before="185"/>
              <w:ind w:left="58" w:right="292"/>
              <w:jc w:val="both"/>
              <w:rPr>
                <w:b/>
                <w:sz w:val="24"/>
                <w:szCs w:val="24"/>
              </w:rPr>
            </w:pPr>
            <w:r w:rsidRPr="00E707BC">
              <w:rPr>
                <w:i/>
                <w:sz w:val="24"/>
                <w:szCs w:val="24"/>
              </w:rPr>
              <w:t xml:space="preserve">«Маленькие трагедии» (1830) </w:t>
            </w:r>
            <w:r w:rsidRPr="00E707BC">
              <w:rPr>
                <w:b/>
                <w:i/>
                <w:sz w:val="24"/>
                <w:szCs w:val="24"/>
              </w:rPr>
              <w:t>1-2 по выбору, например</w:t>
            </w:r>
            <w:r w:rsidRPr="00E707BC">
              <w:rPr>
                <w:i/>
                <w:sz w:val="24"/>
                <w:szCs w:val="24"/>
              </w:rPr>
              <w:t xml:space="preserve">: «Моцарт и Сальери», «Каменный гость». </w:t>
            </w:r>
            <w:r w:rsidRPr="00E707BC">
              <w:rPr>
                <w:b/>
                <w:sz w:val="24"/>
                <w:szCs w:val="24"/>
              </w:rPr>
              <w:t>(8-9 кл.)</w:t>
            </w:r>
          </w:p>
          <w:p w:rsidR="000812D2" w:rsidRPr="00E707BC" w:rsidRDefault="00623834">
            <w:pPr>
              <w:pStyle w:val="TableParagraph"/>
              <w:spacing w:before="199"/>
              <w:ind w:left="58" w:right="67"/>
              <w:rPr>
                <w:i/>
                <w:sz w:val="24"/>
                <w:szCs w:val="24"/>
              </w:rPr>
            </w:pPr>
            <w:r w:rsidRPr="00E707BC">
              <w:rPr>
                <w:i/>
                <w:sz w:val="24"/>
                <w:szCs w:val="24"/>
              </w:rPr>
              <w:t xml:space="preserve">«Повести Белкина» (1830) - </w:t>
            </w:r>
            <w:r w:rsidRPr="00E707BC">
              <w:rPr>
                <w:b/>
                <w:i/>
                <w:sz w:val="24"/>
                <w:szCs w:val="24"/>
              </w:rPr>
              <w:t>2-3 по выбору, например</w:t>
            </w:r>
            <w:r w:rsidRPr="00E707BC">
              <w:rPr>
                <w:i/>
                <w:sz w:val="24"/>
                <w:szCs w:val="24"/>
              </w:rPr>
              <w:t>: «Станционный смотритель»,</w:t>
            </w:r>
          </w:p>
          <w:p w:rsidR="000812D2" w:rsidRPr="00E707BC" w:rsidRDefault="00623834">
            <w:pPr>
              <w:pStyle w:val="TableParagraph"/>
              <w:spacing w:before="3"/>
              <w:ind w:left="58"/>
              <w:rPr>
                <w:b/>
                <w:sz w:val="24"/>
                <w:szCs w:val="24"/>
              </w:rPr>
            </w:pPr>
            <w:r w:rsidRPr="00E707BC">
              <w:rPr>
                <w:i/>
                <w:sz w:val="24"/>
                <w:szCs w:val="24"/>
              </w:rPr>
              <w:t xml:space="preserve">«Метель», «Выстрел» и др. </w:t>
            </w:r>
            <w:r w:rsidRPr="00E707BC">
              <w:rPr>
                <w:b/>
                <w:sz w:val="24"/>
                <w:szCs w:val="24"/>
              </w:rPr>
              <w:t>(7-8 кл.)</w:t>
            </w:r>
          </w:p>
          <w:p w:rsidR="000812D2" w:rsidRPr="00E707BC" w:rsidRDefault="00623834">
            <w:pPr>
              <w:pStyle w:val="TableParagraph"/>
              <w:spacing w:before="197"/>
              <w:ind w:left="58" w:right="67"/>
              <w:rPr>
                <w:i/>
                <w:sz w:val="24"/>
                <w:szCs w:val="24"/>
              </w:rPr>
            </w:pPr>
            <w:r w:rsidRPr="00E707BC">
              <w:rPr>
                <w:b/>
                <w:i/>
                <w:sz w:val="24"/>
                <w:szCs w:val="24"/>
              </w:rPr>
              <w:t>Поэмы – 1 по выбору, например</w:t>
            </w:r>
            <w:r w:rsidRPr="00E707BC">
              <w:rPr>
                <w:i/>
                <w:sz w:val="24"/>
                <w:szCs w:val="24"/>
              </w:rPr>
              <w:t>: «Руслан и Людмила» (1818—1820), «Кавказский пленник» (1820 – 1821), «Цыганы» (1824), «Полтава»</w:t>
            </w:r>
          </w:p>
          <w:p w:rsidR="000812D2" w:rsidRPr="00E707BC" w:rsidRDefault="00623834">
            <w:pPr>
              <w:pStyle w:val="TableParagraph"/>
              <w:spacing w:line="242" w:lineRule="auto"/>
              <w:ind w:left="58" w:right="67"/>
              <w:rPr>
                <w:i/>
                <w:sz w:val="24"/>
                <w:szCs w:val="24"/>
              </w:rPr>
            </w:pPr>
            <w:r w:rsidRPr="00E707BC">
              <w:rPr>
                <w:i/>
                <w:sz w:val="24"/>
                <w:szCs w:val="24"/>
              </w:rPr>
              <w:t>(1828), «Медный всадник» (1833) (Вступление) и др.</w:t>
            </w:r>
          </w:p>
          <w:p w:rsidR="000812D2" w:rsidRPr="00E707BC" w:rsidRDefault="00623834">
            <w:pPr>
              <w:pStyle w:val="TableParagraph"/>
              <w:spacing w:before="204"/>
              <w:ind w:left="58"/>
              <w:rPr>
                <w:b/>
                <w:sz w:val="24"/>
                <w:szCs w:val="24"/>
              </w:rPr>
            </w:pPr>
            <w:r w:rsidRPr="00E707BC">
              <w:rPr>
                <w:b/>
                <w:sz w:val="24"/>
                <w:szCs w:val="24"/>
              </w:rPr>
              <w:t>(7-9 кл.)</w:t>
            </w:r>
          </w:p>
          <w:p w:rsidR="000812D2" w:rsidRPr="00E707BC" w:rsidRDefault="00623834">
            <w:pPr>
              <w:pStyle w:val="TableParagraph"/>
              <w:spacing w:before="192" w:line="242" w:lineRule="auto"/>
              <w:ind w:left="58" w:right="388"/>
              <w:rPr>
                <w:sz w:val="24"/>
                <w:szCs w:val="24"/>
              </w:rPr>
            </w:pPr>
            <w:r w:rsidRPr="00E707BC">
              <w:rPr>
                <w:b/>
                <w:i/>
                <w:sz w:val="24"/>
                <w:szCs w:val="24"/>
              </w:rPr>
              <w:t xml:space="preserve">Сказки – 1 по выбору, например: </w:t>
            </w:r>
            <w:r w:rsidRPr="00E707BC">
              <w:rPr>
                <w:i/>
                <w:sz w:val="24"/>
                <w:szCs w:val="24"/>
              </w:rPr>
              <w:t>«Сказка о мертвой царевне и о семи богатырях» и др</w:t>
            </w:r>
            <w:r w:rsidRPr="00E707BC">
              <w:rPr>
                <w:sz w:val="24"/>
                <w:szCs w:val="24"/>
              </w:rPr>
              <w:t>.</w:t>
            </w:r>
          </w:p>
          <w:p w:rsidR="000812D2" w:rsidRPr="00E707BC" w:rsidRDefault="00623834">
            <w:pPr>
              <w:pStyle w:val="TableParagraph"/>
              <w:spacing w:before="201"/>
              <w:ind w:left="58"/>
              <w:rPr>
                <w:b/>
                <w:sz w:val="24"/>
                <w:szCs w:val="24"/>
              </w:rPr>
            </w:pPr>
            <w:r w:rsidRPr="00E707BC">
              <w:rPr>
                <w:b/>
                <w:sz w:val="24"/>
                <w:szCs w:val="24"/>
              </w:rPr>
              <w:t>(5 кл.)</w:t>
            </w:r>
          </w:p>
        </w:tc>
      </w:tr>
      <w:tr w:rsidR="000812D2" w:rsidRPr="00E707BC">
        <w:trPr>
          <w:trHeight w:val="827"/>
        </w:trPr>
        <w:tc>
          <w:tcPr>
            <w:tcW w:w="4553" w:type="dxa"/>
            <w:vMerge w:val="restart"/>
          </w:tcPr>
          <w:p w:rsidR="000812D2" w:rsidRPr="00E707BC" w:rsidRDefault="00623834">
            <w:pPr>
              <w:pStyle w:val="TableParagraph"/>
              <w:spacing w:line="242" w:lineRule="auto"/>
              <w:ind w:left="107" w:right="992"/>
              <w:rPr>
                <w:b/>
                <w:sz w:val="24"/>
                <w:szCs w:val="24"/>
              </w:rPr>
            </w:pPr>
            <w:r w:rsidRPr="00E707BC">
              <w:rPr>
                <w:b/>
                <w:sz w:val="24"/>
                <w:szCs w:val="24"/>
              </w:rPr>
              <w:t xml:space="preserve">М.Ю.Лермонтов </w:t>
            </w:r>
            <w:r w:rsidRPr="00E707BC">
              <w:rPr>
                <w:sz w:val="24"/>
                <w:szCs w:val="24"/>
              </w:rPr>
              <w:t xml:space="preserve">«Герой нашего времени» (1838 — 1840). </w:t>
            </w:r>
            <w:r w:rsidRPr="00E707BC">
              <w:rPr>
                <w:b/>
                <w:sz w:val="24"/>
                <w:szCs w:val="24"/>
              </w:rPr>
              <w:t>(9 кл.)</w:t>
            </w:r>
          </w:p>
          <w:p w:rsidR="000812D2" w:rsidRPr="00E707BC" w:rsidRDefault="000812D2">
            <w:pPr>
              <w:pStyle w:val="TableParagraph"/>
              <w:spacing w:before="4"/>
              <w:rPr>
                <w:sz w:val="24"/>
                <w:szCs w:val="24"/>
              </w:rPr>
            </w:pPr>
          </w:p>
          <w:p w:rsidR="000812D2" w:rsidRPr="00E707BC" w:rsidRDefault="00623834">
            <w:pPr>
              <w:pStyle w:val="TableParagraph"/>
              <w:spacing w:line="272" w:lineRule="exact"/>
              <w:ind w:left="153" w:right="192"/>
              <w:jc w:val="center"/>
              <w:rPr>
                <w:sz w:val="24"/>
                <w:szCs w:val="24"/>
              </w:rPr>
            </w:pPr>
            <w:r w:rsidRPr="00E707BC">
              <w:rPr>
                <w:b/>
                <w:sz w:val="24"/>
                <w:szCs w:val="24"/>
              </w:rPr>
              <w:t>Стихотворения</w:t>
            </w:r>
            <w:r w:rsidRPr="00E707BC">
              <w:rPr>
                <w:sz w:val="24"/>
                <w:szCs w:val="24"/>
              </w:rPr>
              <w:t>: «Парус» (1832),</w:t>
            </w:r>
          </w:p>
          <w:p w:rsidR="000812D2" w:rsidRPr="00E707BC" w:rsidRDefault="00623834">
            <w:pPr>
              <w:pStyle w:val="TableParagraph"/>
              <w:ind w:left="263" w:right="307" w:firstLine="8"/>
              <w:jc w:val="center"/>
              <w:rPr>
                <w:sz w:val="24"/>
                <w:szCs w:val="24"/>
              </w:rPr>
            </w:pPr>
            <w:r w:rsidRPr="00E707BC">
              <w:rPr>
                <w:sz w:val="24"/>
                <w:szCs w:val="24"/>
              </w:rPr>
              <w:t>«Смерть Поэта» (1837), «Бородино» (1837), «Узник» (1837), «Тучи»</w:t>
            </w:r>
            <w:r w:rsidRPr="00E707BC">
              <w:rPr>
                <w:spacing w:val="-14"/>
                <w:sz w:val="24"/>
                <w:szCs w:val="24"/>
              </w:rPr>
              <w:t xml:space="preserve"> </w:t>
            </w:r>
            <w:r w:rsidRPr="00E707BC">
              <w:rPr>
                <w:sz w:val="24"/>
                <w:szCs w:val="24"/>
              </w:rPr>
              <w:t>(1840),</w:t>
            </w:r>
          </w:p>
          <w:p w:rsidR="000812D2" w:rsidRPr="00E707BC" w:rsidRDefault="00623834">
            <w:pPr>
              <w:pStyle w:val="TableParagraph"/>
              <w:ind w:left="151" w:right="195"/>
              <w:jc w:val="center"/>
              <w:rPr>
                <w:sz w:val="24"/>
                <w:szCs w:val="24"/>
              </w:rPr>
            </w:pPr>
            <w:r w:rsidRPr="00E707BC">
              <w:rPr>
                <w:sz w:val="24"/>
                <w:szCs w:val="24"/>
              </w:rPr>
              <w:t>«Утес» (1841), «Выхожу один я на дорогу...» (1841).</w:t>
            </w:r>
          </w:p>
        </w:tc>
        <w:tc>
          <w:tcPr>
            <w:tcW w:w="5005" w:type="dxa"/>
            <w:tcBorders>
              <w:left w:val="double" w:sz="1" w:space="0" w:color="000000"/>
            </w:tcBorders>
            <w:shd w:val="clear" w:color="auto" w:fill="D7D7D7"/>
          </w:tcPr>
          <w:p w:rsidR="000812D2" w:rsidRPr="00E707BC" w:rsidRDefault="00623834">
            <w:pPr>
              <w:pStyle w:val="TableParagraph"/>
              <w:spacing w:line="269" w:lineRule="exact"/>
              <w:ind w:left="51" w:right="56"/>
              <w:jc w:val="center"/>
              <w:rPr>
                <w:b/>
                <w:i/>
                <w:sz w:val="24"/>
                <w:szCs w:val="24"/>
              </w:rPr>
            </w:pPr>
            <w:r w:rsidRPr="00E707BC">
              <w:rPr>
                <w:b/>
                <w:sz w:val="24"/>
                <w:szCs w:val="24"/>
              </w:rPr>
              <w:lastRenderedPageBreak/>
              <w:t xml:space="preserve">М.Ю.Лермонтов - </w:t>
            </w:r>
            <w:r w:rsidRPr="00E707BC">
              <w:rPr>
                <w:b/>
                <w:i/>
                <w:sz w:val="24"/>
                <w:szCs w:val="24"/>
              </w:rPr>
              <w:t>10 стихотворений по</w:t>
            </w:r>
          </w:p>
          <w:p w:rsidR="000812D2" w:rsidRPr="00E707BC" w:rsidRDefault="00623834">
            <w:pPr>
              <w:pStyle w:val="TableParagraph"/>
              <w:spacing w:before="6" w:line="272" w:lineRule="exact"/>
              <w:ind w:left="51" w:right="56"/>
              <w:jc w:val="center"/>
              <w:rPr>
                <w:sz w:val="24"/>
                <w:szCs w:val="24"/>
              </w:rPr>
            </w:pPr>
            <w:r w:rsidRPr="00E707BC">
              <w:rPr>
                <w:b/>
                <w:i/>
                <w:sz w:val="24"/>
                <w:szCs w:val="24"/>
              </w:rPr>
              <w:t>выбору, входят в программу каждого класса, например</w:t>
            </w:r>
            <w:r w:rsidRPr="00E707BC">
              <w:rPr>
                <w:sz w:val="24"/>
                <w:szCs w:val="24"/>
              </w:rPr>
              <w:t>:</w:t>
            </w:r>
          </w:p>
        </w:tc>
      </w:tr>
      <w:tr w:rsidR="000812D2" w:rsidRPr="00E707BC">
        <w:trPr>
          <w:trHeight w:val="1938"/>
        </w:trPr>
        <w:tc>
          <w:tcPr>
            <w:tcW w:w="4553" w:type="dxa"/>
            <w:vMerge/>
            <w:tcBorders>
              <w:top w:val="nil"/>
            </w:tcBorders>
          </w:tcPr>
          <w:p w:rsidR="000812D2" w:rsidRPr="00E707BC" w:rsidRDefault="000812D2">
            <w:pPr>
              <w:rPr>
                <w:sz w:val="24"/>
                <w:szCs w:val="24"/>
              </w:rPr>
            </w:pPr>
          </w:p>
        </w:tc>
        <w:tc>
          <w:tcPr>
            <w:tcW w:w="5005" w:type="dxa"/>
            <w:tcBorders>
              <w:right w:val="nil"/>
            </w:tcBorders>
          </w:tcPr>
          <w:p w:rsidR="000812D2" w:rsidRPr="00E707BC" w:rsidRDefault="000812D2">
            <w:pPr>
              <w:pStyle w:val="TableParagraph"/>
              <w:spacing w:before="2"/>
              <w:rPr>
                <w:sz w:val="24"/>
                <w:szCs w:val="24"/>
              </w:rPr>
            </w:pPr>
          </w:p>
          <w:p w:rsidR="000812D2" w:rsidRPr="00E707BC" w:rsidRDefault="00623834">
            <w:pPr>
              <w:pStyle w:val="TableParagraph"/>
              <w:spacing w:line="270" w:lineRule="atLeast"/>
              <w:ind w:left="58" w:right="53"/>
              <w:jc w:val="both"/>
              <w:rPr>
                <w:i/>
                <w:sz w:val="24"/>
                <w:szCs w:val="24"/>
              </w:rPr>
            </w:pPr>
            <w:r w:rsidRPr="00E707BC">
              <w:rPr>
                <w:i/>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Гѐте</w:t>
            </w:r>
          </w:p>
        </w:tc>
      </w:tr>
    </w:tbl>
    <w:p w:rsidR="000812D2" w:rsidRPr="00E707BC" w:rsidRDefault="00253FF8">
      <w:pPr>
        <w:rPr>
          <w:sz w:val="24"/>
          <w:szCs w:val="24"/>
        </w:rPr>
      </w:pPr>
      <w:r>
        <w:rPr>
          <w:sz w:val="24"/>
          <w:szCs w:val="24"/>
        </w:rPr>
        <w:lastRenderedPageBreak/>
        <w:pict>
          <v:group id="_x0000_s2414" style="position:absolute;margin-left:69pt;margin-top:680.6pt;width:218.25pt;height:69.5pt;z-index:-268722176;mso-position-horizontal-relative:page;mso-position-vertical-relative:page" coordorigin="1380,13612" coordsize="4365,1390">
            <v:rect id="_x0000_s2430" style="position:absolute;left:1390;top:13612;width:4345;height:276" fillcolor="#d7d7d7" stroked="f"/>
            <v:line id="_x0000_s2429" style="position:absolute" from="1385,13612" to="1385,13888" strokeweight=".48pt"/>
            <v:line id="_x0000_s2428" style="position:absolute" from="5740,13612" to="5740,13888" strokeweight=".48pt"/>
            <v:rect id="_x0000_s2427" style="position:absolute;left:1390;top:13888;width:4345;height:276" fillcolor="#d7d7d7" stroked="f"/>
            <v:line id="_x0000_s2426" style="position:absolute" from="1385,13888" to="1385,14164" strokeweight=".48pt"/>
            <v:line id="_x0000_s2425" style="position:absolute" from="5740,13888" to="5740,14164" strokeweight=".48pt"/>
            <v:rect id="_x0000_s2424" style="position:absolute;left:1390;top:14164;width:4345;height:276" fillcolor="#d7d7d7" stroked="f"/>
            <v:line id="_x0000_s2423" style="position:absolute" from="1385,14164" to="1385,14440" strokeweight=".48pt"/>
            <v:line id="_x0000_s2422" style="position:absolute" from="5740,14164" to="5740,14440" strokeweight=".48pt"/>
            <v:rect id="_x0000_s2421" style="position:absolute;left:1390;top:14440;width:4345;height:276" fillcolor="#d7d7d7" stroked="f"/>
            <v:line id="_x0000_s2420" style="position:absolute" from="1385,14440" to="1385,14716" strokeweight=".48pt"/>
            <v:line id="_x0000_s2419" style="position:absolute" from="5740,14440" to="5740,14716" strokeweight=".48pt"/>
            <v:rect id="_x0000_s2418" style="position:absolute;left:1390;top:14716;width:4345;height:276" fillcolor="#d7d7d7" stroked="f"/>
            <v:line id="_x0000_s2417" style="position:absolute" from="1390,14997" to="5735,14997" strokeweight=".48pt"/>
            <v:line id="_x0000_s2416" style="position:absolute" from="1385,14716" to="1385,15002" strokeweight=".48pt"/>
            <v:line id="_x0000_s2415" style="position:absolute" from="5740,14716" to="5740,15002" strokeweight=".48pt"/>
            <w10:wrap anchorx="page" anchory="page"/>
          </v:group>
        </w:pict>
      </w:r>
    </w:p>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53"/>
        <w:gridCol w:w="5005"/>
      </w:tblGrid>
      <w:tr w:rsidR="000812D2" w:rsidRPr="00E707BC">
        <w:trPr>
          <w:trHeight w:val="3837"/>
        </w:trPr>
        <w:tc>
          <w:tcPr>
            <w:tcW w:w="4553" w:type="dxa"/>
          </w:tcPr>
          <w:p w:rsidR="000812D2" w:rsidRPr="00E707BC" w:rsidRDefault="00623834">
            <w:pPr>
              <w:pStyle w:val="TableParagraph"/>
              <w:spacing w:line="272" w:lineRule="exact"/>
              <w:ind w:left="107"/>
              <w:rPr>
                <w:b/>
                <w:sz w:val="24"/>
                <w:szCs w:val="24"/>
              </w:rPr>
            </w:pPr>
            <w:r w:rsidRPr="00E707BC">
              <w:rPr>
                <w:b/>
                <w:sz w:val="24"/>
                <w:szCs w:val="24"/>
              </w:rPr>
              <w:lastRenderedPageBreak/>
              <w:t>(5-9 кл.)</w:t>
            </w:r>
          </w:p>
        </w:tc>
        <w:tc>
          <w:tcPr>
            <w:tcW w:w="5005" w:type="dxa"/>
            <w:tcBorders>
              <w:right w:val="nil"/>
            </w:tcBorders>
          </w:tcPr>
          <w:p w:rsidR="000812D2" w:rsidRPr="00E707BC" w:rsidRDefault="00623834">
            <w:pPr>
              <w:pStyle w:val="TableParagraph"/>
              <w:ind w:left="58" w:right="45"/>
              <w:rPr>
                <w:i/>
                <w:sz w:val="24"/>
                <w:szCs w:val="24"/>
              </w:rPr>
            </w:pPr>
            <w:r w:rsidRPr="00E707BC">
              <w:rPr>
                <w:i/>
                <w:sz w:val="24"/>
                <w:szCs w:val="24"/>
              </w:rPr>
              <w:t>(«Горные вершины…») (1840), «Нет, не тебя так пылко я люблю…» (1841), «Родина»</w:t>
            </w:r>
            <w:r w:rsidRPr="00E707BC">
              <w:rPr>
                <w:i/>
                <w:spacing w:val="-9"/>
                <w:sz w:val="24"/>
                <w:szCs w:val="24"/>
              </w:rPr>
              <w:t xml:space="preserve"> </w:t>
            </w:r>
            <w:r w:rsidRPr="00E707BC">
              <w:rPr>
                <w:i/>
                <w:sz w:val="24"/>
                <w:szCs w:val="24"/>
              </w:rPr>
              <w:t>(1841),</w:t>
            </w:r>
          </w:p>
          <w:p w:rsidR="000812D2" w:rsidRPr="00E707BC" w:rsidRDefault="00623834">
            <w:pPr>
              <w:pStyle w:val="TableParagraph"/>
              <w:tabs>
                <w:tab w:val="left" w:pos="1329"/>
                <w:tab w:val="left" w:pos="2291"/>
                <w:tab w:val="left" w:pos="3068"/>
                <w:tab w:val="left" w:pos="4025"/>
              </w:tabs>
              <w:ind w:left="58" w:right="53"/>
              <w:rPr>
                <w:i/>
                <w:sz w:val="24"/>
                <w:szCs w:val="24"/>
              </w:rPr>
            </w:pPr>
            <w:r w:rsidRPr="00E707BC">
              <w:rPr>
                <w:i/>
                <w:sz w:val="24"/>
                <w:szCs w:val="24"/>
              </w:rPr>
              <w:t>«Пророк»</w:t>
            </w:r>
            <w:r w:rsidRPr="00E707BC">
              <w:rPr>
                <w:i/>
                <w:sz w:val="24"/>
                <w:szCs w:val="24"/>
              </w:rPr>
              <w:tab/>
              <w:t>(1841),</w:t>
            </w:r>
            <w:r w:rsidRPr="00E707BC">
              <w:rPr>
                <w:i/>
                <w:sz w:val="24"/>
                <w:szCs w:val="24"/>
              </w:rPr>
              <w:tab/>
              <w:t>«Как</w:t>
            </w:r>
            <w:r w:rsidRPr="00E707BC">
              <w:rPr>
                <w:i/>
                <w:sz w:val="24"/>
                <w:szCs w:val="24"/>
              </w:rPr>
              <w:tab/>
              <w:t>часто,</w:t>
            </w:r>
            <w:r w:rsidRPr="00E707BC">
              <w:rPr>
                <w:i/>
                <w:sz w:val="24"/>
                <w:szCs w:val="24"/>
              </w:rPr>
              <w:tab/>
            </w:r>
            <w:r w:rsidRPr="00E707BC">
              <w:rPr>
                <w:i/>
                <w:spacing w:val="-3"/>
                <w:sz w:val="24"/>
                <w:szCs w:val="24"/>
              </w:rPr>
              <w:t xml:space="preserve">пестрою </w:t>
            </w:r>
            <w:r w:rsidRPr="00E707BC">
              <w:rPr>
                <w:i/>
                <w:sz w:val="24"/>
                <w:szCs w:val="24"/>
              </w:rPr>
              <w:t xml:space="preserve">толпою окружен...» (1841), «Листок» (1841) </w:t>
            </w:r>
            <w:r w:rsidRPr="00E707BC">
              <w:rPr>
                <w:i/>
                <w:spacing w:val="6"/>
                <w:sz w:val="24"/>
                <w:szCs w:val="24"/>
              </w:rPr>
              <w:t xml:space="preserve"> </w:t>
            </w:r>
            <w:r w:rsidRPr="00E707BC">
              <w:rPr>
                <w:i/>
                <w:sz w:val="24"/>
                <w:szCs w:val="24"/>
              </w:rPr>
              <w:t>и</w:t>
            </w:r>
          </w:p>
          <w:p w:rsidR="000812D2" w:rsidRPr="00E707BC" w:rsidRDefault="00623834">
            <w:pPr>
              <w:pStyle w:val="TableParagraph"/>
              <w:ind w:left="58"/>
              <w:rPr>
                <w:b/>
                <w:sz w:val="24"/>
                <w:szCs w:val="24"/>
              </w:rPr>
            </w:pPr>
            <w:r w:rsidRPr="00E707BC">
              <w:rPr>
                <w:i/>
                <w:sz w:val="24"/>
                <w:szCs w:val="24"/>
              </w:rPr>
              <w:t xml:space="preserve">др. </w:t>
            </w:r>
            <w:r w:rsidRPr="00E707BC">
              <w:rPr>
                <w:b/>
                <w:sz w:val="24"/>
                <w:szCs w:val="24"/>
              </w:rPr>
              <w:t>(5-9 кл.)</w:t>
            </w:r>
          </w:p>
          <w:p w:rsidR="000812D2" w:rsidRPr="00E707BC" w:rsidRDefault="00623834">
            <w:pPr>
              <w:pStyle w:val="TableParagraph"/>
              <w:spacing w:before="195"/>
              <w:ind w:left="58"/>
              <w:rPr>
                <w:b/>
                <w:i/>
                <w:sz w:val="24"/>
                <w:szCs w:val="24"/>
              </w:rPr>
            </w:pPr>
            <w:r w:rsidRPr="00E707BC">
              <w:rPr>
                <w:b/>
                <w:i/>
                <w:sz w:val="24"/>
                <w:szCs w:val="24"/>
              </w:rPr>
              <w:t>Поэмы</w:t>
            </w:r>
          </w:p>
          <w:p w:rsidR="000812D2" w:rsidRPr="00E707BC" w:rsidRDefault="00623834">
            <w:pPr>
              <w:pStyle w:val="TableParagraph"/>
              <w:spacing w:before="192"/>
              <w:ind w:left="58" w:right="54" w:firstLine="60"/>
              <w:jc w:val="both"/>
              <w:rPr>
                <w:i/>
                <w:sz w:val="24"/>
                <w:szCs w:val="24"/>
              </w:rPr>
            </w:pPr>
            <w:r w:rsidRPr="00E707BC">
              <w:rPr>
                <w:b/>
                <w:i/>
                <w:sz w:val="24"/>
                <w:szCs w:val="24"/>
              </w:rPr>
              <w:t>- 1-2 по выбору, например</w:t>
            </w:r>
            <w:r w:rsidRPr="00E707BC">
              <w:rPr>
                <w:i/>
                <w:sz w:val="24"/>
                <w:szCs w:val="24"/>
              </w:rPr>
              <w:t>: «Песня про царя Ивана Васильевича, молодого опричника и удалого купца Калашникова» (1837), «Мцыри» (1839) и др.</w:t>
            </w:r>
          </w:p>
          <w:p w:rsidR="000812D2" w:rsidRPr="00E707BC" w:rsidRDefault="00623834">
            <w:pPr>
              <w:pStyle w:val="TableParagraph"/>
              <w:spacing w:before="209"/>
              <w:ind w:left="58"/>
              <w:rPr>
                <w:b/>
                <w:sz w:val="24"/>
                <w:szCs w:val="24"/>
              </w:rPr>
            </w:pPr>
            <w:r w:rsidRPr="00E707BC">
              <w:rPr>
                <w:b/>
                <w:sz w:val="24"/>
                <w:szCs w:val="24"/>
              </w:rPr>
              <w:t>(8-9 кл.)</w:t>
            </w:r>
          </w:p>
        </w:tc>
      </w:tr>
      <w:tr w:rsidR="000812D2" w:rsidRPr="00E707BC">
        <w:trPr>
          <w:trHeight w:val="2208"/>
        </w:trPr>
        <w:tc>
          <w:tcPr>
            <w:tcW w:w="4553" w:type="dxa"/>
            <w:vMerge w:val="restart"/>
          </w:tcPr>
          <w:p w:rsidR="000812D2" w:rsidRPr="00E707BC" w:rsidRDefault="00623834">
            <w:pPr>
              <w:pStyle w:val="TableParagraph"/>
              <w:spacing w:line="269" w:lineRule="exact"/>
              <w:ind w:left="107"/>
              <w:rPr>
                <w:b/>
                <w:sz w:val="24"/>
                <w:szCs w:val="24"/>
              </w:rPr>
            </w:pPr>
            <w:r w:rsidRPr="00E707BC">
              <w:rPr>
                <w:b/>
                <w:sz w:val="24"/>
                <w:szCs w:val="24"/>
              </w:rPr>
              <w:t>Н.В.Гоголь</w:t>
            </w:r>
          </w:p>
          <w:p w:rsidR="000812D2" w:rsidRPr="00E707BC" w:rsidRDefault="000812D2">
            <w:pPr>
              <w:pStyle w:val="TableParagraph"/>
              <w:spacing w:before="3"/>
              <w:rPr>
                <w:sz w:val="24"/>
                <w:szCs w:val="24"/>
              </w:rPr>
            </w:pPr>
          </w:p>
          <w:p w:rsidR="000812D2" w:rsidRPr="00E707BC" w:rsidRDefault="00623834">
            <w:pPr>
              <w:pStyle w:val="TableParagraph"/>
              <w:ind w:left="153" w:right="192"/>
              <w:jc w:val="center"/>
              <w:rPr>
                <w:sz w:val="24"/>
                <w:szCs w:val="24"/>
              </w:rPr>
            </w:pPr>
            <w:r w:rsidRPr="00E707BC">
              <w:rPr>
                <w:sz w:val="24"/>
                <w:szCs w:val="24"/>
              </w:rPr>
              <w:t xml:space="preserve">«Ревизор» (1835) </w:t>
            </w:r>
            <w:r w:rsidRPr="00E707BC">
              <w:rPr>
                <w:b/>
                <w:sz w:val="24"/>
                <w:szCs w:val="24"/>
              </w:rPr>
              <w:t xml:space="preserve">(7-8 кл.), </w:t>
            </w:r>
            <w:r w:rsidRPr="00E707BC">
              <w:rPr>
                <w:sz w:val="24"/>
                <w:szCs w:val="24"/>
              </w:rPr>
              <w:t>«Мертвые</w:t>
            </w:r>
          </w:p>
          <w:p w:rsidR="000812D2" w:rsidRPr="00E707BC" w:rsidRDefault="00623834">
            <w:pPr>
              <w:pStyle w:val="TableParagraph"/>
              <w:ind w:left="153" w:right="190"/>
              <w:jc w:val="center"/>
              <w:rPr>
                <w:b/>
                <w:sz w:val="24"/>
                <w:szCs w:val="24"/>
              </w:rPr>
            </w:pPr>
            <w:r w:rsidRPr="00E707BC">
              <w:rPr>
                <w:sz w:val="24"/>
                <w:szCs w:val="24"/>
              </w:rPr>
              <w:t xml:space="preserve">души» (1835 – 1841) </w:t>
            </w:r>
            <w:r w:rsidRPr="00E707BC">
              <w:rPr>
                <w:b/>
                <w:sz w:val="24"/>
                <w:szCs w:val="24"/>
              </w:rPr>
              <w:t>(9-10 кл.)</w:t>
            </w:r>
          </w:p>
        </w:tc>
        <w:tc>
          <w:tcPr>
            <w:tcW w:w="5005" w:type="dxa"/>
            <w:tcBorders>
              <w:left w:val="double" w:sz="1" w:space="0" w:color="000000"/>
            </w:tcBorders>
            <w:shd w:val="clear" w:color="auto" w:fill="D7D7D7"/>
          </w:tcPr>
          <w:p w:rsidR="000812D2" w:rsidRPr="00E707BC" w:rsidRDefault="00623834">
            <w:pPr>
              <w:pStyle w:val="TableParagraph"/>
              <w:ind w:left="55" w:right="56"/>
              <w:jc w:val="center"/>
              <w:rPr>
                <w:i/>
                <w:sz w:val="24"/>
                <w:szCs w:val="24"/>
              </w:rPr>
            </w:pPr>
            <w:r w:rsidRPr="00E707BC">
              <w:rPr>
                <w:b/>
                <w:sz w:val="24"/>
                <w:szCs w:val="24"/>
              </w:rPr>
              <w:t xml:space="preserve">Н.В.Гоголь </w:t>
            </w:r>
            <w:r w:rsidRPr="00E707BC">
              <w:rPr>
                <w:b/>
                <w:i/>
                <w:sz w:val="24"/>
                <w:szCs w:val="24"/>
              </w:rPr>
              <w:t>Повести – 5 из разных циклов,</w:t>
            </w:r>
            <w:r w:rsidRPr="00E707BC">
              <w:rPr>
                <w:b/>
                <w:i/>
                <w:spacing w:val="-7"/>
                <w:sz w:val="24"/>
                <w:szCs w:val="24"/>
              </w:rPr>
              <w:t xml:space="preserve"> </w:t>
            </w:r>
            <w:r w:rsidRPr="00E707BC">
              <w:rPr>
                <w:b/>
                <w:i/>
                <w:sz w:val="24"/>
                <w:szCs w:val="24"/>
              </w:rPr>
              <w:t xml:space="preserve">на выбор, входят в программу каждого класса, например: </w:t>
            </w:r>
            <w:r w:rsidRPr="00E707BC">
              <w:rPr>
                <w:i/>
                <w:sz w:val="24"/>
                <w:szCs w:val="24"/>
              </w:rPr>
              <w:t>«Ночь перед Рождеством» (1830 – 1831), «Повесть о том, как поссорился Иван Иванович с Иваном Никифоровичем»</w:t>
            </w:r>
            <w:r w:rsidRPr="00E707BC">
              <w:rPr>
                <w:i/>
                <w:spacing w:val="-6"/>
                <w:sz w:val="24"/>
                <w:szCs w:val="24"/>
              </w:rPr>
              <w:t xml:space="preserve"> </w:t>
            </w:r>
            <w:r w:rsidRPr="00E707BC">
              <w:rPr>
                <w:i/>
                <w:sz w:val="24"/>
                <w:szCs w:val="24"/>
              </w:rPr>
              <w:t>(1834),</w:t>
            </w:r>
          </w:p>
          <w:p w:rsidR="000812D2" w:rsidRPr="00E707BC" w:rsidRDefault="00623834">
            <w:pPr>
              <w:pStyle w:val="TableParagraph"/>
              <w:ind w:left="189" w:right="191" w:firstLine="3"/>
              <w:jc w:val="center"/>
              <w:rPr>
                <w:i/>
                <w:sz w:val="24"/>
                <w:szCs w:val="24"/>
              </w:rPr>
            </w:pPr>
            <w:r w:rsidRPr="00E707BC">
              <w:rPr>
                <w:i/>
                <w:sz w:val="24"/>
                <w:szCs w:val="24"/>
              </w:rPr>
              <w:t>«Невский проспект» (1833 – 1834), «Тарас Бульба» (1835), «Старосветские</w:t>
            </w:r>
            <w:r w:rsidRPr="00E707BC">
              <w:rPr>
                <w:i/>
                <w:spacing w:val="-10"/>
                <w:sz w:val="24"/>
                <w:szCs w:val="24"/>
              </w:rPr>
              <w:t xml:space="preserve"> </w:t>
            </w:r>
            <w:r w:rsidRPr="00E707BC">
              <w:rPr>
                <w:i/>
                <w:sz w:val="24"/>
                <w:szCs w:val="24"/>
              </w:rPr>
              <w:t>помещики»</w:t>
            </w:r>
          </w:p>
          <w:p w:rsidR="000812D2" w:rsidRPr="00E707BC" w:rsidRDefault="00623834">
            <w:pPr>
              <w:pStyle w:val="TableParagraph"/>
              <w:spacing w:line="269" w:lineRule="exact"/>
              <w:ind w:left="55" w:right="56"/>
              <w:jc w:val="center"/>
              <w:rPr>
                <w:i/>
                <w:sz w:val="24"/>
                <w:szCs w:val="24"/>
              </w:rPr>
            </w:pPr>
            <w:r w:rsidRPr="00E707BC">
              <w:rPr>
                <w:i/>
                <w:sz w:val="24"/>
                <w:szCs w:val="24"/>
              </w:rPr>
              <w:t>(1835), «Шинель» (1839) и др.</w:t>
            </w:r>
          </w:p>
        </w:tc>
      </w:tr>
      <w:tr w:rsidR="000812D2" w:rsidRPr="00E707BC">
        <w:trPr>
          <w:trHeight w:val="755"/>
        </w:trPr>
        <w:tc>
          <w:tcPr>
            <w:tcW w:w="4553" w:type="dxa"/>
            <w:vMerge/>
            <w:tcBorders>
              <w:top w:val="nil"/>
            </w:tcBorders>
          </w:tcPr>
          <w:p w:rsidR="000812D2" w:rsidRPr="00E707BC" w:rsidRDefault="000812D2">
            <w:pPr>
              <w:rPr>
                <w:sz w:val="24"/>
                <w:szCs w:val="24"/>
              </w:rPr>
            </w:pPr>
          </w:p>
        </w:tc>
        <w:tc>
          <w:tcPr>
            <w:tcW w:w="5005" w:type="dxa"/>
            <w:tcBorders>
              <w:right w:val="nil"/>
            </w:tcBorders>
          </w:tcPr>
          <w:p w:rsidR="000812D2" w:rsidRPr="00E707BC" w:rsidRDefault="000812D2">
            <w:pPr>
              <w:pStyle w:val="TableParagraph"/>
              <w:spacing w:before="9"/>
              <w:rPr>
                <w:sz w:val="24"/>
                <w:szCs w:val="24"/>
              </w:rPr>
            </w:pPr>
          </w:p>
          <w:p w:rsidR="000812D2" w:rsidRPr="00E707BC" w:rsidRDefault="00623834">
            <w:pPr>
              <w:pStyle w:val="TableParagraph"/>
              <w:ind w:left="58"/>
              <w:rPr>
                <w:b/>
                <w:sz w:val="24"/>
                <w:szCs w:val="24"/>
              </w:rPr>
            </w:pPr>
            <w:r w:rsidRPr="00E707BC">
              <w:rPr>
                <w:b/>
                <w:sz w:val="24"/>
                <w:szCs w:val="24"/>
              </w:rPr>
              <w:t>(5-9 кл.)</w:t>
            </w:r>
          </w:p>
        </w:tc>
      </w:tr>
      <w:tr w:rsidR="000812D2" w:rsidRPr="00E707BC">
        <w:trPr>
          <w:trHeight w:val="2483"/>
        </w:trPr>
        <w:tc>
          <w:tcPr>
            <w:tcW w:w="4553" w:type="dxa"/>
            <w:vMerge w:val="restart"/>
          </w:tcPr>
          <w:p w:rsidR="000812D2" w:rsidRPr="00E707BC" w:rsidRDefault="00623834">
            <w:pPr>
              <w:pStyle w:val="TableParagraph"/>
              <w:spacing w:line="269" w:lineRule="exact"/>
              <w:ind w:left="107"/>
              <w:rPr>
                <w:b/>
                <w:sz w:val="24"/>
                <w:szCs w:val="24"/>
              </w:rPr>
            </w:pPr>
            <w:r w:rsidRPr="00E707BC">
              <w:rPr>
                <w:b/>
                <w:sz w:val="24"/>
                <w:szCs w:val="24"/>
              </w:rPr>
              <w:t>Ф.И. Тютчев – Стихотворения:</w:t>
            </w:r>
          </w:p>
          <w:p w:rsidR="000812D2" w:rsidRPr="00E707BC" w:rsidRDefault="000812D2">
            <w:pPr>
              <w:pStyle w:val="TableParagraph"/>
              <w:rPr>
                <w:sz w:val="24"/>
                <w:szCs w:val="24"/>
              </w:rPr>
            </w:pPr>
          </w:p>
          <w:p w:rsidR="000812D2" w:rsidRPr="00E707BC" w:rsidRDefault="00623834">
            <w:pPr>
              <w:pStyle w:val="TableParagraph"/>
              <w:ind w:left="453" w:right="460" w:firstLine="28"/>
              <w:jc w:val="center"/>
              <w:rPr>
                <w:sz w:val="24"/>
                <w:szCs w:val="24"/>
              </w:rPr>
            </w:pPr>
            <w:r w:rsidRPr="00E707BC">
              <w:rPr>
                <w:sz w:val="24"/>
                <w:szCs w:val="24"/>
              </w:rPr>
              <w:t>«Весенняя гроза» («Люблю грозу</w:t>
            </w:r>
            <w:r w:rsidRPr="00E707BC">
              <w:rPr>
                <w:spacing w:val="-25"/>
                <w:sz w:val="24"/>
                <w:szCs w:val="24"/>
              </w:rPr>
              <w:t xml:space="preserve"> </w:t>
            </w:r>
            <w:r w:rsidRPr="00E707BC">
              <w:rPr>
                <w:sz w:val="24"/>
                <w:szCs w:val="24"/>
              </w:rPr>
              <w:t>в начале мая…») (1828, нач.</w:t>
            </w:r>
            <w:r w:rsidRPr="00E707BC">
              <w:rPr>
                <w:spacing w:val="-5"/>
                <w:sz w:val="24"/>
                <w:szCs w:val="24"/>
              </w:rPr>
              <w:t xml:space="preserve"> </w:t>
            </w:r>
            <w:r w:rsidRPr="00E707BC">
              <w:rPr>
                <w:sz w:val="24"/>
                <w:szCs w:val="24"/>
              </w:rPr>
              <w:t>1850-х),</w:t>
            </w:r>
          </w:p>
          <w:p w:rsidR="000812D2" w:rsidRPr="00E707BC" w:rsidRDefault="00623834">
            <w:pPr>
              <w:pStyle w:val="TableParagraph"/>
              <w:ind w:left="153" w:right="195"/>
              <w:jc w:val="center"/>
              <w:rPr>
                <w:sz w:val="24"/>
                <w:szCs w:val="24"/>
              </w:rPr>
            </w:pPr>
            <w:r w:rsidRPr="00E707BC">
              <w:rPr>
                <w:sz w:val="24"/>
                <w:szCs w:val="24"/>
              </w:rPr>
              <w:t>«Silentium!» (Молчи, скрывайся и таи…) (1829, нач. 1830-х), «Умом Россию не понять…» (1866).</w:t>
            </w:r>
          </w:p>
          <w:p w:rsidR="000812D2" w:rsidRPr="00E707BC" w:rsidRDefault="000812D2">
            <w:pPr>
              <w:pStyle w:val="TableParagraph"/>
              <w:spacing w:before="8"/>
              <w:rPr>
                <w:sz w:val="24"/>
                <w:szCs w:val="24"/>
              </w:rPr>
            </w:pPr>
          </w:p>
          <w:p w:rsidR="000812D2" w:rsidRPr="00E707BC" w:rsidRDefault="00623834">
            <w:pPr>
              <w:pStyle w:val="TableParagraph"/>
              <w:ind w:left="107"/>
              <w:rPr>
                <w:b/>
                <w:sz w:val="24"/>
                <w:szCs w:val="24"/>
              </w:rPr>
            </w:pPr>
            <w:r w:rsidRPr="00E707BC">
              <w:rPr>
                <w:b/>
                <w:sz w:val="24"/>
                <w:szCs w:val="24"/>
              </w:rPr>
              <w:t>(5-8 кл.)</w:t>
            </w:r>
          </w:p>
          <w:p w:rsidR="000812D2" w:rsidRPr="00E707BC" w:rsidRDefault="000812D2">
            <w:pPr>
              <w:pStyle w:val="TableParagraph"/>
              <w:rPr>
                <w:sz w:val="24"/>
                <w:szCs w:val="24"/>
              </w:rPr>
            </w:pPr>
          </w:p>
          <w:p w:rsidR="000812D2" w:rsidRPr="00E707BC" w:rsidRDefault="000812D2">
            <w:pPr>
              <w:pStyle w:val="TableParagraph"/>
              <w:spacing w:before="7"/>
              <w:rPr>
                <w:sz w:val="24"/>
                <w:szCs w:val="24"/>
              </w:rPr>
            </w:pPr>
          </w:p>
          <w:p w:rsidR="000812D2" w:rsidRPr="00E707BC" w:rsidRDefault="00623834">
            <w:pPr>
              <w:pStyle w:val="TableParagraph"/>
              <w:ind w:left="107"/>
              <w:rPr>
                <w:b/>
                <w:sz w:val="24"/>
                <w:szCs w:val="24"/>
              </w:rPr>
            </w:pPr>
            <w:r w:rsidRPr="00E707BC">
              <w:rPr>
                <w:b/>
                <w:sz w:val="24"/>
                <w:szCs w:val="24"/>
              </w:rPr>
              <w:t>А.А. Фет</w:t>
            </w:r>
          </w:p>
          <w:p w:rsidR="000812D2" w:rsidRPr="00E707BC" w:rsidRDefault="00623834">
            <w:pPr>
              <w:pStyle w:val="TableParagraph"/>
              <w:spacing w:before="195"/>
              <w:ind w:left="107"/>
              <w:rPr>
                <w:sz w:val="24"/>
                <w:szCs w:val="24"/>
              </w:rPr>
            </w:pPr>
            <w:r w:rsidRPr="00E707BC">
              <w:rPr>
                <w:b/>
                <w:sz w:val="24"/>
                <w:szCs w:val="24"/>
              </w:rPr>
              <w:t>Стихотворения</w:t>
            </w:r>
            <w:r w:rsidRPr="00E707BC">
              <w:rPr>
                <w:sz w:val="24"/>
                <w:szCs w:val="24"/>
              </w:rPr>
              <w:t>: «Шепот, робкое</w:t>
            </w:r>
          </w:p>
          <w:p w:rsidR="000812D2" w:rsidRPr="00E707BC" w:rsidRDefault="00623834">
            <w:pPr>
              <w:pStyle w:val="TableParagraph"/>
              <w:spacing w:line="242" w:lineRule="auto"/>
              <w:ind w:left="107" w:right="146"/>
              <w:jc w:val="both"/>
              <w:rPr>
                <w:sz w:val="24"/>
                <w:szCs w:val="24"/>
              </w:rPr>
            </w:pPr>
            <w:r w:rsidRPr="00E707BC">
              <w:rPr>
                <w:sz w:val="24"/>
                <w:szCs w:val="24"/>
              </w:rPr>
              <w:t>дыханье…» (1850), «Как беден наш язык! Хочу и не могу…» (1887).</w:t>
            </w:r>
          </w:p>
          <w:p w:rsidR="000812D2" w:rsidRPr="00E707BC" w:rsidRDefault="00623834">
            <w:pPr>
              <w:pStyle w:val="TableParagraph"/>
              <w:spacing w:before="201"/>
              <w:ind w:left="107"/>
              <w:rPr>
                <w:b/>
                <w:sz w:val="24"/>
                <w:szCs w:val="24"/>
              </w:rPr>
            </w:pPr>
            <w:r w:rsidRPr="00E707BC">
              <w:rPr>
                <w:b/>
                <w:sz w:val="24"/>
                <w:szCs w:val="24"/>
              </w:rPr>
              <w:t>(5-8 кл.)</w:t>
            </w:r>
          </w:p>
          <w:p w:rsidR="000812D2" w:rsidRPr="00E707BC" w:rsidRDefault="000812D2">
            <w:pPr>
              <w:pStyle w:val="TableParagraph"/>
              <w:rPr>
                <w:sz w:val="24"/>
                <w:szCs w:val="24"/>
              </w:rPr>
            </w:pPr>
          </w:p>
          <w:p w:rsidR="000812D2" w:rsidRPr="00E707BC" w:rsidRDefault="000812D2">
            <w:pPr>
              <w:pStyle w:val="TableParagraph"/>
              <w:spacing w:before="10"/>
              <w:rPr>
                <w:sz w:val="24"/>
                <w:szCs w:val="24"/>
              </w:rPr>
            </w:pPr>
          </w:p>
          <w:p w:rsidR="000812D2" w:rsidRPr="00E707BC" w:rsidRDefault="00623834">
            <w:pPr>
              <w:pStyle w:val="TableParagraph"/>
              <w:ind w:left="107"/>
              <w:rPr>
                <w:b/>
                <w:sz w:val="24"/>
                <w:szCs w:val="24"/>
              </w:rPr>
            </w:pPr>
            <w:r w:rsidRPr="00E707BC">
              <w:rPr>
                <w:b/>
                <w:sz w:val="24"/>
                <w:szCs w:val="24"/>
              </w:rPr>
              <w:t>Н.А.Некрасов.</w:t>
            </w:r>
          </w:p>
          <w:p w:rsidR="000812D2" w:rsidRPr="00E707BC" w:rsidRDefault="00623834">
            <w:pPr>
              <w:pStyle w:val="TableParagraph"/>
              <w:spacing w:before="192"/>
              <w:ind w:left="107" w:right="143"/>
              <w:jc w:val="both"/>
              <w:rPr>
                <w:sz w:val="24"/>
                <w:szCs w:val="24"/>
              </w:rPr>
            </w:pPr>
            <w:r w:rsidRPr="00E707BC">
              <w:rPr>
                <w:sz w:val="24"/>
                <w:szCs w:val="24"/>
              </w:rPr>
              <w:t>Стихотворения: «Крестьянские дети» (1861), «Вчерашний день, часу в шестом…» (1848), «Несжатая полоса» (1854).</w:t>
            </w:r>
          </w:p>
        </w:tc>
        <w:tc>
          <w:tcPr>
            <w:tcW w:w="5005" w:type="dxa"/>
            <w:tcBorders>
              <w:left w:val="double" w:sz="1" w:space="0" w:color="000000"/>
            </w:tcBorders>
            <w:shd w:val="clear" w:color="auto" w:fill="D7D7D7"/>
          </w:tcPr>
          <w:p w:rsidR="000812D2" w:rsidRPr="00E707BC" w:rsidRDefault="00623834">
            <w:pPr>
              <w:pStyle w:val="TableParagraph"/>
              <w:spacing w:line="237" w:lineRule="auto"/>
              <w:ind w:left="103" w:right="64" w:hanging="41"/>
              <w:jc w:val="both"/>
              <w:rPr>
                <w:i/>
                <w:sz w:val="24"/>
                <w:szCs w:val="24"/>
              </w:rPr>
            </w:pPr>
            <w:r w:rsidRPr="00E707BC">
              <w:rPr>
                <w:b/>
                <w:sz w:val="24"/>
                <w:szCs w:val="24"/>
              </w:rPr>
              <w:t xml:space="preserve">Ф.И. Тютчев - </w:t>
            </w:r>
            <w:r w:rsidRPr="00E707BC">
              <w:rPr>
                <w:b/>
                <w:i/>
                <w:sz w:val="24"/>
                <w:szCs w:val="24"/>
              </w:rPr>
              <w:t>3-4 стихотворения по выбору, например</w:t>
            </w:r>
            <w:r w:rsidRPr="00E707BC">
              <w:rPr>
                <w:sz w:val="24"/>
                <w:szCs w:val="24"/>
              </w:rPr>
              <w:t xml:space="preserve">: </w:t>
            </w:r>
            <w:r w:rsidRPr="00E707BC">
              <w:rPr>
                <w:i/>
                <w:sz w:val="24"/>
                <w:szCs w:val="24"/>
              </w:rPr>
              <w:t>«Еще в полях белеет снег…» (1829, нач. 1830-х), «Цицерон» (1829, нач. 1830-х),</w:t>
            </w:r>
          </w:p>
          <w:p w:rsidR="000812D2" w:rsidRPr="00E707BC" w:rsidRDefault="00623834">
            <w:pPr>
              <w:pStyle w:val="TableParagraph"/>
              <w:ind w:left="158" w:right="161" w:hanging="3"/>
              <w:jc w:val="center"/>
              <w:rPr>
                <w:i/>
                <w:sz w:val="24"/>
                <w:szCs w:val="24"/>
              </w:rPr>
            </w:pPr>
            <w:r w:rsidRPr="00E707BC">
              <w:rPr>
                <w:i/>
                <w:sz w:val="24"/>
                <w:szCs w:val="24"/>
              </w:rPr>
              <w:t>«Фонтан» (1836), «Эти бедные селенья…» (1855), «Есть в осени первоначальной…» (1857), «Певучесть есть в морских</w:t>
            </w:r>
            <w:r w:rsidRPr="00E707BC">
              <w:rPr>
                <w:i/>
                <w:spacing w:val="-19"/>
                <w:sz w:val="24"/>
                <w:szCs w:val="24"/>
              </w:rPr>
              <w:t xml:space="preserve"> </w:t>
            </w:r>
            <w:r w:rsidRPr="00E707BC">
              <w:rPr>
                <w:i/>
                <w:sz w:val="24"/>
                <w:szCs w:val="24"/>
              </w:rPr>
              <w:t>волнах…» (1865), «Нам не дано предугадать…»</w:t>
            </w:r>
            <w:r w:rsidRPr="00E707BC">
              <w:rPr>
                <w:i/>
                <w:spacing w:val="-14"/>
                <w:sz w:val="24"/>
                <w:szCs w:val="24"/>
              </w:rPr>
              <w:t xml:space="preserve"> </w:t>
            </w:r>
            <w:r w:rsidRPr="00E707BC">
              <w:rPr>
                <w:i/>
                <w:sz w:val="24"/>
                <w:szCs w:val="24"/>
              </w:rPr>
              <w:t>(1869),</w:t>
            </w:r>
          </w:p>
          <w:p w:rsidR="000812D2" w:rsidRPr="00E707BC" w:rsidRDefault="00623834">
            <w:pPr>
              <w:pStyle w:val="TableParagraph"/>
              <w:spacing w:line="270" w:lineRule="atLeast"/>
              <w:ind w:left="55" w:right="53"/>
              <w:jc w:val="center"/>
              <w:rPr>
                <w:i/>
                <w:sz w:val="24"/>
                <w:szCs w:val="24"/>
              </w:rPr>
            </w:pPr>
            <w:r w:rsidRPr="00E707BC">
              <w:rPr>
                <w:i/>
                <w:sz w:val="24"/>
                <w:szCs w:val="24"/>
              </w:rPr>
              <w:t>«К. Б.» («Я встретил вас – и все былое...») (1870) и др.</w:t>
            </w:r>
          </w:p>
        </w:tc>
      </w:tr>
      <w:tr w:rsidR="000812D2" w:rsidRPr="00E707BC">
        <w:trPr>
          <w:trHeight w:val="5090"/>
        </w:trPr>
        <w:tc>
          <w:tcPr>
            <w:tcW w:w="4553" w:type="dxa"/>
            <w:vMerge/>
            <w:tcBorders>
              <w:top w:val="nil"/>
            </w:tcBorders>
          </w:tcPr>
          <w:p w:rsidR="000812D2" w:rsidRPr="00E707BC" w:rsidRDefault="000812D2">
            <w:pPr>
              <w:rPr>
                <w:sz w:val="24"/>
                <w:szCs w:val="24"/>
              </w:rPr>
            </w:pPr>
          </w:p>
        </w:tc>
        <w:tc>
          <w:tcPr>
            <w:tcW w:w="5005" w:type="dxa"/>
            <w:tcBorders>
              <w:right w:val="nil"/>
            </w:tcBorders>
          </w:tcPr>
          <w:p w:rsidR="000812D2" w:rsidRPr="00E707BC" w:rsidRDefault="000812D2">
            <w:pPr>
              <w:pStyle w:val="TableParagraph"/>
              <w:spacing w:before="9"/>
              <w:rPr>
                <w:sz w:val="24"/>
                <w:szCs w:val="24"/>
              </w:rPr>
            </w:pPr>
          </w:p>
          <w:p w:rsidR="000812D2" w:rsidRPr="00E707BC" w:rsidRDefault="00623834">
            <w:pPr>
              <w:pStyle w:val="TableParagraph"/>
              <w:ind w:left="58"/>
              <w:rPr>
                <w:b/>
                <w:sz w:val="24"/>
                <w:szCs w:val="24"/>
              </w:rPr>
            </w:pPr>
            <w:r w:rsidRPr="00E707BC">
              <w:rPr>
                <w:b/>
                <w:sz w:val="24"/>
                <w:szCs w:val="24"/>
              </w:rPr>
              <w:t>(5-8 кл.)</w:t>
            </w:r>
          </w:p>
          <w:p w:rsidR="000812D2" w:rsidRPr="00E707BC" w:rsidRDefault="000812D2">
            <w:pPr>
              <w:pStyle w:val="TableParagraph"/>
              <w:rPr>
                <w:sz w:val="24"/>
                <w:szCs w:val="24"/>
              </w:rPr>
            </w:pPr>
          </w:p>
          <w:p w:rsidR="000812D2" w:rsidRPr="00E707BC" w:rsidRDefault="000812D2">
            <w:pPr>
              <w:pStyle w:val="TableParagraph"/>
              <w:spacing w:before="8"/>
              <w:rPr>
                <w:sz w:val="24"/>
                <w:szCs w:val="24"/>
              </w:rPr>
            </w:pPr>
          </w:p>
          <w:p w:rsidR="000812D2" w:rsidRPr="00E707BC" w:rsidRDefault="00623834">
            <w:pPr>
              <w:pStyle w:val="TableParagraph"/>
              <w:spacing w:before="1"/>
              <w:ind w:left="58" w:right="324" w:firstLine="705"/>
              <w:rPr>
                <w:b/>
                <w:i/>
                <w:sz w:val="24"/>
                <w:szCs w:val="24"/>
              </w:rPr>
            </w:pPr>
            <w:r w:rsidRPr="00E707BC">
              <w:rPr>
                <w:sz w:val="24"/>
                <w:szCs w:val="24"/>
              </w:rPr>
              <w:t xml:space="preserve">А.А. Фет </w:t>
            </w:r>
            <w:r w:rsidRPr="00E707BC">
              <w:rPr>
                <w:b/>
                <w:sz w:val="24"/>
                <w:szCs w:val="24"/>
              </w:rPr>
              <w:t xml:space="preserve">- </w:t>
            </w:r>
            <w:r w:rsidRPr="00E707BC">
              <w:rPr>
                <w:i/>
                <w:sz w:val="24"/>
                <w:szCs w:val="24"/>
              </w:rPr>
              <w:t>3-4 стихотворения по выбору, например</w:t>
            </w:r>
            <w:r w:rsidRPr="00E707BC">
              <w:rPr>
                <w:sz w:val="24"/>
                <w:szCs w:val="24"/>
              </w:rPr>
              <w:t xml:space="preserve">: </w:t>
            </w:r>
            <w:r w:rsidRPr="00E707BC">
              <w:rPr>
                <w:b/>
                <w:i/>
                <w:sz w:val="24"/>
                <w:szCs w:val="24"/>
              </w:rPr>
              <w:t>«Я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w:t>
            </w:r>
          </w:p>
          <w:p w:rsidR="000812D2" w:rsidRPr="00E707BC" w:rsidRDefault="00623834">
            <w:pPr>
              <w:pStyle w:val="TableParagraph"/>
              <w:spacing w:before="116"/>
              <w:ind w:left="763"/>
              <w:rPr>
                <w:sz w:val="24"/>
                <w:szCs w:val="24"/>
              </w:rPr>
            </w:pPr>
            <w:r w:rsidRPr="00E707BC">
              <w:rPr>
                <w:sz w:val="24"/>
                <w:szCs w:val="24"/>
              </w:rPr>
              <w:t>(5-8</w:t>
            </w:r>
            <w:r w:rsidRPr="00E707BC">
              <w:rPr>
                <w:spacing w:val="-3"/>
                <w:sz w:val="24"/>
                <w:szCs w:val="24"/>
              </w:rPr>
              <w:t xml:space="preserve"> </w:t>
            </w:r>
            <w:r w:rsidRPr="00E707BC">
              <w:rPr>
                <w:sz w:val="24"/>
                <w:szCs w:val="24"/>
              </w:rPr>
              <w:t>кл.)</w:t>
            </w:r>
          </w:p>
          <w:p w:rsidR="000812D2" w:rsidRPr="00E707BC" w:rsidRDefault="000812D2">
            <w:pPr>
              <w:pStyle w:val="TableParagraph"/>
              <w:rPr>
                <w:sz w:val="24"/>
                <w:szCs w:val="24"/>
              </w:rPr>
            </w:pPr>
          </w:p>
          <w:p w:rsidR="000812D2" w:rsidRPr="00E707BC" w:rsidRDefault="000812D2">
            <w:pPr>
              <w:pStyle w:val="TableParagraph"/>
              <w:spacing w:before="11"/>
              <w:rPr>
                <w:sz w:val="24"/>
                <w:szCs w:val="24"/>
              </w:rPr>
            </w:pPr>
          </w:p>
          <w:p w:rsidR="000812D2" w:rsidRPr="00E707BC" w:rsidRDefault="00623834">
            <w:pPr>
              <w:pStyle w:val="TableParagraph"/>
              <w:ind w:left="58"/>
              <w:rPr>
                <w:b/>
                <w:sz w:val="24"/>
                <w:szCs w:val="24"/>
              </w:rPr>
            </w:pPr>
            <w:r w:rsidRPr="00E707BC">
              <w:rPr>
                <w:b/>
                <w:sz w:val="24"/>
                <w:szCs w:val="24"/>
              </w:rPr>
              <w:t>Н.А.Некрасов</w:t>
            </w:r>
          </w:p>
          <w:p w:rsidR="000812D2" w:rsidRPr="00E707BC" w:rsidRDefault="00623834">
            <w:pPr>
              <w:pStyle w:val="TableParagraph"/>
              <w:spacing w:before="199" w:line="265" w:lineRule="exact"/>
              <w:ind w:left="58"/>
              <w:rPr>
                <w:b/>
                <w:i/>
                <w:sz w:val="24"/>
                <w:szCs w:val="24"/>
              </w:rPr>
            </w:pPr>
            <w:r w:rsidRPr="00E707BC">
              <w:rPr>
                <w:b/>
                <w:i/>
                <w:sz w:val="24"/>
                <w:szCs w:val="24"/>
              </w:rPr>
              <w:t>- 1–2 стихотворения по выбору, например:</w:t>
            </w:r>
          </w:p>
        </w:tc>
      </w:tr>
    </w:tbl>
    <w:p w:rsidR="000812D2" w:rsidRPr="00E707BC" w:rsidRDefault="00253FF8">
      <w:pPr>
        <w:rPr>
          <w:sz w:val="24"/>
          <w:szCs w:val="24"/>
        </w:rPr>
      </w:pPr>
      <w:r>
        <w:rPr>
          <w:sz w:val="24"/>
          <w:szCs w:val="24"/>
        </w:rPr>
        <w:lastRenderedPageBreak/>
        <w:pict>
          <v:group id="_x0000_s2406" style="position:absolute;margin-left:69pt;margin-top:277.25pt;width:218.25pt;height:28.2pt;z-index:-268721152;mso-position-horizontal-relative:page;mso-position-vertical-relative:page" coordorigin="1380,5545" coordsize="4365,564">
            <v:rect id="_x0000_s2413" style="position:absolute;left:1390;top:5545;width:4345;height:279" fillcolor="#d7d7d7" stroked="f"/>
            <v:line id="_x0000_s2412" style="position:absolute" from="1385,5545" to="1385,5823" strokeweight=".48pt"/>
            <v:line id="_x0000_s2411" style="position:absolute" from="5740,5545" to="5740,5823" strokeweight=".48pt"/>
            <v:rect id="_x0000_s2410" style="position:absolute;left:1390;top:5823;width:4345;height:276" fillcolor="#d7d7d7" stroked="f"/>
            <v:line id="_x0000_s2409" style="position:absolute" from="1390,6104" to="5735,6104" strokeweight=".48pt"/>
            <v:line id="_x0000_s2408" style="position:absolute" from="1385,5823" to="1385,6109" strokeweight=".48pt"/>
            <v:line id="_x0000_s2407" style="position:absolute" from="5740,5823" to="5740,6109" strokeweight=".48pt"/>
            <w10:wrap anchorx="page" anchory="page"/>
          </v:group>
        </w:pict>
      </w:r>
      <w:r>
        <w:rPr>
          <w:sz w:val="24"/>
          <w:szCs w:val="24"/>
        </w:rPr>
        <w:pict>
          <v:group id="_x0000_s2389" style="position:absolute;margin-left:69pt;margin-top:426.55pt;width:218.25pt;height:69.55pt;z-index:-268720128;mso-position-horizontal-relative:page;mso-position-vertical-relative:page" coordorigin="1380,8531" coordsize="4365,1391">
            <v:rect id="_x0000_s2405" style="position:absolute;left:1390;top:8530;width:4345;height:277" fillcolor="#d7d7d7" stroked="f"/>
            <v:line id="_x0000_s2404" style="position:absolute" from="1385,8531" to="1385,8807" strokeweight=".48pt"/>
            <v:line id="_x0000_s2403" style="position:absolute" from="5740,8531" to="5740,8807" strokeweight=".48pt"/>
            <v:rect id="_x0000_s2402" style="position:absolute;left:1390;top:8807;width:4345;height:276" fillcolor="#d7d7d7" stroked="f"/>
            <v:line id="_x0000_s2401" style="position:absolute" from="1385,8807" to="1385,9083" strokeweight=".48pt"/>
            <v:line id="_x0000_s2400" style="position:absolute" from="5740,8807" to="5740,9083" strokeweight=".48pt"/>
            <v:rect id="_x0000_s2399" style="position:absolute;left:1390;top:9083;width:4345;height:276" fillcolor="#d7d7d7" stroked="f"/>
            <v:line id="_x0000_s2398" style="position:absolute" from="1385,9083" to="1385,9359" strokeweight=".48pt"/>
            <v:line id="_x0000_s2397" style="position:absolute" from="5740,9083" to="5740,9359" strokeweight=".48pt"/>
            <v:rect id="_x0000_s2396" style="position:absolute;left:1390;top:9359;width:4345;height:276" fillcolor="#d7d7d7" stroked="f"/>
            <v:line id="_x0000_s2395" style="position:absolute" from="1385,9359" to="1385,9635" strokeweight=".48pt"/>
            <v:line id="_x0000_s2394" style="position:absolute" from="5740,9359" to="5740,9635" strokeweight=".48pt"/>
            <v:rect id="_x0000_s2393" style="position:absolute;left:1390;top:9635;width:4345;height:276" fillcolor="#d7d7d7" stroked="f"/>
            <v:line id="_x0000_s2392" style="position:absolute" from="1390,9916" to="5735,9916" strokeweight=".48pt"/>
            <v:line id="_x0000_s2391" style="position:absolute" from="1385,9635" to="1385,9921" strokeweight=".48pt"/>
            <v:line id="_x0000_s2390" style="position:absolute" from="5740,9635" to="5740,9921" strokeweight=".48pt"/>
            <w10:wrap anchorx="page" anchory="page"/>
          </v:group>
        </w:pict>
      </w:r>
    </w:p>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105"/>
      </w:tblGrid>
      <w:tr w:rsidR="000812D2" w:rsidRPr="00E707BC">
        <w:trPr>
          <w:trHeight w:val="1029"/>
        </w:trPr>
        <w:tc>
          <w:tcPr>
            <w:tcW w:w="4503" w:type="dxa"/>
          </w:tcPr>
          <w:p w:rsidR="000812D2" w:rsidRPr="00E707BC" w:rsidRDefault="00623834">
            <w:pPr>
              <w:pStyle w:val="TableParagraph"/>
              <w:spacing w:line="272" w:lineRule="exact"/>
              <w:ind w:left="107"/>
              <w:rPr>
                <w:b/>
                <w:sz w:val="24"/>
                <w:szCs w:val="24"/>
              </w:rPr>
            </w:pPr>
            <w:r w:rsidRPr="00E707BC">
              <w:rPr>
                <w:b/>
                <w:sz w:val="24"/>
                <w:szCs w:val="24"/>
              </w:rPr>
              <w:lastRenderedPageBreak/>
              <w:t>(5-8 кл.)</w:t>
            </w:r>
          </w:p>
        </w:tc>
        <w:tc>
          <w:tcPr>
            <w:tcW w:w="5105" w:type="dxa"/>
          </w:tcPr>
          <w:p w:rsidR="000812D2" w:rsidRPr="00E707BC" w:rsidRDefault="00623834">
            <w:pPr>
              <w:pStyle w:val="TableParagraph"/>
              <w:spacing w:line="242" w:lineRule="auto"/>
              <w:ind w:left="108" w:right="98"/>
              <w:jc w:val="both"/>
              <w:rPr>
                <w:b/>
                <w:sz w:val="24"/>
                <w:szCs w:val="24"/>
              </w:rPr>
            </w:pPr>
            <w:r w:rsidRPr="00E707BC">
              <w:rPr>
                <w:i/>
                <w:sz w:val="24"/>
                <w:szCs w:val="24"/>
              </w:rPr>
              <w:t xml:space="preserve">«Тройка» (1846), «Размышления у парадного подъезда» (1858), «Зеленый Шум» (1862-1863) и др. </w:t>
            </w:r>
            <w:r w:rsidRPr="00E707BC">
              <w:rPr>
                <w:b/>
                <w:sz w:val="24"/>
                <w:szCs w:val="24"/>
              </w:rPr>
              <w:t>(5-8 кл.)</w:t>
            </w:r>
          </w:p>
        </w:tc>
      </w:tr>
      <w:tr w:rsidR="000812D2" w:rsidRPr="00E707BC">
        <w:trPr>
          <w:trHeight w:val="13093"/>
        </w:trPr>
        <w:tc>
          <w:tcPr>
            <w:tcW w:w="4503" w:type="dxa"/>
          </w:tcPr>
          <w:p w:rsidR="000812D2" w:rsidRPr="00E707BC" w:rsidRDefault="000812D2">
            <w:pPr>
              <w:pStyle w:val="TableParagraph"/>
              <w:rPr>
                <w:sz w:val="24"/>
                <w:szCs w:val="24"/>
              </w:rPr>
            </w:pPr>
          </w:p>
        </w:tc>
        <w:tc>
          <w:tcPr>
            <w:tcW w:w="5105" w:type="dxa"/>
          </w:tcPr>
          <w:p w:rsidR="000812D2" w:rsidRPr="00E707BC" w:rsidRDefault="00623834">
            <w:pPr>
              <w:pStyle w:val="TableParagraph"/>
              <w:spacing w:line="269" w:lineRule="exact"/>
              <w:ind w:left="108"/>
              <w:rPr>
                <w:b/>
                <w:sz w:val="24"/>
                <w:szCs w:val="24"/>
              </w:rPr>
            </w:pPr>
            <w:r w:rsidRPr="00E707BC">
              <w:rPr>
                <w:b/>
                <w:sz w:val="24"/>
                <w:szCs w:val="24"/>
              </w:rPr>
              <w:t>И.С.Тургенев</w:t>
            </w:r>
          </w:p>
          <w:p w:rsidR="000812D2" w:rsidRPr="00E707BC" w:rsidRDefault="00623834">
            <w:pPr>
              <w:pStyle w:val="TableParagraph"/>
              <w:spacing w:before="192"/>
              <w:ind w:left="813"/>
              <w:rPr>
                <w:b/>
                <w:i/>
                <w:sz w:val="24"/>
                <w:szCs w:val="24"/>
              </w:rPr>
            </w:pPr>
            <w:r w:rsidRPr="00E707BC">
              <w:rPr>
                <w:i/>
                <w:sz w:val="24"/>
                <w:szCs w:val="24"/>
              </w:rPr>
              <w:t>- 1 рассказ по выбору, например</w:t>
            </w:r>
            <w:r w:rsidRPr="00E707BC">
              <w:rPr>
                <w:b/>
                <w:i/>
                <w:sz w:val="24"/>
                <w:szCs w:val="24"/>
              </w:rPr>
              <w:t>:</w:t>
            </w:r>
          </w:p>
          <w:p w:rsidR="000812D2" w:rsidRPr="00E707BC" w:rsidRDefault="00623834">
            <w:pPr>
              <w:pStyle w:val="TableParagraph"/>
              <w:spacing w:before="5"/>
              <w:ind w:left="108" w:right="238"/>
              <w:rPr>
                <w:b/>
                <w:i/>
                <w:sz w:val="24"/>
                <w:szCs w:val="24"/>
              </w:rPr>
            </w:pPr>
            <w:r w:rsidRPr="00E707BC">
              <w:rPr>
                <w:b/>
                <w:i/>
                <w:sz w:val="24"/>
                <w:szCs w:val="24"/>
              </w:rPr>
              <w:t xml:space="preserve">«Певцы» (1852), «Бежин луг» (1846, 1874) и др.; </w:t>
            </w:r>
            <w:r w:rsidRPr="00E707BC">
              <w:rPr>
                <w:i/>
                <w:sz w:val="24"/>
                <w:szCs w:val="24"/>
              </w:rPr>
              <w:t xml:space="preserve">1 повесть на выбор, например: </w:t>
            </w:r>
            <w:r w:rsidRPr="00E707BC">
              <w:rPr>
                <w:b/>
                <w:i/>
                <w:sz w:val="24"/>
                <w:szCs w:val="24"/>
              </w:rPr>
              <w:t>«Муму» (1852), «Ася» (1857), «Первая любовь» (1860) и др.</w:t>
            </w:r>
            <w:r w:rsidRPr="00E707BC">
              <w:rPr>
                <w:i/>
                <w:sz w:val="24"/>
                <w:szCs w:val="24"/>
              </w:rPr>
              <w:t xml:space="preserve">; 1 стихотворение в прозе на выбор, например: </w:t>
            </w:r>
            <w:r w:rsidRPr="00E707BC">
              <w:rPr>
                <w:b/>
                <w:i/>
                <w:sz w:val="24"/>
                <w:szCs w:val="24"/>
              </w:rPr>
              <w:t>«Разговор» (1878), «Воробей» (1878), «Два богача» (1878), «Русский язык»</w:t>
            </w:r>
          </w:p>
          <w:p w:rsidR="000812D2" w:rsidRPr="00E707BC" w:rsidRDefault="00623834">
            <w:pPr>
              <w:pStyle w:val="TableParagraph"/>
              <w:ind w:left="108"/>
              <w:rPr>
                <w:b/>
                <w:i/>
                <w:sz w:val="24"/>
                <w:szCs w:val="24"/>
              </w:rPr>
            </w:pPr>
            <w:r w:rsidRPr="00E707BC">
              <w:rPr>
                <w:b/>
                <w:i/>
                <w:sz w:val="24"/>
                <w:szCs w:val="24"/>
              </w:rPr>
              <w:t>(1882) и др.</w:t>
            </w:r>
          </w:p>
          <w:p w:rsidR="000812D2" w:rsidRPr="00E707BC" w:rsidRDefault="000812D2">
            <w:pPr>
              <w:pStyle w:val="TableParagraph"/>
              <w:spacing w:before="10"/>
              <w:rPr>
                <w:sz w:val="24"/>
                <w:szCs w:val="24"/>
              </w:rPr>
            </w:pPr>
          </w:p>
          <w:p w:rsidR="000812D2" w:rsidRPr="00E707BC" w:rsidRDefault="00623834">
            <w:pPr>
              <w:pStyle w:val="TableParagraph"/>
              <w:ind w:left="813"/>
              <w:rPr>
                <w:sz w:val="24"/>
                <w:szCs w:val="24"/>
              </w:rPr>
            </w:pPr>
            <w:r w:rsidRPr="00E707BC">
              <w:rPr>
                <w:sz w:val="24"/>
                <w:szCs w:val="24"/>
              </w:rPr>
              <w:t>(6-8 кл.)</w:t>
            </w:r>
          </w:p>
          <w:p w:rsidR="000812D2" w:rsidRPr="00E707BC" w:rsidRDefault="00623834">
            <w:pPr>
              <w:pStyle w:val="TableParagraph"/>
              <w:spacing w:before="122"/>
              <w:ind w:left="108"/>
              <w:rPr>
                <w:b/>
                <w:sz w:val="24"/>
                <w:szCs w:val="24"/>
              </w:rPr>
            </w:pPr>
            <w:r w:rsidRPr="00E707BC">
              <w:rPr>
                <w:b/>
                <w:sz w:val="24"/>
                <w:szCs w:val="24"/>
              </w:rPr>
              <w:t>Н.С.Лесков</w:t>
            </w:r>
          </w:p>
          <w:p w:rsidR="000812D2" w:rsidRPr="00E707BC" w:rsidRDefault="00623834">
            <w:pPr>
              <w:pStyle w:val="TableParagraph"/>
              <w:spacing w:before="192"/>
              <w:ind w:left="108"/>
              <w:rPr>
                <w:i/>
                <w:sz w:val="24"/>
                <w:szCs w:val="24"/>
              </w:rPr>
            </w:pPr>
            <w:r w:rsidRPr="00E707BC">
              <w:rPr>
                <w:b/>
                <w:i/>
                <w:sz w:val="24"/>
                <w:szCs w:val="24"/>
              </w:rPr>
              <w:t>- 1 повесть по выбору, например</w:t>
            </w:r>
            <w:r w:rsidRPr="00E707BC">
              <w:rPr>
                <w:i/>
                <w:sz w:val="24"/>
                <w:szCs w:val="24"/>
              </w:rPr>
              <w:t>:</w:t>
            </w:r>
          </w:p>
          <w:p w:rsidR="000812D2" w:rsidRPr="00E707BC" w:rsidRDefault="00623834">
            <w:pPr>
              <w:pStyle w:val="TableParagraph"/>
              <w:ind w:left="108"/>
              <w:rPr>
                <w:i/>
                <w:sz w:val="24"/>
                <w:szCs w:val="24"/>
              </w:rPr>
            </w:pPr>
            <w:r w:rsidRPr="00E707BC">
              <w:rPr>
                <w:i/>
                <w:sz w:val="24"/>
                <w:szCs w:val="24"/>
              </w:rPr>
              <w:t>«Несмертельный Голован (Из рассказов о трех праведниках)» (1880), «Левша» (1881),</w:t>
            </w:r>
          </w:p>
          <w:p w:rsidR="000812D2" w:rsidRPr="00E707BC" w:rsidRDefault="00623834">
            <w:pPr>
              <w:pStyle w:val="TableParagraph"/>
              <w:spacing w:line="242" w:lineRule="auto"/>
              <w:ind w:left="108" w:right="591"/>
              <w:rPr>
                <w:i/>
                <w:sz w:val="24"/>
                <w:szCs w:val="24"/>
              </w:rPr>
            </w:pPr>
            <w:r w:rsidRPr="00E707BC">
              <w:rPr>
                <w:i/>
                <w:sz w:val="24"/>
                <w:szCs w:val="24"/>
              </w:rPr>
              <w:t>«Тупейный художник» (1883), «Человек на часах» (1887) и др.</w:t>
            </w:r>
          </w:p>
          <w:p w:rsidR="000812D2" w:rsidRPr="00E707BC" w:rsidRDefault="00623834">
            <w:pPr>
              <w:pStyle w:val="TableParagraph"/>
              <w:spacing w:before="204"/>
              <w:ind w:left="108"/>
              <w:rPr>
                <w:b/>
                <w:sz w:val="24"/>
                <w:szCs w:val="24"/>
              </w:rPr>
            </w:pPr>
            <w:r w:rsidRPr="00E707BC">
              <w:rPr>
                <w:b/>
                <w:sz w:val="24"/>
                <w:szCs w:val="24"/>
              </w:rPr>
              <w:t>(6-8 кл.)</w:t>
            </w:r>
          </w:p>
          <w:p w:rsidR="000812D2" w:rsidRPr="00E707BC" w:rsidRDefault="00623834">
            <w:pPr>
              <w:pStyle w:val="TableParagraph"/>
              <w:spacing w:before="199"/>
              <w:ind w:left="108"/>
              <w:rPr>
                <w:b/>
                <w:sz w:val="24"/>
                <w:szCs w:val="24"/>
              </w:rPr>
            </w:pPr>
            <w:r w:rsidRPr="00E707BC">
              <w:rPr>
                <w:b/>
                <w:sz w:val="24"/>
                <w:szCs w:val="24"/>
              </w:rPr>
              <w:t>М.Е.Салтыков-Щедрин</w:t>
            </w:r>
          </w:p>
          <w:p w:rsidR="000812D2" w:rsidRPr="00E707BC" w:rsidRDefault="00623834">
            <w:pPr>
              <w:pStyle w:val="TableParagraph"/>
              <w:numPr>
                <w:ilvl w:val="0"/>
                <w:numId w:val="103"/>
              </w:numPr>
              <w:tabs>
                <w:tab w:val="left" w:pos="286"/>
              </w:tabs>
              <w:spacing w:before="192"/>
              <w:ind w:right="98" w:firstLine="0"/>
              <w:jc w:val="both"/>
              <w:rPr>
                <w:i/>
                <w:sz w:val="24"/>
                <w:szCs w:val="24"/>
              </w:rPr>
            </w:pPr>
            <w:r w:rsidRPr="00E707BC">
              <w:rPr>
                <w:b/>
                <w:i/>
                <w:sz w:val="24"/>
                <w:szCs w:val="24"/>
              </w:rPr>
              <w:t>2 сказки по выбору, например</w:t>
            </w:r>
            <w:r w:rsidRPr="00E707BC">
              <w:rPr>
                <w:i/>
                <w:sz w:val="24"/>
                <w:szCs w:val="24"/>
              </w:rPr>
              <w:t>: «Повесть о том, как один мужик двух генералов прокормил» (1869), «Премудрый пискарь» (1883), «Медведь на воеводстве» (1884) и</w:t>
            </w:r>
            <w:r w:rsidRPr="00E707BC">
              <w:rPr>
                <w:i/>
                <w:spacing w:val="-9"/>
                <w:sz w:val="24"/>
                <w:szCs w:val="24"/>
              </w:rPr>
              <w:t xml:space="preserve"> </w:t>
            </w:r>
            <w:r w:rsidRPr="00E707BC">
              <w:rPr>
                <w:i/>
                <w:sz w:val="24"/>
                <w:szCs w:val="24"/>
              </w:rPr>
              <w:t>др.</w:t>
            </w:r>
          </w:p>
          <w:p w:rsidR="000812D2" w:rsidRPr="00E707BC" w:rsidRDefault="00623834">
            <w:pPr>
              <w:pStyle w:val="TableParagraph"/>
              <w:spacing w:before="5"/>
              <w:ind w:left="816"/>
              <w:jc w:val="both"/>
              <w:rPr>
                <w:b/>
                <w:sz w:val="24"/>
                <w:szCs w:val="24"/>
              </w:rPr>
            </w:pPr>
            <w:r w:rsidRPr="00E707BC">
              <w:rPr>
                <w:b/>
                <w:sz w:val="24"/>
                <w:szCs w:val="24"/>
              </w:rPr>
              <w:t>(7-8 кл.)</w:t>
            </w:r>
          </w:p>
          <w:p w:rsidR="000812D2" w:rsidRPr="00E707BC" w:rsidRDefault="00623834">
            <w:pPr>
              <w:pStyle w:val="TableParagraph"/>
              <w:spacing w:before="3"/>
              <w:ind w:left="108"/>
              <w:rPr>
                <w:b/>
                <w:sz w:val="24"/>
                <w:szCs w:val="24"/>
              </w:rPr>
            </w:pPr>
            <w:r w:rsidRPr="00E707BC">
              <w:rPr>
                <w:b/>
                <w:sz w:val="24"/>
                <w:szCs w:val="24"/>
              </w:rPr>
              <w:t>Л.Н.Толстой</w:t>
            </w:r>
          </w:p>
          <w:p w:rsidR="000812D2" w:rsidRPr="00E707BC" w:rsidRDefault="00623834">
            <w:pPr>
              <w:pStyle w:val="TableParagraph"/>
              <w:numPr>
                <w:ilvl w:val="0"/>
                <w:numId w:val="103"/>
              </w:numPr>
              <w:tabs>
                <w:tab w:val="left" w:pos="248"/>
              </w:tabs>
              <w:spacing w:before="194"/>
              <w:ind w:right="215" w:firstLine="0"/>
              <w:rPr>
                <w:i/>
                <w:sz w:val="24"/>
                <w:szCs w:val="24"/>
              </w:rPr>
            </w:pPr>
            <w:r w:rsidRPr="00E707BC">
              <w:rPr>
                <w:b/>
                <w:i/>
                <w:sz w:val="24"/>
                <w:szCs w:val="24"/>
              </w:rPr>
              <w:t>1 повесть по выбору, например:</w:t>
            </w:r>
            <w:r w:rsidRPr="00E707BC">
              <w:rPr>
                <w:b/>
                <w:i/>
                <w:spacing w:val="-14"/>
                <w:sz w:val="24"/>
                <w:szCs w:val="24"/>
              </w:rPr>
              <w:t xml:space="preserve"> </w:t>
            </w:r>
            <w:r w:rsidRPr="00E707BC">
              <w:rPr>
                <w:i/>
                <w:sz w:val="24"/>
                <w:szCs w:val="24"/>
              </w:rPr>
              <w:t xml:space="preserve">«Детство» (1852), «Отрочество» (1854), «Хаджи- Мурат» (1896—1904) и др.; </w:t>
            </w:r>
            <w:r w:rsidRPr="00E707BC">
              <w:rPr>
                <w:b/>
                <w:i/>
                <w:sz w:val="24"/>
                <w:szCs w:val="24"/>
              </w:rPr>
              <w:t>1 рассказ на выбор, например</w:t>
            </w:r>
            <w:r w:rsidRPr="00E707BC">
              <w:rPr>
                <w:i/>
                <w:sz w:val="24"/>
                <w:szCs w:val="24"/>
              </w:rPr>
              <w:t>: «Три смерти»</w:t>
            </w:r>
            <w:r w:rsidRPr="00E707BC">
              <w:rPr>
                <w:i/>
                <w:spacing w:val="-4"/>
                <w:sz w:val="24"/>
                <w:szCs w:val="24"/>
              </w:rPr>
              <w:t xml:space="preserve"> </w:t>
            </w:r>
            <w:r w:rsidRPr="00E707BC">
              <w:rPr>
                <w:i/>
                <w:sz w:val="24"/>
                <w:szCs w:val="24"/>
              </w:rPr>
              <w:t>(1858),</w:t>
            </w:r>
          </w:p>
          <w:p w:rsidR="000812D2" w:rsidRPr="00E707BC" w:rsidRDefault="00623834">
            <w:pPr>
              <w:pStyle w:val="TableParagraph"/>
              <w:spacing w:line="242" w:lineRule="auto"/>
              <w:ind w:left="108"/>
              <w:rPr>
                <w:i/>
                <w:sz w:val="24"/>
                <w:szCs w:val="24"/>
              </w:rPr>
            </w:pPr>
            <w:r w:rsidRPr="00E707BC">
              <w:rPr>
                <w:i/>
                <w:sz w:val="24"/>
                <w:szCs w:val="24"/>
              </w:rPr>
              <w:t>«Холстомер» (1863, 1885), «Кавказский пленник» (1872), «После бала» (1903) и др.</w:t>
            </w:r>
          </w:p>
          <w:p w:rsidR="000812D2" w:rsidRPr="00E707BC" w:rsidRDefault="00623834">
            <w:pPr>
              <w:pStyle w:val="TableParagraph"/>
              <w:spacing w:before="202"/>
              <w:ind w:left="108"/>
              <w:rPr>
                <w:b/>
                <w:sz w:val="24"/>
                <w:szCs w:val="24"/>
              </w:rPr>
            </w:pPr>
            <w:r w:rsidRPr="00E707BC">
              <w:rPr>
                <w:b/>
                <w:sz w:val="24"/>
                <w:szCs w:val="24"/>
              </w:rPr>
              <w:t>(5-8 кл.)</w:t>
            </w:r>
          </w:p>
          <w:p w:rsidR="000812D2" w:rsidRPr="00E707BC" w:rsidRDefault="00623834">
            <w:pPr>
              <w:pStyle w:val="TableParagraph"/>
              <w:spacing w:before="199"/>
              <w:ind w:left="108"/>
              <w:rPr>
                <w:b/>
                <w:sz w:val="24"/>
                <w:szCs w:val="24"/>
              </w:rPr>
            </w:pPr>
            <w:r w:rsidRPr="00E707BC">
              <w:rPr>
                <w:b/>
                <w:sz w:val="24"/>
                <w:szCs w:val="24"/>
              </w:rPr>
              <w:t>А.П.Чехов</w:t>
            </w:r>
          </w:p>
          <w:p w:rsidR="000812D2" w:rsidRPr="00E707BC" w:rsidRDefault="00623834">
            <w:pPr>
              <w:pStyle w:val="TableParagraph"/>
              <w:numPr>
                <w:ilvl w:val="0"/>
                <w:numId w:val="103"/>
              </w:numPr>
              <w:tabs>
                <w:tab w:val="left" w:pos="248"/>
              </w:tabs>
              <w:spacing w:before="194"/>
              <w:ind w:right="129" w:firstLine="0"/>
              <w:rPr>
                <w:i/>
                <w:sz w:val="24"/>
                <w:szCs w:val="24"/>
              </w:rPr>
            </w:pPr>
            <w:r w:rsidRPr="00E707BC">
              <w:rPr>
                <w:b/>
                <w:i/>
                <w:sz w:val="24"/>
                <w:szCs w:val="24"/>
              </w:rPr>
              <w:t>3 рассказа по выбору, например</w:t>
            </w:r>
            <w:r w:rsidRPr="00E707BC">
              <w:rPr>
                <w:i/>
                <w:sz w:val="24"/>
                <w:szCs w:val="24"/>
              </w:rPr>
              <w:t>: «Толстый и тонкий» (1883), «Хамелеон» (1884), «Смерть чиновника» (1883), «Лошадиная фамилия» (1885), «Злоумышленник» (1885), «Ванька» (1886), «Спать хочется» (1888) и</w:t>
            </w:r>
            <w:r w:rsidRPr="00E707BC">
              <w:rPr>
                <w:i/>
                <w:spacing w:val="-4"/>
                <w:sz w:val="24"/>
                <w:szCs w:val="24"/>
              </w:rPr>
              <w:t xml:space="preserve"> </w:t>
            </w:r>
            <w:r w:rsidRPr="00E707BC">
              <w:rPr>
                <w:i/>
                <w:sz w:val="24"/>
                <w:szCs w:val="24"/>
              </w:rPr>
              <w:t>др.</w:t>
            </w:r>
          </w:p>
          <w:p w:rsidR="000812D2" w:rsidRPr="00E707BC" w:rsidRDefault="00623834">
            <w:pPr>
              <w:pStyle w:val="TableParagraph"/>
              <w:spacing w:before="207"/>
              <w:ind w:left="108"/>
              <w:rPr>
                <w:b/>
                <w:sz w:val="24"/>
                <w:szCs w:val="24"/>
              </w:rPr>
            </w:pPr>
            <w:r w:rsidRPr="00E707BC">
              <w:rPr>
                <w:b/>
                <w:sz w:val="24"/>
                <w:szCs w:val="24"/>
              </w:rPr>
              <w:t>(6-8 кл.)</w:t>
            </w:r>
          </w:p>
        </w:tc>
      </w:tr>
    </w:tbl>
    <w:p w:rsidR="000812D2" w:rsidRPr="00E707BC" w:rsidRDefault="00253FF8">
      <w:pPr>
        <w:rPr>
          <w:sz w:val="24"/>
          <w:szCs w:val="24"/>
        </w:rPr>
      </w:pPr>
      <w:r>
        <w:rPr>
          <w:sz w:val="24"/>
          <w:szCs w:val="24"/>
        </w:rPr>
        <w:pict>
          <v:group id="_x0000_s2371" style="position:absolute;margin-left:294.2pt;margin-top:132.85pt;width:248.25pt;height:110.9pt;z-index:-268719104;mso-position-horizontal-relative:page;mso-position-vertical-relative:page" coordorigin="5884,2657" coordsize="4965,2218">
            <v:line id="_x0000_s2388" style="position:absolute" from="5889,2657" to="5889,2933" strokeweight=".48pt"/>
            <v:line id="_x0000_s2387" style="position:absolute" from="5889,2933" to="5889,3209" strokeweight=".48pt"/>
            <v:line id="_x0000_s2386" style="position:absolute" from="5889,3209" to="5889,3485" strokeweight=".48pt"/>
            <v:line id="_x0000_s2385" style="position:absolute" from="5889,3485" to="5889,3761" strokeweight=".48pt"/>
            <v:line id="_x0000_s2384" style="position:absolute" from="5889,3761" to="5889,4037" strokeweight=".48pt"/>
            <v:line id="_x0000_s2383" style="position:absolute" from="5889,4037" to="5889,4313" strokeweight=".48pt"/>
            <v:line id="_x0000_s2382" style="position:absolute" from="5889,4313" to="5889,4589" strokeweight=".48pt"/>
            <v:line id="_x0000_s2381" style="position:absolute" from="5893,4870" to="10838,4870" strokeweight=".48pt"/>
            <v:line id="_x0000_s2380" style="position:absolute" from="5889,4589" to="5889,4875" strokeweight=".48pt"/>
            <v:line id="_x0000_s2379" style="position:absolute" from="10843,2657" to="10843,2933" strokeweight=".16936mm"/>
            <v:line id="_x0000_s2378" style="position:absolute" from="10843,2933" to="10843,3209" strokeweight=".16936mm"/>
            <v:line id="_x0000_s2377" style="position:absolute" from="10843,3209" to="10843,3485" strokeweight=".16936mm"/>
            <v:line id="_x0000_s2376" style="position:absolute" from="10843,3485" to="10843,3761" strokeweight=".16936mm"/>
            <v:line id="_x0000_s2375" style="position:absolute" from="10843,3761" to="10843,4037" strokeweight=".16936mm"/>
            <v:line id="_x0000_s2374" style="position:absolute" from="10843,4037" to="10843,4313" strokeweight=".16936mm"/>
            <v:line id="_x0000_s2373" style="position:absolute" from="10843,4313" to="10843,4589" strokeweight=".16936mm"/>
            <v:line id="_x0000_s2372" style="position:absolute" from="10843,4589" to="10843,4875" strokeweight=".16936mm"/>
            <w10:wrap anchorx="page" anchory="page"/>
          </v:group>
        </w:pict>
      </w:r>
    </w:p>
    <w:p w:rsidR="000812D2" w:rsidRPr="00E707BC" w:rsidRDefault="000812D2">
      <w:pPr>
        <w:rPr>
          <w:sz w:val="24"/>
          <w:szCs w:val="24"/>
        </w:rPr>
        <w:sectPr w:rsidR="000812D2" w:rsidRPr="00E707BC">
          <w:pgSz w:w="11910" w:h="16840"/>
          <w:pgMar w:top="1120" w:right="60" w:bottom="1080" w:left="0" w:header="0" w:footer="882" w:gutter="0"/>
          <w:cols w:space="720"/>
        </w:sectPr>
      </w:pPr>
    </w:p>
    <w:p w:rsidR="000812D2" w:rsidRPr="00E707BC" w:rsidRDefault="00253FF8">
      <w:pPr>
        <w:pStyle w:val="Heading3"/>
        <w:spacing w:before="65" w:line="240" w:lineRule="auto"/>
        <w:ind w:left="5922"/>
        <w:jc w:val="left"/>
      </w:pPr>
      <w:r>
        <w:lastRenderedPageBreak/>
        <w:pict>
          <v:group id="_x0000_s2360" style="position:absolute;left:0;text-align:left;margin-left:65.3pt;margin-top:56.65pt;width:480.95pt;height:710.4pt;z-index:-268718080;mso-position-horizontal-relative:page;mso-position-vertical-relative:page" coordorigin="1306,1133" coordsize="9619,14208">
            <v:line id="_x0000_s2370" style="position:absolute" from="1316,1138" to="5809,1138" strokeweight=".48pt"/>
            <v:line id="_x0000_s2369" style="position:absolute" from="5819,1138" to="10915,1138" strokeweight=".48pt"/>
            <v:line id="_x0000_s2368" style="position:absolute" from="1311,1133" to="1311,15331" strokeweight=".48pt"/>
            <v:rect id="_x0000_s2367" style="position:absolute;left:1306;top:15330;width:10;height:10" fillcolor="black" stroked="f"/>
            <v:line id="_x0000_s2366" style="position:absolute" from="1316,15336" to="5809,15336" strokeweight=".48pt"/>
            <v:line id="_x0000_s2365" style="position:absolute" from="5814,1133" to="5814,15331" strokeweight=".48pt"/>
            <v:rect id="_x0000_s2364" style="position:absolute;left:5809;top:15330;width:10;height:10" fillcolor="black" stroked="f"/>
            <v:line id="_x0000_s2363" style="position:absolute" from="5819,15336" to="10915,15336" strokeweight=".48pt"/>
            <v:line id="_x0000_s2362" style="position:absolute" from="10920,1133" to="10920,15331" strokeweight=".48pt"/>
            <v:rect id="_x0000_s2361" style="position:absolute;left:10915;top:15330;width:10;height:10" fillcolor="black" stroked="f"/>
            <w10:wrap anchorx="page" anchory="page"/>
          </v:group>
        </w:pict>
      </w:r>
      <w:r w:rsidR="00623834" w:rsidRPr="00E707BC">
        <w:t>А.А.Блок</w:t>
      </w:r>
    </w:p>
    <w:p w:rsidR="000812D2" w:rsidRPr="00E707BC" w:rsidRDefault="00623834">
      <w:pPr>
        <w:pStyle w:val="Heading4"/>
        <w:numPr>
          <w:ilvl w:val="2"/>
          <w:numId w:val="104"/>
        </w:numPr>
        <w:tabs>
          <w:tab w:val="left" w:pos="6062"/>
        </w:tabs>
        <w:spacing w:before="193"/>
        <w:rPr>
          <w:b w:val="0"/>
        </w:rPr>
      </w:pPr>
      <w:r w:rsidRPr="00E707BC">
        <w:t>2 стихотворения по выбору,</w:t>
      </w:r>
      <w:r w:rsidRPr="00E707BC">
        <w:rPr>
          <w:spacing w:val="-6"/>
        </w:rPr>
        <w:t xml:space="preserve"> </w:t>
      </w:r>
      <w:r w:rsidRPr="00E707BC">
        <w:t>например</w:t>
      </w:r>
      <w:r w:rsidRPr="00E707BC">
        <w:rPr>
          <w:b w:val="0"/>
        </w:rPr>
        <w:t>:</w:t>
      </w:r>
    </w:p>
    <w:p w:rsidR="000812D2" w:rsidRPr="00E707BC" w:rsidRDefault="00623834">
      <w:pPr>
        <w:ind w:left="5922"/>
        <w:rPr>
          <w:i/>
          <w:sz w:val="24"/>
          <w:szCs w:val="24"/>
        </w:rPr>
      </w:pPr>
      <w:r w:rsidRPr="00E707BC">
        <w:rPr>
          <w:i/>
          <w:sz w:val="24"/>
          <w:szCs w:val="24"/>
        </w:rPr>
        <w:t>«Перед грозой» (1899), «После грозы» (1900),</w:t>
      </w:r>
    </w:p>
    <w:p w:rsidR="000812D2" w:rsidRPr="00E707BC" w:rsidRDefault="00623834">
      <w:pPr>
        <w:ind w:left="5922"/>
        <w:rPr>
          <w:i/>
          <w:sz w:val="24"/>
          <w:szCs w:val="24"/>
        </w:rPr>
      </w:pPr>
      <w:r w:rsidRPr="00E707BC">
        <w:rPr>
          <w:i/>
          <w:sz w:val="24"/>
          <w:szCs w:val="24"/>
        </w:rPr>
        <w:t>«Девушка пела в церковном хоре…» (1905),</w:t>
      </w:r>
    </w:p>
    <w:p w:rsidR="000812D2" w:rsidRPr="00E707BC" w:rsidRDefault="00623834">
      <w:pPr>
        <w:ind w:left="5922"/>
        <w:rPr>
          <w:i/>
          <w:sz w:val="24"/>
          <w:szCs w:val="24"/>
        </w:rPr>
      </w:pPr>
      <w:r w:rsidRPr="00E707BC">
        <w:rPr>
          <w:i/>
          <w:sz w:val="24"/>
          <w:szCs w:val="24"/>
        </w:rPr>
        <w:t>«Ты помнишь? В нашей бухте сонной…» (1911</w:t>
      </w:r>
    </w:p>
    <w:p w:rsidR="000812D2" w:rsidRPr="00E707BC" w:rsidRDefault="00623834">
      <w:pPr>
        <w:spacing w:before="2"/>
        <w:ind w:left="5922"/>
        <w:rPr>
          <w:i/>
          <w:sz w:val="24"/>
          <w:szCs w:val="24"/>
        </w:rPr>
      </w:pPr>
      <w:r w:rsidRPr="00E707BC">
        <w:rPr>
          <w:i/>
          <w:sz w:val="24"/>
          <w:szCs w:val="24"/>
        </w:rPr>
        <w:t>– 1914) и др.</w:t>
      </w:r>
    </w:p>
    <w:p w:rsidR="000812D2" w:rsidRPr="00E707BC" w:rsidRDefault="00623834">
      <w:pPr>
        <w:pStyle w:val="Heading3"/>
        <w:spacing w:before="204" w:line="240" w:lineRule="auto"/>
        <w:ind w:left="5922"/>
        <w:jc w:val="left"/>
      </w:pPr>
      <w:r w:rsidRPr="00E707BC">
        <w:t>(7-9 кл.)</w:t>
      </w:r>
    </w:p>
    <w:p w:rsidR="000812D2" w:rsidRPr="00E707BC" w:rsidRDefault="00623834">
      <w:pPr>
        <w:spacing w:before="202"/>
        <w:ind w:left="5922"/>
        <w:rPr>
          <w:b/>
          <w:sz w:val="24"/>
          <w:szCs w:val="24"/>
        </w:rPr>
      </w:pPr>
      <w:r w:rsidRPr="00E707BC">
        <w:rPr>
          <w:b/>
          <w:sz w:val="24"/>
          <w:szCs w:val="24"/>
        </w:rPr>
        <w:t>А.А.Ахматова</w:t>
      </w:r>
    </w:p>
    <w:p w:rsidR="000812D2" w:rsidRPr="00E707BC" w:rsidRDefault="00623834">
      <w:pPr>
        <w:spacing w:before="192" w:line="242" w:lineRule="auto"/>
        <w:ind w:left="5922" w:right="1074" w:firstLine="705"/>
        <w:rPr>
          <w:b/>
          <w:i/>
          <w:sz w:val="24"/>
          <w:szCs w:val="24"/>
        </w:rPr>
      </w:pPr>
      <w:r w:rsidRPr="00E707BC">
        <w:rPr>
          <w:i/>
          <w:sz w:val="24"/>
          <w:szCs w:val="24"/>
        </w:rPr>
        <w:t xml:space="preserve">- 1 стихотворение по выбору, например: </w:t>
      </w:r>
      <w:r w:rsidRPr="00E707BC">
        <w:rPr>
          <w:b/>
          <w:i/>
          <w:sz w:val="24"/>
          <w:szCs w:val="24"/>
        </w:rPr>
        <w:t>«Смуглый отрок бродил по аллеям…» (1911), «Перед весной бывают дни такие…» (1915), «Родная земля» (1961) и</w:t>
      </w:r>
      <w:r w:rsidRPr="00E707BC">
        <w:rPr>
          <w:b/>
          <w:i/>
          <w:spacing w:val="-6"/>
          <w:sz w:val="24"/>
          <w:szCs w:val="24"/>
        </w:rPr>
        <w:t xml:space="preserve"> </w:t>
      </w:r>
      <w:r w:rsidRPr="00E707BC">
        <w:rPr>
          <w:b/>
          <w:i/>
          <w:sz w:val="24"/>
          <w:szCs w:val="24"/>
        </w:rPr>
        <w:t>др.</w:t>
      </w:r>
    </w:p>
    <w:p w:rsidR="000812D2" w:rsidRPr="00E707BC" w:rsidRDefault="00623834">
      <w:pPr>
        <w:pStyle w:val="a3"/>
        <w:spacing w:before="105"/>
        <w:ind w:left="6627" w:firstLine="0"/>
        <w:jc w:val="left"/>
      </w:pPr>
      <w:r w:rsidRPr="00E707BC">
        <w:t>(7-9 кл.)</w:t>
      </w:r>
    </w:p>
    <w:p w:rsidR="000812D2" w:rsidRPr="00E707BC" w:rsidRDefault="00623834">
      <w:pPr>
        <w:pStyle w:val="Heading3"/>
        <w:spacing w:before="122" w:line="240" w:lineRule="auto"/>
        <w:ind w:left="5922"/>
        <w:jc w:val="left"/>
      </w:pPr>
      <w:r w:rsidRPr="00E707BC">
        <w:t>Н.С.Гумилев</w:t>
      </w:r>
    </w:p>
    <w:p w:rsidR="000812D2" w:rsidRPr="00E707BC" w:rsidRDefault="00623834">
      <w:pPr>
        <w:pStyle w:val="Heading4"/>
        <w:numPr>
          <w:ilvl w:val="2"/>
          <w:numId w:val="104"/>
        </w:numPr>
        <w:tabs>
          <w:tab w:val="left" w:pos="6062"/>
        </w:tabs>
        <w:spacing w:before="192"/>
        <w:rPr>
          <w:b w:val="0"/>
        </w:rPr>
      </w:pPr>
      <w:r w:rsidRPr="00E707BC">
        <w:t>1 стихотворение по выбору,</w:t>
      </w:r>
      <w:r w:rsidRPr="00E707BC">
        <w:rPr>
          <w:spacing w:val="-5"/>
        </w:rPr>
        <w:t xml:space="preserve"> </w:t>
      </w:r>
      <w:r w:rsidRPr="00E707BC">
        <w:t>например</w:t>
      </w:r>
      <w:r w:rsidRPr="00E707BC">
        <w:rPr>
          <w:b w:val="0"/>
        </w:rPr>
        <w:t>:</w:t>
      </w:r>
    </w:p>
    <w:p w:rsidR="000812D2" w:rsidRPr="00E707BC" w:rsidRDefault="00623834">
      <w:pPr>
        <w:spacing w:before="3"/>
        <w:ind w:left="5922"/>
        <w:rPr>
          <w:i/>
          <w:sz w:val="24"/>
          <w:szCs w:val="24"/>
        </w:rPr>
      </w:pPr>
      <w:r w:rsidRPr="00E707BC">
        <w:rPr>
          <w:i/>
          <w:sz w:val="24"/>
          <w:szCs w:val="24"/>
        </w:rPr>
        <w:t>«Капитаны» (1912), «Слово» (1921).</w:t>
      </w:r>
    </w:p>
    <w:p w:rsidR="000812D2" w:rsidRPr="00E707BC" w:rsidRDefault="00623834">
      <w:pPr>
        <w:pStyle w:val="Heading3"/>
        <w:spacing w:before="204" w:line="240" w:lineRule="auto"/>
        <w:ind w:left="5922"/>
        <w:jc w:val="left"/>
      </w:pPr>
      <w:r w:rsidRPr="00E707BC">
        <w:t>(6-8 кл.)</w:t>
      </w:r>
    </w:p>
    <w:p w:rsidR="000812D2" w:rsidRPr="00E707BC" w:rsidRDefault="00623834">
      <w:pPr>
        <w:spacing w:before="201"/>
        <w:ind w:left="5922"/>
        <w:rPr>
          <w:b/>
          <w:sz w:val="24"/>
          <w:szCs w:val="24"/>
        </w:rPr>
      </w:pPr>
      <w:r w:rsidRPr="00E707BC">
        <w:rPr>
          <w:b/>
          <w:sz w:val="24"/>
          <w:szCs w:val="24"/>
        </w:rPr>
        <w:t>М.И.Цветаева</w:t>
      </w:r>
    </w:p>
    <w:p w:rsidR="000812D2" w:rsidRPr="00E707BC" w:rsidRDefault="00623834">
      <w:pPr>
        <w:pStyle w:val="Heading4"/>
        <w:numPr>
          <w:ilvl w:val="2"/>
          <w:numId w:val="104"/>
        </w:numPr>
        <w:tabs>
          <w:tab w:val="left" w:pos="6062"/>
        </w:tabs>
        <w:spacing w:before="197" w:line="274" w:lineRule="exact"/>
      </w:pPr>
      <w:r w:rsidRPr="00E707BC">
        <w:t>1 стихотворение по выбору,</w:t>
      </w:r>
      <w:r w:rsidRPr="00E707BC">
        <w:rPr>
          <w:spacing w:val="-11"/>
        </w:rPr>
        <w:t xml:space="preserve"> </w:t>
      </w:r>
      <w:r w:rsidRPr="00E707BC">
        <w:t>например:</w:t>
      </w:r>
    </w:p>
    <w:p w:rsidR="000812D2" w:rsidRPr="00E707BC" w:rsidRDefault="00623834">
      <w:pPr>
        <w:ind w:left="5922" w:right="1569"/>
        <w:rPr>
          <w:i/>
          <w:sz w:val="24"/>
          <w:szCs w:val="24"/>
        </w:rPr>
      </w:pPr>
      <w:r w:rsidRPr="00E707BC">
        <w:rPr>
          <w:i/>
          <w:sz w:val="24"/>
          <w:szCs w:val="24"/>
        </w:rPr>
        <w:t>«Моим стихам, написанным так рано…» (1913), «Идешь, на меня похожий»</w:t>
      </w:r>
      <w:r w:rsidRPr="00E707BC">
        <w:rPr>
          <w:i/>
          <w:spacing w:val="-12"/>
          <w:sz w:val="24"/>
          <w:szCs w:val="24"/>
        </w:rPr>
        <w:t xml:space="preserve"> </w:t>
      </w:r>
      <w:r w:rsidRPr="00E707BC">
        <w:rPr>
          <w:i/>
          <w:sz w:val="24"/>
          <w:szCs w:val="24"/>
        </w:rPr>
        <w:t>(1913),</w:t>
      </w:r>
    </w:p>
    <w:p w:rsidR="000812D2" w:rsidRPr="00E707BC" w:rsidRDefault="00623834">
      <w:pPr>
        <w:ind w:left="5922" w:right="1120"/>
        <w:rPr>
          <w:i/>
          <w:sz w:val="24"/>
          <w:szCs w:val="24"/>
        </w:rPr>
      </w:pPr>
      <w:r w:rsidRPr="00E707BC">
        <w:rPr>
          <w:i/>
          <w:sz w:val="24"/>
          <w:szCs w:val="24"/>
        </w:rPr>
        <w:t xml:space="preserve">«Генералам двенадцатого года» (1913), «Мне нравится, что вы больны не мной…» (1915), из цикла «Стихи к Блоку» («Имя твое – </w:t>
      </w:r>
      <w:r w:rsidRPr="00E707BC">
        <w:rPr>
          <w:i/>
          <w:spacing w:val="-3"/>
          <w:sz w:val="24"/>
          <w:szCs w:val="24"/>
        </w:rPr>
        <w:t xml:space="preserve">птица </w:t>
      </w:r>
      <w:r w:rsidRPr="00E707BC">
        <w:rPr>
          <w:i/>
          <w:sz w:val="24"/>
          <w:szCs w:val="24"/>
        </w:rPr>
        <w:t>в руке…») (1916), из цикла «Стихи о</w:t>
      </w:r>
      <w:r w:rsidRPr="00E707BC">
        <w:rPr>
          <w:i/>
          <w:spacing w:val="-6"/>
          <w:sz w:val="24"/>
          <w:szCs w:val="24"/>
        </w:rPr>
        <w:t xml:space="preserve"> </w:t>
      </w:r>
      <w:r w:rsidRPr="00E707BC">
        <w:rPr>
          <w:i/>
          <w:sz w:val="24"/>
          <w:szCs w:val="24"/>
        </w:rPr>
        <w:t>Москве»</w:t>
      </w:r>
    </w:p>
    <w:p w:rsidR="000812D2" w:rsidRPr="00E707BC" w:rsidRDefault="00623834">
      <w:pPr>
        <w:spacing w:before="1"/>
        <w:ind w:left="5922"/>
        <w:rPr>
          <w:i/>
          <w:sz w:val="24"/>
          <w:szCs w:val="24"/>
        </w:rPr>
      </w:pPr>
      <w:r w:rsidRPr="00E707BC">
        <w:rPr>
          <w:i/>
          <w:sz w:val="24"/>
          <w:szCs w:val="24"/>
        </w:rPr>
        <w:t>(1916), «Тоска по родине! Давно…» (1934) и др.</w:t>
      </w:r>
    </w:p>
    <w:p w:rsidR="000812D2" w:rsidRPr="00E707BC" w:rsidRDefault="00623834">
      <w:pPr>
        <w:pStyle w:val="Heading3"/>
        <w:spacing w:before="204" w:line="240" w:lineRule="auto"/>
        <w:ind w:left="5922"/>
        <w:jc w:val="left"/>
      </w:pPr>
      <w:r w:rsidRPr="00E707BC">
        <w:t>(6-8 кл.)</w:t>
      </w:r>
    </w:p>
    <w:p w:rsidR="000812D2" w:rsidRPr="00E707BC" w:rsidRDefault="00623834">
      <w:pPr>
        <w:spacing w:before="201"/>
        <w:ind w:left="5922"/>
        <w:rPr>
          <w:b/>
          <w:sz w:val="24"/>
          <w:szCs w:val="24"/>
        </w:rPr>
      </w:pPr>
      <w:r w:rsidRPr="00E707BC">
        <w:rPr>
          <w:b/>
          <w:sz w:val="24"/>
          <w:szCs w:val="24"/>
        </w:rPr>
        <w:t>О.Э.Мандельштам</w:t>
      </w:r>
    </w:p>
    <w:p w:rsidR="000812D2" w:rsidRPr="00E707BC" w:rsidRDefault="00623834">
      <w:pPr>
        <w:pStyle w:val="Heading4"/>
        <w:numPr>
          <w:ilvl w:val="2"/>
          <w:numId w:val="104"/>
        </w:numPr>
        <w:tabs>
          <w:tab w:val="left" w:pos="6062"/>
        </w:tabs>
        <w:spacing w:before="192"/>
        <w:jc w:val="both"/>
        <w:rPr>
          <w:b w:val="0"/>
        </w:rPr>
      </w:pPr>
      <w:r w:rsidRPr="00E707BC">
        <w:t>1 стихотворение по выбору,</w:t>
      </w:r>
      <w:r w:rsidRPr="00E707BC">
        <w:rPr>
          <w:spacing w:val="-5"/>
        </w:rPr>
        <w:t xml:space="preserve"> </w:t>
      </w:r>
      <w:r w:rsidRPr="00E707BC">
        <w:t>например</w:t>
      </w:r>
      <w:r w:rsidRPr="00E707BC">
        <w:rPr>
          <w:b w:val="0"/>
        </w:rPr>
        <w:t>:</w:t>
      </w:r>
    </w:p>
    <w:p w:rsidR="000812D2" w:rsidRPr="00E707BC" w:rsidRDefault="00623834">
      <w:pPr>
        <w:ind w:left="5922"/>
        <w:jc w:val="both"/>
        <w:rPr>
          <w:i/>
          <w:sz w:val="24"/>
          <w:szCs w:val="24"/>
        </w:rPr>
      </w:pPr>
      <w:r w:rsidRPr="00E707BC">
        <w:rPr>
          <w:i/>
          <w:sz w:val="24"/>
          <w:szCs w:val="24"/>
        </w:rPr>
        <w:t>«Звук осторожный и глухой…» (1908),</w:t>
      </w:r>
    </w:p>
    <w:p w:rsidR="000812D2" w:rsidRPr="00E707BC" w:rsidRDefault="00623834">
      <w:pPr>
        <w:spacing w:line="242" w:lineRule="auto"/>
        <w:ind w:left="5922" w:right="1592"/>
        <w:jc w:val="both"/>
        <w:rPr>
          <w:i/>
          <w:sz w:val="24"/>
          <w:szCs w:val="24"/>
        </w:rPr>
      </w:pPr>
      <w:r w:rsidRPr="00E707BC">
        <w:rPr>
          <w:i/>
          <w:sz w:val="24"/>
          <w:szCs w:val="24"/>
        </w:rPr>
        <w:t>«Равноденствие» («Есть иволги в лесах, и гласных долгота…») (1913), «Бессонница. Гомер. Тугие паруса…» (1915) и др.</w:t>
      </w:r>
    </w:p>
    <w:p w:rsidR="000812D2" w:rsidRPr="00E707BC" w:rsidRDefault="00623834">
      <w:pPr>
        <w:pStyle w:val="Heading3"/>
        <w:spacing w:before="199" w:line="240" w:lineRule="auto"/>
        <w:ind w:left="5922"/>
      </w:pPr>
      <w:r w:rsidRPr="00E707BC">
        <w:t>(6-9 кл.)</w:t>
      </w:r>
    </w:p>
    <w:p w:rsidR="000812D2" w:rsidRPr="00E707BC" w:rsidRDefault="00623834">
      <w:pPr>
        <w:spacing w:before="202"/>
        <w:ind w:left="5922"/>
        <w:rPr>
          <w:b/>
          <w:sz w:val="24"/>
          <w:szCs w:val="24"/>
        </w:rPr>
      </w:pPr>
      <w:r w:rsidRPr="00E707BC">
        <w:rPr>
          <w:b/>
          <w:sz w:val="24"/>
          <w:szCs w:val="24"/>
        </w:rPr>
        <w:t>В.В.Маяковский</w:t>
      </w:r>
    </w:p>
    <w:p w:rsidR="000812D2" w:rsidRPr="00E707BC" w:rsidRDefault="00623834">
      <w:pPr>
        <w:spacing w:before="192"/>
        <w:ind w:left="5922" w:right="1039" w:firstLine="705"/>
        <w:rPr>
          <w:b/>
          <w:i/>
          <w:sz w:val="24"/>
          <w:szCs w:val="24"/>
        </w:rPr>
      </w:pPr>
      <w:r w:rsidRPr="00E707BC">
        <w:rPr>
          <w:i/>
          <w:sz w:val="24"/>
          <w:szCs w:val="24"/>
        </w:rPr>
        <w:t xml:space="preserve">- 1 стихотворение по выбору, например: </w:t>
      </w:r>
      <w:r w:rsidRPr="00E707BC">
        <w:rPr>
          <w:b/>
          <w:i/>
          <w:sz w:val="24"/>
          <w:szCs w:val="24"/>
        </w:rPr>
        <w:t>«Хорошее отношение к лошадям» (1918), «Необычайное приключение, бывшее с Владимиром Маяковским летом на даче» (1920) и</w:t>
      </w:r>
      <w:r w:rsidRPr="00E707BC">
        <w:rPr>
          <w:b/>
          <w:i/>
          <w:spacing w:val="-2"/>
          <w:sz w:val="24"/>
          <w:szCs w:val="24"/>
        </w:rPr>
        <w:t xml:space="preserve"> </w:t>
      </w:r>
      <w:r w:rsidRPr="00E707BC">
        <w:rPr>
          <w:b/>
          <w:i/>
          <w:sz w:val="24"/>
          <w:szCs w:val="24"/>
        </w:rPr>
        <w:t>др.</w:t>
      </w:r>
    </w:p>
    <w:p w:rsidR="000812D2" w:rsidRPr="00E707BC" w:rsidRDefault="000812D2">
      <w:pPr>
        <w:rPr>
          <w:sz w:val="24"/>
          <w:szCs w:val="24"/>
        </w:rPr>
        <w:sectPr w:rsidR="000812D2" w:rsidRPr="00E707BC">
          <w:pgSz w:w="11910" w:h="16840"/>
          <w:pgMar w:top="1060" w:right="60" w:bottom="1080" w:left="0" w:header="0" w:footer="882" w:gutter="0"/>
          <w:cols w:space="720"/>
        </w:sectPr>
      </w:pPr>
    </w:p>
    <w:p w:rsidR="000812D2" w:rsidRPr="00E707BC" w:rsidRDefault="00253FF8">
      <w:pPr>
        <w:pStyle w:val="a3"/>
        <w:spacing w:before="78"/>
        <w:ind w:left="2244" w:firstLine="0"/>
        <w:jc w:val="center"/>
      </w:pPr>
      <w:r>
        <w:lastRenderedPageBreak/>
        <w:pict>
          <v:group id="_x0000_s2352" style="position:absolute;left:0;text-align:left;margin-left:65.3pt;margin-top:56.65pt;width:480.95pt;height:705.1pt;z-index:-268717056;mso-position-horizontal-relative:page;mso-position-vertical-relative:page" coordorigin="1306,1133" coordsize="9619,14102">
            <v:line id="_x0000_s2359" style="position:absolute" from="1316,1138" to="5809,1138" strokeweight=".48pt"/>
            <v:line id="_x0000_s2358" style="position:absolute" from="5819,1138" to="10915,1138" strokeweight=".48pt"/>
            <v:line id="_x0000_s2357" style="position:absolute" from="1311,1133" to="1311,15235" strokeweight=".48pt"/>
            <v:line id="_x0000_s2356" style="position:absolute" from="1316,15230" to="5809,15230" strokeweight=".16936mm"/>
            <v:line id="_x0000_s2355" style="position:absolute" from="5814,1133" to="5814,15235" strokeweight=".48pt"/>
            <v:line id="_x0000_s2354" style="position:absolute" from="5819,15230" to="10915,15230" strokeweight=".16936mm"/>
            <v:line id="_x0000_s2353" style="position:absolute" from="10920,1133" to="10920,15235" strokeweight=".48pt"/>
            <w10:wrap anchorx="page" anchory="page"/>
          </v:group>
        </w:pict>
      </w:r>
      <w:r w:rsidR="00623834" w:rsidRPr="00E707BC">
        <w:t>(7-8 кл.)</w:t>
      </w:r>
    </w:p>
    <w:p w:rsidR="000812D2" w:rsidRPr="00E707BC" w:rsidRDefault="00623834">
      <w:pPr>
        <w:pStyle w:val="Heading3"/>
        <w:spacing w:before="123" w:line="240" w:lineRule="auto"/>
        <w:ind w:left="5922"/>
        <w:jc w:val="left"/>
      </w:pPr>
      <w:r w:rsidRPr="00E707BC">
        <w:t>С.А.Есенин</w:t>
      </w:r>
    </w:p>
    <w:p w:rsidR="000812D2" w:rsidRPr="00E707BC" w:rsidRDefault="00623834">
      <w:pPr>
        <w:pStyle w:val="Heading4"/>
        <w:numPr>
          <w:ilvl w:val="2"/>
          <w:numId w:val="104"/>
        </w:numPr>
        <w:tabs>
          <w:tab w:val="left" w:pos="6062"/>
        </w:tabs>
        <w:spacing w:before="194"/>
        <w:rPr>
          <w:b w:val="0"/>
        </w:rPr>
      </w:pPr>
      <w:r w:rsidRPr="00E707BC">
        <w:t>1 стихотворение по выбору,</w:t>
      </w:r>
      <w:r w:rsidRPr="00E707BC">
        <w:rPr>
          <w:spacing w:val="-5"/>
        </w:rPr>
        <w:t xml:space="preserve"> </w:t>
      </w:r>
      <w:r w:rsidRPr="00E707BC">
        <w:t>например</w:t>
      </w:r>
      <w:r w:rsidRPr="00E707BC">
        <w:rPr>
          <w:b w:val="0"/>
        </w:rPr>
        <w:t>:</w:t>
      </w:r>
    </w:p>
    <w:p w:rsidR="000812D2" w:rsidRPr="00E707BC" w:rsidRDefault="00623834">
      <w:pPr>
        <w:spacing w:before="197"/>
        <w:ind w:left="5922" w:right="1082"/>
        <w:rPr>
          <w:i/>
          <w:sz w:val="24"/>
          <w:szCs w:val="24"/>
        </w:rPr>
      </w:pPr>
      <w:r w:rsidRPr="00E707BC">
        <w:rPr>
          <w:i/>
          <w:sz w:val="24"/>
          <w:szCs w:val="24"/>
        </w:rPr>
        <w:t>«Гой ты, Русь, моя родная…» (1914), «Песнь о собаке» (1915), «Нивы сжаты, рощи голы…» (1917 – 1918), «Письмо к матери» (1924)</w:t>
      </w:r>
    </w:p>
    <w:p w:rsidR="000812D2" w:rsidRPr="00E707BC" w:rsidRDefault="00623834">
      <w:pPr>
        <w:spacing w:before="3"/>
        <w:ind w:left="5922"/>
        <w:rPr>
          <w:i/>
          <w:sz w:val="24"/>
          <w:szCs w:val="24"/>
        </w:rPr>
      </w:pPr>
      <w:r w:rsidRPr="00E707BC">
        <w:rPr>
          <w:i/>
          <w:sz w:val="24"/>
          <w:szCs w:val="24"/>
        </w:rPr>
        <w:t>«Собаке Качалова» (1925) и др.</w:t>
      </w:r>
    </w:p>
    <w:p w:rsidR="000812D2" w:rsidRPr="00E707BC" w:rsidRDefault="00623834">
      <w:pPr>
        <w:pStyle w:val="Heading3"/>
        <w:spacing w:before="206" w:line="240" w:lineRule="auto"/>
        <w:ind w:left="5922"/>
        <w:jc w:val="left"/>
      </w:pPr>
      <w:r w:rsidRPr="00E707BC">
        <w:t>(5-6 кл.)</w:t>
      </w:r>
    </w:p>
    <w:p w:rsidR="000812D2" w:rsidRPr="00E707BC" w:rsidRDefault="00623834">
      <w:pPr>
        <w:spacing w:before="199"/>
        <w:ind w:left="5922"/>
        <w:rPr>
          <w:b/>
          <w:sz w:val="24"/>
          <w:szCs w:val="24"/>
        </w:rPr>
      </w:pPr>
      <w:r w:rsidRPr="00E707BC">
        <w:rPr>
          <w:b/>
          <w:sz w:val="24"/>
          <w:szCs w:val="24"/>
        </w:rPr>
        <w:t>М.А.Булгаков</w:t>
      </w:r>
    </w:p>
    <w:p w:rsidR="000812D2" w:rsidRPr="00E707BC" w:rsidRDefault="00623834">
      <w:pPr>
        <w:pStyle w:val="a4"/>
        <w:numPr>
          <w:ilvl w:val="4"/>
          <w:numId w:val="105"/>
        </w:numPr>
        <w:tabs>
          <w:tab w:val="left" w:pos="6103"/>
        </w:tabs>
        <w:spacing w:before="192" w:line="242" w:lineRule="auto"/>
        <w:ind w:right="1441" w:firstLine="0"/>
        <w:rPr>
          <w:i/>
          <w:sz w:val="24"/>
          <w:szCs w:val="24"/>
        </w:rPr>
      </w:pPr>
      <w:r w:rsidRPr="00E707BC">
        <w:rPr>
          <w:b/>
          <w:i/>
          <w:sz w:val="24"/>
          <w:szCs w:val="24"/>
        </w:rPr>
        <w:t>повесть по выбору</w:t>
      </w:r>
      <w:r w:rsidRPr="00E707BC">
        <w:rPr>
          <w:i/>
          <w:sz w:val="24"/>
          <w:szCs w:val="24"/>
        </w:rPr>
        <w:t xml:space="preserve">, </w:t>
      </w:r>
      <w:r w:rsidRPr="00E707BC">
        <w:rPr>
          <w:b/>
          <w:i/>
          <w:sz w:val="24"/>
          <w:szCs w:val="24"/>
        </w:rPr>
        <w:t>например</w:t>
      </w:r>
      <w:r w:rsidRPr="00E707BC">
        <w:rPr>
          <w:i/>
          <w:sz w:val="24"/>
          <w:szCs w:val="24"/>
        </w:rPr>
        <w:t>: «Роковые яйца» (1924), «Собачье сердце» (1925) и</w:t>
      </w:r>
      <w:r w:rsidRPr="00E707BC">
        <w:rPr>
          <w:i/>
          <w:spacing w:val="-13"/>
          <w:sz w:val="24"/>
          <w:szCs w:val="24"/>
        </w:rPr>
        <w:t xml:space="preserve"> </w:t>
      </w:r>
      <w:r w:rsidRPr="00E707BC">
        <w:rPr>
          <w:i/>
          <w:sz w:val="24"/>
          <w:szCs w:val="24"/>
        </w:rPr>
        <w:t>др.</w:t>
      </w:r>
    </w:p>
    <w:p w:rsidR="000812D2" w:rsidRPr="00E707BC" w:rsidRDefault="00623834">
      <w:pPr>
        <w:pStyle w:val="Heading3"/>
        <w:spacing w:before="202" w:line="240" w:lineRule="auto"/>
        <w:ind w:left="5922"/>
        <w:jc w:val="left"/>
      </w:pPr>
      <w:r w:rsidRPr="00E707BC">
        <w:t>(7-8 кл.)</w:t>
      </w:r>
    </w:p>
    <w:p w:rsidR="000812D2" w:rsidRPr="00E707BC" w:rsidRDefault="00623834">
      <w:pPr>
        <w:spacing w:before="201"/>
        <w:ind w:left="5922"/>
        <w:rPr>
          <w:b/>
          <w:sz w:val="24"/>
          <w:szCs w:val="24"/>
        </w:rPr>
      </w:pPr>
      <w:r w:rsidRPr="00E707BC">
        <w:rPr>
          <w:b/>
          <w:sz w:val="24"/>
          <w:szCs w:val="24"/>
        </w:rPr>
        <w:t>А.П.Платонов</w:t>
      </w:r>
    </w:p>
    <w:p w:rsidR="000812D2" w:rsidRPr="00E707BC" w:rsidRDefault="00623834">
      <w:pPr>
        <w:spacing w:before="192"/>
        <w:ind w:left="5922" w:right="1022"/>
        <w:rPr>
          <w:i/>
          <w:sz w:val="24"/>
          <w:szCs w:val="24"/>
        </w:rPr>
      </w:pPr>
      <w:r w:rsidRPr="00E707BC">
        <w:rPr>
          <w:i/>
          <w:sz w:val="24"/>
          <w:szCs w:val="24"/>
        </w:rPr>
        <w:t xml:space="preserve">- </w:t>
      </w:r>
      <w:r w:rsidRPr="00E707BC">
        <w:rPr>
          <w:b/>
          <w:i/>
          <w:sz w:val="24"/>
          <w:szCs w:val="24"/>
        </w:rPr>
        <w:t>1 рассказ по выбору, например</w:t>
      </w:r>
      <w:r w:rsidRPr="00E707BC">
        <w:rPr>
          <w:i/>
          <w:sz w:val="24"/>
          <w:szCs w:val="24"/>
        </w:rPr>
        <w:t>: «В прекрасном и яростном мире (Машинист Мальцев)» (1937), «Рассказ о мертвом старике» (1942), «Никита» (1945), «Цветок на земле» (1949) и др.</w:t>
      </w:r>
    </w:p>
    <w:p w:rsidR="000812D2" w:rsidRPr="00E707BC" w:rsidRDefault="00623834">
      <w:pPr>
        <w:pStyle w:val="Heading3"/>
        <w:spacing w:before="207" w:line="240" w:lineRule="auto"/>
        <w:ind w:left="5922"/>
        <w:jc w:val="left"/>
      </w:pPr>
      <w:r w:rsidRPr="00E707BC">
        <w:t>(6-8 кл.)</w:t>
      </w:r>
    </w:p>
    <w:p w:rsidR="000812D2" w:rsidRPr="00E707BC" w:rsidRDefault="00623834">
      <w:pPr>
        <w:spacing w:before="199"/>
        <w:ind w:left="5922"/>
        <w:rPr>
          <w:b/>
          <w:sz w:val="24"/>
          <w:szCs w:val="24"/>
        </w:rPr>
      </w:pPr>
      <w:r w:rsidRPr="00E707BC">
        <w:rPr>
          <w:b/>
          <w:sz w:val="24"/>
          <w:szCs w:val="24"/>
        </w:rPr>
        <w:t>М.М.Зощенко</w:t>
      </w:r>
    </w:p>
    <w:p w:rsidR="000812D2" w:rsidRPr="00E707BC" w:rsidRDefault="00623834">
      <w:pPr>
        <w:pStyle w:val="Heading4"/>
        <w:numPr>
          <w:ilvl w:val="4"/>
          <w:numId w:val="105"/>
        </w:numPr>
        <w:tabs>
          <w:tab w:val="left" w:pos="6103"/>
        </w:tabs>
        <w:spacing w:before="1" w:line="274" w:lineRule="exact"/>
        <w:ind w:left="6102" w:hanging="181"/>
      </w:pPr>
      <w:r w:rsidRPr="00E707BC">
        <w:t>рассказа по выбору,</w:t>
      </w:r>
      <w:r w:rsidRPr="00E707BC">
        <w:rPr>
          <w:spacing w:val="-2"/>
        </w:rPr>
        <w:t xml:space="preserve"> </w:t>
      </w:r>
      <w:r w:rsidRPr="00E707BC">
        <w:t>например:</w:t>
      </w:r>
    </w:p>
    <w:p w:rsidR="000812D2" w:rsidRPr="00E707BC" w:rsidRDefault="00623834">
      <w:pPr>
        <w:spacing w:line="274" w:lineRule="exact"/>
        <w:ind w:left="5922"/>
        <w:rPr>
          <w:i/>
          <w:sz w:val="24"/>
          <w:szCs w:val="24"/>
        </w:rPr>
      </w:pPr>
      <w:r w:rsidRPr="00E707BC">
        <w:rPr>
          <w:i/>
          <w:sz w:val="24"/>
          <w:szCs w:val="24"/>
        </w:rPr>
        <w:t>«Аристократка» (1923), «Баня» (1924) и др.</w:t>
      </w:r>
    </w:p>
    <w:p w:rsidR="000812D2" w:rsidRPr="00E707BC" w:rsidRDefault="00623834">
      <w:pPr>
        <w:pStyle w:val="Heading3"/>
        <w:spacing w:before="4" w:line="240" w:lineRule="auto"/>
        <w:ind w:left="5922"/>
        <w:jc w:val="left"/>
      </w:pPr>
      <w:r w:rsidRPr="00E707BC">
        <w:t>(5-7 кл.)</w:t>
      </w:r>
    </w:p>
    <w:p w:rsidR="000812D2" w:rsidRPr="00E707BC" w:rsidRDefault="00623834">
      <w:pPr>
        <w:spacing w:before="3"/>
        <w:ind w:left="7388"/>
        <w:rPr>
          <w:b/>
          <w:sz w:val="24"/>
          <w:szCs w:val="24"/>
        </w:rPr>
      </w:pPr>
      <w:r w:rsidRPr="00E707BC">
        <w:rPr>
          <w:b/>
          <w:sz w:val="24"/>
          <w:szCs w:val="24"/>
        </w:rPr>
        <w:t>А.Т. Твардовский</w:t>
      </w:r>
    </w:p>
    <w:p w:rsidR="000812D2" w:rsidRPr="00E707BC" w:rsidRDefault="00623834">
      <w:pPr>
        <w:spacing w:before="192"/>
        <w:ind w:left="5922" w:right="1295"/>
        <w:rPr>
          <w:i/>
          <w:sz w:val="24"/>
          <w:szCs w:val="24"/>
        </w:rPr>
      </w:pPr>
      <w:r w:rsidRPr="00E707BC">
        <w:rPr>
          <w:b/>
          <w:i/>
          <w:sz w:val="24"/>
          <w:szCs w:val="24"/>
        </w:rPr>
        <w:t>1 стихотворение по выбору, например: «</w:t>
      </w:r>
      <w:r w:rsidRPr="00E707BC">
        <w:rPr>
          <w:i/>
          <w:sz w:val="24"/>
          <w:szCs w:val="24"/>
        </w:rPr>
        <w:t>В тот день, когда окончилась война…» (1948),</w:t>
      </w:r>
    </w:p>
    <w:p w:rsidR="000812D2" w:rsidRPr="00E707BC" w:rsidRDefault="00623834">
      <w:pPr>
        <w:spacing w:line="242" w:lineRule="auto"/>
        <w:ind w:left="5922" w:right="923"/>
        <w:rPr>
          <w:b/>
          <w:i/>
          <w:sz w:val="24"/>
          <w:szCs w:val="24"/>
        </w:rPr>
      </w:pPr>
      <w:r w:rsidRPr="00E707BC">
        <w:rPr>
          <w:b/>
          <w:i/>
          <w:sz w:val="24"/>
          <w:szCs w:val="24"/>
        </w:rPr>
        <w:t>«</w:t>
      </w:r>
      <w:r w:rsidRPr="00E707BC">
        <w:rPr>
          <w:i/>
          <w:sz w:val="24"/>
          <w:szCs w:val="24"/>
        </w:rPr>
        <w:t xml:space="preserve">О сущем» (1957 – 1958), «Вся суть в одном- единственном завете…» (1958), «Я знаю, никакой моей вины…» (1966) и др.; «Василий Теркин» («Книга про бойца») (1942-1945) – </w:t>
      </w:r>
      <w:r w:rsidRPr="00E707BC">
        <w:rPr>
          <w:b/>
          <w:i/>
          <w:sz w:val="24"/>
          <w:szCs w:val="24"/>
        </w:rPr>
        <w:t>главы по выбору.</w:t>
      </w:r>
    </w:p>
    <w:p w:rsidR="000812D2" w:rsidRPr="00E707BC" w:rsidRDefault="00623834">
      <w:pPr>
        <w:pStyle w:val="Heading3"/>
        <w:spacing w:before="193" w:line="240" w:lineRule="auto"/>
        <w:ind w:left="5922"/>
        <w:jc w:val="left"/>
      </w:pPr>
      <w:r w:rsidRPr="00E707BC">
        <w:t>(7-8 кл.)</w:t>
      </w:r>
    </w:p>
    <w:p w:rsidR="000812D2" w:rsidRPr="00E707BC" w:rsidRDefault="000812D2">
      <w:pPr>
        <w:pStyle w:val="a3"/>
        <w:spacing w:before="8"/>
        <w:ind w:left="0" w:firstLine="0"/>
        <w:jc w:val="left"/>
        <w:rPr>
          <w:b/>
        </w:rPr>
      </w:pPr>
    </w:p>
    <w:p w:rsidR="000812D2" w:rsidRPr="00E707BC" w:rsidRDefault="00623834">
      <w:pPr>
        <w:spacing w:before="90"/>
        <w:ind w:left="7369"/>
        <w:rPr>
          <w:b/>
          <w:sz w:val="24"/>
          <w:szCs w:val="24"/>
        </w:rPr>
      </w:pPr>
      <w:r w:rsidRPr="00E707BC">
        <w:rPr>
          <w:b/>
          <w:sz w:val="24"/>
          <w:szCs w:val="24"/>
        </w:rPr>
        <w:t>А.И. Солженицын</w:t>
      </w:r>
    </w:p>
    <w:p w:rsidR="000812D2" w:rsidRPr="00E707BC" w:rsidRDefault="00623834">
      <w:pPr>
        <w:spacing w:before="192"/>
        <w:ind w:left="5922" w:right="1192"/>
        <w:rPr>
          <w:i/>
          <w:sz w:val="24"/>
          <w:szCs w:val="24"/>
        </w:rPr>
      </w:pPr>
      <w:r w:rsidRPr="00E707BC">
        <w:rPr>
          <w:b/>
          <w:i/>
          <w:sz w:val="24"/>
          <w:szCs w:val="24"/>
        </w:rPr>
        <w:t>1 рассказ по выбору, например</w:t>
      </w:r>
      <w:r w:rsidRPr="00E707BC">
        <w:rPr>
          <w:i/>
          <w:sz w:val="24"/>
          <w:szCs w:val="24"/>
        </w:rPr>
        <w:t>: «Матренин двор» (1959) или из «Крохоток» (1958 – 1960)</w:t>
      </w:r>
    </w:p>
    <w:p w:rsidR="000812D2" w:rsidRPr="00E707BC" w:rsidRDefault="00623834">
      <w:pPr>
        <w:ind w:left="5922"/>
        <w:rPr>
          <w:i/>
          <w:sz w:val="24"/>
          <w:szCs w:val="24"/>
        </w:rPr>
      </w:pPr>
      <w:r w:rsidRPr="00E707BC">
        <w:rPr>
          <w:i/>
          <w:sz w:val="24"/>
          <w:szCs w:val="24"/>
        </w:rPr>
        <w:t>– «Лиственница», «Дыхание», «Шарик»,</w:t>
      </w:r>
    </w:p>
    <w:p w:rsidR="000812D2" w:rsidRPr="00E707BC" w:rsidRDefault="00623834">
      <w:pPr>
        <w:ind w:left="5922"/>
        <w:rPr>
          <w:i/>
          <w:sz w:val="24"/>
          <w:szCs w:val="24"/>
        </w:rPr>
      </w:pPr>
      <w:r w:rsidRPr="00E707BC">
        <w:rPr>
          <w:i/>
          <w:sz w:val="24"/>
          <w:szCs w:val="24"/>
        </w:rPr>
        <w:t>«Костер и муравьи», «Гроза в горах»,</w:t>
      </w:r>
    </w:p>
    <w:p w:rsidR="000812D2" w:rsidRPr="00E707BC" w:rsidRDefault="00623834">
      <w:pPr>
        <w:spacing w:before="3"/>
        <w:ind w:left="5922"/>
        <w:rPr>
          <w:sz w:val="24"/>
          <w:szCs w:val="24"/>
        </w:rPr>
      </w:pPr>
      <w:r w:rsidRPr="00E707BC">
        <w:rPr>
          <w:i/>
          <w:sz w:val="24"/>
          <w:szCs w:val="24"/>
        </w:rPr>
        <w:t>«Колокол Углича» и др</w:t>
      </w:r>
      <w:r w:rsidRPr="00E707BC">
        <w:rPr>
          <w:sz w:val="24"/>
          <w:szCs w:val="24"/>
        </w:rPr>
        <w:t>.</w:t>
      </w:r>
    </w:p>
    <w:p w:rsidR="000812D2" w:rsidRPr="00E707BC" w:rsidRDefault="00623834">
      <w:pPr>
        <w:pStyle w:val="Heading3"/>
        <w:spacing w:before="204" w:line="240" w:lineRule="auto"/>
        <w:ind w:left="5922"/>
        <w:jc w:val="left"/>
      </w:pPr>
      <w:r w:rsidRPr="00E707BC">
        <w:t>(7-9 кл.)</w:t>
      </w:r>
    </w:p>
    <w:p w:rsidR="000812D2" w:rsidRPr="00E707BC" w:rsidRDefault="000812D2">
      <w:pPr>
        <w:rPr>
          <w:sz w:val="24"/>
          <w:szCs w:val="24"/>
        </w:rPr>
        <w:sectPr w:rsidR="000812D2" w:rsidRPr="00E707BC">
          <w:pgSz w:w="11910" w:h="16840"/>
          <w:pgMar w:top="1040" w:right="60" w:bottom="116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53"/>
        <w:gridCol w:w="5005"/>
      </w:tblGrid>
      <w:tr w:rsidR="000812D2" w:rsidRPr="00E707BC">
        <w:trPr>
          <w:trHeight w:val="1706"/>
        </w:trPr>
        <w:tc>
          <w:tcPr>
            <w:tcW w:w="4553" w:type="dxa"/>
          </w:tcPr>
          <w:p w:rsidR="000812D2" w:rsidRPr="00E707BC" w:rsidRDefault="000812D2">
            <w:pPr>
              <w:pStyle w:val="TableParagraph"/>
              <w:rPr>
                <w:sz w:val="24"/>
                <w:szCs w:val="24"/>
              </w:rPr>
            </w:pPr>
          </w:p>
        </w:tc>
        <w:tc>
          <w:tcPr>
            <w:tcW w:w="5005" w:type="dxa"/>
          </w:tcPr>
          <w:p w:rsidR="000812D2" w:rsidRPr="00E707BC" w:rsidRDefault="00623834">
            <w:pPr>
              <w:pStyle w:val="TableParagraph"/>
              <w:spacing w:line="272" w:lineRule="exact"/>
              <w:ind w:left="58"/>
              <w:rPr>
                <w:b/>
                <w:sz w:val="24"/>
                <w:szCs w:val="24"/>
              </w:rPr>
            </w:pPr>
            <w:r w:rsidRPr="00E707BC">
              <w:rPr>
                <w:b/>
                <w:sz w:val="24"/>
                <w:szCs w:val="24"/>
              </w:rPr>
              <w:t>В.М.Шукшин</w:t>
            </w:r>
          </w:p>
          <w:p w:rsidR="000812D2" w:rsidRPr="00E707BC" w:rsidRDefault="00623834">
            <w:pPr>
              <w:pStyle w:val="TableParagraph"/>
              <w:spacing w:before="192" w:line="242" w:lineRule="auto"/>
              <w:ind w:left="58" w:right="55"/>
              <w:rPr>
                <w:i/>
                <w:sz w:val="24"/>
                <w:szCs w:val="24"/>
              </w:rPr>
            </w:pPr>
            <w:r w:rsidRPr="00E707BC">
              <w:rPr>
                <w:b/>
                <w:i/>
                <w:sz w:val="24"/>
                <w:szCs w:val="24"/>
              </w:rPr>
              <w:t>1 рассказ по выбору, например</w:t>
            </w:r>
            <w:r w:rsidRPr="00E707BC">
              <w:rPr>
                <w:i/>
                <w:sz w:val="24"/>
                <w:szCs w:val="24"/>
              </w:rPr>
              <w:t>: «Чудик» (1967), «Срезал» (1970), «Мастер» (1971) и др.</w:t>
            </w:r>
          </w:p>
          <w:p w:rsidR="000812D2" w:rsidRPr="00E707BC" w:rsidRDefault="00623834">
            <w:pPr>
              <w:pStyle w:val="TableParagraph"/>
              <w:spacing w:before="196"/>
              <w:ind w:left="58"/>
              <w:rPr>
                <w:b/>
                <w:sz w:val="24"/>
                <w:szCs w:val="24"/>
              </w:rPr>
            </w:pPr>
            <w:r w:rsidRPr="00E707BC">
              <w:rPr>
                <w:sz w:val="24"/>
                <w:szCs w:val="24"/>
              </w:rPr>
              <w:t>(</w:t>
            </w:r>
            <w:r w:rsidRPr="00E707BC">
              <w:rPr>
                <w:b/>
                <w:sz w:val="24"/>
                <w:szCs w:val="24"/>
              </w:rPr>
              <w:t>7-9 кл.)</w:t>
            </w:r>
          </w:p>
        </w:tc>
      </w:tr>
      <w:tr w:rsidR="000812D2" w:rsidRPr="00E707BC">
        <w:trPr>
          <w:trHeight w:val="3684"/>
        </w:trPr>
        <w:tc>
          <w:tcPr>
            <w:tcW w:w="4553" w:type="dxa"/>
          </w:tcPr>
          <w:p w:rsidR="000812D2" w:rsidRPr="00E707BC" w:rsidRDefault="000812D2">
            <w:pPr>
              <w:pStyle w:val="TableParagraph"/>
              <w:rPr>
                <w:sz w:val="24"/>
                <w:szCs w:val="24"/>
              </w:rPr>
            </w:pPr>
          </w:p>
        </w:tc>
        <w:tc>
          <w:tcPr>
            <w:tcW w:w="5005" w:type="dxa"/>
          </w:tcPr>
          <w:p w:rsidR="000812D2" w:rsidRPr="00E707BC" w:rsidRDefault="00623834">
            <w:pPr>
              <w:pStyle w:val="TableParagraph"/>
              <w:spacing w:line="247" w:lineRule="auto"/>
              <w:ind w:left="58" w:right="73"/>
              <w:rPr>
                <w:b/>
                <w:i/>
                <w:sz w:val="24"/>
                <w:szCs w:val="24"/>
              </w:rPr>
            </w:pPr>
            <w:r w:rsidRPr="00E707BC">
              <w:rPr>
                <w:b/>
                <w:sz w:val="24"/>
                <w:szCs w:val="24"/>
              </w:rPr>
              <w:t xml:space="preserve">Гомер </w:t>
            </w:r>
            <w:r w:rsidRPr="00E707BC">
              <w:rPr>
                <w:i/>
                <w:sz w:val="24"/>
                <w:szCs w:val="24"/>
              </w:rPr>
              <w:t xml:space="preserve">«Илиада» (или «Одиссея») </w:t>
            </w:r>
            <w:r w:rsidRPr="00E707BC">
              <w:rPr>
                <w:b/>
                <w:i/>
                <w:sz w:val="24"/>
                <w:szCs w:val="24"/>
              </w:rPr>
              <w:t>(фрагменты по выбору)</w:t>
            </w:r>
          </w:p>
          <w:p w:rsidR="000812D2" w:rsidRPr="00E707BC" w:rsidRDefault="00623834">
            <w:pPr>
              <w:pStyle w:val="TableParagraph"/>
              <w:spacing w:before="176"/>
              <w:ind w:left="58"/>
              <w:rPr>
                <w:b/>
                <w:sz w:val="24"/>
                <w:szCs w:val="24"/>
              </w:rPr>
            </w:pPr>
            <w:r w:rsidRPr="00E707BC">
              <w:rPr>
                <w:b/>
                <w:sz w:val="24"/>
                <w:szCs w:val="24"/>
              </w:rPr>
              <w:t>(6-8 кл.)</w:t>
            </w:r>
          </w:p>
          <w:p w:rsidR="000812D2" w:rsidRPr="00E707BC" w:rsidRDefault="00623834">
            <w:pPr>
              <w:pStyle w:val="TableParagraph"/>
              <w:spacing w:before="192" w:line="247" w:lineRule="auto"/>
              <w:ind w:left="58" w:right="55"/>
              <w:rPr>
                <w:b/>
                <w:i/>
                <w:sz w:val="24"/>
                <w:szCs w:val="24"/>
              </w:rPr>
            </w:pPr>
            <w:r w:rsidRPr="00E707BC">
              <w:rPr>
                <w:b/>
                <w:sz w:val="24"/>
                <w:szCs w:val="24"/>
              </w:rPr>
              <w:t xml:space="preserve">Данте. </w:t>
            </w:r>
            <w:r w:rsidRPr="00E707BC">
              <w:rPr>
                <w:i/>
                <w:sz w:val="24"/>
                <w:szCs w:val="24"/>
              </w:rPr>
              <w:t xml:space="preserve">«Божественная комедия» </w:t>
            </w:r>
            <w:r w:rsidRPr="00E707BC">
              <w:rPr>
                <w:b/>
                <w:i/>
                <w:sz w:val="24"/>
                <w:szCs w:val="24"/>
              </w:rPr>
              <w:t>(фрагменты по выбору)</w:t>
            </w:r>
          </w:p>
          <w:p w:rsidR="000812D2" w:rsidRPr="00E707BC" w:rsidRDefault="00623834">
            <w:pPr>
              <w:pStyle w:val="TableParagraph"/>
              <w:spacing w:before="192"/>
              <w:ind w:left="58"/>
              <w:rPr>
                <w:b/>
                <w:sz w:val="24"/>
                <w:szCs w:val="24"/>
              </w:rPr>
            </w:pPr>
            <w:r w:rsidRPr="00E707BC">
              <w:rPr>
                <w:b/>
                <w:sz w:val="24"/>
                <w:szCs w:val="24"/>
              </w:rPr>
              <w:t>(9 кл.)</w:t>
            </w:r>
          </w:p>
          <w:p w:rsidR="000812D2" w:rsidRPr="00E707BC" w:rsidRDefault="00623834">
            <w:pPr>
              <w:pStyle w:val="TableParagraph"/>
              <w:spacing w:before="193" w:line="247" w:lineRule="auto"/>
              <w:ind w:left="58" w:right="660"/>
              <w:rPr>
                <w:b/>
                <w:i/>
                <w:sz w:val="24"/>
                <w:szCs w:val="24"/>
              </w:rPr>
            </w:pPr>
            <w:r w:rsidRPr="00E707BC">
              <w:rPr>
                <w:b/>
                <w:sz w:val="24"/>
                <w:szCs w:val="24"/>
              </w:rPr>
              <w:t xml:space="preserve">М. де Сервантес </w:t>
            </w:r>
            <w:r w:rsidRPr="00E707BC">
              <w:rPr>
                <w:i/>
                <w:sz w:val="24"/>
                <w:szCs w:val="24"/>
              </w:rPr>
              <w:t xml:space="preserve">«Дон Кихот» </w:t>
            </w:r>
            <w:r w:rsidRPr="00E707BC">
              <w:rPr>
                <w:b/>
                <w:i/>
                <w:sz w:val="24"/>
                <w:szCs w:val="24"/>
              </w:rPr>
              <w:t>(главы по выбору)</w:t>
            </w:r>
          </w:p>
          <w:p w:rsidR="000812D2" w:rsidRPr="00E707BC" w:rsidRDefault="00623834">
            <w:pPr>
              <w:pStyle w:val="TableParagraph"/>
              <w:spacing w:before="190"/>
              <w:ind w:left="58"/>
              <w:rPr>
                <w:b/>
                <w:sz w:val="24"/>
                <w:szCs w:val="24"/>
              </w:rPr>
            </w:pPr>
            <w:r w:rsidRPr="00E707BC">
              <w:rPr>
                <w:b/>
                <w:sz w:val="24"/>
                <w:szCs w:val="24"/>
              </w:rPr>
              <w:t>(7-8 кл.)</w:t>
            </w:r>
          </w:p>
        </w:tc>
      </w:tr>
      <w:tr w:rsidR="000812D2" w:rsidRPr="00E707BC">
        <w:trPr>
          <w:trHeight w:val="275"/>
        </w:trPr>
        <w:tc>
          <w:tcPr>
            <w:tcW w:w="4553" w:type="dxa"/>
            <w:vMerge w:val="restart"/>
          </w:tcPr>
          <w:p w:rsidR="000812D2" w:rsidRPr="00E707BC" w:rsidRDefault="00623834">
            <w:pPr>
              <w:pStyle w:val="TableParagraph"/>
              <w:spacing w:line="262" w:lineRule="exact"/>
              <w:ind w:left="107"/>
              <w:rPr>
                <w:sz w:val="24"/>
                <w:szCs w:val="24"/>
              </w:rPr>
            </w:pPr>
            <w:r w:rsidRPr="00E707BC">
              <w:rPr>
                <w:b/>
                <w:sz w:val="24"/>
                <w:szCs w:val="24"/>
              </w:rPr>
              <w:t xml:space="preserve">В.Шекспир </w:t>
            </w:r>
            <w:r w:rsidRPr="00E707BC">
              <w:rPr>
                <w:sz w:val="24"/>
                <w:szCs w:val="24"/>
              </w:rPr>
              <w:t>«Ромео и Джульетта» (1594</w:t>
            </w:r>
          </w:p>
          <w:p w:rsidR="000812D2" w:rsidRPr="00E707BC" w:rsidRDefault="00623834">
            <w:pPr>
              <w:pStyle w:val="TableParagraph"/>
              <w:spacing w:before="2"/>
              <w:ind w:left="107"/>
              <w:rPr>
                <w:sz w:val="24"/>
                <w:szCs w:val="24"/>
              </w:rPr>
            </w:pPr>
            <w:r w:rsidRPr="00E707BC">
              <w:rPr>
                <w:sz w:val="24"/>
                <w:szCs w:val="24"/>
              </w:rPr>
              <w:t>– 1595).</w:t>
            </w:r>
          </w:p>
          <w:p w:rsidR="000812D2" w:rsidRPr="00E707BC" w:rsidRDefault="00623834">
            <w:pPr>
              <w:pStyle w:val="TableParagraph"/>
              <w:spacing w:before="204"/>
              <w:ind w:left="107"/>
              <w:rPr>
                <w:b/>
                <w:sz w:val="24"/>
                <w:szCs w:val="24"/>
              </w:rPr>
            </w:pPr>
            <w:r w:rsidRPr="00E707BC">
              <w:rPr>
                <w:b/>
                <w:sz w:val="24"/>
                <w:szCs w:val="24"/>
              </w:rPr>
              <w:t>(8-9 кл.)</w:t>
            </w:r>
          </w:p>
        </w:tc>
        <w:tc>
          <w:tcPr>
            <w:tcW w:w="5005" w:type="dxa"/>
            <w:tcBorders>
              <w:left w:val="double" w:sz="1" w:space="0" w:color="000000"/>
            </w:tcBorders>
            <w:shd w:val="clear" w:color="auto" w:fill="D7D7D7"/>
          </w:tcPr>
          <w:p w:rsidR="000812D2" w:rsidRPr="00E707BC" w:rsidRDefault="00623834">
            <w:pPr>
              <w:pStyle w:val="TableParagraph"/>
              <w:spacing w:line="256" w:lineRule="exact"/>
              <w:ind w:left="55" w:right="56"/>
              <w:jc w:val="center"/>
              <w:rPr>
                <w:b/>
                <w:sz w:val="24"/>
                <w:szCs w:val="24"/>
              </w:rPr>
            </w:pPr>
            <w:r w:rsidRPr="00E707BC">
              <w:rPr>
                <w:b/>
                <w:i/>
                <w:sz w:val="24"/>
                <w:szCs w:val="24"/>
              </w:rPr>
              <w:t>1–2 сонета по выбору,</w:t>
            </w:r>
            <w:r w:rsidRPr="00E707BC">
              <w:rPr>
                <w:b/>
                <w:i/>
                <w:spacing w:val="56"/>
                <w:sz w:val="24"/>
                <w:szCs w:val="24"/>
              </w:rPr>
              <w:t xml:space="preserve"> </w:t>
            </w:r>
            <w:r w:rsidRPr="00E707BC">
              <w:rPr>
                <w:b/>
                <w:i/>
                <w:sz w:val="24"/>
                <w:szCs w:val="24"/>
              </w:rPr>
              <w:t>например</w:t>
            </w:r>
            <w:r w:rsidRPr="00E707BC">
              <w:rPr>
                <w:b/>
                <w:sz w:val="24"/>
                <w:szCs w:val="24"/>
              </w:rPr>
              <w:t>:</w:t>
            </w:r>
          </w:p>
        </w:tc>
      </w:tr>
      <w:tr w:rsidR="000812D2" w:rsidRPr="00E707BC">
        <w:trPr>
          <w:trHeight w:val="2491"/>
        </w:trPr>
        <w:tc>
          <w:tcPr>
            <w:tcW w:w="4553" w:type="dxa"/>
            <w:vMerge/>
            <w:tcBorders>
              <w:top w:val="nil"/>
            </w:tcBorders>
          </w:tcPr>
          <w:p w:rsidR="000812D2" w:rsidRPr="00E707BC" w:rsidRDefault="000812D2">
            <w:pPr>
              <w:rPr>
                <w:sz w:val="24"/>
                <w:szCs w:val="24"/>
              </w:rPr>
            </w:pPr>
          </w:p>
        </w:tc>
        <w:tc>
          <w:tcPr>
            <w:tcW w:w="5005" w:type="dxa"/>
          </w:tcPr>
          <w:p w:rsidR="000812D2" w:rsidRPr="00E707BC" w:rsidRDefault="000812D2">
            <w:pPr>
              <w:pStyle w:val="TableParagraph"/>
              <w:spacing w:before="2"/>
              <w:rPr>
                <w:b/>
                <w:sz w:val="24"/>
                <w:szCs w:val="24"/>
              </w:rPr>
            </w:pPr>
          </w:p>
          <w:p w:rsidR="000812D2" w:rsidRPr="00E707BC" w:rsidRDefault="00623834">
            <w:pPr>
              <w:pStyle w:val="TableParagraph"/>
              <w:ind w:left="58" w:right="55"/>
              <w:rPr>
                <w:i/>
                <w:sz w:val="24"/>
                <w:szCs w:val="24"/>
              </w:rPr>
            </w:pPr>
            <w:r w:rsidRPr="00E707BC">
              <w:rPr>
                <w:i/>
                <w:sz w:val="24"/>
                <w:szCs w:val="24"/>
              </w:rPr>
              <w:t>№ 66 «Измучась всем, я умереть хочу...» (пер. Б. Пастернака), № 68 «Его лицо - одно из отражений…» (пер. С. Маршака), №116</w:t>
            </w:r>
          </w:p>
          <w:p w:rsidR="000812D2" w:rsidRPr="00E707BC" w:rsidRDefault="00623834">
            <w:pPr>
              <w:pStyle w:val="TableParagraph"/>
              <w:ind w:left="58"/>
              <w:rPr>
                <w:i/>
                <w:sz w:val="24"/>
                <w:szCs w:val="24"/>
              </w:rPr>
            </w:pPr>
            <w:r w:rsidRPr="00E707BC">
              <w:rPr>
                <w:i/>
                <w:sz w:val="24"/>
                <w:szCs w:val="24"/>
              </w:rPr>
              <w:t>«Мешать соединенью двух сердец…» (пер. С. Маршака), №130 «Ее глаза на звезды не похожи…» (пер. С. Маршака).</w:t>
            </w:r>
          </w:p>
          <w:p w:rsidR="000812D2" w:rsidRPr="00E707BC" w:rsidRDefault="000812D2">
            <w:pPr>
              <w:pStyle w:val="TableParagraph"/>
              <w:spacing w:before="8"/>
              <w:rPr>
                <w:b/>
                <w:sz w:val="24"/>
                <w:szCs w:val="24"/>
              </w:rPr>
            </w:pPr>
          </w:p>
          <w:p w:rsidR="000812D2" w:rsidRPr="00E707BC" w:rsidRDefault="00623834">
            <w:pPr>
              <w:pStyle w:val="TableParagraph"/>
              <w:spacing w:line="265" w:lineRule="exact"/>
              <w:ind w:left="58"/>
              <w:rPr>
                <w:b/>
                <w:sz w:val="24"/>
                <w:szCs w:val="24"/>
              </w:rPr>
            </w:pPr>
            <w:r w:rsidRPr="00E707BC">
              <w:rPr>
                <w:b/>
                <w:sz w:val="24"/>
                <w:szCs w:val="24"/>
              </w:rPr>
              <w:t>(7-8 кл.)</w:t>
            </w:r>
          </w:p>
        </w:tc>
      </w:tr>
      <w:tr w:rsidR="000812D2" w:rsidRPr="00E707BC">
        <w:trPr>
          <w:trHeight w:val="275"/>
        </w:trPr>
        <w:tc>
          <w:tcPr>
            <w:tcW w:w="4553" w:type="dxa"/>
            <w:vMerge w:val="restart"/>
          </w:tcPr>
          <w:p w:rsidR="000812D2" w:rsidRPr="00E707BC" w:rsidRDefault="000812D2">
            <w:pPr>
              <w:pStyle w:val="TableParagraph"/>
              <w:rPr>
                <w:sz w:val="24"/>
                <w:szCs w:val="24"/>
              </w:rPr>
            </w:pPr>
          </w:p>
        </w:tc>
        <w:tc>
          <w:tcPr>
            <w:tcW w:w="5005" w:type="dxa"/>
            <w:tcBorders>
              <w:left w:val="double" w:sz="1" w:space="0" w:color="000000"/>
            </w:tcBorders>
            <w:shd w:val="clear" w:color="auto" w:fill="D7D7D7"/>
          </w:tcPr>
          <w:p w:rsidR="000812D2" w:rsidRPr="00E707BC" w:rsidRDefault="00623834">
            <w:pPr>
              <w:pStyle w:val="TableParagraph"/>
              <w:spacing w:line="256" w:lineRule="exact"/>
              <w:ind w:left="55" w:right="56"/>
              <w:jc w:val="center"/>
              <w:rPr>
                <w:b/>
                <w:i/>
                <w:sz w:val="24"/>
                <w:szCs w:val="24"/>
              </w:rPr>
            </w:pPr>
            <w:r w:rsidRPr="00E707BC">
              <w:rPr>
                <w:b/>
                <w:sz w:val="24"/>
                <w:szCs w:val="24"/>
              </w:rPr>
              <w:t xml:space="preserve">Д.Дефо </w:t>
            </w:r>
            <w:r w:rsidRPr="00E707BC">
              <w:rPr>
                <w:i/>
                <w:sz w:val="24"/>
                <w:szCs w:val="24"/>
              </w:rPr>
              <w:t xml:space="preserve">«Робинзон Крузо» </w:t>
            </w:r>
            <w:r w:rsidRPr="00E707BC">
              <w:rPr>
                <w:b/>
                <w:i/>
                <w:sz w:val="24"/>
                <w:szCs w:val="24"/>
              </w:rPr>
              <w:t>(главы по выбору)</w:t>
            </w:r>
          </w:p>
        </w:tc>
      </w:tr>
      <w:tr w:rsidR="000812D2" w:rsidRPr="00E707BC">
        <w:trPr>
          <w:trHeight w:val="5944"/>
        </w:trPr>
        <w:tc>
          <w:tcPr>
            <w:tcW w:w="4553" w:type="dxa"/>
            <w:vMerge/>
            <w:tcBorders>
              <w:top w:val="nil"/>
            </w:tcBorders>
          </w:tcPr>
          <w:p w:rsidR="000812D2" w:rsidRPr="00E707BC" w:rsidRDefault="000812D2">
            <w:pPr>
              <w:rPr>
                <w:sz w:val="24"/>
                <w:szCs w:val="24"/>
              </w:rPr>
            </w:pPr>
          </w:p>
        </w:tc>
        <w:tc>
          <w:tcPr>
            <w:tcW w:w="5005" w:type="dxa"/>
          </w:tcPr>
          <w:p w:rsidR="000812D2" w:rsidRPr="00E707BC" w:rsidRDefault="000812D2">
            <w:pPr>
              <w:pStyle w:val="TableParagraph"/>
              <w:spacing w:before="9"/>
              <w:rPr>
                <w:b/>
                <w:sz w:val="24"/>
                <w:szCs w:val="24"/>
              </w:rPr>
            </w:pPr>
          </w:p>
          <w:p w:rsidR="000812D2" w:rsidRPr="00E707BC" w:rsidRDefault="00623834">
            <w:pPr>
              <w:pStyle w:val="TableParagraph"/>
              <w:ind w:left="58"/>
              <w:rPr>
                <w:b/>
                <w:sz w:val="24"/>
                <w:szCs w:val="24"/>
              </w:rPr>
            </w:pPr>
            <w:r w:rsidRPr="00E707BC">
              <w:rPr>
                <w:b/>
                <w:sz w:val="24"/>
                <w:szCs w:val="24"/>
              </w:rPr>
              <w:t>( 6-7 кл.)</w:t>
            </w:r>
          </w:p>
          <w:p w:rsidR="000812D2" w:rsidRPr="00E707BC" w:rsidRDefault="00623834">
            <w:pPr>
              <w:pStyle w:val="TableParagraph"/>
              <w:spacing w:before="195"/>
              <w:ind w:left="58"/>
              <w:rPr>
                <w:i/>
                <w:sz w:val="24"/>
                <w:szCs w:val="24"/>
              </w:rPr>
            </w:pPr>
            <w:r w:rsidRPr="00E707BC">
              <w:rPr>
                <w:b/>
                <w:sz w:val="24"/>
                <w:szCs w:val="24"/>
              </w:rPr>
              <w:t xml:space="preserve">Дж. Свифт </w:t>
            </w:r>
            <w:r w:rsidRPr="00E707BC">
              <w:rPr>
                <w:i/>
                <w:sz w:val="24"/>
                <w:szCs w:val="24"/>
              </w:rPr>
              <w:t>«Путешествия Гулливера»</w:t>
            </w:r>
          </w:p>
          <w:p w:rsidR="000812D2" w:rsidRPr="00E707BC" w:rsidRDefault="00623834">
            <w:pPr>
              <w:pStyle w:val="TableParagraph"/>
              <w:spacing w:before="7"/>
              <w:ind w:left="58"/>
              <w:rPr>
                <w:b/>
                <w:i/>
                <w:sz w:val="24"/>
                <w:szCs w:val="24"/>
              </w:rPr>
            </w:pPr>
            <w:r w:rsidRPr="00E707BC">
              <w:rPr>
                <w:b/>
                <w:i/>
                <w:sz w:val="24"/>
                <w:szCs w:val="24"/>
              </w:rPr>
              <w:t>(фрагменты по выбору)</w:t>
            </w:r>
          </w:p>
          <w:p w:rsidR="000812D2" w:rsidRPr="00E707BC" w:rsidRDefault="00623834">
            <w:pPr>
              <w:pStyle w:val="TableParagraph"/>
              <w:spacing w:before="199"/>
              <w:ind w:left="58"/>
              <w:rPr>
                <w:b/>
                <w:sz w:val="24"/>
                <w:szCs w:val="24"/>
              </w:rPr>
            </w:pPr>
            <w:r w:rsidRPr="00E707BC">
              <w:rPr>
                <w:b/>
                <w:sz w:val="24"/>
                <w:szCs w:val="24"/>
              </w:rPr>
              <w:t>(6-7 кл.)</w:t>
            </w:r>
          </w:p>
          <w:p w:rsidR="000812D2" w:rsidRPr="00E707BC" w:rsidRDefault="00623834">
            <w:pPr>
              <w:pStyle w:val="TableParagraph"/>
              <w:spacing w:before="195"/>
              <w:ind w:left="58"/>
              <w:rPr>
                <w:i/>
                <w:sz w:val="24"/>
                <w:szCs w:val="24"/>
              </w:rPr>
            </w:pPr>
            <w:r w:rsidRPr="00E707BC">
              <w:rPr>
                <w:b/>
                <w:sz w:val="24"/>
                <w:szCs w:val="24"/>
              </w:rPr>
              <w:t xml:space="preserve">Ж-Б. Мольер </w:t>
            </w:r>
            <w:r w:rsidRPr="00E707BC">
              <w:rPr>
                <w:i/>
                <w:sz w:val="24"/>
                <w:szCs w:val="24"/>
              </w:rPr>
              <w:t>Комедии</w:t>
            </w:r>
          </w:p>
          <w:p w:rsidR="000812D2" w:rsidRPr="00E707BC" w:rsidRDefault="00623834">
            <w:pPr>
              <w:pStyle w:val="TableParagraph"/>
              <w:spacing w:before="199"/>
              <w:ind w:left="58"/>
              <w:rPr>
                <w:i/>
                <w:sz w:val="24"/>
                <w:szCs w:val="24"/>
              </w:rPr>
            </w:pPr>
            <w:r w:rsidRPr="00E707BC">
              <w:rPr>
                <w:b/>
                <w:i/>
                <w:sz w:val="24"/>
                <w:szCs w:val="24"/>
              </w:rPr>
              <w:t xml:space="preserve">- 1 по выбору, например: </w:t>
            </w:r>
            <w:r w:rsidRPr="00E707BC">
              <w:rPr>
                <w:i/>
                <w:sz w:val="24"/>
                <w:szCs w:val="24"/>
              </w:rPr>
              <w:t>«Тартюф, или Обманщик» (1664), «Мещанин во дворянстве» (1670).</w:t>
            </w:r>
          </w:p>
          <w:p w:rsidR="000812D2" w:rsidRPr="00E707BC" w:rsidRDefault="00623834">
            <w:pPr>
              <w:pStyle w:val="TableParagraph"/>
              <w:spacing w:before="207"/>
              <w:ind w:left="58"/>
              <w:rPr>
                <w:b/>
                <w:sz w:val="24"/>
                <w:szCs w:val="24"/>
              </w:rPr>
            </w:pPr>
            <w:r w:rsidRPr="00E707BC">
              <w:rPr>
                <w:b/>
                <w:sz w:val="24"/>
                <w:szCs w:val="24"/>
              </w:rPr>
              <w:t>(8-9 кл.)</w:t>
            </w:r>
          </w:p>
          <w:p w:rsidR="000812D2" w:rsidRPr="00E707BC" w:rsidRDefault="00623834">
            <w:pPr>
              <w:pStyle w:val="TableParagraph"/>
              <w:spacing w:before="192"/>
              <w:ind w:left="58"/>
              <w:rPr>
                <w:i/>
                <w:sz w:val="24"/>
                <w:szCs w:val="24"/>
              </w:rPr>
            </w:pPr>
            <w:r w:rsidRPr="00E707BC">
              <w:rPr>
                <w:b/>
                <w:sz w:val="24"/>
                <w:szCs w:val="24"/>
              </w:rPr>
              <w:t xml:space="preserve">И.-В. Гете </w:t>
            </w:r>
            <w:r w:rsidRPr="00E707BC">
              <w:rPr>
                <w:i/>
                <w:sz w:val="24"/>
                <w:szCs w:val="24"/>
              </w:rPr>
              <w:t>«Фауст» (1774 – 1832)</w:t>
            </w:r>
          </w:p>
          <w:p w:rsidR="000812D2" w:rsidRPr="00E707BC" w:rsidRDefault="00623834">
            <w:pPr>
              <w:pStyle w:val="TableParagraph"/>
              <w:spacing w:before="7"/>
              <w:ind w:left="58"/>
              <w:rPr>
                <w:b/>
                <w:i/>
                <w:sz w:val="24"/>
                <w:szCs w:val="24"/>
              </w:rPr>
            </w:pPr>
            <w:r w:rsidRPr="00E707BC">
              <w:rPr>
                <w:b/>
                <w:i/>
                <w:sz w:val="24"/>
                <w:szCs w:val="24"/>
              </w:rPr>
              <w:t>(фрагменты по выбору)</w:t>
            </w:r>
          </w:p>
          <w:p w:rsidR="000812D2" w:rsidRPr="00E707BC" w:rsidRDefault="00623834">
            <w:pPr>
              <w:pStyle w:val="TableParagraph"/>
              <w:spacing w:before="202"/>
              <w:ind w:left="58"/>
              <w:rPr>
                <w:b/>
                <w:sz w:val="24"/>
                <w:szCs w:val="24"/>
              </w:rPr>
            </w:pPr>
            <w:r w:rsidRPr="00E707BC">
              <w:rPr>
                <w:b/>
                <w:sz w:val="24"/>
                <w:szCs w:val="24"/>
              </w:rPr>
              <w:t>( 9-10 кл.)</w:t>
            </w:r>
          </w:p>
          <w:p w:rsidR="000812D2" w:rsidRPr="00E707BC" w:rsidRDefault="00623834">
            <w:pPr>
              <w:pStyle w:val="TableParagraph"/>
              <w:spacing w:before="194"/>
              <w:ind w:left="58"/>
              <w:rPr>
                <w:i/>
                <w:sz w:val="24"/>
                <w:szCs w:val="24"/>
              </w:rPr>
            </w:pPr>
            <w:r w:rsidRPr="00E707BC">
              <w:rPr>
                <w:b/>
                <w:sz w:val="24"/>
                <w:szCs w:val="24"/>
              </w:rPr>
              <w:t xml:space="preserve">Г.Х.Андерсен </w:t>
            </w:r>
            <w:r w:rsidRPr="00E707BC">
              <w:rPr>
                <w:i/>
                <w:sz w:val="24"/>
                <w:szCs w:val="24"/>
              </w:rPr>
              <w:t>Сказки</w:t>
            </w:r>
          </w:p>
          <w:p w:rsidR="000812D2" w:rsidRPr="00E707BC" w:rsidRDefault="00623834">
            <w:pPr>
              <w:pStyle w:val="TableParagraph"/>
              <w:spacing w:before="197" w:line="269" w:lineRule="exact"/>
              <w:ind w:left="58"/>
              <w:rPr>
                <w:i/>
                <w:sz w:val="24"/>
                <w:szCs w:val="24"/>
              </w:rPr>
            </w:pPr>
            <w:r w:rsidRPr="00E707BC">
              <w:rPr>
                <w:b/>
                <w:i/>
                <w:sz w:val="24"/>
                <w:szCs w:val="24"/>
              </w:rPr>
              <w:t xml:space="preserve">- 1 по выбору, например: </w:t>
            </w:r>
            <w:r w:rsidRPr="00E707BC">
              <w:rPr>
                <w:i/>
                <w:sz w:val="24"/>
                <w:szCs w:val="24"/>
              </w:rPr>
              <w:t>«Стойкий оловянный</w:t>
            </w:r>
          </w:p>
        </w:tc>
      </w:tr>
    </w:tbl>
    <w:p w:rsidR="000812D2" w:rsidRPr="00E707BC" w:rsidRDefault="000812D2">
      <w:pPr>
        <w:spacing w:line="269" w:lineRule="exac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105"/>
      </w:tblGrid>
      <w:tr w:rsidR="000812D2" w:rsidRPr="00E707BC">
        <w:trPr>
          <w:trHeight w:val="5342"/>
        </w:trPr>
        <w:tc>
          <w:tcPr>
            <w:tcW w:w="4503" w:type="dxa"/>
          </w:tcPr>
          <w:p w:rsidR="000812D2" w:rsidRPr="00E707BC" w:rsidRDefault="000812D2">
            <w:pPr>
              <w:pStyle w:val="TableParagraph"/>
              <w:rPr>
                <w:b/>
                <w:sz w:val="24"/>
                <w:szCs w:val="24"/>
              </w:rPr>
            </w:pPr>
          </w:p>
          <w:p w:rsidR="000812D2" w:rsidRPr="00E707BC" w:rsidRDefault="00623834">
            <w:pPr>
              <w:pStyle w:val="TableParagraph"/>
              <w:spacing w:before="165" w:line="242" w:lineRule="auto"/>
              <w:ind w:left="107" w:right="733"/>
              <w:rPr>
                <w:sz w:val="24"/>
                <w:szCs w:val="24"/>
              </w:rPr>
            </w:pPr>
            <w:r w:rsidRPr="00E707BC">
              <w:rPr>
                <w:b/>
                <w:sz w:val="24"/>
                <w:szCs w:val="24"/>
              </w:rPr>
              <w:t xml:space="preserve">А. де Сент-Экзюпери </w:t>
            </w:r>
            <w:r w:rsidRPr="00E707BC">
              <w:rPr>
                <w:sz w:val="24"/>
                <w:szCs w:val="24"/>
              </w:rPr>
              <w:t>«Маленький принц» (1943)</w:t>
            </w:r>
          </w:p>
          <w:p w:rsidR="000812D2" w:rsidRPr="00E707BC" w:rsidRDefault="00623834">
            <w:pPr>
              <w:pStyle w:val="TableParagraph"/>
              <w:spacing w:before="201"/>
              <w:ind w:left="107"/>
              <w:rPr>
                <w:b/>
                <w:sz w:val="24"/>
                <w:szCs w:val="24"/>
              </w:rPr>
            </w:pPr>
            <w:r w:rsidRPr="00E707BC">
              <w:rPr>
                <w:b/>
                <w:sz w:val="24"/>
                <w:szCs w:val="24"/>
              </w:rPr>
              <w:t>(6-7 кл.)</w:t>
            </w:r>
          </w:p>
        </w:tc>
        <w:tc>
          <w:tcPr>
            <w:tcW w:w="5105" w:type="dxa"/>
          </w:tcPr>
          <w:p w:rsidR="000812D2" w:rsidRPr="00E707BC" w:rsidRDefault="00623834">
            <w:pPr>
              <w:pStyle w:val="TableParagraph"/>
              <w:spacing w:line="267" w:lineRule="exact"/>
              <w:ind w:left="108"/>
              <w:rPr>
                <w:i/>
                <w:sz w:val="24"/>
                <w:szCs w:val="24"/>
              </w:rPr>
            </w:pPr>
            <w:r w:rsidRPr="00E707BC">
              <w:rPr>
                <w:i/>
                <w:sz w:val="24"/>
                <w:szCs w:val="24"/>
              </w:rPr>
              <w:t>солдатик» (1838), «Гадкий утенок» (1843).</w:t>
            </w:r>
          </w:p>
          <w:p w:rsidR="000812D2" w:rsidRPr="00E707BC" w:rsidRDefault="00623834">
            <w:pPr>
              <w:pStyle w:val="TableParagraph"/>
              <w:spacing w:before="204"/>
              <w:ind w:left="108"/>
              <w:rPr>
                <w:b/>
                <w:sz w:val="24"/>
                <w:szCs w:val="24"/>
              </w:rPr>
            </w:pPr>
            <w:r w:rsidRPr="00E707BC">
              <w:rPr>
                <w:b/>
                <w:sz w:val="24"/>
                <w:szCs w:val="24"/>
              </w:rPr>
              <w:t>(5 кл.)</w:t>
            </w:r>
          </w:p>
          <w:p w:rsidR="000812D2" w:rsidRPr="00E707BC" w:rsidRDefault="00623834">
            <w:pPr>
              <w:pStyle w:val="TableParagraph"/>
              <w:spacing w:before="199"/>
              <w:ind w:left="108"/>
              <w:rPr>
                <w:b/>
                <w:sz w:val="24"/>
                <w:szCs w:val="24"/>
              </w:rPr>
            </w:pPr>
            <w:r w:rsidRPr="00E707BC">
              <w:rPr>
                <w:b/>
                <w:sz w:val="24"/>
                <w:szCs w:val="24"/>
              </w:rPr>
              <w:t>Дж. Г. Байрон</w:t>
            </w:r>
          </w:p>
          <w:p w:rsidR="000812D2" w:rsidRPr="00E707BC" w:rsidRDefault="00623834">
            <w:pPr>
              <w:pStyle w:val="TableParagraph"/>
              <w:numPr>
                <w:ilvl w:val="0"/>
                <w:numId w:val="102"/>
              </w:numPr>
              <w:tabs>
                <w:tab w:val="left" w:pos="248"/>
              </w:tabs>
              <w:spacing w:before="195"/>
              <w:ind w:left="247"/>
              <w:rPr>
                <w:i/>
                <w:sz w:val="24"/>
                <w:szCs w:val="24"/>
              </w:rPr>
            </w:pPr>
            <w:r w:rsidRPr="00E707BC">
              <w:rPr>
                <w:b/>
                <w:i/>
                <w:sz w:val="24"/>
                <w:szCs w:val="24"/>
              </w:rPr>
              <w:t>1 стихотворение по выбору,</w:t>
            </w:r>
            <w:r w:rsidRPr="00E707BC">
              <w:rPr>
                <w:b/>
                <w:i/>
                <w:spacing w:val="-5"/>
                <w:sz w:val="24"/>
                <w:szCs w:val="24"/>
              </w:rPr>
              <w:t xml:space="preserve"> </w:t>
            </w:r>
            <w:r w:rsidRPr="00E707BC">
              <w:rPr>
                <w:b/>
                <w:i/>
                <w:sz w:val="24"/>
                <w:szCs w:val="24"/>
              </w:rPr>
              <w:t>например</w:t>
            </w:r>
            <w:r w:rsidRPr="00E707BC">
              <w:rPr>
                <w:i/>
                <w:sz w:val="24"/>
                <w:szCs w:val="24"/>
              </w:rPr>
              <w:t>:</w:t>
            </w:r>
          </w:p>
          <w:p w:rsidR="000812D2" w:rsidRPr="00E707BC" w:rsidRDefault="00623834">
            <w:pPr>
              <w:pStyle w:val="TableParagraph"/>
              <w:ind w:left="108" w:right="238"/>
              <w:rPr>
                <w:i/>
                <w:sz w:val="24"/>
                <w:szCs w:val="24"/>
              </w:rPr>
            </w:pPr>
            <w:r w:rsidRPr="00E707BC">
              <w:rPr>
                <w:i/>
                <w:sz w:val="24"/>
                <w:szCs w:val="24"/>
              </w:rPr>
              <w:t>«Душа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w:t>
            </w:r>
          </w:p>
          <w:p w:rsidR="000812D2" w:rsidRPr="00E707BC" w:rsidRDefault="00623834">
            <w:pPr>
              <w:pStyle w:val="TableParagraph"/>
              <w:spacing w:line="242" w:lineRule="auto"/>
              <w:ind w:left="108" w:right="220"/>
              <w:rPr>
                <w:i/>
                <w:sz w:val="24"/>
                <w:szCs w:val="24"/>
              </w:rPr>
            </w:pPr>
            <w:r w:rsidRPr="00E707BC">
              <w:rPr>
                <w:i/>
                <w:sz w:val="24"/>
                <w:szCs w:val="24"/>
              </w:rPr>
              <w:t>«Стансы к Августе» (1816)(пер. А. Плещеева) и др.</w:t>
            </w:r>
          </w:p>
          <w:p w:rsidR="000812D2" w:rsidRPr="00E707BC" w:rsidRDefault="00623834">
            <w:pPr>
              <w:pStyle w:val="TableParagraph"/>
              <w:numPr>
                <w:ilvl w:val="0"/>
                <w:numId w:val="102"/>
              </w:numPr>
              <w:tabs>
                <w:tab w:val="left" w:pos="248"/>
              </w:tabs>
              <w:spacing w:before="198"/>
              <w:ind w:right="126" w:firstLine="0"/>
              <w:rPr>
                <w:i/>
                <w:sz w:val="24"/>
                <w:szCs w:val="24"/>
              </w:rPr>
            </w:pPr>
            <w:r w:rsidRPr="00E707BC">
              <w:rPr>
                <w:b/>
                <w:i/>
                <w:sz w:val="24"/>
                <w:szCs w:val="24"/>
              </w:rPr>
              <w:t xml:space="preserve">фрагменты одной из поэм по выбору, например: </w:t>
            </w:r>
            <w:r w:rsidRPr="00E707BC">
              <w:rPr>
                <w:i/>
                <w:sz w:val="24"/>
                <w:szCs w:val="24"/>
              </w:rPr>
              <w:t>«Паломничество Чайльд Гарольда» (1809 – 1811) (пер. В.</w:t>
            </w:r>
            <w:r w:rsidRPr="00E707BC">
              <w:rPr>
                <w:i/>
                <w:spacing w:val="-1"/>
                <w:sz w:val="24"/>
                <w:szCs w:val="24"/>
              </w:rPr>
              <w:t xml:space="preserve"> </w:t>
            </w:r>
            <w:r w:rsidRPr="00E707BC">
              <w:rPr>
                <w:i/>
                <w:sz w:val="24"/>
                <w:szCs w:val="24"/>
              </w:rPr>
              <w:t>Левика).</w:t>
            </w:r>
          </w:p>
          <w:p w:rsidR="000812D2" w:rsidRPr="00E707BC" w:rsidRDefault="00623834">
            <w:pPr>
              <w:pStyle w:val="TableParagraph"/>
              <w:spacing w:before="203"/>
              <w:ind w:left="108"/>
              <w:rPr>
                <w:b/>
                <w:sz w:val="24"/>
                <w:szCs w:val="24"/>
              </w:rPr>
            </w:pPr>
            <w:r w:rsidRPr="00E707BC">
              <w:rPr>
                <w:b/>
                <w:sz w:val="24"/>
                <w:szCs w:val="24"/>
              </w:rPr>
              <w:t>(9 кл.)</w:t>
            </w:r>
          </w:p>
        </w:tc>
      </w:tr>
    </w:tbl>
    <w:p w:rsidR="000812D2" w:rsidRPr="00E707BC" w:rsidRDefault="000812D2">
      <w:pPr>
        <w:pStyle w:val="a3"/>
        <w:ind w:left="0" w:firstLine="0"/>
        <w:jc w:val="left"/>
        <w:rPr>
          <w:b/>
        </w:rPr>
      </w:pPr>
    </w:p>
    <w:p w:rsidR="000812D2" w:rsidRPr="00E707BC" w:rsidRDefault="00623834">
      <w:pPr>
        <w:pStyle w:val="a3"/>
        <w:spacing w:before="90"/>
        <w:ind w:left="2126" w:firstLine="0"/>
      </w:pPr>
      <w:r w:rsidRPr="00E707BC">
        <w:t>При составлении рабочих программ учитывается чтоб :</w:t>
      </w:r>
    </w:p>
    <w:p w:rsidR="000812D2" w:rsidRPr="00E707BC" w:rsidRDefault="00623834">
      <w:pPr>
        <w:pStyle w:val="a4"/>
        <w:numPr>
          <w:ilvl w:val="1"/>
          <w:numId w:val="104"/>
        </w:numPr>
        <w:tabs>
          <w:tab w:val="left" w:pos="2835"/>
        </w:tabs>
        <w:spacing w:before="4" w:line="237" w:lineRule="auto"/>
        <w:ind w:right="788" w:firstLine="707"/>
        <w:rPr>
          <w:sz w:val="24"/>
          <w:szCs w:val="24"/>
        </w:rPr>
      </w:pPr>
      <w:r w:rsidRPr="00E707BC">
        <w:rPr>
          <w:sz w:val="24"/>
          <w:szCs w:val="24"/>
        </w:rPr>
        <w:t>В программе каждого класса были представлены разножанровые  произведения; произведения на разные темы; произведения разных эпох; программа каждого года демонстрирует детям разные грани</w:t>
      </w:r>
      <w:r w:rsidRPr="00E707BC">
        <w:rPr>
          <w:spacing w:val="-5"/>
          <w:sz w:val="24"/>
          <w:szCs w:val="24"/>
        </w:rPr>
        <w:t xml:space="preserve"> </w:t>
      </w:r>
      <w:r w:rsidRPr="00E707BC">
        <w:rPr>
          <w:sz w:val="24"/>
          <w:szCs w:val="24"/>
        </w:rPr>
        <w:t>литературы.</w:t>
      </w:r>
    </w:p>
    <w:p w:rsidR="000812D2" w:rsidRPr="00E707BC" w:rsidRDefault="00623834">
      <w:pPr>
        <w:pStyle w:val="a4"/>
        <w:numPr>
          <w:ilvl w:val="1"/>
          <w:numId w:val="104"/>
        </w:numPr>
        <w:tabs>
          <w:tab w:val="left" w:pos="2835"/>
        </w:tabs>
        <w:spacing w:before="5"/>
        <w:ind w:right="785" w:firstLine="707"/>
        <w:rPr>
          <w:sz w:val="24"/>
          <w:szCs w:val="24"/>
        </w:rPr>
      </w:pPr>
      <w:r w:rsidRPr="00E707BC">
        <w:rPr>
          <w:sz w:val="24"/>
          <w:szCs w:val="24"/>
        </w:rPr>
        <w:t>В программе предусматривается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Pr="00E707BC">
        <w:rPr>
          <w:spacing w:val="-2"/>
          <w:sz w:val="24"/>
          <w:szCs w:val="24"/>
        </w:rPr>
        <w:t xml:space="preserve"> </w:t>
      </w:r>
      <w:r w:rsidRPr="00E707BC">
        <w:rPr>
          <w:sz w:val="24"/>
          <w:szCs w:val="24"/>
        </w:rPr>
        <w:t>творчестве.</w:t>
      </w:r>
    </w:p>
    <w:p w:rsidR="000812D2" w:rsidRPr="00E707BC" w:rsidRDefault="00623834">
      <w:pPr>
        <w:pStyle w:val="a3"/>
        <w:ind w:right="791"/>
      </w:pPr>
      <w:r w:rsidRPr="00E707BC">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812D2" w:rsidRPr="00E707BC" w:rsidRDefault="000812D2">
      <w:pPr>
        <w:pStyle w:val="a3"/>
        <w:spacing w:before="2"/>
        <w:ind w:left="0" w:firstLine="0"/>
        <w:jc w:val="left"/>
      </w:pPr>
    </w:p>
    <w:p w:rsidR="000812D2" w:rsidRPr="00E707BC" w:rsidRDefault="00623834">
      <w:pPr>
        <w:pStyle w:val="Heading3"/>
        <w:spacing w:before="0" w:line="240" w:lineRule="auto"/>
        <w:ind w:left="2321"/>
        <w:jc w:val="left"/>
      </w:pPr>
      <w:r w:rsidRPr="00E707BC">
        <w:t>Основные теоретико-литературные понятия, требующие освоения в основной</w:t>
      </w:r>
    </w:p>
    <w:p w:rsidR="000812D2" w:rsidRPr="00E707BC" w:rsidRDefault="00623834">
      <w:pPr>
        <w:spacing w:line="275" w:lineRule="exact"/>
        <w:ind w:left="5886"/>
        <w:rPr>
          <w:b/>
          <w:sz w:val="24"/>
          <w:szCs w:val="24"/>
        </w:rPr>
      </w:pPr>
      <w:r w:rsidRPr="00E707BC">
        <w:rPr>
          <w:b/>
          <w:sz w:val="24"/>
          <w:szCs w:val="24"/>
        </w:rPr>
        <w:t>школе</w:t>
      </w:r>
    </w:p>
    <w:p w:rsidR="000812D2" w:rsidRPr="00E707BC" w:rsidRDefault="00623834">
      <w:pPr>
        <w:pStyle w:val="a4"/>
        <w:numPr>
          <w:ilvl w:val="1"/>
          <w:numId w:val="104"/>
        </w:numPr>
        <w:tabs>
          <w:tab w:val="left" w:pos="2834"/>
          <w:tab w:val="left" w:pos="2835"/>
        </w:tabs>
        <w:spacing w:line="292" w:lineRule="exact"/>
        <w:ind w:left="2834" w:hanging="709"/>
        <w:jc w:val="left"/>
        <w:rPr>
          <w:sz w:val="24"/>
          <w:szCs w:val="24"/>
        </w:rPr>
      </w:pPr>
      <w:r w:rsidRPr="00E707BC">
        <w:rPr>
          <w:sz w:val="24"/>
          <w:szCs w:val="24"/>
        </w:rPr>
        <w:t>Художественная литература как искусство слова. Художественный</w:t>
      </w:r>
      <w:r w:rsidRPr="00E707BC">
        <w:rPr>
          <w:spacing w:val="-5"/>
          <w:sz w:val="24"/>
          <w:szCs w:val="24"/>
        </w:rPr>
        <w:t xml:space="preserve"> </w:t>
      </w:r>
      <w:r w:rsidRPr="00E707BC">
        <w:rPr>
          <w:sz w:val="24"/>
          <w:szCs w:val="24"/>
        </w:rPr>
        <w:t>образ.</w:t>
      </w:r>
    </w:p>
    <w:p w:rsidR="000812D2" w:rsidRPr="00E707BC" w:rsidRDefault="00623834">
      <w:pPr>
        <w:pStyle w:val="a4"/>
        <w:numPr>
          <w:ilvl w:val="1"/>
          <w:numId w:val="104"/>
        </w:numPr>
        <w:tabs>
          <w:tab w:val="left" w:pos="2834"/>
          <w:tab w:val="left" w:pos="2835"/>
        </w:tabs>
        <w:spacing w:line="293" w:lineRule="exact"/>
        <w:ind w:left="2834" w:hanging="709"/>
        <w:jc w:val="left"/>
        <w:rPr>
          <w:sz w:val="24"/>
          <w:szCs w:val="24"/>
        </w:rPr>
      </w:pPr>
      <w:r w:rsidRPr="00E707BC">
        <w:rPr>
          <w:sz w:val="24"/>
          <w:szCs w:val="24"/>
        </w:rPr>
        <w:t>Устное народное творчество. Жанры фольклора. Миф и</w:t>
      </w:r>
      <w:r w:rsidRPr="00E707BC">
        <w:rPr>
          <w:spacing w:val="-4"/>
          <w:sz w:val="24"/>
          <w:szCs w:val="24"/>
        </w:rPr>
        <w:t xml:space="preserve"> </w:t>
      </w:r>
      <w:r w:rsidRPr="00E707BC">
        <w:rPr>
          <w:sz w:val="24"/>
          <w:szCs w:val="24"/>
        </w:rPr>
        <w:t>фольклор.</w:t>
      </w:r>
    </w:p>
    <w:p w:rsidR="000812D2" w:rsidRPr="00E707BC" w:rsidRDefault="00623834">
      <w:pPr>
        <w:pStyle w:val="a4"/>
        <w:numPr>
          <w:ilvl w:val="1"/>
          <w:numId w:val="104"/>
        </w:numPr>
        <w:tabs>
          <w:tab w:val="left" w:pos="2835"/>
        </w:tabs>
        <w:ind w:right="793" w:firstLine="707"/>
        <w:rPr>
          <w:sz w:val="24"/>
          <w:szCs w:val="24"/>
        </w:rPr>
      </w:pPr>
      <w:r w:rsidRPr="00E707BC">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812D2" w:rsidRPr="00E707BC" w:rsidRDefault="00623834">
      <w:pPr>
        <w:pStyle w:val="a4"/>
        <w:numPr>
          <w:ilvl w:val="1"/>
          <w:numId w:val="104"/>
        </w:numPr>
        <w:tabs>
          <w:tab w:val="left" w:pos="2835"/>
        </w:tabs>
        <w:ind w:right="787" w:firstLine="707"/>
        <w:rPr>
          <w:sz w:val="24"/>
          <w:szCs w:val="24"/>
        </w:rPr>
      </w:pPr>
      <w:r w:rsidRPr="00E707BC">
        <w:rPr>
          <w:sz w:val="24"/>
          <w:szCs w:val="24"/>
        </w:rPr>
        <w:t>Основные литературные направления: классицизм, сентиментализм, романтизм, реализм,</w:t>
      </w:r>
      <w:r w:rsidRPr="00E707BC">
        <w:rPr>
          <w:spacing w:val="-1"/>
          <w:sz w:val="24"/>
          <w:szCs w:val="24"/>
        </w:rPr>
        <w:t xml:space="preserve"> </w:t>
      </w:r>
      <w:r w:rsidRPr="00E707BC">
        <w:rPr>
          <w:sz w:val="24"/>
          <w:szCs w:val="24"/>
        </w:rPr>
        <w:t>модернизм.</w:t>
      </w:r>
    </w:p>
    <w:p w:rsidR="000812D2" w:rsidRPr="00E707BC" w:rsidRDefault="00623834">
      <w:pPr>
        <w:pStyle w:val="a4"/>
        <w:numPr>
          <w:ilvl w:val="1"/>
          <w:numId w:val="104"/>
        </w:numPr>
        <w:tabs>
          <w:tab w:val="left" w:pos="2835"/>
        </w:tabs>
        <w:ind w:right="792" w:firstLine="707"/>
        <w:rPr>
          <w:sz w:val="24"/>
          <w:szCs w:val="24"/>
        </w:rPr>
      </w:pPr>
      <w:r w:rsidRPr="00E707BC">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sidRPr="00E707BC">
        <w:rPr>
          <w:spacing w:val="-2"/>
          <w:sz w:val="24"/>
          <w:szCs w:val="24"/>
        </w:rPr>
        <w:t xml:space="preserve"> </w:t>
      </w:r>
      <w:r w:rsidRPr="00E707BC">
        <w:rPr>
          <w:sz w:val="24"/>
          <w:szCs w:val="24"/>
        </w:rPr>
        <w:t>эпиграф.</w:t>
      </w:r>
    </w:p>
    <w:p w:rsidR="000812D2" w:rsidRPr="00E707BC" w:rsidRDefault="00623834">
      <w:pPr>
        <w:pStyle w:val="a4"/>
        <w:numPr>
          <w:ilvl w:val="1"/>
          <w:numId w:val="104"/>
        </w:numPr>
        <w:tabs>
          <w:tab w:val="left" w:pos="2835"/>
        </w:tabs>
        <w:spacing w:before="1" w:line="237" w:lineRule="auto"/>
        <w:ind w:right="790" w:firstLine="707"/>
        <w:rPr>
          <w:sz w:val="24"/>
          <w:szCs w:val="24"/>
        </w:rPr>
      </w:pPr>
      <w:r w:rsidRPr="00E707BC">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w:t>
      </w:r>
      <w:r w:rsidRPr="00E707BC">
        <w:rPr>
          <w:spacing w:val="45"/>
          <w:sz w:val="24"/>
          <w:szCs w:val="24"/>
        </w:rPr>
        <w:t xml:space="preserve"> </w:t>
      </w:r>
      <w:r w:rsidRPr="00E707BC">
        <w:rPr>
          <w:sz w:val="24"/>
          <w:szCs w:val="24"/>
        </w:rPr>
        <w:t>оксюморон.</w:t>
      </w:r>
    </w:p>
    <w:p w:rsidR="000812D2" w:rsidRPr="00E707BC" w:rsidRDefault="000812D2">
      <w:pPr>
        <w:spacing w:line="237" w:lineRule="auto"/>
        <w:jc w:val="both"/>
        <w:rPr>
          <w:sz w:val="24"/>
          <w:szCs w:val="24"/>
        </w:rPr>
        <w:sectPr w:rsidR="000812D2" w:rsidRPr="00E707BC">
          <w:pgSz w:w="11910" w:h="16840"/>
          <w:pgMar w:top="1120" w:right="60" w:bottom="1080" w:left="0" w:header="0" w:footer="882" w:gutter="0"/>
          <w:cols w:space="720"/>
        </w:sectPr>
      </w:pPr>
    </w:p>
    <w:p w:rsidR="000812D2" w:rsidRPr="00E707BC" w:rsidRDefault="00623834">
      <w:pPr>
        <w:pStyle w:val="a3"/>
        <w:spacing w:before="66"/>
        <w:ind w:right="794" w:firstLine="0"/>
      </w:pPr>
      <w:r w:rsidRPr="00E707BC">
        <w:lastRenderedPageBreak/>
        <w:t>Гипербола, литота. Аллегория. Ирония, юмор, сатира. Анафора. Звукопись, аллитерация, ассонанс.</w:t>
      </w:r>
    </w:p>
    <w:p w:rsidR="000812D2" w:rsidRPr="00E707BC" w:rsidRDefault="00623834">
      <w:pPr>
        <w:pStyle w:val="a4"/>
        <w:numPr>
          <w:ilvl w:val="1"/>
          <w:numId w:val="104"/>
        </w:numPr>
        <w:tabs>
          <w:tab w:val="left" w:pos="2834"/>
          <w:tab w:val="left" w:pos="2835"/>
        </w:tabs>
        <w:spacing w:before="2"/>
        <w:ind w:right="794" w:firstLine="707"/>
        <w:jc w:val="left"/>
        <w:rPr>
          <w:sz w:val="24"/>
          <w:szCs w:val="24"/>
        </w:rPr>
      </w:pPr>
      <w:r w:rsidRPr="00E707BC">
        <w:rPr>
          <w:sz w:val="24"/>
          <w:szCs w:val="24"/>
        </w:rPr>
        <w:t>Стих и проза. Основы стихосложения: стихотворный метр и размер, ритм, рифма,</w:t>
      </w:r>
      <w:r w:rsidRPr="00E707BC">
        <w:rPr>
          <w:spacing w:val="-1"/>
          <w:sz w:val="24"/>
          <w:szCs w:val="24"/>
        </w:rPr>
        <w:t xml:space="preserve"> </w:t>
      </w:r>
      <w:r w:rsidRPr="00E707BC">
        <w:rPr>
          <w:sz w:val="24"/>
          <w:szCs w:val="24"/>
        </w:rPr>
        <w:t>строфа.</w:t>
      </w:r>
    </w:p>
    <w:p w:rsidR="000812D2" w:rsidRPr="00E707BC" w:rsidRDefault="00623834">
      <w:pPr>
        <w:pStyle w:val="Heading3"/>
        <w:numPr>
          <w:ilvl w:val="3"/>
          <w:numId w:val="105"/>
        </w:numPr>
        <w:tabs>
          <w:tab w:val="left" w:pos="2907"/>
        </w:tabs>
        <w:spacing w:before="206" w:line="272" w:lineRule="exact"/>
        <w:ind w:hanging="781"/>
      </w:pPr>
      <w:bookmarkStart w:id="34" w:name="_bookmark32"/>
      <w:bookmarkEnd w:id="34"/>
      <w:r w:rsidRPr="00E707BC">
        <w:t>Иностранный</w:t>
      </w:r>
      <w:r w:rsidRPr="00E707BC">
        <w:rPr>
          <w:spacing w:val="-3"/>
        </w:rPr>
        <w:t xml:space="preserve"> </w:t>
      </w:r>
      <w:r w:rsidRPr="00E707BC">
        <w:t>язык</w:t>
      </w:r>
    </w:p>
    <w:p w:rsidR="000812D2" w:rsidRPr="00E707BC" w:rsidRDefault="00623834">
      <w:pPr>
        <w:pStyle w:val="a3"/>
        <w:ind w:right="797"/>
      </w:pPr>
      <w:r w:rsidRPr="00E707BC">
        <w:t>Освоение предмета «Иностранный язык» в основной школе предполагает применение коммуникативного подхода в обучении иностранному языку.</w:t>
      </w:r>
    </w:p>
    <w:p w:rsidR="000812D2" w:rsidRPr="00E707BC" w:rsidRDefault="00623834">
      <w:pPr>
        <w:pStyle w:val="a3"/>
        <w:ind w:right="788" w:firstLine="767"/>
      </w:pPr>
      <w:r w:rsidRPr="00E707BC">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812D2" w:rsidRPr="00E707BC" w:rsidRDefault="00623834">
      <w:pPr>
        <w:pStyle w:val="a3"/>
        <w:tabs>
          <w:tab w:val="left" w:pos="3282"/>
          <w:tab w:val="left" w:pos="4973"/>
          <w:tab w:val="left" w:pos="5967"/>
          <w:tab w:val="left" w:pos="7496"/>
          <w:tab w:val="left" w:pos="9388"/>
          <w:tab w:val="left" w:pos="9644"/>
        </w:tabs>
        <w:ind w:right="790"/>
        <w:jc w:val="left"/>
      </w:pPr>
      <w:r w:rsidRPr="00E707BC">
        <w:t>Освоение учебного предмета «Иностранный язык»</w:t>
      </w:r>
      <w:r w:rsidRPr="00E707BC">
        <w:rPr>
          <w:spacing w:val="-17"/>
        </w:rPr>
        <w:t xml:space="preserve"> </w:t>
      </w:r>
      <w:r w:rsidRPr="00E707BC">
        <w:t>направлено</w:t>
      </w:r>
      <w:r w:rsidRPr="00E707BC">
        <w:rPr>
          <w:spacing w:val="-3"/>
        </w:rPr>
        <w:t xml:space="preserve"> </w:t>
      </w:r>
      <w:r w:rsidRPr="00E707BC">
        <w:t>на</w:t>
      </w:r>
      <w:r w:rsidRPr="00E707BC">
        <w:tab/>
        <w:t>достижение обучающимися</w:t>
      </w:r>
      <w:r w:rsidRPr="00E707BC">
        <w:tab/>
        <w:t>допорогового</w:t>
      </w:r>
      <w:r w:rsidRPr="00E707BC">
        <w:tab/>
        <w:t>уровня</w:t>
      </w:r>
      <w:r w:rsidRPr="00E707BC">
        <w:tab/>
        <w:t>иноязычной</w:t>
      </w:r>
      <w:r w:rsidRPr="00E707BC">
        <w:tab/>
        <w:t>коммуникативной</w:t>
      </w:r>
      <w:r w:rsidRPr="00E707BC">
        <w:tab/>
      </w:r>
      <w:r w:rsidRPr="00E707BC">
        <w:tab/>
        <w:t>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sidRPr="00E707BC">
        <w:rPr>
          <w:spacing w:val="-1"/>
        </w:rPr>
        <w:t xml:space="preserve"> </w:t>
      </w:r>
      <w:r w:rsidRPr="00E707BC">
        <w:t>общения.</w:t>
      </w:r>
    </w:p>
    <w:p w:rsidR="000812D2" w:rsidRPr="00E707BC" w:rsidRDefault="00623834">
      <w:pPr>
        <w:pStyle w:val="a3"/>
        <w:ind w:right="793"/>
      </w:pPr>
      <w:r w:rsidRPr="00E707BC">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0812D2" w:rsidRPr="00E707BC" w:rsidRDefault="00623834">
      <w:pPr>
        <w:pStyle w:val="a3"/>
        <w:ind w:firstLine="0"/>
      </w:pPr>
      <w:r w:rsidRPr="00E707BC">
        <w:t>«География», «Физика», «Музыка», «Изобразительное искусство» и др.</w:t>
      </w:r>
    </w:p>
    <w:p w:rsidR="000812D2" w:rsidRPr="00E707BC" w:rsidRDefault="00623834">
      <w:pPr>
        <w:pStyle w:val="Heading3"/>
        <w:spacing w:before="2"/>
      </w:pPr>
      <w:r w:rsidRPr="00E707BC">
        <w:t>Предметное содержание речи</w:t>
      </w:r>
    </w:p>
    <w:p w:rsidR="000812D2" w:rsidRPr="00E707BC" w:rsidRDefault="00623834">
      <w:pPr>
        <w:pStyle w:val="a3"/>
        <w:ind w:right="795"/>
      </w:pPr>
      <w:r w:rsidRPr="00E707BC">
        <w:rPr>
          <w:b/>
        </w:rPr>
        <w:t xml:space="preserve">Моя семья. </w:t>
      </w:r>
      <w:r w:rsidRPr="00E707BC">
        <w:t>Взаимоотношения в семье. Конфликтные ситуации и способы их решения.</w:t>
      </w:r>
    </w:p>
    <w:p w:rsidR="000812D2" w:rsidRPr="00E707BC" w:rsidRDefault="00623834">
      <w:pPr>
        <w:pStyle w:val="a3"/>
        <w:ind w:right="793"/>
      </w:pPr>
      <w:r w:rsidRPr="00E707BC">
        <w:rPr>
          <w:b/>
        </w:rPr>
        <w:t xml:space="preserve">Мои друзья. </w:t>
      </w:r>
      <w:r w:rsidRPr="00E707BC">
        <w:t>Лучший друг/подруга. Внешность и черты характера. Межличностные взаимоотношения с друзьями и в школе.</w:t>
      </w:r>
    </w:p>
    <w:p w:rsidR="000812D2" w:rsidRPr="00E707BC" w:rsidRDefault="00623834">
      <w:pPr>
        <w:pStyle w:val="a3"/>
        <w:ind w:right="787"/>
      </w:pPr>
      <w:r w:rsidRPr="00E707BC">
        <w:rPr>
          <w:b/>
        </w:rPr>
        <w:t xml:space="preserve">Свободное время. </w:t>
      </w:r>
      <w:r w:rsidRPr="00E707BC">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0812D2" w:rsidRPr="00E707BC" w:rsidRDefault="00623834">
      <w:pPr>
        <w:ind w:left="1418" w:right="792" w:firstLine="707"/>
        <w:jc w:val="both"/>
        <w:rPr>
          <w:sz w:val="24"/>
          <w:szCs w:val="24"/>
        </w:rPr>
      </w:pPr>
      <w:r w:rsidRPr="00E707BC">
        <w:rPr>
          <w:b/>
          <w:sz w:val="24"/>
          <w:szCs w:val="24"/>
        </w:rPr>
        <w:t xml:space="preserve">Здоровый образ жизни. </w:t>
      </w:r>
      <w:r w:rsidRPr="00E707BC">
        <w:rPr>
          <w:sz w:val="24"/>
          <w:szCs w:val="24"/>
        </w:rPr>
        <w:t>Режим труда и отдыха, занятия спортом, здоровое питание, отказ от вредных привычек.</w:t>
      </w:r>
    </w:p>
    <w:p w:rsidR="000812D2" w:rsidRPr="00E707BC" w:rsidRDefault="00623834">
      <w:pPr>
        <w:pStyle w:val="a3"/>
        <w:ind w:left="2126" w:firstLine="0"/>
      </w:pPr>
      <w:r w:rsidRPr="00E707BC">
        <w:rPr>
          <w:b/>
        </w:rPr>
        <w:t xml:space="preserve">Спорт. </w:t>
      </w:r>
      <w:r w:rsidRPr="00E707BC">
        <w:t>Виды спорта. Спортивные игры. Спортивные соревнования.</w:t>
      </w:r>
    </w:p>
    <w:p w:rsidR="000812D2" w:rsidRPr="00E707BC" w:rsidRDefault="00623834">
      <w:pPr>
        <w:pStyle w:val="a3"/>
        <w:ind w:right="785"/>
      </w:pPr>
      <w:r w:rsidRPr="00E707BC">
        <w:rPr>
          <w:b/>
        </w:rPr>
        <w:t xml:space="preserve">Школа. </w:t>
      </w:r>
      <w:r w:rsidRPr="00E707BC">
        <w:t>Школьная жизнь. Правила поведения в школе. Изучаемые предметы и отношения к ним. Внеклассные мероприятия. Кружки. Школьная форма</w:t>
      </w:r>
      <w:r w:rsidRPr="00E707BC">
        <w:rPr>
          <w:i/>
        </w:rPr>
        <w:t xml:space="preserve">. </w:t>
      </w:r>
      <w:r w:rsidRPr="00E707BC">
        <w:t>Каникулы. Переписка с зарубежными сверстниками.</w:t>
      </w:r>
    </w:p>
    <w:p w:rsidR="000812D2" w:rsidRPr="00E707BC" w:rsidRDefault="00623834">
      <w:pPr>
        <w:pStyle w:val="a3"/>
        <w:ind w:right="788"/>
      </w:pPr>
      <w:r w:rsidRPr="00E707BC">
        <w:rPr>
          <w:b/>
        </w:rPr>
        <w:t xml:space="preserve">Выбор профессии. </w:t>
      </w:r>
      <w:r w:rsidRPr="00E707BC">
        <w:t>Мир профессий. Проблема выбора профессии. Роль иностранного языка в планах на будущее.</w:t>
      </w:r>
    </w:p>
    <w:p w:rsidR="000812D2" w:rsidRPr="00E707BC" w:rsidRDefault="00623834">
      <w:pPr>
        <w:pStyle w:val="a3"/>
        <w:ind w:left="2126" w:firstLine="0"/>
      </w:pPr>
      <w:r w:rsidRPr="00E707BC">
        <w:rPr>
          <w:b/>
        </w:rPr>
        <w:t xml:space="preserve">Путешествия. </w:t>
      </w:r>
      <w:r w:rsidRPr="00E707BC">
        <w:t>Путешествия по России и странам изучаемого языка. Транспорт.</w:t>
      </w:r>
    </w:p>
    <w:p w:rsidR="000812D2" w:rsidRPr="00E707BC" w:rsidRDefault="00623834">
      <w:pPr>
        <w:pStyle w:val="Heading3"/>
        <w:spacing w:before="3"/>
      </w:pPr>
      <w:r w:rsidRPr="00E707BC">
        <w:t>Окружающий мир</w:t>
      </w:r>
    </w:p>
    <w:p w:rsidR="000812D2" w:rsidRPr="00E707BC" w:rsidRDefault="00623834">
      <w:pPr>
        <w:pStyle w:val="a3"/>
        <w:ind w:right="797"/>
      </w:pPr>
      <w:r w:rsidRPr="00E707BC">
        <w:t>Природа: растения и животные. Погода. Проблемы экологии. Защита окружающей среды. Жизнь в городе/ в сельской местности.</w:t>
      </w:r>
    </w:p>
    <w:p w:rsidR="000812D2" w:rsidRPr="00E707BC" w:rsidRDefault="00623834">
      <w:pPr>
        <w:pStyle w:val="Heading3"/>
        <w:spacing w:before="3"/>
      </w:pPr>
      <w:r w:rsidRPr="00E707BC">
        <w:t>Средства массовой информации</w:t>
      </w:r>
    </w:p>
    <w:p w:rsidR="000812D2" w:rsidRPr="00E707BC" w:rsidRDefault="00623834">
      <w:pPr>
        <w:pStyle w:val="a3"/>
        <w:ind w:right="795"/>
      </w:pPr>
      <w:r w:rsidRPr="00E707BC">
        <w:t>Роль средств массовой информации в жизни общества. Средства массовой информации: пресса, телевидение, радио, Интернет.</w:t>
      </w:r>
    </w:p>
    <w:p w:rsidR="000812D2" w:rsidRPr="00E707BC" w:rsidRDefault="00623834">
      <w:pPr>
        <w:pStyle w:val="Heading3"/>
        <w:spacing w:before="3"/>
      </w:pPr>
      <w:r w:rsidRPr="00E707BC">
        <w:t>Страны изучаемого языка и родная страна</w:t>
      </w:r>
    </w:p>
    <w:p w:rsidR="000812D2" w:rsidRPr="00E707BC" w:rsidRDefault="00623834">
      <w:pPr>
        <w:pStyle w:val="a3"/>
        <w:ind w:right="794"/>
      </w:pPr>
      <w:r w:rsidRPr="00E707BC">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812D2" w:rsidRPr="00E707BC" w:rsidRDefault="00623834">
      <w:pPr>
        <w:pStyle w:val="Heading3"/>
        <w:spacing w:before="2" w:line="240" w:lineRule="auto"/>
        <w:ind w:right="6766"/>
      </w:pPr>
      <w:r w:rsidRPr="00E707BC">
        <w:t>Коммуникативные умения Говорение</w:t>
      </w:r>
    </w:p>
    <w:p w:rsidR="000812D2" w:rsidRPr="00E707BC" w:rsidRDefault="00623834">
      <w:pPr>
        <w:ind w:left="2126"/>
        <w:jc w:val="both"/>
        <w:rPr>
          <w:b/>
          <w:sz w:val="24"/>
          <w:szCs w:val="24"/>
        </w:rPr>
      </w:pPr>
      <w:r w:rsidRPr="00E707BC">
        <w:rPr>
          <w:b/>
          <w:sz w:val="24"/>
          <w:szCs w:val="24"/>
        </w:rPr>
        <w:t>Диалогическая речь</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7"/>
      </w:pPr>
      <w:r w:rsidRPr="00E707BC">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812D2" w:rsidRPr="00E707BC" w:rsidRDefault="00623834">
      <w:pPr>
        <w:pStyle w:val="a3"/>
        <w:spacing w:before="1"/>
        <w:ind w:right="787"/>
      </w:pPr>
      <w:r w:rsidRPr="00E707BC">
        <w:t>Объем диалога от 3 реплик (5-7 класс) до 4-5 реплик (8-9 класс) со стороны каждого учащегося. Продолжительность диалога – до 2,5–3 минут.</w:t>
      </w:r>
    </w:p>
    <w:p w:rsidR="000812D2" w:rsidRPr="00E707BC" w:rsidRDefault="00623834">
      <w:pPr>
        <w:pStyle w:val="Heading3"/>
        <w:spacing w:before="4"/>
      </w:pPr>
      <w:r w:rsidRPr="00E707BC">
        <w:t>Монологическая речь</w:t>
      </w:r>
    </w:p>
    <w:p w:rsidR="000812D2" w:rsidRPr="00E707BC" w:rsidRDefault="00623834">
      <w:pPr>
        <w:pStyle w:val="a3"/>
        <w:ind w:right="791"/>
      </w:pPr>
      <w:r w:rsidRPr="00E707BC">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812D2" w:rsidRPr="00E707BC" w:rsidRDefault="00623834">
      <w:pPr>
        <w:pStyle w:val="a3"/>
        <w:ind w:right="790"/>
      </w:pPr>
      <w:r w:rsidRPr="00E707BC">
        <w:t>Объем монологического высказывания от 8-10 фраз (5-7 класс) до 10-12 фраз (8-9 класс). Продолжительность монологического высказывания –1,5–2 минуты.</w:t>
      </w:r>
    </w:p>
    <w:p w:rsidR="000812D2" w:rsidRPr="00E707BC" w:rsidRDefault="00623834">
      <w:pPr>
        <w:pStyle w:val="Heading3"/>
        <w:spacing w:before="3"/>
        <w:jc w:val="left"/>
      </w:pPr>
      <w:r w:rsidRPr="00E707BC">
        <w:t>Аудирование</w:t>
      </w:r>
    </w:p>
    <w:p w:rsidR="000812D2" w:rsidRPr="00E707BC" w:rsidRDefault="00623834">
      <w:pPr>
        <w:pStyle w:val="a3"/>
        <w:ind w:right="790"/>
      </w:pPr>
      <w:r w:rsidRPr="00E707BC">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0812D2" w:rsidRPr="00E707BC" w:rsidRDefault="00623834">
      <w:pPr>
        <w:pStyle w:val="a3"/>
        <w:ind w:left="2126" w:firstLine="0"/>
      </w:pPr>
      <w:r w:rsidRPr="00E707BC">
        <w:rPr>
          <w:i/>
        </w:rPr>
        <w:t>Жанры текстов</w:t>
      </w:r>
      <w:r w:rsidRPr="00E707BC">
        <w:t>: прагматические, информационные, научно-популярные.</w:t>
      </w:r>
    </w:p>
    <w:p w:rsidR="000812D2" w:rsidRPr="00E707BC" w:rsidRDefault="00623834">
      <w:pPr>
        <w:pStyle w:val="a3"/>
        <w:ind w:right="786"/>
      </w:pPr>
      <w:r w:rsidRPr="00E707BC">
        <w:rPr>
          <w:i/>
        </w:rPr>
        <w:t>Типы текстов</w:t>
      </w:r>
      <w:r w:rsidRPr="00E707BC">
        <w:t>: высказывания собеседников в ситуациях повседневного общения, сообщение, беседа, интервью, объявление, реклама и др.</w:t>
      </w:r>
    </w:p>
    <w:p w:rsidR="000812D2" w:rsidRPr="00E707BC" w:rsidRDefault="00623834">
      <w:pPr>
        <w:pStyle w:val="a3"/>
        <w:ind w:right="798"/>
      </w:pPr>
      <w:r w:rsidRPr="00E707BC">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812D2" w:rsidRPr="00E707BC" w:rsidRDefault="00623834">
      <w:pPr>
        <w:pStyle w:val="a3"/>
        <w:ind w:right="791"/>
      </w:pPr>
      <w:r w:rsidRPr="00E707BC">
        <w:t xml:space="preserve">Аудирование </w:t>
      </w:r>
      <w:r w:rsidRPr="00E707BC">
        <w:rPr>
          <w:i/>
        </w:rPr>
        <w:t xml:space="preserve">с пониманием основного содержания </w:t>
      </w:r>
      <w:r w:rsidRPr="00E707BC">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0812D2" w:rsidRPr="00E707BC" w:rsidRDefault="00623834">
      <w:pPr>
        <w:ind w:left="1418" w:right="785" w:firstLine="707"/>
        <w:jc w:val="both"/>
        <w:rPr>
          <w:sz w:val="24"/>
          <w:szCs w:val="24"/>
        </w:rPr>
      </w:pPr>
      <w:r w:rsidRPr="00E707BC">
        <w:rPr>
          <w:sz w:val="24"/>
          <w:szCs w:val="24"/>
        </w:rPr>
        <w:t xml:space="preserve">Аудирование </w:t>
      </w:r>
      <w:r w:rsidRPr="00E707BC">
        <w:rPr>
          <w:i/>
          <w:sz w:val="24"/>
          <w:szCs w:val="24"/>
        </w:rPr>
        <w:t xml:space="preserve">с выборочным пониманием нужной/ интересующей/ запрашиваемой информации </w:t>
      </w:r>
      <w:r w:rsidRPr="00E707BC">
        <w:rPr>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812D2" w:rsidRPr="00E707BC" w:rsidRDefault="00623834">
      <w:pPr>
        <w:pStyle w:val="a3"/>
        <w:ind w:right="790"/>
      </w:pPr>
      <w:r w:rsidRPr="00E707BC">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812D2" w:rsidRPr="00E707BC" w:rsidRDefault="00623834">
      <w:pPr>
        <w:pStyle w:val="Heading3"/>
        <w:spacing w:before="4"/>
        <w:jc w:val="left"/>
      </w:pPr>
      <w:r w:rsidRPr="00E707BC">
        <w:t>Чтение</w:t>
      </w:r>
    </w:p>
    <w:p w:rsidR="000812D2" w:rsidRPr="00E707BC" w:rsidRDefault="00623834">
      <w:pPr>
        <w:pStyle w:val="a3"/>
        <w:ind w:right="795"/>
      </w:pPr>
      <w:r w:rsidRPr="00E707BC">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812D2" w:rsidRPr="00E707BC" w:rsidRDefault="00623834">
      <w:pPr>
        <w:pStyle w:val="a3"/>
        <w:ind w:right="795"/>
      </w:pPr>
      <w:r w:rsidRPr="00E707BC">
        <w:rPr>
          <w:i/>
        </w:rPr>
        <w:t>Жанры текстов</w:t>
      </w:r>
      <w:r w:rsidRPr="00E707BC">
        <w:t>: научно-популярные, публицистические, художественные, прагматические.</w:t>
      </w:r>
    </w:p>
    <w:p w:rsidR="000812D2" w:rsidRPr="00E707BC" w:rsidRDefault="00623834">
      <w:pPr>
        <w:pStyle w:val="a3"/>
        <w:ind w:right="791"/>
      </w:pPr>
      <w:r w:rsidRPr="00E707BC">
        <w:rPr>
          <w:i/>
        </w:rPr>
        <w:t>Типы текстов</w:t>
      </w:r>
      <w:r w:rsidRPr="00E707BC">
        <w:t>: статья, интервью, рассказ, отрывок из художественного произведения, объявление, рецепт, рекламный проспект, стихотворение и др.</w:t>
      </w:r>
    </w:p>
    <w:p w:rsidR="000812D2" w:rsidRPr="00E707BC" w:rsidRDefault="00623834">
      <w:pPr>
        <w:pStyle w:val="a3"/>
        <w:ind w:right="795"/>
      </w:pPr>
      <w:r w:rsidRPr="00E707BC">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812D2" w:rsidRPr="00E707BC" w:rsidRDefault="00623834">
      <w:pPr>
        <w:pStyle w:val="a3"/>
        <w:ind w:right="787"/>
      </w:pPr>
      <w:r w:rsidRPr="00E707BC">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812D2" w:rsidRPr="00E707BC" w:rsidRDefault="00623834">
      <w:pPr>
        <w:pStyle w:val="a3"/>
        <w:ind w:right="793"/>
      </w:pPr>
      <w:r w:rsidRPr="00E707BC">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jc w:val="left"/>
      </w:pPr>
      <w:r w:rsidRPr="00E707BC">
        <w:lastRenderedPageBreak/>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0812D2" w:rsidRPr="00E707BC" w:rsidRDefault="00623834">
      <w:pPr>
        <w:pStyle w:val="a3"/>
        <w:ind w:left="2126" w:firstLine="0"/>
        <w:jc w:val="left"/>
      </w:pPr>
      <w:r w:rsidRPr="00E707BC">
        <w:t>Независимо от вида чтения возможно использование двуязычного словаря.</w:t>
      </w:r>
    </w:p>
    <w:p w:rsidR="000812D2" w:rsidRPr="00E707BC" w:rsidRDefault="00623834">
      <w:pPr>
        <w:pStyle w:val="Heading3"/>
        <w:jc w:val="left"/>
      </w:pPr>
      <w:r w:rsidRPr="00E707BC">
        <w:t>Письменная речь</w:t>
      </w:r>
    </w:p>
    <w:p w:rsidR="000812D2" w:rsidRPr="00E707BC" w:rsidRDefault="00623834">
      <w:pPr>
        <w:pStyle w:val="a3"/>
        <w:spacing w:line="274" w:lineRule="exact"/>
        <w:ind w:left="2126" w:firstLine="0"/>
        <w:jc w:val="left"/>
      </w:pPr>
      <w:r w:rsidRPr="00E707BC">
        <w:t>Дальнейшее развитие и совершенствование письменной речи, а именно умений:</w:t>
      </w:r>
    </w:p>
    <w:p w:rsidR="000812D2" w:rsidRPr="00E707BC" w:rsidRDefault="00623834">
      <w:pPr>
        <w:pStyle w:val="a4"/>
        <w:numPr>
          <w:ilvl w:val="1"/>
          <w:numId w:val="104"/>
        </w:numPr>
        <w:tabs>
          <w:tab w:val="left" w:pos="2413"/>
        </w:tabs>
        <w:spacing w:before="2"/>
        <w:ind w:right="794" w:firstLine="707"/>
        <w:rPr>
          <w:sz w:val="24"/>
          <w:szCs w:val="24"/>
        </w:rPr>
      </w:pPr>
      <w:r w:rsidRPr="00E707BC">
        <w:rPr>
          <w:sz w:val="24"/>
          <w:szCs w:val="24"/>
        </w:rPr>
        <w:t>заполнение анкет и формуляров (указывать имя, фамилию, пол, гражданство, национальность,</w:t>
      </w:r>
      <w:r w:rsidRPr="00E707BC">
        <w:rPr>
          <w:spacing w:val="-1"/>
          <w:sz w:val="24"/>
          <w:szCs w:val="24"/>
        </w:rPr>
        <w:t xml:space="preserve"> </w:t>
      </w:r>
      <w:r w:rsidRPr="00E707BC">
        <w:rPr>
          <w:sz w:val="24"/>
          <w:szCs w:val="24"/>
        </w:rPr>
        <w:t>адрес);</w:t>
      </w:r>
    </w:p>
    <w:p w:rsidR="000812D2" w:rsidRPr="00E707BC" w:rsidRDefault="00623834">
      <w:pPr>
        <w:pStyle w:val="a4"/>
        <w:numPr>
          <w:ilvl w:val="1"/>
          <w:numId w:val="104"/>
        </w:numPr>
        <w:tabs>
          <w:tab w:val="left" w:pos="2413"/>
        </w:tabs>
        <w:spacing w:before="4" w:line="237" w:lineRule="auto"/>
        <w:ind w:right="794" w:firstLine="707"/>
        <w:rPr>
          <w:sz w:val="24"/>
          <w:szCs w:val="24"/>
        </w:rPr>
      </w:pPr>
      <w:r w:rsidRPr="00E707BC">
        <w:rPr>
          <w:sz w:val="24"/>
          <w:szCs w:val="24"/>
        </w:rPr>
        <w:t>написание коротких поздравлений с днем рождения и другими праздниками, выражение пожеланий (объемом 30–40 слов, включая</w:t>
      </w:r>
      <w:r w:rsidRPr="00E707BC">
        <w:rPr>
          <w:spacing w:val="-3"/>
          <w:sz w:val="24"/>
          <w:szCs w:val="24"/>
        </w:rPr>
        <w:t xml:space="preserve"> </w:t>
      </w:r>
      <w:r w:rsidRPr="00E707BC">
        <w:rPr>
          <w:sz w:val="24"/>
          <w:szCs w:val="24"/>
        </w:rPr>
        <w:t>адрес);</w:t>
      </w:r>
    </w:p>
    <w:p w:rsidR="000812D2" w:rsidRPr="00E707BC" w:rsidRDefault="00623834">
      <w:pPr>
        <w:pStyle w:val="a4"/>
        <w:numPr>
          <w:ilvl w:val="1"/>
          <w:numId w:val="104"/>
        </w:numPr>
        <w:tabs>
          <w:tab w:val="left" w:pos="2413"/>
        </w:tabs>
        <w:spacing w:before="2"/>
        <w:ind w:right="785" w:firstLine="707"/>
        <w:rPr>
          <w:sz w:val="24"/>
          <w:szCs w:val="24"/>
        </w:rPr>
      </w:pPr>
      <w:r w:rsidRPr="00E707BC">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E707BC">
        <w:rPr>
          <w:spacing w:val="-2"/>
          <w:sz w:val="24"/>
          <w:szCs w:val="24"/>
        </w:rPr>
        <w:t xml:space="preserve"> </w:t>
      </w:r>
      <w:r w:rsidRPr="00E707BC">
        <w:rPr>
          <w:sz w:val="24"/>
          <w:szCs w:val="24"/>
        </w:rPr>
        <w:t>адрес;</w:t>
      </w:r>
    </w:p>
    <w:p w:rsidR="000812D2" w:rsidRPr="00E707BC" w:rsidRDefault="00623834">
      <w:pPr>
        <w:pStyle w:val="a4"/>
        <w:numPr>
          <w:ilvl w:val="1"/>
          <w:numId w:val="104"/>
        </w:numPr>
        <w:tabs>
          <w:tab w:val="left" w:pos="2413"/>
        </w:tabs>
        <w:spacing w:before="2" w:line="237" w:lineRule="auto"/>
        <w:ind w:right="793" w:firstLine="707"/>
        <w:rPr>
          <w:sz w:val="24"/>
          <w:szCs w:val="24"/>
        </w:rPr>
      </w:pPr>
      <w:r w:rsidRPr="00E707BC">
        <w:rPr>
          <w:sz w:val="24"/>
          <w:szCs w:val="24"/>
        </w:rPr>
        <w:t>составление плана, тезисов устного/письменного сообщения; краткое изложение результатов проектной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1"/>
          <w:numId w:val="104"/>
        </w:numPr>
        <w:tabs>
          <w:tab w:val="left" w:pos="2413"/>
        </w:tabs>
        <w:spacing w:before="4" w:line="237" w:lineRule="auto"/>
        <w:ind w:right="794" w:firstLine="707"/>
        <w:rPr>
          <w:sz w:val="24"/>
          <w:szCs w:val="24"/>
        </w:rPr>
      </w:pPr>
      <w:r w:rsidRPr="00E707BC">
        <w:rPr>
          <w:sz w:val="24"/>
          <w:szCs w:val="24"/>
        </w:rPr>
        <w:t>делать выписки из текстов; составлять небольшие письменные высказывания в соответствии с коммуникативной</w:t>
      </w:r>
      <w:r w:rsidRPr="00E707BC">
        <w:rPr>
          <w:spacing w:val="-4"/>
          <w:sz w:val="24"/>
          <w:szCs w:val="24"/>
        </w:rPr>
        <w:t xml:space="preserve"> </w:t>
      </w:r>
      <w:r w:rsidRPr="00E707BC">
        <w:rPr>
          <w:sz w:val="24"/>
          <w:szCs w:val="24"/>
        </w:rPr>
        <w:t>задачей.</w:t>
      </w:r>
    </w:p>
    <w:p w:rsidR="000812D2" w:rsidRPr="00E707BC" w:rsidRDefault="00623834">
      <w:pPr>
        <w:pStyle w:val="Heading3"/>
        <w:spacing w:line="240" w:lineRule="auto"/>
        <w:ind w:right="4362"/>
      </w:pPr>
      <w:r w:rsidRPr="00E707BC">
        <w:t>Языковые средства и навыки оперирования ими Орфография и пунктуация</w:t>
      </w:r>
    </w:p>
    <w:p w:rsidR="000812D2" w:rsidRPr="00E707BC" w:rsidRDefault="00623834">
      <w:pPr>
        <w:pStyle w:val="a3"/>
        <w:ind w:right="794"/>
      </w:pPr>
      <w:r w:rsidRPr="00E707BC">
        <w:t>Правильное написание изученных слов. Правильное использование знаков препинания (точки, вопросительного и восклицательного знака) в конце</w:t>
      </w:r>
      <w:r w:rsidRPr="00E707BC">
        <w:rPr>
          <w:spacing w:val="-15"/>
        </w:rPr>
        <w:t xml:space="preserve"> </w:t>
      </w:r>
      <w:r w:rsidRPr="00E707BC">
        <w:t>предложения.</w:t>
      </w:r>
    </w:p>
    <w:p w:rsidR="000812D2" w:rsidRPr="00E707BC" w:rsidRDefault="00623834">
      <w:pPr>
        <w:pStyle w:val="Heading3"/>
        <w:spacing w:before="0"/>
      </w:pPr>
      <w:r w:rsidRPr="00E707BC">
        <w:t>Фонетическая сторона речи</w:t>
      </w:r>
    </w:p>
    <w:p w:rsidR="000812D2" w:rsidRPr="00E707BC" w:rsidRDefault="00623834">
      <w:pPr>
        <w:pStyle w:val="a3"/>
        <w:ind w:right="785"/>
      </w:pPr>
      <w:r w:rsidRPr="00E707BC">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812D2" w:rsidRPr="00E707BC" w:rsidRDefault="00623834">
      <w:pPr>
        <w:pStyle w:val="Heading3"/>
        <w:spacing w:before="3"/>
      </w:pPr>
      <w:r w:rsidRPr="00E707BC">
        <w:t>Лексическая сторона речи</w:t>
      </w:r>
    </w:p>
    <w:p w:rsidR="000812D2" w:rsidRPr="00E707BC" w:rsidRDefault="00623834">
      <w:pPr>
        <w:pStyle w:val="a3"/>
        <w:ind w:right="787"/>
      </w:pPr>
      <w:r w:rsidRPr="00E707BC">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0812D2" w:rsidRPr="00E707BC" w:rsidRDefault="00623834">
      <w:pPr>
        <w:pStyle w:val="a3"/>
        <w:ind w:left="2126" w:firstLine="0"/>
      </w:pPr>
      <w:r w:rsidRPr="00E707BC">
        <w:t>Основные способы словообразования: аффиксация, словосложение, конверсия.</w:t>
      </w:r>
    </w:p>
    <w:p w:rsidR="000812D2" w:rsidRPr="00E707BC" w:rsidRDefault="00623834">
      <w:pPr>
        <w:pStyle w:val="a3"/>
        <w:ind w:firstLine="0"/>
      </w:pPr>
      <w:r w:rsidRPr="00E707BC">
        <w:t>Многозначность лексических единиц. Синонимы. Антонимы. Лексическая сочетаемость.</w:t>
      </w:r>
    </w:p>
    <w:p w:rsidR="000812D2" w:rsidRPr="00E707BC" w:rsidRDefault="00623834">
      <w:pPr>
        <w:pStyle w:val="Heading3"/>
        <w:spacing w:before="3"/>
      </w:pPr>
      <w:r w:rsidRPr="00E707BC">
        <w:t>Грамматическая сторона речи</w:t>
      </w:r>
    </w:p>
    <w:p w:rsidR="000812D2" w:rsidRPr="00E707BC" w:rsidRDefault="00623834">
      <w:pPr>
        <w:pStyle w:val="a3"/>
        <w:ind w:right="795"/>
      </w:pPr>
      <w:r w:rsidRPr="00E707BC">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812D2" w:rsidRPr="00E707BC" w:rsidRDefault="00623834">
      <w:pPr>
        <w:pStyle w:val="a3"/>
        <w:ind w:right="788"/>
      </w:pPr>
      <w:r w:rsidRPr="00E707BC">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812D2" w:rsidRPr="00E707BC" w:rsidRDefault="00623834">
      <w:pPr>
        <w:pStyle w:val="a3"/>
        <w:ind w:right="789"/>
      </w:pPr>
      <w:r w:rsidRPr="00E707BC">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0812D2" w:rsidRPr="00E707BC" w:rsidRDefault="00623834">
      <w:pPr>
        <w:pStyle w:val="Heading3"/>
        <w:spacing w:before="3" w:line="240" w:lineRule="auto"/>
      </w:pPr>
      <w:r w:rsidRPr="00E707BC">
        <w:t>Социокультурные знания и умения.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5"/>
      </w:pPr>
      <w:r w:rsidRPr="00E707BC">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812D2" w:rsidRPr="00E707BC" w:rsidRDefault="00623834">
      <w:pPr>
        <w:pStyle w:val="a4"/>
        <w:numPr>
          <w:ilvl w:val="1"/>
          <w:numId w:val="104"/>
        </w:numPr>
        <w:tabs>
          <w:tab w:val="left" w:pos="2413"/>
        </w:tabs>
        <w:spacing w:before="3"/>
        <w:ind w:left="2412" w:hanging="287"/>
        <w:rPr>
          <w:sz w:val="24"/>
          <w:szCs w:val="24"/>
        </w:rPr>
      </w:pPr>
      <w:r w:rsidRPr="00E707BC">
        <w:rPr>
          <w:sz w:val="24"/>
          <w:szCs w:val="24"/>
        </w:rPr>
        <w:t>знаниями о значении родного и иностранного языков в современном</w:t>
      </w:r>
      <w:r w:rsidRPr="00E707BC">
        <w:rPr>
          <w:spacing w:val="-7"/>
          <w:sz w:val="24"/>
          <w:szCs w:val="24"/>
        </w:rPr>
        <w:t xml:space="preserve"> </w:t>
      </w:r>
      <w:r w:rsidRPr="00E707BC">
        <w:rPr>
          <w:sz w:val="24"/>
          <w:szCs w:val="24"/>
        </w:rPr>
        <w:t>мире;</w:t>
      </w:r>
    </w:p>
    <w:p w:rsidR="000812D2" w:rsidRPr="00E707BC" w:rsidRDefault="00623834">
      <w:pPr>
        <w:pStyle w:val="a4"/>
        <w:numPr>
          <w:ilvl w:val="1"/>
          <w:numId w:val="104"/>
        </w:numPr>
        <w:tabs>
          <w:tab w:val="left" w:pos="2413"/>
        </w:tabs>
        <w:spacing w:before="3" w:line="237" w:lineRule="auto"/>
        <w:ind w:right="794" w:firstLine="707"/>
        <w:rPr>
          <w:sz w:val="24"/>
          <w:szCs w:val="24"/>
        </w:rPr>
      </w:pPr>
      <w:r w:rsidRPr="00E707BC">
        <w:rPr>
          <w:sz w:val="24"/>
          <w:szCs w:val="24"/>
        </w:rPr>
        <w:t>сведениями о социокультурном портрете стран, говорящих на иностранном языке, их символике и культурном</w:t>
      </w:r>
      <w:r w:rsidRPr="00E707BC">
        <w:rPr>
          <w:spacing w:val="-3"/>
          <w:sz w:val="24"/>
          <w:szCs w:val="24"/>
        </w:rPr>
        <w:t xml:space="preserve"> </w:t>
      </w:r>
      <w:r w:rsidRPr="00E707BC">
        <w:rPr>
          <w:sz w:val="24"/>
          <w:szCs w:val="24"/>
        </w:rPr>
        <w:t>наследии;</w:t>
      </w:r>
    </w:p>
    <w:p w:rsidR="000812D2" w:rsidRPr="00E707BC" w:rsidRDefault="00623834">
      <w:pPr>
        <w:pStyle w:val="a4"/>
        <w:numPr>
          <w:ilvl w:val="1"/>
          <w:numId w:val="104"/>
        </w:numPr>
        <w:tabs>
          <w:tab w:val="left" w:pos="2413"/>
        </w:tabs>
        <w:spacing w:before="5" w:line="237" w:lineRule="auto"/>
        <w:ind w:right="794" w:firstLine="707"/>
        <w:rPr>
          <w:sz w:val="24"/>
          <w:szCs w:val="24"/>
        </w:rPr>
      </w:pPr>
      <w:r w:rsidRPr="00E707BC">
        <w:rPr>
          <w:sz w:val="24"/>
          <w:szCs w:val="24"/>
        </w:rPr>
        <w:t>сведениями о социокультурном портрете стран, говорящих на иностранном языке, их символике и культурном</w:t>
      </w:r>
      <w:r w:rsidRPr="00E707BC">
        <w:rPr>
          <w:spacing w:val="-3"/>
          <w:sz w:val="24"/>
          <w:szCs w:val="24"/>
        </w:rPr>
        <w:t xml:space="preserve"> </w:t>
      </w:r>
      <w:r w:rsidRPr="00E707BC">
        <w:rPr>
          <w:sz w:val="24"/>
          <w:szCs w:val="24"/>
        </w:rPr>
        <w:t>наследии;</w:t>
      </w:r>
    </w:p>
    <w:p w:rsidR="000812D2" w:rsidRPr="00E707BC" w:rsidRDefault="00623834">
      <w:pPr>
        <w:pStyle w:val="a4"/>
        <w:numPr>
          <w:ilvl w:val="1"/>
          <w:numId w:val="104"/>
        </w:numPr>
        <w:tabs>
          <w:tab w:val="left" w:pos="2413"/>
        </w:tabs>
        <w:spacing w:before="4" w:line="237" w:lineRule="auto"/>
        <w:ind w:right="785" w:firstLine="707"/>
        <w:rPr>
          <w:sz w:val="24"/>
          <w:szCs w:val="24"/>
        </w:rPr>
      </w:pPr>
      <w:r w:rsidRPr="00E707BC">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E707BC">
        <w:rPr>
          <w:spacing w:val="-2"/>
          <w:sz w:val="24"/>
          <w:szCs w:val="24"/>
        </w:rPr>
        <w:t xml:space="preserve"> </w:t>
      </w:r>
      <w:r w:rsidRPr="00E707BC">
        <w:rPr>
          <w:sz w:val="24"/>
          <w:szCs w:val="24"/>
        </w:rPr>
        <w:t>д.);</w:t>
      </w:r>
    </w:p>
    <w:p w:rsidR="000812D2" w:rsidRPr="00E707BC" w:rsidRDefault="00623834">
      <w:pPr>
        <w:pStyle w:val="a4"/>
        <w:numPr>
          <w:ilvl w:val="1"/>
          <w:numId w:val="104"/>
        </w:numPr>
        <w:tabs>
          <w:tab w:val="left" w:pos="2413"/>
        </w:tabs>
        <w:spacing w:before="5"/>
        <w:ind w:right="787" w:firstLine="707"/>
        <w:rPr>
          <w:sz w:val="24"/>
          <w:szCs w:val="24"/>
        </w:rPr>
      </w:pPr>
      <w:r w:rsidRPr="00E707BC">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E707BC">
        <w:rPr>
          <w:spacing w:val="-2"/>
          <w:sz w:val="24"/>
          <w:szCs w:val="24"/>
        </w:rPr>
        <w:t xml:space="preserve"> </w:t>
      </w:r>
      <w:r w:rsidRPr="00E707BC">
        <w:rPr>
          <w:sz w:val="24"/>
          <w:szCs w:val="24"/>
        </w:rPr>
        <w:t>языке;</w:t>
      </w:r>
    </w:p>
    <w:p w:rsidR="000812D2" w:rsidRPr="00E707BC" w:rsidRDefault="00623834">
      <w:pPr>
        <w:pStyle w:val="a4"/>
        <w:numPr>
          <w:ilvl w:val="1"/>
          <w:numId w:val="104"/>
        </w:numPr>
        <w:tabs>
          <w:tab w:val="left" w:pos="2413"/>
        </w:tabs>
        <w:ind w:right="788" w:firstLine="707"/>
        <w:rPr>
          <w:sz w:val="24"/>
          <w:szCs w:val="24"/>
        </w:rPr>
      </w:pPr>
      <w:r w:rsidRPr="00E707BC">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812D2" w:rsidRPr="00E707BC" w:rsidRDefault="00623834">
      <w:pPr>
        <w:pStyle w:val="a4"/>
        <w:numPr>
          <w:ilvl w:val="1"/>
          <w:numId w:val="104"/>
        </w:numPr>
        <w:tabs>
          <w:tab w:val="left" w:pos="2413"/>
        </w:tabs>
        <w:ind w:right="796" w:firstLine="707"/>
        <w:rPr>
          <w:sz w:val="24"/>
          <w:szCs w:val="24"/>
        </w:rPr>
      </w:pPr>
      <w:r w:rsidRPr="00E707BC">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E707BC">
        <w:rPr>
          <w:spacing w:val="-24"/>
          <w:sz w:val="24"/>
          <w:szCs w:val="24"/>
        </w:rPr>
        <w:t xml:space="preserve"> </w:t>
      </w:r>
      <w:r w:rsidRPr="00E707BC">
        <w:rPr>
          <w:sz w:val="24"/>
          <w:szCs w:val="24"/>
        </w:rPr>
        <w:t>общения.</w:t>
      </w:r>
    </w:p>
    <w:p w:rsidR="000812D2" w:rsidRPr="00E707BC" w:rsidRDefault="00623834">
      <w:pPr>
        <w:pStyle w:val="Heading3"/>
        <w:spacing w:before="2"/>
      </w:pPr>
      <w:r w:rsidRPr="00E707BC">
        <w:t>Компенсаторные умения</w:t>
      </w:r>
    </w:p>
    <w:p w:rsidR="000812D2" w:rsidRPr="00E707BC" w:rsidRDefault="00623834">
      <w:pPr>
        <w:pStyle w:val="a3"/>
        <w:spacing w:line="273" w:lineRule="exact"/>
        <w:ind w:left="2126" w:firstLine="0"/>
      </w:pPr>
      <w:r w:rsidRPr="00E707BC">
        <w:t>Совершенствование умений:</w:t>
      </w:r>
    </w:p>
    <w:p w:rsidR="000812D2" w:rsidRPr="00E707BC" w:rsidRDefault="00623834">
      <w:pPr>
        <w:pStyle w:val="a4"/>
        <w:numPr>
          <w:ilvl w:val="1"/>
          <w:numId w:val="104"/>
        </w:numPr>
        <w:tabs>
          <w:tab w:val="left" w:pos="2413"/>
        </w:tabs>
        <w:spacing w:line="294" w:lineRule="exact"/>
        <w:ind w:left="2412" w:hanging="287"/>
        <w:jc w:val="left"/>
        <w:rPr>
          <w:sz w:val="24"/>
          <w:szCs w:val="24"/>
        </w:rPr>
      </w:pPr>
      <w:r w:rsidRPr="00E707BC">
        <w:rPr>
          <w:sz w:val="24"/>
          <w:szCs w:val="24"/>
        </w:rPr>
        <w:t>переспрашивать, просить повторить, уточняя значение незнакомых</w:t>
      </w:r>
      <w:r w:rsidRPr="00E707BC">
        <w:rPr>
          <w:spacing w:val="-2"/>
          <w:sz w:val="24"/>
          <w:szCs w:val="24"/>
        </w:rPr>
        <w:t xml:space="preserve"> </w:t>
      </w:r>
      <w:r w:rsidRPr="00E707BC">
        <w:rPr>
          <w:sz w:val="24"/>
          <w:szCs w:val="24"/>
        </w:rPr>
        <w:t>слов;</w:t>
      </w:r>
    </w:p>
    <w:p w:rsidR="000812D2" w:rsidRPr="00E707BC" w:rsidRDefault="00623834">
      <w:pPr>
        <w:pStyle w:val="a4"/>
        <w:numPr>
          <w:ilvl w:val="1"/>
          <w:numId w:val="104"/>
        </w:numPr>
        <w:tabs>
          <w:tab w:val="left" w:pos="2413"/>
        </w:tabs>
        <w:spacing w:before="4" w:line="237" w:lineRule="auto"/>
        <w:ind w:right="795" w:firstLine="707"/>
        <w:jc w:val="left"/>
        <w:rPr>
          <w:sz w:val="24"/>
          <w:szCs w:val="24"/>
        </w:rPr>
      </w:pPr>
      <w:r w:rsidRPr="00E707BC">
        <w:rPr>
          <w:sz w:val="24"/>
          <w:szCs w:val="24"/>
        </w:rPr>
        <w:t>использовать в качестве опоры при порождении собственных высказываний ключевые слова, план к тексту, тематический словарь и т.</w:t>
      </w:r>
      <w:r w:rsidRPr="00E707BC">
        <w:rPr>
          <w:spacing w:val="-4"/>
          <w:sz w:val="24"/>
          <w:szCs w:val="24"/>
        </w:rPr>
        <w:t xml:space="preserve"> </w:t>
      </w:r>
      <w:r w:rsidRPr="00E707BC">
        <w:rPr>
          <w:sz w:val="24"/>
          <w:szCs w:val="24"/>
        </w:rPr>
        <w:t>д.;</w:t>
      </w:r>
    </w:p>
    <w:p w:rsidR="000812D2" w:rsidRPr="00E707BC" w:rsidRDefault="00623834">
      <w:pPr>
        <w:pStyle w:val="a4"/>
        <w:numPr>
          <w:ilvl w:val="1"/>
          <w:numId w:val="104"/>
        </w:numPr>
        <w:tabs>
          <w:tab w:val="left" w:pos="2413"/>
          <w:tab w:val="left" w:pos="4285"/>
          <w:tab w:val="left" w:pos="5753"/>
          <w:tab w:val="left" w:pos="6657"/>
          <w:tab w:val="left" w:pos="7151"/>
          <w:tab w:val="left" w:pos="8103"/>
          <w:tab w:val="left" w:pos="9417"/>
        </w:tabs>
        <w:spacing w:before="5" w:line="237" w:lineRule="auto"/>
        <w:ind w:right="793" w:firstLine="707"/>
        <w:jc w:val="left"/>
        <w:rPr>
          <w:sz w:val="24"/>
          <w:szCs w:val="24"/>
        </w:rPr>
      </w:pPr>
      <w:r w:rsidRPr="00E707BC">
        <w:rPr>
          <w:sz w:val="24"/>
          <w:szCs w:val="24"/>
        </w:rPr>
        <w:t>прогнозировать</w:t>
      </w:r>
      <w:r w:rsidRPr="00E707BC">
        <w:rPr>
          <w:sz w:val="24"/>
          <w:szCs w:val="24"/>
        </w:rPr>
        <w:tab/>
        <w:t>содержание</w:t>
      </w:r>
      <w:r w:rsidRPr="00E707BC">
        <w:rPr>
          <w:sz w:val="24"/>
          <w:szCs w:val="24"/>
        </w:rPr>
        <w:tab/>
        <w:t>текста</w:t>
      </w:r>
      <w:r w:rsidRPr="00E707BC">
        <w:rPr>
          <w:sz w:val="24"/>
          <w:szCs w:val="24"/>
        </w:rPr>
        <w:tab/>
        <w:t>на</w:t>
      </w:r>
      <w:r w:rsidRPr="00E707BC">
        <w:rPr>
          <w:sz w:val="24"/>
          <w:szCs w:val="24"/>
        </w:rPr>
        <w:tab/>
        <w:t>основе</w:t>
      </w:r>
      <w:r w:rsidRPr="00E707BC">
        <w:rPr>
          <w:sz w:val="24"/>
          <w:szCs w:val="24"/>
        </w:rPr>
        <w:tab/>
        <w:t>заголовка,</w:t>
      </w:r>
      <w:r w:rsidRPr="00E707BC">
        <w:rPr>
          <w:sz w:val="24"/>
          <w:szCs w:val="24"/>
        </w:rPr>
        <w:tab/>
      </w:r>
      <w:r w:rsidRPr="00E707BC">
        <w:rPr>
          <w:spacing w:val="-1"/>
          <w:sz w:val="24"/>
          <w:szCs w:val="24"/>
        </w:rPr>
        <w:t xml:space="preserve">предварительно </w:t>
      </w:r>
      <w:r w:rsidRPr="00E707BC">
        <w:rPr>
          <w:sz w:val="24"/>
          <w:szCs w:val="24"/>
        </w:rPr>
        <w:t>поставленных вопросов и т.</w:t>
      </w:r>
      <w:r w:rsidRPr="00E707BC">
        <w:rPr>
          <w:spacing w:val="-3"/>
          <w:sz w:val="24"/>
          <w:szCs w:val="24"/>
        </w:rPr>
        <w:t xml:space="preserve"> </w:t>
      </w:r>
      <w:r w:rsidRPr="00E707BC">
        <w:rPr>
          <w:sz w:val="24"/>
          <w:szCs w:val="24"/>
        </w:rPr>
        <w:t>д.;</w:t>
      </w:r>
    </w:p>
    <w:p w:rsidR="000812D2" w:rsidRPr="00E707BC" w:rsidRDefault="00623834">
      <w:pPr>
        <w:pStyle w:val="a4"/>
        <w:numPr>
          <w:ilvl w:val="1"/>
          <w:numId w:val="104"/>
        </w:numPr>
        <w:tabs>
          <w:tab w:val="left" w:pos="2413"/>
        </w:tabs>
        <w:spacing w:before="4" w:line="237" w:lineRule="auto"/>
        <w:ind w:right="796" w:firstLine="707"/>
        <w:jc w:val="left"/>
        <w:rPr>
          <w:sz w:val="24"/>
          <w:szCs w:val="24"/>
        </w:rPr>
      </w:pPr>
      <w:r w:rsidRPr="00E707BC">
        <w:rPr>
          <w:sz w:val="24"/>
          <w:szCs w:val="24"/>
        </w:rPr>
        <w:t>догадываться о значении незнакомых слов по контексту, по используемым собеседником жестам и мимике;</w:t>
      </w:r>
    </w:p>
    <w:p w:rsidR="000812D2" w:rsidRPr="00E707BC" w:rsidRDefault="00623834">
      <w:pPr>
        <w:pStyle w:val="a4"/>
        <w:numPr>
          <w:ilvl w:val="1"/>
          <w:numId w:val="104"/>
        </w:numPr>
        <w:tabs>
          <w:tab w:val="left" w:pos="2413"/>
        </w:tabs>
        <w:spacing w:before="5" w:line="237" w:lineRule="auto"/>
        <w:ind w:right="796" w:firstLine="707"/>
        <w:jc w:val="left"/>
        <w:rPr>
          <w:sz w:val="24"/>
          <w:szCs w:val="24"/>
        </w:rPr>
      </w:pPr>
      <w:r w:rsidRPr="00E707BC">
        <w:rPr>
          <w:sz w:val="24"/>
          <w:szCs w:val="24"/>
        </w:rPr>
        <w:t>использовать синонимы, антонимы, описание понятия при дефиците языковых средств.</w:t>
      </w:r>
    </w:p>
    <w:p w:rsidR="000812D2" w:rsidRPr="00E707BC" w:rsidRDefault="00623834">
      <w:pPr>
        <w:pStyle w:val="Heading3"/>
        <w:jc w:val="left"/>
      </w:pPr>
      <w:r w:rsidRPr="00E707BC">
        <w:t>Общеучебные умения и универсальные способы деятельности</w:t>
      </w:r>
    </w:p>
    <w:p w:rsidR="000812D2" w:rsidRPr="00E707BC" w:rsidRDefault="00623834">
      <w:pPr>
        <w:pStyle w:val="a3"/>
        <w:spacing w:line="274" w:lineRule="exact"/>
        <w:ind w:left="2126" w:firstLine="0"/>
        <w:jc w:val="left"/>
      </w:pPr>
      <w:r w:rsidRPr="00E707BC">
        <w:t>Формирование и совершенствование умений:</w:t>
      </w:r>
    </w:p>
    <w:p w:rsidR="000812D2" w:rsidRPr="00E707BC" w:rsidRDefault="00623834">
      <w:pPr>
        <w:pStyle w:val="a4"/>
        <w:numPr>
          <w:ilvl w:val="1"/>
          <w:numId w:val="104"/>
        </w:numPr>
        <w:tabs>
          <w:tab w:val="left" w:pos="2413"/>
        </w:tabs>
        <w:spacing w:before="4" w:line="237" w:lineRule="auto"/>
        <w:ind w:right="794" w:firstLine="707"/>
        <w:rPr>
          <w:sz w:val="24"/>
          <w:szCs w:val="24"/>
        </w:rPr>
      </w:pPr>
      <w:r w:rsidRPr="00E707BC">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Pr="00E707BC">
        <w:rPr>
          <w:spacing w:val="-2"/>
          <w:sz w:val="24"/>
          <w:szCs w:val="24"/>
        </w:rPr>
        <w:t xml:space="preserve"> </w:t>
      </w:r>
      <w:r w:rsidRPr="00E707BC">
        <w:rPr>
          <w:sz w:val="24"/>
          <w:szCs w:val="24"/>
        </w:rPr>
        <w:t>таблиц;</w:t>
      </w:r>
    </w:p>
    <w:p w:rsidR="000812D2" w:rsidRPr="00E707BC" w:rsidRDefault="00623834">
      <w:pPr>
        <w:pStyle w:val="a4"/>
        <w:numPr>
          <w:ilvl w:val="1"/>
          <w:numId w:val="104"/>
        </w:numPr>
        <w:tabs>
          <w:tab w:val="left" w:pos="2413"/>
        </w:tabs>
        <w:spacing w:before="6"/>
        <w:ind w:right="791" w:firstLine="707"/>
        <w:rPr>
          <w:sz w:val="24"/>
          <w:szCs w:val="24"/>
        </w:rPr>
      </w:pPr>
      <w:r w:rsidRPr="00E707BC">
        <w:rPr>
          <w:sz w:val="24"/>
          <w:szCs w:val="24"/>
        </w:rPr>
        <w:t>работать с разными источниками на иностранном языке: справочными материалами, словарями, интернет-ресурсами,</w:t>
      </w:r>
      <w:r w:rsidRPr="00E707BC">
        <w:rPr>
          <w:spacing w:val="1"/>
          <w:sz w:val="24"/>
          <w:szCs w:val="24"/>
        </w:rPr>
        <w:t xml:space="preserve"> </w:t>
      </w:r>
      <w:r w:rsidRPr="00E707BC">
        <w:rPr>
          <w:sz w:val="24"/>
          <w:szCs w:val="24"/>
        </w:rPr>
        <w:t>литературой;</w:t>
      </w:r>
    </w:p>
    <w:p w:rsidR="000812D2" w:rsidRPr="00E707BC" w:rsidRDefault="00623834">
      <w:pPr>
        <w:pStyle w:val="a4"/>
        <w:numPr>
          <w:ilvl w:val="1"/>
          <w:numId w:val="104"/>
        </w:numPr>
        <w:tabs>
          <w:tab w:val="left" w:pos="2413"/>
        </w:tabs>
        <w:spacing w:before="1"/>
        <w:ind w:right="790" w:firstLine="707"/>
        <w:rPr>
          <w:sz w:val="24"/>
          <w:szCs w:val="24"/>
        </w:rPr>
      </w:pPr>
      <w:r w:rsidRPr="00E707BC">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E707BC">
        <w:rPr>
          <w:spacing w:val="-15"/>
          <w:sz w:val="24"/>
          <w:szCs w:val="24"/>
        </w:rPr>
        <w:t xml:space="preserve"> </w:t>
      </w:r>
      <w:r w:rsidRPr="00E707BC">
        <w:rPr>
          <w:sz w:val="24"/>
          <w:szCs w:val="24"/>
        </w:rPr>
        <w:t>деятельности;</w:t>
      </w:r>
    </w:p>
    <w:p w:rsidR="000812D2" w:rsidRPr="00E707BC" w:rsidRDefault="00623834">
      <w:pPr>
        <w:pStyle w:val="a4"/>
        <w:numPr>
          <w:ilvl w:val="1"/>
          <w:numId w:val="104"/>
        </w:numPr>
        <w:tabs>
          <w:tab w:val="left" w:pos="2413"/>
        </w:tabs>
        <w:spacing w:before="1" w:line="237" w:lineRule="auto"/>
        <w:ind w:left="2126" w:right="5033" w:firstLine="0"/>
        <w:jc w:val="left"/>
        <w:rPr>
          <w:sz w:val="24"/>
          <w:szCs w:val="24"/>
        </w:rPr>
      </w:pPr>
      <w:r w:rsidRPr="00E707BC">
        <w:rPr>
          <w:sz w:val="24"/>
          <w:szCs w:val="24"/>
        </w:rPr>
        <w:t xml:space="preserve">самостоятельно работать в классе и дома. </w:t>
      </w:r>
      <w:r w:rsidRPr="00E707BC">
        <w:rPr>
          <w:b/>
          <w:sz w:val="24"/>
          <w:szCs w:val="24"/>
        </w:rPr>
        <w:t xml:space="preserve">Специальные учебные умения </w:t>
      </w:r>
      <w:r w:rsidRPr="00E707BC">
        <w:rPr>
          <w:sz w:val="24"/>
          <w:szCs w:val="24"/>
        </w:rPr>
        <w:t>Формирование и совершенствование</w:t>
      </w:r>
      <w:r w:rsidRPr="00E707BC">
        <w:rPr>
          <w:spacing w:val="-14"/>
          <w:sz w:val="24"/>
          <w:szCs w:val="24"/>
        </w:rPr>
        <w:t xml:space="preserve"> </w:t>
      </w:r>
      <w:r w:rsidRPr="00E707BC">
        <w:rPr>
          <w:sz w:val="24"/>
          <w:szCs w:val="24"/>
        </w:rPr>
        <w:t>умений:</w:t>
      </w:r>
    </w:p>
    <w:p w:rsidR="000812D2" w:rsidRPr="00E707BC" w:rsidRDefault="00623834">
      <w:pPr>
        <w:pStyle w:val="a4"/>
        <w:numPr>
          <w:ilvl w:val="1"/>
          <w:numId w:val="104"/>
        </w:numPr>
        <w:tabs>
          <w:tab w:val="left" w:pos="2413"/>
        </w:tabs>
        <w:spacing w:before="5"/>
        <w:ind w:left="2412" w:hanging="287"/>
        <w:jc w:val="left"/>
        <w:rPr>
          <w:sz w:val="24"/>
          <w:szCs w:val="24"/>
        </w:rPr>
      </w:pPr>
      <w:r w:rsidRPr="00E707BC">
        <w:rPr>
          <w:sz w:val="24"/>
          <w:szCs w:val="24"/>
        </w:rPr>
        <w:t>находить ключевые слова и социокультурные реалии в работе над</w:t>
      </w:r>
      <w:r w:rsidRPr="00E707BC">
        <w:rPr>
          <w:spacing w:val="-13"/>
          <w:sz w:val="24"/>
          <w:szCs w:val="24"/>
        </w:rPr>
        <w:t xml:space="preserve"> </w:t>
      </w:r>
      <w:r w:rsidRPr="00E707BC">
        <w:rPr>
          <w:sz w:val="24"/>
          <w:szCs w:val="24"/>
        </w:rPr>
        <w:t>текстом;</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1"/>
          <w:numId w:val="104"/>
        </w:numPr>
        <w:tabs>
          <w:tab w:val="left" w:pos="2413"/>
        </w:tabs>
        <w:spacing w:before="88"/>
        <w:ind w:left="2412" w:hanging="287"/>
        <w:jc w:val="left"/>
        <w:rPr>
          <w:sz w:val="24"/>
          <w:szCs w:val="24"/>
        </w:rPr>
      </w:pPr>
      <w:r w:rsidRPr="00E707BC">
        <w:rPr>
          <w:sz w:val="24"/>
          <w:szCs w:val="24"/>
        </w:rPr>
        <w:lastRenderedPageBreak/>
        <w:t>семантизировать слова на основе языковой</w:t>
      </w:r>
      <w:r w:rsidRPr="00E707BC">
        <w:rPr>
          <w:spacing w:val="-5"/>
          <w:sz w:val="24"/>
          <w:szCs w:val="24"/>
        </w:rPr>
        <w:t xml:space="preserve"> </w:t>
      </w:r>
      <w:r w:rsidRPr="00E707BC">
        <w:rPr>
          <w:sz w:val="24"/>
          <w:szCs w:val="24"/>
        </w:rPr>
        <w:t>догадки;</w:t>
      </w:r>
    </w:p>
    <w:p w:rsidR="000812D2" w:rsidRPr="00E707BC" w:rsidRDefault="00623834">
      <w:pPr>
        <w:pStyle w:val="a4"/>
        <w:numPr>
          <w:ilvl w:val="1"/>
          <w:numId w:val="104"/>
        </w:numPr>
        <w:tabs>
          <w:tab w:val="left" w:pos="2413"/>
        </w:tabs>
        <w:spacing w:before="1" w:line="294" w:lineRule="exact"/>
        <w:ind w:left="2412" w:hanging="287"/>
        <w:jc w:val="left"/>
        <w:rPr>
          <w:sz w:val="24"/>
          <w:szCs w:val="24"/>
        </w:rPr>
      </w:pPr>
      <w:r w:rsidRPr="00E707BC">
        <w:rPr>
          <w:sz w:val="24"/>
          <w:szCs w:val="24"/>
        </w:rPr>
        <w:t>осуществлять словообразовательный анализ;</w:t>
      </w:r>
    </w:p>
    <w:p w:rsidR="000812D2" w:rsidRPr="00E707BC" w:rsidRDefault="00623834">
      <w:pPr>
        <w:pStyle w:val="a4"/>
        <w:numPr>
          <w:ilvl w:val="1"/>
          <w:numId w:val="104"/>
        </w:numPr>
        <w:tabs>
          <w:tab w:val="left" w:pos="2413"/>
        </w:tabs>
        <w:spacing w:before="2" w:line="237" w:lineRule="auto"/>
        <w:ind w:right="795" w:firstLine="707"/>
        <w:jc w:val="left"/>
        <w:rPr>
          <w:sz w:val="24"/>
          <w:szCs w:val="24"/>
        </w:rPr>
      </w:pPr>
      <w:r w:rsidRPr="00E707BC">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E707BC">
        <w:rPr>
          <w:spacing w:val="-13"/>
          <w:sz w:val="24"/>
          <w:szCs w:val="24"/>
        </w:rPr>
        <w:t xml:space="preserve"> </w:t>
      </w:r>
      <w:r w:rsidRPr="00E707BC">
        <w:rPr>
          <w:sz w:val="24"/>
          <w:szCs w:val="24"/>
        </w:rPr>
        <w:t>средствами);</w:t>
      </w:r>
    </w:p>
    <w:p w:rsidR="000812D2" w:rsidRPr="00E707BC" w:rsidRDefault="00623834">
      <w:pPr>
        <w:pStyle w:val="a4"/>
        <w:numPr>
          <w:ilvl w:val="1"/>
          <w:numId w:val="104"/>
        </w:numPr>
        <w:tabs>
          <w:tab w:val="left" w:pos="2413"/>
        </w:tabs>
        <w:spacing w:before="2"/>
        <w:ind w:left="2412" w:hanging="287"/>
        <w:jc w:val="left"/>
        <w:rPr>
          <w:sz w:val="24"/>
          <w:szCs w:val="24"/>
        </w:rPr>
      </w:pPr>
      <w:r w:rsidRPr="00E707BC">
        <w:rPr>
          <w:sz w:val="24"/>
          <w:szCs w:val="24"/>
        </w:rPr>
        <w:t>участвовать в проектной деятельности меж- и метапредметного</w:t>
      </w:r>
      <w:r w:rsidRPr="00E707BC">
        <w:rPr>
          <w:spacing w:val="-8"/>
          <w:sz w:val="24"/>
          <w:szCs w:val="24"/>
        </w:rPr>
        <w:t xml:space="preserve"> </w:t>
      </w:r>
      <w:r w:rsidRPr="00E707BC">
        <w:rPr>
          <w:sz w:val="24"/>
          <w:szCs w:val="24"/>
        </w:rPr>
        <w:t>характера.</w:t>
      </w:r>
    </w:p>
    <w:p w:rsidR="000812D2" w:rsidRPr="00E707BC" w:rsidRDefault="000812D2">
      <w:pPr>
        <w:pStyle w:val="a3"/>
        <w:spacing w:before="8"/>
        <w:ind w:left="0" w:firstLine="0"/>
        <w:jc w:val="left"/>
      </w:pPr>
    </w:p>
    <w:p w:rsidR="000812D2" w:rsidRPr="00E707BC" w:rsidRDefault="00623834">
      <w:pPr>
        <w:pStyle w:val="Heading3"/>
        <w:numPr>
          <w:ilvl w:val="3"/>
          <w:numId w:val="105"/>
        </w:numPr>
        <w:tabs>
          <w:tab w:val="left" w:pos="2907"/>
        </w:tabs>
        <w:spacing w:before="0" w:line="272" w:lineRule="exact"/>
        <w:ind w:hanging="781"/>
      </w:pPr>
      <w:bookmarkStart w:id="35" w:name="_bookmark33"/>
      <w:bookmarkEnd w:id="35"/>
      <w:r w:rsidRPr="00E707BC">
        <w:t>Второй иностранный язык (на примере английского</w:t>
      </w:r>
      <w:r w:rsidRPr="00E707BC">
        <w:rPr>
          <w:spacing w:val="-4"/>
        </w:rPr>
        <w:t xml:space="preserve"> </w:t>
      </w:r>
      <w:r w:rsidRPr="00E707BC">
        <w:t>языка)</w:t>
      </w:r>
    </w:p>
    <w:p w:rsidR="000812D2" w:rsidRPr="00E707BC" w:rsidRDefault="00623834">
      <w:pPr>
        <w:pStyle w:val="a3"/>
        <w:ind w:right="797"/>
      </w:pPr>
      <w:r w:rsidRPr="00E707BC">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0812D2" w:rsidRPr="00E707BC" w:rsidRDefault="00623834">
      <w:pPr>
        <w:pStyle w:val="a3"/>
        <w:ind w:right="789" w:firstLine="767"/>
      </w:pPr>
      <w:r w:rsidRPr="00E707BC">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812D2" w:rsidRPr="00E707BC" w:rsidRDefault="00623834">
      <w:pPr>
        <w:pStyle w:val="a3"/>
        <w:ind w:right="789"/>
      </w:pPr>
      <w:r w:rsidRPr="00E707BC">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0812D2" w:rsidRPr="00E707BC" w:rsidRDefault="00623834">
      <w:pPr>
        <w:pStyle w:val="a3"/>
        <w:ind w:right="795"/>
      </w:pPr>
      <w:r w:rsidRPr="00E707BC">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w:t>
      </w:r>
    </w:p>
    <w:p w:rsidR="000812D2" w:rsidRPr="00E707BC" w:rsidRDefault="00623834">
      <w:pPr>
        <w:pStyle w:val="a3"/>
        <w:ind w:firstLine="0"/>
      </w:pPr>
      <w:r w:rsidRPr="00E707BC">
        <w:t>«История», «География», «Физика», «Музыка», «Изобразительное искусство» и др.</w:t>
      </w:r>
    </w:p>
    <w:p w:rsidR="000812D2" w:rsidRPr="00E707BC" w:rsidRDefault="000812D2">
      <w:pPr>
        <w:pStyle w:val="a3"/>
        <w:spacing w:before="2"/>
        <w:ind w:left="0" w:firstLine="0"/>
        <w:jc w:val="left"/>
      </w:pPr>
    </w:p>
    <w:p w:rsidR="000812D2" w:rsidRPr="00E707BC" w:rsidRDefault="00623834">
      <w:pPr>
        <w:pStyle w:val="Heading3"/>
        <w:spacing w:before="0"/>
      </w:pPr>
      <w:r w:rsidRPr="00E707BC">
        <w:t>Предметное содержание речи</w:t>
      </w:r>
    </w:p>
    <w:p w:rsidR="000812D2" w:rsidRPr="00E707BC" w:rsidRDefault="00623834">
      <w:pPr>
        <w:pStyle w:val="a3"/>
        <w:ind w:right="795"/>
      </w:pPr>
      <w:r w:rsidRPr="00E707BC">
        <w:rPr>
          <w:b/>
        </w:rPr>
        <w:t xml:space="preserve">Моя семья. </w:t>
      </w:r>
      <w:r w:rsidRPr="00E707BC">
        <w:t>Взаимоотношения в семье. Конфликтные ситуации и способы их решения.</w:t>
      </w:r>
    </w:p>
    <w:p w:rsidR="000812D2" w:rsidRPr="00E707BC" w:rsidRDefault="00623834">
      <w:pPr>
        <w:pStyle w:val="a3"/>
        <w:ind w:right="793"/>
      </w:pPr>
      <w:r w:rsidRPr="00E707BC">
        <w:rPr>
          <w:b/>
        </w:rPr>
        <w:t xml:space="preserve">Мои друзья. </w:t>
      </w:r>
      <w:r w:rsidRPr="00E707BC">
        <w:t>Лучший друг/подруга. Внешность и черты характера. Межличностные взаимоотношения с друзьями и в школе.</w:t>
      </w:r>
    </w:p>
    <w:p w:rsidR="000812D2" w:rsidRPr="00E707BC" w:rsidRDefault="00623834">
      <w:pPr>
        <w:pStyle w:val="a3"/>
        <w:ind w:right="790"/>
      </w:pPr>
      <w:r w:rsidRPr="00E707BC">
        <w:rPr>
          <w:b/>
        </w:rPr>
        <w:t xml:space="preserve">Свободное время. </w:t>
      </w:r>
      <w:r w:rsidRPr="00E707BC">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0812D2" w:rsidRPr="00E707BC" w:rsidRDefault="00623834">
      <w:pPr>
        <w:ind w:left="1418" w:right="792" w:firstLine="707"/>
        <w:jc w:val="both"/>
        <w:rPr>
          <w:sz w:val="24"/>
          <w:szCs w:val="24"/>
        </w:rPr>
      </w:pPr>
      <w:r w:rsidRPr="00E707BC">
        <w:rPr>
          <w:b/>
          <w:sz w:val="24"/>
          <w:szCs w:val="24"/>
        </w:rPr>
        <w:t xml:space="preserve">Здоровый образ жизни. </w:t>
      </w:r>
      <w:r w:rsidRPr="00E707BC">
        <w:rPr>
          <w:sz w:val="24"/>
          <w:szCs w:val="24"/>
        </w:rPr>
        <w:t>Режим труда и отдыха, занятия спортом, здоровое питание, отказ от вредных привычек.</w:t>
      </w:r>
    </w:p>
    <w:p w:rsidR="000812D2" w:rsidRPr="00E707BC" w:rsidRDefault="00623834">
      <w:pPr>
        <w:pStyle w:val="a3"/>
        <w:ind w:left="2126" w:firstLine="0"/>
      </w:pPr>
      <w:r w:rsidRPr="00E707BC">
        <w:rPr>
          <w:b/>
        </w:rPr>
        <w:t xml:space="preserve">Спорт. </w:t>
      </w:r>
      <w:r w:rsidRPr="00E707BC">
        <w:t>Виды спорта. Спортивные игры. Спортивные соревнования.</w:t>
      </w:r>
    </w:p>
    <w:p w:rsidR="000812D2" w:rsidRPr="00E707BC" w:rsidRDefault="00623834">
      <w:pPr>
        <w:pStyle w:val="a3"/>
        <w:ind w:right="785"/>
      </w:pPr>
      <w:r w:rsidRPr="00E707BC">
        <w:rPr>
          <w:b/>
        </w:rPr>
        <w:t xml:space="preserve">Школа. </w:t>
      </w:r>
      <w:r w:rsidRPr="00E707BC">
        <w:t>Школьная жизнь. Правила поведения в школе. Изучаемые предметы и отношения к ним. Внеклассные мероприятия. Кружки. Школьная форма</w:t>
      </w:r>
      <w:r w:rsidRPr="00E707BC">
        <w:rPr>
          <w:i/>
        </w:rPr>
        <w:t xml:space="preserve">. </w:t>
      </w:r>
      <w:r w:rsidRPr="00E707BC">
        <w:t>Каникулы. Переписка с зарубежными сверстниками.</w:t>
      </w:r>
    </w:p>
    <w:p w:rsidR="000812D2" w:rsidRPr="00E707BC" w:rsidRDefault="00623834">
      <w:pPr>
        <w:pStyle w:val="a3"/>
        <w:ind w:right="791"/>
      </w:pPr>
      <w:r w:rsidRPr="00E707BC">
        <w:rPr>
          <w:b/>
        </w:rPr>
        <w:t xml:space="preserve">Выбор профессии. </w:t>
      </w:r>
      <w:r w:rsidRPr="00E707BC">
        <w:t>Мир профессий. Проблема выбора профессии. Роль иностранного языка в планах на будущее.</w:t>
      </w:r>
    </w:p>
    <w:p w:rsidR="000812D2" w:rsidRPr="00E707BC" w:rsidRDefault="00623834">
      <w:pPr>
        <w:pStyle w:val="a3"/>
        <w:ind w:left="2126" w:firstLine="0"/>
      </w:pPr>
      <w:r w:rsidRPr="00E707BC">
        <w:rPr>
          <w:b/>
        </w:rPr>
        <w:t xml:space="preserve">Путешествия. </w:t>
      </w:r>
      <w:r w:rsidRPr="00E707BC">
        <w:t>Путешествия по России и странам изучаемого языка. Транспорт.</w:t>
      </w:r>
    </w:p>
    <w:p w:rsidR="000812D2" w:rsidRPr="00E707BC" w:rsidRDefault="00623834">
      <w:pPr>
        <w:pStyle w:val="Heading3"/>
        <w:spacing w:before="4"/>
      </w:pPr>
      <w:r w:rsidRPr="00E707BC">
        <w:t>Окружающий мир</w:t>
      </w:r>
    </w:p>
    <w:p w:rsidR="000812D2" w:rsidRPr="00E707BC" w:rsidRDefault="00623834">
      <w:pPr>
        <w:pStyle w:val="a3"/>
        <w:ind w:right="797"/>
      </w:pPr>
      <w:r w:rsidRPr="00E707BC">
        <w:t>Природа: растения и животные. Погода. Проблемы экологии. Защита окружающей среды. Жизнь в городе/ в сельской местности</w:t>
      </w:r>
    </w:p>
    <w:p w:rsidR="000812D2" w:rsidRPr="00E707BC" w:rsidRDefault="00623834">
      <w:pPr>
        <w:pStyle w:val="Heading3"/>
        <w:spacing w:before="2"/>
      </w:pPr>
      <w:r w:rsidRPr="00E707BC">
        <w:t>Средства массовой информации</w:t>
      </w:r>
    </w:p>
    <w:p w:rsidR="000812D2" w:rsidRPr="00E707BC" w:rsidRDefault="00623834">
      <w:pPr>
        <w:pStyle w:val="a3"/>
        <w:ind w:right="795"/>
      </w:pPr>
      <w:r w:rsidRPr="00E707BC">
        <w:t>Роль средств массовой информации в жизни общества. Средства массовой информации: пресса, телевидение, радио, Интернет.</w:t>
      </w:r>
    </w:p>
    <w:p w:rsidR="000812D2" w:rsidRPr="00E707BC" w:rsidRDefault="00623834">
      <w:pPr>
        <w:pStyle w:val="Heading3"/>
        <w:spacing w:before="3"/>
      </w:pPr>
      <w:r w:rsidRPr="00E707BC">
        <w:t>Страны изучаемого языка и родная страна</w:t>
      </w:r>
    </w:p>
    <w:p w:rsidR="000812D2" w:rsidRPr="00E707BC" w:rsidRDefault="00623834">
      <w:pPr>
        <w:pStyle w:val="a3"/>
        <w:ind w:right="788"/>
      </w:pPr>
      <w:r w:rsidRPr="00E707BC">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812D2" w:rsidRPr="00E707BC" w:rsidRDefault="000812D2">
      <w:pPr>
        <w:rPr>
          <w:sz w:val="24"/>
          <w:szCs w:val="24"/>
        </w:rPr>
        <w:sectPr w:rsidR="000812D2" w:rsidRPr="00E707BC">
          <w:pgSz w:w="11910" w:h="16840"/>
          <w:pgMar w:top="1020" w:right="60" w:bottom="1160" w:left="0" w:header="0" w:footer="882" w:gutter="0"/>
          <w:cols w:space="720"/>
        </w:sectPr>
      </w:pPr>
    </w:p>
    <w:p w:rsidR="000812D2" w:rsidRPr="00E707BC" w:rsidRDefault="00623834">
      <w:pPr>
        <w:pStyle w:val="Heading3"/>
        <w:spacing w:before="71" w:line="240" w:lineRule="auto"/>
        <w:ind w:right="6766"/>
      </w:pPr>
      <w:r w:rsidRPr="00E707BC">
        <w:lastRenderedPageBreak/>
        <w:t>Коммуникативные умения Говорение</w:t>
      </w:r>
    </w:p>
    <w:p w:rsidR="000812D2" w:rsidRPr="00E707BC" w:rsidRDefault="00623834">
      <w:pPr>
        <w:spacing w:line="274" w:lineRule="exact"/>
        <w:ind w:left="2126"/>
        <w:jc w:val="both"/>
        <w:rPr>
          <w:b/>
          <w:sz w:val="24"/>
          <w:szCs w:val="24"/>
        </w:rPr>
      </w:pPr>
      <w:r w:rsidRPr="00E707BC">
        <w:rPr>
          <w:b/>
          <w:sz w:val="24"/>
          <w:szCs w:val="24"/>
        </w:rPr>
        <w:t>Диалогическая речь</w:t>
      </w:r>
    </w:p>
    <w:p w:rsidR="000812D2" w:rsidRPr="00E707BC" w:rsidRDefault="00623834">
      <w:pPr>
        <w:pStyle w:val="a3"/>
        <w:ind w:right="787"/>
      </w:pPr>
      <w:r w:rsidRPr="00E707BC">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812D2" w:rsidRPr="00E707BC" w:rsidRDefault="00623834">
      <w:pPr>
        <w:pStyle w:val="a3"/>
        <w:ind w:right="787"/>
      </w:pPr>
      <w:r w:rsidRPr="00E707BC">
        <w:t>Объем диалога от 3 реплик (5-7 класс) до 4-5 реплик (8-9 класс) со стороны каждого учащегося. Продолжительность диалога – до 2,5–3 минут.</w:t>
      </w:r>
    </w:p>
    <w:p w:rsidR="000812D2" w:rsidRPr="00E707BC" w:rsidRDefault="00623834">
      <w:pPr>
        <w:pStyle w:val="Heading3"/>
        <w:spacing w:before="3"/>
      </w:pPr>
      <w:r w:rsidRPr="00E707BC">
        <w:t>Монологическая речь</w:t>
      </w:r>
    </w:p>
    <w:p w:rsidR="000812D2" w:rsidRPr="00E707BC" w:rsidRDefault="00623834">
      <w:pPr>
        <w:pStyle w:val="a3"/>
        <w:ind w:right="794"/>
      </w:pPr>
      <w:r w:rsidRPr="00E707BC">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812D2" w:rsidRPr="00E707BC" w:rsidRDefault="00623834">
      <w:pPr>
        <w:pStyle w:val="a3"/>
        <w:ind w:right="790"/>
      </w:pPr>
      <w:r w:rsidRPr="00E707BC">
        <w:t>Объем монологического высказывания от 8-10 фраз (5-7 класс) до 10-12 фраз (8-9 класс). Продолжительность монологического высказывания –1,5–2 минуты.</w:t>
      </w:r>
    </w:p>
    <w:p w:rsidR="000812D2" w:rsidRPr="00E707BC" w:rsidRDefault="00623834">
      <w:pPr>
        <w:pStyle w:val="Heading3"/>
        <w:spacing w:before="3"/>
        <w:jc w:val="left"/>
      </w:pPr>
      <w:r w:rsidRPr="00E707BC">
        <w:t>Аудирование</w:t>
      </w:r>
    </w:p>
    <w:p w:rsidR="000812D2" w:rsidRPr="00E707BC" w:rsidRDefault="00623834">
      <w:pPr>
        <w:pStyle w:val="a3"/>
        <w:ind w:right="786"/>
      </w:pPr>
      <w:r w:rsidRPr="00E707BC">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0812D2" w:rsidRPr="00E707BC" w:rsidRDefault="00623834">
      <w:pPr>
        <w:pStyle w:val="a3"/>
        <w:ind w:left="2126" w:firstLine="0"/>
      </w:pPr>
      <w:r w:rsidRPr="00E707BC">
        <w:rPr>
          <w:i/>
        </w:rPr>
        <w:t>Жанры текстов</w:t>
      </w:r>
      <w:r w:rsidRPr="00E707BC">
        <w:t>: прагматические, информационные, научно-популярные.</w:t>
      </w:r>
    </w:p>
    <w:p w:rsidR="000812D2" w:rsidRPr="00E707BC" w:rsidRDefault="00623834">
      <w:pPr>
        <w:pStyle w:val="a3"/>
        <w:ind w:right="790"/>
      </w:pPr>
      <w:r w:rsidRPr="00E707BC">
        <w:rPr>
          <w:i/>
        </w:rPr>
        <w:t>Типы текстов</w:t>
      </w:r>
      <w:r w:rsidRPr="00E707BC">
        <w:t>: высказывания собеседников в ситуациях повседневного общения, сообщение, беседа, интервью, объявление, реклама и др.</w:t>
      </w:r>
    </w:p>
    <w:p w:rsidR="000812D2" w:rsidRPr="00E707BC" w:rsidRDefault="00623834">
      <w:pPr>
        <w:pStyle w:val="a3"/>
        <w:ind w:right="798"/>
      </w:pPr>
      <w:r w:rsidRPr="00E707BC">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812D2" w:rsidRPr="00E707BC" w:rsidRDefault="00623834">
      <w:pPr>
        <w:pStyle w:val="a3"/>
        <w:ind w:right="791"/>
      </w:pPr>
      <w:r w:rsidRPr="00E707BC">
        <w:t xml:space="preserve">Аудирование </w:t>
      </w:r>
      <w:r w:rsidRPr="00E707BC">
        <w:rPr>
          <w:i/>
        </w:rPr>
        <w:t xml:space="preserve">с пониманием основного содержания </w:t>
      </w:r>
      <w:r w:rsidRPr="00E707BC">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0812D2" w:rsidRPr="00E707BC" w:rsidRDefault="00623834">
      <w:pPr>
        <w:ind w:left="1418" w:right="785" w:firstLine="707"/>
        <w:jc w:val="both"/>
        <w:rPr>
          <w:sz w:val="24"/>
          <w:szCs w:val="24"/>
        </w:rPr>
      </w:pPr>
      <w:r w:rsidRPr="00E707BC">
        <w:rPr>
          <w:sz w:val="24"/>
          <w:szCs w:val="24"/>
        </w:rPr>
        <w:t xml:space="preserve">Аудирование </w:t>
      </w:r>
      <w:r w:rsidRPr="00E707BC">
        <w:rPr>
          <w:i/>
          <w:sz w:val="24"/>
          <w:szCs w:val="24"/>
        </w:rPr>
        <w:t xml:space="preserve">с выборочным пониманием нужной/ интересующей/ запрашиваемой информации </w:t>
      </w:r>
      <w:r w:rsidRPr="00E707BC">
        <w:rPr>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812D2" w:rsidRPr="00E707BC" w:rsidRDefault="00623834">
      <w:pPr>
        <w:pStyle w:val="a3"/>
        <w:ind w:right="789"/>
      </w:pPr>
      <w:r w:rsidRPr="00E707BC">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812D2" w:rsidRPr="00E707BC" w:rsidRDefault="00623834">
      <w:pPr>
        <w:pStyle w:val="Heading3"/>
        <w:spacing w:before="3"/>
        <w:jc w:val="left"/>
      </w:pPr>
      <w:r w:rsidRPr="00E707BC">
        <w:t>Чтение</w:t>
      </w:r>
    </w:p>
    <w:p w:rsidR="000812D2" w:rsidRPr="00E707BC" w:rsidRDefault="00623834">
      <w:pPr>
        <w:pStyle w:val="a3"/>
        <w:ind w:right="793"/>
      </w:pPr>
      <w:r w:rsidRPr="00E707BC">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812D2" w:rsidRPr="00E707BC" w:rsidRDefault="00623834">
      <w:pPr>
        <w:pStyle w:val="a3"/>
        <w:ind w:right="793"/>
      </w:pPr>
      <w:r w:rsidRPr="00E707BC">
        <w:rPr>
          <w:b/>
        </w:rPr>
        <w:t>Жанры текстов</w:t>
      </w:r>
      <w:r w:rsidRPr="00E707BC">
        <w:t>: научно-популярные, публицистические, художественные, прагматические.</w:t>
      </w:r>
    </w:p>
    <w:p w:rsidR="000812D2" w:rsidRPr="00E707BC" w:rsidRDefault="00623834">
      <w:pPr>
        <w:pStyle w:val="a3"/>
        <w:ind w:right="792"/>
      </w:pPr>
      <w:r w:rsidRPr="00E707BC">
        <w:rPr>
          <w:b/>
        </w:rPr>
        <w:t>Типы текстов</w:t>
      </w:r>
      <w:r w:rsidRPr="00E707BC">
        <w:t>: статья, интервью, рассказ, отрывок из художественного произведения, объявление, рецепт, рекламный проспект, стихотворение и др.</w:t>
      </w:r>
    </w:p>
    <w:p w:rsidR="000812D2" w:rsidRPr="00E707BC" w:rsidRDefault="00623834">
      <w:pPr>
        <w:pStyle w:val="a3"/>
        <w:ind w:right="789"/>
      </w:pPr>
      <w:r w:rsidRPr="00E707BC">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812D2" w:rsidRPr="00E707BC" w:rsidRDefault="00623834">
      <w:pPr>
        <w:pStyle w:val="a3"/>
        <w:ind w:right="791"/>
      </w:pPr>
      <w:r w:rsidRPr="00E707BC">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3"/>
      </w:pPr>
      <w:r w:rsidRPr="00E707BC">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812D2" w:rsidRPr="00E707BC" w:rsidRDefault="00623834">
      <w:pPr>
        <w:pStyle w:val="a3"/>
        <w:spacing w:before="1"/>
        <w:ind w:right="796"/>
      </w:pPr>
      <w:r w:rsidRPr="00E707BC">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0812D2" w:rsidRPr="00E707BC" w:rsidRDefault="00623834">
      <w:pPr>
        <w:pStyle w:val="a3"/>
        <w:ind w:left="2126" w:firstLine="0"/>
      </w:pPr>
      <w:r w:rsidRPr="00E707BC">
        <w:t>Независимо от вида чтения возможно использование двуязычного словаря.</w:t>
      </w:r>
    </w:p>
    <w:p w:rsidR="000812D2" w:rsidRPr="00E707BC" w:rsidRDefault="00623834">
      <w:pPr>
        <w:pStyle w:val="Heading3"/>
        <w:spacing w:before="4"/>
      </w:pPr>
      <w:r w:rsidRPr="00E707BC">
        <w:t>Письменная речь</w:t>
      </w:r>
    </w:p>
    <w:p w:rsidR="000812D2" w:rsidRPr="00E707BC" w:rsidRDefault="00623834">
      <w:pPr>
        <w:pStyle w:val="a3"/>
        <w:spacing w:line="274" w:lineRule="exact"/>
        <w:ind w:left="2126" w:firstLine="0"/>
      </w:pPr>
      <w:r w:rsidRPr="00E707BC">
        <w:t>Формирование и развитие письменной речи, а именно умений:</w:t>
      </w:r>
    </w:p>
    <w:p w:rsidR="000812D2" w:rsidRPr="00E707BC" w:rsidRDefault="00623834">
      <w:pPr>
        <w:pStyle w:val="a4"/>
        <w:numPr>
          <w:ilvl w:val="1"/>
          <w:numId w:val="104"/>
        </w:numPr>
        <w:tabs>
          <w:tab w:val="left" w:pos="2413"/>
        </w:tabs>
        <w:spacing w:before="2"/>
        <w:ind w:right="794" w:firstLine="707"/>
        <w:rPr>
          <w:sz w:val="24"/>
          <w:szCs w:val="24"/>
        </w:rPr>
      </w:pPr>
      <w:r w:rsidRPr="00E707BC">
        <w:rPr>
          <w:sz w:val="24"/>
          <w:szCs w:val="24"/>
        </w:rPr>
        <w:t>заполнение анкет и формуляров (указывать имя, фамилию, пол, гражданство, национальность,</w:t>
      </w:r>
      <w:r w:rsidRPr="00E707BC">
        <w:rPr>
          <w:spacing w:val="-1"/>
          <w:sz w:val="24"/>
          <w:szCs w:val="24"/>
        </w:rPr>
        <w:t xml:space="preserve"> </w:t>
      </w:r>
      <w:r w:rsidRPr="00E707BC">
        <w:rPr>
          <w:sz w:val="24"/>
          <w:szCs w:val="24"/>
        </w:rPr>
        <w:t>адрес);</w:t>
      </w:r>
    </w:p>
    <w:p w:rsidR="000812D2" w:rsidRPr="00E707BC" w:rsidRDefault="00623834">
      <w:pPr>
        <w:pStyle w:val="a4"/>
        <w:numPr>
          <w:ilvl w:val="1"/>
          <w:numId w:val="104"/>
        </w:numPr>
        <w:tabs>
          <w:tab w:val="left" w:pos="2413"/>
        </w:tabs>
        <w:spacing w:before="4" w:line="237" w:lineRule="auto"/>
        <w:ind w:right="785" w:firstLine="707"/>
        <w:rPr>
          <w:sz w:val="24"/>
          <w:szCs w:val="24"/>
        </w:rPr>
      </w:pPr>
      <w:r w:rsidRPr="00E707BC">
        <w:rPr>
          <w:sz w:val="24"/>
          <w:szCs w:val="24"/>
        </w:rPr>
        <w:t>написание коротких поздравлений с днем рождения и другими праздниками, выражение пожеланий (объемом 30–40 слов, включая</w:t>
      </w:r>
      <w:r w:rsidRPr="00E707BC">
        <w:rPr>
          <w:spacing w:val="-3"/>
          <w:sz w:val="24"/>
          <w:szCs w:val="24"/>
        </w:rPr>
        <w:t xml:space="preserve"> </w:t>
      </w:r>
      <w:r w:rsidRPr="00E707BC">
        <w:rPr>
          <w:sz w:val="24"/>
          <w:szCs w:val="24"/>
        </w:rPr>
        <w:t>адрес);</w:t>
      </w:r>
    </w:p>
    <w:p w:rsidR="000812D2" w:rsidRPr="00E707BC" w:rsidRDefault="00623834">
      <w:pPr>
        <w:pStyle w:val="a4"/>
        <w:numPr>
          <w:ilvl w:val="1"/>
          <w:numId w:val="104"/>
        </w:numPr>
        <w:tabs>
          <w:tab w:val="left" w:pos="2413"/>
        </w:tabs>
        <w:spacing w:before="2"/>
        <w:ind w:right="785" w:firstLine="707"/>
        <w:rPr>
          <w:sz w:val="24"/>
          <w:szCs w:val="24"/>
        </w:rPr>
      </w:pPr>
      <w:r w:rsidRPr="00E707BC">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E707BC">
        <w:rPr>
          <w:spacing w:val="-2"/>
          <w:sz w:val="24"/>
          <w:szCs w:val="24"/>
        </w:rPr>
        <w:t xml:space="preserve"> </w:t>
      </w:r>
      <w:r w:rsidRPr="00E707BC">
        <w:rPr>
          <w:sz w:val="24"/>
          <w:szCs w:val="24"/>
        </w:rPr>
        <w:t>адрес;</w:t>
      </w:r>
    </w:p>
    <w:p w:rsidR="000812D2" w:rsidRPr="00E707BC" w:rsidRDefault="00623834">
      <w:pPr>
        <w:pStyle w:val="a4"/>
        <w:numPr>
          <w:ilvl w:val="1"/>
          <w:numId w:val="104"/>
        </w:numPr>
        <w:tabs>
          <w:tab w:val="left" w:pos="2413"/>
        </w:tabs>
        <w:spacing w:before="2" w:line="237" w:lineRule="auto"/>
        <w:ind w:right="793" w:firstLine="707"/>
        <w:rPr>
          <w:sz w:val="24"/>
          <w:szCs w:val="24"/>
        </w:rPr>
      </w:pPr>
      <w:r w:rsidRPr="00E707BC">
        <w:rPr>
          <w:sz w:val="24"/>
          <w:szCs w:val="24"/>
        </w:rPr>
        <w:t>составление плана, тезисов устного/письменного сообщения; краткое изложение результатов проектной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1"/>
          <w:numId w:val="104"/>
        </w:numPr>
        <w:tabs>
          <w:tab w:val="left" w:pos="2413"/>
        </w:tabs>
        <w:spacing w:before="4" w:line="237" w:lineRule="auto"/>
        <w:ind w:right="794" w:firstLine="707"/>
        <w:rPr>
          <w:sz w:val="24"/>
          <w:szCs w:val="24"/>
        </w:rPr>
      </w:pPr>
      <w:r w:rsidRPr="00E707BC">
        <w:rPr>
          <w:sz w:val="24"/>
          <w:szCs w:val="24"/>
        </w:rPr>
        <w:t>делать выписки из текстов; составлять небольшие письменные высказывания в соответствии с коммуникативной</w:t>
      </w:r>
      <w:r w:rsidRPr="00E707BC">
        <w:rPr>
          <w:spacing w:val="-4"/>
          <w:sz w:val="24"/>
          <w:szCs w:val="24"/>
        </w:rPr>
        <w:t xml:space="preserve"> </w:t>
      </w:r>
      <w:r w:rsidRPr="00E707BC">
        <w:rPr>
          <w:sz w:val="24"/>
          <w:szCs w:val="24"/>
        </w:rPr>
        <w:t>задачей.</w:t>
      </w:r>
    </w:p>
    <w:p w:rsidR="000812D2" w:rsidRPr="00E707BC" w:rsidRDefault="00623834">
      <w:pPr>
        <w:pStyle w:val="Heading3"/>
        <w:spacing w:line="240" w:lineRule="auto"/>
        <w:ind w:right="4362"/>
      </w:pPr>
      <w:r w:rsidRPr="00E707BC">
        <w:t>Языковые средства и навыки оперирования ими Орфография и пунктуация</w:t>
      </w:r>
    </w:p>
    <w:p w:rsidR="000812D2" w:rsidRPr="00E707BC" w:rsidRDefault="00623834">
      <w:pPr>
        <w:pStyle w:val="a3"/>
        <w:ind w:right="788"/>
      </w:pPr>
      <w:r w:rsidRPr="00E707BC">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0812D2" w:rsidRPr="00E707BC" w:rsidRDefault="00623834">
      <w:pPr>
        <w:pStyle w:val="Heading3"/>
        <w:spacing w:before="0"/>
      </w:pPr>
      <w:r w:rsidRPr="00E707BC">
        <w:t>Фонетическая сторона речи.</w:t>
      </w:r>
    </w:p>
    <w:p w:rsidR="000812D2" w:rsidRPr="00E707BC" w:rsidRDefault="00623834">
      <w:pPr>
        <w:pStyle w:val="a3"/>
        <w:ind w:right="792"/>
      </w:pPr>
      <w:r w:rsidRPr="00E707BC">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812D2" w:rsidRPr="00E707BC" w:rsidRDefault="00623834">
      <w:pPr>
        <w:pStyle w:val="Heading3"/>
        <w:spacing w:before="3"/>
      </w:pPr>
      <w:r w:rsidRPr="00E707BC">
        <w:t>Лексическая сторона речи</w:t>
      </w:r>
    </w:p>
    <w:p w:rsidR="000812D2" w:rsidRPr="00E707BC" w:rsidRDefault="00623834">
      <w:pPr>
        <w:pStyle w:val="a3"/>
        <w:ind w:right="787"/>
      </w:pPr>
      <w:r w:rsidRPr="00E707BC">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812D2" w:rsidRPr="00E707BC" w:rsidRDefault="00623834">
      <w:pPr>
        <w:pStyle w:val="a3"/>
        <w:ind w:left="2126" w:firstLine="0"/>
      </w:pPr>
      <w:r w:rsidRPr="00E707BC">
        <w:t>Основные способы словообразования: аффиксация, словосложение, конверсия.</w:t>
      </w:r>
    </w:p>
    <w:p w:rsidR="000812D2" w:rsidRPr="00E707BC" w:rsidRDefault="00623834">
      <w:pPr>
        <w:pStyle w:val="a3"/>
        <w:ind w:firstLine="0"/>
      </w:pPr>
      <w:r w:rsidRPr="00E707BC">
        <w:t>Многозначность лексических единиц. Синонимы. Антонимы. Лексическая сочетаемость.</w:t>
      </w:r>
    </w:p>
    <w:p w:rsidR="000812D2" w:rsidRPr="00E707BC" w:rsidRDefault="00623834">
      <w:pPr>
        <w:pStyle w:val="Heading3"/>
        <w:spacing w:before="3"/>
      </w:pPr>
      <w:r w:rsidRPr="00E707BC">
        <w:t>Грамматическая сторона речи</w:t>
      </w:r>
    </w:p>
    <w:p w:rsidR="000812D2" w:rsidRPr="00E707BC" w:rsidRDefault="00623834">
      <w:pPr>
        <w:pStyle w:val="a3"/>
        <w:ind w:right="795"/>
      </w:pPr>
      <w:r w:rsidRPr="00E707BC">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812D2" w:rsidRPr="00E707BC" w:rsidRDefault="00623834">
      <w:pPr>
        <w:pStyle w:val="a3"/>
        <w:ind w:right="792"/>
      </w:pPr>
      <w:r w:rsidRPr="00E707BC">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812D2" w:rsidRPr="00E707BC" w:rsidRDefault="00623834">
      <w:pPr>
        <w:pStyle w:val="a3"/>
        <w:ind w:right="789"/>
      </w:pPr>
      <w:r w:rsidRPr="00E707BC">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4" w:firstLine="0"/>
      </w:pPr>
      <w:r w:rsidRPr="00E707BC">
        <w:lastRenderedPageBreak/>
        <w:t>действительного и страдательного залогов, модальных глаголов и их эквивалентов; предлогов.</w:t>
      </w:r>
    </w:p>
    <w:p w:rsidR="000812D2" w:rsidRPr="00E707BC" w:rsidRDefault="00623834">
      <w:pPr>
        <w:pStyle w:val="Heading3"/>
      </w:pPr>
      <w:r w:rsidRPr="00E707BC">
        <w:t>Социокультурные знания и умения.</w:t>
      </w:r>
    </w:p>
    <w:p w:rsidR="000812D2" w:rsidRPr="00E707BC" w:rsidRDefault="00623834">
      <w:pPr>
        <w:pStyle w:val="a3"/>
        <w:ind w:right="788"/>
      </w:pPr>
      <w:r w:rsidRPr="00E707BC">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812D2" w:rsidRPr="00E707BC" w:rsidRDefault="00623834">
      <w:pPr>
        <w:pStyle w:val="a4"/>
        <w:numPr>
          <w:ilvl w:val="1"/>
          <w:numId w:val="104"/>
        </w:numPr>
        <w:tabs>
          <w:tab w:val="left" w:pos="2413"/>
        </w:tabs>
        <w:ind w:left="2412" w:hanging="287"/>
        <w:rPr>
          <w:sz w:val="24"/>
          <w:szCs w:val="24"/>
        </w:rPr>
      </w:pPr>
      <w:r w:rsidRPr="00E707BC">
        <w:rPr>
          <w:sz w:val="24"/>
          <w:szCs w:val="24"/>
        </w:rPr>
        <w:t>знаниями о значении родного и иностранного языков в современном</w:t>
      </w:r>
      <w:r w:rsidRPr="00E707BC">
        <w:rPr>
          <w:spacing w:val="-10"/>
          <w:sz w:val="24"/>
          <w:szCs w:val="24"/>
        </w:rPr>
        <w:t xml:space="preserve"> </w:t>
      </w:r>
      <w:r w:rsidRPr="00E707BC">
        <w:rPr>
          <w:sz w:val="24"/>
          <w:szCs w:val="24"/>
        </w:rPr>
        <w:t>мире;</w:t>
      </w:r>
    </w:p>
    <w:p w:rsidR="000812D2" w:rsidRPr="00E707BC" w:rsidRDefault="00623834">
      <w:pPr>
        <w:pStyle w:val="a4"/>
        <w:numPr>
          <w:ilvl w:val="1"/>
          <w:numId w:val="104"/>
        </w:numPr>
        <w:tabs>
          <w:tab w:val="left" w:pos="2413"/>
        </w:tabs>
        <w:spacing w:before="4" w:line="237" w:lineRule="auto"/>
        <w:ind w:right="794" w:firstLine="707"/>
        <w:rPr>
          <w:sz w:val="24"/>
          <w:szCs w:val="24"/>
        </w:rPr>
      </w:pPr>
      <w:r w:rsidRPr="00E707BC">
        <w:rPr>
          <w:sz w:val="24"/>
          <w:szCs w:val="24"/>
        </w:rPr>
        <w:t>сведениями о социокультурном портрете стран, говорящих на иностранном языке, их символике и культурном</w:t>
      </w:r>
      <w:r w:rsidRPr="00E707BC">
        <w:rPr>
          <w:spacing w:val="-3"/>
          <w:sz w:val="24"/>
          <w:szCs w:val="24"/>
        </w:rPr>
        <w:t xml:space="preserve"> </w:t>
      </w:r>
      <w:r w:rsidRPr="00E707BC">
        <w:rPr>
          <w:sz w:val="24"/>
          <w:szCs w:val="24"/>
        </w:rPr>
        <w:t>наследии;</w:t>
      </w:r>
    </w:p>
    <w:p w:rsidR="000812D2" w:rsidRPr="00E707BC" w:rsidRDefault="00623834">
      <w:pPr>
        <w:pStyle w:val="a4"/>
        <w:numPr>
          <w:ilvl w:val="1"/>
          <w:numId w:val="104"/>
        </w:numPr>
        <w:tabs>
          <w:tab w:val="left" w:pos="2413"/>
        </w:tabs>
        <w:spacing w:before="4" w:line="237" w:lineRule="auto"/>
        <w:ind w:right="794" w:firstLine="707"/>
        <w:rPr>
          <w:sz w:val="24"/>
          <w:szCs w:val="24"/>
        </w:rPr>
      </w:pPr>
      <w:r w:rsidRPr="00E707BC">
        <w:rPr>
          <w:sz w:val="24"/>
          <w:szCs w:val="24"/>
        </w:rPr>
        <w:t>сведениями о социокультурном портрете стран, говорящих на иностранном языке, их символике и культурном</w:t>
      </w:r>
      <w:r w:rsidRPr="00E707BC">
        <w:rPr>
          <w:spacing w:val="-3"/>
          <w:sz w:val="24"/>
          <w:szCs w:val="24"/>
        </w:rPr>
        <w:t xml:space="preserve"> </w:t>
      </w:r>
      <w:r w:rsidRPr="00E707BC">
        <w:rPr>
          <w:sz w:val="24"/>
          <w:szCs w:val="24"/>
        </w:rPr>
        <w:t>наследии;</w:t>
      </w:r>
    </w:p>
    <w:p w:rsidR="000812D2" w:rsidRPr="00E707BC" w:rsidRDefault="00623834">
      <w:pPr>
        <w:pStyle w:val="a4"/>
        <w:numPr>
          <w:ilvl w:val="1"/>
          <w:numId w:val="104"/>
        </w:numPr>
        <w:tabs>
          <w:tab w:val="left" w:pos="2413"/>
        </w:tabs>
        <w:spacing w:before="2"/>
        <w:ind w:right="785" w:firstLine="707"/>
        <w:rPr>
          <w:sz w:val="24"/>
          <w:szCs w:val="24"/>
        </w:rPr>
      </w:pPr>
      <w:r w:rsidRPr="00E707BC">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E707BC">
        <w:rPr>
          <w:spacing w:val="-2"/>
          <w:sz w:val="24"/>
          <w:szCs w:val="24"/>
        </w:rPr>
        <w:t xml:space="preserve"> </w:t>
      </w:r>
      <w:r w:rsidRPr="00E707BC">
        <w:rPr>
          <w:sz w:val="24"/>
          <w:szCs w:val="24"/>
        </w:rPr>
        <w:t>д.);</w:t>
      </w:r>
    </w:p>
    <w:p w:rsidR="000812D2" w:rsidRPr="00E707BC" w:rsidRDefault="00623834">
      <w:pPr>
        <w:pStyle w:val="a4"/>
        <w:numPr>
          <w:ilvl w:val="1"/>
          <w:numId w:val="104"/>
        </w:numPr>
        <w:tabs>
          <w:tab w:val="left" w:pos="2413"/>
        </w:tabs>
        <w:ind w:right="790" w:firstLine="707"/>
        <w:rPr>
          <w:sz w:val="24"/>
          <w:szCs w:val="24"/>
        </w:rPr>
      </w:pPr>
      <w:r w:rsidRPr="00E707BC">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E707BC">
        <w:rPr>
          <w:spacing w:val="-2"/>
          <w:sz w:val="24"/>
          <w:szCs w:val="24"/>
        </w:rPr>
        <w:t xml:space="preserve"> </w:t>
      </w:r>
      <w:r w:rsidRPr="00E707BC">
        <w:rPr>
          <w:sz w:val="24"/>
          <w:szCs w:val="24"/>
        </w:rPr>
        <w:t>языке;</w:t>
      </w:r>
    </w:p>
    <w:p w:rsidR="000812D2" w:rsidRPr="00E707BC" w:rsidRDefault="00623834">
      <w:pPr>
        <w:pStyle w:val="a4"/>
        <w:numPr>
          <w:ilvl w:val="1"/>
          <w:numId w:val="104"/>
        </w:numPr>
        <w:tabs>
          <w:tab w:val="left" w:pos="2413"/>
        </w:tabs>
        <w:ind w:right="790" w:firstLine="707"/>
        <w:rPr>
          <w:sz w:val="24"/>
          <w:szCs w:val="24"/>
        </w:rPr>
      </w:pPr>
      <w:r w:rsidRPr="00E707BC">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812D2" w:rsidRPr="00E707BC" w:rsidRDefault="00623834">
      <w:pPr>
        <w:pStyle w:val="a4"/>
        <w:numPr>
          <w:ilvl w:val="1"/>
          <w:numId w:val="104"/>
        </w:numPr>
        <w:tabs>
          <w:tab w:val="left" w:pos="2413"/>
        </w:tabs>
        <w:spacing w:line="237" w:lineRule="auto"/>
        <w:ind w:right="796" w:firstLine="707"/>
        <w:rPr>
          <w:sz w:val="24"/>
          <w:szCs w:val="24"/>
        </w:rPr>
      </w:pPr>
      <w:r w:rsidRPr="00E707BC">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E707BC">
        <w:rPr>
          <w:spacing w:val="-24"/>
          <w:sz w:val="24"/>
          <w:szCs w:val="24"/>
        </w:rPr>
        <w:t xml:space="preserve"> </w:t>
      </w:r>
      <w:r w:rsidRPr="00E707BC">
        <w:rPr>
          <w:sz w:val="24"/>
          <w:szCs w:val="24"/>
        </w:rPr>
        <w:t>общения.</w:t>
      </w:r>
    </w:p>
    <w:p w:rsidR="000812D2" w:rsidRPr="00E707BC" w:rsidRDefault="00623834">
      <w:pPr>
        <w:pStyle w:val="Heading3"/>
      </w:pPr>
      <w:r w:rsidRPr="00E707BC">
        <w:t>Компенсаторные умения</w:t>
      </w:r>
    </w:p>
    <w:p w:rsidR="000812D2" w:rsidRPr="00E707BC" w:rsidRDefault="00623834">
      <w:pPr>
        <w:pStyle w:val="a3"/>
        <w:spacing w:line="274" w:lineRule="exact"/>
        <w:ind w:left="2126" w:firstLine="0"/>
      </w:pPr>
      <w:r w:rsidRPr="00E707BC">
        <w:t>Совершенствование умений:</w:t>
      </w:r>
    </w:p>
    <w:p w:rsidR="000812D2" w:rsidRPr="00E707BC" w:rsidRDefault="00623834">
      <w:pPr>
        <w:pStyle w:val="a4"/>
        <w:numPr>
          <w:ilvl w:val="1"/>
          <w:numId w:val="104"/>
        </w:numPr>
        <w:tabs>
          <w:tab w:val="left" w:pos="2413"/>
        </w:tabs>
        <w:spacing w:before="2"/>
        <w:ind w:left="2412" w:hanging="287"/>
        <w:jc w:val="left"/>
        <w:rPr>
          <w:sz w:val="24"/>
          <w:szCs w:val="24"/>
        </w:rPr>
      </w:pPr>
      <w:r w:rsidRPr="00E707BC">
        <w:rPr>
          <w:sz w:val="24"/>
          <w:szCs w:val="24"/>
        </w:rPr>
        <w:t>переспрашивать, просить повторить, уточняя значение незнакомых</w:t>
      </w:r>
      <w:r w:rsidRPr="00E707BC">
        <w:rPr>
          <w:spacing w:val="-3"/>
          <w:sz w:val="24"/>
          <w:szCs w:val="24"/>
        </w:rPr>
        <w:t xml:space="preserve"> </w:t>
      </w:r>
      <w:r w:rsidRPr="00E707BC">
        <w:rPr>
          <w:sz w:val="24"/>
          <w:szCs w:val="24"/>
        </w:rPr>
        <w:t>слов;</w:t>
      </w:r>
    </w:p>
    <w:p w:rsidR="000812D2" w:rsidRPr="00E707BC" w:rsidRDefault="00623834">
      <w:pPr>
        <w:pStyle w:val="a4"/>
        <w:numPr>
          <w:ilvl w:val="1"/>
          <w:numId w:val="104"/>
        </w:numPr>
        <w:tabs>
          <w:tab w:val="left" w:pos="2413"/>
        </w:tabs>
        <w:spacing w:before="3" w:line="237" w:lineRule="auto"/>
        <w:ind w:right="795" w:firstLine="707"/>
        <w:jc w:val="left"/>
        <w:rPr>
          <w:sz w:val="24"/>
          <w:szCs w:val="24"/>
        </w:rPr>
      </w:pPr>
      <w:r w:rsidRPr="00E707BC">
        <w:rPr>
          <w:sz w:val="24"/>
          <w:szCs w:val="24"/>
        </w:rPr>
        <w:t>использовать в качестве опоры при порождении собственных высказываний ключевые слова, план к тексту, тематический словарь и т.</w:t>
      </w:r>
      <w:r w:rsidRPr="00E707BC">
        <w:rPr>
          <w:spacing w:val="-4"/>
          <w:sz w:val="24"/>
          <w:szCs w:val="24"/>
        </w:rPr>
        <w:t xml:space="preserve"> </w:t>
      </w:r>
      <w:r w:rsidRPr="00E707BC">
        <w:rPr>
          <w:sz w:val="24"/>
          <w:szCs w:val="24"/>
        </w:rPr>
        <w:t>д.;</w:t>
      </w:r>
    </w:p>
    <w:p w:rsidR="000812D2" w:rsidRPr="00E707BC" w:rsidRDefault="00623834">
      <w:pPr>
        <w:pStyle w:val="a4"/>
        <w:numPr>
          <w:ilvl w:val="1"/>
          <w:numId w:val="104"/>
        </w:numPr>
        <w:tabs>
          <w:tab w:val="left" w:pos="2413"/>
          <w:tab w:val="left" w:pos="4285"/>
          <w:tab w:val="left" w:pos="5753"/>
          <w:tab w:val="left" w:pos="6657"/>
          <w:tab w:val="left" w:pos="7151"/>
          <w:tab w:val="left" w:pos="8103"/>
          <w:tab w:val="left" w:pos="9424"/>
        </w:tabs>
        <w:spacing w:before="5" w:line="237" w:lineRule="auto"/>
        <w:ind w:right="786" w:firstLine="707"/>
        <w:jc w:val="left"/>
        <w:rPr>
          <w:sz w:val="24"/>
          <w:szCs w:val="24"/>
        </w:rPr>
      </w:pPr>
      <w:r w:rsidRPr="00E707BC">
        <w:rPr>
          <w:sz w:val="24"/>
          <w:szCs w:val="24"/>
        </w:rPr>
        <w:t>прогнозировать</w:t>
      </w:r>
      <w:r w:rsidRPr="00E707BC">
        <w:rPr>
          <w:sz w:val="24"/>
          <w:szCs w:val="24"/>
        </w:rPr>
        <w:tab/>
        <w:t>содержание</w:t>
      </w:r>
      <w:r w:rsidRPr="00E707BC">
        <w:rPr>
          <w:sz w:val="24"/>
          <w:szCs w:val="24"/>
        </w:rPr>
        <w:tab/>
        <w:t>текста</w:t>
      </w:r>
      <w:r w:rsidRPr="00E707BC">
        <w:rPr>
          <w:sz w:val="24"/>
          <w:szCs w:val="24"/>
        </w:rPr>
        <w:tab/>
        <w:t>на</w:t>
      </w:r>
      <w:r w:rsidRPr="00E707BC">
        <w:rPr>
          <w:sz w:val="24"/>
          <w:szCs w:val="24"/>
        </w:rPr>
        <w:tab/>
        <w:t>основе</w:t>
      </w:r>
      <w:r w:rsidRPr="00E707BC">
        <w:rPr>
          <w:sz w:val="24"/>
          <w:szCs w:val="24"/>
        </w:rPr>
        <w:tab/>
        <w:t>заголовка,</w:t>
      </w:r>
      <w:r w:rsidRPr="00E707BC">
        <w:rPr>
          <w:sz w:val="24"/>
          <w:szCs w:val="24"/>
        </w:rPr>
        <w:tab/>
      </w:r>
      <w:r w:rsidRPr="00E707BC">
        <w:rPr>
          <w:spacing w:val="-1"/>
          <w:sz w:val="24"/>
          <w:szCs w:val="24"/>
        </w:rPr>
        <w:t xml:space="preserve">предварительно </w:t>
      </w:r>
      <w:r w:rsidRPr="00E707BC">
        <w:rPr>
          <w:sz w:val="24"/>
          <w:szCs w:val="24"/>
        </w:rPr>
        <w:t>поставленных вопросов и т.</w:t>
      </w:r>
      <w:r w:rsidRPr="00E707BC">
        <w:rPr>
          <w:spacing w:val="-3"/>
          <w:sz w:val="24"/>
          <w:szCs w:val="24"/>
        </w:rPr>
        <w:t xml:space="preserve"> </w:t>
      </w:r>
      <w:r w:rsidRPr="00E707BC">
        <w:rPr>
          <w:sz w:val="24"/>
          <w:szCs w:val="24"/>
        </w:rPr>
        <w:t>д.;</w:t>
      </w:r>
    </w:p>
    <w:p w:rsidR="000812D2" w:rsidRPr="00E707BC" w:rsidRDefault="00623834">
      <w:pPr>
        <w:pStyle w:val="a4"/>
        <w:numPr>
          <w:ilvl w:val="1"/>
          <w:numId w:val="104"/>
        </w:numPr>
        <w:tabs>
          <w:tab w:val="left" w:pos="2413"/>
        </w:tabs>
        <w:spacing w:before="4" w:line="237" w:lineRule="auto"/>
        <w:ind w:right="796" w:firstLine="707"/>
        <w:jc w:val="left"/>
        <w:rPr>
          <w:sz w:val="24"/>
          <w:szCs w:val="24"/>
        </w:rPr>
      </w:pPr>
      <w:r w:rsidRPr="00E707BC">
        <w:rPr>
          <w:sz w:val="24"/>
          <w:szCs w:val="24"/>
        </w:rPr>
        <w:t>догадываться о значении незнакомых слов по контексту, по используемым собеседником жестам и мимике;</w:t>
      </w:r>
    </w:p>
    <w:p w:rsidR="000812D2" w:rsidRPr="00E707BC" w:rsidRDefault="00623834">
      <w:pPr>
        <w:pStyle w:val="a4"/>
        <w:numPr>
          <w:ilvl w:val="1"/>
          <w:numId w:val="104"/>
        </w:numPr>
        <w:tabs>
          <w:tab w:val="left" w:pos="2413"/>
        </w:tabs>
        <w:spacing w:before="5" w:line="237" w:lineRule="auto"/>
        <w:ind w:right="796" w:firstLine="707"/>
        <w:jc w:val="left"/>
        <w:rPr>
          <w:sz w:val="24"/>
          <w:szCs w:val="24"/>
        </w:rPr>
      </w:pPr>
      <w:r w:rsidRPr="00E707BC">
        <w:rPr>
          <w:sz w:val="24"/>
          <w:szCs w:val="24"/>
        </w:rPr>
        <w:t>использовать синонимы, антонимы, описание понятия при дефиците языковых средств.</w:t>
      </w:r>
    </w:p>
    <w:p w:rsidR="000812D2" w:rsidRPr="00E707BC" w:rsidRDefault="00623834">
      <w:pPr>
        <w:pStyle w:val="Heading3"/>
        <w:jc w:val="left"/>
      </w:pPr>
      <w:r w:rsidRPr="00E707BC">
        <w:t>Общеучебные умения и универсальные способы деятельности</w:t>
      </w:r>
    </w:p>
    <w:p w:rsidR="000812D2" w:rsidRPr="00E707BC" w:rsidRDefault="00623834">
      <w:pPr>
        <w:pStyle w:val="a3"/>
        <w:spacing w:line="274" w:lineRule="exact"/>
        <w:ind w:left="2126" w:firstLine="0"/>
        <w:jc w:val="left"/>
      </w:pPr>
      <w:r w:rsidRPr="00E707BC">
        <w:t>Формирование и совершенствование умений:</w:t>
      </w:r>
    </w:p>
    <w:p w:rsidR="000812D2" w:rsidRPr="00E707BC" w:rsidRDefault="00623834">
      <w:pPr>
        <w:pStyle w:val="a4"/>
        <w:numPr>
          <w:ilvl w:val="1"/>
          <w:numId w:val="104"/>
        </w:numPr>
        <w:tabs>
          <w:tab w:val="left" w:pos="2413"/>
        </w:tabs>
        <w:spacing w:before="5" w:line="237" w:lineRule="auto"/>
        <w:ind w:right="794" w:firstLine="707"/>
        <w:rPr>
          <w:sz w:val="24"/>
          <w:szCs w:val="24"/>
        </w:rPr>
      </w:pPr>
      <w:r w:rsidRPr="00E707BC">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Pr="00E707BC">
        <w:rPr>
          <w:spacing w:val="-2"/>
          <w:sz w:val="24"/>
          <w:szCs w:val="24"/>
        </w:rPr>
        <w:t xml:space="preserve"> </w:t>
      </w:r>
      <w:r w:rsidRPr="00E707BC">
        <w:rPr>
          <w:sz w:val="24"/>
          <w:szCs w:val="24"/>
        </w:rPr>
        <w:t>таблиц;</w:t>
      </w:r>
    </w:p>
    <w:p w:rsidR="000812D2" w:rsidRPr="00E707BC" w:rsidRDefault="00623834">
      <w:pPr>
        <w:pStyle w:val="a4"/>
        <w:numPr>
          <w:ilvl w:val="1"/>
          <w:numId w:val="104"/>
        </w:numPr>
        <w:tabs>
          <w:tab w:val="left" w:pos="2413"/>
        </w:tabs>
        <w:spacing w:before="4"/>
        <w:ind w:right="794" w:firstLine="707"/>
        <w:rPr>
          <w:sz w:val="24"/>
          <w:szCs w:val="24"/>
        </w:rPr>
      </w:pPr>
      <w:r w:rsidRPr="00E707BC">
        <w:rPr>
          <w:sz w:val="24"/>
          <w:szCs w:val="24"/>
        </w:rPr>
        <w:t>работать с разными источниками на иностранном языке: справочными материалами, словарями, интернет-ресурсами,</w:t>
      </w:r>
      <w:r w:rsidRPr="00E707BC">
        <w:rPr>
          <w:spacing w:val="1"/>
          <w:sz w:val="24"/>
          <w:szCs w:val="24"/>
        </w:rPr>
        <w:t xml:space="preserve"> </w:t>
      </w:r>
      <w:r w:rsidRPr="00E707BC">
        <w:rPr>
          <w:sz w:val="24"/>
          <w:szCs w:val="24"/>
        </w:rPr>
        <w:t>литературой;</w:t>
      </w:r>
    </w:p>
    <w:p w:rsidR="000812D2" w:rsidRPr="00E707BC" w:rsidRDefault="00623834">
      <w:pPr>
        <w:pStyle w:val="a4"/>
        <w:numPr>
          <w:ilvl w:val="1"/>
          <w:numId w:val="104"/>
        </w:numPr>
        <w:tabs>
          <w:tab w:val="left" w:pos="2413"/>
        </w:tabs>
        <w:spacing w:before="2"/>
        <w:ind w:right="790" w:firstLine="707"/>
        <w:rPr>
          <w:sz w:val="24"/>
          <w:szCs w:val="24"/>
        </w:rPr>
      </w:pPr>
      <w:r w:rsidRPr="00E707BC">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E707BC">
        <w:rPr>
          <w:spacing w:val="-16"/>
          <w:sz w:val="24"/>
          <w:szCs w:val="24"/>
        </w:rPr>
        <w:t xml:space="preserve"> </w:t>
      </w:r>
      <w:r w:rsidRPr="00E707BC">
        <w:rPr>
          <w:sz w:val="24"/>
          <w:szCs w:val="24"/>
        </w:rPr>
        <w:t>деятельности;</w:t>
      </w:r>
    </w:p>
    <w:p w:rsidR="000812D2" w:rsidRPr="00E707BC" w:rsidRDefault="00623834">
      <w:pPr>
        <w:pStyle w:val="a4"/>
        <w:numPr>
          <w:ilvl w:val="1"/>
          <w:numId w:val="104"/>
        </w:numPr>
        <w:tabs>
          <w:tab w:val="left" w:pos="2413"/>
        </w:tabs>
        <w:spacing w:line="293" w:lineRule="exact"/>
        <w:ind w:left="2412" w:hanging="287"/>
        <w:rPr>
          <w:sz w:val="24"/>
          <w:szCs w:val="24"/>
        </w:rPr>
      </w:pPr>
      <w:r w:rsidRPr="00E707BC">
        <w:rPr>
          <w:sz w:val="24"/>
          <w:szCs w:val="24"/>
        </w:rPr>
        <w:t>самостоятельно работать в классе и</w:t>
      </w:r>
      <w:r w:rsidRPr="00E707BC">
        <w:rPr>
          <w:spacing w:val="-3"/>
          <w:sz w:val="24"/>
          <w:szCs w:val="24"/>
        </w:rPr>
        <w:t xml:space="preserve"> </w:t>
      </w:r>
      <w:r w:rsidRPr="00E707BC">
        <w:rPr>
          <w:sz w:val="24"/>
          <w:szCs w:val="24"/>
        </w:rPr>
        <w:t>дома.</w:t>
      </w:r>
    </w:p>
    <w:p w:rsidR="000812D2" w:rsidRPr="00E707BC" w:rsidRDefault="000812D2">
      <w:pPr>
        <w:spacing w:line="293" w:lineRule="exact"/>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71"/>
        <w:jc w:val="left"/>
      </w:pPr>
      <w:r w:rsidRPr="00E707BC">
        <w:lastRenderedPageBreak/>
        <w:t>Специальные учебные умения</w:t>
      </w:r>
    </w:p>
    <w:p w:rsidR="000812D2" w:rsidRPr="00E707BC" w:rsidRDefault="00623834">
      <w:pPr>
        <w:pStyle w:val="a3"/>
        <w:spacing w:line="274" w:lineRule="exact"/>
        <w:ind w:left="2126" w:firstLine="0"/>
        <w:jc w:val="left"/>
      </w:pPr>
      <w:r w:rsidRPr="00E707BC">
        <w:t>Формирование и совершенствование умений:</w:t>
      </w:r>
    </w:p>
    <w:p w:rsidR="000812D2" w:rsidRPr="00E707BC" w:rsidRDefault="00623834">
      <w:pPr>
        <w:pStyle w:val="a4"/>
        <w:numPr>
          <w:ilvl w:val="1"/>
          <w:numId w:val="104"/>
        </w:numPr>
        <w:tabs>
          <w:tab w:val="left" w:pos="2413"/>
        </w:tabs>
        <w:spacing w:before="2"/>
        <w:ind w:left="2412" w:hanging="287"/>
        <w:jc w:val="left"/>
        <w:rPr>
          <w:sz w:val="24"/>
          <w:szCs w:val="24"/>
        </w:rPr>
      </w:pPr>
      <w:r w:rsidRPr="00E707BC">
        <w:rPr>
          <w:sz w:val="24"/>
          <w:szCs w:val="24"/>
        </w:rPr>
        <w:t>находить ключевые слова и социокультурные реалии в работе над</w:t>
      </w:r>
      <w:r w:rsidRPr="00E707BC">
        <w:rPr>
          <w:spacing w:val="-13"/>
          <w:sz w:val="24"/>
          <w:szCs w:val="24"/>
        </w:rPr>
        <w:t xml:space="preserve"> </w:t>
      </w:r>
      <w:r w:rsidRPr="00E707BC">
        <w:rPr>
          <w:sz w:val="24"/>
          <w:szCs w:val="24"/>
        </w:rPr>
        <w:t>текстом;</w:t>
      </w:r>
    </w:p>
    <w:p w:rsidR="000812D2" w:rsidRPr="00E707BC" w:rsidRDefault="00623834">
      <w:pPr>
        <w:pStyle w:val="a4"/>
        <w:numPr>
          <w:ilvl w:val="1"/>
          <w:numId w:val="104"/>
        </w:numPr>
        <w:tabs>
          <w:tab w:val="left" w:pos="2413"/>
        </w:tabs>
        <w:spacing w:before="1" w:line="293" w:lineRule="exact"/>
        <w:ind w:left="2412" w:hanging="287"/>
        <w:jc w:val="left"/>
        <w:rPr>
          <w:sz w:val="24"/>
          <w:szCs w:val="24"/>
        </w:rPr>
      </w:pPr>
      <w:r w:rsidRPr="00E707BC">
        <w:rPr>
          <w:sz w:val="24"/>
          <w:szCs w:val="24"/>
        </w:rPr>
        <w:t>семантизировать слова на основе языковой</w:t>
      </w:r>
      <w:r w:rsidRPr="00E707BC">
        <w:rPr>
          <w:spacing w:val="-5"/>
          <w:sz w:val="24"/>
          <w:szCs w:val="24"/>
        </w:rPr>
        <w:t xml:space="preserve"> </w:t>
      </w:r>
      <w:r w:rsidRPr="00E707BC">
        <w:rPr>
          <w:sz w:val="24"/>
          <w:szCs w:val="24"/>
        </w:rPr>
        <w:t>догадки;</w:t>
      </w:r>
    </w:p>
    <w:p w:rsidR="000812D2" w:rsidRPr="00E707BC" w:rsidRDefault="00623834">
      <w:pPr>
        <w:pStyle w:val="a4"/>
        <w:numPr>
          <w:ilvl w:val="1"/>
          <w:numId w:val="104"/>
        </w:numPr>
        <w:tabs>
          <w:tab w:val="left" w:pos="2413"/>
        </w:tabs>
        <w:spacing w:line="293" w:lineRule="exact"/>
        <w:ind w:left="2412" w:hanging="287"/>
        <w:jc w:val="left"/>
        <w:rPr>
          <w:sz w:val="24"/>
          <w:szCs w:val="24"/>
        </w:rPr>
      </w:pPr>
      <w:r w:rsidRPr="00E707BC">
        <w:rPr>
          <w:sz w:val="24"/>
          <w:szCs w:val="24"/>
        </w:rPr>
        <w:t>осуществлять словообразовательный анализ;</w:t>
      </w:r>
    </w:p>
    <w:p w:rsidR="000812D2" w:rsidRPr="00E707BC" w:rsidRDefault="00623834">
      <w:pPr>
        <w:pStyle w:val="a4"/>
        <w:numPr>
          <w:ilvl w:val="1"/>
          <w:numId w:val="104"/>
        </w:numPr>
        <w:tabs>
          <w:tab w:val="left" w:pos="2413"/>
        </w:tabs>
        <w:spacing w:before="2" w:line="237" w:lineRule="auto"/>
        <w:ind w:right="795" w:firstLine="707"/>
        <w:jc w:val="left"/>
        <w:rPr>
          <w:sz w:val="24"/>
          <w:szCs w:val="24"/>
        </w:rPr>
      </w:pPr>
      <w:r w:rsidRPr="00E707BC">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E707BC">
        <w:rPr>
          <w:spacing w:val="-13"/>
          <w:sz w:val="24"/>
          <w:szCs w:val="24"/>
        </w:rPr>
        <w:t xml:space="preserve"> </w:t>
      </w:r>
      <w:r w:rsidRPr="00E707BC">
        <w:rPr>
          <w:sz w:val="24"/>
          <w:szCs w:val="24"/>
        </w:rPr>
        <w:t>средствами);</w:t>
      </w:r>
    </w:p>
    <w:p w:rsidR="000812D2" w:rsidRPr="00E707BC" w:rsidRDefault="00623834">
      <w:pPr>
        <w:pStyle w:val="a4"/>
        <w:numPr>
          <w:ilvl w:val="1"/>
          <w:numId w:val="104"/>
        </w:numPr>
        <w:tabs>
          <w:tab w:val="left" w:pos="2413"/>
        </w:tabs>
        <w:spacing w:before="2"/>
        <w:ind w:left="2412" w:hanging="287"/>
        <w:jc w:val="left"/>
        <w:rPr>
          <w:sz w:val="24"/>
          <w:szCs w:val="24"/>
        </w:rPr>
      </w:pPr>
      <w:r w:rsidRPr="00E707BC">
        <w:rPr>
          <w:sz w:val="24"/>
          <w:szCs w:val="24"/>
        </w:rPr>
        <w:t>участвовать в проектной деятельности меж- и метапредметного</w:t>
      </w:r>
      <w:r w:rsidRPr="00E707BC">
        <w:rPr>
          <w:spacing w:val="-8"/>
          <w:sz w:val="24"/>
          <w:szCs w:val="24"/>
        </w:rPr>
        <w:t xml:space="preserve"> </w:t>
      </w:r>
      <w:r w:rsidRPr="00E707BC">
        <w:rPr>
          <w:sz w:val="24"/>
          <w:szCs w:val="24"/>
        </w:rPr>
        <w:t>характера.</w:t>
      </w:r>
    </w:p>
    <w:p w:rsidR="000812D2" w:rsidRPr="00E707BC" w:rsidRDefault="000812D2">
      <w:pPr>
        <w:pStyle w:val="a3"/>
        <w:spacing w:before="8"/>
        <w:ind w:left="0" w:firstLine="0"/>
        <w:jc w:val="left"/>
      </w:pPr>
    </w:p>
    <w:p w:rsidR="000812D2" w:rsidRPr="00E707BC" w:rsidRDefault="00623834">
      <w:pPr>
        <w:pStyle w:val="Heading3"/>
        <w:numPr>
          <w:ilvl w:val="3"/>
          <w:numId w:val="105"/>
        </w:numPr>
        <w:tabs>
          <w:tab w:val="left" w:pos="2907"/>
        </w:tabs>
        <w:spacing w:before="0"/>
        <w:ind w:hanging="781"/>
      </w:pPr>
      <w:bookmarkStart w:id="36" w:name="_bookmark34"/>
      <w:bookmarkEnd w:id="36"/>
      <w:r w:rsidRPr="00E707BC">
        <w:t>История России. Всеобщая</w:t>
      </w:r>
      <w:r w:rsidRPr="00E707BC">
        <w:rPr>
          <w:spacing w:val="-1"/>
        </w:rPr>
        <w:t xml:space="preserve"> </w:t>
      </w:r>
      <w:r w:rsidRPr="00E707BC">
        <w:t>история</w:t>
      </w:r>
    </w:p>
    <w:p w:rsidR="000812D2" w:rsidRPr="00E707BC" w:rsidRDefault="00623834">
      <w:pPr>
        <w:pStyle w:val="a3"/>
        <w:ind w:right="787"/>
      </w:pPr>
      <w:r w:rsidRPr="00E707BC">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0812D2" w:rsidRPr="00E707BC" w:rsidRDefault="00623834">
      <w:pPr>
        <w:pStyle w:val="Heading3"/>
        <w:spacing w:before="3"/>
      </w:pPr>
      <w:r w:rsidRPr="00E707BC">
        <w:t>Общая характеристика примерной программы по истории.</w:t>
      </w:r>
    </w:p>
    <w:p w:rsidR="000812D2" w:rsidRPr="00E707BC" w:rsidRDefault="00623834">
      <w:pPr>
        <w:pStyle w:val="a3"/>
        <w:ind w:right="788"/>
      </w:pPr>
      <w:r w:rsidRPr="00E707BC">
        <w:rPr>
          <w:b/>
        </w:rPr>
        <w:t xml:space="preserve">Целью школьного исторического образования </w:t>
      </w:r>
      <w:r w:rsidRPr="00E707BC">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0812D2" w:rsidRPr="00E707BC" w:rsidRDefault="00623834">
      <w:pPr>
        <w:pStyle w:val="a3"/>
        <w:ind w:right="791"/>
      </w:pPr>
      <w:r w:rsidRPr="00E707BC">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707BC">
        <w:rPr>
          <w:b/>
        </w:rPr>
        <w:t>задачи изучения истории в школе</w:t>
      </w:r>
      <w:r w:rsidRPr="00E707BC">
        <w:t>:</w:t>
      </w:r>
    </w:p>
    <w:p w:rsidR="000812D2" w:rsidRPr="00E707BC" w:rsidRDefault="00623834">
      <w:pPr>
        <w:pStyle w:val="a4"/>
        <w:numPr>
          <w:ilvl w:val="1"/>
          <w:numId w:val="104"/>
        </w:numPr>
        <w:tabs>
          <w:tab w:val="left" w:pos="2413"/>
        </w:tabs>
        <w:ind w:right="791" w:firstLine="707"/>
        <w:rPr>
          <w:sz w:val="24"/>
          <w:szCs w:val="24"/>
        </w:rPr>
      </w:pPr>
      <w:r w:rsidRPr="00E707BC">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w:t>
      </w:r>
      <w:r w:rsidRPr="00E707BC">
        <w:rPr>
          <w:spacing w:val="-16"/>
          <w:sz w:val="24"/>
          <w:szCs w:val="24"/>
        </w:rPr>
        <w:t xml:space="preserve"> </w:t>
      </w:r>
      <w:r w:rsidRPr="00E707BC">
        <w:rPr>
          <w:sz w:val="24"/>
          <w:szCs w:val="24"/>
        </w:rPr>
        <w:t>мире;</w:t>
      </w:r>
    </w:p>
    <w:p w:rsidR="000812D2" w:rsidRPr="00E707BC" w:rsidRDefault="00623834">
      <w:pPr>
        <w:pStyle w:val="a4"/>
        <w:numPr>
          <w:ilvl w:val="1"/>
          <w:numId w:val="104"/>
        </w:numPr>
        <w:tabs>
          <w:tab w:val="left" w:pos="2413"/>
        </w:tabs>
        <w:spacing w:before="2" w:line="237" w:lineRule="auto"/>
        <w:ind w:right="796" w:firstLine="707"/>
        <w:rPr>
          <w:sz w:val="24"/>
          <w:szCs w:val="24"/>
        </w:rPr>
      </w:pPr>
      <w:r w:rsidRPr="00E707BC">
        <w:rPr>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Pr="00E707BC">
        <w:rPr>
          <w:spacing w:val="-2"/>
          <w:sz w:val="24"/>
          <w:szCs w:val="24"/>
        </w:rPr>
        <w:t xml:space="preserve"> </w:t>
      </w:r>
      <w:r w:rsidRPr="00E707BC">
        <w:rPr>
          <w:sz w:val="24"/>
          <w:szCs w:val="24"/>
        </w:rPr>
        <w:t>процессе;</w:t>
      </w:r>
    </w:p>
    <w:p w:rsidR="000812D2" w:rsidRPr="00E707BC" w:rsidRDefault="00623834">
      <w:pPr>
        <w:pStyle w:val="a4"/>
        <w:numPr>
          <w:ilvl w:val="1"/>
          <w:numId w:val="104"/>
        </w:numPr>
        <w:tabs>
          <w:tab w:val="left" w:pos="2413"/>
        </w:tabs>
        <w:spacing w:before="4"/>
        <w:ind w:right="794" w:firstLine="707"/>
        <w:rPr>
          <w:sz w:val="24"/>
          <w:szCs w:val="24"/>
        </w:rPr>
      </w:pPr>
      <w:r w:rsidRPr="00E707BC">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E707BC">
        <w:rPr>
          <w:spacing w:val="-1"/>
          <w:sz w:val="24"/>
          <w:szCs w:val="24"/>
        </w:rPr>
        <w:t xml:space="preserve"> </w:t>
      </w:r>
      <w:r w:rsidRPr="00E707BC">
        <w:rPr>
          <w:sz w:val="24"/>
          <w:szCs w:val="24"/>
        </w:rPr>
        <w:t>общества;</w:t>
      </w:r>
    </w:p>
    <w:p w:rsidR="000812D2" w:rsidRPr="00E707BC" w:rsidRDefault="00623834">
      <w:pPr>
        <w:pStyle w:val="a4"/>
        <w:numPr>
          <w:ilvl w:val="1"/>
          <w:numId w:val="104"/>
        </w:numPr>
        <w:tabs>
          <w:tab w:val="left" w:pos="2413"/>
        </w:tabs>
        <w:ind w:right="796" w:firstLine="707"/>
        <w:rPr>
          <w:sz w:val="24"/>
          <w:szCs w:val="24"/>
        </w:rPr>
      </w:pPr>
      <w:r w:rsidRPr="00E707BC">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812D2" w:rsidRPr="00E707BC" w:rsidRDefault="00623834">
      <w:pPr>
        <w:pStyle w:val="a4"/>
        <w:numPr>
          <w:ilvl w:val="1"/>
          <w:numId w:val="104"/>
        </w:numPr>
        <w:tabs>
          <w:tab w:val="left" w:pos="2413"/>
        </w:tabs>
        <w:spacing w:before="1" w:line="237" w:lineRule="auto"/>
        <w:ind w:right="795" w:firstLine="707"/>
        <w:rPr>
          <w:sz w:val="24"/>
          <w:szCs w:val="24"/>
        </w:rPr>
      </w:pPr>
      <w:r w:rsidRPr="00E707BC">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E707BC">
        <w:rPr>
          <w:spacing w:val="-2"/>
          <w:sz w:val="24"/>
          <w:szCs w:val="24"/>
        </w:rPr>
        <w:t xml:space="preserve"> </w:t>
      </w:r>
      <w:r w:rsidRPr="00E707BC">
        <w:rPr>
          <w:sz w:val="24"/>
          <w:szCs w:val="24"/>
        </w:rPr>
        <w:t>обществе.</w:t>
      </w:r>
    </w:p>
    <w:p w:rsidR="000812D2" w:rsidRPr="00E707BC" w:rsidRDefault="00623834">
      <w:pPr>
        <w:pStyle w:val="a3"/>
        <w:spacing w:before="3"/>
        <w:ind w:right="788"/>
      </w:pPr>
      <w:r w:rsidRPr="00E707BC">
        <w:t xml:space="preserve">В соответствии с Концепцией нового учебно-методического комплекса по отечественной истории </w:t>
      </w:r>
      <w:r w:rsidRPr="00E707BC">
        <w:rPr>
          <w:b/>
        </w:rPr>
        <w:t xml:space="preserve">базовыми принципами </w:t>
      </w:r>
      <w:r w:rsidRPr="00E707BC">
        <w:t>школьного исторического образования являются:</w:t>
      </w:r>
    </w:p>
    <w:p w:rsidR="000812D2" w:rsidRPr="00E707BC" w:rsidRDefault="00623834">
      <w:pPr>
        <w:pStyle w:val="a4"/>
        <w:numPr>
          <w:ilvl w:val="1"/>
          <w:numId w:val="104"/>
        </w:numPr>
        <w:tabs>
          <w:tab w:val="left" w:pos="2413"/>
        </w:tabs>
        <w:spacing w:before="2"/>
        <w:ind w:right="785" w:firstLine="707"/>
        <w:rPr>
          <w:sz w:val="24"/>
          <w:szCs w:val="24"/>
        </w:rPr>
      </w:pPr>
      <w:r w:rsidRPr="00E707BC">
        <w:rPr>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E707BC">
        <w:rPr>
          <w:spacing w:val="-3"/>
          <w:sz w:val="24"/>
          <w:szCs w:val="24"/>
        </w:rPr>
        <w:t xml:space="preserve"> </w:t>
      </w:r>
      <w:r w:rsidRPr="00E707BC">
        <w:rPr>
          <w:sz w:val="24"/>
          <w:szCs w:val="24"/>
        </w:rPr>
        <w:t>ценностей;</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1"/>
          <w:numId w:val="104"/>
        </w:numPr>
        <w:tabs>
          <w:tab w:val="left" w:pos="2413"/>
        </w:tabs>
        <w:spacing w:before="88"/>
        <w:ind w:right="789" w:firstLine="707"/>
        <w:rPr>
          <w:sz w:val="24"/>
          <w:szCs w:val="24"/>
        </w:rPr>
      </w:pPr>
      <w:r w:rsidRPr="00E707BC">
        <w:rPr>
          <w:sz w:val="24"/>
          <w:szCs w:val="24"/>
        </w:rPr>
        <w:lastRenderedPageBreak/>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Pr="00E707BC">
        <w:rPr>
          <w:spacing w:val="-2"/>
          <w:sz w:val="24"/>
          <w:szCs w:val="24"/>
        </w:rPr>
        <w:t xml:space="preserve"> </w:t>
      </w:r>
      <w:r w:rsidRPr="00E707BC">
        <w:rPr>
          <w:sz w:val="24"/>
          <w:szCs w:val="24"/>
        </w:rPr>
        <w:t>мире;</w:t>
      </w:r>
    </w:p>
    <w:p w:rsidR="000812D2" w:rsidRPr="00E707BC" w:rsidRDefault="00623834">
      <w:pPr>
        <w:pStyle w:val="a4"/>
        <w:numPr>
          <w:ilvl w:val="1"/>
          <w:numId w:val="104"/>
        </w:numPr>
        <w:tabs>
          <w:tab w:val="left" w:pos="2413"/>
        </w:tabs>
        <w:spacing w:before="4" w:line="237" w:lineRule="auto"/>
        <w:ind w:right="791" w:firstLine="707"/>
        <w:jc w:val="left"/>
        <w:rPr>
          <w:sz w:val="24"/>
          <w:szCs w:val="24"/>
        </w:rPr>
      </w:pPr>
      <w:r w:rsidRPr="00E707BC">
        <w:rPr>
          <w:sz w:val="24"/>
          <w:szCs w:val="24"/>
        </w:rPr>
        <w:t>ценности гражданского общества – верховенство права, социальная солидарность, безопасность, свобода и</w:t>
      </w:r>
      <w:r w:rsidRPr="00E707BC">
        <w:rPr>
          <w:spacing w:val="-2"/>
          <w:sz w:val="24"/>
          <w:szCs w:val="24"/>
        </w:rPr>
        <w:t xml:space="preserve"> </w:t>
      </w:r>
      <w:r w:rsidRPr="00E707BC">
        <w:rPr>
          <w:sz w:val="24"/>
          <w:szCs w:val="24"/>
        </w:rPr>
        <w:t>ответственность;</w:t>
      </w:r>
    </w:p>
    <w:p w:rsidR="000812D2" w:rsidRPr="00E707BC" w:rsidRDefault="00623834">
      <w:pPr>
        <w:pStyle w:val="a4"/>
        <w:numPr>
          <w:ilvl w:val="1"/>
          <w:numId w:val="104"/>
        </w:numPr>
        <w:tabs>
          <w:tab w:val="left" w:pos="2413"/>
        </w:tabs>
        <w:spacing w:before="5" w:line="237" w:lineRule="auto"/>
        <w:ind w:right="788" w:firstLine="707"/>
        <w:jc w:val="left"/>
        <w:rPr>
          <w:sz w:val="24"/>
          <w:szCs w:val="24"/>
        </w:rPr>
      </w:pPr>
      <w:r w:rsidRPr="00E707BC">
        <w:rPr>
          <w:sz w:val="24"/>
          <w:szCs w:val="24"/>
        </w:rPr>
        <w:t>воспитательный потенциал исторического образования, его исключительная роль в формировании российской гражданской идентичности и</w:t>
      </w:r>
      <w:r w:rsidRPr="00E707BC">
        <w:rPr>
          <w:spacing w:val="-7"/>
          <w:sz w:val="24"/>
          <w:szCs w:val="24"/>
        </w:rPr>
        <w:t xml:space="preserve"> </w:t>
      </w:r>
      <w:r w:rsidRPr="00E707BC">
        <w:rPr>
          <w:sz w:val="24"/>
          <w:szCs w:val="24"/>
        </w:rPr>
        <w:t>патриотизма;</w:t>
      </w:r>
    </w:p>
    <w:p w:rsidR="000812D2" w:rsidRPr="00E707BC" w:rsidRDefault="00623834">
      <w:pPr>
        <w:pStyle w:val="a4"/>
        <w:numPr>
          <w:ilvl w:val="1"/>
          <w:numId w:val="104"/>
        </w:numPr>
        <w:tabs>
          <w:tab w:val="left" w:pos="2413"/>
        </w:tabs>
        <w:spacing w:before="4" w:line="237" w:lineRule="auto"/>
        <w:ind w:right="794" w:firstLine="707"/>
        <w:jc w:val="left"/>
        <w:rPr>
          <w:sz w:val="24"/>
          <w:szCs w:val="24"/>
        </w:rPr>
      </w:pPr>
      <w:r w:rsidRPr="00E707BC">
        <w:rPr>
          <w:sz w:val="24"/>
          <w:szCs w:val="24"/>
        </w:rPr>
        <w:t>общественное согласие и уважение как необходимое условие взаимодействия государств и народов в новейшей</w:t>
      </w:r>
      <w:r w:rsidRPr="00E707BC">
        <w:rPr>
          <w:spacing w:val="-1"/>
          <w:sz w:val="24"/>
          <w:szCs w:val="24"/>
        </w:rPr>
        <w:t xml:space="preserve"> </w:t>
      </w:r>
      <w:r w:rsidRPr="00E707BC">
        <w:rPr>
          <w:sz w:val="24"/>
          <w:szCs w:val="24"/>
        </w:rPr>
        <w:t>истории.</w:t>
      </w:r>
    </w:p>
    <w:p w:rsidR="000812D2" w:rsidRPr="00E707BC" w:rsidRDefault="00623834">
      <w:pPr>
        <w:pStyle w:val="a4"/>
        <w:numPr>
          <w:ilvl w:val="1"/>
          <w:numId w:val="104"/>
        </w:numPr>
        <w:tabs>
          <w:tab w:val="left" w:pos="2413"/>
        </w:tabs>
        <w:spacing w:before="2" w:line="293" w:lineRule="exact"/>
        <w:ind w:left="2412" w:hanging="287"/>
        <w:jc w:val="left"/>
        <w:rPr>
          <w:sz w:val="24"/>
          <w:szCs w:val="24"/>
        </w:rPr>
      </w:pPr>
      <w:r w:rsidRPr="00E707BC">
        <w:rPr>
          <w:sz w:val="24"/>
          <w:szCs w:val="24"/>
        </w:rPr>
        <w:t>познавательное значение российской, региональной и мировой</w:t>
      </w:r>
      <w:r w:rsidRPr="00E707BC">
        <w:rPr>
          <w:spacing w:val="-9"/>
          <w:sz w:val="24"/>
          <w:szCs w:val="24"/>
        </w:rPr>
        <w:t xml:space="preserve"> </w:t>
      </w:r>
      <w:r w:rsidRPr="00E707BC">
        <w:rPr>
          <w:sz w:val="24"/>
          <w:szCs w:val="24"/>
        </w:rPr>
        <w:t>истории;</w:t>
      </w:r>
    </w:p>
    <w:p w:rsidR="000812D2" w:rsidRPr="00E707BC" w:rsidRDefault="00623834">
      <w:pPr>
        <w:pStyle w:val="a4"/>
        <w:numPr>
          <w:ilvl w:val="1"/>
          <w:numId w:val="104"/>
        </w:numPr>
        <w:tabs>
          <w:tab w:val="left" w:pos="2413"/>
          <w:tab w:val="left" w:pos="4132"/>
          <w:tab w:val="left" w:pos="5527"/>
          <w:tab w:val="left" w:pos="5863"/>
          <w:tab w:val="left" w:pos="6844"/>
          <w:tab w:val="left" w:pos="7884"/>
          <w:tab w:val="left" w:pos="9554"/>
        </w:tabs>
        <w:spacing w:before="2" w:line="237" w:lineRule="auto"/>
        <w:ind w:right="793" w:firstLine="707"/>
        <w:jc w:val="left"/>
        <w:rPr>
          <w:sz w:val="24"/>
          <w:szCs w:val="24"/>
        </w:rPr>
      </w:pPr>
      <w:r w:rsidRPr="00E707BC">
        <w:rPr>
          <w:sz w:val="24"/>
          <w:szCs w:val="24"/>
        </w:rPr>
        <w:t>формирование</w:t>
      </w:r>
      <w:r w:rsidRPr="00E707BC">
        <w:rPr>
          <w:sz w:val="24"/>
          <w:szCs w:val="24"/>
        </w:rPr>
        <w:tab/>
        <w:t>требований</w:t>
      </w:r>
      <w:r w:rsidRPr="00E707BC">
        <w:rPr>
          <w:sz w:val="24"/>
          <w:szCs w:val="24"/>
        </w:rPr>
        <w:tab/>
        <w:t>к</w:t>
      </w:r>
      <w:r w:rsidRPr="00E707BC">
        <w:rPr>
          <w:sz w:val="24"/>
          <w:szCs w:val="24"/>
        </w:rPr>
        <w:tab/>
        <w:t>каждой</w:t>
      </w:r>
      <w:r w:rsidRPr="00E707BC">
        <w:rPr>
          <w:sz w:val="24"/>
          <w:szCs w:val="24"/>
        </w:rPr>
        <w:tab/>
        <w:t>ступени</w:t>
      </w:r>
      <w:r w:rsidRPr="00E707BC">
        <w:rPr>
          <w:sz w:val="24"/>
          <w:szCs w:val="24"/>
        </w:rPr>
        <w:tab/>
        <w:t>непрерывного</w:t>
      </w:r>
      <w:r w:rsidRPr="00E707BC">
        <w:rPr>
          <w:sz w:val="24"/>
          <w:szCs w:val="24"/>
        </w:rPr>
        <w:tab/>
      </w:r>
      <w:r w:rsidRPr="00E707BC">
        <w:rPr>
          <w:spacing w:val="-3"/>
          <w:sz w:val="24"/>
          <w:szCs w:val="24"/>
        </w:rPr>
        <w:t xml:space="preserve">исторического </w:t>
      </w:r>
      <w:r w:rsidRPr="00E707BC">
        <w:rPr>
          <w:sz w:val="24"/>
          <w:szCs w:val="24"/>
        </w:rPr>
        <w:t>образования на протяжении всей</w:t>
      </w:r>
      <w:r w:rsidRPr="00E707BC">
        <w:rPr>
          <w:spacing w:val="-2"/>
          <w:sz w:val="24"/>
          <w:szCs w:val="24"/>
        </w:rPr>
        <w:t xml:space="preserve"> </w:t>
      </w:r>
      <w:r w:rsidRPr="00E707BC">
        <w:rPr>
          <w:sz w:val="24"/>
          <w:szCs w:val="24"/>
        </w:rPr>
        <w:t>жизни.</w:t>
      </w:r>
    </w:p>
    <w:p w:rsidR="000812D2" w:rsidRPr="00E707BC" w:rsidRDefault="00623834">
      <w:pPr>
        <w:pStyle w:val="a3"/>
        <w:ind w:right="789"/>
      </w:pPr>
      <w:r w:rsidRPr="00E707BC">
        <w:t>Методической основой изучения курса истории в основной школе является системно-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812D2" w:rsidRPr="00E707BC" w:rsidRDefault="00623834">
      <w:pPr>
        <w:pStyle w:val="a3"/>
        <w:spacing w:before="1"/>
        <w:ind w:right="793"/>
      </w:pPr>
      <w:r w:rsidRPr="00E707BC">
        <w:t>Методологическая основа преподавания курса истории в школе зиждется на следующих образовательных и воспитательных приоритетах:</w:t>
      </w:r>
    </w:p>
    <w:p w:rsidR="000812D2" w:rsidRPr="00E707BC" w:rsidRDefault="00623834">
      <w:pPr>
        <w:pStyle w:val="a4"/>
        <w:numPr>
          <w:ilvl w:val="1"/>
          <w:numId w:val="104"/>
        </w:numPr>
        <w:tabs>
          <w:tab w:val="left" w:pos="2413"/>
        </w:tabs>
        <w:spacing w:before="2"/>
        <w:ind w:right="793" w:firstLine="707"/>
        <w:rPr>
          <w:sz w:val="24"/>
          <w:szCs w:val="24"/>
        </w:rPr>
      </w:pPr>
      <w:r w:rsidRPr="00E707BC">
        <w:rPr>
          <w:sz w:val="24"/>
          <w:szCs w:val="24"/>
        </w:rPr>
        <w:t>принцип научности, определяющий соответствие учебных единиц основным результатам научных</w:t>
      </w:r>
      <w:r w:rsidRPr="00E707BC">
        <w:rPr>
          <w:spacing w:val="-1"/>
          <w:sz w:val="24"/>
          <w:szCs w:val="24"/>
        </w:rPr>
        <w:t xml:space="preserve"> </w:t>
      </w:r>
      <w:r w:rsidRPr="00E707BC">
        <w:rPr>
          <w:sz w:val="24"/>
          <w:szCs w:val="24"/>
        </w:rPr>
        <w:t>исследований;</w:t>
      </w:r>
    </w:p>
    <w:p w:rsidR="000812D2" w:rsidRPr="00E707BC" w:rsidRDefault="00623834">
      <w:pPr>
        <w:pStyle w:val="a4"/>
        <w:numPr>
          <w:ilvl w:val="1"/>
          <w:numId w:val="104"/>
        </w:numPr>
        <w:tabs>
          <w:tab w:val="left" w:pos="2413"/>
        </w:tabs>
        <w:spacing w:before="3" w:line="237" w:lineRule="auto"/>
        <w:ind w:right="789" w:firstLine="707"/>
        <w:rPr>
          <w:sz w:val="24"/>
          <w:szCs w:val="24"/>
        </w:rPr>
      </w:pPr>
      <w:r w:rsidRPr="00E707BC">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812D2" w:rsidRPr="00E707BC" w:rsidRDefault="00623834">
      <w:pPr>
        <w:pStyle w:val="a4"/>
        <w:numPr>
          <w:ilvl w:val="1"/>
          <w:numId w:val="104"/>
        </w:numPr>
        <w:tabs>
          <w:tab w:val="left" w:pos="2413"/>
        </w:tabs>
        <w:spacing w:before="8" w:line="237" w:lineRule="auto"/>
        <w:ind w:right="797" w:firstLine="707"/>
        <w:rPr>
          <w:sz w:val="24"/>
          <w:szCs w:val="24"/>
        </w:rPr>
      </w:pPr>
      <w:r w:rsidRPr="00E707BC">
        <w:rPr>
          <w:sz w:val="24"/>
          <w:szCs w:val="24"/>
        </w:rPr>
        <w:t>многофакторный подход к освещению истории всех сторон жизни государства и общества;</w:t>
      </w:r>
    </w:p>
    <w:p w:rsidR="000812D2" w:rsidRPr="00E707BC" w:rsidRDefault="00623834">
      <w:pPr>
        <w:pStyle w:val="a4"/>
        <w:numPr>
          <w:ilvl w:val="1"/>
          <w:numId w:val="104"/>
        </w:numPr>
        <w:tabs>
          <w:tab w:val="left" w:pos="2413"/>
        </w:tabs>
        <w:spacing w:before="4" w:line="237" w:lineRule="auto"/>
        <w:ind w:right="789" w:firstLine="707"/>
        <w:rPr>
          <w:sz w:val="24"/>
          <w:szCs w:val="24"/>
        </w:rPr>
      </w:pPr>
      <w:r w:rsidRPr="00E707BC">
        <w:rPr>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0812D2" w:rsidRPr="00E707BC" w:rsidRDefault="00623834">
      <w:pPr>
        <w:pStyle w:val="a4"/>
        <w:numPr>
          <w:ilvl w:val="1"/>
          <w:numId w:val="104"/>
        </w:numPr>
        <w:tabs>
          <w:tab w:val="left" w:pos="2413"/>
        </w:tabs>
        <w:spacing w:before="8" w:line="237" w:lineRule="auto"/>
        <w:ind w:right="792" w:firstLine="707"/>
        <w:jc w:val="left"/>
        <w:rPr>
          <w:sz w:val="24"/>
          <w:szCs w:val="24"/>
        </w:rPr>
      </w:pPr>
      <w:r w:rsidRPr="00E707BC">
        <w:rPr>
          <w:sz w:val="24"/>
          <w:szCs w:val="24"/>
        </w:rPr>
        <w:t>антропологический подход, формирующий личностное эмоционально окрашенное восприятие</w:t>
      </w:r>
      <w:r w:rsidRPr="00E707BC">
        <w:rPr>
          <w:spacing w:val="-2"/>
          <w:sz w:val="24"/>
          <w:szCs w:val="24"/>
        </w:rPr>
        <w:t xml:space="preserve"> </w:t>
      </w:r>
      <w:r w:rsidRPr="00E707BC">
        <w:rPr>
          <w:sz w:val="24"/>
          <w:szCs w:val="24"/>
        </w:rPr>
        <w:t>прошлого;</w:t>
      </w:r>
    </w:p>
    <w:p w:rsidR="000812D2" w:rsidRPr="00E707BC" w:rsidRDefault="00623834">
      <w:pPr>
        <w:pStyle w:val="a4"/>
        <w:numPr>
          <w:ilvl w:val="1"/>
          <w:numId w:val="104"/>
        </w:numPr>
        <w:tabs>
          <w:tab w:val="left" w:pos="2413"/>
          <w:tab w:val="left" w:pos="5984"/>
          <w:tab w:val="left" w:pos="7219"/>
          <w:tab w:val="left" w:pos="9198"/>
          <w:tab w:val="left" w:pos="10934"/>
        </w:tabs>
        <w:spacing w:before="4" w:line="237" w:lineRule="auto"/>
        <w:ind w:right="793" w:firstLine="707"/>
        <w:jc w:val="left"/>
        <w:rPr>
          <w:sz w:val="24"/>
          <w:szCs w:val="24"/>
        </w:rPr>
      </w:pPr>
      <w:r w:rsidRPr="00E707BC">
        <w:rPr>
          <w:sz w:val="24"/>
          <w:szCs w:val="24"/>
        </w:rPr>
        <w:t>историко-культурологический</w:t>
      </w:r>
      <w:r w:rsidRPr="00E707BC">
        <w:rPr>
          <w:sz w:val="24"/>
          <w:szCs w:val="24"/>
        </w:rPr>
        <w:tab/>
        <w:t>подход,</w:t>
      </w:r>
      <w:r w:rsidRPr="00E707BC">
        <w:rPr>
          <w:sz w:val="24"/>
          <w:szCs w:val="24"/>
        </w:rPr>
        <w:tab/>
        <w:t>формирующий</w:t>
      </w:r>
      <w:r w:rsidRPr="00E707BC">
        <w:rPr>
          <w:sz w:val="24"/>
          <w:szCs w:val="24"/>
        </w:rPr>
        <w:tab/>
        <w:t>способности</w:t>
      </w:r>
      <w:r w:rsidRPr="00E707BC">
        <w:rPr>
          <w:sz w:val="24"/>
          <w:szCs w:val="24"/>
        </w:rPr>
        <w:tab/>
      </w:r>
      <w:r w:rsidRPr="00E707BC">
        <w:rPr>
          <w:spacing w:val="-18"/>
          <w:sz w:val="24"/>
          <w:szCs w:val="24"/>
        </w:rPr>
        <w:t xml:space="preserve">к </w:t>
      </w:r>
      <w:r w:rsidRPr="00E707BC">
        <w:rPr>
          <w:sz w:val="24"/>
          <w:szCs w:val="24"/>
        </w:rPr>
        <w:t>межкультурному диалогу, восприятию и бережному отношению к культурному</w:t>
      </w:r>
      <w:r w:rsidRPr="00E707BC">
        <w:rPr>
          <w:spacing w:val="-22"/>
          <w:sz w:val="24"/>
          <w:szCs w:val="24"/>
        </w:rPr>
        <w:t xml:space="preserve"> </w:t>
      </w:r>
      <w:r w:rsidRPr="00E707BC">
        <w:rPr>
          <w:sz w:val="24"/>
          <w:szCs w:val="24"/>
        </w:rPr>
        <w:t>наследию.</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1418" w:right="798" w:firstLine="707"/>
      </w:pPr>
      <w:r w:rsidRPr="00E707BC">
        <w:t>Место учебного предмета «История» в Примерном учебном плане основного общего образования.</w:t>
      </w:r>
    </w:p>
    <w:p w:rsidR="000812D2" w:rsidRPr="00E707BC" w:rsidRDefault="00623834">
      <w:pPr>
        <w:pStyle w:val="a3"/>
        <w:ind w:right="790"/>
      </w:pPr>
      <w:r w:rsidRPr="00E707BC">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0812D2" w:rsidRPr="00E707BC" w:rsidRDefault="00623834">
      <w:pPr>
        <w:pStyle w:val="a3"/>
        <w:ind w:right="789"/>
      </w:pPr>
      <w:r w:rsidRPr="00E707BC">
        <w:t>Изучение предмета «История» как части предметной области «Общественно-научные предметы» основано на межпредметных связях с предметами: «Обществознание»,</w:t>
      </w:r>
    </w:p>
    <w:p w:rsidR="000812D2" w:rsidRPr="00E707BC" w:rsidRDefault="00623834">
      <w:pPr>
        <w:pStyle w:val="a3"/>
        <w:ind w:right="795" w:firstLine="0"/>
      </w:pPr>
      <w:r w:rsidRPr="00E707BC">
        <w:t>«География»,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812D2" w:rsidRPr="00E707BC" w:rsidRDefault="00623834">
      <w:pPr>
        <w:pStyle w:val="a3"/>
        <w:ind w:right="797"/>
      </w:pPr>
      <w:r w:rsidRPr="00E707BC">
        <w:t>Структурно предмет «История» включает учебные курсы по всеобщей истории и истории России.</w:t>
      </w:r>
    </w:p>
    <w:p w:rsidR="000812D2" w:rsidRPr="00E707BC" w:rsidRDefault="00623834">
      <w:pPr>
        <w:pStyle w:val="a3"/>
        <w:ind w:left="2126" w:firstLine="0"/>
      </w:pPr>
      <w:r w:rsidRPr="00E707BC">
        <w:t>Знакомство обучающихся при получении основного общего образования с</w:t>
      </w:r>
      <w:r w:rsidRPr="00E707BC">
        <w:rPr>
          <w:spacing w:val="32"/>
        </w:rPr>
        <w:t xml:space="preserve"> </w:t>
      </w:r>
      <w:r w:rsidRPr="00E707BC">
        <w:t>предметом</w:t>
      </w:r>
    </w:p>
    <w:p w:rsidR="000812D2" w:rsidRPr="00E707BC" w:rsidRDefault="00623834">
      <w:pPr>
        <w:pStyle w:val="a3"/>
        <w:ind w:right="795" w:firstLine="0"/>
      </w:pPr>
      <w:r w:rsidRPr="00E707BC">
        <w:t xml:space="preserve">«История» начинается с курса </w:t>
      </w:r>
      <w:r w:rsidRPr="00E707BC">
        <w:rPr>
          <w:b/>
        </w:rPr>
        <w:t>всеобщей истории</w:t>
      </w:r>
      <w:r w:rsidRPr="00E707BC">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w:t>
      </w:r>
      <w:r w:rsidRPr="00E707BC">
        <w:rPr>
          <w:spacing w:val="38"/>
        </w:rPr>
        <w:t xml:space="preserve"> </w:t>
      </w:r>
      <w:r w:rsidRPr="00E707BC">
        <w:t>курса</w:t>
      </w:r>
      <w:r w:rsidRPr="00E707BC">
        <w:rPr>
          <w:spacing w:val="39"/>
        </w:rPr>
        <w:t xml:space="preserve"> </w:t>
      </w:r>
      <w:r w:rsidRPr="00E707BC">
        <w:t>должно</w:t>
      </w:r>
      <w:r w:rsidRPr="00E707BC">
        <w:rPr>
          <w:spacing w:val="39"/>
        </w:rPr>
        <w:t xml:space="preserve"> </w:t>
      </w:r>
      <w:r w:rsidRPr="00E707BC">
        <w:t>давать</w:t>
      </w:r>
      <w:r w:rsidRPr="00E707BC">
        <w:rPr>
          <w:spacing w:val="39"/>
        </w:rPr>
        <w:t xml:space="preserve"> </w:t>
      </w:r>
      <w:r w:rsidRPr="00E707BC">
        <w:t>обучающимся</w:t>
      </w:r>
      <w:r w:rsidRPr="00E707BC">
        <w:rPr>
          <w:spacing w:val="39"/>
        </w:rPr>
        <w:t xml:space="preserve"> </w:t>
      </w:r>
      <w:r w:rsidRPr="00E707BC">
        <w:t>представление</w:t>
      </w:r>
      <w:r w:rsidRPr="00E707BC">
        <w:rPr>
          <w:spacing w:val="40"/>
        </w:rPr>
        <w:t xml:space="preserve"> </w:t>
      </w:r>
      <w:r w:rsidRPr="00E707BC">
        <w:t>о</w:t>
      </w:r>
      <w:r w:rsidRPr="00E707BC">
        <w:rPr>
          <w:spacing w:val="39"/>
        </w:rPr>
        <w:t xml:space="preserve"> </w:t>
      </w:r>
      <w:r w:rsidRPr="00E707BC">
        <w:t>процессах,</w:t>
      </w:r>
      <w:r w:rsidRPr="00E707BC">
        <w:rPr>
          <w:spacing w:val="39"/>
        </w:rPr>
        <w:t xml:space="preserve"> </w:t>
      </w:r>
      <w:r w:rsidRPr="00E707BC">
        <w:t>явлениях</w:t>
      </w:r>
      <w:r w:rsidRPr="00E707BC">
        <w:rPr>
          <w:spacing w:val="39"/>
        </w:rPr>
        <w:t xml:space="preserve"> </w:t>
      </w:r>
      <w:r w:rsidRPr="00E707BC">
        <w:t>и</w:t>
      </w:r>
    </w:p>
    <w:p w:rsidR="000812D2" w:rsidRPr="00E707BC" w:rsidRDefault="000812D2">
      <w:pPr>
        <w:rPr>
          <w:sz w:val="24"/>
          <w:szCs w:val="24"/>
        </w:rPr>
        <w:sectPr w:rsidR="000812D2" w:rsidRPr="00E707BC">
          <w:pgSz w:w="11910" w:h="16840"/>
          <w:pgMar w:top="1020" w:right="60" w:bottom="1160" w:left="0" w:header="0" w:footer="882" w:gutter="0"/>
          <w:cols w:space="720"/>
        </w:sectPr>
      </w:pPr>
    </w:p>
    <w:p w:rsidR="000812D2" w:rsidRPr="00E707BC" w:rsidRDefault="00623834">
      <w:pPr>
        <w:pStyle w:val="a3"/>
        <w:spacing w:before="66"/>
        <w:ind w:right="796" w:firstLine="0"/>
      </w:pPr>
      <w:r w:rsidRPr="00E707BC">
        <w:lastRenderedPageBreak/>
        <w:t>понятиях мировой истории, сформировать знания о месте и роли России в мировом историческом процессе.</w:t>
      </w:r>
    </w:p>
    <w:p w:rsidR="000812D2" w:rsidRPr="00E707BC" w:rsidRDefault="00623834">
      <w:pPr>
        <w:pStyle w:val="a3"/>
        <w:ind w:right="784"/>
      </w:pPr>
      <w:r w:rsidRPr="00E707BC">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культурных, политических, территориальных и иных условиях.</w:t>
      </w:r>
    </w:p>
    <w:p w:rsidR="000812D2" w:rsidRPr="00E707BC" w:rsidRDefault="00623834">
      <w:pPr>
        <w:pStyle w:val="a3"/>
        <w:spacing w:before="1"/>
        <w:ind w:right="786"/>
      </w:pPr>
      <w:r w:rsidRPr="00E707BC">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w:t>
      </w:r>
      <w:r w:rsidRPr="00E707BC">
        <w:rPr>
          <w:spacing w:val="2"/>
        </w:rPr>
        <w:t xml:space="preserve"> </w:t>
      </w:r>
      <w:r w:rsidRPr="00E707BC">
        <w:t>источников.</w:t>
      </w:r>
    </w:p>
    <w:p w:rsidR="000812D2" w:rsidRPr="00E707BC" w:rsidRDefault="00623834">
      <w:pPr>
        <w:pStyle w:val="a3"/>
        <w:ind w:right="788"/>
      </w:pPr>
      <w:r w:rsidRPr="00E707BC">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0812D2" w:rsidRPr="00E707BC" w:rsidRDefault="00623834">
      <w:pPr>
        <w:pStyle w:val="a3"/>
        <w:ind w:right="793"/>
      </w:pPr>
      <w:r w:rsidRPr="00E707BC">
        <w:t xml:space="preserve">Курс </w:t>
      </w:r>
      <w:r w:rsidRPr="00E707BC">
        <w:rPr>
          <w:b/>
        </w:rPr>
        <w:t xml:space="preserve">отечественной истории </w:t>
      </w:r>
      <w:r w:rsidRPr="00E707BC">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0812D2" w:rsidRPr="00E707BC" w:rsidRDefault="00623834">
      <w:pPr>
        <w:pStyle w:val="a4"/>
        <w:numPr>
          <w:ilvl w:val="0"/>
          <w:numId w:val="104"/>
        </w:numPr>
        <w:tabs>
          <w:tab w:val="left" w:pos="1655"/>
        </w:tabs>
        <w:spacing w:before="1"/>
        <w:ind w:right="795" w:firstLine="0"/>
        <w:rPr>
          <w:sz w:val="24"/>
          <w:szCs w:val="24"/>
        </w:rPr>
      </w:pPr>
      <w:r w:rsidRPr="00E707BC">
        <w:rPr>
          <w:sz w:val="24"/>
          <w:szCs w:val="24"/>
        </w:rPr>
        <w:t>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sidRPr="00E707BC">
        <w:rPr>
          <w:spacing w:val="-14"/>
          <w:sz w:val="24"/>
          <w:szCs w:val="24"/>
        </w:rPr>
        <w:t xml:space="preserve"> </w:t>
      </w:r>
      <w:r w:rsidRPr="00E707BC">
        <w:rPr>
          <w:sz w:val="24"/>
          <w:szCs w:val="24"/>
        </w:rPr>
        <w:t>семьи.</w:t>
      </w:r>
    </w:p>
    <w:p w:rsidR="000812D2" w:rsidRPr="00E707BC" w:rsidRDefault="00623834">
      <w:pPr>
        <w:pStyle w:val="a3"/>
        <w:ind w:right="787"/>
      </w:pPr>
      <w:r w:rsidRPr="00E707BC">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707BC">
        <w:rPr>
          <w:b/>
        </w:rPr>
        <w:t>синхронизации курсов истории России и всеобщей истории</w:t>
      </w:r>
      <w:r w:rsidRPr="00E707BC">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w:t>
      </w:r>
      <w:r w:rsidRPr="00E707BC">
        <w:rPr>
          <w:spacing w:val="-5"/>
        </w:rPr>
        <w:t xml:space="preserve"> </w:t>
      </w:r>
      <w:r w:rsidRPr="00E707BC">
        <w:t>характеристик.</w:t>
      </w:r>
    </w:p>
    <w:p w:rsidR="000812D2" w:rsidRPr="00E707BC" w:rsidRDefault="00623834">
      <w:pPr>
        <w:pStyle w:val="a3"/>
        <w:ind w:right="786"/>
      </w:pPr>
      <w:r w:rsidRPr="00E707BC">
        <w:rPr>
          <w:b/>
        </w:rPr>
        <w:t xml:space="preserve">Патриотическая основа </w:t>
      </w:r>
      <w:r w:rsidRPr="00E707BC">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w:t>
      </w:r>
      <w:r w:rsidRPr="00E707BC">
        <w:rPr>
          <w:spacing w:val="-3"/>
        </w:rPr>
        <w:t xml:space="preserve"> </w:t>
      </w:r>
      <w:r w:rsidRPr="00E707BC">
        <w:t>меценатства.</w:t>
      </w:r>
    </w:p>
    <w:p w:rsidR="000812D2" w:rsidRPr="00E707BC" w:rsidRDefault="00623834">
      <w:pPr>
        <w:pStyle w:val="a3"/>
        <w:spacing w:before="1"/>
        <w:ind w:right="791"/>
      </w:pPr>
      <w:r w:rsidRPr="00E707BC">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5"/>
      </w:pPr>
      <w:r w:rsidRPr="00E707BC">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707BC">
        <w:rPr>
          <w:b/>
        </w:rPr>
        <w:t>взаимодействии культур и религий</w:t>
      </w:r>
      <w:r w:rsidRPr="00E707BC">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812D2" w:rsidRPr="00E707BC" w:rsidRDefault="00623834">
      <w:pPr>
        <w:pStyle w:val="a3"/>
        <w:spacing w:before="1"/>
        <w:ind w:right="788"/>
      </w:pPr>
      <w:r w:rsidRPr="00E707BC">
        <w:t xml:space="preserve">Одной из главных задач школьного курса истории является </w:t>
      </w:r>
      <w:r w:rsidRPr="00E707BC">
        <w:rPr>
          <w:b/>
        </w:rPr>
        <w:t>формирование гражданской общероссийской идентичности</w:t>
      </w:r>
      <w:r w:rsidRPr="00E707BC">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0812D2" w:rsidRPr="00E707BC" w:rsidRDefault="00623834">
      <w:pPr>
        <w:pStyle w:val="a3"/>
        <w:ind w:right="785"/>
      </w:pPr>
      <w:r w:rsidRPr="00E707BC">
        <w:t xml:space="preserve">Необходимо увеличить количество учебного времени на изучение материалов по </w:t>
      </w:r>
      <w:r w:rsidRPr="00E707BC">
        <w:rPr>
          <w:b/>
        </w:rPr>
        <w:t>истории культуры</w:t>
      </w:r>
      <w:r w:rsidRPr="00E707BC">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0812D2" w:rsidRPr="00E707BC" w:rsidRDefault="00623834">
      <w:pPr>
        <w:pStyle w:val="a3"/>
        <w:spacing w:before="1"/>
        <w:ind w:right="794"/>
      </w:pPr>
      <w:r w:rsidRPr="00E707BC">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812D2" w:rsidRPr="00E707BC" w:rsidRDefault="00623834">
      <w:pPr>
        <w:pStyle w:val="a3"/>
        <w:ind w:right="785"/>
      </w:pPr>
      <w:r w:rsidRPr="00E707BC">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E707BC">
        <w:rPr>
          <w:b/>
        </w:rPr>
        <w:t>изучение истории будет строиться по линейной системе с 5 по 10 классы</w:t>
      </w:r>
      <w:r w:rsidRPr="00E707BC">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0812D2" w:rsidRPr="00E707BC" w:rsidRDefault="00623834">
      <w:pPr>
        <w:pStyle w:val="a3"/>
        <w:ind w:right="790"/>
      </w:pPr>
      <w:r w:rsidRPr="00E707BC">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0812D2" w:rsidRPr="00E707BC" w:rsidRDefault="00623834">
      <w:pPr>
        <w:pStyle w:val="a3"/>
        <w:spacing w:before="1"/>
        <w:ind w:right="789"/>
      </w:pPr>
      <w:r w:rsidRPr="00E707BC">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812D2" w:rsidRPr="00E707BC" w:rsidRDefault="00623834">
      <w:pPr>
        <w:pStyle w:val="Heading3"/>
        <w:spacing w:line="240" w:lineRule="auto"/>
        <w:ind w:right="5825"/>
        <w:jc w:val="left"/>
      </w:pPr>
      <w:r w:rsidRPr="00E707BC">
        <w:t>История России. Всеобщая история История России</w:t>
      </w:r>
    </w:p>
    <w:p w:rsidR="000812D2" w:rsidRPr="00E707BC" w:rsidRDefault="00623834">
      <w:pPr>
        <w:ind w:left="2126"/>
        <w:rPr>
          <w:b/>
          <w:sz w:val="24"/>
          <w:szCs w:val="24"/>
        </w:rPr>
      </w:pPr>
      <w:r w:rsidRPr="00E707BC">
        <w:rPr>
          <w:b/>
          <w:sz w:val="24"/>
          <w:szCs w:val="24"/>
        </w:rPr>
        <w:t>От Древней Руси к Российскому государству</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71" w:line="274" w:lineRule="exact"/>
        <w:ind w:left="2126"/>
        <w:rPr>
          <w:b/>
          <w:sz w:val="24"/>
          <w:szCs w:val="24"/>
        </w:rPr>
      </w:pPr>
      <w:r w:rsidRPr="00E707BC">
        <w:rPr>
          <w:b/>
          <w:sz w:val="24"/>
          <w:szCs w:val="24"/>
        </w:rPr>
        <w:lastRenderedPageBreak/>
        <w:t>Введение</w:t>
      </w:r>
    </w:p>
    <w:p w:rsidR="000812D2" w:rsidRPr="00E707BC" w:rsidRDefault="00623834">
      <w:pPr>
        <w:pStyle w:val="a3"/>
        <w:ind w:right="793"/>
      </w:pPr>
      <w:r w:rsidRPr="00E707BC">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0812D2" w:rsidRPr="00E707BC" w:rsidRDefault="00623834">
      <w:pPr>
        <w:pStyle w:val="Heading3"/>
        <w:spacing w:before="3"/>
      </w:pPr>
      <w:r w:rsidRPr="00E707BC">
        <w:t>Народы и государства на территории нашей страны в древности</w:t>
      </w:r>
    </w:p>
    <w:p w:rsidR="000812D2" w:rsidRPr="00E707BC" w:rsidRDefault="00623834">
      <w:pPr>
        <w:ind w:left="1418" w:right="786" w:firstLine="707"/>
        <w:jc w:val="both"/>
        <w:rPr>
          <w:i/>
          <w:sz w:val="24"/>
          <w:szCs w:val="24"/>
        </w:rPr>
      </w:pPr>
      <w:r w:rsidRPr="00E707BC">
        <w:rPr>
          <w:sz w:val="24"/>
          <w:szCs w:val="24"/>
        </w:rPr>
        <w:t xml:space="preserve">Заселение территории нашей страны человеком. Каменный век. </w:t>
      </w:r>
      <w:r w:rsidRPr="00E707BC">
        <w:rPr>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w:t>
      </w:r>
      <w:r w:rsidRPr="00E707BC">
        <w:rPr>
          <w:i/>
          <w:spacing w:val="-5"/>
          <w:sz w:val="24"/>
          <w:szCs w:val="24"/>
        </w:rPr>
        <w:t xml:space="preserve"> </w:t>
      </w:r>
      <w:r w:rsidRPr="00E707BC">
        <w:rPr>
          <w:i/>
          <w:sz w:val="24"/>
          <w:szCs w:val="24"/>
        </w:rPr>
        <w:t>взаимовлияний.</w:t>
      </w:r>
    </w:p>
    <w:p w:rsidR="000812D2" w:rsidRPr="00E707BC" w:rsidRDefault="00623834">
      <w:pPr>
        <w:ind w:left="1418" w:right="787" w:firstLine="707"/>
        <w:jc w:val="both"/>
        <w:rPr>
          <w:i/>
          <w:sz w:val="24"/>
          <w:szCs w:val="24"/>
        </w:rPr>
      </w:pPr>
      <w:r w:rsidRPr="00E707BC">
        <w:rPr>
          <w:sz w:val="24"/>
          <w:szCs w:val="24"/>
        </w:rPr>
        <w:t xml:space="preserve">Народы, проживавшие на этой территории до середины I тысячелетия до н.э. </w:t>
      </w:r>
      <w:r w:rsidRPr="00E707BC">
        <w:rPr>
          <w:i/>
          <w:sz w:val="24"/>
          <w:szCs w:val="24"/>
        </w:rPr>
        <w:t>Античные города-государства Северного Причерноморья. Боспорское царство. Скифское царство. Дербент.</w:t>
      </w:r>
    </w:p>
    <w:p w:rsidR="000812D2" w:rsidRPr="00E707BC" w:rsidRDefault="00623834">
      <w:pPr>
        <w:pStyle w:val="Heading3"/>
        <w:spacing w:before="2"/>
      </w:pPr>
      <w:r w:rsidRPr="00E707BC">
        <w:t>Восточная Европа в середине I тыс. н.э.</w:t>
      </w:r>
    </w:p>
    <w:p w:rsidR="000812D2" w:rsidRPr="00E707BC" w:rsidRDefault="00623834">
      <w:pPr>
        <w:ind w:left="1418" w:right="785" w:firstLine="707"/>
        <w:jc w:val="both"/>
        <w:rPr>
          <w:sz w:val="24"/>
          <w:szCs w:val="24"/>
        </w:rPr>
      </w:pPr>
      <w:r w:rsidRPr="00E707BC">
        <w:rPr>
          <w:sz w:val="24"/>
          <w:szCs w:val="24"/>
        </w:rPr>
        <w:t xml:space="preserve">Великое переселение народов. </w:t>
      </w:r>
      <w:r w:rsidRPr="00E707BC">
        <w:rPr>
          <w:i/>
          <w:sz w:val="24"/>
          <w:szCs w:val="24"/>
        </w:rPr>
        <w:t xml:space="preserve">Миграция готов. Нашествие гуннов. </w:t>
      </w:r>
      <w:r w:rsidRPr="00E707BC">
        <w:rPr>
          <w:sz w:val="24"/>
          <w:szCs w:val="24"/>
        </w:rPr>
        <w:t xml:space="preserve">Вопрос о славянской прародине и происхождении славян. Расселение славян, их разделение на три ветви – восточных, западных и южных. </w:t>
      </w:r>
      <w:r w:rsidRPr="00E707BC">
        <w:rPr>
          <w:i/>
          <w:sz w:val="24"/>
          <w:szCs w:val="24"/>
        </w:rPr>
        <w:t xml:space="preserve">Славянские общности Восточной Европы. </w:t>
      </w:r>
      <w:r w:rsidRPr="00E707BC">
        <w:rPr>
          <w:sz w:val="24"/>
          <w:szCs w:val="24"/>
        </w:rPr>
        <w:t>Их соседи</w:t>
      </w:r>
    </w:p>
    <w:p w:rsidR="000812D2" w:rsidRPr="00E707BC" w:rsidRDefault="00623834">
      <w:pPr>
        <w:pStyle w:val="a4"/>
        <w:numPr>
          <w:ilvl w:val="0"/>
          <w:numId w:val="104"/>
        </w:numPr>
        <w:tabs>
          <w:tab w:val="left" w:pos="1602"/>
        </w:tabs>
        <w:ind w:right="786" w:firstLine="0"/>
        <w:rPr>
          <w:i/>
          <w:sz w:val="24"/>
          <w:szCs w:val="24"/>
        </w:rPr>
      </w:pPr>
      <w:r w:rsidRPr="00E707BC">
        <w:rPr>
          <w:sz w:val="24"/>
          <w:szCs w:val="24"/>
        </w:rPr>
        <w:t>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707BC">
        <w:rPr>
          <w:i/>
          <w:sz w:val="24"/>
          <w:szCs w:val="24"/>
        </w:rPr>
        <w:t>. Тюркский каганат. Хазарский каганат. Волжская</w:t>
      </w:r>
      <w:r w:rsidRPr="00E707BC">
        <w:rPr>
          <w:i/>
          <w:spacing w:val="-1"/>
          <w:sz w:val="24"/>
          <w:szCs w:val="24"/>
        </w:rPr>
        <w:t xml:space="preserve"> </w:t>
      </w:r>
      <w:r w:rsidRPr="00E707BC">
        <w:rPr>
          <w:i/>
          <w:sz w:val="24"/>
          <w:szCs w:val="24"/>
        </w:rPr>
        <w:t>Булгария.</w:t>
      </w:r>
    </w:p>
    <w:p w:rsidR="000812D2" w:rsidRPr="00E707BC" w:rsidRDefault="00623834">
      <w:pPr>
        <w:pStyle w:val="Heading3"/>
        <w:spacing w:before="3"/>
      </w:pPr>
      <w:r w:rsidRPr="00E707BC">
        <w:t>Образование государства Русь</w:t>
      </w:r>
    </w:p>
    <w:p w:rsidR="000812D2" w:rsidRPr="00E707BC" w:rsidRDefault="00623834">
      <w:pPr>
        <w:ind w:left="1418" w:right="784" w:firstLine="707"/>
        <w:jc w:val="both"/>
        <w:rPr>
          <w:i/>
          <w:sz w:val="24"/>
          <w:szCs w:val="24"/>
        </w:rPr>
      </w:pPr>
      <w:r w:rsidRPr="00E707BC">
        <w:rPr>
          <w:i/>
          <w:sz w:val="24"/>
          <w:szCs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0812D2" w:rsidRPr="00E707BC" w:rsidRDefault="00623834">
      <w:pPr>
        <w:ind w:left="1418" w:right="789" w:firstLine="707"/>
        <w:jc w:val="both"/>
        <w:rPr>
          <w:sz w:val="24"/>
          <w:szCs w:val="24"/>
        </w:rPr>
      </w:pPr>
      <w:r w:rsidRPr="00E707BC">
        <w:rPr>
          <w:i/>
          <w:sz w:val="24"/>
          <w:szCs w:val="24"/>
        </w:rPr>
        <w:t xml:space="preserve">Государства Центральной и Западной Европы. Первые известия о Руси. </w:t>
      </w:r>
      <w:r w:rsidRPr="00E707BC">
        <w:rPr>
          <w:sz w:val="24"/>
          <w:szCs w:val="24"/>
        </w:rPr>
        <w:t>Проблема образования Древнерусского государства. Начало династии Рюриковичей.</w:t>
      </w:r>
    </w:p>
    <w:p w:rsidR="000812D2" w:rsidRPr="00E707BC" w:rsidRDefault="00623834">
      <w:pPr>
        <w:pStyle w:val="a3"/>
        <w:ind w:right="794"/>
      </w:pPr>
      <w:r w:rsidRPr="00E707BC">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0812D2" w:rsidRPr="00E707BC" w:rsidRDefault="00623834">
      <w:pPr>
        <w:pStyle w:val="a3"/>
        <w:ind w:left="2126" w:firstLine="0"/>
      </w:pPr>
      <w:r w:rsidRPr="00E707BC">
        <w:t>Принятие христианства и его значение. Византийское наследие на Руси.</w:t>
      </w:r>
    </w:p>
    <w:p w:rsidR="000812D2" w:rsidRPr="00E707BC" w:rsidRDefault="00623834">
      <w:pPr>
        <w:pStyle w:val="Heading3"/>
        <w:spacing w:before="3"/>
      </w:pPr>
      <w:r w:rsidRPr="00E707BC">
        <w:t>Русь в конце X – начале XII в.</w:t>
      </w:r>
    </w:p>
    <w:p w:rsidR="000812D2" w:rsidRPr="00E707BC" w:rsidRDefault="00623834">
      <w:pPr>
        <w:pStyle w:val="a3"/>
        <w:ind w:right="787"/>
      </w:pPr>
      <w:r w:rsidRPr="00E707BC">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812D2" w:rsidRPr="00E707BC" w:rsidRDefault="00623834">
      <w:pPr>
        <w:pStyle w:val="a3"/>
        <w:ind w:right="794"/>
        <w:rPr>
          <w:i/>
        </w:rPr>
      </w:pPr>
      <w:r w:rsidRPr="00E707BC">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707BC">
        <w:rPr>
          <w:i/>
        </w:rPr>
        <w:t>церковные уставы.</w:t>
      </w:r>
    </w:p>
    <w:p w:rsidR="000812D2" w:rsidRPr="00E707BC" w:rsidRDefault="00623834">
      <w:pPr>
        <w:ind w:left="1418" w:right="786" w:firstLine="707"/>
        <w:jc w:val="both"/>
        <w:rPr>
          <w:i/>
          <w:sz w:val="24"/>
          <w:szCs w:val="24"/>
        </w:rPr>
      </w:pPr>
      <w:r w:rsidRPr="00E707BC">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707BC">
        <w:rPr>
          <w:i/>
          <w:sz w:val="24"/>
          <w:szCs w:val="24"/>
        </w:rPr>
        <w:t>(Дешт-и-Кипчак</w:t>
      </w:r>
      <w:r w:rsidRPr="00E707BC">
        <w:rPr>
          <w:sz w:val="24"/>
          <w:szCs w:val="24"/>
        </w:rPr>
        <w:t xml:space="preserve">), </w:t>
      </w:r>
      <w:r w:rsidRPr="00E707BC">
        <w:rPr>
          <w:i/>
          <w:sz w:val="24"/>
          <w:szCs w:val="24"/>
        </w:rPr>
        <w:t>странами Центральной, Западной и Северной Европы.</w:t>
      </w:r>
    </w:p>
    <w:p w:rsidR="000812D2" w:rsidRPr="00E707BC" w:rsidRDefault="00623834">
      <w:pPr>
        <w:pStyle w:val="Heading3"/>
        <w:spacing w:before="4"/>
      </w:pPr>
      <w:r w:rsidRPr="00E707BC">
        <w:t>Культурное пространство</w:t>
      </w:r>
    </w:p>
    <w:p w:rsidR="000812D2" w:rsidRPr="00E707BC" w:rsidRDefault="00623834">
      <w:pPr>
        <w:pStyle w:val="a3"/>
        <w:ind w:right="791"/>
      </w:pPr>
      <w:r w:rsidRPr="00E707BC">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w:t>
      </w:r>
      <w:r w:rsidRPr="00E707BC">
        <w:rPr>
          <w:spacing w:val="-3"/>
        </w:rPr>
        <w:t xml:space="preserve"> </w:t>
      </w:r>
      <w:r w:rsidRPr="00E707BC">
        <w:t>хронология.</w:t>
      </w:r>
    </w:p>
    <w:p w:rsidR="000812D2" w:rsidRPr="00E707BC" w:rsidRDefault="00623834">
      <w:pPr>
        <w:pStyle w:val="a3"/>
        <w:ind w:right="784"/>
      </w:pPr>
      <w:r w:rsidRPr="00E707BC">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firstLine="0"/>
      </w:pPr>
      <w:r w:rsidRPr="00E707BC">
        <w:lastRenderedPageBreak/>
        <w:t xml:space="preserve">грамоты. </w:t>
      </w:r>
      <w:r w:rsidRPr="00E707BC">
        <w:rPr>
          <w:i/>
        </w:rPr>
        <w:t xml:space="preserve">«Новгородская псалтирь». «Остромирово Евангелие». </w:t>
      </w:r>
      <w:r w:rsidRPr="00E707BC">
        <w:t xml:space="preserve">Появление древнерусской литературы. </w:t>
      </w:r>
      <w:r w:rsidRPr="00E707BC">
        <w:rPr>
          <w:i/>
        </w:rPr>
        <w:t xml:space="preserve">«Слово о Законе и Благодати». </w:t>
      </w:r>
      <w:r w:rsidRPr="00E707BC">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812D2" w:rsidRPr="00E707BC" w:rsidRDefault="00623834">
      <w:pPr>
        <w:pStyle w:val="Heading3"/>
      </w:pPr>
      <w:r w:rsidRPr="00E707BC">
        <w:t>Русь в середине XII – начале XIII в.</w:t>
      </w:r>
    </w:p>
    <w:p w:rsidR="000812D2" w:rsidRPr="00E707BC" w:rsidRDefault="00623834">
      <w:pPr>
        <w:ind w:left="1418" w:right="789" w:firstLine="707"/>
        <w:jc w:val="both"/>
        <w:rPr>
          <w:i/>
          <w:sz w:val="24"/>
          <w:szCs w:val="24"/>
        </w:rPr>
      </w:pPr>
      <w:r w:rsidRPr="00E707BC">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707BC">
        <w:rPr>
          <w:i/>
          <w:sz w:val="24"/>
          <w:szCs w:val="24"/>
        </w:rPr>
        <w:t>Эволюция общественного строя и права. Внешняя политика русских земель в евразийском контексте.</w:t>
      </w:r>
    </w:p>
    <w:p w:rsidR="000812D2" w:rsidRPr="00E707BC" w:rsidRDefault="00623834">
      <w:pPr>
        <w:pStyle w:val="a3"/>
        <w:ind w:right="789"/>
      </w:pPr>
      <w:r w:rsidRPr="00E707BC">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812D2" w:rsidRPr="00E707BC" w:rsidRDefault="00623834">
      <w:pPr>
        <w:pStyle w:val="Heading3"/>
        <w:spacing w:before="0" w:line="240" w:lineRule="auto"/>
        <w:rPr>
          <w:b w:val="0"/>
        </w:rPr>
      </w:pPr>
      <w:r w:rsidRPr="00E707BC">
        <w:t>Русские земли в середине XIII - XIV в</w:t>
      </w:r>
      <w:r w:rsidRPr="00E707BC">
        <w:rPr>
          <w:b w:val="0"/>
        </w:rPr>
        <w:t>.</w:t>
      </w:r>
    </w:p>
    <w:p w:rsidR="000812D2" w:rsidRPr="00E707BC" w:rsidRDefault="00623834">
      <w:pPr>
        <w:pStyle w:val="a3"/>
        <w:ind w:right="791"/>
      </w:pPr>
      <w:r w:rsidRPr="00E707BC">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812D2" w:rsidRPr="00E707BC" w:rsidRDefault="00623834">
      <w:pPr>
        <w:ind w:left="1418" w:right="788" w:firstLine="707"/>
        <w:jc w:val="both"/>
        <w:rPr>
          <w:i/>
          <w:sz w:val="24"/>
          <w:szCs w:val="24"/>
        </w:rPr>
      </w:pPr>
      <w:r w:rsidRPr="00E707BC">
        <w:rPr>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E707BC">
        <w:rPr>
          <w:i/>
          <w:sz w:val="24"/>
          <w:szCs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0812D2" w:rsidRPr="00E707BC" w:rsidRDefault="00623834">
      <w:pPr>
        <w:pStyle w:val="a3"/>
        <w:ind w:right="787"/>
      </w:pPr>
      <w:r w:rsidRPr="00E707BC">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812D2" w:rsidRPr="00E707BC" w:rsidRDefault="00623834">
      <w:pPr>
        <w:pStyle w:val="a3"/>
        <w:ind w:right="795"/>
      </w:pPr>
      <w:r w:rsidRPr="00E707BC">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w:t>
      </w:r>
      <w:r w:rsidRPr="00E707BC">
        <w:rPr>
          <w:spacing w:val="-1"/>
        </w:rPr>
        <w:t xml:space="preserve"> </w:t>
      </w:r>
      <w:r w:rsidRPr="00E707BC">
        <w:t>Кремля.</w:t>
      </w:r>
    </w:p>
    <w:p w:rsidR="000812D2" w:rsidRPr="00E707BC" w:rsidRDefault="00623834">
      <w:pPr>
        <w:pStyle w:val="Heading3"/>
        <w:spacing w:before="4"/>
      </w:pPr>
      <w:r w:rsidRPr="00E707BC">
        <w:t>Народы и государства степной зоны Восточной Европы и Сибири в XIII-XV вв.</w:t>
      </w:r>
    </w:p>
    <w:p w:rsidR="000812D2" w:rsidRPr="00E707BC" w:rsidRDefault="00623834">
      <w:pPr>
        <w:pStyle w:val="a3"/>
        <w:ind w:right="796"/>
      </w:pPr>
      <w:r w:rsidRPr="00E707BC">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812D2" w:rsidRPr="00E707BC" w:rsidRDefault="00623834">
      <w:pPr>
        <w:ind w:left="1418" w:right="790" w:firstLine="707"/>
        <w:jc w:val="both"/>
        <w:rPr>
          <w:i/>
          <w:sz w:val="24"/>
          <w:szCs w:val="24"/>
        </w:rPr>
      </w:pPr>
      <w:r w:rsidRPr="00E707BC">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707BC">
        <w:rPr>
          <w:i/>
          <w:sz w:val="24"/>
          <w:szCs w:val="24"/>
        </w:rPr>
        <w:t xml:space="preserve">Касимовское ханство. </w:t>
      </w:r>
      <w:r w:rsidRPr="00E707BC">
        <w:rPr>
          <w:sz w:val="24"/>
          <w:szCs w:val="24"/>
        </w:rPr>
        <w:t xml:space="preserve">Дикое поле. Народы Северного Кавказа. </w:t>
      </w:r>
      <w:r w:rsidRPr="00E707BC">
        <w:rPr>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0812D2" w:rsidRPr="00E707BC" w:rsidRDefault="00623834">
      <w:pPr>
        <w:pStyle w:val="Heading3"/>
        <w:spacing w:before="4"/>
      </w:pPr>
      <w:r w:rsidRPr="00E707BC">
        <w:t>Культурное пространство</w:t>
      </w:r>
    </w:p>
    <w:p w:rsidR="000812D2" w:rsidRPr="00E707BC" w:rsidRDefault="00623834">
      <w:pPr>
        <w:ind w:left="1418" w:right="785" w:firstLine="707"/>
        <w:jc w:val="both"/>
        <w:rPr>
          <w:sz w:val="24"/>
          <w:szCs w:val="24"/>
        </w:rPr>
      </w:pPr>
      <w:r w:rsidRPr="00E707BC">
        <w:rPr>
          <w:i/>
          <w:sz w:val="24"/>
          <w:szCs w:val="24"/>
        </w:rPr>
        <w:t xml:space="preserve">Изменения в представлениях о картине мира в Евразии в связи с завершением монгольских завоеваний. </w:t>
      </w:r>
      <w:r w:rsidRPr="00E707BC">
        <w:rPr>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0812D2" w:rsidRPr="00E707BC" w:rsidRDefault="00623834">
      <w:pPr>
        <w:pStyle w:val="Heading3"/>
        <w:spacing w:before="2"/>
      </w:pPr>
      <w:r w:rsidRPr="00E707BC">
        <w:t>Формирование единого Русского государства в XV веке</w:t>
      </w:r>
    </w:p>
    <w:p w:rsidR="000812D2" w:rsidRPr="00E707BC" w:rsidRDefault="00623834">
      <w:pPr>
        <w:pStyle w:val="a3"/>
        <w:ind w:right="789"/>
        <w:rPr>
          <w:i/>
        </w:rPr>
      </w:pPr>
      <w:r w:rsidRPr="00E707BC">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707BC">
        <w:rPr>
          <w:i/>
        </w:rPr>
        <w:t>Новгород и Псков в XV в.: политический строй,</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5"/>
        <w:jc w:val="both"/>
        <w:rPr>
          <w:sz w:val="24"/>
          <w:szCs w:val="24"/>
        </w:rPr>
      </w:pPr>
      <w:r w:rsidRPr="00E707BC">
        <w:rPr>
          <w:i/>
          <w:sz w:val="24"/>
          <w:szCs w:val="24"/>
        </w:rPr>
        <w:lastRenderedPageBreak/>
        <w:t xml:space="preserve">отношения с Москвой, Ливонским орденом, Ганзой, Великим княжеством Литовским. </w:t>
      </w:r>
      <w:r w:rsidRPr="00E707BC">
        <w:rPr>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707BC">
        <w:rPr>
          <w:i/>
          <w:sz w:val="24"/>
          <w:szCs w:val="24"/>
        </w:rPr>
        <w:t xml:space="preserve">Формирование аппарата управления единого государства. Перемены в устройстве двора великого князя: </w:t>
      </w:r>
      <w:r w:rsidRPr="00E707BC">
        <w:rPr>
          <w:sz w:val="24"/>
          <w:szCs w:val="24"/>
        </w:rPr>
        <w:t>новая государственная символика; царский титул и регалии; дворцовое и церковное строительство. Московский Кремль.</w:t>
      </w:r>
    </w:p>
    <w:p w:rsidR="000812D2" w:rsidRPr="00E707BC" w:rsidRDefault="00623834">
      <w:pPr>
        <w:pStyle w:val="Heading3"/>
      </w:pPr>
      <w:r w:rsidRPr="00E707BC">
        <w:t>Культурное пространство</w:t>
      </w:r>
    </w:p>
    <w:p w:rsidR="000812D2" w:rsidRPr="00E707BC" w:rsidRDefault="00623834">
      <w:pPr>
        <w:ind w:left="1418" w:right="790" w:firstLine="707"/>
        <w:jc w:val="both"/>
        <w:rPr>
          <w:i/>
          <w:sz w:val="24"/>
          <w:szCs w:val="24"/>
        </w:rPr>
      </w:pPr>
      <w:r w:rsidRPr="00E707BC">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E707BC">
        <w:rPr>
          <w:i/>
          <w:sz w:val="24"/>
          <w:szCs w:val="24"/>
        </w:rPr>
        <w:t xml:space="preserve">Внутрицерковная борьба (иосифляне и нестяжатели, ереси). </w:t>
      </w:r>
      <w:r w:rsidRPr="00E707BC">
        <w:rPr>
          <w:sz w:val="24"/>
          <w:szCs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707BC">
        <w:rPr>
          <w:i/>
          <w:sz w:val="24"/>
          <w:szCs w:val="24"/>
        </w:rPr>
        <w:t>Повседневная жизнь горожан и сельских жителей в древнерусский и раннемосковский периоды.</w:t>
      </w:r>
    </w:p>
    <w:p w:rsidR="000812D2" w:rsidRPr="00E707BC" w:rsidRDefault="00623834">
      <w:pPr>
        <w:pStyle w:val="Heading3"/>
        <w:spacing w:before="4"/>
        <w:jc w:val="left"/>
      </w:pPr>
      <w:r w:rsidRPr="00E707BC">
        <w:t>Региональный компонент</w:t>
      </w:r>
    </w:p>
    <w:p w:rsidR="000812D2" w:rsidRPr="00E707BC" w:rsidRDefault="00623834">
      <w:pPr>
        <w:pStyle w:val="a3"/>
        <w:spacing w:line="274" w:lineRule="exact"/>
        <w:ind w:left="2126" w:firstLine="0"/>
        <w:jc w:val="left"/>
      </w:pPr>
      <w:r w:rsidRPr="00E707BC">
        <w:t>Наш регион в древности и средневековье.</w:t>
      </w:r>
    </w:p>
    <w:p w:rsidR="000812D2" w:rsidRPr="00E707BC" w:rsidRDefault="00623834">
      <w:pPr>
        <w:pStyle w:val="Heading3"/>
        <w:spacing w:before="4"/>
        <w:jc w:val="left"/>
      </w:pPr>
      <w:r w:rsidRPr="00E707BC">
        <w:t>Россия В XVI – XVII вв.: от великого княжества к царствуРоссия в XVI веке</w:t>
      </w:r>
    </w:p>
    <w:p w:rsidR="000812D2" w:rsidRPr="00E707BC" w:rsidRDefault="00623834">
      <w:pPr>
        <w:pStyle w:val="a3"/>
        <w:ind w:right="784"/>
      </w:pPr>
      <w:r w:rsidRPr="00E707BC">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812D2" w:rsidRPr="00E707BC" w:rsidRDefault="00623834">
      <w:pPr>
        <w:pStyle w:val="a3"/>
        <w:ind w:right="786"/>
      </w:pPr>
      <w:r w:rsidRPr="00E707BC">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707BC">
        <w:rPr>
          <w:i/>
        </w:rPr>
        <w:t xml:space="preserve">«Малая дума». </w:t>
      </w:r>
      <w:r w:rsidRPr="00E707BC">
        <w:t>Местничество. Местное управление: наместники и волостели, система кормлений. Государство и</w:t>
      </w:r>
      <w:r w:rsidRPr="00E707BC">
        <w:rPr>
          <w:spacing w:val="-2"/>
        </w:rPr>
        <w:t xml:space="preserve"> </w:t>
      </w:r>
      <w:r w:rsidRPr="00E707BC">
        <w:t>церковь.</w:t>
      </w:r>
    </w:p>
    <w:p w:rsidR="000812D2" w:rsidRPr="00E707BC" w:rsidRDefault="00623834">
      <w:pPr>
        <w:ind w:left="1418" w:right="790" w:firstLine="707"/>
        <w:jc w:val="both"/>
        <w:rPr>
          <w:i/>
          <w:sz w:val="24"/>
          <w:szCs w:val="24"/>
        </w:rPr>
      </w:pPr>
      <w:r w:rsidRPr="00E707BC">
        <w:rPr>
          <w:sz w:val="24"/>
          <w:szCs w:val="24"/>
        </w:rPr>
        <w:t xml:space="preserve">Регентство Елены Глинской. Сопротивление удельных князей великокняжеской власти. </w:t>
      </w:r>
      <w:r w:rsidRPr="00E707BC">
        <w:rPr>
          <w:i/>
          <w:sz w:val="24"/>
          <w:szCs w:val="24"/>
        </w:rPr>
        <w:t xml:space="preserve">Мятеж князя Андрея Старицкого. </w:t>
      </w:r>
      <w:r w:rsidRPr="00E707BC">
        <w:rPr>
          <w:sz w:val="24"/>
          <w:szCs w:val="24"/>
        </w:rPr>
        <w:t xml:space="preserve">Унификация денежной системы. </w:t>
      </w:r>
      <w:r w:rsidRPr="00E707BC">
        <w:rPr>
          <w:i/>
          <w:sz w:val="24"/>
          <w:szCs w:val="24"/>
        </w:rPr>
        <w:t>Стародубская война с Польшей и Литвой.</w:t>
      </w:r>
    </w:p>
    <w:p w:rsidR="000812D2" w:rsidRPr="00E707BC" w:rsidRDefault="00623834">
      <w:pPr>
        <w:ind w:left="1418" w:right="787" w:firstLine="707"/>
        <w:jc w:val="both"/>
        <w:rPr>
          <w:i/>
          <w:sz w:val="24"/>
          <w:szCs w:val="24"/>
        </w:rPr>
      </w:pPr>
      <w:r w:rsidRPr="00E707BC">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707BC">
        <w:rPr>
          <w:i/>
          <w:sz w:val="24"/>
          <w:szCs w:val="24"/>
        </w:rPr>
        <w:t>Ереси Матвея Башкина и Феодосия</w:t>
      </w:r>
      <w:r w:rsidRPr="00E707BC">
        <w:rPr>
          <w:i/>
          <w:spacing w:val="-1"/>
          <w:sz w:val="24"/>
          <w:szCs w:val="24"/>
        </w:rPr>
        <w:t xml:space="preserve"> </w:t>
      </w:r>
      <w:r w:rsidRPr="00E707BC">
        <w:rPr>
          <w:i/>
          <w:sz w:val="24"/>
          <w:szCs w:val="24"/>
        </w:rPr>
        <w:t>Косого.</w:t>
      </w:r>
    </w:p>
    <w:p w:rsidR="000812D2" w:rsidRPr="00E707BC" w:rsidRDefault="00623834">
      <w:pPr>
        <w:pStyle w:val="a3"/>
        <w:ind w:right="788"/>
      </w:pPr>
      <w:r w:rsidRPr="00E707BC">
        <w:t xml:space="preserve">Принятие Иваном IV царского титула. Реформы середины XVI в. «Избранная рада»: ее состав и значение. Появление Земских соборов: </w:t>
      </w:r>
      <w:r w:rsidRPr="00E707BC">
        <w:rPr>
          <w:i/>
        </w:rPr>
        <w:t xml:space="preserve">дискуссии о характере народного представительства. </w:t>
      </w:r>
      <w:r w:rsidRPr="00E707BC">
        <w:t>Отмена кормлений. Система налогообложения. Судебник 1550 г. Стоглавый собор. Земская реформа – формирование органов местного</w:t>
      </w:r>
      <w:r w:rsidRPr="00E707BC">
        <w:rPr>
          <w:spacing w:val="-9"/>
        </w:rPr>
        <w:t xml:space="preserve"> </w:t>
      </w:r>
      <w:r w:rsidRPr="00E707BC">
        <w:t>самоуправления.</w:t>
      </w:r>
    </w:p>
    <w:p w:rsidR="000812D2" w:rsidRPr="00E707BC" w:rsidRDefault="00623834">
      <w:pPr>
        <w:pStyle w:val="a3"/>
        <w:ind w:right="790"/>
      </w:pPr>
      <w:r w:rsidRPr="00E707BC">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812D2" w:rsidRPr="00E707BC" w:rsidRDefault="00623834">
      <w:pPr>
        <w:ind w:left="1418" w:right="786" w:firstLine="707"/>
        <w:jc w:val="both"/>
        <w:rPr>
          <w:sz w:val="24"/>
          <w:szCs w:val="24"/>
        </w:rPr>
      </w:pPr>
      <w:r w:rsidRPr="00E707BC">
        <w:rPr>
          <w:sz w:val="24"/>
          <w:szCs w:val="24"/>
        </w:rPr>
        <w:t xml:space="preserve">Социальная структура российского общества. Дворянство. </w:t>
      </w:r>
      <w:r w:rsidRPr="00E707BC">
        <w:rPr>
          <w:i/>
          <w:sz w:val="24"/>
          <w:szCs w:val="24"/>
        </w:rPr>
        <w:t xml:space="preserve">Служилые и неслужилые люди. Формирование Государева двора и «служилых городов». </w:t>
      </w:r>
      <w:r w:rsidRPr="00E707BC">
        <w:rPr>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0812D2" w:rsidRPr="00E707BC" w:rsidRDefault="00623834">
      <w:pPr>
        <w:ind w:left="1418" w:right="786" w:firstLine="707"/>
        <w:jc w:val="both"/>
        <w:rPr>
          <w:i/>
          <w:sz w:val="24"/>
          <w:szCs w:val="24"/>
        </w:rPr>
      </w:pPr>
      <w:r w:rsidRPr="00E707BC">
        <w:rPr>
          <w:sz w:val="24"/>
          <w:szCs w:val="24"/>
        </w:rPr>
        <w:t xml:space="preserve">Многонациональный состав населения Русского государства. </w:t>
      </w:r>
      <w:r w:rsidRPr="00E707BC">
        <w:rPr>
          <w:i/>
          <w:sz w:val="24"/>
          <w:szCs w:val="24"/>
        </w:rPr>
        <w:t>Финно-угорские народы</w:t>
      </w:r>
      <w:r w:rsidRPr="00E707BC">
        <w:rPr>
          <w:sz w:val="24"/>
          <w:szCs w:val="24"/>
        </w:rPr>
        <w:t xml:space="preserve">. Народы Поволжья после присоединения к России. </w:t>
      </w:r>
      <w:r w:rsidRPr="00E707BC">
        <w:rPr>
          <w:i/>
          <w:sz w:val="24"/>
          <w:szCs w:val="24"/>
        </w:rPr>
        <w:t xml:space="preserve">Служилые татары. Выходцы из стран Европы на государевой службе. Сосуществование религий в Российском государстве. </w:t>
      </w:r>
      <w:r w:rsidRPr="00E707BC">
        <w:rPr>
          <w:sz w:val="24"/>
          <w:szCs w:val="24"/>
        </w:rPr>
        <w:t xml:space="preserve">Русская Православная церковь. </w:t>
      </w:r>
      <w:r w:rsidRPr="00E707BC">
        <w:rPr>
          <w:i/>
          <w:sz w:val="24"/>
          <w:szCs w:val="24"/>
        </w:rPr>
        <w:t>Мусульманское духовенство.</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pPr>
      <w:r w:rsidRPr="00E707BC">
        <w:lastRenderedPageBreak/>
        <w:t xml:space="preserve">Россия в конце XVI в. Опричнина, дискуссия о ее причинах и характере. Опричный террор. Разгром Новгорода и Пскова. </w:t>
      </w:r>
      <w:r w:rsidRPr="00E707BC">
        <w:rPr>
          <w:i/>
        </w:rPr>
        <w:t xml:space="preserve">Московские казни 1570 г. </w:t>
      </w:r>
      <w:r w:rsidRPr="00E707BC">
        <w:t>Результаты и последствия опричнины. Противоречивость личности Ивана Грозного и проводимых им преобразований. Цена реформ.</w:t>
      </w:r>
    </w:p>
    <w:p w:rsidR="000812D2" w:rsidRPr="00E707BC" w:rsidRDefault="00623834">
      <w:pPr>
        <w:spacing w:before="1"/>
        <w:ind w:left="1418" w:right="789" w:firstLine="707"/>
        <w:jc w:val="both"/>
        <w:rPr>
          <w:sz w:val="24"/>
          <w:szCs w:val="24"/>
        </w:rPr>
      </w:pPr>
      <w:r w:rsidRPr="00E707BC">
        <w:rPr>
          <w:sz w:val="24"/>
          <w:szCs w:val="24"/>
        </w:rPr>
        <w:t xml:space="preserve">Царь Федор Иванович. Борьба за власть в боярском окружении. Правление Бориса Годунова. Учреждение патриаршества. </w:t>
      </w:r>
      <w:r w:rsidRPr="00E707BC">
        <w:rPr>
          <w:i/>
          <w:sz w:val="24"/>
          <w:szCs w:val="24"/>
        </w:rPr>
        <w:t xml:space="preserve">Тявзинский мирный договор со Швецией: восстановление позиций России в Прибалтике. </w:t>
      </w:r>
      <w:r w:rsidRPr="00E707BC">
        <w:rPr>
          <w:sz w:val="24"/>
          <w:szCs w:val="24"/>
        </w:rPr>
        <w:t xml:space="preserve">Противостояние с Крымским ханством. </w:t>
      </w:r>
      <w:r w:rsidRPr="00E707BC">
        <w:rPr>
          <w:i/>
          <w:sz w:val="24"/>
          <w:szCs w:val="24"/>
        </w:rPr>
        <w:t xml:space="preserve">Отражение набега Гази-Гирея в 1591 г. </w:t>
      </w:r>
      <w:r w:rsidRPr="00E707BC">
        <w:rPr>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812D2" w:rsidRPr="00E707BC" w:rsidRDefault="00623834">
      <w:pPr>
        <w:pStyle w:val="Heading3"/>
        <w:spacing w:before="4"/>
      </w:pPr>
      <w:r w:rsidRPr="00E707BC">
        <w:t>Смута в России</w:t>
      </w:r>
    </w:p>
    <w:p w:rsidR="000812D2" w:rsidRPr="00E707BC" w:rsidRDefault="00623834">
      <w:pPr>
        <w:ind w:left="1418" w:right="795" w:firstLine="707"/>
        <w:jc w:val="both"/>
        <w:rPr>
          <w:sz w:val="24"/>
          <w:szCs w:val="24"/>
        </w:rPr>
      </w:pPr>
      <w:r w:rsidRPr="00E707BC">
        <w:rPr>
          <w:sz w:val="24"/>
          <w:szCs w:val="24"/>
        </w:rPr>
        <w:t xml:space="preserve">Династический кризис. Земский собор 1598 г. и избрание на царство Бориса Годунова. Политика Бориса Годунова, </w:t>
      </w:r>
      <w:r w:rsidRPr="00E707BC">
        <w:rPr>
          <w:i/>
          <w:sz w:val="24"/>
          <w:szCs w:val="24"/>
        </w:rPr>
        <w:t xml:space="preserve">в т.ч. в отношении боярства. Опала семейства Романовых. </w:t>
      </w:r>
      <w:r w:rsidRPr="00E707BC">
        <w:rPr>
          <w:sz w:val="24"/>
          <w:szCs w:val="24"/>
        </w:rPr>
        <w:t>Голод 1601-1603 гг. и обострение социально-экономического кризиса.</w:t>
      </w:r>
    </w:p>
    <w:p w:rsidR="000812D2" w:rsidRPr="00E707BC" w:rsidRDefault="00623834">
      <w:pPr>
        <w:pStyle w:val="a3"/>
        <w:ind w:right="787"/>
      </w:pPr>
      <w:r w:rsidRPr="00E707BC">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812D2" w:rsidRPr="00E707BC" w:rsidRDefault="00623834">
      <w:pPr>
        <w:pStyle w:val="a3"/>
        <w:ind w:right="784"/>
      </w:pPr>
      <w:r w:rsidRPr="00E707BC">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w:t>
      </w:r>
      <w:r w:rsidRPr="00E707BC">
        <w:rPr>
          <w:i/>
        </w:rPr>
        <w:t xml:space="preserve">Выборгский договор между Россией и Швецией. </w:t>
      </w:r>
      <w:r w:rsidRPr="00E707BC">
        <w:t>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0812D2" w:rsidRPr="00E707BC" w:rsidRDefault="00623834">
      <w:pPr>
        <w:pStyle w:val="a3"/>
        <w:ind w:right="786"/>
      </w:pPr>
      <w:r w:rsidRPr="00E707BC">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0812D2" w:rsidRPr="00E707BC" w:rsidRDefault="00623834">
      <w:pPr>
        <w:ind w:left="1418" w:right="785" w:firstLine="707"/>
        <w:jc w:val="both"/>
        <w:rPr>
          <w:sz w:val="24"/>
          <w:szCs w:val="24"/>
        </w:rPr>
      </w:pPr>
      <w:r w:rsidRPr="00E707BC">
        <w:rPr>
          <w:sz w:val="24"/>
          <w:szCs w:val="24"/>
        </w:rPr>
        <w:t xml:space="preserve">Земский собор 1613 г. и его роль в укреплении государственности. Избрание на царство Михаила Федоровича Романова. </w:t>
      </w:r>
      <w:r w:rsidRPr="00E707BC">
        <w:rPr>
          <w:i/>
          <w:sz w:val="24"/>
          <w:szCs w:val="24"/>
        </w:rPr>
        <w:t xml:space="preserve">Борьба с казачьими выступлениями против центральной власти. </w:t>
      </w:r>
      <w:r w:rsidRPr="00E707BC">
        <w:rPr>
          <w:sz w:val="24"/>
          <w:szCs w:val="24"/>
        </w:rPr>
        <w:t xml:space="preserve">Столбовский мир со Швецией: утрата выхода к Балтийскому морю. </w:t>
      </w:r>
      <w:r w:rsidRPr="00E707BC">
        <w:rPr>
          <w:i/>
          <w:sz w:val="24"/>
          <w:szCs w:val="24"/>
        </w:rPr>
        <w:t xml:space="preserve">Продолжение войны с Речью Посполитой. Поход принца Владислава на Москву. </w:t>
      </w:r>
      <w:r w:rsidRPr="00E707BC">
        <w:rPr>
          <w:sz w:val="24"/>
          <w:szCs w:val="24"/>
        </w:rPr>
        <w:t>Заключение Деулинского перемирия с Речью Посполитой. Итоги и последствия Смутного времени.</w:t>
      </w:r>
    </w:p>
    <w:p w:rsidR="000812D2" w:rsidRPr="00E707BC" w:rsidRDefault="00623834">
      <w:pPr>
        <w:pStyle w:val="Heading3"/>
        <w:spacing w:before="4"/>
      </w:pPr>
      <w:r w:rsidRPr="00E707BC">
        <w:t>Россия в XVII веке</w:t>
      </w:r>
    </w:p>
    <w:p w:rsidR="000812D2" w:rsidRPr="00E707BC" w:rsidRDefault="00623834">
      <w:pPr>
        <w:pStyle w:val="a3"/>
        <w:ind w:right="789"/>
      </w:pPr>
      <w:r w:rsidRPr="00E707BC">
        <w:t xml:space="preserve">Россия при первых Романовых. Царствование Михаила Федоровича. Восстановление экономического потенциала страны. </w:t>
      </w:r>
      <w:r w:rsidRPr="00E707BC">
        <w:rPr>
          <w:i/>
        </w:rPr>
        <w:t xml:space="preserve">Продолжение закрепощения крестьян. </w:t>
      </w:r>
      <w:r w:rsidRPr="00E707BC">
        <w:t>Земские соборы. Роль патриарха Филарета в управлении государством.</w:t>
      </w:r>
    </w:p>
    <w:p w:rsidR="000812D2" w:rsidRPr="00E707BC" w:rsidRDefault="00623834">
      <w:pPr>
        <w:ind w:left="1418" w:right="785" w:firstLine="707"/>
        <w:jc w:val="both"/>
        <w:rPr>
          <w:sz w:val="24"/>
          <w:szCs w:val="24"/>
        </w:rPr>
      </w:pPr>
      <w:r w:rsidRPr="00E707BC">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707BC">
        <w:rPr>
          <w:i/>
          <w:sz w:val="24"/>
          <w:szCs w:val="24"/>
        </w:rPr>
        <w:t xml:space="preserve">Приказ Тайных дел. </w:t>
      </w:r>
      <w:r w:rsidRPr="00E707BC">
        <w:rPr>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E707BC">
        <w:rPr>
          <w:i/>
          <w:sz w:val="24"/>
          <w:szCs w:val="24"/>
        </w:rPr>
        <w:t xml:space="preserve">Правительство Б.И. Морозова и И.Д. Милославского: итоги его деятельности. </w:t>
      </w:r>
      <w:r w:rsidRPr="00E707BC">
        <w:rPr>
          <w:sz w:val="24"/>
          <w:szCs w:val="24"/>
        </w:rPr>
        <w:t>Патриарх Никон. Раскол в Церкви. Протопоп Аввакум, формирование религиозной традиции старообрядчества.</w:t>
      </w:r>
    </w:p>
    <w:p w:rsidR="000812D2" w:rsidRPr="00E707BC" w:rsidRDefault="00623834">
      <w:pPr>
        <w:pStyle w:val="a3"/>
        <w:ind w:left="2126" w:right="795" w:firstLine="0"/>
      </w:pPr>
      <w:r w:rsidRPr="00E707BC">
        <w:t>Царь Федор Алексеевич. Отмена местничества. Налоговая (податная) реформа. Экономическое развитие России в XVII в. Первые мануфактуры. Ярмарки.</w:t>
      </w:r>
    </w:p>
    <w:p w:rsidR="000812D2" w:rsidRPr="00E707BC" w:rsidRDefault="00623834">
      <w:pPr>
        <w:pStyle w:val="a3"/>
        <w:ind w:right="787" w:firstLine="0"/>
      </w:pPr>
      <w:r w:rsidRPr="00E707BC">
        <w:t xml:space="preserve">Укрепление внутренних торговых связей и развитие хозяйственной специализации регионов Российского государства. </w:t>
      </w:r>
      <w:r w:rsidRPr="00E707BC">
        <w:rPr>
          <w:i/>
        </w:rPr>
        <w:t xml:space="preserve">Торговый и Новоторговый уставы. </w:t>
      </w:r>
      <w:r w:rsidRPr="00E707BC">
        <w:t>Торговля с европейскими странами, Прибалтикой, Востоком.</w:t>
      </w:r>
    </w:p>
    <w:p w:rsidR="000812D2" w:rsidRPr="00E707BC" w:rsidRDefault="00623834">
      <w:pPr>
        <w:pStyle w:val="a3"/>
        <w:ind w:right="792"/>
      </w:pPr>
      <w:r w:rsidRPr="00E707BC">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9" w:firstLine="0"/>
      </w:pPr>
      <w:r w:rsidRPr="00E707BC">
        <w:lastRenderedPageBreak/>
        <w:t xml:space="preserve">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707BC">
        <w:rPr>
          <w:i/>
        </w:rPr>
        <w:t xml:space="preserve">Денежная реформа 1654 г. </w:t>
      </w:r>
      <w:r w:rsidRPr="00E707BC">
        <w:t>Медный бунт. Побеги крестьян на Дон и в Сибирь. Восстание Степана</w:t>
      </w:r>
      <w:r w:rsidRPr="00E707BC">
        <w:rPr>
          <w:spacing w:val="-17"/>
        </w:rPr>
        <w:t xml:space="preserve"> </w:t>
      </w:r>
      <w:r w:rsidRPr="00E707BC">
        <w:t>Разина.</w:t>
      </w:r>
    </w:p>
    <w:p w:rsidR="000812D2" w:rsidRPr="00E707BC" w:rsidRDefault="00623834">
      <w:pPr>
        <w:spacing w:before="1"/>
        <w:ind w:left="1418" w:right="784" w:firstLine="707"/>
        <w:jc w:val="both"/>
        <w:rPr>
          <w:i/>
          <w:sz w:val="24"/>
          <w:szCs w:val="24"/>
        </w:rPr>
      </w:pPr>
      <w:r w:rsidRPr="00E707BC">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707BC">
        <w:rPr>
          <w:i/>
          <w:sz w:val="24"/>
          <w:szCs w:val="24"/>
        </w:rPr>
        <w:t xml:space="preserve">Контакты с православным населением Речи Посполитой: противодействие полонизации, распространению католичества. </w:t>
      </w:r>
      <w:r w:rsidRPr="00E707BC">
        <w:rPr>
          <w:sz w:val="24"/>
          <w:szCs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707BC">
        <w:rPr>
          <w:i/>
          <w:sz w:val="24"/>
          <w:szCs w:val="24"/>
        </w:rPr>
        <w:t>Отношения России со странами Западной Европы. Военные столкновения с манчжурами и империей</w:t>
      </w:r>
      <w:r w:rsidRPr="00E707BC">
        <w:rPr>
          <w:i/>
          <w:spacing w:val="-12"/>
          <w:sz w:val="24"/>
          <w:szCs w:val="24"/>
        </w:rPr>
        <w:t xml:space="preserve"> </w:t>
      </w:r>
      <w:r w:rsidRPr="00E707BC">
        <w:rPr>
          <w:i/>
          <w:sz w:val="24"/>
          <w:szCs w:val="24"/>
        </w:rPr>
        <w:t>Цин.</w:t>
      </w:r>
    </w:p>
    <w:p w:rsidR="000812D2" w:rsidRPr="00E707BC" w:rsidRDefault="00623834">
      <w:pPr>
        <w:pStyle w:val="Heading3"/>
      </w:pPr>
      <w:r w:rsidRPr="00E707BC">
        <w:t>Культурное пространство</w:t>
      </w:r>
    </w:p>
    <w:p w:rsidR="000812D2" w:rsidRPr="00E707BC" w:rsidRDefault="00623834">
      <w:pPr>
        <w:ind w:left="1418" w:right="787" w:firstLine="707"/>
        <w:jc w:val="both"/>
        <w:rPr>
          <w:sz w:val="24"/>
          <w:szCs w:val="24"/>
        </w:rPr>
      </w:pPr>
      <w:r w:rsidRPr="00E707BC">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707BC">
        <w:rPr>
          <w:i/>
          <w:sz w:val="24"/>
          <w:szCs w:val="24"/>
        </w:rPr>
        <w:t xml:space="preserve">Коч – корабль русских первопроходцев. </w:t>
      </w:r>
      <w:r w:rsidRPr="00E707BC">
        <w:rPr>
          <w:sz w:val="24"/>
          <w:szCs w:val="24"/>
        </w:rPr>
        <w:t xml:space="preserve">Освоение Поволжья, Урала и Сибири. Калмыцкое ханство. Ясачное налогообложение. Переселение русских на новые земли. </w:t>
      </w:r>
      <w:r w:rsidRPr="00E707BC">
        <w:rPr>
          <w:i/>
          <w:sz w:val="24"/>
          <w:szCs w:val="24"/>
        </w:rPr>
        <w:t xml:space="preserve">Миссионерство и христианизация. Межэтнические отношения. </w:t>
      </w:r>
      <w:r w:rsidRPr="00E707BC">
        <w:rPr>
          <w:sz w:val="24"/>
          <w:szCs w:val="24"/>
        </w:rPr>
        <w:t>Формирование многонациональной элиты.</w:t>
      </w:r>
    </w:p>
    <w:p w:rsidR="000812D2" w:rsidRPr="00E707BC" w:rsidRDefault="00623834">
      <w:pPr>
        <w:ind w:left="1418" w:right="787" w:firstLine="707"/>
        <w:jc w:val="both"/>
        <w:rPr>
          <w:sz w:val="24"/>
          <w:szCs w:val="24"/>
        </w:rPr>
      </w:pPr>
      <w:r w:rsidRPr="00E707BC">
        <w:rPr>
          <w:i/>
          <w:sz w:val="24"/>
          <w:szCs w:val="24"/>
        </w:rPr>
        <w:t xml:space="preserve">Изменения в картине мира человека в XVI–XVII вв. и повседневная жизнь. </w:t>
      </w:r>
      <w:r w:rsidRPr="00E707BC">
        <w:rPr>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0812D2" w:rsidRPr="00E707BC" w:rsidRDefault="00623834">
      <w:pPr>
        <w:pStyle w:val="a3"/>
        <w:ind w:right="786"/>
      </w:pPr>
      <w:r w:rsidRPr="00E707BC">
        <w:t xml:space="preserve">Архитектура. Дворцово-храмовый ансамбль Соборной площади в Москве. Шатровый стиль в архитектуре. </w:t>
      </w:r>
      <w:r w:rsidRPr="00E707BC">
        <w:rPr>
          <w:i/>
        </w:rPr>
        <w:t xml:space="preserve">Антонио Солари, Алевиз Фрязин, Петрок Малой. </w:t>
      </w:r>
      <w:r w:rsidRPr="00E707BC">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707BC">
        <w:rPr>
          <w:i/>
        </w:rPr>
        <w:t xml:space="preserve">Приказ каменных дел. </w:t>
      </w:r>
      <w:r w:rsidRPr="00E707BC">
        <w:t>Деревянное зодчество.</w:t>
      </w:r>
    </w:p>
    <w:p w:rsidR="000812D2" w:rsidRPr="00E707BC" w:rsidRDefault="00623834">
      <w:pPr>
        <w:pStyle w:val="a3"/>
        <w:ind w:left="2126" w:firstLine="0"/>
      </w:pPr>
      <w:r w:rsidRPr="00E707BC">
        <w:t>Изобразительное искусство. Симон Ушаков. Ярославская школа иконописи.</w:t>
      </w:r>
    </w:p>
    <w:p w:rsidR="000812D2" w:rsidRPr="00E707BC" w:rsidRDefault="00623834">
      <w:pPr>
        <w:pStyle w:val="a3"/>
        <w:ind w:firstLine="0"/>
      </w:pPr>
      <w:r w:rsidRPr="00E707BC">
        <w:t>Парсунная живопись.</w:t>
      </w:r>
    </w:p>
    <w:p w:rsidR="000812D2" w:rsidRPr="00E707BC" w:rsidRDefault="00623834">
      <w:pPr>
        <w:ind w:left="1418" w:right="787" w:firstLine="707"/>
        <w:jc w:val="both"/>
        <w:rPr>
          <w:i/>
          <w:sz w:val="24"/>
          <w:szCs w:val="24"/>
        </w:rPr>
      </w:pPr>
      <w:r w:rsidRPr="00E707BC">
        <w:rPr>
          <w:sz w:val="24"/>
          <w:szCs w:val="24"/>
        </w:rPr>
        <w:t xml:space="preserve">Летописание и начало книгопечатания. Лицевой свод. Домострой. </w:t>
      </w:r>
      <w:r w:rsidRPr="00E707BC">
        <w:rPr>
          <w:i/>
          <w:sz w:val="24"/>
          <w:szCs w:val="24"/>
        </w:rPr>
        <w:t xml:space="preserve">Переписка Ивана Грозного с князем Андреем Курбским. Публицистика Смутного времени. </w:t>
      </w:r>
      <w:r w:rsidRPr="00E707BC">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707BC">
        <w:rPr>
          <w:i/>
          <w:sz w:val="24"/>
          <w:szCs w:val="24"/>
        </w:rPr>
        <w:t>Посадская сатира XVII в.</w:t>
      </w:r>
    </w:p>
    <w:p w:rsidR="000812D2" w:rsidRPr="00E707BC" w:rsidRDefault="00623834">
      <w:pPr>
        <w:pStyle w:val="a3"/>
        <w:ind w:right="793"/>
      </w:pPr>
      <w:r w:rsidRPr="00E707BC">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812D2" w:rsidRPr="00E707BC" w:rsidRDefault="00623834">
      <w:pPr>
        <w:pStyle w:val="Heading3"/>
        <w:spacing w:before="3"/>
      </w:pPr>
      <w:r w:rsidRPr="00E707BC">
        <w:t>Региональный компонент</w:t>
      </w:r>
    </w:p>
    <w:p w:rsidR="000812D2" w:rsidRPr="00E707BC" w:rsidRDefault="00623834">
      <w:pPr>
        <w:pStyle w:val="a3"/>
        <w:spacing w:line="274" w:lineRule="exact"/>
        <w:ind w:left="2126" w:firstLine="0"/>
      </w:pPr>
      <w:r w:rsidRPr="00E707BC">
        <w:t>Наш регион в XVI – XVII вв.</w:t>
      </w:r>
    </w:p>
    <w:p w:rsidR="000812D2" w:rsidRPr="00E707BC" w:rsidRDefault="00623834">
      <w:pPr>
        <w:pStyle w:val="Heading3"/>
        <w:spacing w:line="240" w:lineRule="auto"/>
        <w:ind w:right="3300"/>
      </w:pPr>
      <w:r w:rsidRPr="00E707BC">
        <w:t>Россия в концеXVII - XVIII ВЕКАХ: от царства к империи Россия в эпоху преобразований Петра I</w:t>
      </w:r>
    </w:p>
    <w:p w:rsidR="000812D2" w:rsidRPr="00E707BC" w:rsidRDefault="00623834">
      <w:pPr>
        <w:pStyle w:val="a3"/>
        <w:ind w:right="801"/>
      </w:pPr>
      <w:r w:rsidRPr="00E707BC">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0812D2" w:rsidRPr="00E707BC" w:rsidRDefault="00623834">
      <w:pPr>
        <w:pStyle w:val="a3"/>
        <w:ind w:right="793"/>
      </w:pPr>
      <w:r w:rsidRPr="00E707BC">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812D2" w:rsidRPr="00E707BC" w:rsidRDefault="00623834">
      <w:pPr>
        <w:pStyle w:val="a3"/>
        <w:ind w:right="791"/>
      </w:pPr>
      <w:r w:rsidRPr="00E707BC">
        <w:rPr>
          <w:b/>
        </w:rPr>
        <w:t xml:space="preserve">Экономическая политика. </w:t>
      </w:r>
      <w:r w:rsidRPr="00E707BC">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0812D2" w:rsidRPr="00E707BC" w:rsidRDefault="00623834">
      <w:pPr>
        <w:pStyle w:val="a3"/>
        <w:ind w:right="794"/>
      </w:pPr>
      <w:r w:rsidRPr="00E707BC">
        <w:rPr>
          <w:b/>
        </w:rPr>
        <w:t xml:space="preserve">Социальная политика. </w:t>
      </w:r>
      <w:r w:rsidRPr="00E707BC">
        <w:t>Консолидация дворянского сословия, повышение его роли в управлении страной. Указ о единонаследии и Табель о рангах. Противоречия в политике по</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6" w:firstLine="0"/>
      </w:pPr>
      <w:r w:rsidRPr="00E707BC">
        <w:lastRenderedPageBreak/>
        <w:t>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812D2" w:rsidRPr="00E707BC" w:rsidRDefault="00623834">
      <w:pPr>
        <w:pStyle w:val="a3"/>
        <w:ind w:right="786"/>
      </w:pPr>
      <w:r w:rsidRPr="00E707BC">
        <w:rPr>
          <w:b/>
        </w:rPr>
        <w:t xml:space="preserve">Реформы управления. </w:t>
      </w:r>
      <w:r w:rsidRPr="00E707BC">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0812D2" w:rsidRPr="00E707BC" w:rsidRDefault="00623834">
      <w:pPr>
        <w:pStyle w:val="a3"/>
        <w:spacing w:before="1"/>
        <w:ind w:right="799"/>
      </w:pPr>
      <w:r w:rsidRPr="00E707BC">
        <w:t>Первые гвардейские полки. Создание регулярной армии, военного флота. Рекрутские наборы.</w:t>
      </w:r>
    </w:p>
    <w:p w:rsidR="000812D2" w:rsidRPr="00E707BC" w:rsidRDefault="00623834">
      <w:pPr>
        <w:ind w:left="1418" w:right="792" w:firstLine="707"/>
        <w:jc w:val="both"/>
        <w:rPr>
          <w:sz w:val="24"/>
          <w:szCs w:val="24"/>
        </w:rPr>
      </w:pPr>
      <w:r w:rsidRPr="00E707BC">
        <w:rPr>
          <w:b/>
          <w:sz w:val="24"/>
          <w:szCs w:val="24"/>
        </w:rPr>
        <w:t xml:space="preserve">Церковная реформа. </w:t>
      </w:r>
      <w:r w:rsidRPr="00E707BC">
        <w:rPr>
          <w:sz w:val="24"/>
          <w:szCs w:val="24"/>
        </w:rPr>
        <w:t>Упразднение патриаршества, учреждение синода. Положение конфессий.</w:t>
      </w:r>
    </w:p>
    <w:p w:rsidR="000812D2" w:rsidRPr="00E707BC" w:rsidRDefault="00623834">
      <w:pPr>
        <w:ind w:left="2126"/>
        <w:jc w:val="both"/>
        <w:rPr>
          <w:sz w:val="24"/>
          <w:szCs w:val="24"/>
        </w:rPr>
      </w:pPr>
      <w:r w:rsidRPr="00E707BC">
        <w:rPr>
          <w:b/>
          <w:sz w:val="24"/>
          <w:szCs w:val="24"/>
        </w:rPr>
        <w:t xml:space="preserve">Оппозиция реформам Петра I. </w:t>
      </w:r>
      <w:r w:rsidRPr="00E707BC">
        <w:rPr>
          <w:sz w:val="24"/>
          <w:szCs w:val="24"/>
        </w:rPr>
        <w:t>Социальные движения в первой четверти XVIII в.</w:t>
      </w:r>
    </w:p>
    <w:p w:rsidR="000812D2" w:rsidRPr="00E707BC" w:rsidRDefault="00623834">
      <w:pPr>
        <w:ind w:left="1418"/>
        <w:jc w:val="both"/>
        <w:rPr>
          <w:sz w:val="24"/>
          <w:szCs w:val="24"/>
        </w:rPr>
      </w:pPr>
      <w:r w:rsidRPr="00E707BC">
        <w:rPr>
          <w:i/>
          <w:sz w:val="24"/>
          <w:szCs w:val="24"/>
        </w:rPr>
        <w:t xml:space="preserve">Восстания в Астрахани, Башкирии, на Дону. </w:t>
      </w:r>
      <w:r w:rsidRPr="00E707BC">
        <w:rPr>
          <w:sz w:val="24"/>
          <w:szCs w:val="24"/>
        </w:rPr>
        <w:t>Дело царевича Алексея.</w:t>
      </w:r>
    </w:p>
    <w:p w:rsidR="000812D2" w:rsidRPr="00E707BC" w:rsidRDefault="00623834">
      <w:pPr>
        <w:pStyle w:val="a3"/>
        <w:ind w:right="789"/>
      </w:pPr>
      <w:r w:rsidRPr="00E707BC">
        <w:rPr>
          <w:b/>
        </w:rPr>
        <w:t xml:space="preserve">Внешняя политика. </w:t>
      </w:r>
      <w:r w:rsidRPr="00E707BC">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0812D2" w:rsidRPr="00E707BC" w:rsidRDefault="00623834">
      <w:pPr>
        <w:pStyle w:val="a3"/>
        <w:ind w:left="2126" w:firstLine="0"/>
      </w:pPr>
      <w:r w:rsidRPr="00E707BC">
        <w:t>Закрепление России на берегах Балтики. Провозглашение России империей.</w:t>
      </w:r>
    </w:p>
    <w:p w:rsidR="000812D2" w:rsidRPr="00E707BC" w:rsidRDefault="00623834">
      <w:pPr>
        <w:pStyle w:val="a3"/>
        <w:ind w:firstLine="0"/>
      </w:pPr>
      <w:r w:rsidRPr="00E707BC">
        <w:t>Каспийский поход Петра I.</w:t>
      </w:r>
    </w:p>
    <w:p w:rsidR="000812D2" w:rsidRPr="00E707BC" w:rsidRDefault="00623834">
      <w:pPr>
        <w:pStyle w:val="a3"/>
        <w:ind w:right="790"/>
      </w:pPr>
      <w:r w:rsidRPr="00E707BC">
        <w:rPr>
          <w:b/>
        </w:rPr>
        <w:t xml:space="preserve">Преобразования Петра I в области культуры. </w:t>
      </w:r>
      <w:r w:rsidRPr="00E707BC">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812D2" w:rsidRPr="00E707BC" w:rsidRDefault="00623834">
      <w:pPr>
        <w:pStyle w:val="a3"/>
        <w:spacing w:before="1"/>
        <w:ind w:right="789"/>
      </w:pPr>
      <w:r w:rsidRPr="00E707BC">
        <w:t xml:space="preserve">Повседневная жизнь и быт правящей элиты и основной массы населения. Перемены в образе жизни российского дворянства. </w:t>
      </w:r>
      <w:r w:rsidRPr="00E707BC">
        <w:rPr>
          <w:i/>
        </w:rPr>
        <w:t xml:space="preserve">Новые формы социальной коммуникации в дворянской среде. </w:t>
      </w:r>
      <w:r w:rsidRPr="00E707BC">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812D2" w:rsidRPr="00E707BC" w:rsidRDefault="00623834">
      <w:pPr>
        <w:pStyle w:val="a3"/>
        <w:ind w:right="790"/>
      </w:pPr>
      <w:r w:rsidRPr="00E707BC">
        <w:t>Итоги, последствия и значение петровских преобразований. Образ Петра I в русской культуре.</w:t>
      </w:r>
    </w:p>
    <w:p w:rsidR="000812D2" w:rsidRPr="00E707BC" w:rsidRDefault="00623834">
      <w:pPr>
        <w:pStyle w:val="Heading3"/>
      </w:pPr>
      <w:r w:rsidRPr="00E707BC">
        <w:t>После Петра Великого: эпоха «дворцовых переворотов»</w:t>
      </w:r>
    </w:p>
    <w:p w:rsidR="000812D2" w:rsidRPr="00E707BC" w:rsidRDefault="00623834">
      <w:pPr>
        <w:pStyle w:val="a3"/>
        <w:ind w:right="793"/>
      </w:pPr>
      <w:r w:rsidRPr="00E707BC">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w:t>
      </w:r>
    </w:p>
    <w:p w:rsidR="000812D2" w:rsidRPr="00E707BC" w:rsidRDefault="00623834">
      <w:pPr>
        <w:pStyle w:val="a3"/>
        <w:ind w:right="795" w:firstLine="0"/>
      </w:pPr>
      <w:r w:rsidRPr="00E707BC">
        <w:t>«Кондиции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w:t>
      </w:r>
      <w:r w:rsidRPr="00E707BC">
        <w:rPr>
          <w:spacing w:val="-1"/>
        </w:rPr>
        <w:t xml:space="preserve"> </w:t>
      </w:r>
      <w:r w:rsidRPr="00E707BC">
        <w:t>страны.</w:t>
      </w:r>
    </w:p>
    <w:p w:rsidR="000812D2" w:rsidRPr="00E707BC" w:rsidRDefault="00623834">
      <w:pPr>
        <w:ind w:left="1418" w:right="788" w:firstLine="707"/>
        <w:jc w:val="both"/>
        <w:rPr>
          <w:i/>
          <w:sz w:val="24"/>
          <w:szCs w:val="24"/>
        </w:rPr>
      </w:pPr>
      <w:r w:rsidRPr="00E707BC">
        <w:rPr>
          <w:sz w:val="24"/>
          <w:szCs w:val="24"/>
        </w:rPr>
        <w:t xml:space="preserve">Укрепление границ империи на Украине и на юго-восточной окраине. </w:t>
      </w:r>
      <w:r w:rsidRPr="00E707BC">
        <w:rPr>
          <w:i/>
          <w:sz w:val="24"/>
          <w:szCs w:val="24"/>
        </w:rPr>
        <w:t>Переход Младшего жуза в Казахстане под суверенитет Российской империи. Война с Османской империей.</w:t>
      </w:r>
    </w:p>
    <w:p w:rsidR="000812D2" w:rsidRPr="00E707BC" w:rsidRDefault="00623834">
      <w:pPr>
        <w:pStyle w:val="a3"/>
        <w:ind w:right="793"/>
      </w:pPr>
      <w:r w:rsidRPr="00E707BC">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w:t>
      </w:r>
      <w:r w:rsidRPr="00E707BC">
        <w:rPr>
          <w:spacing w:val="-1"/>
        </w:rPr>
        <w:t xml:space="preserve"> </w:t>
      </w:r>
      <w:r w:rsidRPr="00E707BC">
        <w:t>Шувалов.</w:t>
      </w:r>
    </w:p>
    <w:p w:rsidR="000812D2" w:rsidRPr="00E707BC" w:rsidRDefault="00623834">
      <w:pPr>
        <w:pStyle w:val="a3"/>
        <w:ind w:left="2126" w:firstLine="0"/>
      </w:pPr>
      <w:r w:rsidRPr="00E707BC">
        <w:t>Россия в международных конфликтах 1740-х – 1750-х гг. Участие в Семилетней</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line="275" w:lineRule="exact"/>
        <w:ind w:left="0" w:firstLine="0"/>
        <w:jc w:val="right"/>
      </w:pPr>
      <w:r w:rsidRPr="00E707BC">
        <w:lastRenderedPageBreak/>
        <w:t>войне.</w:t>
      </w:r>
    </w:p>
    <w:p w:rsidR="000812D2" w:rsidRPr="00E707BC" w:rsidRDefault="00623834">
      <w:pPr>
        <w:pStyle w:val="a3"/>
        <w:spacing w:before="10"/>
        <w:ind w:left="0" w:firstLine="0"/>
        <w:jc w:val="left"/>
      </w:pPr>
      <w:r w:rsidRPr="00E707BC">
        <w:br w:type="column"/>
      </w:r>
    </w:p>
    <w:p w:rsidR="000812D2" w:rsidRPr="00E707BC" w:rsidRDefault="00623834">
      <w:pPr>
        <w:pStyle w:val="a3"/>
        <w:ind w:left="10" w:firstLine="0"/>
        <w:jc w:val="left"/>
      </w:pPr>
      <w:r w:rsidRPr="00E707BC">
        <w:t>Петр III. Манифест «о вольности дворянской». Переворот 28 июня 1762 г.</w:t>
      </w:r>
    </w:p>
    <w:p w:rsidR="000812D2" w:rsidRPr="00E707BC" w:rsidRDefault="00623834">
      <w:pPr>
        <w:pStyle w:val="Heading3"/>
        <w:ind w:left="10"/>
        <w:jc w:val="left"/>
      </w:pPr>
      <w:r w:rsidRPr="00E707BC">
        <w:t>Россия в 1760-х – 1790- гг. Правление Екатерины II и Павла I</w:t>
      </w:r>
    </w:p>
    <w:p w:rsidR="000812D2" w:rsidRPr="00E707BC" w:rsidRDefault="00623834">
      <w:pPr>
        <w:pStyle w:val="a3"/>
        <w:spacing w:line="274" w:lineRule="exact"/>
        <w:ind w:left="10" w:firstLine="0"/>
        <w:jc w:val="left"/>
      </w:pPr>
      <w:r w:rsidRPr="00E707BC">
        <w:t>Внутренняя политика Екатерины II. Личность императрицы. Идеи Просвещения.</w:t>
      </w:r>
    </w:p>
    <w:p w:rsidR="000812D2" w:rsidRPr="00E707BC" w:rsidRDefault="000812D2">
      <w:pPr>
        <w:spacing w:line="274" w:lineRule="exact"/>
        <w:rPr>
          <w:sz w:val="24"/>
          <w:szCs w:val="24"/>
        </w:rPr>
        <w:sectPr w:rsidR="000812D2" w:rsidRPr="00E707BC">
          <w:type w:val="continuous"/>
          <w:pgSz w:w="11910" w:h="16840"/>
          <w:pgMar w:top="1140" w:right="60" w:bottom="1580" w:left="0" w:header="720" w:footer="720" w:gutter="0"/>
          <w:cols w:num="2" w:space="720" w:equalWidth="0">
            <w:col w:w="2076" w:space="40"/>
            <w:col w:w="9734"/>
          </w:cols>
        </w:sectPr>
      </w:pPr>
    </w:p>
    <w:p w:rsidR="000812D2" w:rsidRPr="00E707BC" w:rsidRDefault="00623834">
      <w:pPr>
        <w:pStyle w:val="a3"/>
        <w:ind w:firstLine="0"/>
        <w:jc w:val="left"/>
      </w:pPr>
      <w:r w:rsidRPr="00E707BC">
        <w:lastRenderedPageBreak/>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spacing w:before="66"/>
        <w:ind w:left="1418" w:right="786"/>
        <w:jc w:val="both"/>
        <w:rPr>
          <w:i/>
          <w:sz w:val="24"/>
          <w:szCs w:val="24"/>
        </w:rPr>
      </w:pPr>
      <w:r w:rsidRPr="00E707BC">
        <w:rPr>
          <w:sz w:val="24"/>
          <w:szCs w:val="24"/>
        </w:rPr>
        <w:lastRenderedPageBreak/>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707BC">
        <w:rPr>
          <w:i/>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812D2" w:rsidRPr="00E707BC" w:rsidRDefault="00623834">
      <w:pPr>
        <w:spacing w:before="1"/>
        <w:ind w:left="1418" w:right="787" w:firstLine="707"/>
        <w:jc w:val="both"/>
        <w:rPr>
          <w:sz w:val="24"/>
          <w:szCs w:val="24"/>
        </w:rPr>
      </w:pPr>
      <w:r w:rsidRPr="00E707BC">
        <w:rPr>
          <w:sz w:val="24"/>
          <w:szCs w:val="24"/>
        </w:rPr>
        <w:t xml:space="preserve">Национальная политика. </w:t>
      </w:r>
      <w:r w:rsidRPr="00E707BC">
        <w:rPr>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E707BC">
        <w:rPr>
          <w:sz w:val="24"/>
          <w:szCs w:val="24"/>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0812D2" w:rsidRPr="00E707BC" w:rsidRDefault="00623834">
      <w:pPr>
        <w:pStyle w:val="a3"/>
        <w:ind w:right="786"/>
      </w:pPr>
      <w:r w:rsidRPr="00E707BC">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707BC">
        <w:rPr>
          <w:i/>
        </w:rPr>
        <w:t xml:space="preserve">Дворовые люди. </w:t>
      </w:r>
      <w:r w:rsidRPr="00E707BC">
        <w:t>Роль крепостного строя в экономике страны.</w:t>
      </w:r>
    </w:p>
    <w:p w:rsidR="000812D2" w:rsidRPr="00E707BC" w:rsidRDefault="00623834">
      <w:pPr>
        <w:ind w:left="1418" w:right="786" w:firstLine="707"/>
        <w:jc w:val="both"/>
        <w:rPr>
          <w:sz w:val="24"/>
          <w:szCs w:val="24"/>
        </w:rPr>
      </w:pPr>
      <w:r w:rsidRPr="00E707BC">
        <w:rPr>
          <w:sz w:val="24"/>
          <w:szCs w:val="24"/>
        </w:rPr>
        <w:t xml:space="preserve">Промышленность в городе и деревне. Роль государства, купечества, помещиков в развитии промышленности. </w:t>
      </w:r>
      <w:r w:rsidRPr="00E707BC">
        <w:rPr>
          <w:i/>
          <w:sz w:val="24"/>
          <w:szCs w:val="24"/>
        </w:rPr>
        <w:t xml:space="preserve">Крепостной и вольнонаемный труд. Привлечение крепостных оброчных крестьян к работе на мануфактурах. </w:t>
      </w:r>
      <w:r w:rsidRPr="00E707BC">
        <w:rPr>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0812D2" w:rsidRPr="00E707BC" w:rsidRDefault="00623834">
      <w:pPr>
        <w:spacing w:before="1"/>
        <w:ind w:left="1418" w:right="787" w:firstLine="707"/>
        <w:jc w:val="both"/>
        <w:rPr>
          <w:i/>
          <w:sz w:val="24"/>
          <w:szCs w:val="24"/>
        </w:rPr>
      </w:pPr>
      <w:r w:rsidRPr="00E707BC">
        <w:rPr>
          <w:sz w:val="24"/>
          <w:szCs w:val="24"/>
        </w:rPr>
        <w:t xml:space="preserve">Внутренняя и внешняя торговля. Торговые пути внутри страны. </w:t>
      </w:r>
      <w:r w:rsidRPr="00E707BC">
        <w:rPr>
          <w:i/>
          <w:sz w:val="24"/>
          <w:szCs w:val="24"/>
        </w:rPr>
        <w:t xml:space="preserve">Водно-транспортные системы: Вышневолоцкая, Тихвинская, Мариинская и др. </w:t>
      </w:r>
      <w:r w:rsidRPr="00E707BC">
        <w:rPr>
          <w:sz w:val="24"/>
          <w:szCs w:val="24"/>
        </w:rPr>
        <w:t xml:space="preserve">Ярмарки и их роль во внутренней торговле. Макарьевская, Ирбитская, Свенская, Коренная ярмарки. Ярмарки на Украине. </w:t>
      </w:r>
      <w:r w:rsidRPr="00E707BC">
        <w:rPr>
          <w:i/>
          <w:sz w:val="24"/>
          <w:szCs w:val="24"/>
        </w:rPr>
        <w:t>Партнеры России во внешней торговле в Европе и в мире. Обеспечение активного внешнеторгового баланса.</w:t>
      </w:r>
    </w:p>
    <w:p w:rsidR="000812D2" w:rsidRPr="00E707BC" w:rsidRDefault="00623834">
      <w:pPr>
        <w:ind w:left="1418" w:right="786" w:firstLine="707"/>
        <w:jc w:val="both"/>
        <w:rPr>
          <w:sz w:val="24"/>
          <w:szCs w:val="24"/>
        </w:rPr>
      </w:pPr>
      <w:r w:rsidRPr="00E707BC">
        <w:rPr>
          <w:sz w:val="24"/>
          <w:szCs w:val="24"/>
        </w:rPr>
        <w:t xml:space="preserve">Обострение социальных противоречий. </w:t>
      </w:r>
      <w:r w:rsidRPr="00E707BC">
        <w:rPr>
          <w:i/>
          <w:sz w:val="24"/>
          <w:szCs w:val="24"/>
        </w:rPr>
        <w:t xml:space="preserve">Чумной бунт в Москве. </w:t>
      </w:r>
      <w:r w:rsidRPr="00E707BC">
        <w:rPr>
          <w:sz w:val="24"/>
          <w:szCs w:val="24"/>
        </w:rPr>
        <w:t xml:space="preserve">Восстание под предводительством Емельяна Пугачева. </w:t>
      </w:r>
      <w:r w:rsidRPr="00E707BC">
        <w:rPr>
          <w:i/>
          <w:sz w:val="24"/>
          <w:szCs w:val="24"/>
        </w:rPr>
        <w:t xml:space="preserve">Антидворянский и антикрепостнический характер движения. Роль казачества, народов Урала и Поволжья в восстании. </w:t>
      </w:r>
      <w:r w:rsidRPr="00E707BC">
        <w:rPr>
          <w:sz w:val="24"/>
          <w:szCs w:val="24"/>
        </w:rPr>
        <w:t>Влияние восстания на внутреннюю политику и развитие общественной мысли.</w:t>
      </w:r>
    </w:p>
    <w:p w:rsidR="000812D2" w:rsidRPr="00E707BC" w:rsidRDefault="00623834">
      <w:pPr>
        <w:pStyle w:val="a3"/>
        <w:ind w:right="787"/>
      </w:pPr>
      <w:r w:rsidRPr="00E707BC">
        <w:t>Внешняя политика России второй половины XVIII в., ее основные задачи. Н.И. Панин и А.А.Безбородко.</w:t>
      </w:r>
    </w:p>
    <w:p w:rsidR="000812D2" w:rsidRPr="00E707BC" w:rsidRDefault="00623834">
      <w:pPr>
        <w:pStyle w:val="a3"/>
        <w:ind w:right="785"/>
      </w:pPr>
      <w:r w:rsidRPr="00E707BC">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0812D2" w:rsidRPr="00E707BC" w:rsidRDefault="00623834">
      <w:pPr>
        <w:ind w:left="1418" w:right="789" w:firstLine="707"/>
        <w:jc w:val="both"/>
        <w:rPr>
          <w:i/>
          <w:sz w:val="24"/>
          <w:szCs w:val="24"/>
        </w:rPr>
      </w:pPr>
      <w:r w:rsidRPr="00E707BC">
        <w:rPr>
          <w:sz w:val="24"/>
          <w:szCs w:val="24"/>
        </w:rPr>
        <w:t xml:space="preserve">Участие России в разделах Речи Посполитой. </w:t>
      </w:r>
      <w:r w:rsidRPr="00E707BC">
        <w:rPr>
          <w:i/>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E707BC">
        <w:rPr>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E707BC">
        <w:rPr>
          <w:i/>
          <w:sz w:val="24"/>
          <w:szCs w:val="24"/>
        </w:rPr>
        <w:t>Восстание под предводительством Тадеуша Костюшко.</w:t>
      </w:r>
    </w:p>
    <w:p w:rsidR="000812D2" w:rsidRPr="00E707BC" w:rsidRDefault="00623834">
      <w:pPr>
        <w:pStyle w:val="a3"/>
        <w:spacing w:before="1"/>
        <w:ind w:right="795"/>
      </w:pPr>
      <w:r w:rsidRPr="00E707BC">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0812D2" w:rsidRPr="00E707BC" w:rsidRDefault="00623834">
      <w:pPr>
        <w:pStyle w:val="Heading3"/>
      </w:pPr>
      <w:r w:rsidRPr="00E707BC">
        <w:t>Культурное пространство Российской империи в XVIII в.</w:t>
      </w:r>
    </w:p>
    <w:p w:rsidR="000812D2" w:rsidRPr="00E707BC" w:rsidRDefault="00623834">
      <w:pPr>
        <w:pStyle w:val="a3"/>
        <w:ind w:right="786"/>
      </w:pPr>
      <w:r w:rsidRPr="00E707BC">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707BC">
        <w:rPr>
          <w:i/>
        </w:rPr>
        <w:t xml:space="preserve">Н.И.Новиков, материалы о положении крепостных крестьян в его журналах. </w:t>
      </w:r>
      <w:r w:rsidRPr="00E707BC">
        <w:t>А.Н.Радищев и его «Путешествие из Петербурга в Москву».</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4"/>
      </w:pPr>
      <w:r w:rsidRPr="00E707BC">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707BC">
        <w:rPr>
          <w:i/>
        </w:rPr>
        <w:t xml:space="preserve">Вклад в развитие русской культуры ученых, художников, мастеров, прибывших из-за рубежа. </w:t>
      </w:r>
      <w:r w:rsidRPr="00E707BC">
        <w:t>Усиление внимания к жизни и культуре русского народа и историческому прошлому России к концу столетия.</w:t>
      </w:r>
    </w:p>
    <w:p w:rsidR="000812D2" w:rsidRPr="00E707BC" w:rsidRDefault="00623834">
      <w:pPr>
        <w:pStyle w:val="a3"/>
        <w:spacing w:before="1"/>
        <w:ind w:left="2126" w:firstLine="0"/>
      </w:pPr>
      <w:r w:rsidRPr="00E707BC">
        <w:t>Культура и быт российских сословий. Дворянство: жизнь и быт дворянской усадьбы.</w:t>
      </w:r>
    </w:p>
    <w:p w:rsidR="000812D2" w:rsidRPr="00E707BC" w:rsidRDefault="00623834">
      <w:pPr>
        <w:pStyle w:val="a3"/>
        <w:ind w:firstLine="0"/>
      </w:pPr>
      <w:r w:rsidRPr="00E707BC">
        <w:t>Духовенство. Купечество. Крестьянство.</w:t>
      </w:r>
    </w:p>
    <w:p w:rsidR="000812D2" w:rsidRPr="00E707BC" w:rsidRDefault="00623834">
      <w:pPr>
        <w:ind w:left="1418" w:right="786" w:firstLine="707"/>
        <w:jc w:val="both"/>
        <w:rPr>
          <w:i/>
          <w:sz w:val="24"/>
          <w:szCs w:val="24"/>
        </w:rPr>
      </w:pPr>
      <w:r w:rsidRPr="00E707BC">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E707BC">
        <w:rPr>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812D2" w:rsidRPr="00E707BC" w:rsidRDefault="00623834">
      <w:pPr>
        <w:pStyle w:val="a3"/>
        <w:ind w:right="798"/>
      </w:pPr>
      <w:r w:rsidRPr="00E707BC">
        <w:t>М.В. Ломоносов и его выдающаяся роль в становлении российской науки и образования.</w:t>
      </w:r>
    </w:p>
    <w:p w:rsidR="000812D2" w:rsidRPr="00E707BC" w:rsidRDefault="00623834">
      <w:pPr>
        <w:ind w:left="1418" w:right="786" w:firstLine="707"/>
        <w:jc w:val="both"/>
        <w:rPr>
          <w:sz w:val="24"/>
          <w:szCs w:val="24"/>
        </w:rPr>
      </w:pPr>
      <w:r w:rsidRPr="00E707BC">
        <w:rPr>
          <w:sz w:val="24"/>
          <w:szCs w:val="24"/>
        </w:rPr>
        <w:t xml:space="preserve">Образование в России в XVIII в. </w:t>
      </w:r>
      <w:r w:rsidRPr="00E707BC">
        <w:rPr>
          <w:i/>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E707BC">
        <w:rPr>
          <w:sz w:val="24"/>
          <w:szCs w:val="24"/>
        </w:rPr>
        <w:t>Московский университет – первый российский университет.</w:t>
      </w:r>
    </w:p>
    <w:p w:rsidR="000812D2" w:rsidRPr="00E707BC" w:rsidRDefault="00623834">
      <w:pPr>
        <w:spacing w:before="1"/>
        <w:ind w:left="1418" w:right="788" w:firstLine="707"/>
        <w:jc w:val="both"/>
        <w:rPr>
          <w:sz w:val="24"/>
          <w:szCs w:val="24"/>
        </w:rPr>
      </w:pPr>
      <w:r w:rsidRPr="00E707BC">
        <w:rPr>
          <w:sz w:val="24"/>
          <w:szCs w:val="24"/>
        </w:rPr>
        <w:t xml:space="preserve">Русская архитектура XVIII в. Строительство Петербурга, формирование его городского плана. </w:t>
      </w:r>
      <w:r w:rsidRPr="00E707BC">
        <w:rPr>
          <w:i/>
          <w:sz w:val="24"/>
          <w:szCs w:val="24"/>
        </w:rPr>
        <w:t xml:space="preserve">Регулярный характер застройки Петербурга и других городов. Барокко в архитектуре Москвы и Петербурга. </w:t>
      </w:r>
      <w:r w:rsidRPr="00E707BC">
        <w:rPr>
          <w:sz w:val="24"/>
          <w:szCs w:val="24"/>
        </w:rPr>
        <w:t xml:space="preserve">Переход к классицизму, </w:t>
      </w:r>
      <w:r w:rsidRPr="00E707BC">
        <w:rPr>
          <w:i/>
          <w:sz w:val="24"/>
          <w:szCs w:val="24"/>
        </w:rPr>
        <w:t xml:space="preserve">создание архитектурных ассамблей в стиле классицизма в обеих столицах. </w:t>
      </w:r>
      <w:r w:rsidRPr="00E707BC">
        <w:rPr>
          <w:sz w:val="24"/>
          <w:szCs w:val="24"/>
        </w:rPr>
        <w:t>В.И. Баженов, М.Ф.Казаков.</w:t>
      </w:r>
    </w:p>
    <w:p w:rsidR="000812D2" w:rsidRPr="00E707BC" w:rsidRDefault="00623834">
      <w:pPr>
        <w:ind w:left="1418" w:right="794" w:firstLine="707"/>
        <w:jc w:val="both"/>
        <w:rPr>
          <w:i/>
          <w:sz w:val="24"/>
          <w:szCs w:val="24"/>
        </w:rPr>
      </w:pPr>
      <w:r w:rsidRPr="00E707BC">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707BC">
        <w:rPr>
          <w:i/>
          <w:sz w:val="24"/>
          <w:szCs w:val="24"/>
        </w:rPr>
        <w:t>Новые веяния в изобразительном искусстве в конце столетия.</w:t>
      </w:r>
    </w:p>
    <w:p w:rsidR="000812D2" w:rsidRPr="00E707BC" w:rsidRDefault="00623834">
      <w:pPr>
        <w:pStyle w:val="Heading3"/>
      </w:pPr>
      <w:r w:rsidRPr="00E707BC">
        <w:t>Народы России в XVIII в.</w:t>
      </w:r>
    </w:p>
    <w:p w:rsidR="000812D2" w:rsidRPr="00E707BC" w:rsidRDefault="00623834">
      <w:pPr>
        <w:pStyle w:val="a3"/>
        <w:ind w:right="793"/>
      </w:pPr>
      <w:r w:rsidRPr="00E707BC">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0812D2" w:rsidRPr="00E707BC" w:rsidRDefault="00623834">
      <w:pPr>
        <w:pStyle w:val="Heading3"/>
        <w:spacing w:before="2"/>
      </w:pPr>
      <w:r w:rsidRPr="00E707BC">
        <w:t>Россия при Павле I</w:t>
      </w:r>
    </w:p>
    <w:p w:rsidR="000812D2" w:rsidRPr="00E707BC" w:rsidRDefault="00623834">
      <w:pPr>
        <w:pStyle w:val="a3"/>
        <w:ind w:right="787"/>
      </w:pPr>
      <w:r w:rsidRPr="00E707BC">
        <w:t xml:space="preserve">Основные принципы внутренней политики Павла I. Укрепление абсолютизма </w:t>
      </w:r>
      <w:r w:rsidRPr="00E707BC">
        <w:rPr>
          <w:i/>
        </w:rPr>
        <w:t xml:space="preserve">через отказ от принципов «просвещенного абсолютизма» и </w:t>
      </w:r>
      <w:r w:rsidRPr="00E707BC">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0812D2" w:rsidRPr="00E707BC" w:rsidRDefault="00623834">
      <w:pPr>
        <w:pStyle w:val="a3"/>
        <w:ind w:right="795"/>
      </w:pPr>
      <w:r w:rsidRPr="00E707BC">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0812D2" w:rsidRPr="00E707BC" w:rsidRDefault="00623834">
      <w:pPr>
        <w:pStyle w:val="a3"/>
        <w:spacing w:line="275" w:lineRule="exact"/>
        <w:ind w:left="2126" w:firstLine="0"/>
        <w:jc w:val="left"/>
      </w:pPr>
      <w:r w:rsidRPr="00E707BC">
        <w:t>Внутренняя политика. Ограничение дворянских привилегий.</w:t>
      </w:r>
    </w:p>
    <w:p w:rsidR="000812D2" w:rsidRPr="00E707BC" w:rsidRDefault="00623834">
      <w:pPr>
        <w:pStyle w:val="Heading3"/>
        <w:jc w:val="left"/>
      </w:pPr>
      <w:r w:rsidRPr="00E707BC">
        <w:t>Региональный компонент</w:t>
      </w:r>
    </w:p>
    <w:p w:rsidR="000812D2" w:rsidRPr="00E707BC" w:rsidRDefault="00623834">
      <w:pPr>
        <w:pStyle w:val="a3"/>
        <w:spacing w:line="274" w:lineRule="exact"/>
        <w:ind w:left="2126" w:firstLine="0"/>
        <w:jc w:val="left"/>
      </w:pPr>
      <w:r w:rsidRPr="00E707BC">
        <w:t>Наш регион в XVIII в.</w:t>
      </w:r>
    </w:p>
    <w:p w:rsidR="000812D2" w:rsidRPr="00E707BC" w:rsidRDefault="00623834">
      <w:pPr>
        <w:pStyle w:val="Heading3"/>
        <w:spacing w:before="4" w:line="240" w:lineRule="auto"/>
        <w:ind w:right="4808"/>
        <w:jc w:val="left"/>
      </w:pPr>
      <w:r w:rsidRPr="00E707BC">
        <w:t>Российфская империя в XIX – начале XX вв. Россия на пути к реформам (1801–1861)</w:t>
      </w:r>
    </w:p>
    <w:p w:rsidR="000812D2" w:rsidRPr="00E707BC" w:rsidRDefault="00623834">
      <w:pPr>
        <w:spacing w:line="274" w:lineRule="exact"/>
        <w:ind w:left="2126"/>
        <w:rPr>
          <w:b/>
          <w:sz w:val="24"/>
          <w:szCs w:val="24"/>
        </w:rPr>
      </w:pPr>
      <w:r w:rsidRPr="00E707BC">
        <w:rPr>
          <w:b/>
          <w:sz w:val="24"/>
          <w:szCs w:val="24"/>
        </w:rPr>
        <w:t>Александровская эпоха: государственный либерализм</w:t>
      </w:r>
    </w:p>
    <w:p w:rsidR="000812D2" w:rsidRPr="00E707BC" w:rsidRDefault="00623834">
      <w:pPr>
        <w:pStyle w:val="a3"/>
        <w:ind w:right="793"/>
      </w:pPr>
      <w:r w:rsidRPr="00E707BC">
        <w:t xml:space="preserve">Проекты либеральных реформ Александра </w:t>
      </w:r>
      <w:r w:rsidRPr="00E707BC">
        <w:rPr>
          <w:spacing w:val="-3"/>
        </w:rPr>
        <w:t xml:space="preserve">I. </w:t>
      </w:r>
      <w:r w:rsidRPr="00E707BC">
        <w:t>Внешние и внутренние факторы. Негласный комитет и «молодые друзья» императора. Реформы государственного управления. М.М.</w:t>
      </w:r>
      <w:r w:rsidRPr="00E707BC">
        <w:rPr>
          <w:spacing w:val="-2"/>
        </w:rPr>
        <w:t xml:space="preserve"> </w:t>
      </w:r>
      <w:r w:rsidRPr="00E707BC">
        <w:t>Сперанский.</w:t>
      </w:r>
    </w:p>
    <w:p w:rsidR="000812D2" w:rsidRPr="00E707BC" w:rsidRDefault="00623834">
      <w:pPr>
        <w:pStyle w:val="Heading3"/>
        <w:spacing w:before="3"/>
      </w:pPr>
      <w:r w:rsidRPr="00E707BC">
        <w:t>Отечественная война 1812 г.</w:t>
      </w:r>
    </w:p>
    <w:p w:rsidR="000812D2" w:rsidRPr="00E707BC" w:rsidRDefault="00623834">
      <w:pPr>
        <w:pStyle w:val="a3"/>
        <w:ind w:right="791"/>
      </w:pPr>
      <w:r w:rsidRPr="00E707BC">
        <w:t>Эпоха 1812 года. Война России с Францией 1805-1807 гг. Тильзитский мир. Война со Швецией 1809 г. и присоединение Финляндии. Война с Турцией и Бухарестский мир 1812 г.</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3" w:firstLine="0"/>
      </w:pPr>
      <w:r w:rsidRPr="00E707BC">
        <w:lastRenderedPageBreak/>
        <w:t>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0812D2" w:rsidRPr="00E707BC" w:rsidRDefault="00623834">
      <w:pPr>
        <w:spacing w:before="1"/>
        <w:ind w:left="1418" w:right="784" w:firstLine="707"/>
        <w:jc w:val="both"/>
        <w:rPr>
          <w:sz w:val="24"/>
          <w:szCs w:val="24"/>
        </w:rPr>
      </w:pPr>
      <w:r w:rsidRPr="00E707BC">
        <w:rPr>
          <w:sz w:val="24"/>
          <w:szCs w:val="24"/>
        </w:rPr>
        <w:t xml:space="preserve">Либеральные и охранительные тенденции во внутренней политике. Польская конституция 1815 г. </w:t>
      </w:r>
      <w:r w:rsidRPr="00E707BC">
        <w:rPr>
          <w:i/>
          <w:sz w:val="24"/>
          <w:szCs w:val="24"/>
        </w:rPr>
        <w:t xml:space="preserve">Военные поселения. Дворянская оппозиция самодержавию. </w:t>
      </w:r>
      <w:r w:rsidRPr="00E707BC">
        <w:rPr>
          <w:sz w:val="24"/>
          <w:szCs w:val="24"/>
        </w:rPr>
        <w:t>Тайные организации: Союз спасения, Союз благоденствия, Северное и Южное общества. Восстание декабристов 14 декабря 1825 г.</w:t>
      </w:r>
    </w:p>
    <w:p w:rsidR="000812D2" w:rsidRPr="00E707BC" w:rsidRDefault="00623834">
      <w:pPr>
        <w:pStyle w:val="Heading3"/>
        <w:spacing w:before="4"/>
      </w:pPr>
      <w:r w:rsidRPr="00E707BC">
        <w:t>Николаевское самодержавие: государственный консерватизм</w:t>
      </w:r>
    </w:p>
    <w:p w:rsidR="000812D2" w:rsidRPr="00E707BC" w:rsidRDefault="00623834">
      <w:pPr>
        <w:ind w:left="1418" w:right="787" w:firstLine="707"/>
        <w:jc w:val="both"/>
        <w:rPr>
          <w:sz w:val="24"/>
          <w:szCs w:val="24"/>
        </w:rPr>
      </w:pPr>
      <w:r w:rsidRPr="00E707BC">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707BC">
        <w:rPr>
          <w:i/>
          <w:sz w:val="24"/>
          <w:szCs w:val="24"/>
        </w:rPr>
        <w:t xml:space="preserve">централизация управления, политическая полиция, кодификация законов, цензура, попечительство об образовании. </w:t>
      </w:r>
      <w:r w:rsidRPr="00E707BC">
        <w:rPr>
          <w:sz w:val="24"/>
          <w:szCs w:val="24"/>
        </w:rPr>
        <w:t>Крестьянский вопрос. Реформа государственных крестьян П.Д.Киселева 1837-1841 гг. Официальная идеология:</w:t>
      </w:r>
    </w:p>
    <w:p w:rsidR="000812D2" w:rsidRPr="00E707BC" w:rsidRDefault="00623834">
      <w:pPr>
        <w:ind w:left="1418" w:right="786"/>
        <w:jc w:val="both"/>
        <w:rPr>
          <w:i/>
          <w:sz w:val="24"/>
          <w:szCs w:val="24"/>
        </w:rPr>
      </w:pPr>
      <w:r w:rsidRPr="00E707BC">
        <w:rPr>
          <w:sz w:val="24"/>
          <w:szCs w:val="24"/>
        </w:rPr>
        <w:t xml:space="preserve">«православие, самодержавие, народность». </w:t>
      </w:r>
      <w:r w:rsidRPr="00E707BC">
        <w:rPr>
          <w:i/>
          <w:sz w:val="24"/>
          <w:szCs w:val="24"/>
        </w:rPr>
        <w:t>Формирование профессиональной бюрократии. Прогрессивное чиновничество: у истоков либерального реформаторства.</w:t>
      </w:r>
    </w:p>
    <w:p w:rsidR="000812D2" w:rsidRPr="00E707BC" w:rsidRDefault="00623834">
      <w:pPr>
        <w:pStyle w:val="a3"/>
        <w:ind w:right="789"/>
      </w:pPr>
      <w:r w:rsidRPr="00E707BC">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0812D2" w:rsidRPr="00E707BC" w:rsidRDefault="00623834">
      <w:pPr>
        <w:pStyle w:val="Heading3"/>
        <w:spacing w:before="4"/>
      </w:pPr>
      <w:r w:rsidRPr="00E707BC">
        <w:t>Крепостнический социум. Деревня и город</w:t>
      </w:r>
    </w:p>
    <w:p w:rsidR="000812D2" w:rsidRPr="00E707BC" w:rsidRDefault="00623834">
      <w:pPr>
        <w:ind w:left="1418" w:right="789" w:firstLine="707"/>
        <w:jc w:val="both"/>
        <w:rPr>
          <w:sz w:val="24"/>
          <w:szCs w:val="24"/>
        </w:rPr>
      </w:pPr>
      <w:r w:rsidRPr="00E707BC">
        <w:rPr>
          <w:sz w:val="24"/>
          <w:szCs w:val="24"/>
        </w:rPr>
        <w:t xml:space="preserve">Сословная структура российского общества. Крепостное хозяйство. </w:t>
      </w:r>
      <w:r w:rsidRPr="00E707BC">
        <w:rPr>
          <w:i/>
          <w:sz w:val="24"/>
          <w:szCs w:val="24"/>
        </w:rPr>
        <w:t xml:space="preserve">Помещик и крестьянин, конфликты и сотрудничество. </w:t>
      </w:r>
      <w:r w:rsidRPr="00E707BC">
        <w:rPr>
          <w:sz w:val="24"/>
          <w:szCs w:val="24"/>
        </w:rPr>
        <w:t xml:space="preserve">Промышленный переворот и его особенности в России. Начало железнодорожного строительства. </w:t>
      </w:r>
      <w:r w:rsidRPr="00E707BC">
        <w:rPr>
          <w:i/>
          <w:sz w:val="24"/>
          <w:szCs w:val="24"/>
        </w:rPr>
        <w:t xml:space="preserve">Москва и Петербург: спор двух столиц. </w:t>
      </w:r>
      <w:r w:rsidRPr="00E707BC">
        <w:rPr>
          <w:sz w:val="24"/>
          <w:szCs w:val="24"/>
        </w:rPr>
        <w:t>Города как административные, торговые и промышленные центры. Городское самоуправление.</w:t>
      </w:r>
    </w:p>
    <w:p w:rsidR="000812D2" w:rsidRPr="00E707BC" w:rsidRDefault="00623834">
      <w:pPr>
        <w:pStyle w:val="Heading3"/>
        <w:spacing w:before="2"/>
      </w:pPr>
      <w:r w:rsidRPr="00E707BC">
        <w:t>Культурное пространство империи в первой половине XIX в.</w:t>
      </w:r>
    </w:p>
    <w:p w:rsidR="000812D2" w:rsidRPr="00E707BC" w:rsidRDefault="00623834">
      <w:pPr>
        <w:pStyle w:val="a3"/>
        <w:ind w:right="788"/>
      </w:pPr>
      <w:r w:rsidRPr="00E707BC">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707BC">
        <w:rPr>
          <w:i/>
        </w:rPr>
        <w:t xml:space="preserve">Культура повседневности: обретение комфорта. Жизнь в городе и в усадьбе. </w:t>
      </w:r>
      <w:r w:rsidRPr="00E707BC">
        <w:t>Российская культура как часть европейской культуры.</w:t>
      </w:r>
    </w:p>
    <w:p w:rsidR="000812D2" w:rsidRPr="00E707BC" w:rsidRDefault="00623834">
      <w:pPr>
        <w:pStyle w:val="Heading3"/>
        <w:spacing w:before="3"/>
      </w:pPr>
      <w:r w:rsidRPr="00E707BC">
        <w:t>Пространство империи: этнокультурный облик страны</w:t>
      </w:r>
    </w:p>
    <w:p w:rsidR="000812D2" w:rsidRPr="00E707BC" w:rsidRDefault="00623834">
      <w:pPr>
        <w:pStyle w:val="a3"/>
        <w:ind w:right="784"/>
      </w:pPr>
      <w:r w:rsidRPr="00E707BC">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707BC">
        <w:rPr>
          <w:i/>
        </w:rPr>
        <w:t xml:space="preserve">Польское восстание 1830–1831 гг. </w:t>
      </w:r>
      <w:r w:rsidRPr="00E707BC">
        <w:t>Присоединение Грузии и Закавказья. Кавказская война. Движение Шамиля.</w:t>
      </w:r>
    </w:p>
    <w:p w:rsidR="000812D2" w:rsidRPr="00E707BC" w:rsidRDefault="00623834">
      <w:pPr>
        <w:pStyle w:val="Heading3"/>
        <w:spacing w:before="3" w:line="240" w:lineRule="auto"/>
        <w:ind w:left="1418" w:right="793" w:firstLine="707"/>
      </w:pPr>
      <w:r w:rsidRPr="00E707BC">
        <w:t>Формирование гражданского правосознания. Основные течения общественной мысли</w:t>
      </w:r>
    </w:p>
    <w:p w:rsidR="000812D2" w:rsidRPr="00E707BC" w:rsidRDefault="00623834">
      <w:pPr>
        <w:ind w:left="1418" w:right="788" w:firstLine="707"/>
        <w:jc w:val="both"/>
        <w:rPr>
          <w:i/>
          <w:sz w:val="24"/>
          <w:szCs w:val="24"/>
        </w:rPr>
      </w:pPr>
      <w:r w:rsidRPr="00E707BC">
        <w:rPr>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707BC">
        <w:rPr>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w:t>
      </w:r>
      <w:r w:rsidRPr="00E707BC">
        <w:rPr>
          <w:i/>
          <w:spacing w:val="-6"/>
          <w:sz w:val="24"/>
          <w:szCs w:val="24"/>
        </w:rPr>
        <w:t xml:space="preserve"> </w:t>
      </w:r>
      <w:r w:rsidRPr="00E707BC">
        <w:rPr>
          <w:i/>
          <w:sz w:val="24"/>
          <w:szCs w:val="24"/>
        </w:rPr>
        <w:t>декабристов.</w:t>
      </w:r>
    </w:p>
    <w:p w:rsidR="000812D2" w:rsidRPr="00E707BC" w:rsidRDefault="00623834">
      <w:pPr>
        <w:pStyle w:val="a3"/>
        <w:ind w:right="785"/>
        <w:rPr>
          <w:i/>
        </w:rPr>
      </w:pPr>
      <w:r w:rsidRPr="00E707BC">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w:t>
      </w:r>
      <w:r w:rsidRPr="00E707BC">
        <w:rPr>
          <w:spacing w:val="51"/>
        </w:rPr>
        <w:t xml:space="preserve"> </w:t>
      </w:r>
      <w:r w:rsidRPr="00E707BC">
        <w:rPr>
          <w:i/>
        </w:rPr>
        <w:t>Складывание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9"/>
        <w:jc w:val="both"/>
        <w:rPr>
          <w:i/>
          <w:sz w:val="24"/>
          <w:szCs w:val="24"/>
        </w:rPr>
      </w:pPr>
      <w:r w:rsidRPr="00E707BC">
        <w:rPr>
          <w:i/>
          <w:sz w:val="24"/>
          <w:szCs w:val="24"/>
        </w:rPr>
        <w:lastRenderedPageBreak/>
        <w:t>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812D2" w:rsidRPr="00E707BC" w:rsidRDefault="00623834">
      <w:pPr>
        <w:pStyle w:val="Heading3"/>
        <w:spacing w:line="240" w:lineRule="auto"/>
      </w:pPr>
      <w:r w:rsidRPr="00E707BC">
        <w:t>Россия в эпоху реформ</w:t>
      </w:r>
    </w:p>
    <w:p w:rsidR="000812D2" w:rsidRPr="00E707BC" w:rsidRDefault="00623834">
      <w:pPr>
        <w:spacing w:line="274" w:lineRule="exact"/>
        <w:ind w:left="2126"/>
        <w:jc w:val="both"/>
        <w:rPr>
          <w:b/>
          <w:sz w:val="24"/>
          <w:szCs w:val="24"/>
        </w:rPr>
      </w:pPr>
      <w:r w:rsidRPr="00E707BC">
        <w:rPr>
          <w:b/>
          <w:sz w:val="24"/>
          <w:szCs w:val="24"/>
        </w:rPr>
        <w:t>Преобразования Александра II: социальная и правовая модернизация</w:t>
      </w:r>
    </w:p>
    <w:p w:rsidR="000812D2" w:rsidRPr="00E707BC" w:rsidRDefault="00623834">
      <w:pPr>
        <w:pStyle w:val="a3"/>
        <w:ind w:right="790"/>
      </w:pPr>
      <w:r w:rsidRPr="00E707BC">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707BC">
        <w:rPr>
          <w:i/>
        </w:rPr>
        <w:t xml:space="preserve">Утверждение начал всесословности в правовом строе страны. </w:t>
      </w:r>
      <w:r w:rsidRPr="00E707BC">
        <w:t>Конституционный</w:t>
      </w:r>
      <w:r w:rsidRPr="00E707BC">
        <w:rPr>
          <w:spacing w:val="-1"/>
        </w:rPr>
        <w:t xml:space="preserve"> </w:t>
      </w:r>
      <w:r w:rsidRPr="00E707BC">
        <w:t>вопрос.</w:t>
      </w:r>
    </w:p>
    <w:p w:rsidR="000812D2" w:rsidRPr="00E707BC" w:rsidRDefault="00623834">
      <w:pPr>
        <w:pStyle w:val="a3"/>
        <w:ind w:right="789"/>
      </w:pPr>
      <w:r w:rsidRPr="00E707BC">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w:t>
      </w:r>
      <w:r w:rsidRPr="00E707BC">
        <w:rPr>
          <w:spacing w:val="-5"/>
        </w:rPr>
        <w:t xml:space="preserve"> </w:t>
      </w:r>
      <w:r w:rsidRPr="00E707BC">
        <w:t>Хабаровска.</w:t>
      </w:r>
    </w:p>
    <w:p w:rsidR="000812D2" w:rsidRPr="00E707BC" w:rsidRDefault="00623834">
      <w:pPr>
        <w:pStyle w:val="Heading3"/>
        <w:spacing w:before="3"/>
      </w:pPr>
      <w:r w:rsidRPr="00E707BC">
        <w:t>«Народное самодержавие» Александра III</w:t>
      </w:r>
    </w:p>
    <w:p w:rsidR="000812D2" w:rsidRPr="00E707BC" w:rsidRDefault="00623834">
      <w:pPr>
        <w:pStyle w:val="a3"/>
        <w:spacing w:line="274" w:lineRule="exact"/>
        <w:ind w:left="2126" w:firstLine="0"/>
      </w:pPr>
      <w:r w:rsidRPr="00E707BC">
        <w:t>Идеология самобытного развития России. Государственный национализм. Реформы и</w:t>
      </w:r>
    </w:p>
    <w:p w:rsidR="000812D2" w:rsidRPr="00E707BC" w:rsidRDefault="00623834">
      <w:pPr>
        <w:spacing w:before="1"/>
        <w:ind w:left="1418" w:right="788"/>
        <w:jc w:val="both"/>
        <w:rPr>
          <w:i/>
          <w:sz w:val="24"/>
          <w:szCs w:val="24"/>
        </w:rPr>
      </w:pPr>
      <w:r w:rsidRPr="00E707BC">
        <w:rPr>
          <w:sz w:val="24"/>
          <w:szCs w:val="24"/>
        </w:rPr>
        <w:t xml:space="preserve">«контрреформы». </w:t>
      </w:r>
      <w:r w:rsidRPr="00E707BC">
        <w:rPr>
          <w:i/>
          <w:sz w:val="24"/>
          <w:szCs w:val="24"/>
        </w:rPr>
        <w:t xml:space="preserve">Политика консервативной стабилизации. Ограничение общественной самодеятельности. </w:t>
      </w:r>
      <w:r w:rsidRPr="00E707BC">
        <w:rPr>
          <w:sz w:val="24"/>
          <w:szCs w:val="24"/>
        </w:rPr>
        <w:t xml:space="preserve">Местное самоуправление и самодержавие. Независимость суда и администрация. </w:t>
      </w:r>
      <w:r w:rsidRPr="00E707BC">
        <w:rPr>
          <w:i/>
          <w:sz w:val="24"/>
          <w:szCs w:val="24"/>
        </w:rPr>
        <w:t xml:space="preserve">Права университетов и власть попечителей. </w:t>
      </w:r>
      <w:r w:rsidRPr="00E707BC">
        <w:rPr>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E707BC">
        <w:rPr>
          <w:i/>
          <w:sz w:val="24"/>
          <w:szCs w:val="24"/>
        </w:rPr>
        <w:t>Финансовая политика</w:t>
      </w:r>
      <w:r w:rsidRPr="00E707BC">
        <w:rPr>
          <w:sz w:val="24"/>
          <w:szCs w:val="24"/>
        </w:rPr>
        <w:t xml:space="preserve">. </w:t>
      </w:r>
      <w:r w:rsidRPr="00E707BC">
        <w:rPr>
          <w:i/>
          <w:sz w:val="24"/>
          <w:szCs w:val="24"/>
        </w:rPr>
        <w:t>Консервация аграрных отношений.</w:t>
      </w:r>
    </w:p>
    <w:p w:rsidR="000812D2" w:rsidRPr="00E707BC" w:rsidRDefault="00623834">
      <w:pPr>
        <w:ind w:left="1418" w:right="788" w:firstLine="707"/>
        <w:jc w:val="both"/>
        <w:rPr>
          <w:i/>
          <w:sz w:val="24"/>
          <w:szCs w:val="24"/>
        </w:rPr>
      </w:pPr>
      <w:r w:rsidRPr="00E707BC">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E707BC">
        <w:rPr>
          <w:i/>
          <w:sz w:val="24"/>
          <w:szCs w:val="24"/>
        </w:rPr>
        <w:t>Освоение государственной территории.</w:t>
      </w:r>
    </w:p>
    <w:p w:rsidR="000812D2" w:rsidRPr="00E707BC" w:rsidRDefault="00623834">
      <w:pPr>
        <w:pStyle w:val="Heading3"/>
      </w:pPr>
      <w:r w:rsidRPr="00E707BC">
        <w:t>Пореформенный социум. Сельское хозяйство и промышленность</w:t>
      </w:r>
    </w:p>
    <w:p w:rsidR="000812D2" w:rsidRPr="00E707BC" w:rsidRDefault="00623834">
      <w:pPr>
        <w:ind w:left="1418" w:right="786" w:firstLine="707"/>
        <w:jc w:val="both"/>
        <w:rPr>
          <w:sz w:val="24"/>
          <w:szCs w:val="24"/>
        </w:rPr>
      </w:pPr>
      <w:r w:rsidRPr="00E707BC">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707BC">
        <w:rPr>
          <w:i/>
          <w:sz w:val="24"/>
          <w:szCs w:val="24"/>
        </w:rPr>
        <w:t xml:space="preserve">Помещичье «оскудение». Социальные типы крестьян и помещиков. </w:t>
      </w:r>
      <w:r w:rsidRPr="00E707BC">
        <w:rPr>
          <w:sz w:val="24"/>
          <w:szCs w:val="24"/>
        </w:rPr>
        <w:t>Дворяне- предприниматели.</w:t>
      </w:r>
    </w:p>
    <w:p w:rsidR="000812D2" w:rsidRPr="00E707BC" w:rsidRDefault="00623834">
      <w:pPr>
        <w:ind w:left="1418" w:right="792" w:firstLine="707"/>
        <w:jc w:val="both"/>
        <w:rPr>
          <w:i/>
          <w:sz w:val="24"/>
          <w:szCs w:val="24"/>
        </w:rPr>
      </w:pPr>
      <w:r w:rsidRPr="00E707BC">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707BC">
        <w:rPr>
          <w:i/>
          <w:sz w:val="24"/>
          <w:szCs w:val="24"/>
        </w:rPr>
        <w:t>Государственные, общественные и частнопредпринимательские способы его решения.</w:t>
      </w:r>
    </w:p>
    <w:p w:rsidR="000812D2" w:rsidRPr="00E707BC" w:rsidRDefault="00623834">
      <w:pPr>
        <w:pStyle w:val="Heading3"/>
        <w:spacing w:before="3"/>
      </w:pPr>
      <w:r w:rsidRPr="00E707BC">
        <w:t>Культурное пространство империи во второй половине XIX в.</w:t>
      </w:r>
    </w:p>
    <w:p w:rsidR="000812D2" w:rsidRPr="00E707BC" w:rsidRDefault="00623834">
      <w:pPr>
        <w:pStyle w:val="a3"/>
        <w:ind w:right="786"/>
      </w:pPr>
      <w:r w:rsidRPr="00E707BC">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707BC">
        <w:rPr>
          <w:i/>
        </w:rPr>
        <w:t xml:space="preserve">Роль печатного слова в формировании общественного мнения. Народная, элитарная и массовая культура. </w:t>
      </w:r>
      <w:r w:rsidRPr="00E707BC">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0812D2" w:rsidRPr="00E707BC" w:rsidRDefault="00623834">
      <w:pPr>
        <w:pStyle w:val="Heading3"/>
        <w:spacing w:before="3"/>
      </w:pPr>
      <w:r w:rsidRPr="00E707BC">
        <w:t>Этнокультурный облик империи</w:t>
      </w:r>
    </w:p>
    <w:p w:rsidR="000812D2" w:rsidRPr="00E707BC" w:rsidRDefault="00623834">
      <w:pPr>
        <w:ind w:left="1418" w:right="785" w:firstLine="707"/>
        <w:jc w:val="both"/>
        <w:rPr>
          <w:sz w:val="24"/>
          <w:szCs w:val="24"/>
        </w:rPr>
      </w:pPr>
      <w:r w:rsidRPr="00E707BC">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707BC">
        <w:rPr>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E707BC">
        <w:rPr>
          <w:sz w:val="24"/>
          <w:szCs w:val="24"/>
        </w:rPr>
        <w:t>Национальные движения народов России. Взаимодействие национальных культур и</w:t>
      </w:r>
      <w:r w:rsidRPr="00E707BC">
        <w:rPr>
          <w:spacing w:val="-3"/>
          <w:sz w:val="24"/>
          <w:szCs w:val="24"/>
        </w:rPr>
        <w:t xml:space="preserve"> </w:t>
      </w:r>
      <w:r w:rsidRPr="00E707BC">
        <w:rPr>
          <w:sz w:val="24"/>
          <w:szCs w:val="24"/>
        </w:rPr>
        <w:t>народов.</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71" w:line="240" w:lineRule="auto"/>
        <w:ind w:left="1418" w:right="795" w:firstLine="707"/>
      </w:pPr>
      <w:r w:rsidRPr="00E707BC">
        <w:lastRenderedPageBreak/>
        <w:t>Формирование гражданского общества и основные направления общественных движений</w:t>
      </w:r>
    </w:p>
    <w:p w:rsidR="000812D2" w:rsidRPr="00E707BC" w:rsidRDefault="00623834">
      <w:pPr>
        <w:ind w:left="1418" w:right="788" w:firstLine="707"/>
        <w:jc w:val="both"/>
        <w:rPr>
          <w:i/>
          <w:sz w:val="24"/>
          <w:szCs w:val="24"/>
        </w:rPr>
      </w:pPr>
      <w:r w:rsidRPr="00E707BC">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707BC">
        <w:rPr>
          <w:i/>
          <w:sz w:val="24"/>
          <w:szCs w:val="24"/>
        </w:rPr>
        <w:t>Студенческое движение. Рабочее движение. Женское движение.</w:t>
      </w:r>
    </w:p>
    <w:p w:rsidR="000812D2" w:rsidRPr="00E707BC" w:rsidRDefault="00623834">
      <w:pPr>
        <w:ind w:left="1418" w:right="786" w:firstLine="707"/>
        <w:jc w:val="both"/>
        <w:rPr>
          <w:i/>
          <w:sz w:val="24"/>
          <w:szCs w:val="24"/>
        </w:rPr>
      </w:pPr>
      <w:r w:rsidRPr="00E707BC">
        <w:rPr>
          <w:sz w:val="24"/>
          <w:szCs w:val="24"/>
        </w:rPr>
        <w:t xml:space="preserve">Идейные течения и общественное движение. </w:t>
      </w:r>
      <w:r w:rsidRPr="00E707BC">
        <w:rPr>
          <w:i/>
          <w:sz w:val="24"/>
          <w:szCs w:val="24"/>
        </w:rPr>
        <w:t xml:space="preserve">Влияние позитивизма, дарвинизма, марксизма и других направлений европейской общественной мысли. </w:t>
      </w:r>
      <w:r w:rsidRPr="00E707BC">
        <w:rPr>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707BC">
        <w:rPr>
          <w:i/>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E707BC">
        <w:rPr>
          <w:sz w:val="24"/>
          <w:szCs w:val="24"/>
        </w:rPr>
        <w:t xml:space="preserve">Политический терроризм. Распространение марксизма и формирование социал-демократии. </w:t>
      </w:r>
      <w:r w:rsidRPr="00E707BC">
        <w:rPr>
          <w:i/>
          <w:sz w:val="24"/>
          <w:szCs w:val="24"/>
        </w:rPr>
        <w:t>Группа «Освобождение труда». «Союз борьбы за освобождение рабочего класса». I съезд РСДРП.</w:t>
      </w:r>
    </w:p>
    <w:p w:rsidR="000812D2" w:rsidRPr="00E707BC" w:rsidRDefault="00623834">
      <w:pPr>
        <w:pStyle w:val="Heading3"/>
        <w:spacing w:before="1"/>
      </w:pPr>
      <w:r w:rsidRPr="00E707BC">
        <w:t>Кризис империи в начале ХХ века</w:t>
      </w:r>
    </w:p>
    <w:p w:rsidR="000812D2" w:rsidRPr="00E707BC" w:rsidRDefault="00623834">
      <w:pPr>
        <w:ind w:left="1418" w:right="785" w:firstLine="707"/>
        <w:jc w:val="both"/>
        <w:rPr>
          <w:sz w:val="24"/>
          <w:szCs w:val="24"/>
        </w:rPr>
      </w:pPr>
      <w:r w:rsidRPr="00E707BC">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707BC">
        <w:rPr>
          <w:i/>
          <w:sz w:val="24"/>
          <w:szCs w:val="24"/>
        </w:rPr>
        <w:t xml:space="preserve">Отечественный и иностранный капитал, его роль в индустриализации страны. </w:t>
      </w:r>
      <w:r w:rsidRPr="00E707BC">
        <w:rPr>
          <w:sz w:val="24"/>
          <w:szCs w:val="24"/>
        </w:rPr>
        <w:t>Россия – мировой экспортер хлеба. Аграрный вопрос.</w:t>
      </w:r>
    </w:p>
    <w:p w:rsidR="000812D2" w:rsidRPr="00E707BC" w:rsidRDefault="00623834">
      <w:pPr>
        <w:ind w:left="1418" w:right="791" w:firstLine="707"/>
        <w:jc w:val="both"/>
        <w:rPr>
          <w:i/>
          <w:sz w:val="24"/>
          <w:szCs w:val="24"/>
        </w:rPr>
      </w:pPr>
      <w:r w:rsidRPr="00E707BC">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707BC">
        <w:rPr>
          <w:i/>
          <w:sz w:val="24"/>
          <w:szCs w:val="24"/>
        </w:rPr>
        <w:t>Положение женщины в обществе. Церковь в условиях кризиса имперской идеологии. Распространение светской этики и культуры.</w:t>
      </w:r>
    </w:p>
    <w:p w:rsidR="000812D2" w:rsidRPr="00E707BC" w:rsidRDefault="00623834">
      <w:pPr>
        <w:pStyle w:val="a3"/>
        <w:ind w:right="788"/>
      </w:pPr>
      <w:r w:rsidRPr="00E707BC">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0812D2" w:rsidRPr="00E707BC" w:rsidRDefault="00623834">
      <w:pPr>
        <w:pStyle w:val="Heading3"/>
        <w:spacing w:before="3"/>
      </w:pPr>
      <w:r w:rsidRPr="00E707BC">
        <w:t>Первая российская революция 1905-1907 гг. Начало парламентаризма</w:t>
      </w:r>
    </w:p>
    <w:p w:rsidR="000812D2" w:rsidRPr="00E707BC" w:rsidRDefault="00623834">
      <w:pPr>
        <w:ind w:left="1418" w:right="799" w:firstLine="707"/>
        <w:jc w:val="both"/>
        <w:rPr>
          <w:i/>
          <w:sz w:val="24"/>
          <w:szCs w:val="24"/>
        </w:rPr>
      </w:pPr>
      <w:r w:rsidRPr="00E707BC">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E707BC">
        <w:rPr>
          <w:i/>
          <w:sz w:val="24"/>
          <w:szCs w:val="24"/>
        </w:rPr>
        <w:t>«Союз освобождения». «Банкетная кампания».</w:t>
      </w:r>
    </w:p>
    <w:p w:rsidR="000812D2" w:rsidRPr="00E707BC" w:rsidRDefault="00623834">
      <w:pPr>
        <w:pStyle w:val="a3"/>
        <w:ind w:right="797"/>
        <w:rPr>
          <w:i/>
        </w:rPr>
      </w:pPr>
      <w:r w:rsidRPr="00E707BC">
        <w:t xml:space="preserve">Предпосылки Первой российской революции. Формы социальных протестов. Борьба профессиональных революционеров с государством. </w:t>
      </w:r>
      <w:r w:rsidRPr="00E707BC">
        <w:rPr>
          <w:i/>
        </w:rPr>
        <w:t>Политический терроризм.</w:t>
      </w:r>
    </w:p>
    <w:p w:rsidR="000812D2" w:rsidRPr="00E707BC" w:rsidRDefault="00623834">
      <w:pPr>
        <w:pStyle w:val="a3"/>
        <w:ind w:right="795"/>
      </w:pPr>
      <w:r w:rsidRPr="00E707BC">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w:t>
      </w:r>
      <w:r w:rsidRPr="00E707BC">
        <w:rPr>
          <w:spacing w:val="-3"/>
        </w:rPr>
        <w:t xml:space="preserve"> </w:t>
      </w:r>
      <w:r w:rsidRPr="00E707BC">
        <w:t>г.</w:t>
      </w:r>
    </w:p>
    <w:p w:rsidR="000812D2" w:rsidRPr="00E707BC" w:rsidRDefault="00623834">
      <w:pPr>
        <w:pStyle w:val="a3"/>
        <w:ind w:right="786"/>
      </w:pPr>
      <w:r w:rsidRPr="00E707BC">
        <w:t xml:space="preserve">Формирование многопартийной системы. Политические партии, массовые движения  и их лидеры. </w:t>
      </w:r>
      <w:r w:rsidRPr="00E707BC">
        <w:rPr>
          <w:i/>
        </w:rPr>
        <w:t xml:space="preserve">Неонароднические партии и организации (социалисты-революционеры). </w:t>
      </w:r>
      <w:r w:rsidRPr="00E707BC">
        <w:t xml:space="preserve">Социал-демократия: большевики и меньшевики. Либеральные партии (кадеты, октябристы). </w:t>
      </w:r>
      <w:r w:rsidRPr="00E707BC">
        <w:rPr>
          <w:i/>
        </w:rPr>
        <w:t>Национальные партии</w:t>
      </w:r>
      <w:r w:rsidRPr="00E707BC">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w:t>
      </w:r>
      <w:r w:rsidRPr="00E707BC">
        <w:rPr>
          <w:spacing w:val="-1"/>
        </w:rPr>
        <w:t xml:space="preserve"> </w:t>
      </w:r>
      <w:r w:rsidRPr="00E707BC">
        <w:t>гг.</w:t>
      </w:r>
    </w:p>
    <w:p w:rsidR="000812D2" w:rsidRPr="00E707BC" w:rsidRDefault="00623834">
      <w:pPr>
        <w:ind w:left="1418" w:right="787" w:firstLine="707"/>
        <w:jc w:val="both"/>
        <w:rPr>
          <w:sz w:val="24"/>
          <w:szCs w:val="24"/>
        </w:rPr>
      </w:pPr>
      <w:r w:rsidRPr="00E707BC">
        <w:rPr>
          <w:i/>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E707BC">
        <w:rPr>
          <w:sz w:val="24"/>
          <w:szCs w:val="24"/>
        </w:rPr>
        <w:t>Деятельность I и II Государственной думы: итоги и</w:t>
      </w:r>
      <w:r w:rsidRPr="00E707BC">
        <w:rPr>
          <w:spacing w:val="-6"/>
          <w:sz w:val="24"/>
          <w:szCs w:val="24"/>
        </w:rPr>
        <w:t xml:space="preserve"> </w:t>
      </w:r>
      <w:r w:rsidRPr="00E707BC">
        <w:rPr>
          <w:sz w:val="24"/>
          <w:szCs w:val="24"/>
        </w:rPr>
        <w:t>уроки.</w:t>
      </w:r>
    </w:p>
    <w:p w:rsidR="000812D2" w:rsidRPr="00E707BC" w:rsidRDefault="00623834">
      <w:pPr>
        <w:pStyle w:val="Heading3"/>
        <w:spacing w:before="4"/>
      </w:pPr>
      <w:r w:rsidRPr="00E707BC">
        <w:t>Общество и власть после революции</w:t>
      </w:r>
    </w:p>
    <w:p w:rsidR="000812D2" w:rsidRPr="00E707BC" w:rsidRDefault="00623834">
      <w:pPr>
        <w:pStyle w:val="a3"/>
        <w:ind w:right="788"/>
      </w:pPr>
      <w:r w:rsidRPr="00E707BC">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6"/>
        <w:jc w:val="both"/>
        <w:rPr>
          <w:i/>
          <w:sz w:val="24"/>
          <w:szCs w:val="24"/>
        </w:rPr>
      </w:pPr>
      <w:r w:rsidRPr="00E707BC">
        <w:rPr>
          <w:sz w:val="24"/>
          <w:szCs w:val="24"/>
        </w:rPr>
        <w:lastRenderedPageBreak/>
        <w:t xml:space="preserve">Идейно-политический спектр. Общественный и социальный подъем. </w:t>
      </w:r>
      <w:r w:rsidRPr="00E707BC">
        <w:rPr>
          <w:i/>
          <w:sz w:val="24"/>
          <w:szCs w:val="24"/>
        </w:rPr>
        <w:t>Национальные партии и фракции в Государственной</w:t>
      </w:r>
      <w:r w:rsidRPr="00E707BC">
        <w:rPr>
          <w:i/>
          <w:spacing w:val="-2"/>
          <w:sz w:val="24"/>
          <w:szCs w:val="24"/>
        </w:rPr>
        <w:t xml:space="preserve"> </w:t>
      </w:r>
      <w:r w:rsidRPr="00E707BC">
        <w:rPr>
          <w:i/>
          <w:sz w:val="24"/>
          <w:szCs w:val="24"/>
        </w:rPr>
        <w:t>Думе.</w:t>
      </w:r>
    </w:p>
    <w:p w:rsidR="000812D2" w:rsidRPr="00E707BC" w:rsidRDefault="00623834">
      <w:pPr>
        <w:pStyle w:val="a3"/>
        <w:ind w:left="2126" w:firstLine="0"/>
      </w:pPr>
      <w:r w:rsidRPr="00E707BC">
        <w:t>Обострение международной обстановки. Блоковая система и участие в ней России.</w:t>
      </w:r>
    </w:p>
    <w:p w:rsidR="000812D2" w:rsidRPr="00E707BC" w:rsidRDefault="00623834">
      <w:pPr>
        <w:pStyle w:val="a3"/>
        <w:spacing w:before="1"/>
        <w:ind w:firstLine="0"/>
      </w:pPr>
      <w:r w:rsidRPr="00E707BC">
        <w:t>Россия в преддверии мировой катастрофы.</w:t>
      </w:r>
    </w:p>
    <w:p w:rsidR="000812D2" w:rsidRPr="00E707BC" w:rsidRDefault="00623834">
      <w:pPr>
        <w:pStyle w:val="Heading3"/>
        <w:spacing w:before="4"/>
      </w:pPr>
      <w:r w:rsidRPr="00E707BC">
        <w:t>«Серебряный век» российской культуры</w:t>
      </w:r>
    </w:p>
    <w:p w:rsidR="000812D2" w:rsidRPr="00E707BC" w:rsidRDefault="00623834">
      <w:pPr>
        <w:pStyle w:val="a3"/>
        <w:ind w:right="787"/>
      </w:pPr>
      <w:r w:rsidRPr="00E707BC">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812D2" w:rsidRPr="00E707BC" w:rsidRDefault="00623834">
      <w:pPr>
        <w:pStyle w:val="a3"/>
        <w:ind w:right="790"/>
      </w:pPr>
      <w:r w:rsidRPr="00E707BC">
        <w:t>Развитие народного просвещения: попытка преодоления разрыва между образованным обществом и</w:t>
      </w:r>
      <w:r w:rsidRPr="00E707BC">
        <w:rPr>
          <w:spacing w:val="-4"/>
        </w:rPr>
        <w:t xml:space="preserve"> </w:t>
      </w:r>
      <w:r w:rsidRPr="00E707BC">
        <w:t>народом.</w:t>
      </w:r>
    </w:p>
    <w:p w:rsidR="000812D2" w:rsidRPr="00E707BC" w:rsidRDefault="00623834">
      <w:pPr>
        <w:pStyle w:val="a3"/>
        <w:ind w:right="793"/>
      </w:pPr>
      <w:r w:rsidRPr="00E707BC">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0812D2" w:rsidRPr="00E707BC" w:rsidRDefault="00623834">
      <w:pPr>
        <w:pStyle w:val="Heading3"/>
        <w:spacing w:before="3"/>
      </w:pPr>
      <w:r w:rsidRPr="00E707BC">
        <w:t>Региональный компонент</w:t>
      </w:r>
    </w:p>
    <w:p w:rsidR="000812D2" w:rsidRPr="00E707BC" w:rsidRDefault="00623834">
      <w:pPr>
        <w:pStyle w:val="a3"/>
        <w:spacing w:line="274" w:lineRule="exact"/>
        <w:ind w:left="2126" w:firstLine="0"/>
      </w:pPr>
      <w:r w:rsidRPr="00E707BC">
        <w:t>Наш регион в XIX в.</w:t>
      </w:r>
    </w:p>
    <w:p w:rsidR="000812D2" w:rsidRPr="00E707BC" w:rsidRDefault="000812D2">
      <w:pPr>
        <w:pStyle w:val="a3"/>
        <w:spacing w:before="5"/>
        <w:ind w:left="0" w:firstLine="0"/>
        <w:jc w:val="left"/>
      </w:pPr>
    </w:p>
    <w:p w:rsidR="000812D2" w:rsidRPr="00E707BC" w:rsidRDefault="00623834">
      <w:pPr>
        <w:pStyle w:val="Heading3"/>
        <w:spacing w:before="0" w:line="240" w:lineRule="auto"/>
      </w:pPr>
      <w:r w:rsidRPr="00E707BC">
        <w:t>Всеобщая история</w:t>
      </w:r>
    </w:p>
    <w:p w:rsidR="000812D2" w:rsidRPr="00E707BC" w:rsidRDefault="00623834">
      <w:pPr>
        <w:spacing w:line="274" w:lineRule="exact"/>
        <w:ind w:left="2126"/>
        <w:jc w:val="both"/>
        <w:rPr>
          <w:b/>
          <w:sz w:val="24"/>
          <w:szCs w:val="24"/>
        </w:rPr>
      </w:pPr>
      <w:r w:rsidRPr="00E707BC">
        <w:rPr>
          <w:b/>
          <w:sz w:val="24"/>
          <w:szCs w:val="24"/>
        </w:rPr>
        <w:t>История Древнего мира</w:t>
      </w:r>
    </w:p>
    <w:p w:rsidR="000812D2" w:rsidRPr="00E707BC" w:rsidRDefault="00623834">
      <w:pPr>
        <w:pStyle w:val="a3"/>
        <w:ind w:right="789"/>
      </w:pPr>
      <w:r w:rsidRPr="00E707BC">
        <w:t xml:space="preserve">Что изучает история. Историческая хронология (счет лет </w:t>
      </w:r>
      <w:r w:rsidRPr="00E707BC">
        <w:rPr>
          <w:spacing w:val="-2"/>
        </w:rPr>
        <w:t xml:space="preserve">«до </w:t>
      </w:r>
      <w:r w:rsidRPr="00E707BC">
        <w:t xml:space="preserve">н. э.» и </w:t>
      </w:r>
      <w:r w:rsidRPr="00E707BC">
        <w:rPr>
          <w:spacing w:val="-3"/>
        </w:rPr>
        <w:t xml:space="preserve">«н. </w:t>
      </w:r>
      <w:r w:rsidRPr="00E707BC">
        <w:t>э.»). Историческая карта. Источники исторических знаний. Вспомогательные исторические науки.</w:t>
      </w:r>
    </w:p>
    <w:p w:rsidR="000812D2" w:rsidRPr="00E707BC" w:rsidRDefault="00623834">
      <w:pPr>
        <w:pStyle w:val="a3"/>
        <w:ind w:right="787"/>
      </w:pPr>
      <w:r w:rsidRPr="00E707BC">
        <w:rPr>
          <w:b/>
        </w:rPr>
        <w:t xml:space="preserve">Первобытность. </w:t>
      </w:r>
      <w:r w:rsidRPr="00E707BC">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812D2" w:rsidRPr="00E707BC" w:rsidRDefault="00623834">
      <w:pPr>
        <w:ind w:left="2126"/>
        <w:jc w:val="both"/>
        <w:rPr>
          <w:sz w:val="24"/>
          <w:szCs w:val="24"/>
        </w:rPr>
      </w:pPr>
      <w:r w:rsidRPr="00E707BC">
        <w:rPr>
          <w:b/>
          <w:sz w:val="24"/>
          <w:szCs w:val="24"/>
        </w:rPr>
        <w:t xml:space="preserve">Древний мир: </w:t>
      </w:r>
      <w:r w:rsidRPr="00E707BC">
        <w:rPr>
          <w:sz w:val="24"/>
          <w:szCs w:val="24"/>
        </w:rPr>
        <w:t>понятие и хронология. Карта Древнего мира.</w:t>
      </w:r>
    </w:p>
    <w:p w:rsidR="000812D2" w:rsidRPr="00E707BC" w:rsidRDefault="00623834">
      <w:pPr>
        <w:pStyle w:val="Heading3"/>
        <w:spacing w:before="3"/>
      </w:pPr>
      <w:r w:rsidRPr="00E707BC">
        <w:t>Древний Восток</w:t>
      </w:r>
    </w:p>
    <w:p w:rsidR="000812D2" w:rsidRPr="00E707BC" w:rsidRDefault="00623834">
      <w:pPr>
        <w:pStyle w:val="a3"/>
        <w:ind w:right="789"/>
      </w:pPr>
      <w:r w:rsidRPr="00E707BC">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812D2" w:rsidRPr="00E707BC" w:rsidRDefault="00623834">
      <w:pPr>
        <w:pStyle w:val="a3"/>
        <w:ind w:right="787"/>
      </w:pPr>
      <w:r w:rsidRPr="00E707BC">
        <w:t xml:space="preserve">Древний Египет. Условия жизни и занятия населения. Управление государством (фараон, чиновники). Религиозные верования египтян. Жрецы. </w:t>
      </w:r>
      <w:r w:rsidRPr="00E707BC">
        <w:rPr>
          <w:i/>
        </w:rPr>
        <w:t xml:space="preserve">Фараон-реформатор Эхнатон. </w:t>
      </w:r>
      <w:r w:rsidRPr="00E707BC">
        <w:t>Военные походы. Рабы. Познания древних египтян. Письменность. Храмы и пирамиды.</w:t>
      </w:r>
    </w:p>
    <w:p w:rsidR="000812D2" w:rsidRPr="00E707BC" w:rsidRDefault="00623834">
      <w:pPr>
        <w:pStyle w:val="a3"/>
        <w:ind w:right="792"/>
      </w:pPr>
      <w:r w:rsidRPr="00E707BC">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812D2" w:rsidRPr="00E707BC" w:rsidRDefault="00623834">
      <w:pPr>
        <w:pStyle w:val="a3"/>
        <w:ind w:left="2126" w:firstLine="0"/>
      </w:pPr>
      <w:r w:rsidRPr="00E707BC">
        <w:t>Ассирия: завоевания ассирийцев, культурные сокровища Ниневии, гибель империи.</w:t>
      </w:r>
    </w:p>
    <w:p w:rsidR="000812D2" w:rsidRPr="00E707BC" w:rsidRDefault="00623834">
      <w:pPr>
        <w:pStyle w:val="a3"/>
        <w:ind w:firstLine="0"/>
      </w:pPr>
      <w:r w:rsidRPr="00E707BC">
        <w:t>Персидская держава: военные походы, управление империей.</w:t>
      </w:r>
    </w:p>
    <w:p w:rsidR="000812D2" w:rsidRPr="00E707BC" w:rsidRDefault="00623834">
      <w:pPr>
        <w:pStyle w:val="a3"/>
        <w:ind w:right="788"/>
      </w:pPr>
      <w:r w:rsidRPr="00E707BC">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812D2" w:rsidRPr="00E707BC" w:rsidRDefault="00623834">
      <w:pPr>
        <w:pStyle w:val="a3"/>
        <w:ind w:right="793"/>
      </w:pPr>
      <w:r w:rsidRPr="00E707BC">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812D2" w:rsidRPr="00E707BC" w:rsidRDefault="00623834">
      <w:pPr>
        <w:ind w:left="2126"/>
        <w:jc w:val="both"/>
        <w:rPr>
          <w:sz w:val="24"/>
          <w:szCs w:val="24"/>
        </w:rPr>
      </w:pPr>
      <w:r w:rsidRPr="00E707BC">
        <w:rPr>
          <w:b/>
          <w:sz w:val="24"/>
          <w:szCs w:val="24"/>
        </w:rPr>
        <w:t xml:space="preserve">Античный мир: </w:t>
      </w:r>
      <w:r w:rsidRPr="00E707BC">
        <w:rPr>
          <w:sz w:val="24"/>
          <w:szCs w:val="24"/>
        </w:rPr>
        <w:t>понятие. Карта античного мира.</w:t>
      </w:r>
    </w:p>
    <w:p w:rsidR="000812D2" w:rsidRPr="00E707BC" w:rsidRDefault="00623834">
      <w:pPr>
        <w:pStyle w:val="Heading3"/>
        <w:spacing w:before="4" w:line="240" w:lineRule="auto"/>
      </w:pPr>
      <w:r w:rsidRPr="00E707BC">
        <w:t>Древняя Греция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8" w:firstLine="707"/>
        <w:jc w:val="both"/>
        <w:rPr>
          <w:sz w:val="24"/>
          <w:szCs w:val="24"/>
        </w:rPr>
      </w:pPr>
      <w:r w:rsidRPr="00E707BC">
        <w:rPr>
          <w:sz w:val="24"/>
          <w:szCs w:val="24"/>
        </w:rPr>
        <w:lastRenderedPageBreak/>
        <w:t xml:space="preserve">Население Древней Греции: условия жизни и занятия. Древнейшие государства на Крите. </w:t>
      </w:r>
      <w:r w:rsidRPr="00E707BC">
        <w:rPr>
          <w:i/>
          <w:sz w:val="24"/>
          <w:szCs w:val="24"/>
        </w:rPr>
        <w:t xml:space="preserve">Государства ахейской Греции (Микены, Тиринф и др.). </w:t>
      </w:r>
      <w:r w:rsidRPr="00E707BC">
        <w:rPr>
          <w:sz w:val="24"/>
          <w:szCs w:val="24"/>
        </w:rPr>
        <w:t>Троянская война. «Илиада» и</w:t>
      </w:r>
    </w:p>
    <w:p w:rsidR="000812D2" w:rsidRPr="00E707BC" w:rsidRDefault="00623834">
      <w:pPr>
        <w:pStyle w:val="a3"/>
        <w:ind w:firstLine="0"/>
      </w:pPr>
      <w:r w:rsidRPr="00E707BC">
        <w:t>«Одиссея». Верования древних греков. Сказания о богах и</w:t>
      </w:r>
      <w:r w:rsidRPr="00E707BC">
        <w:rPr>
          <w:spacing w:val="-19"/>
        </w:rPr>
        <w:t xml:space="preserve"> </w:t>
      </w:r>
      <w:r w:rsidRPr="00E707BC">
        <w:t>героях.</w:t>
      </w:r>
    </w:p>
    <w:p w:rsidR="000812D2" w:rsidRPr="00E707BC" w:rsidRDefault="00623834">
      <w:pPr>
        <w:pStyle w:val="a3"/>
        <w:spacing w:before="1"/>
        <w:ind w:right="790"/>
      </w:pPr>
      <w:r w:rsidRPr="00E707BC">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707BC">
        <w:rPr>
          <w:i/>
        </w:rPr>
        <w:t xml:space="preserve">реформы Клисфена. </w:t>
      </w:r>
      <w:r w:rsidRPr="00E707BC">
        <w:t>Спарта: основные группы населения, политическое устройство. Спартанское воспитание. Организация военного</w:t>
      </w:r>
      <w:r w:rsidRPr="00E707BC">
        <w:rPr>
          <w:spacing w:val="-5"/>
        </w:rPr>
        <w:t xml:space="preserve"> </w:t>
      </w:r>
      <w:r w:rsidRPr="00E707BC">
        <w:t>дела.</w:t>
      </w:r>
    </w:p>
    <w:p w:rsidR="000812D2" w:rsidRPr="00E707BC" w:rsidRDefault="00623834">
      <w:pPr>
        <w:pStyle w:val="a3"/>
        <w:ind w:right="786"/>
      </w:pPr>
      <w:r w:rsidRPr="00E707BC">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812D2" w:rsidRPr="00E707BC" w:rsidRDefault="00623834">
      <w:pPr>
        <w:pStyle w:val="a3"/>
        <w:ind w:right="795"/>
      </w:pPr>
      <w:r w:rsidRPr="00E707BC">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812D2" w:rsidRPr="00E707BC" w:rsidRDefault="00623834">
      <w:pPr>
        <w:pStyle w:val="a3"/>
        <w:ind w:right="793"/>
      </w:pPr>
      <w:r w:rsidRPr="00E707BC">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812D2" w:rsidRPr="00E707BC" w:rsidRDefault="00623834">
      <w:pPr>
        <w:pStyle w:val="Heading3"/>
      </w:pPr>
      <w:r w:rsidRPr="00E707BC">
        <w:t>Древний Рим</w:t>
      </w:r>
    </w:p>
    <w:p w:rsidR="000812D2" w:rsidRPr="00E707BC" w:rsidRDefault="00623834">
      <w:pPr>
        <w:pStyle w:val="a3"/>
        <w:ind w:right="797"/>
      </w:pPr>
      <w:r w:rsidRPr="00E707BC">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sidRPr="00E707BC">
        <w:rPr>
          <w:spacing w:val="1"/>
        </w:rPr>
        <w:t xml:space="preserve"> </w:t>
      </w:r>
      <w:r w:rsidRPr="00E707BC">
        <w:t>римлян.</w:t>
      </w:r>
    </w:p>
    <w:p w:rsidR="000812D2" w:rsidRPr="00E707BC" w:rsidRDefault="00623834">
      <w:pPr>
        <w:ind w:left="1418" w:right="790" w:firstLine="707"/>
        <w:jc w:val="both"/>
        <w:rPr>
          <w:i/>
          <w:sz w:val="24"/>
          <w:szCs w:val="24"/>
        </w:rPr>
      </w:pPr>
      <w:r w:rsidRPr="00E707BC">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E707BC">
        <w:rPr>
          <w:i/>
          <w:sz w:val="24"/>
          <w:szCs w:val="24"/>
        </w:rPr>
        <w:t>Реформы Гракхов. Рабство в Древнем Риме.</w:t>
      </w:r>
    </w:p>
    <w:p w:rsidR="000812D2" w:rsidRPr="00E707BC" w:rsidRDefault="00623834">
      <w:pPr>
        <w:pStyle w:val="a3"/>
        <w:ind w:right="790"/>
      </w:pPr>
      <w:r w:rsidRPr="00E707BC">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812D2" w:rsidRPr="00E707BC" w:rsidRDefault="00623834">
      <w:pPr>
        <w:pStyle w:val="a3"/>
        <w:ind w:right="784"/>
      </w:pPr>
      <w:r w:rsidRPr="00E707BC">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812D2" w:rsidRPr="00E707BC" w:rsidRDefault="00623834">
      <w:pPr>
        <w:pStyle w:val="a3"/>
        <w:ind w:left="2126" w:firstLine="0"/>
      </w:pPr>
      <w:r w:rsidRPr="00E707BC">
        <w:t>Историческое и культурное наследие древних цивилизаций.</w:t>
      </w:r>
    </w:p>
    <w:p w:rsidR="000812D2" w:rsidRPr="00E707BC" w:rsidRDefault="00623834">
      <w:pPr>
        <w:pStyle w:val="Heading3"/>
        <w:spacing w:before="3"/>
        <w:jc w:val="left"/>
      </w:pPr>
      <w:r w:rsidRPr="00E707BC">
        <w:t>История средних веков</w:t>
      </w:r>
    </w:p>
    <w:p w:rsidR="000812D2" w:rsidRPr="00E707BC" w:rsidRDefault="00623834">
      <w:pPr>
        <w:pStyle w:val="a3"/>
        <w:spacing w:line="274" w:lineRule="exact"/>
        <w:ind w:left="2126" w:firstLine="0"/>
        <w:jc w:val="left"/>
      </w:pPr>
      <w:r w:rsidRPr="00E707BC">
        <w:t>Средние века: понятие и хронологические рамки.</w:t>
      </w:r>
    </w:p>
    <w:p w:rsidR="000812D2" w:rsidRPr="00E707BC" w:rsidRDefault="00623834">
      <w:pPr>
        <w:pStyle w:val="Heading3"/>
        <w:jc w:val="left"/>
      </w:pPr>
      <w:r w:rsidRPr="00E707BC">
        <w:t>Раннее Средневековье</w:t>
      </w:r>
    </w:p>
    <w:p w:rsidR="000812D2" w:rsidRPr="00E707BC" w:rsidRDefault="00623834">
      <w:pPr>
        <w:pStyle w:val="a3"/>
        <w:ind w:right="793"/>
      </w:pPr>
      <w:r w:rsidRPr="00E707BC">
        <w:t>Начало Средневековья. Великое переселение народов. Образование варварских королевств.</w:t>
      </w:r>
    </w:p>
    <w:p w:rsidR="000812D2" w:rsidRPr="00E707BC" w:rsidRDefault="00623834">
      <w:pPr>
        <w:pStyle w:val="a3"/>
        <w:ind w:right="787"/>
      </w:pPr>
      <w:r w:rsidRPr="00E707BC">
        <w:t xml:space="preserve">Народы Европы в раннее Средневековье. Франки: расселение, занятия, общественное устройство. </w:t>
      </w:r>
      <w:r w:rsidRPr="00E707BC">
        <w:rPr>
          <w:i/>
        </w:rPr>
        <w:t xml:space="preserve">Законы франков; «Салическая правда». </w:t>
      </w:r>
      <w:r w:rsidRPr="00E707BC">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812D2" w:rsidRPr="00E707BC" w:rsidRDefault="00623834">
      <w:pPr>
        <w:pStyle w:val="a3"/>
        <w:ind w:right="788"/>
      </w:pPr>
      <w:r w:rsidRPr="00E707BC">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812D2" w:rsidRPr="00E707BC" w:rsidRDefault="00623834">
      <w:pPr>
        <w:pStyle w:val="a3"/>
        <w:ind w:left="2126" w:firstLine="0"/>
      </w:pPr>
      <w:r w:rsidRPr="00E707BC">
        <w:t>Арабы в VI—ХI вв.: расселение, занятия. Возникновение и распространение ислама.</w:t>
      </w:r>
    </w:p>
    <w:p w:rsidR="000812D2" w:rsidRPr="00E707BC" w:rsidRDefault="00623834">
      <w:pPr>
        <w:pStyle w:val="a3"/>
        <w:ind w:firstLine="0"/>
      </w:pPr>
      <w:r w:rsidRPr="00E707BC">
        <w:t>Завоевания арабов. Арабский халифат, его расцвет и распад. Арабская культура.</w:t>
      </w:r>
    </w:p>
    <w:p w:rsidR="000812D2" w:rsidRPr="00E707BC" w:rsidRDefault="00623834">
      <w:pPr>
        <w:pStyle w:val="Heading3"/>
        <w:spacing w:before="3"/>
      </w:pPr>
      <w:r w:rsidRPr="00E707BC">
        <w:t>Зрелое Средневековье</w:t>
      </w:r>
    </w:p>
    <w:p w:rsidR="000812D2" w:rsidRPr="00E707BC" w:rsidRDefault="00623834">
      <w:pPr>
        <w:pStyle w:val="a3"/>
        <w:ind w:right="794"/>
      </w:pPr>
      <w:r w:rsidRPr="00E707BC">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7"/>
      </w:pPr>
      <w:r w:rsidRPr="00E707BC">
        <w:lastRenderedPageBreak/>
        <w:t>Крестьянство: феодальная зависимость, повинности, условия жизни. Крестьянская община.</w:t>
      </w:r>
    </w:p>
    <w:p w:rsidR="000812D2" w:rsidRPr="00E707BC" w:rsidRDefault="00623834">
      <w:pPr>
        <w:pStyle w:val="a3"/>
        <w:ind w:right="786"/>
      </w:pPr>
      <w:r w:rsidRPr="00E707BC">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w:t>
      </w:r>
      <w:r w:rsidRPr="00E707BC">
        <w:rPr>
          <w:spacing w:val="1"/>
        </w:rPr>
        <w:t xml:space="preserve"> </w:t>
      </w:r>
      <w:r w:rsidRPr="00E707BC">
        <w:t>горожан.</w:t>
      </w:r>
    </w:p>
    <w:p w:rsidR="000812D2" w:rsidRPr="00E707BC" w:rsidRDefault="00623834">
      <w:pPr>
        <w:spacing w:before="1"/>
        <w:ind w:left="1418" w:right="791" w:firstLine="707"/>
        <w:jc w:val="both"/>
        <w:rPr>
          <w:i/>
          <w:sz w:val="24"/>
          <w:szCs w:val="24"/>
        </w:rPr>
      </w:pPr>
      <w:r w:rsidRPr="00E707BC">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707BC">
        <w:rPr>
          <w:i/>
          <w:sz w:val="24"/>
          <w:szCs w:val="24"/>
        </w:rPr>
        <w:t>Ереси: причины возникновения и распространения. Преследование еретиков.</w:t>
      </w:r>
    </w:p>
    <w:p w:rsidR="000812D2" w:rsidRPr="00E707BC" w:rsidRDefault="00623834">
      <w:pPr>
        <w:pStyle w:val="a3"/>
        <w:ind w:right="785"/>
      </w:pPr>
      <w:r w:rsidRPr="00E707BC">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707BC">
        <w:rPr>
          <w:i/>
        </w:rPr>
        <w:t xml:space="preserve">(Жакерия, восстание Уота Тайлера). </w:t>
      </w:r>
      <w:r w:rsidRPr="00E707BC">
        <w:t>Гуситское движение в</w:t>
      </w:r>
      <w:r w:rsidRPr="00E707BC">
        <w:rPr>
          <w:spacing w:val="-2"/>
        </w:rPr>
        <w:t xml:space="preserve"> </w:t>
      </w:r>
      <w:r w:rsidRPr="00E707BC">
        <w:t>Чехии.</w:t>
      </w:r>
    </w:p>
    <w:p w:rsidR="000812D2" w:rsidRPr="00E707BC" w:rsidRDefault="00623834">
      <w:pPr>
        <w:pStyle w:val="a3"/>
        <w:ind w:right="789"/>
      </w:pPr>
      <w:r w:rsidRPr="00E707BC">
        <w:t>Византийская империя и славянские государства в XII—XV вв. Экспансия турок- османов и падение</w:t>
      </w:r>
      <w:r w:rsidRPr="00E707BC">
        <w:rPr>
          <w:spacing w:val="-2"/>
        </w:rPr>
        <w:t xml:space="preserve"> </w:t>
      </w:r>
      <w:r w:rsidRPr="00E707BC">
        <w:t>Византии.</w:t>
      </w:r>
    </w:p>
    <w:p w:rsidR="000812D2" w:rsidRPr="00E707BC" w:rsidRDefault="00623834">
      <w:pPr>
        <w:pStyle w:val="a3"/>
        <w:ind w:right="795"/>
      </w:pPr>
      <w:r w:rsidRPr="00E707BC">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812D2" w:rsidRPr="00E707BC" w:rsidRDefault="00623834">
      <w:pPr>
        <w:pStyle w:val="a3"/>
        <w:spacing w:before="1"/>
        <w:ind w:right="789"/>
      </w:pPr>
      <w:r w:rsidRPr="00E707BC">
        <w:rPr>
          <w:b/>
        </w:rPr>
        <w:t xml:space="preserve">Страны Востока в Средние века. </w:t>
      </w:r>
      <w:r w:rsidRPr="00E707BC">
        <w:t xml:space="preserve">Османская империя: завоевания турок-османов, управление империей, </w:t>
      </w:r>
      <w:r w:rsidRPr="00E707BC">
        <w:rPr>
          <w:i/>
        </w:rPr>
        <w:t>положение покоренных народов</w:t>
      </w:r>
      <w:r w:rsidRPr="00E707BC">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707BC">
        <w:rPr>
          <w:i/>
        </w:rPr>
        <w:t xml:space="preserve">Делийский султанат. </w:t>
      </w:r>
      <w:r w:rsidRPr="00E707BC">
        <w:t>Культура народов Востока. Литература. Архитектура. Традиционные искусства и</w:t>
      </w:r>
      <w:r w:rsidRPr="00E707BC">
        <w:rPr>
          <w:spacing w:val="-5"/>
        </w:rPr>
        <w:t xml:space="preserve"> </w:t>
      </w:r>
      <w:r w:rsidRPr="00E707BC">
        <w:t>ремесла.</w:t>
      </w:r>
    </w:p>
    <w:p w:rsidR="000812D2" w:rsidRPr="00E707BC" w:rsidRDefault="00623834">
      <w:pPr>
        <w:ind w:left="1418" w:right="792" w:firstLine="707"/>
        <w:jc w:val="both"/>
        <w:rPr>
          <w:sz w:val="24"/>
          <w:szCs w:val="24"/>
        </w:rPr>
      </w:pPr>
      <w:r w:rsidRPr="00E707BC">
        <w:rPr>
          <w:b/>
          <w:sz w:val="24"/>
          <w:szCs w:val="24"/>
        </w:rPr>
        <w:t xml:space="preserve">Государства доколумбовой Америки. </w:t>
      </w:r>
      <w:r w:rsidRPr="00E707BC">
        <w:rPr>
          <w:sz w:val="24"/>
          <w:szCs w:val="24"/>
        </w:rPr>
        <w:t>Общественный строй. Религиозные верования населения. Культура.</w:t>
      </w:r>
    </w:p>
    <w:p w:rsidR="000812D2" w:rsidRPr="00E707BC" w:rsidRDefault="00623834">
      <w:pPr>
        <w:pStyle w:val="a3"/>
        <w:ind w:left="2126" w:firstLine="0"/>
      </w:pPr>
      <w:r w:rsidRPr="00E707BC">
        <w:t>Историческое и культурное наследие Средневековья.</w:t>
      </w:r>
    </w:p>
    <w:p w:rsidR="000812D2" w:rsidRPr="00E707BC" w:rsidRDefault="00623834">
      <w:pPr>
        <w:pStyle w:val="Heading3"/>
        <w:jc w:val="left"/>
      </w:pPr>
      <w:r w:rsidRPr="00E707BC">
        <w:t>История Нового времени</w:t>
      </w:r>
    </w:p>
    <w:p w:rsidR="000812D2" w:rsidRPr="00E707BC" w:rsidRDefault="00623834">
      <w:pPr>
        <w:pStyle w:val="a3"/>
        <w:spacing w:line="274" w:lineRule="exact"/>
        <w:ind w:left="2126" w:firstLine="0"/>
        <w:jc w:val="left"/>
      </w:pPr>
      <w:r w:rsidRPr="00E707BC">
        <w:t>Новое время: понятие и хронологические рамки.</w:t>
      </w:r>
    </w:p>
    <w:p w:rsidR="000812D2" w:rsidRPr="00E707BC" w:rsidRDefault="00623834">
      <w:pPr>
        <w:pStyle w:val="Heading3"/>
        <w:jc w:val="left"/>
      </w:pPr>
      <w:r w:rsidRPr="00E707BC">
        <w:t>Европа в конце ХV — начале XVII в.</w:t>
      </w:r>
    </w:p>
    <w:p w:rsidR="000812D2" w:rsidRPr="00E707BC" w:rsidRDefault="00623834">
      <w:pPr>
        <w:pStyle w:val="a3"/>
        <w:ind w:right="789"/>
      </w:pPr>
      <w:r w:rsidRPr="00E707BC">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812D2" w:rsidRPr="00E707BC" w:rsidRDefault="00623834">
      <w:pPr>
        <w:pStyle w:val="a3"/>
        <w:ind w:right="789"/>
      </w:pPr>
      <w:r w:rsidRPr="00E707BC">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812D2" w:rsidRPr="00E707BC" w:rsidRDefault="00623834">
      <w:pPr>
        <w:pStyle w:val="a3"/>
        <w:ind w:right="795"/>
      </w:pPr>
      <w:r w:rsidRPr="00E707BC">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812D2" w:rsidRPr="00E707BC" w:rsidRDefault="00623834">
      <w:pPr>
        <w:pStyle w:val="a3"/>
        <w:ind w:right="786"/>
      </w:pPr>
      <w:r w:rsidRPr="00E707BC">
        <w:t>Нидерландская революция: цели, участники, формы борьбы. Итоги и значение революции.</w:t>
      </w:r>
    </w:p>
    <w:p w:rsidR="000812D2" w:rsidRPr="00E707BC" w:rsidRDefault="00623834">
      <w:pPr>
        <w:pStyle w:val="a3"/>
        <w:ind w:right="793"/>
      </w:pPr>
      <w:r w:rsidRPr="00E707BC">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71"/>
      </w:pPr>
      <w:r w:rsidRPr="00E707BC">
        <w:lastRenderedPageBreak/>
        <w:t>Страны Европы и Северной Америки в середине XVII—ХVIII в.</w:t>
      </w:r>
    </w:p>
    <w:p w:rsidR="000812D2" w:rsidRPr="00E707BC" w:rsidRDefault="00623834">
      <w:pPr>
        <w:pStyle w:val="a3"/>
        <w:ind w:right="785"/>
      </w:pPr>
      <w:r w:rsidRPr="00E707BC">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812D2" w:rsidRPr="00E707BC" w:rsidRDefault="00623834">
      <w:pPr>
        <w:ind w:left="1418" w:right="787" w:firstLine="707"/>
        <w:jc w:val="both"/>
        <w:rPr>
          <w:sz w:val="24"/>
          <w:szCs w:val="24"/>
        </w:rPr>
      </w:pPr>
      <w:r w:rsidRPr="00E707BC">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E707BC">
        <w:rPr>
          <w:i/>
          <w:sz w:val="24"/>
          <w:szCs w:val="24"/>
        </w:rPr>
        <w:t xml:space="preserve">Программные и государственные документы. Революционные войны. </w:t>
      </w:r>
      <w:r w:rsidRPr="00E707BC">
        <w:rPr>
          <w:sz w:val="24"/>
          <w:szCs w:val="24"/>
        </w:rPr>
        <w:t>Итоги и значение революции.</w:t>
      </w:r>
    </w:p>
    <w:p w:rsidR="000812D2" w:rsidRPr="00E707BC" w:rsidRDefault="00623834">
      <w:pPr>
        <w:pStyle w:val="a3"/>
        <w:ind w:right="785"/>
      </w:pPr>
      <w:r w:rsidRPr="00E707BC">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812D2" w:rsidRPr="00E707BC" w:rsidRDefault="00623834">
      <w:pPr>
        <w:pStyle w:val="Heading3"/>
        <w:spacing w:before="4"/>
      </w:pPr>
      <w:r w:rsidRPr="00E707BC">
        <w:t>Страны Востока в XVI—XVIII вв.</w:t>
      </w:r>
    </w:p>
    <w:p w:rsidR="000812D2" w:rsidRPr="00E707BC" w:rsidRDefault="00623834">
      <w:pPr>
        <w:ind w:left="1418" w:right="786" w:firstLine="707"/>
        <w:jc w:val="both"/>
        <w:rPr>
          <w:i/>
          <w:sz w:val="24"/>
          <w:szCs w:val="24"/>
        </w:rPr>
      </w:pPr>
      <w:r w:rsidRPr="00E707BC">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707BC">
        <w:rPr>
          <w:i/>
          <w:sz w:val="24"/>
          <w:szCs w:val="24"/>
        </w:rPr>
        <w:t>Образование централизованного государства и установление сегуната Токугава в Японии.</w:t>
      </w:r>
    </w:p>
    <w:p w:rsidR="000812D2" w:rsidRPr="00E707BC" w:rsidRDefault="00623834">
      <w:pPr>
        <w:pStyle w:val="Heading3"/>
        <w:spacing w:before="2"/>
      </w:pPr>
      <w:r w:rsidRPr="00E707BC">
        <w:t>Страны Европы и Северной Америки в первой половине ХIХ в.</w:t>
      </w:r>
    </w:p>
    <w:p w:rsidR="000812D2" w:rsidRPr="00E707BC" w:rsidRDefault="00623834">
      <w:pPr>
        <w:pStyle w:val="a3"/>
        <w:ind w:right="793"/>
      </w:pPr>
      <w:r w:rsidRPr="00E707BC">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812D2" w:rsidRPr="00E707BC" w:rsidRDefault="00623834">
      <w:pPr>
        <w:pStyle w:val="a3"/>
        <w:ind w:right="787"/>
      </w:pPr>
      <w:r w:rsidRPr="00E707BC">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812D2" w:rsidRPr="00E707BC" w:rsidRDefault="00623834">
      <w:pPr>
        <w:pStyle w:val="Heading3"/>
        <w:spacing w:before="3"/>
      </w:pPr>
      <w:r w:rsidRPr="00E707BC">
        <w:t>Страны Европы и Северной Америки во второй половине ХIХ в.</w:t>
      </w:r>
    </w:p>
    <w:p w:rsidR="000812D2" w:rsidRPr="00E707BC" w:rsidRDefault="00623834">
      <w:pPr>
        <w:ind w:left="1418" w:right="785" w:firstLine="707"/>
        <w:jc w:val="both"/>
        <w:rPr>
          <w:i/>
          <w:sz w:val="24"/>
          <w:szCs w:val="24"/>
        </w:rPr>
      </w:pPr>
      <w:r w:rsidRPr="00E707BC">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707BC">
        <w:rPr>
          <w:i/>
          <w:sz w:val="24"/>
          <w:szCs w:val="24"/>
        </w:rPr>
        <w:t xml:space="preserve">внутренняя и внешняя политика, франко-германская война, колониальные войны. </w:t>
      </w:r>
      <w:r w:rsidRPr="00E707BC">
        <w:rPr>
          <w:sz w:val="24"/>
          <w:szCs w:val="24"/>
        </w:rPr>
        <w:t xml:space="preserve">Образование единого государства в Италии; </w:t>
      </w:r>
      <w:r w:rsidRPr="00E707BC">
        <w:rPr>
          <w:i/>
          <w:sz w:val="24"/>
          <w:szCs w:val="24"/>
        </w:rPr>
        <w:t xml:space="preserve">К. Кавур, Дж. Гарибальди. </w:t>
      </w:r>
      <w:r w:rsidRPr="00E707BC">
        <w:rPr>
          <w:sz w:val="24"/>
          <w:szCs w:val="24"/>
        </w:rPr>
        <w:t xml:space="preserve">Объединение германских государств, провозглашение Германской империи; О. Бисмарк. </w:t>
      </w:r>
      <w:r w:rsidRPr="00E707BC">
        <w:rPr>
          <w:i/>
          <w:sz w:val="24"/>
          <w:szCs w:val="24"/>
        </w:rPr>
        <w:t>Габсбургская монархия: австро-венгерский дуализм.</w:t>
      </w:r>
    </w:p>
    <w:p w:rsidR="000812D2" w:rsidRPr="00E707BC" w:rsidRDefault="00623834">
      <w:pPr>
        <w:pStyle w:val="a3"/>
        <w:ind w:right="786"/>
      </w:pPr>
      <w:r w:rsidRPr="00E707BC">
        <w:t>Соединенные Штаты Америки во второй половине ХIХ в.: экономика, социальные отношения,   политическая   жизнь.   Север   и   Юг.    Гражданская   война    (1861—1865).  А.</w:t>
      </w:r>
      <w:r w:rsidRPr="00E707BC">
        <w:rPr>
          <w:spacing w:val="-1"/>
        </w:rPr>
        <w:t xml:space="preserve"> </w:t>
      </w:r>
      <w:r w:rsidRPr="00E707BC">
        <w:t>Линкольн.</w:t>
      </w:r>
    </w:p>
    <w:p w:rsidR="000812D2" w:rsidRPr="00E707BC" w:rsidRDefault="00623834">
      <w:pPr>
        <w:pStyle w:val="Heading3"/>
        <w:spacing w:before="3" w:line="240" w:lineRule="auto"/>
        <w:ind w:left="1418" w:right="790" w:firstLine="707"/>
      </w:pPr>
      <w:r w:rsidRPr="00E707BC">
        <w:t>Экономическое и социально-политическое развитие стран Европы и США в конце ХIХ</w:t>
      </w:r>
      <w:r w:rsidRPr="00E707BC">
        <w:rPr>
          <w:spacing w:val="-3"/>
        </w:rPr>
        <w:t xml:space="preserve"> </w:t>
      </w:r>
      <w:r w:rsidRPr="00E707BC">
        <w:t>в.</w:t>
      </w:r>
    </w:p>
    <w:p w:rsidR="000812D2" w:rsidRPr="00E707BC" w:rsidRDefault="00623834">
      <w:pPr>
        <w:pStyle w:val="a3"/>
        <w:ind w:right="790"/>
      </w:pPr>
      <w:r w:rsidRPr="00E707BC">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707BC">
        <w:rPr>
          <w:i/>
        </w:rPr>
        <w:t xml:space="preserve">Расширение спектра общественных движений. </w:t>
      </w:r>
      <w:r w:rsidRPr="00E707BC">
        <w:t>Рабочее движение и профсоюзы. Образование социалистических партий; идеологи и руководители социалистического</w:t>
      </w:r>
      <w:r w:rsidRPr="00E707BC">
        <w:rPr>
          <w:spacing w:val="-1"/>
        </w:rPr>
        <w:t xml:space="preserve"> </w:t>
      </w:r>
      <w:r w:rsidRPr="00E707BC">
        <w:t>движения.</w:t>
      </w:r>
    </w:p>
    <w:p w:rsidR="000812D2" w:rsidRPr="00E707BC" w:rsidRDefault="00623834">
      <w:pPr>
        <w:pStyle w:val="Heading3"/>
        <w:spacing w:before="1"/>
      </w:pPr>
      <w:r w:rsidRPr="00E707BC">
        <w:t>Страны Азии в ХIХ</w:t>
      </w:r>
      <w:r w:rsidRPr="00E707BC">
        <w:rPr>
          <w:spacing w:val="-6"/>
        </w:rPr>
        <w:t xml:space="preserve"> </w:t>
      </w:r>
      <w:r w:rsidRPr="00E707BC">
        <w:t>в.</w:t>
      </w:r>
    </w:p>
    <w:p w:rsidR="000812D2" w:rsidRPr="00E707BC" w:rsidRDefault="00623834">
      <w:pPr>
        <w:pStyle w:val="a3"/>
        <w:ind w:right="792"/>
      </w:pPr>
      <w:r w:rsidRPr="00E707BC">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91"/>
        <w:jc w:val="both"/>
        <w:rPr>
          <w:i/>
          <w:sz w:val="24"/>
          <w:szCs w:val="24"/>
        </w:rPr>
      </w:pPr>
      <w:r w:rsidRPr="00E707BC">
        <w:rPr>
          <w:sz w:val="24"/>
          <w:szCs w:val="24"/>
        </w:rPr>
        <w:lastRenderedPageBreak/>
        <w:t xml:space="preserve">движение тайпинов. </w:t>
      </w:r>
      <w:r w:rsidRPr="00E707BC">
        <w:rPr>
          <w:i/>
          <w:sz w:val="24"/>
          <w:szCs w:val="24"/>
        </w:rPr>
        <w:t>Япония: внутренняя и внешняя политика сегуната Токугава, преобразования эпохи Мэйдзи.</w:t>
      </w:r>
    </w:p>
    <w:p w:rsidR="000812D2" w:rsidRPr="00E707BC" w:rsidRDefault="00623834">
      <w:pPr>
        <w:pStyle w:val="Heading3"/>
      </w:pPr>
      <w:r w:rsidRPr="00E707BC">
        <w:t>Война за независимость в Латинской Америке</w:t>
      </w:r>
    </w:p>
    <w:p w:rsidR="000812D2" w:rsidRPr="00E707BC" w:rsidRDefault="00623834">
      <w:pPr>
        <w:ind w:left="1418" w:right="792" w:firstLine="707"/>
        <w:jc w:val="both"/>
        <w:rPr>
          <w:sz w:val="24"/>
          <w:szCs w:val="24"/>
        </w:rPr>
      </w:pPr>
      <w:r w:rsidRPr="00E707BC">
        <w:rPr>
          <w:sz w:val="24"/>
          <w:szCs w:val="24"/>
        </w:rPr>
        <w:t xml:space="preserve">Колониальное общество. Освободительная борьба: задачи, участники, формы выступлений. </w:t>
      </w:r>
      <w:r w:rsidRPr="00E707BC">
        <w:rPr>
          <w:i/>
          <w:sz w:val="24"/>
          <w:szCs w:val="24"/>
        </w:rPr>
        <w:t xml:space="preserve">П. Д. Туссен-Лувертюр, С. Боливар. </w:t>
      </w:r>
      <w:r w:rsidRPr="00E707BC">
        <w:rPr>
          <w:sz w:val="24"/>
          <w:szCs w:val="24"/>
        </w:rPr>
        <w:t>Провозглашение независимых государств.</w:t>
      </w:r>
    </w:p>
    <w:p w:rsidR="000812D2" w:rsidRPr="00E707BC" w:rsidRDefault="00623834">
      <w:pPr>
        <w:pStyle w:val="Heading3"/>
        <w:spacing w:before="3"/>
      </w:pPr>
      <w:r w:rsidRPr="00E707BC">
        <w:t>Народы Африки в Новое время</w:t>
      </w:r>
    </w:p>
    <w:p w:rsidR="000812D2" w:rsidRPr="00E707BC" w:rsidRDefault="00623834">
      <w:pPr>
        <w:pStyle w:val="a3"/>
        <w:ind w:right="797"/>
      </w:pPr>
      <w:r w:rsidRPr="00E707BC">
        <w:t>Колониальные империи. Колониальные порядки и традиционные общественные отношения. Выступления против колонизаторов.</w:t>
      </w:r>
    </w:p>
    <w:p w:rsidR="000812D2" w:rsidRPr="00E707BC" w:rsidRDefault="00623834">
      <w:pPr>
        <w:pStyle w:val="Heading3"/>
        <w:spacing w:before="2"/>
      </w:pPr>
      <w:r w:rsidRPr="00E707BC">
        <w:t>Развитие культуры в XIX в.</w:t>
      </w:r>
    </w:p>
    <w:p w:rsidR="000812D2" w:rsidRPr="00E707BC" w:rsidRDefault="00623834">
      <w:pPr>
        <w:pStyle w:val="a3"/>
        <w:ind w:right="788"/>
      </w:pPr>
      <w:r w:rsidRPr="00E707BC">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812D2" w:rsidRPr="00E707BC" w:rsidRDefault="00623834">
      <w:pPr>
        <w:pStyle w:val="Heading3"/>
        <w:spacing w:before="3"/>
      </w:pPr>
      <w:r w:rsidRPr="00E707BC">
        <w:t>Международные отношения в XIX в.</w:t>
      </w:r>
    </w:p>
    <w:p w:rsidR="000812D2" w:rsidRPr="00E707BC" w:rsidRDefault="00623834">
      <w:pPr>
        <w:pStyle w:val="a3"/>
        <w:ind w:right="782"/>
      </w:pPr>
      <w:r w:rsidRPr="00E707BC">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w:t>
      </w:r>
      <w:r w:rsidRPr="00E707BC">
        <w:rPr>
          <w:spacing w:val="3"/>
        </w:rPr>
        <w:t xml:space="preserve"> </w:t>
      </w:r>
      <w:r w:rsidRPr="00E707BC">
        <w:t>держав.</w:t>
      </w:r>
    </w:p>
    <w:p w:rsidR="000812D2" w:rsidRPr="00E707BC" w:rsidRDefault="00623834">
      <w:pPr>
        <w:pStyle w:val="a3"/>
        <w:ind w:left="2126" w:firstLine="0"/>
      </w:pPr>
      <w:r w:rsidRPr="00E707BC">
        <w:t>Историческое и культурное наследие Нового времени.</w:t>
      </w:r>
    </w:p>
    <w:p w:rsidR="000812D2" w:rsidRPr="00E707BC" w:rsidRDefault="00623834">
      <w:pPr>
        <w:pStyle w:val="Heading3"/>
        <w:spacing w:before="3"/>
        <w:jc w:val="left"/>
      </w:pPr>
      <w:r w:rsidRPr="00E707BC">
        <w:t>Новейшая история.</w:t>
      </w:r>
    </w:p>
    <w:p w:rsidR="000812D2" w:rsidRPr="00E707BC" w:rsidRDefault="00623834">
      <w:pPr>
        <w:pStyle w:val="a3"/>
        <w:spacing w:line="274" w:lineRule="exact"/>
        <w:ind w:left="2126" w:firstLine="0"/>
        <w:jc w:val="left"/>
      </w:pPr>
      <w:r w:rsidRPr="00E707BC">
        <w:t>Мир к началу XX в. Новейшая история: понятие, периодизация.</w:t>
      </w:r>
    </w:p>
    <w:p w:rsidR="000812D2" w:rsidRPr="00E707BC" w:rsidRDefault="00623834">
      <w:pPr>
        <w:pStyle w:val="Heading3"/>
        <w:jc w:val="left"/>
      </w:pPr>
      <w:r w:rsidRPr="00E707BC">
        <w:t>Мир в 1900—1914 гг.</w:t>
      </w:r>
    </w:p>
    <w:p w:rsidR="000812D2" w:rsidRPr="00E707BC" w:rsidRDefault="00623834">
      <w:pPr>
        <w:ind w:left="1418" w:right="791" w:firstLine="707"/>
        <w:jc w:val="both"/>
        <w:rPr>
          <w:i/>
          <w:sz w:val="24"/>
          <w:szCs w:val="24"/>
        </w:rPr>
      </w:pPr>
      <w:r w:rsidRPr="00E707BC">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707BC">
        <w:rPr>
          <w:i/>
          <w:sz w:val="24"/>
          <w:szCs w:val="24"/>
        </w:rPr>
        <w:t>Социальные и политические реформы; Д. Ллойд Джордж.</w:t>
      </w:r>
    </w:p>
    <w:p w:rsidR="000812D2" w:rsidRPr="00E707BC" w:rsidRDefault="00623834">
      <w:pPr>
        <w:pStyle w:val="a3"/>
        <w:ind w:right="788"/>
        <w:rPr>
          <w:i/>
        </w:rPr>
      </w:pPr>
      <w:r w:rsidRPr="00E707BC">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707BC">
        <w:rPr>
          <w:i/>
        </w:rPr>
        <w:t>Руководители освободительной борьбы (Сунь Ятсен, Э. Сапата, Ф.</w:t>
      </w:r>
      <w:r w:rsidRPr="00E707BC">
        <w:rPr>
          <w:i/>
          <w:spacing w:val="1"/>
        </w:rPr>
        <w:t xml:space="preserve"> </w:t>
      </w:r>
      <w:r w:rsidRPr="00E707BC">
        <w:rPr>
          <w:i/>
        </w:rPr>
        <w:t>Вилья).</w:t>
      </w:r>
    </w:p>
    <w:p w:rsidR="000812D2" w:rsidRPr="00E707BC" w:rsidRDefault="000812D2">
      <w:pPr>
        <w:pStyle w:val="a3"/>
        <w:spacing w:before="2"/>
        <w:ind w:left="0" w:firstLine="0"/>
        <w:jc w:val="left"/>
        <w:rPr>
          <w:i/>
        </w:rPr>
      </w:pPr>
    </w:p>
    <w:p w:rsidR="000812D2" w:rsidRPr="00E707BC" w:rsidRDefault="00623834">
      <w:pPr>
        <w:pStyle w:val="Heading3"/>
        <w:spacing w:before="1" w:after="3" w:line="240" w:lineRule="auto"/>
      </w:pPr>
      <w:r w:rsidRPr="00E707BC">
        <w:t>Синхронизация курсов всеобщей истории и истории России</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0812D2" w:rsidRPr="00E707BC">
        <w:trPr>
          <w:trHeight w:val="551"/>
        </w:trPr>
        <w:tc>
          <w:tcPr>
            <w:tcW w:w="1131" w:type="dxa"/>
          </w:tcPr>
          <w:p w:rsidR="000812D2" w:rsidRPr="00E707BC" w:rsidRDefault="000812D2">
            <w:pPr>
              <w:pStyle w:val="TableParagraph"/>
              <w:rPr>
                <w:sz w:val="24"/>
                <w:szCs w:val="24"/>
              </w:rPr>
            </w:pPr>
          </w:p>
        </w:tc>
        <w:tc>
          <w:tcPr>
            <w:tcW w:w="4400" w:type="dxa"/>
          </w:tcPr>
          <w:p w:rsidR="000812D2" w:rsidRPr="00E707BC" w:rsidRDefault="000812D2">
            <w:pPr>
              <w:pStyle w:val="TableParagraph"/>
              <w:spacing w:before="8"/>
              <w:rPr>
                <w:b/>
                <w:sz w:val="24"/>
                <w:szCs w:val="24"/>
              </w:rPr>
            </w:pPr>
          </w:p>
          <w:p w:rsidR="000812D2" w:rsidRPr="00E707BC" w:rsidRDefault="00623834">
            <w:pPr>
              <w:pStyle w:val="TableParagraph"/>
              <w:spacing w:line="259" w:lineRule="exact"/>
              <w:ind w:left="1192"/>
              <w:rPr>
                <w:b/>
                <w:sz w:val="24"/>
                <w:szCs w:val="24"/>
              </w:rPr>
            </w:pPr>
            <w:r w:rsidRPr="00E707BC">
              <w:rPr>
                <w:b/>
                <w:sz w:val="24"/>
                <w:szCs w:val="24"/>
              </w:rPr>
              <w:t>Всеобщая история</w:t>
            </w:r>
          </w:p>
        </w:tc>
        <w:tc>
          <w:tcPr>
            <w:tcW w:w="4962" w:type="dxa"/>
          </w:tcPr>
          <w:p w:rsidR="000812D2" w:rsidRPr="00E707BC" w:rsidRDefault="000812D2">
            <w:pPr>
              <w:pStyle w:val="TableParagraph"/>
              <w:spacing w:before="8"/>
              <w:rPr>
                <w:b/>
                <w:sz w:val="24"/>
                <w:szCs w:val="24"/>
              </w:rPr>
            </w:pPr>
          </w:p>
          <w:p w:rsidR="000812D2" w:rsidRPr="00E707BC" w:rsidRDefault="00623834">
            <w:pPr>
              <w:pStyle w:val="TableParagraph"/>
              <w:spacing w:line="259" w:lineRule="exact"/>
              <w:ind w:left="1603"/>
              <w:rPr>
                <w:b/>
                <w:sz w:val="24"/>
                <w:szCs w:val="24"/>
              </w:rPr>
            </w:pPr>
            <w:r w:rsidRPr="00E707BC">
              <w:rPr>
                <w:b/>
                <w:sz w:val="24"/>
                <w:szCs w:val="24"/>
              </w:rPr>
              <w:t>История России</w:t>
            </w:r>
          </w:p>
        </w:tc>
      </w:tr>
      <w:tr w:rsidR="000812D2" w:rsidRPr="00E707BC">
        <w:trPr>
          <w:trHeight w:val="1655"/>
        </w:trPr>
        <w:tc>
          <w:tcPr>
            <w:tcW w:w="1131" w:type="dxa"/>
          </w:tcPr>
          <w:p w:rsidR="000812D2" w:rsidRPr="00E707BC" w:rsidRDefault="00623834">
            <w:pPr>
              <w:pStyle w:val="TableParagraph"/>
              <w:spacing w:line="270" w:lineRule="exact"/>
              <w:ind w:left="107"/>
              <w:rPr>
                <w:sz w:val="24"/>
                <w:szCs w:val="24"/>
              </w:rPr>
            </w:pPr>
            <w:r w:rsidRPr="00E707BC">
              <w:rPr>
                <w:sz w:val="24"/>
                <w:szCs w:val="24"/>
              </w:rPr>
              <w:t>5 класс</w:t>
            </w:r>
          </w:p>
        </w:tc>
        <w:tc>
          <w:tcPr>
            <w:tcW w:w="4400" w:type="dxa"/>
          </w:tcPr>
          <w:p w:rsidR="000812D2" w:rsidRPr="00E707BC" w:rsidRDefault="00623834">
            <w:pPr>
              <w:pStyle w:val="TableParagraph"/>
              <w:spacing w:line="271" w:lineRule="exact"/>
              <w:ind w:left="107"/>
              <w:rPr>
                <w:b/>
                <w:sz w:val="24"/>
                <w:szCs w:val="24"/>
              </w:rPr>
            </w:pPr>
            <w:r w:rsidRPr="00E707BC">
              <w:rPr>
                <w:b/>
                <w:sz w:val="24"/>
                <w:szCs w:val="24"/>
              </w:rPr>
              <w:t>ИСТОРИЯ ДРЕВНЕГО МИРА</w:t>
            </w:r>
          </w:p>
          <w:p w:rsidR="000812D2" w:rsidRPr="00E707BC" w:rsidRDefault="00623834">
            <w:pPr>
              <w:pStyle w:val="TableParagraph"/>
              <w:ind w:left="107" w:right="2586"/>
              <w:rPr>
                <w:sz w:val="24"/>
                <w:szCs w:val="24"/>
              </w:rPr>
            </w:pPr>
            <w:r w:rsidRPr="00E707BC">
              <w:rPr>
                <w:sz w:val="24"/>
                <w:szCs w:val="24"/>
              </w:rPr>
              <w:t>Первобытность. Древний Восток</w:t>
            </w:r>
          </w:p>
          <w:p w:rsidR="000812D2" w:rsidRPr="00E707BC" w:rsidRDefault="00623834">
            <w:pPr>
              <w:pStyle w:val="TableParagraph"/>
              <w:ind w:left="107" w:right="903"/>
              <w:rPr>
                <w:sz w:val="24"/>
                <w:szCs w:val="24"/>
              </w:rPr>
            </w:pPr>
            <w:r w:rsidRPr="00E707BC">
              <w:rPr>
                <w:sz w:val="24"/>
                <w:szCs w:val="24"/>
              </w:rPr>
              <w:t>Античный мир. Древняя Греция. Древний Рим.</w:t>
            </w:r>
          </w:p>
        </w:tc>
        <w:tc>
          <w:tcPr>
            <w:tcW w:w="4962" w:type="dxa"/>
          </w:tcPr>
          <w:p w:rsidR="000812D2" w:rsidRPr="00E707BC" w:rsidRDefault="00623834">
            <w:pPr>
              <w:pStyle w:val="TableParagraph"/>
              <w:spacing w:line="237" w:lineRule="auto"/>
              <w:ind w:left="105" w:right="299"/>
              <w:rPr>
                <w:sz w:val="24"/>
                <w:szCs w:val="24"/>
              </w:rPr>
            </w:pPr>
            <w:r w:rsidRPr="00E707BC">
              <w:rPr>
                <w:sz w:val="24"/>
                <w:szCs w:val="24"/>
              </w:rPr>
              <w:t>Народы и государства на территории нашей страны в древности</w:t>
            </w:r>
          </w:p>
        </w:tc>
      </w:tr>
      <w:tr w:rsidR="000812D2" w:rsidRPr="00E707BC">
        <w:trPr>
          <w:trHeight w:val="3314"/>
        </w:trPr>
        <w:tc>
          <w:tcPr>
            <w:tcW w:w="1131" w:type="dxa"/>
          </w:tcPr>
          <w:p w:rsidR="000812D2" w:rsidRPr="00E707BC" w:rsidRDefault="00623834">
            <w:pPr>
              <w:pStyle w:val="TableParagraph"/>
              <w:spacing w:line="271" w:lineRule="exact"/>
              <w:ind w:left="107"/>
              <w:rPr>
                <w:sz w:val="24"/>
                <w:szCs w:val="24"/>
              </w:rPr>
            </w:pPr>
            <w:r w:rsidRPr="00E707BC">
              <w:rPr>
                <w:sz w:val="24"/>
                <w:szCs w:val="24"/>
              </w:rPr>
              <w:t>6 класс</w:t>
            </w:r>
          </w:p>
        </w:tc>
        <w:tc>
          <w:tcPr>
            <w:tcW w:w="4400" w:type="dxa"/>
          </w:tcPr>
          <w:p w:rsidR="000812D2" w:rsidRPr="00E707BC" w:rsidRDefault="00623834">
            <w:pPr>
              <w:pStyle w:val="TableParagraph"/>
              <w:spacing w:line="276" w:lineRule="exact"/>
              <w:ind w:left="107"/>
              <w:rPr>
                <w:b/>
                <w:sz w:val="24"/>
                <w:szCs w:val="24"/>
              </w:rPr>
            </w:pPr>
            <w:r w:rsidRPr="00E707BC">
              <w:rPr>
                <w:b/>
                <w:sz w:val="24"/>
                <w:szCs w:val="24"/>
              </w:rPr>
              <w:t>ИСТОРИЯ СРЕДНИХ ВЕКОВ. VI-XV</w:t>
            </w:r>
          </w:p>
          <w:p w:rsidR="000812D2" w:rsidRPr="00E707BC" w:rsidRDefault="00623834">
            <w:pPr>
              <w:pStyle w:val="TableParagraph"/>
              <w:spacing w:line="274" w:lineRule="exact"/>
              <w:ind w:left="107"/>
              <w:rPr>
                <w:b/>
                <w:sz w:val="24"/>
                <w:szCs w:val="24"/>
              </w:rPr>
            </w:pPr>
            <w:r w:rsidRPr="00E707BC">
              <w:rPr>
                <w:b/>
                <w:sz w:val="24"/>
                <w:szCs w:val="24"/>
              </w:rPr>
              <w:t>вв.</w:t>
            </w:r>
          </w:p>
          <w:p w:rsidR="000812D2" w:rsidRPr="00E707BC" w:rsidRDefault="00623834">
            <w:pPr>
              <w:pStyle w:val="TableParagraph"/>
              <w:ind w:left="107" w:right="1963"/>
              <w:rPr>
                <w:sz w:val="24"/>
                <w:szCs w:val="24"/>
              </w:rPr>
            </w:pPr>
            <w:r w:rsidRPr="00E707BC">
              <w:rPr>
                <w:sz w:val="24"/>
                <w:szCs w:val="24"/>
              </w:rPr>
              <w:t>Раннее Средневековье Зрелое Средневековье</w:t>
            </w:r>
          </w:p>
          <w:p w:rsidR="000812D2" w:rsidRPr="00E707BC" w:rsidRDefault="00623834">
            <w:pPr>
              <w:pStyle w:val="TableParagraph"/>
              <w:ind w:left="107" w:right="418"/>
              <w:rPr>
                <w:sz w:val="24"/>
                <w:szCs w:val="24"/>
              </w:rPr>
            </w:pPr>
            <w:r w:rsidRPr="00E707BC">
              <w:rPr>
                <w:sz w:val="24"/>
                <w:szCs w:val="24"/>
              </w:rPr>
              <w:t>Страны Востока в Средние века Государства доколумбовой Америки.</w:t>
            </w:r>
          </w:p>
        </w:tc>
        <w:tc>
          <w:tcPr>
            <w:tcW w:w="4962" w:type="dxa"/>
          </w:tcPr>
          <w:p w:rsidR="000812D2" w:rsidRPr="00E707BC" w:rsidRDefault="00623834">
            <w:pPr>
              <w:pStyle w:val="TableParagraph"/>
              <w:ind w:left="105" w:right="228"/>
              <w:rPr>
                <w:b/>
                <w:sz w:val="24"/>
                <w:szCs w:val="24"/>
              </w:rPr>
            </w:pPr>
            <w:r w:rsidRPr="00E707BC">
              <w:rPr>
                <w:b/>
                <w:sz w:val="24"/>
                <w:szCs w:val="24"/>
              </w:rPr>
              <w:t>ОТ ДРЕВНЕЙ РУСИ К РОССИЙСКОМУ ГОСУДАРСТВУ. VIII –XV вв.</w:t>
            </w:r>
          </w:p>
          <w:p w:rsidR="000812D2" w:rsidRPr="00E707BC" w:rsidRDefault="00623834">
            <w:pPr>
              <w:pStyle w:val="TableParagraph"/>
              <w:ind w:left="105"/>
              <w:rPr>
                <w:sz w:val="24"/>
                <w:szCs w:val="24"/>
              </w:rPr>
            </w:pPr>
            <w:r w:rsidRPr="00E707BC">
              <w:rPr>
                <w:sz w:val="24"/>
                <w:szCs w:val="24"/>
              </w:rPr>
              <w:t>Восточная Европа в середине I тыс. н.э. Образование государства Русь</w:t>
            </w:r>
          </w:p>
          <w:p w:rsidR="000812D2" w:rsidRPr="00E707BC" w:rsidRDefault="00623834">
            <w:pPr>
              <w:pStyle w:val="TableParagraph"/>
              <w:ind w:left="105" w:right="1746"/>
              <w:rPr>
                <w:sz w:val="24"/>
                <w:szCs w:val="24"/>
              </w:rPr>
            </w:pPr>
            <w:r w:rsidRPr="00E707BC">
              <w:rPr>
                <w:sz w:val="24"/>
                <w:szCs w:val="24"/>
              </w:rPr>
              <w:t>Русь в конце X – начале XII</w:t>
            </w:r>
            <w:r w:rsidRPr="00E707BC">
              <w:rPr>
                <w:spacing w:val="-11"/>
                <w:sz w:val="24"/>
                <w:szCs w:val="24"/>
              </w:rPr>
              <w:t xml:space="preserve"> </w:t>
            </w:r>
            <w:r w:rsidRPr="00E707BC">
              <w:rPr>
                <w:sz w:val="24"/>
                <w:szCs w:val="24"/>
              </w:rPr>
              <w:t>в. Культурное</w:t>
            </w:r>
            <w:r w:rsidRPr="00E707BC">
              <w:rPr>
                <w:spacing w:val="-3"/>
                <w:sz w:val="24"/>
                <w:szCs w:val="24"/>
              </w:rPr>
              <w:t xml:space="preserve"> </w:t>
            </w:r>
            <w:r w:rsidRPr="00E707BC">
              <w:rPr>
                <w:sz w:val="24"/>
                <w:szCs w:val="24"/>
              </w:rPr>
              <w:t>пространство</w:t>
            </w:r>
          </w:p>
          <w:p w:rsidR="000812D2" w:rsidRPr="00E707BC" w:rsidRDefault="00623834">
            <w:pPr>
              <w:pStyle w:val="TableParagraph"/>
              <w:ind w:left="105" w:right="427"/>
              <w:rPr>
                <w:sz w:val="24"/>
                <w:szCs w:val="24"/>
              </w:rPr>
            </w:pPr>
            <w:r w:rsidRPr="00E707BC">
              <w:rPr>
                <w:sz w:val="24"/>
                <w:szCs w:val="24"/>
              </w:rPr>
              <w:t>Русь в середине XII – начале XIII в. Русские земли в середине XIII - XIV в. Народы и государства степной зоны Восточной Европы и Сибири в XIII-XV</w:t>
            </w:r>
            <w:r w:rsidRPr="00E707BC">
              <w:rPr>
                <w:spacing w:val="-15"/>
                <w:sz w:val="24"/>
                <w:szCs w:val="24"/>
              </w:rPr>
              <w:t xml:space="preserve"> </w:t>
            </w:r>
            <w:r w:rsidRPr="00E707BC">
              <w:rPr>
                <w:sz w:val="24"/>
                <w:szCs w:val="24"/>
              </w:rPr>
              <w:t>вв. Культурное</w:t>
            </w:r>
            <w:r w:rsidRPr="00E707BC">
              <w:rPr>
                <w:spacing w:val="-2"/>
                <w:sz w:val="24"/>
                <w:szCs w:val="24"/>
              </w:rPr>
              <w:t xml:space="preserve"> </w:t>
            </w:r>
            <w:r w:rsidRPr="00E707BC">
              <w:rPr>
                <w:sz w:val="24"/>
                <w:szCs w:val="24"/>
              </w:rPr>
              <w:t>пространство</w:t>
            </w:r>
          </w:p>
          <w:p w:rsidR="000812D2" w:rsidRPr="00E707BC" w:rsidRDefault="00623834">
            <w:pPr>
              <w:pStyle w:val="TableParagraph"/>
              <w:spacing w:line="264" w:lineRule="exact"/>
              <w:ind w:left="105"/>
              <w:rPr>
                <w:sz w:val="24"/>
                <w:szCs w:val="24"/>
              </w:rPr>
            </w:pPr>
            <w:r w:rsidRPr="00E707BC">
              <w:rPr>
                <w:sz w:val="24"/>
                <w:szCs w:val="24"/>
              </w:rPr>
              <w:t>Формирование единого Русского государства</w:t>
            </w:r>
          </w:p>
        </w:tc>
      </w:tr>
    </w:tbl>
    <w:p w:rsidR="000812D2" w:rsidRPr="00E707BC" w:rsidRDefault="000812D2">
      <w:pPr>
        <w:spacing w:line="264" w:lineRule="exact"/>
        <w:rPr>
          <w:sz w:val="24"/>
          <w:szCs w:val="24"/>
        </w:rPr>
        <w:sectPr w:rsidR="000812D2" w:rsidRPr="00E707BC">
          <w:pgSz w:w="11910" w:h="16840"/>
          <w:pgMar w:top="1040" w:right="60" w:bottom="1160" w:left="0" w:header="0" w:footer="882"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0812D2" w:rsidRPr="00E707BC">
        <w:trPr>
          <w:trHeight w:val="1106"/>
        </w:trPr>
        <w:tc>
          <w:tcPr>
            <w:tcW w:w="1131" w:type="dxa"/>
          </w:tcPr>
          <w:p w:rsidR="000812D2" w:rsidRPr="00E707BC" w:rsidRDefault="000812D2">
            <w:pPr>
              <w:pStyle w:val="TableParagraph"/>
              <w:rPr>
                <w:sz w:val="24"/>
                <w:szCs w:val="24"/>
              </w:rPr>
            </w:pPr>
          </w:p>
        </w:tc>
        <w:tc>
          <w:tcPr>
            <w:tcW w:w="4400" w:type="dxa"/>
          </w:tcPr>
          <w:p w:rsidR="000812D2" w:rsidRPr="00E707BC" w:rsidRDefault="000812D2">
            <w:pPr>
              <w:pStyle w:val="TableParagraph"/>
              <w:rPr>
                <w:sz w:val="24"/>
                <w:szCs w:val="24"/>
              </w:rPr>
            </w:pPr>
          </w:p>
        </w:tc>
        <w:tc>
          <w:tcPr>
            <w:tcW w:w="4962" w:type="dxa"/>
          </w:tcPr>
          <w:p w:rsidR="000812D2" w:rsidRPr="00E707BC" w:rsidRDefault="00623834">
            <w:pPr>
              <w:pStyle w:val="TableParagraph"/>
              <w:spacing w:line="265" w:lineRule="exact"/>
              <w:ind w:left="105"/>
              <w:rPr>
                <w:sz w:val="24"/>
                <w:szCs w:val="24"/>
              </w:rPr>
            </w:pPr>
            <w:r w:rsidRPr="00E707BC">
              <w:rPr>
                <w:sz w:val="24"/>
                <w:szCs w:val="24"/>
              </w:rPr>
              <w:t>в XV веке</w:t>
            </w:r>
          </w:p>
          <w:p w:rsidR="000812D2" w:rsidRPr="00E707BC" w:rsidRDefault="00623834">
            <w:pPr>
              <w:pStyle w:val="TableParagraph"/>
              <w:ind w:left="105" w:right="2178"/>
              <w:rPr>
                <w:sz w:val="24"/>
                <w:szCs w:val="24"/>
              </w:rPr>
            </w:pPr>
            <w:r w:rsidRPr="00E707BC">
              <w:rPr>
                <w:sz w:val="24"/>
                <w:szCs w:val="24"/>
              </w:rPr>
              <w:t>Культурное пространство Региональный компонент</w:t>
            </w:r>
          </w:p>
        </w:tc>
      </w:tr>
      <w:tr w:rsidR="000812D2" w:rsidRPr="00E707BC">
        <w:trPr>
          <w:trHeight w:val="2759"/>
        </w:trPr>
        <w:tc>
          <w:tcPr>
            <w:tcW w:w="1131" w:type="dxa"/>
          </w:tcPr>
          <w:p w:rsidR="000812D2" w:rsidRPr="00E707BC" w:rsidRDefault="00623834">
            <w:pPr>
              <w:pStyle w:val="TableParagraph"/>
              <w:spacing w:line="262" w:lineRule="exact"/>
              <w:ind w:left="107"/>
              <w:rPr>
                <w:sz w:val="24"/>
                <w:szCs w:val="24"/>
              </w:rPr>
            </w:pPr>
            <w:r w:rsidRPr="00E707BC">
              <w:rPr>
                <w:sz w:val="24"/>
                <w:szCs w:val="24"/>
              </w:rPr>
              <w:t>7 класс</w:t>
            </w:r>
          </w:p>
        </w:tc>
        <w:tc>
          <w:tcPr>
            <w:tcW w:w="4400" w:type="dxa"/>
          </w:tcPr>
          <w:p w:rsidR="000812D2" w:rsidRPr="00E707BC" w:rsidRDefault="00623834">
            <w:pPr>
              <w:pStyle w:val="TableParagraph"/>
              <w:spacing w:line="267" w:lineRule="exact"/>
              <w:ind w:left="107"/>
              <w:rPr>
                <w:b/>
                <w:sz w:val="24"/>
                <w:szCs w:val="24"/>
              </w:rPr>
            </w:pPr>
            <w:r w:rsidRPr="00E707BC">
              <w:rPr>
                <w:b/>
                <w:sz w:val="24"/>
                <w:szCs w:val="24"/>
              </w:rPr>
              <w:t>ИСТОРИЯ НОВОГО ВРЕМЕНИ.</w:t>
            </w:r>
          </w:p>
          <w:p w:rsidR="000812D2" w:rsidRPr="00E707BC" w:rsidRDefault="00623834">
            <w:pPr>
              <w:pStyle w:val="TableParagraph"/>
              <w:ind w:left="107" w:right="786"/>
              <w:rPr>
                <w:b/>
                <w:sz w:val="24"/>
                <w:szCs w:val="24"/>
              </w:rPr>
            </w:pPr>
            <w:r w:rsidRPr="00E707BC">
              <w:rPr>
                <w:b/>
                <w:sz w:val="24"/>
                <w:szCs w:val="24"/>
              </w:rPr>
              <w:t>XVI-XVII вв. От абсолютизма к парламентаризму. Первые буржуазные революции</w:t>
            </w:r>
          </w:p>
          <w:p w:rsidR="000812D2" w:rsidRPr="00E707BC" w:rsidRDefault="00623834">
            <w:pPr>
              <w:pStyle w:val="TableParagraph"/>
              <w:ind w:left="107" w:right="241"/>
              <w:rPr>
                <w:sz w:val="24"/>
                <w:szCs w:val="24"/>
              </w:rPr>
            </w:pPr>
            <w:r w:rsidRPr="00E707BC">
              <w:rPr>
                <w:sz w:val="24"/>
                <w:szCs w:val="24"/>
              </w:rPr>
              <w:t>Европа в конце ХV — начале XVII в. Европа в конце ХV — начале XVII в. Страны Европы и Северной Америки в середине XVII—ХVIII в.</w:t>
            </w:r>
          </w:p>
          <w:p w:rsidR="000812D2" w:rsidRPr="00E707BC" w:rsidRDefault="00623834">
            <w:pPr>
              <w:pStyle w:val="TableParagraph"/>
              <w:ind w:left="107"/>
              <w:rPr>
                <w:sz w:val="24"/>
                <w:szCs w:val="24"/>
              </w:rPr>
            </w:pPr>
            <w:r w:rsidRPr="00E707BC">
              <w:rPr>
                <w:sz w:val="24"/>
                <w:szCs w:val="24"/>
              </w:rPr>
              <w:t>Страны Востока в XVI—XVIII вв.</w:t>
            </w:r>
          </w:p>
        </w:tc>
        <w:tc>
          <w:tcPr>
            <w:tcW w:w="4962" w:type="dxa"/>
          </w:tcPr>
          <w:p w:rsidR="000812D2" w:rsidRPr="00E707BC" w:rsidRDefault="00623834">
            <w:pPr>
              <w:pStyle w:val="TableParagraph"/>
              <w:ind w:left="105" w:right="312"/>
              <w:rPr>
                <w:b/>
                <w:sz w:val="24"/>
                <w:szCs w:val="24"/>
              </w:rPr>
            </w:pPr>
            <w:r w:rsidRPr="00E707BC">
              <w:rPr>
                <w:b/>
                <w:sz w:val="24"/>
                <w:szCs w:val="24"/>
              </w:rPr>
              <w:t>РОССИЯ В XVI – XVII ВЕКАХ: ОТ ВЕЛИКОГО КНЯЖЕСТВА К ЦАРСТВУ</w:t>
            </w:r>
          </w:p>
          <w:p w:rsidR="000812D2" w:rsidRPr="00E707BC" w:rsidRDefault="00623834">
            <w:pPr>
              <w:pStyle w:val="TableParagraph"/>
              <w:ind w:left="105" w:right="2878"/>
              <w:rPr>
                <w:sz w:val="24"/>
                <w:szCs w:val="24"/>
              </w:rPr>
            </w:pPr>
            <w:r w:rsidRPr="00E707BC">
              <w:rPr>
                <w:sz w:val="24"/>
                <w:szCs w:val="24"/>
              </w:rPr>
              <w:t>Россия в XVI веке Смута в России Россия в XVII веке</w:t>
            </w:r>
          </w:p>
          <w:p w:rsidR="000812D2" w:rsidRPr="00E707BC" w:rsidRDefault="00623834">
            <w:pPr>
              <w:pStyle w:val="TableParagraph"/>
              <w:ind w:left="105" w:right="2178"/>
              <w:rPr>
                <w:sz w:val="24"/>
                <w:szCs w:val="24"/>
              </w:rPr>
            </w:pPr>
            <w:r w:rsidRPr="00E707BC">
              <w:rPr>
                <w:sz w:val="24"/>
                <w:szCs w:val="24"/>
              </w:rPr>
              <w:t>Культурное пространство Региональный компонент</w:t>
            </w:r>
          </w:p>
        </w:tc>
      </w:tr>
      <w:tr w:rsidR="000812D2" w:rsidRPr="00E707BC">
        <w:trPr>
          <w:trHeight w:val="3588"/>
        </w:trPr>
        <w:tc>
          <w:tcPr>
            <w:tcW w:w="1131" w:type="dxa"/>
          </w:tcPr>
          <w:p w:rsidR="000812D2" w:rsidRPr="00E707BC" w:rsidRDefault="00623834">
            <w:pPr>
              <w:pStyle w:val="TableParagraph"/>
              <w:spacing w:line="262" w:lineRule="exact"/>
              <w:ind w:left="107"/>
              <w:rPr>
                <w:sz w:val="24"/>
                <w:szCs w:val="24"/>
              </w:rPr>
            </w:pPr>
            <w:r w:rsidRPr="00E707BC">
              <w:rPr>
                <w:sz w:val="24"/>
                <w:szCs w:val="24"/>
              </w:rPr>
              <w:t>8 класс</w:t>
            </w:r>
          </w:p>
        </w:tc>
        <w:tc>
          <w:tcPr>
            <w:tcW w:w="4400" w:type="dxa"/>
          </w:tcPr>
          <w:p w:rsidR="000812D2" w:rsidRPr="00E707BC" w:rsidRDefault="00623834">
            <w:pPr>
              <w:pStyle w:val="TableParagraph"/>
              <w:ind w:left="107" w:right="523" w:firstLine="60"/>
              <w:rPr>
                <w:b/>
                <w:sz w:val="24"/>
                <w:szCs w:val="24"/>
              </w:rPr>
            </w:pPr>
            <w:r w:rsidRPr="00E707BC">
              <w:rPr>
                <w:b/>
                <w:sz w:val="24"/>
                <w:szCs w:val="24"/>
              </w:rPr>
              <w:t>ИСТОРИЯ НОВОГО ВРЕМЕНИ. XVIIIв.</w:t>
            </w:r>
          </w:p>
          <w:p w:rsidR="000812D2" w:rsidRPr="00E707BC" w:rsidRDefault="00623834">
            <w:pPr>
              <w:pStyle w:val="TableParagraph"/>
              <w:spacing w:line="272" w:lineRule="exact"/>
              <w:ind w:left="107"/>
              <w:rPr>
                <w:sz w:val="24"/>
                <w:szCs w:val="24"/>
              </w:rPr>
            </w:pPr>
            <w:r w:rsidRPr="00E707BC">
              <w:rPr>
                <w:sz w:val="24"/>
                <w:szCs w:val="24"/>
              </w:rPr>
              <w:t>Эпоха Просвещения.</w:t>
            </w:r>
          </w:p>
          <w:p w:rsidR="000812D2" w:rsidRPr="00E707BC" w:rsidRDefault="00623834">
            <w:pPr>
              <w:pStyle w:val="TableParagraph"/>
              <w:ind w:left="107" w:right="675"/>
              <w:rPr>
                <w:sz w:val="24"/>
                <w:szCs w:val="24"/>
              </w:rPr>
            </w:pPr>
            <w:r w:rsidRPr="00E707BC">
              <w:rPr>
                <w:sz w:val="24"/>
                <w:szCs w:val="24"/>
              </w:rPr>
              <w:t>Эпоха промышленного переворота Великая французская революция</w:t>
            </w:r>
          </w:p>
        </w:tc>
        <w:tc>
          <w:tcPr>
            <w:tcW w:w="4962" w:type="dxa"/>
          </w:tcPr>
          <w:p w:rsidR="000812D2" w:rsidRPr="00E707BC" w:rsidRDefault="00623834">
            <w:pPr>
              <w:pStyle w:val="TableParagraph"/>
              <w:ind w:left="105" w:right="211"/>
              <w:rPr>
                <w:b/>
                <w:sz w:val="24"/>
                <w:szCs w:val="24"/>
              </w:rPr>
            </w:pPr>
            <w:r w:rsidRPr="00E707BC">
              <w:rPr>
                <w:b/>
                <w:sz w:val="24"/>
                <w:szCs w:val="24"/>
              </w:rPr>
              <w:t>РОССИЯ В КОНЦЕ XVII - XVIII ВЕКАХ: ОТ ЦАРСТВА К ИМПЕРИИ</w:t>
            </w:r>
          </w:p>
          <w:p w:rsidR="000812D2" w:rsidRPr="00E707BC" w:rsidRDefault="00623834">
            <w:pPr>
              <w:pStyle w:val="TableParagraph"/>
              <w:ind w:left="105" w:right="299"/>
              <w:rPr>
                <w:sz w:val="24"/>
                <w:szCs w:val="24"/>
              </w:rPr>
            </w:pPr>
            <w:r w:rsidRPr="00E707BC">
              <w:rPr>
                <w:sz w:val="24"/>
                <w:szCs w:val="24"/>
              </w:rPr>
              <w:t>Россия в эпоху преобразований Петра I После Петра Великого: эпоха «дворцовых переворотов»</w:t>
            </w:r>
          </w:p>
          <w:p w:rsidR="000812D2" w:rsidRPr="00E707BC" w:rsidRDefault="00623834">
            <w:pPr>
              <w:pStyle w:val="TableParagraph"/>
              <w:ind w:left="105" w:right="928"/>
              <w:rPr>
                <w:sz w:val="24"/>
                <w:szCs w:val="24"/>
              </w:rPr>
            </w:pPr>
            <w:r w:rsidRPr="00E707BC">
              <w:rPr>
                <w:sz w:val="24"/>
                <w:szCs w:val="24"/>
              </w:rPr>
              <w:t>Россия в 1760-х – 1790- гг. Правление Екатерины II и Павла I</w:t>
            </w:r>
          </w:p>
          <w:p w:rsidR="000812D2" w:rsidRPr="00E707BC" w:rsidRDefault="00623834">
            <w:pPr>
              <w:pStyle w:val="TableParagraph"/>
              <w:ind w:left="105" w:right="923"/>
              <w:rPr>
                <w:sz w:val="24"/>
                <w:szCs w:val="24"/>
              </w:rPr>
            </w:pPr>
            <w:r w:rsidRPr="00E707BC">
              <w:rPr>
                <w:sz w:val="24"/>
                <w:szCs w:val="24"/>
              </w:rPr>
              <w:t>Культурное пространство Российской империи в XVIII в.</w:t>
            </w:r>
          </w:p>
          <w:p w:rsidR="000812D2" w:rsidRPr="00E707BC" w:rsidRDefault="00623834">
            <w:pPr>
              <w:pStyle w:val="TableParagraph"/>
              <w:ind w:left="105" w:right="2187"/>
              <w:rPr>
                <w:sz w:val="24"/>
                <w:szCs w:val="24"/>
              </w:rPr>
            </w:pPr>
            <w:r w:rsidRPr="00E707BC">
              <w:rPr>
                <w:sz w:val="24"/>
                <w:szCs w:val="24"/>
              </w:rPr>
              <w:t>Народы России в XVIII в. Россия при Павле I Региональный компонент</w:t>
            </w:r>
          </w:p>
        </w:tc>
      </w:tr>
      <w:tr w:rsidR="000812D2" w:rsidRPr="00E707BC">
        <w:trPr>
          <w:trHeight w:val="6900"/>
        </w:trPr>
        <w:tc>
          <w:tcPr>
            <w:tcW w:w="1131" w:type="dxa"/>
          </w:tcPr>
          <w:p w:rsidR="000812D2" w:rsidRPr="00E707BC" w:rsidRDefault="00623834">
            <w:pPr>
              <w:pStyle w:val="TableParagraph"/>
              <w:spacing w:line="263" w:lineRule="exact"/>
              <w:ind w:left="107"/>
              <w:rPr>
                <w:sz w:val="24"/>
                <w:szCs w:val="24"/>
              </w:rPr>
            </w:pPr>
            <w:r w:rsidRPr="00E707BC">
              <w:rPr>
                <w:sz w:val="24"/>
                <w:szCs w:val="24"/>
              </w:rPr>
              <w:t>9 класс</w:t>
            </w:r>
          </w:p>
        </w:tc>
        <w:tc>
          <w:tcPr>
            <w:tcW w:w="4400" w:type="dxa"/>
          </w:tcPr>
          <w:p w:rsidR="000812D2" w:rsidRPr="00E707BC" w:rsidRDefault="00623834">
            <w:pPr>
              <w:pStyle w:val="TableParagraph"/>
              <w:ind w:left="107" w:right="523" w:firstLine="60"/>
              <w:rPr>
                <w:b/>
                <w:sz w:val="24"/>
                <w:szCs w:val="24"/>
              </w:rPr>
            </w:pPr>
            <w:r w:rsidRPr="00E707BC">
              <w:rPr>
                <w:b/>
                <w:sz w:val="24"/>
                <w:szCs w:val="24"/>
              </w:rPr>
              <w:t>ИСТОРИЯ НОВОГО ВРЕМЕНИ. XIX в.</w:t>
            </w:r>
          </w:p>
          <w:p w:rsidR="000812D2" w:rsidRPr="00E707BC" w:rsidRDefault="00623834">
            <w:pPr>
              <w:pStyle w:val="TableParagraph"/>
              <w:ind w:left="107" w:right="418"/>
              <w:rPr>
                <w:b/>
                <w:i/>
                <w:sz w:val="24"/>
                <w:szCs w:val="24"/>
              </w:rPr>
            </w:pPr>
            <w:r w:rsidRPr="00E707BC">
              <w:rPr>
                <w:b/>
                <w:sz w:val="24"/>
                <w:szCs w:val="24"/>
              </w:rPr>
              <w:t xml:space="preserve">Мир к началу XX в. Новейшая история. </w:t>
            </w:r>
            <w:r w:rsidRPr="00E707BC">
              <w:rPr>
                <w:b/>
                <w:i/>
                <w:sz w:val="24"/>
                <w:szCs w:val="24"/>
              </w:rPr>
              <w:t>Становление и расцвет индустриального общества. До начала Первой мировой войны</w:t>
            </w:r>
          </w:p>
          <w:p w:rsidR="000812D2" w:rsidRPr="00E707BC" w:rsidRDefault="000812D2">
            <w:pPr>
              <w:pStyle w:val="TableParagraph"/>
              <w:spacing w:before="9"/>
              <w:rPr>
                <w:b/>
                <w:sz w:val="24"/>
                <w:szCs w:val="24"/>
              </w:rPr>
            </w:pPr>
          </w:p>
          <w:p w:rsidR="000812D2" w:rsidRPr="00E707BC" w:rsidRDefault="00623834">
            <w:pPr>
              <w:pStyle w:val="TableParagraph"/>
              <w:ind w:left="107" w:right="241"/>
              <w:rPr>
                <w:sz w:val="24"/>
                <w:szCs w:val="24"/>
              </w:rPr>
            </w:pPr>
            <w:r w:rsidRPr="00E707BC">
              <w:rPr>
                <w:sz w:val="24"/>
                <w:szCs w:val="24"/>
              </w:rPr>
              <w:t>Страны Европы и Северной Америки в первой половине ХIХ</w:t>
            </w:r>
            <w:r w:rsidRPr="00E707BC">
              <w:rPr>
                <w:spacing w:val="1"/>
                <w:sz w:val="24"/>
                <w:szCs w:val="24"/>
              </w:rPr>
              <w:t xml:space="preserve"> </w:t>
            </w:r>
            <w:r w:rsidRPr="00E707BC">
              <w:rPr>
                <w:sz w:val="24"/>
                <w:szCs w:val="24"/>
              </w:rPr>
              <w:t>в.</w:t>
            </w:r>
          </w:p>
          <w:p w:rsidR="000812D2" w:rsidRPr="00E707BC" w:rsidRDefault="00623834">
            <w:pPr>
              <w:pStyle w:val="TableParagraph"/>
              <w:ind w:left="107" w:right="121"/>
              <w:rPr>
                <w:sz w:val="24"/>
                <w:szCs w:val="24"/>
              </w:rPr>
            </w:pPr>
            <w:r w:rsidRPr="00E707BC">
              <w:rPr>
                <w:sz w:val="24"/>
                <w:szCs w:val="24"/>
              </w:rPr>
              <w:t>Страны Европы и Северной Америки во второй половине ХIХ</w:t>
            </w:r>
            <w:r w:rsidRPr="00E707BC">
              <w:rPr>
                <w:spacing w:val="1"/>
                <w:sz w:val="24"/>
                <w:szCs w:val="24"/>
              </w:rPr>
              <w:t xml:space="preserve"> </w:t>
            </w:r>
            <w:r w:rsidRPr="00E707BC">
              <w:rPr>
                <w:sz w:val="24"/>
                <w:szCs w:val="24"/>
              </w:rPr>
              <w:t>в.</w:t>
            </w:r>
          </w:p>
          <w:p w:rsidR="000812D2" w:rsidRPr="00E707BC" w:rsidRDefault="00623834">
            <w:pPr>
              <w:pStyle w:val="TableParagraph"/>
              <w:ind w:left="107" w:right="228"/>
              <w:rPr>
                <w:sz w:val="24"/>
                <w:szCs w:val="24"/>
              </w:rPr>
            </w:pPr>
            <w:r w:rsidRPr="00E707BC">
              <w:rPr>
                <w:sz w:val="24"/>
                <w:szCs w:val="24"/>
              </w:rPr>
              <w:t>Экономическое и социально- политическое развитие стран Европы и США в конце ХIХ в.</w:t>
            </w:r>
          </w:p>
          <w:p w:rsidR="000812D2" w:rsidRPr="00E707BC" w:rsidRDefault="00623834">
            <w:pPr>
              <w:pStyle w:val="TableParagraph"/>
              <w:spacing w:before="1"/>
              <w:ind w:left="107"/>
              <w:rPr>
                <w:sz w:val="24"/>
                <w:szCs w:val="24"/>
              </w:rPr>
            </w:pPr>
            <w:r w:rsidRPr="00E707BC">
              <w:rPr>
                <w:sz w:val="24"/>
                <w:szCs w:val="24"/>
              </w:rPr>
              <w:t>Страны Азии в ХIХ в.</w:t>
            </w:r>
          </w:p>
          <w:p w:rsidR="000812D2" w:rsidRPr="00E707BC" w:rsidRDefault="00623834">
            <w:pPr>
              <w:pStyle w:val="TableParagraph"/>
              <w:ind w:left="107" w:right="456"/>
              <w:rPr>
                <w:sz w:val="24"/>
                <w:szCs w:val="24"/>
              </w:rPr>
            </w:pPr>
            <w:r w:rsidRPr="00E707BC">
              <w:rPr>
                <w:sz w:val="24"/>
                <w:szCs w:val="24"/>
              </w:rPr>
              <w:t>Война за независимость в Латинской Америке</w:t>
            </w:r>
          </w:p>
          <w:p w:rsidR="000812D2" w:rsidRPr="00E707BC" w:rsidRDefault="00623834">
            <w:pPr>
              <w:pStyle w:val="TableParagraph"/>
              <w:ind w:left="107" w:right="903"/>
              <w:rPr>
                <w:sz w:val="24"/>
                <w:szCs w:val="24"/>
              </w:rPr>
            </w:pPr>
            <w:r w:rsidRPr="00E707BC">
              <w:rPr>
                <w:sz w:val="24"/>
                <w:szCs w:val="24"/>
              </w:rPr>
              <w:t>Народы Африки в Новое время Развитие культуры в XIX в.</w:t>
            </w:r>
          </w:p>
          <w:p w:rsidR="000812D2" w:rsidRPr="00E707BC" w:rsidRDefault="00623834">
            <w:pPr>
              <w:pStyle w:val="TableParagraph"/>
              <w:ind w:left="107" w:right="456"/>
              <w:rPr>
                <w:sz w:val="24"/>
                <w:szCs w:val="24"/>
              </w:rPr>
            </w:pPr>
            <w:r w:rsidRPr="00E707BC">
              <w:rPr>
                <w:sz w:val="24"/>
                <w:szCs w:val="24"/>
              </w:rPr>
              <w:t>Международные отношения в XIX в. Мир в 1900—1914 гг.</w:t>
            </w:r>
          </w:p>
        </w:tc>
        <w:tc>
          <w:tcPr>
            <w:tcW w:w="4962" w:type="dxa"/>
          </w:tcPr>
          <w:p w:rsidR="000812D2" w:rsidRPr="00E707BC" w:rsidRDefault="00623834">
            <w:pPr>
              <w:pStyle w:val="TableParagraph"/>
              <w:ind w:left="105" w:right="466"/>
              <w:rPr>
                <w:b/>
                <w:sz w:val="24"/>
                <w:szCs w:val="24"/>
              </w:rPr>
            </w:pPr>
            <w:r w:rsidRPr="00E707BC">
              <w:rPr>
                <w:b/>
                <w:sz w:val="24"/>
                <w:szCs w:val="24"/>
              </w:rPr>
              <w:t>IV. РОССИЙСКАЯ ИМПЕРИЯ В XIX – НАЧАЛЕ XX ВВ.</w:t>
            </w:r>
          </w:p>
          <w:p w:rsidR="000812D2" w:rsidRPr="00E707BC" w:rsidRDefault="000812D2">
            <w:pPr>
              <w:pStyle w:val="TableParagraph"/>
              <w:spacing w:before="9"/>
              <w:rPr>
                <w:b/>
                <w:sz w:val="24"/>
                <w:szCs w:val="24"/>
              </w:rPr>
            </w:pPr>
          </w:p>
          <w:p w:rsidR="000812D2" w:rsidRPr="00E707BC" w:rsidRDefault="00623834">
            <w:pPr>
              <w:pStyle w:val="TableParagraph"/>
              <w:ind w:left="105" w:right="517"/>
              <w:rPr>
                <w:sz w:val="24"/>
                <w:szCs w:val="24"/>
              </w:rPr>
            </w:pPr>
            <w:r w:rsidRPr="00E707BC">
              <w:rPr>
                <w:spacing w:val="-60"/>
                <w:sz w:val="24"/>
                <w:szCs w:val="24"/>
                <w:u w:val="single"/>
              </w:rPr>
              <w:t xml:space="preserve"> </w:t>
            </w:r>
            <w:r w:rsidRPr="00E707BC">
              <w:rPr>
                <w:sz w:val="24"/>
                <w:szCs w:val="24"/>
                <w:u w:val="single"/>
              </w:rPr>
              <w:t>Россия на пути к реформам (1801–1861)</w:t>
            </w:r>
            <w:r w:rsidRPr="00E707BC">
              <w:rPr>
                <w:sz w:val="24"/>
                <w:szCs w:val="24"/>
              </w:rPr>
              <w:t xml:space="preserve"> Александровская эпоха: государственный либерализм</w:t>
            </w:r>
          </w:p>
          <w:p w:rsidR="000812D2" w:rsidRPr="00E707BC" w:rsidRDefault="00623834">
            <w:pPr>
              <w:pStyle w:val="TableParagraph"/>
              <w:ind w:left="105" w:right="422"/>
              <w:rPr>
                <w:sz w:val="24"/>
                <w:szCs w:val="24"/>
              </w:rPr>
            </w:pPr>
            <w:r w:rsidRPr="00E707BC">
              <w:rPr>
                <w:sz w:val="24"/>
                <w:szCs w:val="24"/>
              </w:rPr>
              <w:t>Отечественная война 1812 г. Николаевское самодержавие: государственный консерватизм Крепостнический социум. Деревня и</w:t>
            </w:r>
            <w:r w:rsidRPr="00E707BC">
              <w:rPr>
                <w:spacing w:val="-19"/>
                <w:sz w:val="24"/>
                <w:szCs w:val="24"/>
              </w:rPr>
              <w:t xml:space="preserve"> </w:t>
            </w:r>
            <w:r w:rsidRPr="00E707BC">
              <w:rPr>
                <w:sz w:val="24"/>
                <w:szCs w:val="24"/>
              </w:rPr>
              <w:t>город</w:t>
            </w:r>
          </w:p>
          <w:p w:rsidR="000812D2" w:rsidRPr="00E707BC" w:rsidRDefault="00623834">
            <w:pPr>
              <w:pStyle w:val="TableParagraph"/>
              <w:ind w:left="105" w:right="276"/>
              <w:rPr>
                <w:sz w:val="24"/>
                <w:szCs w:val="24"/>
              </w:rPr>
            </w:pPr>
            <w:r w:rsidRPr="00E707BC">
              <w:rPr>
                <w:sz w:val="24"/>
                <w:szCs w:val="24"/>
              </w:rPr>
              <w:t>Культурное пространство империи в первой половине XIX в.</w:t>
            </w:r>
          </w:p>
          <w:p w:rsidR="000812D2" w:rsidRPr="00E707BC" w:rsidRDefault="00623834">
            <w:pPr>
              <w:pStyle w:val="TableParagraph"/>
              <w:spacing w:before="1"/>
              <w:ind w:left="105" w:right="299"/>
              <w:rPr>
                <w:sz w:val="24"/>
                <w:szCs w:val="24"/>
              </w:rPr>
            </w:pPr>
            <w:r w:rsidRPr="00E707BC">
              <w:rPr>
                <w:sz w:val="24"/>
                <w:szCs w:val="24"/>
              </w:rPr>
              <w:t>Пространство империи: этнокультурный облик страны</w:t>
            </w:r>
          </w:p>
          <w:p w:rsidR="000812D2" w:rsidRPr="00E707BC" w:rsidRDefault="00623834">
            <w:pPr>
              <w:pStyle w:val="TableParagraph"/>
              <w:ind w:left="105" w:right="192"/>
              <w:rPr>
                <w:sz w:val="24"/>
                <w:szCs w:val="24"/>
              </w:rPr>
            </w:pPr>
            <w:r w:rsidRPr="00E707BC">
              <w:rPr>
                <w:sz w:val="24"/>
                <w:szCs w:val="24"/>
              </w:rPr>
              <w:t>Формирование гражданского правосознания. Основные течения общественной мысли</w:t>
            </w:r>
          </w:p>
          <w:p w:rsidR="000812D2" w:rsidRPr="00E707BC" w:rsidRDefault="000812D2">
            <w:pPr>
              <w:pStyle w:val="TableParagraph"/>
              <w:rPr>
                <w:b/>
                <w:sz w:val="24"/>
                <w:szCs w:val="24"/>
              </w:rPr>
            </w:pPr>
          </w:p>
          <w:p w:rsidR="000812D2" w:rsidRPr="00E707BC" w:rsidRDefault="00623834">
            <w:pPr>
              <w:pStyle w:val="TableParagraph"/>
              <w:ind w:left="105"/>
              <w:rPr>
                <w:sz w:val="24"/>
                <w:szCs w:val="24"/>
              </w:rPr>
            </w:pPr>
            <w:r w:rsidRPr="00E707BC">
              <w:rPr>
                <w:spacing w:val="-60"/>
                <w:sz w:val="24"/>
                <w:szCs w:val="24"/>
                <w:u w:val="single"/>
              </w:rPr>
              <w:t xml:space="preserve"> </w:t>
            </w:r>
            <w:r w:rsidRPr="00E707BC">
              <w:rPr>
                <w:sz w:val="24"/>
                <w:szCs w:val="24"/>
                <w:u w:val="single"/>
              </w:rPr>
              <w:t>Россия в эпоху реформ</w:t>
            </w:r>
          </w:p>
          <w:p w:rsidR="000812D2" w:rsidRPr="00E707BC" w:rsidRDefault="00623834">
            <w:pPr>
              <w:pStyle w:val="TableParagraph"/>
              <w:ind w:left="105" w:right="190"/>
              <w:rPr>
                <w:sz w:val="24"/>
                <w:szCs w:val="24"/>
              </w:rPr>
            </w:pPr>
            <w:r w:rsidRPr="00E707BC">
              <w:rPr>
                <w:sz w:val="24"/>
                <w:szCs w:val="24"/>
              </w:rPr>
              <w:t>Преобразования Александра II: социальная и правовая модернизация</w:t>
            </w:r>
          </w:p>
          <w:p w:rsidR="000812D2" w:rsidRPr="00E707BC" w:rsidRDefault="00623834">
            <w:pPr>
              <w:pStyle w:val="TableParagraph"/>
              <w:ind w:left="105" w:right="147"/>
              <w:rPr>
                <w:sz w:val="24"/>
                <w:szCs w:val="24"/>
              </w:rPr>
            </w:pPr>
            <w:r w:rsidRPr="00E707BC">
              <w:rPr>
                <w:sz w:val="24"/>
                <w:szCs w:val="24"/>
              </w:rPr>
              <w:t>«Народное самодержавие» Александра III Пореформенный социум. Сельское хозяйство и промышленность</w:t>
            </w:r>
          </w:p>
          <w:p w:rsidR="000812D2" w:rsidRPr="00E707BC" w:rsidRDefault="00623834">
            <w:pPr>
              <w:pStyle w:val="TableParagraph"/>
              <w:spacing w:line="270" w:lineRule="atLeast"/>
              <w:ind w:left="105" w:right="166"/>
              <w:rPr>
                <w:sz w:val="24"/>
                <w:szCs w:val="24"/>
              </w:rPr>
            </w:pPr>
            <w:r w:rsidRPr="00E707BC">
              <w:rPr>
                <w:sz w:val="24"/>
                <w:szCs w:val="24"/>
              </w:rPr>
              <w:t>Культурное пространство империи во второй половине XIX в.</w:t>
            </w:r>
          </w:p>
        </w:tc>
      </w:tr>
    </w:tbl>
    <w:p w:rsidR="000812D2" w:rsidRPr="00E707BC" w:rsidRDefault="000812D2">
      <w:pPr>
        <w:spacing w:line="270" w:lineRule="atLeast"/>
        <w:rPr>
          <w:sz w:val="24"/>
          <w:szCs w:val="24"/>
        </w:rPr>
        <w:sectPr w:rsidR="000812D2" w:rsidRPr="00E707BC">
          <w:pgSz w:w="11910" w:h="16840"/>
          <w:pgMar w:top="1120" w:right="60" w:bottom="1080" w:left="0" w:header="0" w:footer="882"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0812D2" w:rsidRPr="00E707BC">
        <w:trPr>
          <w:trHeight w:val="2762"/>
        </w:trPr>
        <w:tc>
          <w:tcPr>
            <w:tcW w:w="1131" w:type="dxa"/>
          </w:tcPr>
          <w:p w:rsidR="000812D2" w:rsidRPr="00E707BC" w:rsidRDefault="000812D2">
            <w:pPr>
              <w:pStyle w:val="TableParagraph"/>
              <w:rPr>
                <w:sz w:val="24"/>
                <w:szCs w:val="24"/>
              </w:rPr>
            </w:pPr>
          </w:p>
        </w:tc>
        <w:tc>
          <w:tcPr>
            <w:tcW w:w="4400" w:type="dxa"/>
          </w:tcPr>
          <w:p w:rsidR="000812D2" w:rsidRPr="00E707BC" w:rsidRDefault="000812D2">
            <w:pPr>
              <w:pStyle w:val="TableParagraph"/>
              <w:rPr>
                <w:sz w:val="24"/>
                <w:szCs w:val="24"/>
              </w:rPr>
            </w:pPr>
          </w:p>
        </w:tc>
        <w:tc>
          <w:tcPr>
            <w:tcW w:w="4962" w:type="dxa"/>
          </w:tcPr>
          <w:p w:rsidR="000812D2" w:rsidRPr="00E707BC" w:rsidRDefault="00623834">
            <w:pPr>
              <w:pStyle w:val="TableParagraph"/>
              <w:ind w:left="105"/>
              <w:rPr>
                <w:sz w:val="24"/>
                <w:szCs w:val="24"/>
              </w:rPr>
            </w:pPr>
            <w:r w:rsidRPr="00E707BC">
              <w:rPr>
                <w:sz w:val="24"/>
                <w:szCs w:val="24"/>
              </w:rPr>
              <w:t>Этнокультурный облик империи Формирование гражданского общества и основные направления общественных</w:t>
            </w:r>
          </w:p>
          <w:p w:rsidR="000812D2" w:rsidRPr="00E707BC" w:rsidRDefault="00623834">
            <w:pPr>
              <w:pStyle w:val="TableParagraph"/>
              <w:ind w:left="105"/>
              <w:rPr>
                <w:sz w:val="24"/>
                <w:szCs w:val="24"/>
              </w:rPr>
            </w:pPr>
            <w:r w:rsidRPr="00E707BC">
              <w:rPr>
                <w:sz w:val="24"/>
                <w:szCs w:val="24"/>
              </w:rPr>
              <w:t>движений</w:t>
            </w:r>
          </w:p>
          <w:p w:rsidR="000812D2" w:rsidRPr="00E707BC" w:rsidRDefault="00623834">
            <w:pPr>
              <w:pStyle w:val="TableParagraph"/>
              <w:ind w:left="105"/>
              <w:rPr>
                <w:sz w:val="24"/>
                <w:szCs w:val="24"/>
              </w:rPr>
            </w:pPr>
            <w:r w:rsidRPr="00E707BC">
              <w:rPr>
                <w:spacing w:val="-60"/>
                <w:sz w:val="24"/>
                <w:szCs w:val="24"/>
                <w:u w:val="single"/>
              </w:rPr>
              <w:t xml:space="preserve"> </w:t>
            </w:r>
            <w:r w:rsidRPr="00E707BC">
              <w:rPr>
                <w:sz w:val="24"/>
                <w:szCs w:val="24"/>
                <w:u w:val="single"/>
              </w:rPr>
              <w:t>Кризис империи в начале ХХ века</w:t>
            </w:r>
          </w:p>
          <w:p w:rsidR="000812D2" w:rsidRPr="00E707BC" w:rsidRDefault="00623834">
            <w:pPr>
              <w:pStyle w:val="TableParagraph"/>
              <w:ind w:left="105" w:right="284"/>
              <w:rPr>
                <w:sz w:val="24"/>
                <w:szCs w:val="24"/>
              </w:rPr>
            </w:pPr>
            <w:r w:rsidRPr="00E707BC">
              <w:rPr>
                <w:sz w:val="24"/>
                <w:szCs w:val="24"/>
              </w:rPr>
              <w:t>Первая российская революция 1905-1907 гг. Начало парламентаризма</w:t>
            </w:r>
          </w:p>
          <w:p w:rsidR="000812D2" w:rsidRPr="00E707BC" w:rsidRDefault="00623834">
            <w:pPr>
              <w:pStyle w:val="TableParagraph"/>
              <w:ind w:left="105"/>
              <w:rPr>
                <w:sz w:val="24"/>
                <w:szCs w:val="24"/>
              </w:rPr>
            </w:pPr>
            <w:r w:rsidRPr="00E707BC">
              <w:rPr>
                <w:sz w:val="24"/>
                <w:szCs w:val="24"/>
              </w:rPr>
              <w:t>Общество и власть после революции</w:t>
            </w:r>
          </w:p>
          <w:p w:rsidR="000812D2" w:rsidRPr="00E707BC" w:rsidRDefault="00623834">
            <w:pPr>
              <w:pStyle w:val="TableParagraph"/>
              <w:spacing w:line="270" w:lineRule="atLeast"/>
              <w:ind w:left="105"/>
              <w:rPr>
                <w:sz w:val="24"/>
                <w:szCs w:val="24"/>
              </w:rPr>
            </w:pPr>
            <w:r w:rsidRPr="00E707BC">
              <w:rPr>
                <w:sz w:val="24"/>
                <w:szCs w:val="24"/>
              </w:rPr>
              <w:t>«Серебряный век» российской культуры Региональный компонент</w:t>
            </w:r>
          </w:p>
        </w:tc>
      </w:tr>
    </w:tbl>
    <w:p w:rsidR="000812D2" w:rsidRPr="00E707BC" w:rsidRDefault="000812D2">
      <w:pPr>
        <w:pStyle w:val="a3"/>
        <w:ind w:left="0" w:firstLine="0"/>
        <w:jc w:val="left"/>
        <w:rPr>
          <w:b/>
        </w:rPr>
      </w:pPr>
    </w:p>
    <w:p w:rsidR="000812D2" w:rsidRPr="00E707BC" w:rsidRDefault="000812D2">
      <w:pPr>
        <w:pStyle w:val="a3"/>
        <w:spacing w:before="8"/>
        <w:ind w:left="0" w:firstLine="0"/>
        <w:jc w:val="left"/>
        <w:rPr>
          <w:b/>
        </w:rPr>
      </w:pPr>
    </w:p>
    <w:p w:rsidR="000812D2" w:rsidRPr="00E707BC" w:rsidRDefault="00623834">
      <w:pPr>
        <w:pStyle w:val="Heading3"/>
        <w:numPr>
          <w:ilvl w:val="3"/>
          <w:numId w:val="105"/>
        </w:numPr>
        <w:tabs>
          <w:tab w:val="left" w:pos="2907"/>
        </w:tabs>
        <w:spacing w:before="0" w:line="272" w:lineRule="exact"/>
        <w:ind w:hanging="781"/>
      </w:pPr>
      <w:bookmarkStart w:id="37" w:name="_bookmark35"/>
      <w:bookmarkEnd w:id="37"/>
      <w:r w:rsidRPr="00E707BC">
        <w:t>Обществознание</w:t>
      </w:r>
    </w:p>
    <w:p w:rsidR="000812D2" w:rsidRPr="00E707BC" w:rsidRDefault="00623834">
      <w:pPr>
        <w:pStyle w:val="a3"/>
        <w:ind w:right="789"/>
      </w:pPr>
      <w:r w:rsidRPr="00E707BC">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закреплѐнным в Конституции РФ, гражданской активной позиции в общественной жизни при решении задач в области социальных отношений.</w:t>
      </w:r>
    </w:p>
    <w:p w:rsidR="000812D2" w:rsidRPr="00E707BC" w:rsidRDefault="00623834">
      <w:pPr>
        <w:pStyle w:val="a3"/>
        <w:ind w:right="785"/>
      </w:pPr>
      <w:r w:rsidRPr="00E707BC">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812D2" w:rsidRPr="00E707BC" w:rsidRDefault="00623834">
      <w:pPr>
        <w:pStyle w:val="a3"/>
        <w:ind w:right="786"/>
      </w:pPr>
      <w:r w:rsidRPr="00E707BC">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812D2" w:rsidRPr="00E707BC" w:rsidRDefault="00623834">
      <w:pPr>
        <w:pStyle w:val="a3"/>
        <w:ind w:right="795"/>
      </w:pPr>
      <w:r w:rsidRPr="00E707BC">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p>
    <w:p w:rsidR="000812D2" w:rsidRPr="00E707BC" w:rsidRDefault="00623834">
      <w:pPr>
        <w:pStyle w:val="a3"/>
        <w:ind w:right="795" w:firstLine="0"/>
      </w:pPr>
      <w:r w:rsidRPr="00E707BC">
        <w:t>«География», «Биология», что создает возможность одновременного прохождения тем по указанным учебным предметам.</w:t>
      </w:r>
    </w:p>
    <w:p w:rsidR="000812D2" w:rsidRPr="00E707BC" w:rsidRDefault="000812D2">
      <w:pPr>
        <w:pStyle w:val="a3"/>
        <w:spacing w:before="3"/>
        <w:ind w:left="0" w:firstLine="0"/>
        <w:jc w:val="left"/>
      </w:pPr>
    </w:p>
    <w:p w:rsidR="000812D2" w:rsidRPr="00E707BC" w:rsidRDefault="00623834">
      <w:pPr>
        <w:pStyle w:val="Heading3"/>
        <w:spacing w:before="0"/>
      </w:pPr>
      <w:r w:rsidRPr="00E707BC">
        <w:t>Человек. Деятельность человека</w:t>
      </w:r>
    </w:p>
    <w:p w:rsidR="000812D2" w:rsidRPr="00E707BC" w:rsidRDefault="00623834">
      <w:pPr>
        <w:pStyle w:val="a3"/>
        <w:ind w:right="786"/>
      </w:pPr>
      <w:r w:rsidRPr="00E707BC">
        <w:t xml:space="preserve">Биологическое и социальное в человеке. </w:t>
      </w:r>
      <w:r w:rsidRPr="00E707BC">
        <w:rPr>
          <w:i/>
        </w:rPr>
        <w:t xml:space="preserve">Черты сходства и различий человека и животного. Индивид, индивидуальность, личность. </w:t>
      </w:r>
      <w:r w:rsidRPr="00E707BC">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707BC">
        <w:rPr>
          <w:i/>
        </w:rPr>
        <w:t xml:space="preserve">Личные и деловые отношения. </w:t>
      </w:r>
      <w:r w:rsidRPr="00E707BC">
        <w:t>Лидерство. Межличностные конфликты и способы их</w:t>
      </w:r>
      <w:r w:rsidRPr="00E707BC">
        <w:rPr>
          <w:spacing w:val="-14"/>
        </w:rPr>
        <w:t xml:space="preserve"> </w:t>
      </w:r>
      <w:r w:rsidRPr="00E707BC">
        <w:t>разрешения.</w:t>
      </w:r>
    </w:p>
    <w:p w:rsidR="000812D2" w:rsidRPr="00E707BC" w:rsidRDefault="00623834">
      <w:pPr>
        <w:pStyle w:val="Heading3"/>
        <w:spacing w:before="3"/>
        <w:jc w:val="left"/>
      </w:pPr>
      <w:r w:rsidRPr="00E707BC">
        <w:t>Общество</w:t>
      </w:r>
    </w:p>
    <w:p w:rsidR="000812D2" w:rsidRPr="00E707BC" w:rsidRDefault="00623834">
      <w:pPr>
        <w:pStyle w:val="a3"/>
        <w:ind w:right="791"/>
      </w:pPr>
      <w:r w:rsidRPr="00E707BC">
        <w:t xml:space="preserve">Общество как форма жизнедеятельности людей. Взаимосвязь общества и природы. Развитие общества. </w:t>
      </w:r>
      <w:r w:rsidRPr="00E707BC">
        <w:rPr>
          <w:i/>
        </w:rPr>
        <w:t xml:space="preserve">Общественный прогресс. </w:t>
      </w:r>
      <w:r w:rsidRPr="00E707BC">
        <w:t>Основные сферы жизни общества и их взаимодействие. Типы обществ. Усиление взаимосвязей стран и народов. Глобальные</w:t>
      </w:r>
    </w:p>
    <w:p w:rsidR="000812D2" w:rsidRPr="00E707BC" w:rsidRDefault="000812D2">
      <w:pPr>
        <w:rPr>
          <w:sz w:val="24"/>
          <w:szCs w:val="24"/>
        </w:rPr>
        <w:sectPr w:rsidR="000812D2" w:rsidRPr="00E707BC">
          <w:pgSz w:w="11910" w:h="16840"/>
          <w:pgMar w:top="1120" w:right="60" w:bottom="1080" w:left="0" w:header="0" w:footer="882" w:gutter="0"/>
          <w:cols w:space="720"/>
        </w:sectPr>
      </w:pPr>
    </w:p>
    <w:p w:rsidR="000812D2" w:rsidRPr="00E707BC" w:rsidRDefault="00623834">
      <w:pPr>
        <w:pStyle w:val="a3"/>
        <w:spacing w:before="66"/>
        <w:ind w:right="795" w:firstLine="0"/>
      </w:pPr>
      <w:r w:rsidRPr="00E707BC">
        <w:lastRenderedPageBreak/>
        <w:t>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812D2" w:rsidRPr="00E707BC" w:rsidRDefault="00623834">
      <w:pPr>
        <w:pStyle w:val="Heading3"/>
      </w:pPr>
      <w:r w:rsidRPr="00E707BC">
        <w:t>Социальные нормы</w:t>
      </w:r>
    </w:p>
    <w:p w:rsidR="000812D2" w:rsidRPr="00E707BC" w:rsidRDefault="00623834">
      <w:pPr>
        <w:pStyle w:val="a3"/>
        <w:ind w:right="785"/>
      </w:pPr>
      <w:r w:rsidRPr="00E707BC">
        <w:t xml:space="preserve">Социальные нормы как регуляторы поведения человека в обществе. </w:t>
      </w:r>
      <w:r w:rsidRPr="00E707BC">
        <w:rPr>
          <w:i/>
        </w:rPr>
        <w:t xml:space="preserve">Общественные нравы, традиции и обычаи. </w:t>
      </w:r>
      <w:r w:rsidRPr="00E707BC">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707BC">
        <w:rPr>
          <w:i/>
        </w:rPr>
        <w:t xml:space="preserve">Особенности социализации в подростковом возрасте. </w:t>
      </w:r>
      <w:r w:rsidRPr="00E707BC">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E707BC">
        <w:rPr>
          <w:spacing w:val="-4"/>
        </w:rPr>
        <w:t xml:space="preserve"> </w:t>
      </w:r>
      <w:r w:rsidRPr="00E707BC">
        <w:t>жизни.</w:t>
      </w:r>
    </w:p>
    <w:p w:rsidR="000812D2" w:rsidRPr="00E707BC" w:rsidRDefault="00623834">
      <w:pPr>
        <w:pStyle w:val="Heading3"/>
        <w:spacing w:before="3"/>
      </w:pPr>
      <w:r w:rsidRPr="00E707BC">
        <w:t>Сфера духовной культуры</w:t>
      </w:r>
    </w:p>
    <w:p w:rsidR="000812D2" w:rsidRPr="00E707BC" w:rsidRDefault="00623834">
      <w:pPr>
        <w:ind w:left="1418" w:right="785" w:firstLine="707"/>
        <w:jc w:val="both"/>
        <w:rPr>
          <w:i/>
          <w:sz w:val="24"/>
          <w:szCs w:val="24"/>
        </w:rPr>
      </w:pPr>
      <w:r w:rsidRPr="00E707BC">
        <w:rPr>
          <w:sz w:val="24"/>
          <w:szCs w:val="24"/>
        </w:rPr>
        <w:t xml:space="preserve">Культура, ее многообразие и основные формы. Наука в жизни современного общества. </w:t>
      </w:r>
      <w:r w:rsidRPr="00E707BC">
        <w:rPr>
          <w:i/>
          <w:sz w:val="24"/>
          <w:szCs w:val="24"/>
        </w:rPr>
        <w:t xml:space="preserve">Научно-технический прогресс в современном обществе. </w:t>
      </w:r>
      <w:r w:rsidRPr="00E707BC">
        <w:rPr>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E707BC">
        <w:rPr>
          <w:i/>
          <w:sz w:val="24"/>
          <w:szCs w:val="24"/>
        </w:rPr>
        <w:t>Государственная итоговая аттестация</w:t>
      </w:r>
      <w:r w:rsidRPr="00E707BC">
        <w:rPr>
          <w:sz w:val="24"/>
          <w:szCs w:val="24"/>
        </w:rPr>
        <w:t xml:space="preserve">. Самообразование. Религия как форма культуры. </w:t>
      </w:r>
      <w:r w:rsidRPr="00E707BC">
        <w:rPr>
          <w:i/>
          <w:sz w:val="24"/>
          <w:szCs w:val="24"/>
        </w:rPr>
        <w:t xml:space="preserve">Мировые религии. </w:t>
      </w:r>
      <w:r w:rsidRPr="00E707BC">
        <w:rPr>
          <w:sz w:val="24"/>
          <w:szCs w:val="24"/>
        </w:rPr>
        <w:t xml:space="preserve">Роль религии в жизни общества. Свобода совести. Искусство как элемент духовной культуры общества. </w:t>
      </w:r>
      <w:r w:rsidRPr="00E707BC">
        <w:rPr>
          <w:i/>
          <w:sz w:val="24"/>
          <w:szCs w:val="24"/>
        </w:rPr>
        <w:t>Влияние искусства на развитие</w:t>
      </w:r>
      <w:r w:rsidRPr="00E707BC">
        <w:rPr>
          <w:i/>
          <w:spacing w:val="-4"/>
          <w:sz w:val="24"/>
          <w:szCs w:val="24"/>
        </w:rPr>
        <w:t xml:space="preserve"> </w:t>
      </w:r>
      <w:r w:rsidRPr="00E707BC">
        <w:rPr>
          <w:i/>
          <w:sz w:val="24"/>
          <w:szCs w:val="24"/>
        </w:rPr>
        <w:t>личности.</w:t>
      </w:r>
    </w:p>
    <w:p w:rsidR="000812D2" w:rsidRPr="00E707BC" w:rsidRDefault="00623834">
      <w:pPr>
        <w:pStyle w:val="Heading3"/>
        <w:spacing w:before="3"/>
      </w:pPr>
      <w:r w:rsidRPr="00E707BC">
        <w:t>Социальная сфера жизни общества</w:t>
      </w:r>
    </w:p>
    <w:p w:rsidR="000812D2" w:rsidRPr="00E707BC" w:rsidRDefault="00623834">
      <w:pPr>
        <w:pStyle w:val="a3"/>
        <w:ind w:right="784"/>
      </w:pPr>
      <w:r w:rsidRPr="00E707BC">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707BC">
        <w:rPr>
          <w:i/>
        </w:rPr>
        <w:t xml:space="preserve">Досуг семьи. </w:t>
      </w:r>
      <w:r w:rsidRPr="00E707BC">
        <w:t xml:space="preserve">Социальные конфликты и пути их разрешения. Этнос и нация. </w:t>
      </w:r>
      <w:r w:rsidRPr="00E707BC">
        <w:rPr>
          <w:i/>
        </w:rPr>
        <w:t>Национальное самосознание</w:t>
      </w:r>
      <w:r w:rsidRPr="00E707BC">
        <w:t>. Отношения между нациями. Россия – многонациональное государство. Социальная политика Российского государства.</w:t>
      </w:r>
    </w:p>
    <w:p w:rsidR="000812D2" w:rsidRPr="00E707BC" w:rsidRDefault="00623834">
      <w:pPr>
        <w:pStyle w:val="Heading3"/>
        <w:spacing w:before="3"/>
      </w:pPr>
      <w:r w:rsidRPr="00E707BC">
        <w:t>Политическая сфера жизни общества</w:t>
      </w:r>
    </w:p>
    <w:p w:rsidR="000812D2" w:rsidRPr="00E707BC" w:rsidRDefault="00623834">
      <w:pPr>
        <w:pStyle w:val="a3"/>
        <w:ind w:right="790"/>
        <w:rPr>
          <w:i/>
        </w:rPr>
      </w:pPr>
      <w:r w:rsidRPr="00E707BC">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707BC">
        <w:rPr>
          <w:i/>
        </w:rPr>
        <w:t xml:space="preserve">Правовое государство. </w:t>
      </w:r>
      <w:r w:rsidRPr="00E707BC">
        <w:t xml:space="preserve">Местное самоуправление. </w:t>
      </w:r>
      <w:r w:rsidRPr="00E707BC">
        <w:rPr>
          <w:i/>
        </w:rPr>
        <w:t>Межгосударственные отношения. Межгосударственные конфликты и способы их разрешения.</w:t>
      </w:r>
    </w:p>
    <w:p w:rsidR="000812D2" w:rsidRPr="00E707BC" w:rsidRDefault="00623834">
      <w:pPr>
        <w:pStyle w:val="Heading3"/>
        <w:spacing w:before="2"/>
      </w:pPr>
      <w:r w:rsidRPr="00E707BC">
        <w:t>Гражданин и государство</w:t>
      </w:r>
    </w:p>
    <w:p w:rsidR="000812D2" w:rsidRPr="00E707BC" w:rsidRDefault="00623834">
      <w:pPr>
        <w:pStyle w:val="a3"/>
        <w:ind w:right="785"/>
        <w:rPr>
          <w:i/>
        </w:rPr>
      </w:pPr>
      <w:r w:rsidRPr="00E707BC">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E707BC">
        <w:rPr>
          <w:i/>
        </w:rPr>
        <w:t>Основные международные документы о правах человека и правах ребенка.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71"/>
      </w:pPr>
      <w:r w:rsidRPr="00E707BC">
        <w:lastRenderedPageBreak/>
        <w:t>Основы российского законодательства</w:t>
      </w:r>
    </w:p>
    <w:p w:rsidR="000812D2" w:rsidRPr="00E707BC" w:rsidRDefault="00623834">
      <w:pPr>
        <w:pStyle w:val="a3"/>
        <w:ind w:right="784"/>
        <w:rPr>
          <w:i/>
        </w:rPr>
      </w:pPr>
      <w:r w:rsidRPr="00E707BC">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707BC">
        <w:rPr>
          <w:i/>
        </w:rPr>
        <w:t>Международное гуманитарное право. Международно- правовая защита жертв вооруженных</w:t>
      </w:r>
      <w:r w:rsidRPr="00E707BC">
        <w:rPr>
          <w:i/>
          <w:spacing w:val="-6"/>
        </w:rPr>
        <w:t xml:space="preserve"> </w:t>
      </w:r>
      <w:r w:rsidRPr="00E707BC">
        <w:rPr>
          <w:i/>
        </w:rPr>
        <w:t>конфликтов.</w:t>
      </w:r>
    </w:p>
    <w:p w:rsidR="000812D2" w:rsidRPr="00E707BC" w:rsidRDefault="00623834">
      <w:pPr>
        <w:pStyle w:val="Heading3"/>
        <w:spacing w:before="4"/>
        <w:jc w:val="left"/>
      </w:pPr>
      <w:r w:rsidRPr="00E707BC">
        <w:t>Экономика</w:t>
      </w:r>
    </w:p>
    <w:p w:rsidR="000812D2" w:rsidRPr="00E707BC" w:rsidRDefault="00623834">
      <w:pPr>
        <w:pStyle w:val="a3"/>
        <w:ind w:right="785"/>
      </w:pPr>
      <w:r w:rsidRPr="00E707BC">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707BC">
        <w:rPr>
          <w:i/>
        </w:rPr>
        <w:t xml:space="preserve">Виды рынков. Рынок капиталов. </w:t>
      </w:r>
      <w:r w:rsidRPr="00E707BC">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707BC">
        <w:rPr>
          <w:i/>
        </w:rPr>
        <w:t>функции, налоговые системы разных эпох</w:t>
      </w:r>
      <w:r w:rsidRPr="00E707BC">
        <w:t>.</w:t>
      </w:r>
    </w:p>
    <w:p w:rsidR="000812D2" w:rsidRPr="00E707BC" w:rsidRDefault="00623834">
      <w:pPr>
        <w:ind w:left="1418" w:right="784" w:firstLine="767"/>
        <w:jc w:val="both"/>
        <w:rPr>
          <w:sz w:val="24"/>
          <w:szCs w:val="24"/>
        </w:rPr>
      </w:pPr>
      <w:r w:rsidRPr="00E707BC">
        <w:rPr>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707BC">
        <w:rPr>
          <w:i/>
          <w:sz w:val="24"/>
          <w:szCs w:val="24"/>
        </w:rPr>
        <w:t>банкинг, онлайн-банкинг</w:t>
      </w:r>
      <w:r w:rsidRPr="00E707BC">
        <w:rPr>
          <w:sz w:val="24"/>
          <w:szCs w:val="24"/>
        </w:rPr>
        <w:t xml:space="preserve">. </w:t>
      </w:r>
      <w:r w:rsidRPr="00E707BC">
        <w:rPr>
          <w:i/>
          <w:sz w:val="24"/>
          <w:szCs w:val="24"/>
        </w:rPr>
        <w:t xml:space="preserve">Страховые услуги: страхование жизни, здоровья, имущества, ответственности. Инвестиции в реальные и финансовые активы. </w:t>
      </w:r>
      <w:r w:rsidRPr="00E707BC">
        <w:rPr>
          <w:sz w:val="24"/>
          <w:szCs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0812D2" w:rsidRPr="00E707BC" w:rsidRDefault="000812D2">
      <w:pPr>
        <w:pStyle w:val="a3"/>
        <w:ind w:left="0" w:firstLine="0"/>
        <w:jc w:val="left"/>
      </w:pPr>
    </w:p>
    <w:p w:rsidR="000812D2" w:rsidRPr="00E707BC" w:rsidRDefault="00623834">
      <w:pPr>
        <w:pStyle w:val="Heading3"/>
        <w:numPr>
          <w:ilvl w:val="3"/>
          <w:numId w:val="105"/>
        </w:numPr>
        <w:tabs>
          <w:tab w:val="left" w:pos="2907"/>
        </w:tabs>
        <w:spacing w:before="182" w:line="273" w:lineRule="exact"/>
        <w:ind w:hanging="781"/>
      </w:pPr>
      <w:bookmarkStart w:id="38" w:name="_bookmark36"/>
      <w:bookmarkEnd w:id="38"/>
      <w:r w:rsidRPr="00E707BC">
        <w:t>География</w:t>
      </w:r>
    </w:p>
    <w:p w:rsidR="000812D2" w:rsidRPr="00E707BC" w:rsidRDefault="00623834">
      <w:pPr>
        <w:pStyle w:val="a3"/>
        <w:ind w:right="786"/>
      </w:pPr>
      <w:r w:rsidRPr="00E707BC">
        <w:t>Географическое образование в основной школе направлено на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E707BC">
        <w:rPr>
          <w:spacing w:val="-1"/>
        </w:rPr>
        <w:t xml:space="preserve"> </w:t>
      </w:r>
      <w:r w:rsidRPr="00E707BC">
        <w:t>жизни.</w:t>
      </w:r>
    </w:p>
    <w:p w:rsidR="000812D2" w:rsidRPr="00E707BC" w:rsidRDefault="00623834">
      <w:pPr>
        <w:pStyle w:val="a3"/>
        <w:ind w:right="789"/>
      </w:pPr>
      <w:r w:rsidRPr="00E707BC">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firstLine="0"/>
      </w:pPr>
      <w:r w:rsidRPr="00E707BC">
        <w:lastRenderedPageBreak/>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Pr="00E707BC">
        <w:rPr>
          <w:spacing w:val="-8"/>
        </w:rPr>
        <w:t xml:space="preserve"> </w:t>
      </w:r>
      <w:r w:rsidRPr="00E707BC">
        <w:t>Крыма.</w:t>
      </w:r>
    </w:p>
    <w:p w:rsidR="000812D2" w:rsidRPr="00E707BC" w:rsidRDefault="00623834">
      <w:pPr>
        <w:pStyle w:val="a3"/>
        <w:spacing w:before="1"/>
        <w:ind w:right="794"/>
      </w:pPr>
      <w:r w:rsidRPr="00E707BC">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812D2" w:rsidRPr="00E707BC" w:rsidRDefault="00623834">
      <w:pPr>
        <w:pStyle w:val="a3"/>
        <w:ind w:right="786"/>
      </w:pPr>
      <w:r w:rsidRPr="00E707BC">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812D2" w:rsidRPr="00E707BC" w:rsidRDefault="00623834">
      <w:pPr>
        <w:ind w:left="2126" w:right="5137"/>
        <w:jc w:val="both"/>
        <w:rPr>
          <w:sz w:val="24"/>
          <w:szCs w:val="24"/>
        </w:rPr>
      </w:pPr>
      <w:r w:rsidRPr="00E707BC">
        <w:rPr>
          <w:b/>
          <w:sz w:val="24"/>
          <w:szCs w:val="24"/>
        </w:rPr>
        <w:t>Развитие географических знаний о Земле</w:t>
      </w:r>
      <w:r w:rsidRPr="00E707BC">
        <w:rPr>
          <w:sz w:val="24"/>
          <w:szCs w:val="24"/>
        </w:rPr>
        <w:t>. Введение. Что изучает география.</w:t>
      </w:r>
    </w:p>
    <w:p w:rsidR="000812D2" w:rsidRPr="00E707BC" w:rsidRDefault="00623834">
      <w:pPr>
        <w:ind w:left="1418" w:right="788" w:firstLine="707"/>
        <w:jc w:val="both"/>
        <w:rPr>
          <w:sz w:val="24"/>
          <w:szCs w:val="24"/>
        </w:rPr>
      </w:pPr>
      <w:r w:rsidRPr="00E707BC">
        <w:rPr>
          <w:sz w:val="24"/>
          <w:szCs w:val="24"/>
        </w:rPr>
        <w:t>Представления о мире в древности (</w:t>
      </w:r>
      <w:r w:rsidRPr="00E707BC">
        <w:rPr>
          <w:i/>
          <w:sz w:val="24"/>
          <w:szCs w:val="24"/>
        </w:rPr>
        <w:t>Древний Китай, Древний Египет, Древняя Греция, Древний Рим</w:t>
      </w:r>
      <w:r w:rsidRPr="00E707BC">
        <w:rPr>
          <w:sz w:val="24"/>
          <w:szCs w:val="24"/>
        </w:rPr>
        <w:t>). Появление первых географических карт.</w:t>
      </w:r>
    </w:p>
    <w:p w:rsidR="000812D2" w:rsidRPr="00E707BC" w:rsidRDefault="00623834">
      <w:pPr>
        <w:ind w:left="1418" w:right="786" w:firstLine="707"/>
        <w:jc w:val="both"/>
        <w:rPr>
          <w:i/>
          <w:sz w:val="24"/>
          <w:szCs w:val="24"/>
        </w:rPr>
      </w:pPr>
      <w:r w:rsidRPr="00E707BC">
        <w:rPr>
          <w:sz w:val="24"/>
          <w:szCs w:val="24"/>
        </w:rPr>
        <w:t xml:space="preserve">География в эпоху Средневековья: </w:t>
      </w:r>
      <w:r w:rsidRPr="00E707BC">
        <w:rPr>
          <w:i/>
          <w:sz w:val="24"/>
          <w:szCs w:val="24"/>
        </w:rPr>
        <w:t>путешествия и открытия викингов, древних арабов, русских землепроходцев. Путешествия Марко Поло и Афанасия</w:t>
      </w:r>
      <w:r w:rsidRPr="00E707BC">
        <w:rPr>
          <w:i/>
          <w:spacing w:val="-16"/>
          <w:sz w:val="24"/>
          <w:szCs w:val="24"/>
        </w:rPr>
        <w:t xml:space="preserve"> </w:t>
      </w:r>
      <w:r w:rsidRPr="00E707BC">
        <w:rPr>
          <w:i/>
          <w:sz w:val="24"/>
          <w:szCs w:val="24"/>
        </w:rPr>
        <w:t>Никитина.</w:t>
      </w:r>
    </w:p>
    <w:p w:rsidR="000812D2" w:rsidRPr="00E707BC" w:rsidRDefault="00623834">
      <w:pPr>
        <w:spacing w:before="1"/>
        <w:ind w:left="1418" w:right="789" w:firstLine="707"/>
        <w:jc w:val="both"/>
        <w:rPr>
          <w:sz w:val="24"/>
          <w:szCs w:val="24"/>
        </w:rPr>
      </w:pPr>
      <w:r w:rsidRPr="00E707BC">
        <w:rPr>
          <w:sz w:val="24"/>
          <w:szCs w:val="24"/>
        </w:rPr>
        <w:t>Эпоха Великих географических открытий (</w:t>
      </w:r>
      <w:r w:rsidRPr="00E707BC">
        <w:rPr>
          <w:i/>
          <w:sz w:val="24"/>
          <w:szCs w:val="24"/>
        </w:rPr>
        <w:t>открытие Нового света, морского пути в Индию, кругосветные путешествия</w:t>
      </w:r>
      <w:r w:rsidRPr="00E707BC">
        <w:rPr>
          <w:sz w:val="24"/>
          <w:szCs w:val="24"/>
        </w:rPr>
        <w:t>). Значение Великих географических</w:t>
      </w:r>
      <w:r w:rsidRPr="00E707BC">
        <w:rPr>
          <w:spacing w:val="-4"/>
          <w:sz w:val="24"/>
          <w:szCs w:val="24"/>
        </w:rPr>
        <w:t xml:space="preserve"> </w:t>
      </w:r>
      <w:r w:rsidRPr="00E707BC">
        <w:rPr>
          <w:sz w:val="24"/>
          <w:szCs w:val="24"/>
        </w:rPr>
        <w:t>открытий.</w:t>
      </w:r>
    </w:p>
    <w:p w:rsidR="000812D2" w:rsidRPr="00E707BC" w:rsidRDefault="00623834">
      <w:pPr>
        <w:ind w:left="1418" w:right="786" w:firstLine="707"/>
        <w:jc w:val="both"/>
        <w:rPr>
          <w:sz w:val="24"/>
          <w:szCs w:val="24"/>
        </w:rPr>
      </w:pPr>
      <w:r w:rsidRPr="00E707BC">
        <w:rPr>
          <w:sz w:val="24"/>
          <w:szCs w:val="24"/>
        </w:rPr>
        <w:t>Географические открытия XVII–XIX вв. (</w:t>
      </w:r>
      <w:r w:rsidRPr="00E707BC">
        <w:rPr>
          <w:i/>
          <w:sz w:val="24"/>
          <w:szCs w:val="24"/>
        </w:rPr>
        <w:t>исследования и открытия на территории Евразии (в том числе на территории России), Австралии и Океании, Антарктиды</w:t>
      </w:r>
      <w:r w:rsidRPr="00E707BC">
        <w:rPr>
          <w:sz w:val="24"/>
          <w:szCs w:val="24"/>
        </w:rPr>
        <w:t>). Первое русское кругосветное путешествие (</w:t>
      </w:r>
      <w:r w:rsidRPr="00E707BC">
        <w:rPr>
          <w:i/>
          <w:sz w:val="24"/>
          <w:szCs w:val="24"/>
        </w:rPr>
        <w:t>И.Ф. Крузенштерн и Ю.Ф. Лисянский</w:t>
      </w:r>
      <w:r w:rsidRPr="00E707BC">
        <w:rPr>
          <w:sz w:val="24"/>
          <w:szCs w:val="24"/>
        </w:rPr>
        <w:t>).</w:t>
      </w:r>
    </w:p>
    <w:p w:rsidR="000812D2" w:rsidRPr="00E707BC" w:rsidRDefault="00623834">
      <w:pPr>
        <w:ind w:left="1418" w:right="788" w:firstLine="707"/>
        <w:jc w:val="both"/>
        <w:rPr>
          <w:sz w:val="24"/>
          <w:szCs w:val="24"/>
        </w:rPr>
      </w:pPr>
      <w:r w:rsidRPr="00E707BC">
        <w:rPr>
          <w:sz w:val="24"/>
          <w:szCs w:val="24"/>
        </w:rPr>
        <w:t>Географические исследования в ХХ веке (</w:t>
      </w:r>
      <w:r w:rsidRPr="00E707BC">
        <w:rPr>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707BC">
        <w:rPr>
          <w:sz w:val="24"/>
          <w:szCs w:val="24"/>
        </w:rPr>
        <w:t xml:space="preserve">). </w:t>
      </w:r>
      <w:r w:rsidRPr="00E707BC">
        <w:rPr>
          <w:i/>
          <w:sz w:val="24"/>
          <w:szCs w:val="24"/>
        </w:rPr>
        <w:t>Значение освоения космоса для географической науки</w:t>
      </w:r>
      <w:r w:rsidRPr="00E707BC">
        <w:rPr>
          <w:sz w:val="24"/>
          <w:szCs w:val="24"/>
        </w:rPr>
        <w:t>.</w:t>
      </w:r>
    </w:p>
    <w:p w:rsidR="000812D2" w:rsidRPr="00E707BC" w:rsidRDefault="00623834">
      <w:pPr>
        <w:pStyle w:val="a3"/>
        <w:ind w:right="788"/>
      </w:pPr>
      <w:r w:rsidRPr="00E707BC">
        <w:t>Географические знания в современном мире. Современные географические методы исследования Земли.</w:t>
      </w:r>
    </w:p>
    <w:p w:rsidR="000812D2" w:rsidRPr="00E707BC" w:rsidRDefault="000812D2">
      <w:pPr>
        <w:pStyle w:val="a3"/>
        <w:spacing w:before="5"/>
        <w:ind w:left="0" w:firstLine="0"/>
        <w:jc w:val="left"/>
      </w:pPr>
    </w:p>
    <w:p w:rsidR="000812D2" w:rsidRPr="00E707BC" w:rsidRDefault="00623834">
      <w:pPr>
        <w:pStyle w:val="Heading3"/>
        <w:spacing w:before="0"/>
      </w:pPr>
      <w:r w:rsidRPr="00E707BC">
        <w:t>Земля во Вселенной. Движения Земли и их следствия.</w:t>
      </w:r>
    </w:p>
    <w:p w:rsidR="000812D2" w:rsidRPr="00E707BC" w:rsidRDefault="00623834">
      <w:pPr>
        <w:ind w:left="1418" w:right="784" w:firstLine="707"/>
        <w:jc w:val="both"/>
        <w:rPr>
          <w:sz w:val="24"/>
          <w:szCs w:val="24"/>
        </w:rPr>
      </w:pPr>
      <w:r w:rsidRPr="00E707BC">
        <w:rPr>
          <w:sz w:val="24"/>
          <w:szCs w:val="24"/>
        </w:rPr>
        <w:t xml:space="preserve">Земля – часть Солнечной системы. Земля и Луна. </w:t>
      </w:r>
      <w:r w:rsidRPr="00E707BC">
        <w:rPr>
          <w:i/>
          <w:sz w:val="24"/>
          <w:szCs w:val="24"/>
        </w:rPr>
        <w:t xml:space="preserve">Влияние космоса на нашу планету и жизнь людей. </w:t>
      </w:r>
      <w:r w:rsidRPr="00E707BC">
        <w:rPr>
          <w:sz w:val="24"/>
          <w:szCs w:val="24"/>
        </w:rPr>
        <w:t xml:space="preserve">Форма и размеры Земли. Наклон земной оси к плоскости орбиты. Виды движения Земли и их </w:t>
      </w:r>
      <w:r w:rsidRPr="00E707BC">
        <w:rPr>
          <w:spacing w:val="2"/>
          <w:sz w:val="24"/>
          <w:szCs w:val="24"/>
        </w:rPr>
        <w:t xml:space="preserve">географические </w:t>
      </w:r>
      <w:r w:rsidRPr="00E707BC">
        <w:rPr>
          <w:sz w:val="24"/>
          <w:szCs w:val="24"/>
        </w:rPr>
        <w:t xml:space="preserve">следствия. Движение Земли вокруг Солнца. Смена времен года. Тропики и полярные круги. Пояса освещенности. </w:t>
      </w:r>
      <w:r w:rsidRPr="00E707BC">
        <w:rPr>
          <w:i/>
          <w:sz w:val="24"/>
          <w:szCs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E707BC">
        <w:rPr>
          <w:sz w:val="24"/>
          <w:szCs w:val="24"/>
        </w:rPr>
        <w:t>Осевое вращение Земли. Смена дня и ночи, сутки, календарный</w:t>
      </w:r>
      <w:r w:rsidRPr="00E707BC">
        <w:rPr>
          <w:spacing w:val="-5"/>
          <w:sz w:val="24"/>
          <w:szCs w:val="24"/>
        </w:rPr>
        <w:t xml:space="preserve"> </w:t>
      </w:r>
      <w:r w:rsidRPr="00E707BC">
        <w:rPr>
          <w:sz w:val="24"/>
          <w:szCs w:val="24"/>
        </w:rPr>
        <w:t>год.</w:t>
      </w:r>
    </w:p>
    <w:p w:rsidR="000812D2" w:rsidRPr="00E707BC" w:rsidRDefault="000812D2">
      <w:pPr>
        <w:pStyle w:val="a3"/>
        <w:spacing w:before="3"/>
        <w:ind w:left="0" w:firstLine="0"/>
        <w:jc w:val="left"/>
      </w:pPr>
    </w:p>
    <w:p w:rsidR="000812D2" w:rsidRPr="00E707BC" w:rsidRDefault="00623834">
      <w:pPr>
        <w:pStyle w:val="Heading3"/>
        <w:spacing w:before="0"/>
      </w:pPr>
      <w:r w:rsidRPr="00E707BC">
        <w:t>Изображение земной</w:t>
      </w:r>
      <w:r w:rsidRPr="00E707BC">
        <w:rPr>
          <w:spacing w:val="-20"/>
        </w:rPr>
        <w:t xml:space="preserve"> </w:t>
      </w:r>
      <w:r w:rsidRPr="00E707BC">
        <w:t>поверхности.</w:t>
      </w:r>
    </w:p>
    <w:p w:rsidR="000812D2" w:rsidRPr="00E707BC" w:rsidRDefault="00623834">
      <w:pPr>
        <w:ind w:left="1418" w:right="785" w:firstLine="707"/>
        <w:jc w:val="both"/>
        <w:rPr>
          <w:sz w:val="24"/>
          <w:szCs w:val="24"/>
        </w:rPr>
      </w:pPr>
      <w:r w:rsidRPr="00E707BC">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707BC">
        <w:rPr>
          <w:i/>
          <w:sz w:val="24"/>
          <w:szCs w:val="24"/>
        </w:rPr>
        <w:t xml:space="preserve">Особенности ориентирования в мегаполисе и в природе. </w:t>
      </w:r>
      <w:r w:rsidRPr="00E707BC">
        <w:rPr>
          <w:sz w:val="24"/>
          <w:szCs w:val="24"/>
        </w:rPr>
        <w:t xml:space="preserve">План местности. Условные знаки. Как составить план местности. </w:t>
      </w:r>
      <w:r w:rsidRPr="00E707BC">
        <w:rPr>
          <w:i/>
          <w:sz w:val="24"/>
          <w:szCs w:val="24"/>
        </w:rPr>
        <w:t xml:space="preserve">Составление простейшего плана местности/учебного кабинета/комнаты. </w:t>
      </w:r>
      <w:r w:rsidRPr="00E707BC">
        <w:rPr>
          <w:sz w:val="24"/>
          <w:szCs w:val="24"/>
        </w:rPr>
        <w:t xml:space="preserve">Географическая карта – особый источник информации. </w:t>
      </w:r>
      <w:r w:rsidRPr="00E707BC">
        <w:rPr>
          <w:i/>
          <w:sz w:val="24"/>
          <w:szCs w:val="24"/>
        </w:rPr>
        <w:t xml:space="preserve">Содержание и значение карт. Топографические карты. </w:t>
      </w:r>
      <w:r w:rsidRPr="00E707BC">
        <w:rPr>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923" w:firstLine="0"/>
        <w:jc w:val="left"/>
      </w:pPr>
      <w:r w:rsidRPr="00E707BC">
        <w:lastRenderedPageBreak/>
        <w:t>географических координат различных объектов, направлений, расстояний, абсолютных высот по</w:t>
      </w:r>
      <w:r w:rsidRPr="00E707BC">
        <w:rPr>
          <w:spacing w:val="-1"/>
        </w:rPr>
        <w:t xml:space="preserve"> </w:t>
      </w:r>
      <w:r w:rsidRPr="00E707BC">
        <w:t>карте.</w:t>
      </w:r>
    </w:p>
    <w:p w:rsidR="000812D2" w:rsidRPr="00E707BC" w:rsidRDefault="000812D2">
      <w:pPr>
        <w:pStyle w:val="a3"/>
        <w:spacing w:before="5"/>
        <w:ind w:left="0" w:firstLine="0"/>
        <w:jc w:val="left"/>
      </w:pPr>
    </w:p>
    <w:p w:rsidR="000812D2" w:rsidRPr="00E707BC" w:rsidRDefault="00623834">
      <w:pPr>
        <w:pStyle w:val="Heading3"/>
        <w:spacing w:before="0"/>
        <w:ind w:left="2186"/>
      </w:pPr>
      <w:r w:rsidRPr="00E707BC">
        <w:t>Природа Земли.</w:t>
      </w:r>
    </w:p>
    <w:p w:rsidR="000812D2" w:rsidRPr="00E707BC" w:rsidRDefault="00623834">
      <w:pPr>
        <w:ind w:left="1418" w:right="786" w:firstLine="707"/>
        <w:jc w:val="both"/>
        <w:rPr>
          <w:sz w:val="24"/>
          <w:szCs w:val="24"/>
        </w:rPr>
      </w:pPr>
      <w:r w:rsidRPr="00E707BC">
        <w:rPr>
          <w:b/>
          <w:sz w:val="24"/>
          <w:szCs w:val="24"/>
        </w:rPr>
        <w:t xml:space="preserve">Литосфера. </w:t>
      </w:r>
      <w:r w:rsidRPr="00E707BC">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707BC">
        <w:rPr>
          <w:i/>
          <w:sz w:val="24"/>
          <w:szCs w:val="24"/>
        </w:rPr>
        <w:t xml:space="preserve">Полезные ископаемые и их значение в жизни современного общества. </w:t>
      </w:r>
      <w:r w:rsidRPr="00E707BC">
        <w:rPr>
          <w:sz w:val="24"/>
          <w:szCs w:val="24"/>
        </w:rPr>
        <w:t>Движения земной коры и их проявления на земной поверхности: землетрясения, вулканы,</w:t>
      </w:r>
      <w:r w:rsidRPr="00E707BC">
        <w:rPr>
          <w:spacing w:val="-3"/>
          <w:sz w:val="24"/>
          <w:szCs w:val="24"/>
        </w:rPr>
        <w:t xml:space="preserve"> </w:t>
      </w:r>
      <w:r w:rsidRPr="00E707BC">
        <w:rPr>
          <w:sz w:val="24"/>
          <w:szCs w:val="24"/>
        </w:rPr>
        <w:t>гейзеры.</w:t>
      </w:r>
    </w:p>
    <w:p w:rsidR="000812D2" w:rsidRPr="00E707BC" w:rsidRDefault="00623834">
      <w:pPr>
        <w:ind w:left="1418" w:right="785" w:firstLine="707"/>
        <w:jc w:val="both"/>
        <w:rPr>
          <w:i/>
          <w:sz w:val="24"/>
          <w:szCs w:val="24"/>
        </w:rPr>
      </w:pPr>
      <w:r w:rsidRPr="00E707BC">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707BC">
        <w:rPr>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812D2" w:rsidRPr="00E707BC" w:rsidRDefault="00623834">
      <w:pPr>
        <w:pStyle w:val="a3"/>
        <w:ind w:right="784"/>
        <w:rPr>
          <w:i/>
        </w:rPr>
      </w:pPr>
      <w:r w:rsidRPr="00E707BC">
        <w:rPr>
          <w:b/>
        </w:rPr>
        <w:t xml:space="preserve">Гидросфера. </w:t>
      </w:r>
      <w:r w:rsidRPr="00E707BC">
        <w:t xml:space="preserve">Строение гидросферы. </w:t>
      </w:r>
      <w:r w:rsidRPr="00E707BC">
        <w:rPr>
          <w:i/>
        </w:rPr>
        <w:t xml:space="preserve">Особенности Мирового круговорота воды. </w:t>
      </w:r>
      <w:r w:rsidRPr="00E707BC">
        <w:t>Мировой океан и его части. Свойства вод Мирового океана – температура и соленость. Движение воды в океане – волны, течения.</w:t>
      </w:r>
      <w:r w:rsidRPr="00E707BC">
        <w:rPr>
          <w:i/>
        </w:rPr>
        <w:t xml:space="preserve">. </w:t>
      </w:r>
      <w:r w:rsidRPr="00E707BC">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707BC">
        <w:rPr>
          <w:i/>
        </w:rPr>
        <w:t>Человек и гидросфера.</w:t>
      </w:r>
    </w:p>
    <w:p w:rsidR="000812D2" w:rsidRPr="00E707BC" w:rsidRDefault="00623834">
      <w:pPr>
        <w:ind w:left="1418" w:right="784" w:firstLine="707"/>
        <w:jc w:val="both"/>
        <w:rPr>
          <w:sz w:val="24"/>
          <w:szCs w:val="24"/>
        </w:rPr>
      </w:pPr>
      <w:r w:rsidRPr="00E707BC">
        <w:rPr>
          <w:b/>
          <w:sz w:val="24"/>
          <w:szCs w:val="24"/>
        </w:rPr>
        <w:t xml:space="preserve">Атмосфера. </w:t>
      </w:r>
      <w:r w:rsidRPr="00E707BC">
        <w:rPr>
          <w:sz w:val="24"/>
          <w:szCs w:val="24"/>
        </w:rPr>
        <w:t>Строение воздушной оболочки Земли</w:t>
      </w:r>
      <w:r w:rsidRPr="00E707BC">
        <w:rPr>
          <w:i/>
          <w:sz w:val="24"/>
          <w:szCs w:val="24"/>
        </w:rPr>
        <w:t xml:space="preserve">. </w:t>
      </w:r>
      <w:r w:rsidRPr="00E707BC">
        <w:rPr>
          <w:sz w:val="24"/>
          <w:szCs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707BC">
        <w:rPr>
          <w:i/>
          <w:sz w:val="24"/>
          <w:szCs w:val="24"/>
        </w:rPr>
        <w:t xml:space="preserve">Графическое отображение направления ветра. Роза ветров. </w:t>
      </w:r>
      <w:r w:rsidRPr="00E707BC">
        <w:rPr>
          <w:sz w:val="24"/>
          <w:szCs w:val="24"/>
        </w:rPr>
        <w:t xml:space="preserve">Циркуляция атмосферы. Влажность воздуха. Понятие погоды. </w:t>
      </w:r>
      <w:r w:rsidRPr="00E707BC">
        <w:rPr>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707BC">
        <w:rPr>
          <w:i/>
          <w:spacing w:val="-10"/>
          <w:sz w:val="24"/>
          <w:szCs w:val="24"/>
        </w:rPr>
        <w:t xml:space="preserve"> </w:t>
      </w:r>
      <w:r w:rsidRPr="00E707BC">
        <w:rPr>
          <w:sz w:val="24"/>
          <w:szCs w:val="24"/>
        </w:rPr>
        <w:t>Понятие</w:t>
      </w:r>
      <w:r w:rsidRPr="00E707BC">
        <w:rPr>
          <w:spacing w:val="-12"/>
          <w:sz w:val="24"/>
          <w:szCs w:val="24"/>
        </w:rPr>
        <w:t xml:space="preserve"> </w:t>
      </w:r>
      <w:r w:rsidRPr="00E707BC">
        <w:rPr>
          <w:sz w:val="24"/>
          <w:szCs w:val="24"/>
        </w:rPr>
        <w:t>климата.</w:t>
      </w:r>
      <w:r w:rsidRPr="00E707BC">
        <w:rPr>
          <w:spacing w:val="-9"/>
          <w:sz w:val="24"/>
          <w:szCs w:val="24"/>
        </w:rPr>
        <w:t xml:space="preserve"> </w:t>
      </w:r>
      <w:r w:rsidRPr="00E707BC">
        <w:rPr>
          <w:sz w:val="24"/>
          <w:szCs w:val="24"/>
        </w:rPr>
        <w:t>Погода</w:t>
      </w:r>
      <w:r w:rsidRPr="00E707BC">
        <w:rPr>
          <w:spacing w:val="-8"/>
          <w:sz w:val="24"/>
          <w:szCs w:val="24"/>
        </w:rPr>
        <w:t xml:space="preserve"> </w:t>
      </w:r>
      <w:r w:rsidRPr="00E707BC">
        <w:rPr>
          <w:sz w:val="24"/>
          <w:szCs w:val="24"/>
        </w:rPr>
        <w:t>и</w:t>
      </w:r>
      <w:r w:rsidRPr="00E707BC">
        <w:rPr>
          <w:spacing w:val="-7"/>
          <w:sz w:val="24"/>
          <w:szCs w:val="24"/>
        </w:rPr>
        <w:t xml:space="preserve"> </w:t>
      </w:r>
      <w:r w:rsidRPr="00E707BC">
        <w:rPr>
          <w:sz w:val="24"/>
          <w:szCs w:val="24"/>
        </w:rPr>
        <w:t>климат.</w:t>
      </w:r>
      <w:r w:rsidRPr="00E707BC">
        <w:rPr>
          <w:spacing w:val="-7"/>
          <w:sz w:val="24"/>
          <w:szCs w:val="24"/>
        </w:rPr>
        <w:t xml:space="preserve"> </w:t>
      </w:r>
      <w:r w:rsidRPr="00E707BC">
        <w:rPr>
          <w:sz w:val="24"/>
          <w:szCs w:val="24"/>
        </w:rPr>
        <w:t>Климатообразующие</w:t>
      </w:r>
      <w:r w:rsidRPr="00E707BC">
        <w:rPr>
          <w:spacing w:val="-10"/>
          <w:sz w:val="24"/>
          <w:szCs w:val="24"/>
        </w:rPr>
        <w:t xml:space="preserve"> </w:t>
      </w:r>
      <w:r w:rsidRPr="00E707BC">
        <w:rPr>
          <w:sz w:val="24"/>
          <w:szCs w:val="24"/>
        </w:rPr>
        <w:t>факторы.</w:t>
      </w:r>
      <w:r w:rsidRPr="00E707BC">
        <w:rPr>
          <w:spacing w:val="-6"/>
          <w:sz w:val="24"/>
          <w:szCs w:val="24"/>
        </w:rPr>
        <w:t xml:space="preserve"> </w:t>
      </w:r>
      <w:r w:rsidRPr="00E707BC">
        <w:rPr>
          <w:sz w:val="24"/>
          <w:szCs w:val="24"/>
        </w:rPr>
        <w:t xml:space="preserve">Зависимость климата от абсолютной высоты местности. Климаты Земли. </w:t>
      </w:r>
      <w:r w:rsidRPr="00E707BC">
        <w:rPr>
          <w:i/>
          <w:sz w:val="24"/>
          <w:szCs w:val="24"/>
        </w:rPr>
        <w:t>Влияние климата на здоровье людей</w:t>
      </w:r>
      <w:r w:rsidRPr="00E707BC">
        <w:rPr>
          <w:sz w:val="24"/>
          <w:szCs w:val="24"/>
        </w:rPr>
        <w:t>. Человек и</w:t>
      </w:r>
      <w:r w:rsidRPr="00E707BC">
        <w:rPr>
          <w:spacing w:val="4"/>
          <w:sz w:val="24"/>
          <w:szCs w:val="24"/>
        </w:rPr>
        <w:t xml:space="preserve"> </w:t>
      </w:r>
      <w:r w:rsidRPr="00E707BC">
        <w:rPr>
          <w:sz w:val="24"/>
          <w:szCs w:val="24"/>
        </w:rPr>
        <w:t>атмосфера.</w:t>
      </w:r>
    </w:p>
    <w:p w:rsidR="000812D2" w:rsidRPr="00E707BC" w:rsidRDefault="00623834">
      <w:pPr>
        <w:ind w:left="1418" w:right="784" w:firstLine="707"/>
        <w:jc w:val="both"/>
        <w:rPr>
          <w:i/>
          <w:sz w:val="24"/>
          <w:szCs w:val="24"/>
        </w:rPr>
      </w:pPr>
      <w:r w:rsidRPr="00E707BC">
        <w:rPr>
          <w:b/>
          <w:sz w:val="24"/>
          <w:szCs w:val="24"/>
        </w:rPr>
        <w:t xml:space="preserve">Биосфера. </w:t>
      </w:r>
      <w:r w:rsidRPr="00E707BC">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707BC">
        <w:rPr>
          <w:i/>
          <w:sz w:val="24"/>
          <w:szCs w:val="24"/>
        </w:rPr>
        <w:t>Воздействие организмов на земные оболочки. Воздействие человека на природу. Охрана</w:t>
      </w:r>
      <w:r w:rsidRPr="00E707BC">
        <w:rPr>
          <w:i/>
          <w:spacing w:val="-6"/>
          <w:sz w:val="24"/>
          <w:szCs w:val="24"/>
        </w:rPr>
        <w:t xml:space="preserve"> </w:t>
      </w:r>
      <w:r w:rsidRPr="00E707BC">
        <w:rPr>
          <w:i/>
          <w:sz w:val="24"/>
          <w:szCs w:val="24"/>
        </w:rPr>
        <w:t>природы.</w:t>
      </w:r>
    </w:p>
    <w:p w:rsidR="000812D2" w:rsidRPr="00E707BC" w:rsidRDefault="000812D2">
      <w:pPr>
        <w:pStyle w:val="a3"/>
        <w:ind w:left="0" w:firstLine="0"/>
        <w:jc w:val="left"/>
        <w:rPr>
          <w:i/>
        </w:rPr>
      </w:pPr>
    </w:p>
    <w:p w:rsidR="000812D2" w:rsidRPr="00E707BC" w:rsidRDefault="00623834">
      <w:pPr>
        <w:pStyle w:val="a3"/>
        <w:ind w:right="785"/>
      </w:pPr>
      <w:r w:rsidRPr="00E707BC">
        <w:rPr>
          <w:b/>
        </w:rPr>
        <w:t xml:space="preserve">Географическая оболочка как среда жизни. </w:t>
      </w:r>
      <w:r w:rsidRPr="00E707BC">
        <w:t xml:space="preserve">Понятие о географической оболочке. Взаимодействие оболочек Земли. </w:t>
      </w:r>
      <w:r w:rsidRPr="00E707BC">
        <w:rPr>
          <w:spacing w:val="2"/>
        </w:rPr>
        <w:t xml:space="preserve">Строение географической оболочки. </w:t>
      </w:r>
      <w:r w:rsidRPr="00E707BC">
        <w:t>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0812D2" w:rsidRPr="00E707BC" w:rsidRDefault="000812D2">
      <w:pPr>
        <w:pStyle w:val="a3"/>
        <w:spacing w:before="5"/>
        <w:ind w:left="0" w:firstLine="0"/>
        <w:jc w:val="left"/>
      </w:pPr>
    </w:p>
    <w:p w:rsidR="000812D2" w:rsidRPr="00E707BC" w:rsidRDefault="00623834">
      <w:pPr>
        <w:pStyle w:val="Heading3"/>
        <w:spacing w:before="0"/>
      </w:pPr>
      <w:r w:rsidRPr="00E707BC">
        <w:t>Человечество на Земле.</w:t>
      </w:r>
    </w:p>
    <w:p w:rsidR="000812D2" w:rsidRPr="00E707BC" w:rsidRDefault="00623834">
      <w:pPr>
        <w:pStyle w:val="a3"/>
        <w:ind w:right="789"/>
      </w:pPr>
      <w:r w:rsidRPr="00E707BC">
        <w:t>Численность населения Земли. Расовый состав. Нации и народы планеты. Страны на карте мира.</w:t>
      </w:r>
    </w:p>
    <w:p w:rsidR="000812D2" w:rsidRPr="00E707BC" w:rsidRDefault="000812D2">
      <w:pPr>
        <w:pStyle w:val="a3"/>
        <w:spacing w:before="3"/>
        <w:ind w:left="0" w:firstLine="0"/>
        <w:jc w:val="left"/>
      </w:pPr>
    </w:p>
    <w:p w:rsidR="000812D2" w:rsidRPr="00E707BC" w:rsidRDefault="00623834">
      <w:pPr>
        <w:pStyle w:val="Heading3"/>
        <w:spacing w:before="0"/>
        <w:jc w:val="left"/>
      </w:pPr>
      <w:r w:rsidRPr="00E707BC">
        <w:t>Освоение Земли человеком.</w:t>
      </w:r>
    </w:p>
    <w:p w:rsidR="000812D2" w:rsidRPr="00E707BC" w:rsidRDefault="00623834">
      <w:pPr>
        <w:pStyle w:val="a3"/>
        <w:ind w:right="786"/>
      </w:pPr>
      <w:r w:rsidRPr="00E707BC">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5"/>
        <w:jc w:val="both"/>
        <w:rPr>
          <w:sz w:val="24"/>
          <w:szCs w:val="24"/>
        </w:rPr>
      </w:pPr>
      <w:r w:rsidRPr="00E707BC">
        <w:rPr>
          <w:sz w:val="24"/>
          <w:szCs w:val="24"/>
        </w:rPr>
        <w:lastRenderedPageBreak/>
        <w:t>Важнейшие географические открытия и путешествия в древности (</w:t>
      </w:r>
      <w:r w:rsidRPr="00E707BC">
        <w:rPr>
          <w:i/>
          <w:sz w:val="24"/>
          <w:szCs w:val="24"/>
        </w:rPr>
        <w:t>древние египтяне, греки, финикийцы, идеи и труды Парменида, Эратосфена, вклад Кратеса Малосского, Страбона</w:t>
      </w:r>
      <w:r w:rsidRPr="00E707BC">
        <w:rPr>
          <w:sz w:val="24"/>
          <w:szCs w:val="24"/>
        </w:rPr>
        <w:t>).</w:t>
      </w:r>
    </w:p>
    <w:p w:rsidR="000812D2" w:rsidRPr="00E707BC" w:rsidRDefault="00623834">
      <w:pPr>
        <w:ind w:left="1418" w:right="784" w:firstLine="707"/>
        <w:jc w:val="both"/>
        <w:rPr>
          <w:sz w:val="24"/>
          <w:szCs w:val="24"/>
        </w:rPr>
      </w:pPr>
      <w:r w:rsidRPr="00E707BC">
        <w:rPr>
          <w:sz w:val="24"/>
          <w:szCs w:val="24"/>
        </w:rPr>
        <w:t>Важнейшие географические открытия и путешествия в эпоху Средневековья (</w:t>
      </w:r>
      <w:r w:rsidRPr="00E707BC">
        <w:rPr>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707BC">
        <w:rPr>
          <w:sz w:val="24"/>
          <w:szCs w:val="24"/>
        </w:rPr>
        <w:t>).</w:t>
      </w:r>
    </w:p>
    <w:p w:rsidR="000812D2" w:rsidRPr="00E707BC" w:rsidRDefault="00623834">
      <w:pPr>
        <w:spacing w:before="1"/>
        <w:ind w:left="1418" w:right="787" w:firstLine="707"/>
        <w:jc w:val="both"/>
        <w:rPr>
          <w:i/>
          <w:sz w:val="24"/>
          <w:szCs w:val="24"/>
        </w:rPr>
      </w:pPr>
      <w:r w:rsidRPr="00E707BC">
        <w:rPr>
          <w:sz w:val="24"/>
          <w:szCs w:val="24"/>
        </w:rPr>
        <w:t>Важнейшие географические открытия и путешествия в XVI–XIX вв. (</w:t>
      </w:r>
      <w:r w:rsidRPr="00E707BC">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 Тянь-Шанский, Н.М. Пржевальский.</w:t>
      </w:r>
    </w:p>
    <w:p w:rsidR="000812D2" w:rsidRPr="00E707BC" w:rsidRDefault="00623834">
      <w:pPr>
        <w:ind w:left="1418" w:right="784" w:firstLine="707"/>
        <w:jc w:val="both"/>
        <w:rPr>
          <w:i/>
          <w:sz w:val="24"/>
          <w:szCs w:val="24"/>
        </w:rPr>
      </w:pPr>
      <w:r w:rsidRPr="00E707BC">
        <w:rPr>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w:t>
      </w:r>
    </w:p>
    <w:p w:rsidR="000812D2" w:rsidRPr="00E707BC" w:rsidRDefault="00623834">
      <w:pPr>
        <w:ind w:left="1418"/>
        <w:jc w:val="both"/>
        <w:rPr>
          <w:sz w:val="24"/>
          <w:szCs w:val="24"/>
        </w:rPr>
      </w:pPr>
      <w:r w:rsidRPr="00E707BC">
        <w:rPr>
          <w:i/>
          <w:spacing w:val="-4"/>
          <w:w w:val="55"/>
          <w:sz w:val="24"/>
          <w:szCs w:val="24"/>
        </w:rPr>
        <w:t>―</w:t>
      </w:r>
      <w:r w:rsidRPr="00E707BC">
        <w:rPr>
          <w:i/>
          <w:sz w:val="24"/>
          <w:szCs w:val="24"/>
        </w:rPr>
        <w:t>Ч</w:t>
      </w:r>
      <w:r w:rsidRPr="00E707BC">
        <w:rPr>
          <w:i/>
          <w:spacing w:val="-1"/>
          <w:sz w:val="24"/>
          <w:szCs w:val="24"/>
        </w:rPr>
        <w:t>е</w:t>
      </w:r>
      <w:r w:rsidRPr="00E707BC">
        <w:rPr>
          <w:i/>
          <w:spacing w:val="-2"/>
          <w:sz w:val="24"/>
          <w:szCs w:val="24"/>
        </w:rPr>
        <w:t>л</w:t>
      </w:r>
      <w:r w:rsidRPr="00E707BC">
        <w:rPr>
          <w:i/>
          <w:sz w:val="24"/>
          <w:szCs w:val="24"/>
        </w:rPr>
        <w:t>л</w:t>
      </w:r>
      <w:r w:rsidRPr="00E707BC">
        <w:rPr>
          <w:i/>
          <w:spacing w:val="-1"/>
          <w:sz w:val="24"/>
          <w:szCs w:val="24"/>
        </w:rPr>
        <w:t>е</w:t>
      </w:r>
      <w:r w:rsidRPr="00E707BC">
        <w:rPr>
          <w:i/>
          <w:sz w:val="24"/>
          <w:szCs w:val="24"/>
        </w:rPr>
        <w:t>н</w:t>
      </w:r>
      <w:r w:rsidRPr="00E707BC">
        <w:rPr>
          <w:i/>
          <w:spacing w:val="1"/>
          <w:sz w:val="24"/>
          <w:szCs w:val="24"/>
        </w:rPr>
        <w:t>д</w:t>
      </w:r>
      <w:r w:rsidRPr="00E707BC">
        <w:rPr>
          <w:i/>
          <w:spacing w:val="-1"/>
          <w:sz w:val="24"/>
          <w:szCs w:val="24"/>
        </w:rPr>
        <w:t>ж</w:t>
      </w:r>
      <w:r w:rsidRPr="00E707BC">
        <w:rPr>
          <w:i/>
          <w:spacing w:val="-4"/>
          <w:sz w:val="24"/>
          <w:szCs w:val="24"/>
        </w:rPr>
        <w:t>е</w:t>
      </w:r>
      <w:r w:rsidRPr="00E707BC">
        <w:rPr>
          <w:i/>
          <w:sz w:val="24"/>
          <w:szCs w:val="24"/>
        </w:rPr>
        <w:t>р</w:t>
      </w:r>
      <w:r w:rsidRPr="00E707BC">
        <w:rPr>
          <w:i/>
          <w:w w:val="151"/>
          <w:sz w:val="24"/>
          <w:szCs w:val="24"/>
        </w:rPr>
        <w:t>‖,</w:t>
      </w:r>
      <w:r w:rsidRPr="00E707BC">
        <w:rPr>
          <w:i/>
          <w:sz w:val="24"/>
          <w:szCs w:val="24"/>
        </w:rPr>
        <w:t xml:space="preserve"> </w:t>
      </w:r>
      <w:r w:rsidRPr="00E707BC">
        <w:rPr>
          <w:i/>
          <w:spacing w:val="-5"/>
          <w:sz w:val="24"/>
          <w:szCs w:val="24"/>
        </w:rPr>
        <w:t xml:space="preserve"> </w:t>
      </w:r>
      <w:r w:rsidRPr="00E707BC">
        <w:rPr>
          <w:i/>
          <w:spacing w:val="-1"/>
          <w:sz w:val="24"/>
          <w:szCs w:val="24"/>
        </w:rPr>
        <w:t>Ф</w:t>
      </w:r>
      <w:r w:rsidRPr="00E707BC">
        <w:rPr>
          <w:i/>
          <w:sz w:val="24"/>
          <w:szCs w:val="24"/>
        </w:rPr>
        <w:t xml:space="preserve">.  </w:t>
      </w:r>
      <w:r w:rsidRPr="00E707BC">
        <w:rPr>
          <w:i/>
          <w:spacing w:val="-1"/>
          <w:sz w:val="24"/>
          <w:szCs w:val="24"/>
        </w:rPr>
        <w:t>Н</w:t>
      </w:r>
      <w:r w:rsidRPr="00E707BC">
        <w:rPr>
          <w:i/>
          <w:sz w:val="24"/>
          <w:szCs w:val="24"/>
        </w:rPr>
        <w:t>ан</w:t>
      </w:r>
      <w:r w:rsidRPr="00E707BC">
        <w:rPr>
          <w:i/>
          <w:spacing w:val="-1"/>
          <w:sz w:val="24"/>
          <w:szCs w:val="24"/>
        </w:rPr>
        <w:t>се</w:t>
      </w:r>
      <w:r w:rsidRPr="00E707BC">
        <w:rPr>
          <w:i/>
          <w:sz w:val="24"/>
          <w:szCs w:val="24"/>
        </w:rPr>
        <w:t xml:space="preserve">н,  </w:t>
      </w:r>
      <w:r w:rsidRPr="00E707BC">
        <w:rPr>
          <w:i/>
          <w:spacing w:val="-1"/>
          <w:sz w:val="24"/>
          <w:szCs w:val="24"/>
        </w:rPr>
        <w:t>Р</w:t>
      </w:r>
      <w:r w:rsidRPr="00E707BC">
        <w:rPr>
          <w:i/>
          <w:sz w:val="24"/>
          <w:szCs w:val="24"/>
        </w:rPr>
        <w:t xml:space="preserve">.  </w:t>
      </w:r>
      <w:r w:rsidRPr="00E707BC">
        <w:rPr>
          <w:i/>
          <w:spacing w:val="-1"/>
          <w:sz w:val="24"/>
          <w:szCs w:val="24"/>
        </w:rPr>
        <w:t>А</w:t>
      </w:r>
      <w:r w:rsidRPr="00E707BC">
        <w:rPr>
          <w:i/>
          <w:sz w:val="24"/>
          <w:szCs w:val="24"/>
        </w:rPr>
        <w:t>м</w:t>
      </w:r>
      <w:r w:rsidRPr="00E707BC">
        <w:rPr>
          <w:i/>
          <w:spacing w:val="-6"/>
          <w:sz w:val="24"/>
          <w:szCs w:val="24"/>
        </w:rPr>
        <w:t>у</w:t>
      </w:r>
      <w:r w:rsidRPr="00E707BC">
        <w:rPr>
          <w:i/>
          <w:sz w:val="24"/>
          <w:szCs w:val="24"/>
        </w:rPr>
        <w:t>н</w:t>
      </w:r>
      <w:r w:rsidRPr="00E707BC">
        <w:rPr>
          <w:i/>
          <w:spacing w:val="1"/>
          <w:sz w:val="24"/>
          <w:szCs w:val="24"/>
        </w:rPr>
        <w:t>д</w:t>
      </w:r>
      <w:r w:rsidRPr="00E707BC">
        <w:rPr>
          <w:i/>
          <w:spacing w:val="-4"/>
          <w:sz w:val="24"/>
          <w:szCs w:val="24"/>
        </w:rPr>
        <w:t>с</w:t>
      </w:r>
      <w:r w:rsidRPr="00E707BC">
        <w:rPr>
          <w:i/>
          <w:spacing w:val="-1"/>
          <w:sz w:val="24"/>
          <w:szCs w:val="24"/>
        </w:rPr>
        <w:t>е</w:t>
      </w:r>
      <w:r w:rsidRPr="00E707BC">
        <w:rPr>
          <w:i/>
          <w:sz w:val="24"/>
          <w:szCs w:val="24"/>
        </w:rPr>
        <w:t xml:space="preserve">н,  </w:t>
      </w:r>
      <w:r w:rsidRPr="00E707BC">
        <w:rPr>
          <w:i/>
          <w:spacing w:val="-1"/>
          <w:sz w:val="24"/>
          <w:szCs w:val="24"/>
        </w:rPr>
        <w:t>Р</w:t>
      </w:r>
      <w:r w:rsidRPr="00E707BC">
        <w:rPr>
          <w:i/>
          <w:sz w:val="24"/>
          <w:szCs w:val="24"/>
        </w:rPr>
        <w:t xml:space="preserve">. </w:t>
      </w:r>
      <w:r w:rsidRPr="00E707BC">
        <w:rPr>
          <w:i/>
          <w:spacing w:val="2"/>
          <w:sz w:val="24"/>
          <w:szCs w:val="24"/>
        </w:rPr>
        <w:t xml:space="preserve"> </w:t>
      </w:r>
      <w:r w:rsidRPr="00E707BC">
        <w:rPr>
          <w:i/>
          <w:spacing w:val="-2"/>
          <w:sz w:val="24"/>
          <w:szCs w:val="24"/>
        </w:rPr>
        <w:t>С</w:t>
      </w:r>
      <w:r w:rsidRPr="00E707BC">
        <w:rPr>
          <w:i/>
          <w:sz w:val="24"/>
          <w:szCs w:val="24"/>
        </w:rPr>
        <w:t>ко</w:t>
      </w:r>
      <w:r w:rsidRPr="00E707BC">
        <w:rPr>
          <w:i/>
          <w:spacing w:val="-1"/>
          <w:sz w:val="24"/>
          <w:szCs w:val="24"/>
        </w:rPr>
        <w:t>тт</w:t>
      </w:r>
      <w:r w:rsidRPr="00E707BC">
        <w:rPr>
          <w:i/>
          <w:sz w:val="24"/>
          <w:szCs w:val="24"/>
        </w:rPr>
        <w:t xml:space="preserve">, </w:t>
      </w:r>
      <w:r w:rsidRPr="00E707BC">
        <w:rPr>
          <w:i/>
          <w:spacing w:val="-5"/>
          <w:sz w:val="24"/>
          <w:szCs w:val="24"/>
        </w:rPr>
        <w:t xml:space="preserve"> </w:t>
      </w:r>
      <w:r w:rsidRPr="00E707BC">
        <w:rPr>
          <w:i/>
          <w:sz w:val="24"/>
          <w:szCs w:val="24"/>
        </w:rPr>
        <w:t>Р.</w:t>
      </w:r>
      <w:r w:rsidRPr="00E707BC">
        <w:rPr>
          <w:i/>
          <w:spacing w:val="-1"/>
          <w:sz w:val="24"/>
          <w:szCs w:val="24"/>
        </w:rPr>
        <w:t xml:space="preserve"> П</w:t>
      </w:r>
      <w:r w:rsidRPr="00E707BC">
        <w:rPr>
          <w:i/>
          <w:sz w:val="24"/>
          <w:szCs w:val="24"/>
        </w:rPr>
        <w:t xml:space="preserve">ири и </w:t>
      </w:r>
      <w:r w:rsidRPr="00E707BC">
        <w:rPr>
          <w:i/>
          <w:spacing w:val="-1"/>
          <w:sz w:val="24"/>
          <w:szCs w:val="24"/>
        </w:rPr>
        <w:t>Ф</w:t>
      </w:r>
      <w:r w:rsidRPr="00E707BC">
        <w:rPr>
          <w:i/>
          <w:sz w:val="24"/>
          <w:szCs w:val="24"/>
        </w:rPr>
        <w:t xml:space="preserve">. </w:t>
      </w:r>
      <w:r w:rsidRPr="00E707BC">
        <w:rPr>
          <w:i/>
          <w:spacing w:val="1"/>
          <w:sz w:val="24"/>
          <w:szCs w:val="24"/>
        </w:rPr>
        <w:t>К</w:t>
      </w:r>
      <w:r w:rsidRPr="00E707BC">
        <w:rPr>
          <w:i/>
          <w:spacing w:val="-6"/>
          <w:sz w:val="24"/>
          <w:szCs w:val="24"/>
        </w:rPr>
        <w:t>у</w:t>
      </w:r>
      <w:r w:rsidRPr="00E707BC">
        <w:rPr>
          <w:i/>
          <w:sz w:val="24"/>
          <w:szCs w:val="24"/>
        </w:rPr>
        <w:t>к</w:t>
      </w:r>
      <w:r w:rsidRPr="00E707BC">
        <w:rPr>
          <w:sz w:val="24"/>
          <w:szCs w:val="24"/>
        </w:rPr>
        <w:t>).</w:t>
      </w:r>
    </w:p>
    <w:p w:rsidR="000812D2" w:rsidRPr="00E707BC" w:rsidRDefault="00623834">
      <w:pPr>
        <w:ind w:left="1418" w:right="787" w:firstLine="707"/>
        <w:jc w:val="both"/>
        <w:rPr>
          <w:sz w:val="24"/>
          <w:szCs w:val="24"/>
        </w:rPr>
      </w:pPr>
      <w:r w:rsidRPr="00E707BC">
        <w:rPr>
          <w:sz w:val="24"/>
          <w:szCs w:val="24"/>
        </w:rPr>
        <w:t>Важнейшие географические открытия и путешествия в XX веке (</w:t>
      </w:r>
      <w:r w:rsidRPr="00E707BC">
        <w:rPr>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E707BC">
        <w:rPr>
          <w:sz w:val="24"/>
          <w:szCs w:val="24"/>
        </w:rPr>
        <w:t>).</w:t>
      </w:r>
    </w:p>
    <w:p w:rsidR="000812D2" w:rsidRPr="00E707BC" w:rsidRDefault="00623834">
      <w:pPr>
        <w:pStyle w:val="a3"/>
        <w:ind w:right="786"/>
      </w:pPr>
      <w:r w:rsidRPr="00E707BC">
        <w:t>Описание и нанесение на контурную карту географических объектов одного из изученных маршрутов.</w:t>
      </w:r>
    </w:p>
    <w:p w:rsidR="000812D2" w:rsidRPr="00E707BC" w:rsidRDefault="000812D2">
      <w:pPr>
        <w:pStyle w:val="a3"/>
        <w:spacing w:before="5"/>
        <w:ind w:left="0" w:firstLine="0"/>
        <w:jc w:val="left"/>
      </w:pPr>
    </w:p>
    <w:p w:rsidR="000812D2" w:rsidRPr="00E707BC" w:rsidRDefault="00623834">
      <w:pPr>
        <w:pStyle w:val="Heading3"/>
        <w:spacing w:before="0"/>
      </w:pPr>
      <w:r w:rsidRPr="00E707BC">
        <w:t>Главные закономерности природы Земли.</w:t>
      </w:r>
    </w:p>
    <w:p w:rsidR="000812D2" w:rsidRPr="00E707BC" w:rsidRDefault="00623834">
      <w:pPr>
        <w:ind w:left="1418" w:right="789" w:firstLine="707"/>
        <w:jc w:val="both"/>
        <w:rPr>
          <w:i/>
          <w:sz w:val="24"/>
          <w:szCs w:val="24"/>
        </w:rPr>
      </w:pPr>
      <w:r w:rsidRPr="00E707BC">
        <w:rPr>
          <w:b/>
          <w:sz w:val="24"/>
          <w:szCs w:val="24"/>
        </w:rPr>
        <w:t xml:space="preserve">Литосфера и рельеф Земли. </w:t>
      </w:r>
      <w:r w:rsidRPr="00E707BC">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707BC">
        <w:rPr>
          <w:i/>
          <w:sz w:val="24"/>
          <w:szCs w:val="24"/>
        </w:rPr>
        <w:t>Влияние строения земной коры на облик Земли.</w:t>
      </w:r>
    </w:p>
    <w:p w:rsidR="000812D2" w:rsidRPr="00E707BC" w:rsidRDefault="00623834">
      <w:pPr>
        <w:ind w:left="1418" w:right="784" w:firstLine="707"/>
        <w:jc w:val="both"/>
        <w:rPr>
          <w:i/>
          <w:sz w:val="24"/>
          <w:szCs w:val="24"/>
        </w:rPr>
      </w:pPr>
      <w:r w:rsidRPr="00E707BC">
        <w:rPr>
          <w:b/>
          <w:sz w:val="24"/>
          <w:szCs w:val="24"/>
        </w:rPr>
        <w:t xml:space="preserve">Атмосфера и климаты Земли. </w:t>
      </w:r>
      <w:r w:rsidRPr="00E707BC">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707BC">
        <w:rPr>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812D2" w:rsidRPr="00E707BC" w:rsidRDefault="00623834">
      <w:pPr>
        <w:pStyle w:val="a3"/>
        <w:ind w:right="784"/>
      </w:pPr>
      <w:r w:rsidRPr="00E707BC">
        <w:rPr>
          <w:b/>
        </w:rPr>
        <w:t xml:space="preserve">Мировой океан – основная часть гидросферы. </w:t>
      </w:r>
      <w:r w:rsidRPr="00E707BC">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w:t>
      </w:r>
      <w:r w:rsidRPr="00E707BC">
        <w:rPr>
          <w:spacing w:val="-5"/>
        </w:rPr>
        <w:t xml:space="preserve"> </w:t>
      </w:r>
      <w:r w:rsidRPr="00E707BC">
        <w:t>особенности.</w:t>
      </w:r>
    </w:p>
    <w:p w:rsidR="000812D2" w:rsidRPr="00E707BC" w:rsidRDefault="00623834">
      <w:pPr>
        <w:pStyle w:val="a3"/>
        <w:ind w:right="786"/>
      </w:pPr>
      <w:r w:rsidRPr="00E707BC">
        <w:rPr>
          <w:b/>
        </w:rPr>
        <w:t xml:space="preserve">Географическая оболочка. </w:t>
      </w:r>
      <w:r w:rsidRPr="00E707BC">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812D2" w:rsidRPr="00E707BC" w:rsidRDefault="000812D2">
      <w:pPr>
        <w:pStyle w:val="a3"/>
        <w:spacing w:before="4"/>
        <w:ind w:left="0" w:firstLine="0"/>
        <w:jc w:val="left"/>
      </w:pPr>
    </w:p>
    <w:p w:rsidR="000812D2" w:rsidRPr="00E707BC" w:rsidRDefault="00623834">
      <w:pPr>
        <w:pStyle w:val="Heading3"/>
        <w:spacing w:before="0"/>
      </w:pPr>
      <w:r w:rsidRPr="00E707BC">
        <w:t>Характеристика материков Земли.</w:t>
      </w:r>
    </w:p>
    <w:p w:rsidR="000812D2" w:rsidRPr="00E707BC" w:rsidRDefault="00623834">
      <w:pPr>
        <w:spacing w:line="274" w:lineRule="exact"/>
        <w:ind w:left="2126"/>
        <w:jc w:val="both"/>
        <w:rPr>
          <w:sz w:val="24"/>
          <w:szCs w:val="24"/>
        </w:rPr>
      </w:pPr>
      <w:r w:rsidRPr="00E707BC">
        <w:rPr>
          <w:b/>
          <w:sz w:val="24"/>
          <w:szCs w:val="24"/>
        </w:rPr>
        <w:t xml:space="preserve">Южные материки. </w:t>
      </w:r>
      <w:r w:rsidRPr="00E707BC">
        <w:rPr>
          <w:sz w:val="24"/>
          <w:szCs w:val="24"/>
        </w:rPr>
        <w:t>Особенности южных материков Земли.</w:t>
      </w:r>
    </w:p>
    <w:p w:rsidR="000812D2" w:rsidRPr="00E707BC" w:rsidRDefault="00623834">
      <w:pPr>
        <w:pStyle w:val="a3"/>
        <w:ind w:right="784"/>
      </w:pPr>
      <w:r w:rsidRPr="00E707BC">
        <w:rPr>
          <w:b/>
        </w:rPr>
        <w:t xml:space="preserve">Африка. </w:t>
      </w:r>
      <w:r w:rsidRPr="00E707BC">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6"/>
      </w:pPr>
      <w:r w:rsidRPr="00E707BC">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w:t>
      </w:r>
      <w:r w:rsidRPr="00E707BC">
        <w:rPr>
          <w:spacing w:val="-1"/>
        </w:rPr>
        <w:t xml:space="preserve"> </w:t>
      </w:r>
      <w:r w:rsidRPr="00E707BC">
        <w:t>газа).</w:t>
      </w:r>
    </w:p>
    <w:p w:rsidR="000812D2" w:rsidRPr="00E707BC" w:rsidRDefault="00623834">
      <w:pPr>
        <w:pStyle w:val="a3"/>
        <w:spacing w:before="1"/>
        <w:ind w:right="786"/>
      </w:pPr>
      <w:r w:rsidRPr="00E707BC">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w:t>
      </w:r>
      <w:r w:rsidRPr="00E707BC">
        <w:rPr>
          <w:spacing w:val="-10"/>
        </w:rPr>
        <w:t xml:space="preserve"> </w:t>
      </w:r>
      <w:r w:rsidRPr="00E707BC">
        <w:t>ископаемых).</w:t>
      </w:r>
    </w:p>
    <w:p w:rsidR="000812D2" w:rsidRPr="00E707BC" w:rsidRDefault="00623834">
      <w:pPr>
        <w:pStyle w:val="a3"/>
        <w:ind w:right="787"/>
      </w:pPr>
      <w:r w:rsidRPr="00E707BC">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812D2" w:rsidRPr="00E707BC" w:rsidRDefault="00623834">
      <w:pPr>
        <w:pStyle w:val="a3"/>
        <w:ind w:right="784"/>
      </w:pPr>
      <w:r w:rsidRPr="00E707BC">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812D2" w:rsidRPr="00E707BC" w:rsidRDefault="00623834">
      <w:pPr>
        <w:pStyle w:val="a3"/>
        <w:ind w:right="787"/>
      </w:pPr>
      <w:r w:rsidRPr="00E707BC">
        <w:rPr>
          <w:b/>
        </w:rPr>
        <w:t xml:space="preserve">Австралия и Океания. </w:t>
      </w:r>
      <w:r w:rsidRPr="00E707BC">
        <w:t>Географическое положение, история исследования, особенности природы материка. Эндемики.</w:t>
      </w:r>
    </w:p>
    <w:p w:rsidR="000812D2" w:rsidRPr="00E707BC" w:rsidRDefault="00623834">
      <w:pPr>
        <w:pStyle w:val="a3"/>
        <w:ind w:right="785"/>
      </w:pPr>
      <w:r w:rsidRPr="00E707BC">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812D2" w:rsidRPr="00E707BC" w:rsidRDefault="00623834">
      <w:pPr>
        <w:pStyle w:val="a3"/>
        <w:ind w:right="783"/>
      </w:pPr>
      <w:r w:rsidRPr="00E707BC">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p>
    <w:p w:rsidR="000812D2" w:rsidRPr="00E707BC" w:rsidRDefault="00623834">
      <w:pPr>
        <w:pStyle w:val="a3"/>
        <w:spacing w:before="1"/>
        <w:ind w:firstLine="0"/>
      </w:pPr>
      <w:r w:rsidRPr="00E707BC">
        <w:t>«многочисленные острова»).</w:t>
      </w:r>
    </w:p>
    <w:p w:rsidR="000812D2" w:rsidRPr="00E707BC" w:rsidRDefault="00623834">
      <w:pPr>
        <w:pStyle w:val="a3"/>
        <w:ind w:right="784"/>
      </w:pPr>
      <w:r w:rsidRPr="00E707BC">
        <w:rPr>
          <w:b/>
        </w:rPr>
        <w:t xml:space="preserve">Южная Америка. </w:t>
      </w:r>
      <w:r w:rsidRPr="00E707BC">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812D2" w:rsidRPr="00E707BC" w:rsidRDefault="00623834">
      <w:pPr>
        <w:pStyle w:val="a3"/>
        <w:ind w:right="786"/>
      </w:pPr>
      <w:r w:rsidRPr="00E707BC">
        <w:rPr>
          <w:b/>
        </w:rPr>
        <w:t xml:space="preserve">Антарктида. </w:t>
      </w:r>
      <w:r w:rsidRPr="00E707BC">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0812D2" w:rsidRPr="00E707BC" w:rsidRDefault="00623834">
      <w:pPr>
        <w:ind w:left="2126"/>
        <w:jc w:val="both"/>
        <w:rPr>
          <w:sz w:val="24"/>
          <w:szCs w:val="24"/>
        </w:rPr>
      </w:pPr>
      <w:r w:rsidRPr="00E707BC">
        <w:rPr>
          <w:b/>
          <w:sz w:val="24"/>
          <w:szCs w:val="24"/>
        </w:rPr>
        <w:t xml:space="preserve">Северные материки. </w:t>
      </w:r>
      <w:r w:rsidRPr="00E707BC">
        <w:rPr>
          <w:sz w:val="24"/>
          <w:szCs w:val="24"/>
        </w:rPr>
        <w:t>Особенности северных материков Земли.</w:t>
      </w:r>
    </w:p>
    <w:p w:rsidR="000812D2" w:rsidRPr="00E707BC" w:rsidRDefault="00623834">
      <w:pPr>
        <w:pStyle w:val="a3"/>
        <w:ind w:right="785"/>
      </w:pPr>
      <w:r w:rsidRPr="00E707BC">
        <w:rPr>
          <w:b/>
        </w:rPr>
        <w:t xml:space="preserve">Северная Америка. </w:t>
      </w:r>
      <w:r w:rsidRPr="00E707BC">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812D2" w:rsidRPr="00E707BC" w:rsidRDefault="00623834">
      <w:pPr>
        <w:pStyle w:val="a3"/>
        <w:ind w:right="786"/>
      </w:pPr>
      <w:r w:rsidRPr="00E707BC">
        <w:t>Характеристика двух стран материка: Канады и Мексики. Описание США – как одной из ведущих стран современного мира.</w:t>
      </w:r>
    </w:p>
    <w:p w:rsidR="000812D2" w:rsidRPr="00E707BC" w:rsidRDefault="00623834">
      <w:pPr>
        <w:pStyle w:val="a3"/>
        <w:spacing w:before="1"/>
        <w:ind w:right="784"/>
      </w:pPr>
      <w:r w:rsidRPr="00E707BC">
        <w:rPr>
          <w:b/>
        </w:rPr>
        <w:t xml:space="preserve">Евразия. </w:t>
      </w:r>
      <w:r w:rsidRPr="00E707BC">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0812D2" w:rsidRPr="00E707BC" w:rsidRDefault="00623834">
      <w:pPr>
        <w:pStyle w:val="a3"/>
        <w:ind w:right="789"/>
      </w:pPr>
      <w:r w:rsidRPr="00E707BC">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812D2" w:rsidRPr="00E707BC" w:rsidRDefault="00623834">
      <w:pPr>
        <w:pStyle w:val="a3"/>
        <w:ind w:right="786"/>
      </w:pPr>
      <w:r w:rsidRPr="00E707BC">
        <w:t>Страны Средней Европы (население, образ жизни и культура региона, высокое развитие стран региона, один из главных центров мировой экономики).</w:t>
      </w:r>
    </w:p>
    <w:p w:rsidR="000812D2" w:rsidRPr="00E707BC" w:rsidRDefault="00623834">
      <w:pPr>
        <w:pStyle w:val="a3"/>
        <w:ind w:right="786"/>
      </w:pPr>
      <w:r w:rsidRPr="00E707BC">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6"/>
      </w:pPr>
      <w:r w:rsidRPr="00E707BC">
        <w:lastRenderedPageBreak/>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0812D2" w:rsidRPr="00E707BC" w:rsidRDefault="00623834">
      <w:pPr>
        <w:pStyle w:val="a3"/>
        <w:spacing w:before="1"/>
        <w:ind w:right="784"/>
      </w:pPr>
      <w:r w:rsidRPr="00E707BC">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812D2" w:rsidRPr="00E707BC" w:rsidRDefault="00623834">
      <w:pPr>
        <w:pStyle w:val="a3"/>
        <w:ind w:right="782"/>
      </w:pPr>
      <w:r w:rsidRPr="00E707BC">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812D2" w:rsidRPr="00E707BC" w:rsidRDefault="00623834">
      <w:pPr>
        <w:pStyle w:val="a3"/>
        <w:ind w:right="785"/>
      </w:pPr>
      <w:r w:rsidRPr="00E707BC">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0812D2" w:rsidRPr="00E707BC" w:rsidRDefault="00623834">
      <w:pPr>
        <w:pStyle w:val="a3"/>
        <w:ind w:right="785"/>
      </w:pPr>
      <w:r w:rsidRPr="00E707BC">
        <w:t>Страны Южной Азии (влияние рельефа на расселение людей (концентрация населения в плодородных речных долинах), население (большая численность</w:t>
      </w:r>
      <w:r w:rsidRPr="00E707BC">
        <w:rPr>
          <w:spacing w:val="22"/>
        </w:rPr>
        <w:t xml:space="preserve"> </w:t>
      </w:r>
      <w:r w:rsidRPr="00E707BC">
        <w:t>и</w:t>
      </w:r>
    </w:p>
    <w:p w:rsidR="000812D2" w:rsidRPr="00E707BC" w:rsidRDefault="00623834">
      <w:pPr>
        <w:pStyle w:val="a3"/>
        <w:spacing w:before="1"/>
        <w:ind w:right="786" w:firstLine="0"/>
      </w:pPr>
      <w:r w:rsidRPr="00E707BC">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812D2" w:rsidRPr="00E707BC" w:rsidRDefault="00623834">
      <w:pPr>
        <w:pStyle w:val="a3"/>
        <w:ind w:right="786"/>
      </w:pPr>
      <w:r w:rsidRPr="00E707BC">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Pr="00E707BC">
        <w:rPr>
          <w:spacing w:val="-4"/>
        </w:rPr>
        <w:t xml:space="preserve"> </w:t>
      </w:r>
      <w:r w:rsidRPr="00E707BC">
        <w:t>Китая).</w:t>
      </w:r>
    </w:p>
    <w:p w:rsidR="000812D2" w:rsidRPr="00E707BC" w:rsidRDefault="000812D2">
      <w:pPr>
        <w:pStyle w:val="a3"/>
        <w:spacing w:before="5"/>
        <w:ind w:left="0" w:firstLine="0"/>
        <w:jc w:val="left"/>
      </w:pPr>
    </w:p>
    <w:p w:rsidR="000812D2" w:rsidRPr="00E707BC" w:rsidRDefault="00623834">
      <w:pPr>
        <w:pStyle w:val="Heading3"/>
        <w:spacing w:before="0"/>
      </w:pPr>
      <w:r w:rsidRPr="00E707BC">
        <w:t>Взаимодействие природы и общества.</w:t>
      </w:r>
    </w:p>
    <w:p w:rsidR="000812D2" w:rsidRPr="00E707BC" w:rsidRDefault="00623834">
      <w:pPr>
        <w:pStyle w:val="a3"/>
        <w:ind w:right="784"/>
      </w:pPr>
      <w:r w:rsidRPr="00E707BC">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sidRPr="00E707BC">
        <w:rPr>
          <w:position w:val="1"/>
        </w:rPr>
        <w:t xml:space="preserve">природы, Международная Гидрографическая Организация, ЮНЕСКО и </w:t>
      </w:r>
      <w:r w:rsidRPr="00E707BC">
        <w:t>др.).</w:t>
      </w:r>
    </w:p>
    <w:p w:rsidR="000812D2" w:rsidRPr="00E707BC" w:rsidRDefault="000812D2">
      <w:pPr>
        <w:pStyle w:val="a3"/>
        <w:spacing w:before="2"/>
        <w:ind w:left="0" w:firstLine="0"/>
        <w:jc w:val="left"/>
      </w:pPr>
    </w:p>
    <w:p w:rsidR="000812D2" w:rsidRPr="00E707BC" w:rsidRDefault="00623834">
      <w:pPr>
        <w:pStyle w:val="Heading3"/>
        <w:spacing w:before="0"/>
      </w:pPr>
      <w:r w:rsidRPr="00E707BC">
        <w:t>Территория России на карте мира.</w:t>
      </w:r>
    </w:p>
    <w:p w:rsidR="000812D2" w:rsidRPr="00E707BC" w:rsidRDefault="00623834">
      <w:pPr>
        <w:pStyle w:val="a3"/>
        <w:ind w:right="784"/>
      </w:pPr>
      <w:r w:rsidRPr="00E707BC">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0812D2" w:rsidRPr="00E707BC" w:rsidRDefault="000812D2">
      <w:pPr>
        <w:pStyle w:val="a3"/>
        <w:spacing w:before="3"/>
        <w:ind w:left="0" w:firstLine="0"/>
        <w:jc w:val="left"/>
      </w:pPr>
    </w:p>
    <w:p w:rsidR="000812D2" w:rsidRPr="00E707BC" w:rsidRDefault="00623834">
      <w:pPr>
        <w:pStyle w:val="Heading3"/>
        <w:spacing w:before="0"/>
      </w:pPr>
      <w:r w:rsidRPr="00E707BC">
        <w:t>Общая характеристика природы России.</w:t>
      </w:r>
    </w:p>
    <w:p w:rsidR="000812D2" w:rsidRPr="00E707BC" w:rsidRDefault="00623834">
      <w:pPr>
        <w:pStyle w:val="a3"/>
        <w:ind w:right="784"/>
      </w:pPr>
      <w:r w:rsidRPr="00E707BC">
        <w:rPr>
          <w:b/>
        </w:rPr>
        <w:t xml:space="preserve">Рельеф и полезные ископаемые России. </w:t>
      </w:r>
      <w:r w:rsidRPr="00E707BC">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w:t>
      </w:r>
      <w:r w:rsidRPr="00E707BC">
        <w:rPr>
          <w:spacing w:val="7"/>
        </w:rPr>
        <w:t xml:space="preserve"> </w:t>
      </w:r>
      <w:r w:rsidRPr="00E707BC">
        <w:t>на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2" w:firstLine="0"/>
      </w:pPr>
      <w:r w:rsidRPr="00E707BC">
        <w:lastRenderedPageBreak/>
        <w:t>территории России. Изображение рельефа на картах разного масштаба. Построение профиля рельефа.</w:t>
      </w:r>
    </w:p>
    <w:p w:rsidR="000812D2" w:rsidRPr="00E707BC" w:rsidRDefault="00623834">
      <w:pPr>
        <w:pStyle w:val="a3"/>
        <w:ind w:right="784"/>
      </w:pPr>
      <w:r w:rsidRPr="00E707BC">
        <w:rPr>
          <w:b/>
        </w:rPr>
        <w:t xml:space="preserve">Климат России. </w:t>
      </w:r>
      <w:r w:rsidRPr="00E707BC">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w:t>
      </w:r>
      <w:r w:rsidRPr="00E707BC">
        <w:rPr>
          <w:spacing w:val="-1"/>
        </w:rPr>
        <w:t xml:space="preserve"> </w:t>
      </w:r>
      <w:r w:rsidRPr="00E707BC">
        <w:t>Солнца.</w:t>
      </w:r>
    </w:p>
    <w:p w:rsidR="000812D2" w:rsidRPr="00E707BC" w:rsidRDefault="00623834">
      <w:pPr>
        <w:pStyle w:val="a3"/>
        <w:spacing w:before="1"/>
        <w:ind w:right="786"/>
      </w:pPr>
      <w:r w:rsidRPr="00E707BC">
        <w:rPr>
          <w:b/>
        </w:rPr>
        <w:t xml:space="preserve">Внутренние воды России. </w:t>
      </w:r>
      <w:r w:rsidRPr="00E707BC">
        <w:t>Разнообразие внутренних вод России. Особенности российских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 в жизни</w:t>
      </w:r>
      <w:r w:rsidRPr="00E707BC">
        <w:rPr>
          <w:spacing w:val="-38"/>
        </w:rPr>
        <w:t xml:space="preserve"> </w:t>
      </w:r>
      <w:r w:rsidRPr="00E707BC">
        <w:t>человека.</w:t>
      </w:r>
    </w:p>
    <w:p w:rsidR="000812D2" w:rsidRPr="00E707BC" w:rsidRDefault="00623834">
      <w:pPr>
        <w:pStyle w:val="a3"/>
        <w:ind w:right="785"/>
      </w:pPr>
      <w:r w:rsidRPr="00E707BC">
        <w:rPr>
          <w:b/>
        </w:rPr>
        <w:t xml:space="preserve">Почвы России. </w:t>
      </w:r>
      <w:r w:rsidRPr="00E707BC">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812D2" w:rsidRPr="00E707BC" w:rsidRDefault="00623834">
      <w:pPr>
        <w:ind w:left="1418" w:right="787" w:firstLine="707"/>
        <w:jc w:val="both"/>
        <w:rPr>
          <w:sz w:val="24"/>
          <w:szCs w:val="24"/>
        </w:rPr>
      </w:pPr>
      <w:r w:rsidRPr="00E707BC">
        <w:rPr>
          <w:b/>
          <w:sz w:val="24"/>
          <w:szCs w:val="24"/>
        </w:rPr>
        <w:t xml:space="preserve">Растительный и животный мир России. </w:t>
      </w:r>
      <w:r w:rsidRPr="00E707BC">
        <w:rPr>
          <w:sz w:val="24"/>
          <w:szCs w:val="24"/>
        </w:rPr>
        <w:t>Разнообразие растительного и животного мира России. Охрана растительного и животного мира. Биологические ресурсы России.</w:t>
      </w:r>
    </w:p>
    <w:p w:rsidR="000812D2" w:rsidRPr="00E707BC" w:rsidRDefault="000812D2">
      <w:pPr>
        <w:pStyle w:val="a3"/>
        <w:spacing w:before="5"/>
        <w:ind w:left="0" w:firstLine="0"/>
        <w:jc w:val="left"/>
      </w:pPr>
    </w:p>
    <w:p w:rsidR="000812D2" w:rsidRPr="00E707BC" w:rsidRDefault="00623834">
      <w:pPr>
        <w:pStyle w:val="Heading3"/>
        <w:spacing w:before="0"/>
      </w:pPr>
      <w:r w:rsidRPr="00E707BC">
        <w:t>Природно-территориальные комплексы России.</w:t>
      </w:r>
    </w:p>
    <w:p w:rsidR="000812D2" w:rsidRPr="00E707BC" w:rsidRDefault="00623834">
      <w:pPr>
        <w:pStyle w:val="a3"/>
        <w:ind w:right="785"/>
      </w:pPr>
      <w:r w:rsidRPr="00E707BC">
        <w:rPr>
          <w:b/>
        </w:rPr>
        <w:t xml:space="preserve">Природное районирование. </w:t>
      </w:r>
      <w:r w:rsidRPr="00E707BC">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812D2" w:rsidRPr="00E707BC" w:rsidRDefault="00623834">
      <w:pPr>
        <w:pStyle w:val="a3"/>
        <w:ind w:right="785"/>
      </w:pPr>
      <w:r w:rsidRPr="00E707BC">
        <w:rPr>
          <w:b/>
        </w:rPr>
        <w:t xml:space="preserve">Крупные природные комплексы России. </w:t>
      </w:r>
      <w:r w:rsidRPr="00E707BC">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812D2" w:rsidRPr="00E707BC" w:rsidRDefault="00623834">
      <w:pPr>
        <w:pStyle w:val="a3"/>
        <w:ind w:right="784"/>
      </w:pPr>
      <w:r w:rsidRPr="00E707BC">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w:t>
      </w:r>
      <w:r w:rsidRPr="00E707BC">
        <w:rPr>
          <w:spacing w:val="6"/>
        </w:rPr>
        <w:t xml:space="preserve"> </w:t>
      </w:r>
      <w:r w:rsidRPr="00E707BC">
        <w:t>пути, рыбные ресурсы)).</w:t>
      </w:r>
    </w:p>
    <w:p w:rsidR="000812D2" w:rsidRPr="00E707BC" w:rsidRDefault="00623834">
      <w:pPr>
        <w:pStyle w:val="a3"/>
        <w:ind w:right="785"/>
      </w:pPr>
      <w:r w:rsidRPr="00E707BC">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812D2" w:rsidRPr="00E707BC" w:rsidRDefault="00623834">
      <w:pPr>
        <w:pStyle w:val="a3"/>
        <w:ind w:right="784"/>
      </w:pPr>
      <w:r w:rsidRPr="00E707BC">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0812D2" w:rsidRPr="00E707BC" w:rsidRDefault="00623834">
      <w:pPr>
        <w:pStyle w:val="a3"/>
        <w:ind w:right="799"/>
      </w:pPr>
      <w:r w:rsidRPr="00E707BC">
        <w:t>Южные моря России: история освоения, особенности природы морей, ресурсы, значение.</w:t>
      </w:r>
    </w:p>
    <w:p w:rsidR="000812D2" w:rsidRPr="00E707BC" w:rsidRDefault="00623834">
      <w:pPr>
        <w:pStyle w:val="a3"/>
        <w:ind w:right="785"/>
      </w:pPr>
      <w:r w:rsidRPr="00E707BC">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812D2" w:rsidRPr="00E707BC" w:rsidRDefault="00623834">
      <w:pPr>
        <w:pStyle w:val="a3"/>
        <w:ind w:right="786"/>
      </w:pPr>
      <w:r w:rsidRPr="00E707BC">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5"/>
      </w:pPr>
      <w:r w:rsidRPr="00E707BC">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812D2" w:rsidRPr="00E707BC" w:rsidRDefault="00623834">
      <w:pPr>
        <w:pStyle w:val="a3"/>
        <w:spacing w:before="1"/>
        <w:ind w:left="2126" w:right="1673" w:firstLine="0"/>
      </w:pPr>
      <w:r w:rsidRPr="00E707BC">
        <w:t>Урал (изменение природных особенностей с запада на восток, с севера на юг). Обобщение знаний по особенностям природы европейской части России.</w:t>
      </w:r>
    </w:p>
    <w:p w:rsidR="000812D2" w:rsidRPr="00E707BC" w:rsidRDefault="00623834">
      <w:pPr>
        <w:pStyle w:val="a3"/>
        <w:ind w:right="795"/>
      </w:pPr>
      <w:r w:rsidRPr="00E707BC">
        <w:t>Моря Северного Ледовитого океана: история освоения, особенности природы морей, ресурсы, значение. Северный морской путь.</w:t>
      </w:r>
    </w:p>
    <w:p w:rsidR="000812D2" w:rsidRPr="00E707BC" w:rsidRDefault="00623834">
      <w:pPr>
        <w:pStyle w:val="a3"/>
        <w:ind w:right="785"/>
      </w:pPr>
      <w:r w:rsidRPr="00E707BC">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w:t>
      </w:r>
      <w:r w:rsidRPr="00E707BC">
        <w:rPr>
          <w:spacing w:val="-27"/>
        </w:rPr>
        <w:t xml:space="preserve"> </w:t>
      </w:r>
      <w:r w:rsidRPr="00E707BC">
        <w:t>равниной).</w:t>
      </w:r>
    </w:p>
    <w:p w:rsidR="000812D2" w:rsidRPr="00E707BC" w:rsidRDefault="00623834">
      <w:pPr>
        <w:pStyle w:val="a3"/>
        <w:ind w:right="786"/>
      </w:pPr>
      <w:r w:rsidRPr="00E707BC">
        <w:t>Западная Сибирь: природные ресурсы, проблемы рационального использования и экологические проблемы.</w:t>
      </w:r>
    </w:p>
    <w:p w:rsidR="000812D2" w:rsidRPr="00E707BC" w:rsidRDefault="00623834">
      <w:pPr>
        <w:pStyle w:val="a3"/>
        <w:ind w:right="784"/>
      </w:pPr>
      <w:r w:rsidRPr="00E707BC">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812D2" w:rsidRPr="00E707BC" w:rsidRDefault="00623834">
      <w:pPr>
        <w:pStyle w:val="a3"/>
        <w:ind w:right="785"/>
      </w:pPr>
      <w:r w:rsidRPr="00E707BC">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w:t>
      </w:r>
      <w:r w:rsidRPr="00E707BC">
        <w:rPr>
          <w:spacing w:val="-16"/>
        </w:rPr>
        <w:t xml:space="preserve"> </w:t>
      </w:r>
      <w:r w:rsidRPr="00E707BC">
        <w:t>природы).</w:t>
      </w:r>
    </w:p>
    <w:p w:rsidR="000812D2" w:rsidRPr="00E707BC" w:rsidRDefault="00623834">
      <w:pPr>
        <w:pStyle w:val="a3"/>
        <w:spacing w:before="1"/>
        <w:ind w:right="788"/>
      </w:pPr>
      <w:r w:rsidRPr="00E707BC">
        <w:t>Горы Южной Сибири (географическое положение, контрастный горный рельеф, континентальный</w:t>
      </w:r>
      <w:r w:rsidRPr="00E707BC">
        <w:rPr>
          <w:spacing w:val="27"/>
        </w:rPr>
        <w:t xml:space="preserve"> </w:t>
      </w:r>
      <w:r w:rsidRPr="00E707BC">
        <w:t>климат</w:t>
      </w:r>
      <w:r w:rsidRPr="00E707BC">
        <w:rPr>
          <w:spacing w:val="27"/>
        </w:rPr>
        <w:t xml:space="preserve"> </w:t>
      </w:r>
      <w:r w:rsidRPr="00E707BC">
        <w:t>и</w:t>
      </w:r>
      <w:r w:rsidRPr="00E707BC">
        <w:rPr>
          <w:spacing w:val="27"/>
        </w:rPr>
        <w:t xml:space="preserve"> </w:t>
      </w:r>
      <w:r w:rsidRPr="00E707BC">
        <w:t>их</w:t>
      </w:r>
      <w:r w:rsidRPr="00E707BC">
        <w:rPr>
          <w:spacing w:val="28"/>
        </w:rPr>
        <w:t xml:space="preserve"> </w:t>
      </w:r>
      <w:r w:rsidRPr="00E707BC">
        <w:t>влияние</w:t>
      </w:r>
      <w:r w:rsidRPr="00E707BC">
        <w:rPr>
          <w:spacing w:val="33"/>
        </w:rPr>
        <w:t xml:space="preserve"> </w:t>
      </w:r>
      <w:r w:rsidRPr="00E707BC">
        <w:t>на</w:t>
      </w:r>
      <w:r w:rsidRPr="00E707BC">
        <w:rPr>
          <w:spacing w:val="28"/>
        </w:rPr>
        <w:t xml:space="preserve"> </w:t>
      </w:r>
      <w:r w:rsidRPr="00E707BC">
        <w:t>особенности</w:t>
      </w:r>
      <w:r w:rsidRPr="00E707BC">
        <w:rPr>
          <w:spacing w:val="27"/>
        </w:rPr>
        <w:t xml:space="preserve"> </w:t>
      </w:r>
      <w:r w:rsidRPr="00E707BC">
        <w:t>формирования</w:t>
      </w:r>
      <w:r w:rsidRPr="00E707BC">
        <w:rPr>
          <w:spacing w:val="-1"/>
        </w:rPr>
        <w:t xml:space="preserve"> </w:t>
      </w:r>
      <w:r w:rsidRPr="00E707BC">
        <w:t>природы</w:t>
      </w:r>
      <w:r w:rsidRPr="00E707BC">
        <w:rPr>
          <w:spacing w:val="-5"/>
        </w:rPr>
        <w:t xml:space="preserve"> </w:t>
      </w:r>
      <w:r w:rsidRPr="00E707BC">
        <w:t>района).</w:t>
      </w:r>
    </w:p>
    <w:p w:rsidR="000812D2" w:rsidRPr="00E707BC" w:rsidRDefault="00623834">
      <w:pPr>
        <w:pStyle w:val="a3"/>
        <w:ind w:right="785"/>
      </w:pPr>
      <w:r w:rsidRPr="00E707BC">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812D2" w:rsidRPr="00E707BC" w:rsidRDefault="00623834">
      <w:pPr>
        <w:pStyle w:val="a3"/>
        <w:ind w:right="785"/>
      </w:pPr>
      <w:r w:rsidRPr="00E707BC">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812D2" w:rsidRPr="00E707BC" w:rsidRDefault="00623834">
      <w:pPr>
        <w:pStyle w:val="a3"/>
        <w:ind w:right="786"/>
      </w:pPr>
      <w:r w:rsidRPr="00E707BC">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812D2" w:rsidRPr="00E707BC" w:rsidRDefault="00623834">
      <w:pPr>
        <w:pStyle w:val="a3"/>
        <w:ind w:right="787"/>
      </w:pPr>
      <w:r w:rsidRPr="00E707BC">
        <w:t>Чукотка, Приамурье, Приморье (географическое положение, история исследования, особенности природы).</w:t>
      </w:r>
    </w:p>
    <w:p w:rsidR="000812D2" w:rsidRPr="00E707BC" w:rsidRDefault="00623834">
      <w:pPr>
        <w:pStyle w:val="a3"/>
        <w:ind w:right="788"/>
      </w:pPr>
      <w:r w:rsidRPr="00E707BC">
        <w:t>Камчатка, Сахалин, Курильские острова (географическое положение, история исследования, особенности природы).</w:t>
      </w:r>
    </w:p>
    <w:p w:rsidR="000812D2" w:rsidRPr="00E707BC" w:rsidRDefault="000812D2">
      <w:pPr>
        <w:pStyle w:val="a3"/>
        <w:spacing w:before="5"/>
        <w:ind w:left="0" w:firstLine="0"/>
        <w:jc w:val="left"/>
      </w:pPr>
    </w:p>
    <w:p w:rsidR="000812D2" w:rsidRPr="00E707BC" w:rsidRDefault="00623834">
      <w:pPr>
        <w:pStyle w:val="Heading3"/>
        <w:spacing w:before="0"/>
      </w:pPr>
      <w:r w:rsidRPr="00E707BC">
        <w:t>Население России.</w:t>
      </w:r>
    </w:p>
    <w:p w:rsidR="000812D2" w:rsidRPr="00E707BC" w:rsidRDefault="00623834">
      <w:pPr>
        <w:pStyle w:val="a3"/>
        <w:ind w:right="785"/>
      </w:pPr>
      <w:r w:rsidRPr="00E707BC">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населѐнных пунктов. Города России их классификация.</w:t>
      </w:r>
    </w:p>
    <w:p w:rsidR="000812D2" w:rsidRPr="00E707BC" w:rsidRDefault="000812D2">
      <w:pPr>
        <w:pStyle w:val="a3"/>
        <w:spacing w:before="3"/>
        <w:ind w:left="0" w:firstLine="0"/>
        <w:jc w:val="left"/>
      </w:pPr>
    </w:p>
    <w:p w:rsidR="000812D2" w:rsidRPr="00E707BC" w:rsidRDefault="00623834">
      <w:pPr>
        <w:pStyle w:val="Heading3"/>
        <w:spacing w:before="0"/>
      </w:pPr>
      <w:r w:rsidRPr="00E707BC">
        <w:t>География своей местности.</w:t>
      </w:r>
    </w:p>
    <w:p w:rsidR="000812D2" w:rsidRPr="00E707BC" w:rsidRDefault="00623834">
      <w:pPr>
        <w:pStyle w:val="a3"/>
        <w:ind w:right="785" w:firstLine="767"/>
      </w:pPr>
      <w:r w:rsidRPr="00E707BC">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67" w:line="240" w:lineRule="auto"/>
      </w:pPr>
      <w:r w:rsidRPr="00E707BC">
        <w:lastRenderedPageBreak/>
        <w:t>Хозяйство России.</w:t>
      </w:r>
    </w:p>
    <w:p w:rsidR="000812D2" w:rsidRPr="00E707BC" w:rsidRDefault="00623834">
      <w:pPr>
        <w:pStyle w:val="a3"/>
        <w:ind w:right="782"/>
      </w:pPr>
      <w:r w:rsidRPr="00E707BC">
        <w:rPr>
          <w:b/>
        </w:rPr>
        <w:t xml:space="preserve">Общая характеристика хозяйства. Географическое районирование. </w:t>
      </w:r>
      <w:r w:rsidRPr="00E707BC">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0812D2" w:rsidRPr="00E707BC" w:rsidRDefault="00623834">
      <w:pPr>
        <w:pStyle w:val="a3"/>
        <w:ind w:right="784"/>
      </w:pPr>
      <w:r w:rsidRPr="00E707BC">
        <w:rPr>
          <w:b/>
        </w:rPr>
        <w:t xml:space="preserve">Главные отрасли и межотраслевые комплексы. </w:t>
      </w:r>
      <w:r w:rsidRPr="00E707BC">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Pr="00E707BC">
        <w:rPr>
          <w:spacing w:val="-10"/>
        </w:rPr>
        <w:t xml:space="preserve"> </w:t>
      </w:r>
      <w:r w:rsidRPr="00E707BC">
        <w:t>труда.</w:t>
      </w:r>
    </w:p>
    <w:p w:rsidR="000812D2" w:rsidRPr="00E707BC" w:rsidRDefault="00623834">
      <w:pPr>
        <w:pStyle w:val="Heading4"/>
        <w:spacing w:before="1" w:line="274" w:lineRule="exact"/>
        <w:ind w:left="2126"/>
        <w:jc w:val="both"/>
      </w:pPr>
      <w:r w:rsidRPr="00E707BC">
        <w:t>Хозяйство своей местности.</w:t>
      </w:r>
    </w:p>
    <w:p w:rsidR="000812D2" w:rsidRPr="00E707BC" w:rsidRDefault="00623834">
      <w:pPr>
        <w:ind w:left="1418" w:right="789" w:firstLine="707"/>
        <w:jc w:val="both"/>
        <w:rPr>
          <w:i/>
          <w:sz w:val="24"/>
          <w:szCs w:val="24"/>
        </w:rPr>
      </w:pPr>
      <w:r w:rsidRPr="00E707BC">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812D2" w:rsidRPr="00E707BC" w:rsidRDefault="000812D2">
      <w:pPr>
        <w:pStyle w:val="a3"/>
        <w:spacing w:before="3"/>
        <w:ind w:left="0" w:firstLine="0"/>
        <w:jc w:val="left"/>
        <w:rPr>
          <w:i/>
        </w:rPr>
      </w:pPr>
    </w:p>
    <w:p w:rsidR="000812D2" w:rsidRPr="00E707BC" w:rsidRDefault="00623834">
      <w:pPr>
        <w:pStyle w:val="Heading3"/>
        <w:spacing w:before="0"/>
      </w:pPr>
      <w:r w:rsidRPr="00E707BC">
        <w:t>Районы России.</w:t>
      </w:r>
    </w:p>
    <w:p w:rsidR="000812D2" w:rsidRPr="00E707BC" w:rsidRDefault="00623834">
      <w:pPr>
        <w:pStyle w:val="a3"/>
        <w:ind w:right="786"/>
      </w:pPr>
      <w:r w:rsidRPr="00E707BC">
        <w:rPr>
          <w:b/>
        </w:rPr>
        <w:t xml:space="preserve">Европейская часть России. </w:t>
      </w:r>
      <w:r w:rsidRPr="00E707BC">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812D2" w:rsidRPr="00E707BC" w:rsidRDefault="00623834">
      <w:pPr>
        <w:ind w:left="2126"/>
        <w:jc w:val="both"/>
        <w:rPr>
          <w:i/>
          <w:sz w:val="24"/>
          <w:szCs w:val="24"/>
        </w:rPr>
      </w:pPr>
      <w:r w:rsidRPr="00E707BC">
        <w:rPr>
          <w:i/>
          <w:sz w:val="24"/>
          <w:szCs w:val="24"/>
        </w:rPr>
        <w:t>Города Центрального района. Древние города, промышленные и научные центры.</w:t>
      </w:r>
    </w:p>
    <w:p w:rsidR="000812D2" w:rsidRPr="00E707BC" w:rsidRDefault="00623834">
      <w:pPr>
        <w:pStyle w:val="a3"/>
        <w:ind w:firstLine="0"/>
      </w:pPr>
      <w:r w:rsidRPr="00E707BC">
        <w:t>Функциональное значение городов. Москва – столица Российской Федерации.</w:t>
      </w:r>
    </w:p>
    <w:p w:rsidR="000812D2" w:rsidRPr="00E707BC" w:rsidRDefault="00623834">
      <w:pPr>
        <w:pStyle w:val="a3"/>
        <w:ind w:right="787"/>
      </w:pPr>
      <w:r w:rsidRPr="00E707BC">
        <w:t xml:space="preserve">Центрально-Черноземный район: особенности </w:t>
      </w:r>
      <w:r w:rsidRPr="00E707BC">
        <w:rPr>
          <w:spacing w:val="3"/>
        </w:rPr>
        <w:t xml:space="preserve">ЭГП, </w:t>
      </w:r>
      <w:r w:rsidRPr="00E707BC">
        <w:t>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sidRPr="00E707BC">
        <w:rPr>
          <w:spacing w:val="10"/>
        </w:rPr>
        <w:t xml:space="preserve"> </w:t>
      </w:r>
      <w:r w:rsidRPr="00E707BC">
        <w:t>хозяйства.</w:t>
      </w:r>
    </w:p>
    <w:p w:rsidR="000812D2" w:rsidRPr="00E707BC" w:rsidRDefault="00623834">
      <w:pPr>
        <w:pStyle w:val="a3"/>
        <w:ind w:right="787"/>
      </w:pPr>
      <w:r w:rsidRPr="00E707BC">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sidRPr="00E707BC">
        <w:rPr>
          <w:spacing w:val="10"/>
        </w:rPr>
        <w:t xml:space="preserve"> </w:t>
      </w:r>
      <w:r w:rsidRPr="00E707BC">
        <w:t>хозяйства.</w:t>
      </w:r>
    </w:p>
    <w:p w:rsidR="000812D2" w:rsidRPr="00E707BC" w:rsidRDefault="00623834">
      <w:pPr>
        <w:pStyle w:val="a3"/>
        <w:ind w:right="787"/>
      </w:pPr>
      <w:r w:rsidRPr="00E707BC">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812D2" w:rsidRPr="00E707BC" w:rsidRDefault="00623834">
      <w:pPr>
        <w:pStyle w:val="a3"/>
        <w:ind w:right="786"/>
      </w:pPr>
      <w:r w:rsidRPr="00E707BC">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0812D2" w:rsidRPr="00E707BC" w:rsidRDefault="00623834">
      <w:pPr>
        <w:ind w:left="2126"/>
        <w:jc w:val="both"/>
        <w:rPr>
          <w:i/>
          <w:sz w:val="24"/>
          <w:szCs w:val="24"/>
        </w:rPr>
      </w:pPr>
      <w:r w:rsidRPr="00E707BC">
        <w:rPr>
          <w:i/>
          <w:sz w:val="24"/>
          <w:szCs w:val="24"/>
        </w:rPr>
        <w:t>Моря Атлантического океана, омывающие Россию: транспортное значение, ресурсы.</w:t>
      </w:r>
    </w:p>
    <w:p w:rsidR="000812D2" w:rsidRPr="00E707BC" w:rsidRDefault="000812D2">
      <w:pPr>
        <w:jc w:val="both"/>
        <w:rPr>
          <w:sz w:val="24"/>
          <w:szCs w:val="24"/>
        </w:rPr>
        <w:sectPr w:rsidR="000812D2" w:rsidRPr="00E707BC">
          <w:pgSz w:w="11910" w:h="16840"/>
          <w:pgMar w:top="1320" w:right="60" w:bottom="1160" w:left="0" w:header="0" w:footer="882" w:gutter="0"/>
          <w:cols w:space="720"/>
        </w:sectPr>
      </w:pPr>
    </w:p>
    <w:p w:rsidR="000812D2" w:rsidRPr="00E707BC" w:rsidRDefault="00623834">
      <w:pPr>
        <w:pStyle w:val="a3"/>
        <w:spacing w:before="66"/>
        <w:ind w:right="784"/>
      </w:pPr>
      <w:r w:rsidRPr="00E707BC">
        <w:lastRenderedPageBreak/>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12D2" w:rsidRPr="00E707BC" w:rsidRDefault="00623834">
      <w:pPr>
        <w:pStyle w:val="a3"/>
        <w:spacing w:before="1"/>
        <w:ind w:right="787"/>
      </w:pPr>
      <w:r w:rsidRPr="00E707BC">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12D2" w:rsidRPr="00E707BC" w:rsidRDefault="00623834">
      <w:pPr>
        <w:pStyle w:val="a3"/>
        <w:ind w:right="782"/>
      </w:pPr>
      <w:r w:rsidRPr="00E707BC">
        <w:t xml:space="preserve">Крым: </w:t>
      </w:r>
      <w:r w:rsidRPr="00E707BC">
        <w:rPr>
          <w:spacing w:val="-4"/>
        </w:rPr>
        <w:t xml:space="preserve">особенности </w:t>
      </w:r>
      <w:r w:rsidRPr="00E707BC">
        <w:rPr>
          <w:spacing w:val="-3"/>
        </w:rPr>
        <w:t xml:space="preserve">ЭГП, </w:t>
      </w:r>
      <w:r w:rsidRPr="00E707BC">
        <w:t xml:space="preserve">природно-ресурсный потенциал, </w:t>
      </w:r>
      <w:r w:rsidRPr="00E707BC">
        <w:rPr>
          <w:spacing w:val="-3"/>
        </w:rPr>
        <w:t xml:space="preserve">население </w:t>
      </w:r>
      <w:r w:rsidRPr="00E707BC">
        <w:t xml:space="preserve">и </w:t>
      </w:r>
      <w:r w:rsidRPr="00E707BC">
        <w:rPr>
          <w:spacing w:val="-4"/>
        </w:rPr>
        <w:t xml:space="preserve">характеристика </w:t>
      </w:r>
      <w:r w:rsidRPr="00E707BC">
        <w:rPr>
          <w:spacing w:val="-3"/>
        </w:rPr>
        <w:t xml:space="preserve">хозяйства. </w:t>
      </w:r>
      <w:r w:rsidRPr="00E707BC">
        <w:rPr>
          <w:spacing w:val="-4"/>
        </w:rPr>
        <w:t xml:space="preserve">Рекреационное </w:t>
      </w:r>
      <w:r w:rsidRPr="00E707BC">
        <w:rPr>
          <w:spacing w:val="-3"/>
        </w:rPr>
        <w:t xml:space="preserve">хозяйство. </w:t>
      </w:r>
      <w:r w:rsidRPr="00E707BC">
        <w:rPr>
          <w:spacing w:val="-4"/>
        </w:rPr>
        <w:t>Особенности</w:t>
      </w:r>
      <w:r w:rsidRPr="00E707BC">
        <w:rPr>
          <w:spacing w:val="52"/>
        </w:rPr>
        <w:t xml:space="preserve"> </w:t>
      </w:r>
      <w:r w:rsidRPr="00E707BC">
        <w:rPr>
          <w:spacing w:val="-4"/>
        </w:rPr>
        <w:t>территориальной структуры</w:t>
      </w:r>
      <w:r w:rsidRPr="00E707BC">
        <w:rPr>
          <w:spacing w:val="52"/>
        </w:rPr>
        <w:t xml:space="preserve"> </w:t>
      </w:r>
      <w:r w:rsidRPr="00E707BC">
        <w:rPr>
          <w:spacing w:val="-3"/>
        </w:rPr>
        <w:t xml:space="preserve">хозяйства, </w:t>
      </w:r>
      <w:r w:rsidRPr="00E707BC">
        <w:rPr>
          <w:spacing w:val="-4"/>
        </w:rPr>
        <w:t xml:space="preserve">специализация. География важнейших отраслей </w:t>
      </w:r>
      <w:r w:rsidRPr="00E707BC">
        <w:rPr>
          <w:spacing w:val="-3"/>
        </w:rPr>
        <w:t>хозяйства.</w:t>
      </w:r>
    </w:p>
    <w:p w:rsidR="000812D2" w:rsidRPr="00E707BC" w:rsidRDefault="00623834">
      <w:pPr>
        <w:pStyle w:val="a3"/>
        <w:ind w:right="790"/>
      </w:pPr>
      <w:r w:rsidRPr="00E707BC">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0812D2" w:rsidRPr="00E707BC" w:rsidRDefault="00623834">
      <w:pPr>
        <w:ind w:left="2126"/>
        <w:jc w:val="both"/>
        <w:rPr>
          <w:i/>
          <w:sz w:val="24"/>
          <w:szCs w:val="24"/>
        </w:rPr>
      </w:pPr>
      <w:r w:rsidRPr="00E707BC">
        <w:rPr>
          <w:i/>
          <w:sz w:val="24"/>
          <w:szCs w:val="24"/>
        </w:rPr>
        <w:t>Южные моря России: транспортное значение, ресурсы.</w:t>
      </w:r>
    </w:p>
    <w:p w:rsidR="000812D2" w:rsidRPr="00E707BC" w:rsidRDefault="00623834">
      <w:pPr>
        <w:pStyle w:val="a3"/>
        <w:ind w:right="785"/>
      </w:pPr>
      <w:r w:rsidRPr="00E707BC">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12D2" w:rsidRPr="00E707BC" w:rsidRDefault="00623834">
      <w:pPr>
        <w:pStyle w:val="Heading3"/>
      </w:pPr>
      <w:r w:rsidRPr="00E707BC">
        <w:t>Азиатская часть России.</w:t>
      </w:r>
    </w:p>
    <w:p w:rsidR="000812D2" w:rsidRPr="00E707BC" w:rsidRDefault="00623834">
      <w:pPr>
        <w:pStyle w:val="a3"/>
        <w:ind w:right="783"/>
      </w:pPr>
      <w:r w:rsidRPr="00E707BC">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12D2" w:rsidRPr="00E707BC" w:rsidRDefault="00623834">
      <w:pPr>
        <w:ind w:left="2126"/>
        <w:jc w:val="both"/>
        <w:rPr>
          <w:i/>
          <w:sz w:val="24"/>
          <w:szCs w:val="24"/>
        </w:rPr>
      </w:pPr>
      <w:r w:rsidRPr="00E707BC">
        <w:rPr>
          <w:i/>
          <w:sz w:val="24"/>
          <w:szCs w:val="24"/>
        </w:rPr>
        <w:t>Моря Северного Ледовитого океана: транспортное значение, ресурсы.</w:t>
      </w:r>
    </w:p>
    <w:p w:rsidR="000812D2" w:rsidRPr="00E707BC" w:rsidRDefault="00623834">
      <w:pPr>
        <w:pStyle w:val="a3"/>
        <w:ind w:right="783"/>
      </w:pPr>
      <w:r w:rsidRPr="00E707BC">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12D2" w:rsidRPr="00E707BC" w:rsidRDefault="00623834">
      <w:pPr>
        <w:ind w:left="2126"/>
        <w:jc w:val="both"/>
        <w:rPr>
          <w:i/>
          <w:sz w:val="24"/>
          <w:szCs w:val="24"/>
        </w:rPr>
      </w:pPr>
      <w:r w:rsidRPr="00E707BC">
        <w:rPr>
          <w:i/>
          <w:sz w:val="24"/>
          <w:szCs w:val="24"/>
        </w:rPr>
        <w:t>Моря Тихого океана: транспортное значение, ресурсы.</w:t>
      </w:r>
    </w:p>
    <w:p w:rsidR="000812D2" w:rsidRPr="00E707BC" w:rsidRDefault="00623834">
      <w:pPr>
        <w:pStyle w:val="a3"/>
        <w:ind w:right="785"/>
      </w:pPr>
      <w:r w:rsidRPr="00E707BC">
        <w:t xml:space="preserve">Дальний Восток: формирование территории, этапы и </w:t>
      </w:r>
      <w:r w:rsidRPr="00E707BC">
        <w:rPr>
          <w:spacing w:val="-3"/>
        </w:rPr>
        <w:t xml:space="preserve">проблемы </w:t>
      </w:r>
      <w:r w:rsidRPr="00E707BC">
        <w:t>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812D2" w:rsidRPr="00E707BC" w:rsidRDefault="000812D2">
      <w:pPr>
        <w:pStyle w:val="a3"/>
        <w:spacing w:before="3"/>
        <w:ind w:left="0" w:firstLine="0"/>
        <w:jc w:val="left"/>
      </w:pPr>
    </w:p>
    <w:p w:rsidR="000812D2" w:rsidRPr="00E707BC" w:rsidRDefault="00623834">
      <w:pPr>
        <w:pStyle w:val="Heading3"/>
        <w:spacing w:before="0"/>
      </w:pPr>
      <w:r w:rsidRPr="00E707BC">
        <w:t>Россия в мире.</w:t>
      </w:r>
    </w:p>
    <w:p w:rsidR="000812D2" w:rsidRPr="00E707BC" w:rsidRDefault="00623834">
      <w:pPr>
        <w:pStyle w:val="a3"/>
        <w:ind w:right="787"/>
      </w:pPr>
      <w:r w:rsidRPr="00E707BC">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w:t>
      </w:r>
      <w:r w:rsidRPr="00E707BC">
        <w:rPr>
          <w:spacing w:val="15"/>
        </w:rPr>
        <w:t xml:space="preserve"> </w:t>
      </w:r>
      <w:r w:rsidRPr="00E707BC">
        <w:t>СНГ.</w:t>
      </w:r>
    </w:p>
    <w:p w:rsidR="000812D2" w:rsidRPr="00E707BC" w:rsidRDefault="00623834">
      <w:pPr>
        <w:pStyle w:val="Heading3"/>
        <w:spacing w:before="3"/>
      </w:pPr>
      <w:r w:rsidRPr="00E707BC">
        <w:t>Примерные темы практических работ</w:t>
      </w:r>
    </w:p>
    <w:p w:rsidR="000812D2" w:rsidRPr="00E707BC" w:rsidRDefault="00623834">
      <w:pPr>
        <w:pStyle w:val="a4"/>
        <w:numPr>
          <w:ilvl w:val="0"/>
          <w:numId w:val="101"/>
        </w:numPr>
        <w:tabs>
          <w:tab w:val="left" w:pos="2834"/>
          <w:tab w:val="left" w:pos="2835"/>
        </w:tabs>
        <w:spacing w:line="274" w:lineRule="exact"/>
        <w:ind w:hanging="709"/>
        <w:rPr>
          <w:sz w:val="24"/>
          <w:szCs w:val="24"/>
        </w:rPr>
      </w:pPr>
      <w:r w:rsidRPr="00E707BC">
        <w:rPr>
          <w:sz w:val="24"/>
          <w:szCs w:val="24"/>
        </w:rPr>
        <w:t>Работа с картой «Имена на карте».</w:t>
      </w:r>
    </w:p>
    <w:p w:rsidR="000812D2" w:rsidRPr="00E707BC" w:rsidRDefault="00623834">
      <w:pPr>
        <w:pStyle w:val="a4"/>
        <w:numPr>
          <w:ilvl w:val="0"/>
          <w:numId w:val="101"/>
        </w:numPr>
        <w:tabs>
          <w:tab w:val="left" w:pos="2834"/>
          <w:tab w:val="left" w:pos="2835"/>
          <w:tab w:val="left" w:pos="4062"/>
          <w:tab w:val="left" w:pos="4410"/>
          <w:tab w:val="left" w:pos="5673"/>
          <w:tab w:val="left" w:pos="6129"/>
          <w:tab w:val="left" w:pos="7481"/>
          <w:tab w:val="left" w:pos="8268"/>
          <w:tab w:val="left" w:pos="10122"/>
        </w:tabs>
        <w:ind w:left="1418" w:right="793" w:firstLine="707"/>
        <w:rPr>
          <w:sz w:val="24"/>
          <w:szCs w:val="24"/>
        </w:rPr>
      </w:pPr>
      <w:r w:rsidRPr="00E707BC">
        <w:rPr>
          <w:sz w:val="24"/>
          <w:szCs w:val="24"/>
        </w:rPr>
        <w:t>Описание</w:t>
      </w:r>
      <w:r w:rsidRPr="00E707BC">
        <w:rPr>
          <w:sz w:val="24"/>
          <w:szCs w:val="24"/>
        </w:rPr>
        <w:tab/>
        <w:t>и</w:t>
      </w:r>
      <w:r w:rsidRPr="00E707BC">
        <w:rPr>
          <w:sz w:val="24"/>
          <w:szCs w:val="24"/>
        </w:rPr>
        <w:tab/>
        <w:t>нанесение</w:t>
      </w:r>
      <w:r w:rsidRPr="00E707BC">
        <w:rPr>
          <w:sz w:val="24"/>
          <w:szCs w:val="24"/>
        </w:rPr>
        <w:tab/>
        <w:t>на</w:t>
      </w:r>
      <w:r w:rsidRPr="00E707BC">
        <w:rPr>
          <w:sz w:val="24"/>
          <w:szCs w:val="24"/>
        </w:rPr>
        <w:tab/>
        <w:t>контурную</w:t>
      </w:r>
      <w:r w:rsidRPr="00E707BC">
        <w:rPr>
          <w:sz w:val="24"/>
          <w:szCs w:val="24"/>
        </w:rPr>
        <w:tab/>
        <w:t>карту</w:t>
      </w:r>
      <w:r w:rsidRPr="00E707BC">
        <w:rPr>
          <w:sz w:val="24"/>
          <w:szCs w:val="24"/>
        </w:rPr>
        <w:tab/>
        <w:t>географических</w:t>
      </w:r>
      <w:r w:rsidRPr="00E707BC">
        <w:rPr>
          <w:sz w:val="24"/>
          <w:szCs w:val="24"/>
        </w:rPr>
        <w:tab/>
      </w:r>
      <w:r w:rsidRPr="00E707BC">
        <w:rPr>
          <w:spacing w:val="-3"/>
          <w:sz w:val="24"/>
          <w:szCs w:val="24"/>
        </w:rPr>
        <w:t xml:space="preserve">объектов </w:t>
      </w:r>
      <w:r w:rsidRPr="00E707BC">
        <w:rPr>
          <w:sz w:val="24"/>
          <w:szCs w:val="24"/>
        </w:rPr>
        <w:t>изученных маршрутов</w:t>
      </w:r>
      <w:r w:rsidRPr="00E707BC">
        <w:rPr>
          <w:spacing w:val="1"/>
          <w:sz w:val="24"/>
          <w:szCs w:val="24"/>
        </w:rPr>
        <w:t xml:space="preserve"> </w:t>
      </w:r>
      <w:r w:rsidRPr="00E707BC">
        <w:rPr>
          <w:sz w:val="24"/>
          <w:szCs w:val="24"/>
        </w:rPr>
        <w:t>путешественников.</w:t>
      </w:r>
    </w:p>
    <w:p w:rsidR="000812D2" w:rsidRPr="00E707BC" w:rsidRDefault="00623834">
      <w:pPr>
        <w:pStyle w:val="a4"/>
        <w:numPr>
          <w:ilvl w:val="0"/>
          <w:numId w:val="101"/>
        </w:numPr>
        <w:tabs>
          <w:tab w:val="left" w:pos="2834"/>
          <w:tab w:val="left" w:pos="2835"/>
        </w:tabs>
        <w:spacing w:before="1"/>
        <w:ind w:hanging="709"/>
        <w:rPr>
          <w:sz w:val="24"/>
          <w:szCs w:val="24"/>
        </w:rPr>
      </w:pPr>
      <w:r w:rsidRPr="00E707BC">
        <w:rPr>
          <w:sz w:val="24"/>
          <w:szCs w:val="24"/>
        </w:rPr>
        <w:t>Определение зенитального положения Солнца в разные периоды</w:t>
      </w:r>
      <w:r w:rsidRPr="00E707BC">
        <w:rPr>
          <w:spacing w:val="-12"/>
          <w:sz w:val="24"/>
          <w:szCs w:val="24"/>
        </w:rPr>
        <w:t xml:space="preserve"> </w:t>
      </w:r>
      <w:r w:rsidRPr="00E707BC">
        <w:rPr>
          <w:sz w:val="24"/>
          <w:szCs w:val="24"/>
        </w:rPr>
        <w:t>года.</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Определение координат географических объектов по карте.</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Определение положения объектов относительно друг</w:t>
      </w:r>
      <w:r w:rsidRPr="00E707BC">
        <w:rPr>
          <w:spacing w:val="-21"/>
          <w:sz w:val="24"/>
          <w:szCs w:val="24"/>
        </w:rPr>
        <w:t xml:space="preserve"> </w:t>
      </w:r>
      <w:r w:rsidRPr="00E707BC">
        <w:rPr>
          <w:sz w:val="24"/>
          <w:szCs w:val="24"/>
        </w:rPr>
        <w:t>друга:</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Определение направлений и расстояний по глобусу и</w:t>
      </w:r>
      <w:r w:rsidRPr="00E707BC">
        <w:rPr>
          <w:spacing w:val="-28"/>
          <w:sz w:val="24"/>
          <w:szCs w:val="24"/>
        </w:rPr>
        <w:t xml:space="preserve"> </w:t>
      </w:r>
      <w:r w:rsidRPr="00E707BC">
        <w:rPr>
          <w:sz w:val="24"/>
          <w:szCs w:val="24"/>
        </w:rPr>
        <w:t>карте.</w:t>
      </w:r>
    </w:p>
    <w:p w:rsidR="000812D2" w:rsidRPr="00E707BC" w:rsidRDefault="00623834">
      <w:pPr>
        <w:pStyle w:val="a4"/>
        <w:numPr>
          <w:ilvl w:val="0"/>
          <w:numId w:val="101"/>
        </w:numPr>
        <w:tabs>
          <w:tab w:val="left" w:pos="2834"/>
          <w:tab w:val="left" w:pos="2835"/>
        </w:tabs>
        <w:ind w:left="1418" w:right="792" w:firstLine="707"/>
        <w:rPr>
          <w:sz w:val="24"/>
          <w:szCs w:val="24"/>
        </w:rPr>
      </w:pPr>
      <w:r w:rsidRPr="00E707BC">
        <w:rPr>
          <w:sz w:val="24"/>
          <w:szCs w:val="24"/>
        </w:rPr>
        <w:t>Определение высот и глубин географических объектов с использованием шкалы высот и</w:t>
      </w:r>
      <w:r w:rsidRPr="00E707BC">
        <w:rPr>
          <w:spacing w:val="-2"/>
          <w:sz w:val="24"/>
          <w:szCs w:val="24"/>
        </w:rPr>
        <w:t xml:space="preserve"> </w:t>
      </w:r>
      <w:r w:rsidRPr="00E707BC">
        <w:rPr>
          <w:sz w:val="24"/>
          <w:szCs w:val="24"/>
        </w:rPr>
        <w:t>глубин.</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Определение</w:t>
      </w:r>
      <w:r w:rsidRPr="00E707BC">
        <w:rPr>
          <w:spacing w:val="-2"/>
          <w:sz w:val="24"/>
          <w:szCs w:val="24"/>
        </w:rPr>
        <w:t xml:space="preserve"> </w:t>
      </w:r>
      <w:r w:rsidRPr="00E707BC">
        <w:rPr>
          <w:sz w:val="24"/>
          <w:szCs w:val="24"/>
        </w:rPr>
        <w:t>азимута.</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Ориентирование на</w:t>
      </w:r>
      <w:r w:rsidRPr="00E707BC">
        <w:rPr>
          <w:spacing w:val="-6"/>
          <w:sz w:val="24"/>
          <w:szCs w:val="24"/>
        </w:rPr>
        <w:t xml:space="preserve"> </w:t>
      </w:r>
      <w:r w:rsidRPr="00E707BC">
        <w:rPr>
          <w:sz w:val="24"/>
          <w:szCs w:val="24"/>
        </w:rPr>
        <w:t>местности.</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Составление плана</w:t>
      </w:r>
      <w:r w:rsidRPr="00E707BC">
        <w:rPr>
          <w:spacing w:val="-3"/>
          <w:sz w:val="24"/>
          <w:szCs w:val="24"/>
        </w:rPr>
        <w:t xml:space="preserve"> </w:t>
      </w:r>
      <w:r w:rsidRPr="00E707BC">
        <w:rPr>
          <w:sz w:val="24"/>
          <w:szCs w:val="24"/>
        </w:rPr>
        <w:t>местности.</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Работа с коллекциями минералов, горных пород, полезных</w:t>
      </w:r>
      <w:r w:rsidRPr="00E707BC">
        <w:rPr>
          <w:spacing w:val="-9"/>
          <w:sz w:val="24"/>
          <w:szCs w:val="24"/>
        </w:rPr>
        <w:t xml:space="preserve"> </w:t>
      </w:r>
      <w:r w:rsidRPr="00E707BC">
        <w:rPr>
          <w:sz w:val="24"/>
          <w:szCs w:val="24"/>
        </w:rPr>
        <w:t>ископаемых.</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Работа с картографическими источниками: нанесение элементов</w:t>
      </w:r>
      <w:r w:rsidRPr="00E707BC">
        <w:rPr>
          <w:spacing w:val="-10"/>
          <w:sz w:val="24"/>
          <w:szCs w:val="24"/>
        </w:rPr>
        <w:t xml:space="preserve"> </w:t>
      </w:r>
      <w:r w:rsidRPr="00E707BC">
        <w:rPr>
          <w:sz w:val="24"/>
          <w:szCs w:val="24"/>
        </w:rPr>
        <w:t>рельефа.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101"/>
        </w:numPr>
        <w:tabs>
          <w:tab w:val="left" w:pos="2835"/>
        </w:tabs>
        <w:spacing w:before="66"/>
        <w:ind w:left="1418" w:right="790" w:firstLine="707"/>
        <w:rPr>
          <w:sz w:val="24"/>
          <w:szCs w:val="24"/>
        </w:rPr>
      </w:pPr>
      <w:r w:rsidRPr="00E707BC">
        <w:rPr>
          <w:sz w:val="24"/>
          <w:szCs w:val="24"/>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w:t>
      </w:r>
      <w:r w:rsidRPr="00E707BC">
        <w:rPr>
          <w:spacing w:val="-11"/>
          <w:sz w:val="24"/>
          <w:szCs w:val="24"/>
        </w:rPr>
        <w:t xml:space="preserve"> </w:t>
      </w:r>
      <w:r w:rsidRPr="00E707BC">
        <w:rPr>
          <w:sz w:val="24"/>
          <w:szCs w:val="24"/>
        </w:rPr>
        <w:t>человека.</w:t>
      </w:r>
    </w:p>
    <w:p w:rsidR="000812D2" w:rsidRPr="00E707BC" w:rsidRDefault="00623834">
      <w:pPr>
        <w:pStyle w:val="a4"/>
        <w:numPr>
          <w:ilvl w:val="0"/>
          <w:numId w:val="101"/>
        </w:numPr>
        <w:tabs>
          <w:tab w:val="left" w:pos="2835"/>
        </w:tabs>
        <w:ind w:hanging="709"/>
        <w:rPr>
          <w:sz w:val="24"/>
          <w:szCs w:val="24"/>
        </w:rPr>
      </w:pPr>
      <w:r w:rsidRPr="00E707BC">
        <w:rPr>
          <w:sz w:val="24"/>
          <w:szCs w:val="24"/>
        </w:rPr>
        <w:t>Работа с картографическими источниками: нанесение объектов</w:t>
      </w:r>
      <w:r w:rsidRPr="00E707BC">
        <w:rPr>
          <w:spacing w:val="-10"/>
          <w:sz w:val="24"/>
          <w:szCs w:val="24"/>
        </w:rPr>
        <w:t xml:space="preserve"> </w:t>
      </w:r>
      <w:r w:rsidRPr="00E707BC">
        <w:rPr>
          <w:sz w:val="24"/>
          <w:szCs w:val="24"/>
        </w:rPr>
        <w:t>гидрографии.</w:t>
      </w:r>
    </w:p>
    <w:p w:rsidR="000812D2" w:rsidRPr="00E707BC" w:rsidRDefault="00623834">
      <w:pPr>
        <w:pStyle w:val="a4"/>
        <w:numPr>
          <w:ilvl w:val="0"/>
          <w:numId w:val="101"/>
        </w:numPr>
        <w:tabs>
          <w:tab w:val="left" w:pos="2835"/>
        </w:tabs>
        <w:spacing w:before="1"/>
        <w:ind w:hanging="709"/>
        <w:rPr>
          <w:sz w:val="24"/>
          <w:szCs w:val="24"/>
        </w:rPr>
      </w:pPr>
      <w:r w:rsidRPr="00E707BC">
        <w:rPr>
          <w:sz w:val="24"/>
          <w:szCs w:val="24"/>
        </w:rPr>
        <w:t>Описание объектов</w:t>
      </w:r>
      <w:r w:rsidRPr="00E707BC">
        <w:rPr>
          <w:spacing w:val="-2"/>
          <w:sz w:val="24"/>
          <w:szCs w:val="24"/>
        </w:rPr>
        <w:t xml:space="preserve"> </w:t>
      </w:r>
      <w:r w:rsidRPr="00E707BC">
        <w:rPr>
          <w:sz w:val="24"/>
          <w:szCs w:val="24"/>
        </w:rPr>
        <w:t>гидрографии.</w:t>
      </w:r>
    </w:p>
    <w:p w:rsidR="000812D2" w:rsidRPr="00E707BC" w:rsidRDefault="00623834">
      <w:pPr>
        <w:pStyle w:val="a4"/>
        <w:numPr>
          <w:ilvl w:val="0"/>
          <w:numId w:val="101"/>
        </w:numPr>
        <w:tabs>
          <w:tab w:val="left" w:pos="2835"/>
        </w:tabs>
        <w:ind w:hanging="709"/>
        <w:rPr>
          <w:sz w:val="24"/>
          <w:szCs w:val="24"/>
        </w:rPr>
      </w:pPr>
      <w:r w:rsidRPr="00E707BC">
        <w:rPr>
          <w:sz w:val="24"/>
          <w:szCs w:val="24"/>
        </w:rPr>
        <w:t>Ведение дневника</w:t>
      </w:r>
      <w:r w:rsidRPr="00E707BC">
        <w:rPr>
          <w:spacing w:val="-3"/>
          <w:sz w:val="24"/>
          <w:szCs w:val="24"/>
        </w:rPr>
        <w:t xml:space="preserve"> </w:t>
      </w:r>
      <w:r w:rsidRPr="00E707BC">
        <w:rPr>
          <w:sz w:val="24"/>
          <w:szCs w:val="24"/>
        </w:rPr>
        <w:t>погоды.</w:t>
      </w:r>
    </w:p>
    <w:p w:rsidR="000812D2" w:rsidRPr="00E707BC" w:rsidRDefault="00623834">
      <w:pPr>
        <w:pStyle w:val="a4"/>
        <w:numPr>
          <w:ilvl w:val="0"/>
          <w:numId w:val="101"/>
        </w:numPr>
        <w:tabs>
          <w:tab w:val="left" w:pos="2835"/>
        </w:tabs>
        <w:ind w:left="1418" w:right="790" w:firstLine="707"/>
        <w:rPr>
          <w:sz w:val="24"/>
          <w:szCs w:val="24"/>
        </w:rPr>
      </w:pPr>
      <w:r w:rsidRPr="00E707BC">
        <w:rPr>
          <w:sz w:val="24"/>
          <w:szCs w:val="24"/>
        </w:rPr>
        <w:t>Работа с метеоприборами (проведение наблюдений и измерений, фиксация результатов, обработка результатов наблюдений)</w:t>
      </w:r>
      <w:r w:rsidRPr="00E707BC">
        <w:rPr>
          <w:spacing w:val="-2"/>
          <w:sz w:val="24"/>
          <w:szCs w:val="24"/>
        </w:rPr>
        <w:t xml:space="preserve"> </w:t>
      </w:r>
      <w:r w:rsidRPr="00E707BC">
        <w:rPr>
          <w:sz w:val="24"/>
          <w:szCs w:val="24"/>
        </w:rPr>
        <w:t>.</w:t>
      </w:r>
    </w:p>
    <w:p w:rsidR="000812D2" w:rsidRPr="00E707BC" w:rsidRDefault="00623834">
      <w:pPr>
        <w:pStyle w:val="a4"/>
        <w:numPr>
          <w:ilvl w:val="0"/>
          <w:numId w:val="101"/>
        </w:numPr>
        <w:tabs>
          <w:tab w:val="left" w:pos="2835"/>
        </w:tabs>
        <w:ind w:hanging="709"/>
        <w:rPr>
          <w:sz w:val="24"/>
          <w:szCs w:val="24"/>
        </w:rPr>
      </w:pPr>
      <w:r w:rsidRPr="00E707BC">
        <w:rPr>
          <w:sz w:val="24"/>
          <w:szCs w:val="24"/>
        </w:rPr>
        <w:t>Определение средних температур, амплитуды и построение</w:t>
      </w:r>
      <w:r w:rsidRPr="00E707BC">
        <w:rPr>
          <w:spacing w:val="-2"/>
          <w:sz w:val="24"/>
          <w:szCs w:val="24"/>
        </w:rPr>
        <w:t xml:space="preserve"> </w:t>
      </w:r>
      <w:r w:rsidRPr="00E707BC">
        <w:rPr>
          <w:sz w:val="24"/>
          <w:szCs w:val="24"/>
        </w:rPr>
        <w:t>графиков.</w:t>
      </w:r>
    </w:p>
    <w:p w:rsidR="000812D2" w:rsidRPr="00E707BC" w:rsidRDefault="00623834">
      <w:pPr>
        <w:pStyle w:val="a4"/>
        <w:numPr>
          <w:ilvl w:val="0"/>
          <w:numId w:val="101"/>
        </w:numPr>
        <w:tabs>
          <w:tab w:val="left" w:pos="2835"/>
        </w:tabs>
        <w:ind w:left="1418" w:right="796" w:firstLine="707"/>
        <w:rPr>
          <w:sz w:val="24"/>
          <w:szCs w:val="24"/>
        </w:rPr>
      </w:pPr>
      <w:r w:rsidRPr="00E707BC">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w:t>
      </w:r>
      <w:r w:rsidRPr="00E707BC">
        <w:rPr>
          <w:spacing w:val="-10"/>
          <w:sz w:val="24"/>
          <w:szCs w:val="24"/>
        </w:rPr>
        <w:t xml:space="preserve"> </w:t>
      </w:r>
      <w:r w:rsidRPr="00E707BC">
        <w:rPr>
          <w:sz w:val="24"/>
          <w:szCs w:val="24"/>
        </w:rPr>
        <w:t>данных.</w:t>
      </w:r>
    </w:p>
    <w:p w:rsidR="000812D2" w:rsidRPr="00E707BC" w:rsidRDefault="00623834">
      <w:pPr>
        <w:pStyle w:val="a4"/>
        <w:numPr>
          <w:ilvl w:val="0"/>
          <w:numId w:val="101"/>
        </w:numPr>
        <w:tabs>
          <w:tab w:val="left" w:pos="2835"/>
        </w:tabs>
        <w:ind w:left="1418" w:right="793" w:firstLine="707"/>
        <w:rPr>
          <w:sz w:val="24"/>
          <w:szCs w:val="24"/>
        </w:rPr>
      </w:pPr>
      <w:r w:rsidRPr="00E707BC">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w:t>
      </w:r>
      <w:r w:rsidRPr="00E707BC">
        <w:rPr>
          <w:spacing w:val="-5"/>
          <w:sz w:val="24"/>
          <w:szCs w:val="24"/>
        </w:rPr>
        <w:t xml:space="preserve"> </w:t>
      </w:r>
      <w:r w:rsidRPr="00E707BC">
        <w:rPr>
          <w:sz w:val="24"/>
          <w:szCs w:val="24"/>
        </w:rPr>
        <w:t>местности.</w:t>
      </w:r>
    </w:p>
    <w:p w:rsidR="000812D2" w:rsidRPr="00E707BC" w:rsidRDefault="00623834">
      <w:pPr>
        <w:pStyle w:val="a4"/>
        <w:numPr>
          <w:ilvl w:val="0"/>
          <w:numId w:val="101"/>
        </w:numPr>
        <w:tabs>
          <w:tab w:val="left" w:pos="2835"/>
        </w:tabs>
        <w:ind w:hanging="709"/>
        <w:rPr>
          <w:sz w:val="24"/>
          <w:szCs w:val="24"/>
        </w:rPr>
      </w:pPr>
      <w:r w:rsidRPr="00E707BC">
        <w:rPr>
          <w:sz w:val="24"/>
          <w:szCs w:val="24"/>
        </w:rPr>
        <w:t>Изучение природных комплексов своей</w:t>
      </w:r>
      <w:r w:rsidRPr="00E707BC">
        <w:rPr>
          <w:spacing w:val="-1"/>
          <w:sz w:val="24"/>
          <w:szCs w:val="24"/>
        </w:rPr>
        <w:t xml:space="preserve"> </w:t>
      </w:r>
      <w:r w:rsidRPr="00E707BC">
        <w:rPr>
          <w:sz w:val="24"/>
          <w:szCs w:val="24"/>
        </w:rPr>
        <w:t>местности.</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основных компонентов природы океанов</w:t>
      </w:r>
      <w:r w:rsidRPr="00E707BC">
        <w:rPr>
          <w:spacing w:val="-1"/>
          <w:sz w:val="24"/>
          <w:szCs w:val="24"/>
        </w:rPr>
        <w:t xml:space="preserve"> </w:t>
      </w:r>
      <w:r w:rsidRPr="00E707BC">
        <w:rPr>
          <w:sz w:val="24"/>
          <w:szCs w:val="24"/>
        </w:rPr>
        <w:t>Земли.</w:t>
      </w:r>
    </w:p>
    <w:p w:rsidR="000812D2" w:rsidRPr="00E707BC" w:rsidRDefault="00623834">
      <w:pPr>
        <w:pStyle w:val="a4"/>
        <w:numPr>
          <w:ilvl w:val="0"/>
          <w:numId w:val="101"/>
        </w:numPr>
        <w:tabs>
          <w:tab w:val="left" w:pos="2835"/>
        </w:tabs>
        <w:ind w:left="1418" w:right="796" w:firstLine="707"/>
        <w:rPr>
          <w:sz w:val="24"/>
          <w:szCs w:val="24"/>
        </w:rPr>
      </w:pPr>
      <w:r w:rsidRPr="00E707BC">
        <w:rPr>
          <w:sz w:val="24"/>
          <w:szCs w:val="24"/>
        </w:rPr>
        <w:t>Создание презентационных материалов об океанах на основе различных источников</w:t>
      </w:r>
      <w:r w:rsidRPr="00E707BC">
        <w:rPr>
          <w:spacing w:val="-4"/>
          <w:sz w:val="24"/>
          <w:szCs w:val="24"/>
        </w:rPr>
        <w:t xml:space="preserve"> </w:t>
      </w:r>
      <w:r w:rsidRPr="00E707BC">
        <w:rPr>
          <w:sz w:val="24"/>
          <w:szCs w:val="24"/>
        </w:rPr>
        <w:t>информации.</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основных компонентов природы материков</w:t>
      </w:r>
      <w:r w:rsidRPr="00E707BC">
        <w:rPr>
          <w:spacing w:val="-1"/>
          <w:sz w:val="24"/>
          <w:szCs w:val="24"/>
        </w:rPr>
        <w:t xml:space="preserve"> </w:t>
      </w:r>
      <w:r w:rsidRPr="00E707BC">
        <w:rPr>
          <w:sz w:val="24"/>
          <w:szCs w:val="24"/>
        </w:rPr>
        <w:t>Земли.</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природных зон Земли.</w:t>
      </w:r>
    </w:p>
    <w:p w:rsidR="000812D2" w:rsidRPr="00E707BC" w:rsidRDefault="00623834">
      <w:pPr>
        <w:pStyle w:val="a4"/>
        <w:numPr>
          <w:ilvl w:val="0"/>
          <w:numId w:val="101"/>
        </w:numPr>
        <w:tabs>
          <w:tab w:val="left" w:pos="2835"/>
        </w:tabs>
        <w:ind w:left="1418" w:right="790" w:firstLine="707"/>
        <w:rPr>
          <w:sz w:val="24"/>
          <w:szCs w:val="24"/>
        </w:rPr>
      </w:pPr>
      <w:r w:rsidRPr="00E707BC">
        <w:rPr>
          <w:sz w:val="24"/>
          <w:szCs w:val="24"/>
        </w:rPr>
        <w:t>Создание презентационных материалов о материке на основе различных источников</w:t>
      </w:r>
      <w:r w:rsidRPr="00E707BC">
        <w:rPr>
          <w:spacing w:val="-4"/>
          <w:sz w:val="24"/>
          <w:szCs w:val="24"/>
        </w:rPr>
        <w:t xml:space="preserve"> </w:t>
      </w:r>
      <w:r w:rsidRPr="00E707BC">
        <w:rPr>
          <w:sz w:val="24"/>
          <w:szCs w:val="24"/>
        </w:rPr>
        <w:t>информации.</w:t>
      </w:r>
    </w:p>
    <w:p w:rsidR="000812D2" w:rsidRPr="00E707BC" w:rsidRDefault="00623834">
      <w:pPr>
        <w:pStyle w:val="a4"/>
        <w:numPr>
          <w:ilvl w:val="0"/>
          <w:numId w:val="101"/>
        </w:numPr>
        <w:tabs>
          <w:tab w:val="left" w:pos="2835"/>
        </w:tabs>
        <w:spacing w:before="1"/>
        <w:ind w:hanging="709"/>
        <w:rPr>
          <w:sz w:val="24"/>
          <w:szCs w:val="24"/>
        </w:rPr>
      </w:pPr>
      <w:r w:rsidRPr="00E707BC">
        <w:rPr>
          <w:sz w:val="24"/>
          <w:szCs w:val="24"/>
        </w:rPr>
        <w:t>Прогнозирование перспективных путей рационального</w:t>
      </w:r>
      <w:r w:rsidRPr="00E707BC">
        <w:rPr>
          <w:spacing w:val="-11"/>
          <w:sz w:val="24"/>
          <w:szCs w:val="24"/>
        </w:rPr>
        <w:t xml:space="preserve"> </w:t>
      </w:r>
      <w:r w:rsidRPr="00E707BC">
        <w:rPr>
          <w:sz w:val="24"/>
          <w:szCs w:val="24"/>
        </w:rPr>
        <w:t>природопользования.</w:t>
      </w:r>
    </w:p>
    <w:p w:rsidR="000812D2" w:rsidRPr="00E707BC" w:rsidRDefault="00623834">
      <w:pPr>
        <w:pStyle w:val="a4"/>
        <w:numPr>
          <w:ilvl w:val="0"/>
          <w:numId w:val="101"/>
        </w:numPr>
        <w:tabs>
          <w:tab w:val="left" w:pos="2835"/>
        </w:tabs>
        <w:ind w:hanging="709"/>
        <w:rPr>
          <w:sz w:val="24"/>
          <w:szCs w:val="24"/>
        </w:rPr>
      </w:pPr>
      <w:r w:rsidRPr="00E707BC">
        <w:rPr>
          <w:sz w:val="24"/>
          <w:szCs w:val="24"/>
        </w:rPr>
        <w:t>Определение ГП и оценка его влияния на природу и жизнь людей в</w:t>
      </w:r>
      <w:r w:rsidRPr="00E707BC">
        <w:rPr>
          <w:spacing w:val="-20"/>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left="1418" w:right="794" w:firstLine="707"/>
        <w:rPr>
          <w:sz w:val="24"/>
          <w:szCs w:val="24"/>
        </w:rPr>
      </w:pPr>
      <w:r w:rsidRPr="00E707BC">
        <w:rPr>
          <w:sz w:val="24"/>
          <w:szCs w:val="24"/>
        </w:rPr>
        <w:t>Работа с картографическими источниками: нанесение особенностей географического положения</w:t>
      </w:r>
      <w:r w:rsidRPr="00E707BC">
        <w:rPr>
          <w:spacing w:val="-1"/>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hanging="709"/>
        <w:rPr>
          <w:sz w:val="24"/>
          <w:szCs w:val="24"/>
        </w:rPr>
      </w:pPr>
      <w:r w:rsidRPr="00E707BC">
        <w:rPr>
          <w:sz w:val="24"/>
          <w:szCs w:val="24"/>
        </w:rPr>
        <w:t>Оценивание динамики изменения границ России и их</w:t>
      </w:r>
      <w:r w:rsidRPr="00E707BC">
        <w:rPr>
          <w:spacing w:val="-9"/>
          <w:sz w:val="24"/>
          <w:szCs w:val="24"/>
        </w:rPr>
        <w:t xml:space="preserve"> </w:t>
      </w:r>
      <w:r w:rsidRPr="00E707BC">
        <w:rPr>
          <w:sz w:val="24"/>
          <w:szCs w:val="24"/>
        </w:rPr>
        <w:t>значения.</w:t>
      </w:r>
    </w:p>
    <w:p w:rsidR="000812D2" w:rsidRPr="00E707BC" w:rsidRDefault="00623834">
      <w:pPr>
        <w:pStyle w:val="a4"/>
        <w:numPr>
          <w:ilvl w:val="0"/>
          <w:numId w:val="101"/>
        </w:numPr>
        <w:tabs>
          <w:tab w:val="left" w:pos="2835"/>
        </w:tabs>
        <w:ind w:left="1418" w:right="797" w:firstLine="707"/>
        <w:rPr>
          <w:sz w:val="24"/>
          <w:szCs w:val="24"/>
        </w:rPr>
      </w:pPr>
      <w:r w:rsidRPr="00E707BC">
        <w:rPr>
          <w:sz w:val="24"/>
          <w:szCs w:val="24"/>
        </w:rPr>
        <w:t>Написание эссе о роли русских землепроходцев и исследователей в освоении и изучении территории</w:t>
      </w:r>
      <w:r w:rsidRPr="00E707BC">
        <w:rPr>
          <w:spacing w:val="-3"/>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left="1418" w:right="786" w:firstLine="707"/>
        <w:rPr>
          <w:sz w:val="24"/>
          <w:szCs w:val="24"/>
        </w:rPr>
      </w:pPr>
      <w:r w:rsidRPr="00E707BC">
        <w:rPr>
          <w:sz w:val="24"/>
          <w:szCs w:val="24"/>
        </w:rPr>
        <w:t>Решение задач на определение разницы во времени различных территорий России.</w:t>
      </w:r>
    </w:p>
    <w:p w:rsidR="000812D2" w:rsidRPr="00E707BC" w:rsidRDefault="00623834">
      <w:pPr>
        <w:pStyle w:val="a4"/>
        <w:numPr>
          <w:ilvl w:val="0"/>
          <w:numId w:val="101"/>
        </w:numPr>
        <w:tabs>
          <w:tab w:val="left" w:pos="2835"/>
        </w:tabs>
        <w:ind w:left="1418" w:right="793" w:firstLine="707"/>
        <w:rPr>
          <w:sz w:val="24"/>
          <w:szCs w:val="24"/>
        </w:rPr>
      </w:pPr>
      <w:r w:rsidRPr="00E707BC">
        <w:rPr>
          <w:sz w:val="24"/>
          <w:szCs w:val="24"/>
        </w:rPr>
        <w:t>Выявление взаимозависимостей тектонической структуры, формы рельефа, полезных ископаемых на территории</w:t>
      </w:r>
      <w:r w:rsidRPr="00E707BC">
        <w:rPr>
          <w:spacing w:val="-1"/>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left="1418" w:right="795" w:firstLine="707"/>
        <w:rPr>
          <w:sz w:val="24"/>
          <w:szCs w:val="24"/>
        </w:rPr>
      </w:pPr>
      <w:r w:rsidRPr="00E707BC">
        <w:rPr>
          <w:sz w:val="24"/>
          <w:szCs w:val="24"/>
        </w:rPr>
        <w:t>Работа с картографическими источниками: нанесение элементов рельефа России.</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элементов рельефа</w:t>
      </w:r>
      <w:r w:rsidRPr="00E707BC">
        <w:rPr>
          <w:spacing w:val="-2"/>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hanging="709"/>
        <w:rPr>
          <w:sz w:val="24"/>
          <w:szCs w:val="24"/>
        </w:rPr>
      </w:pPr>
      <w:r w:rsidRPr="00E707BC">
        <w:rPr>
          <w:sz w:val="24"/>
          <w:szCs w:val="24"/>
        </w:rPr>
        <w:t>Построение профиля своей</w:t>
      </w:r>
      <w:r w:rsidRPr="00E707BC">
        <w:rPr>
          <w:spacing w:val="-3"/>
          <w:sz w:val="24"/>
          <w:szCs w:val="24"/>
        </w:rPr>
        <w:t xml:space="preserve"> </w:t>
      </w:r>
      <w:r w:rsidRPr="00E707BC">
        <w:rPr>
          <w:sz w:val="24"/>
          <w:szCs w:val="24"/>
        </w:rPr>
        <w:t>местности.</w:t>
      </w:r>
    </w:p>
    <w:p w:rsidR="000812D2" w:rsidRPr="00E707BC" w:rsidRDefault="00623834">
      <w:pPr>
        <w:pStyle w:val="a4"/>
        <w:numPr>
          <w:ilvl w:val="0"/>
          <w:numId w:val="101"/>
        </w:numPr>
        <w:tabs>
          <w:tab w:val="left" w:pos="2835"/>
        </w:tabs>
        <w:ind w:left="1418" w:right="794" w:firstLine="707"/>
        <w:rPr>
          <w:sz w:val="24"/>
          <w:szCs w:val="24"/>
        </w:rPr>
      </w:pPr>
      <w:r w:rsidRPr="00E707BC">
        <w:rPr>
          <w:sz w:val="24"/>
          <w:szCs w:val="24"/>
        </w:rPr>
        <w:t>Работа с картографическими источниками: нанесение объектов гидрографии России</w:t>
      </w:r>
      <w:r w:rsidRPr="00E707BC">
        <w:rPr>
          <w:spacing w:val="-1"/>
          <w:sz w:val="24"/>
          <w:szCs w:val="24"/>
        </w:rPr>
        <w:t xml:space="preserve"> </w:t>
      </w:r>
      <w:r w:rsidRPr="00E707BC">
        <w:rPr>
          <w:sz w:val="24"/>
          <w:szCs w:val="24"/>
        </w:rPr>
        <w:t>.</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объектов гидрографии</w:t>
      </w:r>
      <w:r w:rsidRPr="00E707BC">
        <w:rPr>
          <w:spacing w:val="-2"/>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left="1418" w:right="791" w:firstLine="707"/>
        <w:rPr>
          <w:sz w:val="24"/>
          <w:szCs w:val="24"/>
        </w:rPr>
      </w:pPr>
      <w:r w:rsidRPr="00E707BC">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Pr="00E707BC">
        <w:rPr>
          <w:spacing w:val="-3"/>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spacing w:before="1"/>
        <w:ind w:left="1418" w:right="794" w:firstLine="707"/>
        <w:rPr>
          <w:sz w:val="24"/>
          <w:szCs w:val="24"/>
        </w:rPr>
      </w:pPr>
      <w:r w:rsidRPr="00E707BC">
        <w:rPr>
          <w:sz w:val="24"/>
          <w:szCs w:val="24"/>
        </w:rPr>
        <w:t>Распределение количества осадков на территории России, работа с климатограммами.</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характеристики климата своего</w:t>
      </w:r>
      <w:r w:rsidRPr="00E707BC">
        <w:rPr>
          <w:spacing w:val="-8"/>
          <w:sz w:val="24"/>
          <w:szCs w:val="24"/>
        </w:rPr>
        <w:t xml:space="preserve"> </w:t>
      </w:r>
      <w:r w:rsidRPr="00E707BC">
        <w:rPr>
          <w:sz w:val="24"/>
          <w:szCs w:val="24"/>
        </w:rPr>
        <w:t>региона.</w:t>
      </w:r>
    </w:p>
    <w:p w:rsidR="000812D2" w:rsidRPr="00E707BC" w:rsidRDefault="00623834">
      <w:pPr>
        <w:pStyle w:val="a4"/>
        <w:numPr>
          <w:ilvl w:val="0"/>
          <w:numId w:val="101"/>
        </w:numPr>
        <w:tabs>
          <w:tab w:val="left" w:pos="2834"/>
          <w:tab w:val="left" w:pos="2835"/>
          <w:tab w:val="left" w:pos="8500"/>
        </w:tabs>
        <w:ind w:left="1418" w:right="2154" w:firstLine="707"/>
        <w:rPr>
          <w:sz w:val="24"/>
          <w:szCs w:val="24"/>
        </w:rPr>
      </w:pPr>
      <w:r w:rsidRPr="00E707BC">
        <w:rPr>
          <w:sz w:val="24"/>
          <w:szCs w:val="24"/>
        </w:rPr>
        <w:t>Составление прогноза погоды на</w:t>
      </w:r>
      <w:r w:rsidRPr="00E707BC">
        <w:rPr>
          <w:spacing w:val="-12"/>
          <w:sz w:val="24"/>
          <w:szCs w:val="24"/>
        </w:rPr>
        <w:t xml:space="preserve"> </w:t>
      </w:r>
      <w:r w:rsidRPr="00E707BC">
        <w:rPr>
          <w:sz w:val="24"/>
          <w:szCs w:val="24"/>
        </w:rPr>
        <w:t>основе</w:t>
      </w:r>
      <w:r w:rsidRPr="00E707BC">
        <w:rPr>
          <w:spacing w:val="-3"/>
          <w:sz w:val="24"/>
          <w:szCs w:val="24"/>
        </w:rPr>
        <w:t xml:space="preserve"> </w:t>
      </w:r>
      <w:r w:rsidRPr="00E707BC">
        <w:rPr>
          <w:sz w:val="24"/>
          <w:szCs w:val="24"/>
        </w:rPr>
        <w:t>различных</w:t>
      </w:r>
      <w:r w:rsidRPr="00E707BC">
        <w:rPr>
          <w:sz w:val="24"/>
          <w:szCs w:val="24"/>
        </w:rPr>
        <w:tab/>
      </w:r>
      <w:r w:rsidRPr="00E707BC">
        <w:rPr>
          <w:spacing w:val="-3"/>
          <w:sz w:val="24"/>
          <w:szCs w:val="24"/>
        </w:rPr>
        <w:t xml:space="preserve">источников </w:t>
      </w:r>
      <w:r w:rsidRPr="00E707BC">
        <w:rPr>
          <w:sz w:val="24"/>
          <w:szCs w:val="24"/>
        </w:rPr>
        <w:t>информации.</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Описание основных компонентов природы</w:t>
      </w:r>
      <w:r w:rsidRPr="00E707BC">
        <w:rPr>
          <w:spacing w:val="-1"/>
          <w:sz w:val="24"/>
          <w:szCs w:val="24"/>
        </w:rPr>
        <w:t xml:space="preserve"> </w:t>
      </w:r>
      <w:r w:rsidRPr="00E707BC">
        <w:rPr>
          <w:sz w:val="24"/>
          <w:szCs w:val="24"/>
        </w:rPr>
        <w:t>России.</w:t>
      </w:r>
    </w:p>
    <w:p w:rsidR="000812D2" w:rsidRPr="00E707BC" w:rsidRDefault="00623834">
      <w:pPr>
        <w:pStyle w:val="a4"/>
        <w:numPr>
          <w:ilvl w:val="0"/>
          <w:numId w:val="101"/>
        </w:numPr>
        <w:tabs>
          <w:tab w:val="left" w:pos="2834"/>
          <w:tab w:val="left" w:pos="2835"/>
        </w:tabs>
        <w:ind w:left="1418" w:right="797" w:firstLine="707"/>
        <w:rPr>
          <w:sz w:val="24"/>
          <w:szCs w:val="24"/>
        </w:rPr>
      </w:pPr>
      <w:r w:rsidRPr="00E707BC">
        <w:rPr>
          <w:sz w:val="24"/>
          <w:szCs w:val="24"/>
        </w:rPr>
        <w:t>Создание презентационных материалов о природе России на основе различных источников</w:t>
      </w:r>
      <w:r w:rsidRPr="00E707BC">
        <w:rPr>
          <w:spacing w:val="-4"/>
          <w:sz w:val="24"/>
          <w:szCs w:val="24"/>
        </w:rPr>
        <w:t xml:space="preserve"> </w:t>
      </w:r>
      <w:r w:rsidRPr="00E707BC">
        <w:rPr>
          <w:sz w:val="24"/>
          <w:szCs w:val="24"/>
        </w:rPr>
        <w:t>информации.</w:t>
      </w:r>
    </w:p>
    <w:p w:rsidR="000812D2" w:rsidRPr="00E707BC" w:rsidRDefault="00623834">
      <w:pPr>
        <w:pStyle w:val="a4"/>
        <w:numPr>
          <w:ilvl w:val="0"/>
          <w:numId w:val="101"/>
        </w:numPr>
        <w:tabs>
          <w:tab w:val="left" w:pos="2834"/>
          <w:tab w:val="left" w:pos="2835"/>
        </w:tabs>
        <w:ind w:hanging="709"/>
        <w:rPr>
          <w:sz w:val="24"/>
          <w:szCs w:val="24"/>
        </w:rPr>
      </w:pPr>
      <w:r w:rsidRPr="00E707BC">
        <w:rPr>
          <w:sz w:val="24"/>
          <w:szCs w:val="24"/>
        </w:rPr>
        <w:t>Сравнение особенностей природы отдельных регионов</w:t>
      </w:r>
      <w:r w:rsidRPr="00E707BC">
        <w:rPr>
          <w:spacing w:val="-2"/>
          <w:sz w:val="24"/>
          <w:szCs w:val="24"/>
        </w:rPr>
        <w:t xml:space="preserve"> </w:t>
      </w:r>
      <w:r w:rsidRPr="00E707BC">
        <w:rPr>
          <w:sz w:val="24"/>
          <w:szCs w:val="24"/>
        </w:rPr>
        <w:t>страны.</w:t>
      </w:r>
    </w:p>
    <w:p w:rsidR="000812D2" w:rsidRPr="00E707BC" w:rsidRDefault="00623834">
      <w:pPr>
        <w:pStyle w:val="a4"/>
        <w:numPr>
          <w:ilvl w:val="0"/>
          <w:numId w:val="101"/>
        </w:numPr>
        <w:tabs>
          <w:tab w:val="left" w:pos="2834"/>
          <w:tab w:val="left" w:pos="2835"/>
        </w:tabs>
        <w:ind w:left="1418" w:right="788" w:firstLine="707"/>
        <w:rPr>
          <w:sz w:val="24"/>
          <w:szCs w:val="24"/>
        </w:rPr>
      </w:pPr>
      <w:r w:rsidRPr="00E707BC">
        <w:rPr>
          <w:sz w:val="24"/>
          <w:szCs w:val="24"/>
        </w:rPr>
        <w:t>Определение видов особо охраняемых природных территорий России и их особенностей.</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101"/>
        </w:numPr>
        <w:tabs>
          <w:tab w:val="left" w:pos="2835"/>
        </w:tabs>
        <w:spacing w:before="66"/>
        <w:ind w:left="1418" w:right="795" w:firstLine="707"/>
        <w:rPr>
          <w:sz w:val="24"/>
          <w:szCs w:val="24"/>
        </w:rPr>
      </w:pPr>
      <w:r w:rsidRPr="00E707BC">
        <w:rPr>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sidRPr="00E707BC">
        <w:rPr>
          <w:spacing w:val="-1"/>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spacing w:before="1"/>
        <w:ind w:hanging="709"/>
        <w:rPr>
          <w:sz w:val="24"/>
          <w:szCs w:val="24"/>
        </w:rPr>
      </w:pPr>
      <w:r w:rsidRPr="00E707BC">
        <w:rPr>
          <w:sz w:val="24"/>
          <w:szCs w:val="24"/>
        </w:rPr>
        <w:t>Определение особенностей размещения крупных народов</w:t>
      </w:r>
      <w:r w:rsidRPr="00E707BC">
        <w:rPr>
          <w:spacing w:val="-3"/>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left="1418" w:right="793" w:firstLine="707"/>
        <w:rPr>
          <w:sz w:val="24"/>
          <w:szCs w:val="24"/>
        </w:rPr>
      </w:pPr>
      <w:r w:rsidRPr="00E707BC">
        <w:rPr>
          <w:sz w:val="24"/>
          <w:szCs w:val="24"/>
        </w:rPr>
        <w:t>Определение, вычисление и сравнение показателей естественного прироста населения в разных частях</w:t>
      </w:r>
      <w:r w:rsidRPr="00E707BC">
        <w:rPr>
          <w:spacing w:val="-2"/>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hanging="709"/>
        <w:rPr>
          <w:sz w:val="24"/>
          <w:szCs w:val="24"/>
        </w:rPr>
      </w:pPr>
      <w:r w:rsidRPr="00E707BC">
        <w:rPr>
          <w:sz w:val="24"/>
          <w:szCs w:val="24"/>
        </w:rPr>
        <w:t>Чтение и анализ половозрастных</w:t>
      </w:r>
      <w:r w:rsidRPr="00E707BC">
        <w:rPr>
          <w:spacing w:val="-3"/>
          <w:sz w:val="24"/>
          <w:szCs w:val="24"/>
        </w:rPr>
        <w:t xml:space="preserve"> </w:t>
      </w:r>
      <w:r w:rsidRPr="00E707BC">
        <w:rPr>
          <w:sz w:val="24"/>
          <w:szCs w:val="24"/>
        </w:rPr>
        <w:t>пирамид.</w:t>
      </w:r>
    </w:p>
    <w:p w:rsidR="000812D2" w:rsidRPr="00E707BC" w:rsidRDefault="00623834">
      <w:pPr>
        <w:pStyle w:val="a4"/>
        <w:numPr>
          <w:ilvl w:val="0"/>
          <w:numId w:val="101"/>
        </w:numPr>
        <w:tabs>
          <w:tab w:val="left" w:pos="2835"/>
        </w:tabs>
        <w:ind w:hanging="709"/>
        <w:rPr>
          <w:sz w:val="24"/>
          <w:szCs w:val="24"/>
        </w:rPr>
      </w:pPr>
      <w:r w:rsidRPr="00E707BC">
        <w:rPr>
          <w:sz w:val="24"/>
          <w:szCs w:val="24"/>
        </w:rPr>
        <w:t>Оценивание демографической ситуации России и отдельных ее</w:t>
      </w:r>
      <w:r w:rsidRPr="00E707BC">
        <w:rPr>
          <w:spacing w:val="-7"/>
          <w:sz w:val="24"/>
          <w:szCs w:val="24"/>
        </w:rPr>
        <w:t xml:space="preserve"> </w:t>
      </w:r>
      <w:r w:rsidRPr="00E707BC">
        <w:rPr>
          <w:sz w:val="24"/>
          <w:szCs w:val="24"/>
        </w:rPr>
        <w:t>территорий.</w:t>
      </w:r>
    </w:p>
    <w:p w:rsidR="000812D2" w:rsidRPr="00E707BC" w:rsidRDefault="00623834">
      <w:pPr>
        <w:pStyle w:val="a4"/>
        <w:numPr>
          <w:ilvl w:val="0"/>
          <w:numId w:val="101"/>
        </w:numPr>
        <w:tabs>
          <w:tab w:val="left" w:pos="2835"/>
        </w:tabs>
        <w:ind w:left="1418" w:right="790" w:firstLine="707"/>
        <w:rPr>
          <w:sz w:val="24"/>
          <w:szCs w:val="24"/>
        </w:rPr>
      </w:pPr>
      <w:r w:rsidRPr="00E707BC">
        <w:rPr>
          <w:sz w:val="24"/>
          <w:szCs w:val="24"/>
        </w:rPr>
        <w:t>Определение величины миграционного прироста населения в разных частях России.</w:t>
      </w:r>
    </w:p>
    <w:p w:rsidR="000812D2" w:rsidRPr="00E707BC" w:rsidRDefault="00623834">
      <w:pPr>
        <w:pStyle w:val="a4"/>
        <w:numPr>
          <w:ilvl w:val="0"/>
          <w:numId w:val="101"/>
        </w:numPr>
        <w:tabs>
          <w:tab w:val="left" w:pos="2835"/>
        </w:tabs>
        <w:ind w:left="1418" w:right="793" w:firstLine="707"/>
        <w:rPr>
          <w:sz w:val="24"/>
          <w:szCs w:val="24"/>
        </w:rPr>
      </w:pPr>
      <w:r w:rsidRPr="00E707BC">
        <w:rPr>
          <w:sz w:val="24"/>
          <w:szCs w:val="24"/>
        </w:rPr>
        <w:t>Определение видов и направлений внутренних и внешних миграций, объяснение причин, составление</w:t>
      </w:r>
      <w:r w:rsidRPr="00E707BC">
        <w:rPr>
          <w:spacing w:val="-3"/>
          <w:sz w:val="24"/>
          <w:szCs w:val="24"/>
        </w:rPr>
        <w:t xml:space="preserve"> </w:t>
      </w:r>
      <w:r w:rsidRPr="00E707BC">
        <w:rPr>
          <w:sz w:val="24"/>
          <w:szCs w:val="24"/>
        </w:rPr>
        <w:t>схемы.</w:t>
      </w:r>
    </w:p>
    <w:p w:rsidR="000812D2" w:rsidRPr="00E707BC" w:rsidRDefault="00623834">
      <w:pPr>
        <w:pStyle w:val="a4"/>
        <w:numPr>
          <w:ilvl w:val="0"/>
          <w:numId w:val="101"/>
        </w:numPr>
        <w:tabs>
          <w:tab w:val="left" w:pos="2835"/>
        </w:tabs>
        <w:ind w:left="1418" w:right="795" w:firstLine="707"/>
        <w:rPr>
          <w:sz w:val="24"/>
          <w:szCs w:val="24"/>
        </w:rPr>
      </w:pPr>
      <w:r w:rsidRPr="00E707BC">
        <w:rPr>
          <w:sz w:val="24"/>
          <w:szCs w:val="24"/>
        </w:rPr>
        <w:t>Объяснение различий в обеспеченности трудовыми ресурсами отдельных регионов</w:t>
      </w:r>
      <w:r w:rsidRPr="00E707BC">
        <w:rPr>
          <w:spacing w:val="-1"/>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hanging="709"/>
        <w:rPr>
          <w:sz w:val="24"/>
          <w:szCs w:val="24"/>
        </w:rPr>
      </w:pPr>
      <w:r w:rsidRPr="00E707BC">
        <w:rPr>
          <w:sz w:val="24"/>
          <w:szCs w:val="24"/>
        </w:rPr>
        <w:t>Оценивание уровня урбанизации отдельных регионов</w:t>
      </w:r>
      <w:r w:rsidRPr="00E707BC">
        <w:rPr>
          <w:spacing w:val="3"/>
          <w:sz w:val="24"/>
          <w:szCs w:val="24"/>
        </w:rPr>
        <w:t xml:space="preserve"> </w:t>
      </w:r>
      <w:r w:rsidRPr="00E707BC">
        <w:rPr>
          <w:sz w:val="24"/>
          <w:szCs w:val="24"/>
        </w:rPr>
        <w:t>России.</w:t>
      </w:r>
    </w:p>
    <w:p w:rsidR="000812D2" w:rsidRPr="00E707BC" w:rsidRDefault="00623834">
      <w:pPr>
        <w:pStyle w:val="a4"/>
        <w:numPr>
          <w:ilvl w:val="0"/>
          <w:numId w:val="101"/>
        </w:numPr>
        <w:tabs>
          <w:tab w:val="left" w:pos="2835"/>
        </w:tabs>
        <w:ind w:hanging="709"/>
        <w:rPr>
          <w:sz w:val="24"/>
          <w:szCs w:val="24"/>
        </w:rPr>
      </w:pPr>
      <w:r w:rsidRPr="00E707BC">
        <w:rPr>
          <w:sz w:val="24"/>
          <w:szCs w:val="24"/>
        </w:rPr>
        <w:t>Описание основных компонентов природы своей</w:t>
      </w:r>
      <w:r w:rsidRPr="00E707BC">
        <w:rPr>
          <w:spacing w:val="-2"/>
          <w:sz w:val="24"/>
          <w:szCs w:val="24"/>
        </w:rPr>
        <w:t xml:space="preserve"> </w:t>
      </w:r>
      <w:r w:rsidRPr="00E707BC">
        <w:rPr>
          <w:sz w:val="24"/>
          <w:szCs w:val="24"/>
        </w:rPr>
        <w:t>местности.</w:t>
      </w:r>
    </w:p>
    <w:p w:rsidR="000812D2" w:rsidRPr="00E707BC" w:rsidRDefault="00623834">
      <w:pPr>
        <w:pStyle w:val="a4"/>
        <w:numPr>
          <w:ilvl w:val="0"/>
          <w:numId w:val="101"/>
        </w:numPr>
        <w:tabs>
          <w:tab w:val="left" w:pos="2835"/>
        </w:tabs>
        <w:ind w:left="1418" w:right="796" w:firstLine="707"/>
        <w:rPr>
          <w:sz w:val="24"/>
          <w:szCs w:val="24"/>
        </w:rPr>
      </w:pPr>
      <w:r w:rsidRPr="00E707BC">
        <w:rPr>
          <w:sz w:val="24"/>
          <w:szCs w:val="24"/>
        </w:rPr>
        <w:t>Создание презентационных материалов о природе, проблемах и особенностях населения своей местности на основе различных источников</w:t>
      </w:r>
      <w:r w:rsidRPr="00E707BC">
        <w:rPr>
          <w:spacing w:val="-9"/>
          <w:sz w:val="24"/>
          <w:szCs w:val="24"/>
        </w:rPr>
        <w:t xml:space="preserve"> </w:t>
      </w:r>
      <w:r w:rsidRPr="00E707BC">
        <w:rPr>
          <w:sz w:val="24"/>
          <w:szCs w:val="24"/>
        </w:rPr>
        <w:t>информации.</w:t>
      </w:r>
    </w:p>
    <w:p w:rsidR="000812D2" w:rsidRPr="00E707BC" w:rsidRDefault="00623834">
      <w:pPr>
        <w:pStyle w:val="a4"/>
        <w:numPr>
          <w:ilvl w:val="0"/>
          <w:numId w:val="101"/>
        </w:numPr>
        <w:tabs>
          <w:tab w:val="left" w:pos="2835"/>
        </w:tabs>
        <w:ind w:left="1418" w:right="789" w:firstLine="707"/>
        <w:rPr>
          <w:sz w:val="24"/>
          <w:szCs w:val="24"/>
        </w:rPr>
      </w:pPr>
      <w:r w:rsidRPr="00E707BC">
        <w:rPr>
          <w:sz w:val="24"/>
          <w:szCs w:val="24"/>
        </w:rPr>
        <w:t>Работа с картографическими источниками: нанесение субъектов, экономических районов и федеральных округов РФ.</w:t>
      </w:r>
    </w:p>
    <w:p w:rsidR="000812D2" w:rsidRPr="00E707BC" w:rsidRDefault="00623834">
      <w:pPr>
        <w:pStyle w:val="a4"/>
        <w:numPr>
          <w:ilvl w:val="0"/>
          <w:numId w:val="101"/>
        </w:numPr>
        <w:tabs>
          <w:tab w:val="left" w:pos="2835"/>
        </w:tabs>
        <w:spacing w:before="1"/>
        <w:ind w:left="1418" w:right="794" w:firstLine="707"/>
        <w:rPr>
          <w:sz w:val="24"/>
          <w:szCs w:val="24"/>
        </w:rPr>
      </w:pPr>
      <w:r w:rsidRPr="00E707BC">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812D2" w:rsidRPr="00E707BC" w:rsidRDefault="00623834">
      <w:pPr>
        <w:pStyle w:val="a4"/>
        <w:numPr>
          <w:ilvl w:val="0"/>
          <w:numId w:val="101"/>
        </w:numPr>
        <w:tabs>
          <w:tab w:val="left" w:pos="2835"/>
        </w:tabs>
        <w:ind w:left="1418" w:right="789" w:firstLine="707"/>
        <w:rPr>
          <w:sz w:val="24"/>
          <w:szCs w:val="24"/>
        </w:rPr>
      </w:pPr>
      <w:r w:rsidRPr="00E707BC">
        <w:rPr>
          <w:sz w:val="24"/>
          <w:szCs w:val="24"/>
        </w:rPr>
        <w:t>Сравнение двух и более экономических районов России по заданным характеристикам.</w:t>
      </w:r>
    </w:p>
    <w:p w:rsidR="000812D2" w:rsidRPr="00E707BC" w:rsidRDefault="00623834">
      <w:pPr>
        <w:pStyle w:val="a4"/>
        <w:numPr>
          <w:ilvl w:val="0"/>
          <w:numId w:val="101"/>
        </w:numPr>
        <w:tabs>
          <w:tab w:val="left" w:pos="2835"/>
        </w:tabs>
        <w:ind w:left="1418" w:right="794" w:firstLine="707"/>
        <w:rPr>
          <w:sz w:val="24"/>
          <w:szCs w:val="24"/>
        </w:rPr>
      </w:pPr>
      <w:r w:rsidRPr="00E707BC">
        <w:rPr>
          <w:sz w:val="24"/>
          <w:szCs w:val="24"/>
        </w:rPr>
        <w:t>Создание презентационных материалов об экономических районах России на основе различных источников</w:t>
      </w:r>
      <w:r w:rsidRPr="00E707BC">
        <w:rPr>
          <w:spacing w:val="-4"/>
          <w:sz w:val="24"/>
          <w:szCs w:val="24"/>
        </w:rPr>
        <w:t xml:space="preserve"> </w:t>
      </w:r>
      <w:r w:rsidRPr="00E707BC">
        <w:rPr>
          <w:sz w:val="24"/>
          <w:szCs w:val="24"/>
        </w:rPr>
        <w:t>информации.</w:t>
      </w:r>
    </w:p>
    <w:p w:rsidR="000812D2" w:rsidRPr="00E707BC" w:rsidRDefault="00623834">
      <w:pPr>
        <w:pStyle w:val="a4"/>
        <w:numPr>
          <w:ilvl w:val="0"/>
          <w:numId w:val="101"/>
        </w:numPr>
        <w:tabs>
          <w:tab w:val="left" w:pos="2835"/>
        </w:tabs>
        <w:ind w:left="1418" w:right="795" w:firstLine="707"/>
        <w:rPr>
          <w:sz w:val="24"/>
          <w:szCs w:val="24"/>
        </w:rPr>
      </w:pPr>
      <w:r w:rsidRPr="00E707BC">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w:t>
      </w:r>
      <w:r w:rsidRPr="00E707BC">
        <w:rPr>
          <w:spacing w:val="-25"/>
          <w:sz w:val="24"/>
          <w:szCs w:val="24"/>
        </w:rPr>
        <w:t xml:space="preserve"> </w:t>
      </w:r>
      <w:r w:rsidRPr="00E707BC">
        <w:rPr>
          <w:sz w:val="24"/>
          <w:szCs w:val="24"/>
        </w:rPr>
        <w:t>государствами.</w:t>
      </w:r>
    </w:p>
    <w:p w:rsidR="000812D2" w:rsidRPr="00E707BC" w:rsidRDefault="000812D2">
      <w:pPr>
        <w:pStyle w:val="a3"/>
        <w:spacing w:before="5"/>
        <w:ind w:left="0" w:firstLine="0"/>
        <w:jc w:val="left"/>
      </w:pPr>
    </w:p>
    <w:p w:rsidR="000812D2" w:rsidRPr="00E707BC" w:rsidRDefault="00623834">
      <w:pPr>
        <w:pStyle w:val="Heading3"/>
        <w:numPr>
          <w:ilvl w:val="3"/>
          <w:numId w:val="105"/>
        </w:numPr>
        <w:tabs>
          <w:tab w:val="left" w:pos="2907"/>
        </w:tabs>
        <w:spacing w:before="0"/>
        <w:ind w:hanging="781"/>
      </w:pPr>
      <w:bookmarkStart w:id="39" w:name="_bookmark37"/>
      <w:bookmarkEnd w:id="39"/>
      <w:r w:rsidRPr="00E707BC">
        <w:t>Математика</w:t>
      </w:r>
    </w:p>
    <w:p w:rsidR="000812D2" w:rsidRPr="00E707BC" w:rsidRDefault="00623834">
      <w:pPr>
        <w:pStyle w:val="a3"/>
        <w:ind w:right="787"/>
      </w:pPr>
      <w:r w:rsidRPr="00E707BC">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w:t>
      </w:r>
    </w:p>
    <w:p w:rsidR="000812D2" w:rsidRPr="00E707BC" w:rsidRDefault="00623834">
      <w:pPr>
        <w:pStyle w:val="a3"/>
        <w:ind w:right="798" w:firstLine="0"/>
      </w:pPr>
      <w:r w:rsidRPr="00E707BC">
        <w:t>«реальная математика»). Отдельно представлены линия сюжетных задач, историческая линия.</w:t>
      </w:r>
    </w:p>
    <w:p w:rsidR="000812D2" w:rsidRPr="00E707BC" w:rsidRDefault="00623834">
      <w:pPr>
        <w:pStyle w:val="Heading3"/>
        <w:spacing w:before="2"/>
      </w:pPr>
      <w:r w:rsidRPr="00E707BC">
        <w:t>Элементы теории множеств и математической логики</w:t>
      </w:r>
    </w:p>
    <w:p w:rsidR="000812D2" w:rsidRPr="00E707BC" w:rsidRDefault="00623834">
      <w:pPr>
        <w:pStyle w:val="a3"/>
        <w:spacing w:line="274" w:lineRule="exact"/>
        <w:ind w:left="2126" w:firstLine="0"/>
      </w:pPr>
      <w:r w:rsidRPr="00E707BC">
        <w:t>Согласно ФГОС основного общего образования в курс математики введен раздел</w:t>
      </w:r>
    </w:p>
    <w:p w:rsidR="000812D2" w:rsidRPr="00E707BC" w:rsidRDefault="00623834">
      <w:pPr>
        <w:pStyle w:val="a3"/>
        <w:ind w:right="794" w:firstLine="0"/>
      </w:pPr>
      <w:r w:rsidRPr="00E707BC">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0812D2" w:rsidRPr="00E707BC" w:rsidRDefault="00623834">
      <w:pPr>
        <w:pStyle w:val="Heading3"/>
        <w:spacing w:before="6"/>
      </w:pPr>
      <w:r w:rsidRPr="00E707BC">
        <w:t>Множества и отношения между ними</w:t>
      </w:r>
    </w:p>
    <w:p w:rsidR="000812D2" w:rsidRPr="00E707BC" w:rsidRDefault="00623834">
      <w:pPr>
        <w:ind w:left="1418" w:right="789" w:firstLine="707"/>
        <w:jc w:val="both"/>
        <w:rPr>
          <w:sz w:val="24"/>
          <w:szCs w:val="24"/>
        </w:rPr>
      </w:pPr>
      <w:r w:rsidRPr="00E707BC">
        <w:rPr>
          <w:sz w:val="24"/>
          <w:szCs w:val="24"/>
        </w:rPr>
        <w:t xml:space="preserve">Множество, </w:t>
      </w:r>
      <w:r w:rsidRPr="00E707BC">
        <w:rPr>
          <w:i/>
          <w:sz w:val="24"/>
          <w:szCs w:val="24"/>
        </w:rPr>
        <w:t>характеристическое свойство множества</w:t>
      </w:r>
      <w:r w:rsidRPr="00E707BC">
        <w:rPr>
          <w:sz w:val="24"/>
          <w:szCs w:val="24"/>
        </w:rPr>
        <w:t xml:space="preserve">, элемент множества, </w:t>
      </w:r>
      <w:r w:rsidRPr="00E707BC">
        <w:rPr>
          <w:i/>
          <w:sz w:val="24"/>
          <w:szCs w:val="24"/>
        </w:rPr>
        <w:t>пустое, конечное, бесконечное множество</w:t>
      </w:r>
      <w:r w:rsidRPr="00E707BC">
        <w:rPr>
          <w:sz w:val="24"/>
          <w:szCs w:val="24"/>
        </w:rPr>
        <w:t xml:space="preserve">. Подмножество. Отношение принадлежности, включения, равенства. Элементы множества, способы задания множеств, </w:t>
      </w:r>
      <w:r w:rsidRPr="00E707BC">
        <w:rPr>
          <w:i/>
          <w:sz w:val="24"/>
          <w:szCs w:val="24"/>
        </w:rPr>
        <w:t>распознавание подмножеств и элементов подмножеств с использованием кругов Эйлера</w:t>
      </w:r>
      <w:r w:rsidRPr="00E707BC">
        <w:rPr>
          <w:sz w:val="24"/>
          <w:szCs w:val="24"/>
        </w:rPr>
        <w:t>.</w:t>
      </w:r>
    </w:p>
    <w:p w:rsidR="000812D2" w:rsidRPr="00E707BC" w:rsidRDefault="00623834">
      <w:pPr>
        <w:pStyle w:val="Heading3"/>
        <w:spacing w:before="2"/>
      </w:pPr>
      <w:r w:rsidRPr="00E707BC">
        <w:t>Операции над множествами</w:t>
      </w:r>
    </w:p>
    <w:p w:rsidR="000812D2" w:rsidRPr="00E707BC" w:rsidRDefault="00623834">
      <w:pPr>
        <w:ind w:left="1418" w:right="787" w:firstLine="707"/>
        <w:jc w:val="both"/>
        <w:rPr>
          <w:sz w:val="24"/>
          <w:szCs w:val="24"/>
        </w:rPr>
      </w:pPr>
      <w:r w:rsidRPr="00E707BC">
        <w:rPr>
          <w:sz w:val="24"/>
          <w:szCs w:val="24"/>
        </w:rPr>
        <w:t xml:space="preserve">Пересечение и объединение множеств. </w:t>
      </w:r>
      <w:r w:rsidRPr="00E707BC">
        <w:rPr>
          <w:i/>
          <w:sz w:val="24"/>
          <w:szCs w:val="24"/>
        </w:rPr>
        <w:t>Разность множеств, дополнение множества</w:t>
      </w:r>
      <w:r w:rsidRPr="00E707BC">
        <w:rPr>
          <w:sz w:val="24"/>
          <w:szCs w:val="24"/>
        </w:rPr>
        <w:t xml:space="preserve">, </w:t>
      </w:r>
      <w:r w:rsidRPr="00E707BC">
        <w:rPr>
          <w:i/>
          <w:sz w:val="24"/>
          <w:szCs w:val="24"/>
        </w:rPr>
        <w:t>Интерпретация операций над множествами с помощью кругов Эйлера</w:t>
      </w:r>
      <w:r w:rsidRPr="00E707BC">
        <w:rPr>
          <w:sz w:val="24"/>
          <w:szCs w:val="24"/>
        </w:rPr>
        <w:t>.</w:t>
      </w:r>
    </w:p>
    <w:p w:rsidR="000812D2" w:rsidRPr="00E707BC" w:rsidRDefault="00623834">
      <w:pPr>
        <w:pStyle w:val="Heading3"/>
        <w:spacing w:before="3"/>
      </w:pPr>
      <w:r w:rsidRPr="00E707BC">
        <w:t>Элементы логики</w:t>
      </w:r>
    </w:p>
    <w:p w:rsidR="000812D2" w:rsidRPr="00E707BC" w:rsidRDefault="00623834">
      <w:pPr>
        <w:pStyle w:val="a3"/>
        <w:ind w:right="790"/>
      </w:pPr>
      <w:r w:rsidRPr="00E707BC">
        <w:t>Определение. Утверждения. Аксиомы и теоремы. Доказательство. Доказательство от противного. Теорема, обратная данной. Пример и контрпример.</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71"/>
        <w:jc w:val="left"/>
      </w:pPr>
      <w:r w:rsidRPr="00E707BC">
        <w:lastRenderedPageBreak/>
        <w:t>Высказывания</w:t>
      </w:r>
    </w:p>
    <w:p w:rsidR="000812D2" w:rsidRPr="00E707BC" w:rsidRDefault="00623834">
      <w:pPr>
        <w:ind w:left="1418" w:right="788" w:firstLine="707"/>
        <w:jc w:val="both"/>
        <w:rPr>
          <w:i/>
          <w:sz w:val="24"/>
          <w:szCs w:val="24"/>
        </w:rPr>
      </w:pPr>
      <w:r w:rsidRPr="00E707BC">
        <w:rPr>
          <w:sz w:val="24"/>
          <w:szCs w:val="24"/>
        </w:rPr>
        <w:t>Истинность и ложность высказывания</w:t>
      </w:r>
      <w:r w:rsidRPr="00E707BC">
        <w:rPr>
          <w:i/>
          <w:sz w:val="24"/>
          <w:szCs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0812D2" w:rsidRPr="00E707BC" w:rsidRDefault="00623834">
      <w:pPr>
        <w:pStyle w:val="Heading3"/>
        <w:spacing w:before="3" w:line="240" w:lineRule="auto"/>
        <w:ind w:right="4806"/>
      </w:pPr>
      <w:r w:rsidRPr="00E707BC">
        <w:t>Содержание курса математики в 5–6 классах Натуральные числа и нуль</w:t>
      </w:r>
    </w:p>
    <w:p w:rsidR="000812D2" w:rsidRPr="00E707BC" w:rsidRDefault="00623834">
      <w:pPr>
        <w:spacing w:line="274" w:lineRule="exact"/>
        <w:ind w:left="2126"/>
        <w:jc w:val="both"/>
        <w:rPr>
          <w:b/>
          <w:sz w:val="24"/>
          <w:szCs w:val="24"/>
        </w:rPr>
      </w:pPr>
      <w:r w:rsidRPr="00E707BC">
        <w:rPr>
          <w:b/>
          <w:sz w:val="24"/>
          <w:szCs w:val="24"/>
        </w:rPr>
        <w:t>Натуральный ряд чисел и его свойства</w:t>
      </w:r>
    </w:p>
    <w:p w:rsidR="000812D2" w:rsidRPr="00E707BC" w:rsidRDefault="00623834">
      <w:pPr>
        <w:pStyle w:val="a3"/>
        <w:ind w:right="791"/>
      </w:pPr>
      <w:r w:rsidRPr="00E707BC">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0812D2" w:rsidRPr="00E707BC" w:rsidRDefault="00623834">
      <w:pPr>
        <w:pStyle w:val="Heading3"/>
        <w:spacing w:before="2"/>
      </w:pPr>
      <w:r w:rsidRPr="00E707BC">
        <w:t>Запись и чтение натуральных чисел</w:t>
      </w:r>
    </w:p>
    <w:p w:rsidR="000812D2" w:rsidRPr="00E707BC" w:rsidRDefault="00623834">
      <w:pPr>
        <w:pStyle w:val="a3"/>
        <w:ind w:right="795"/>
      </w:pPr>
      <w:r w:rsidRPr="00E707BC">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812D2" w:rsidRPr="00E707BC" w:rsidRDefault="00623834">
      <w:pPr>
        <w:pStyle w:val="Heading3"/>
        <w:spacing w:before="3"/>
        <w:jc w:val="left"/>
      </w:pPr>
      <w:r w:rsidRPr="00E707BC">
        <w:t>Округление натуральных чисел</w:t>
      </w:r>
    </w:p>
    <w:p w:rsidR="000812D2" w:rsidRPr="00E707BC" w:rsidRDefault="00623834">
      <w:pPr>
        <w:pStyle w:val="a3"/>
        <w:spacing w:line="274" w:lineRule="exact"/>
        <w:ind w:left="2126" w:firstLine="0"/>
        <w:jc w:val="left"/>
      </w:pPr>
      <w:r w:rsidRPr="00E707BC">
        <w:t>Необходимость округления. Правило округления натуральных чисел.</w:t>
      </w:r>
    </w:p>
    <w:p w:rsidR="000812D2" w:rsidRPr="00E707BC" w:rsidRDefault="00623834">
      <w:pPr>
        <w:pStyle w:val="Heading3"/>
        <w:jc w:val="left"/>
      </w:pPr>
      <w:r w:rsidRPr="00E707BC">
        <w:t>Сравнение натуральных чисел, сравнение с числом 0</w:t>
      </w:r>
    </w:p>
    <w:p w:rsidR="000812D2" w:rsidRPr="00E707BC" w:rsidRDefault="00623834">
      <w:pPr>
        <w:pStyle w:val="a3"/>
        <w:ind w:right="792"/>
      </w:pPr>
      <w:r w:rsidRPr="00E707BC">
        <w:t>Понятие о сравнении чисел, сравнение натуральных чисел друг с другом и с нулѐм, математическая запись сравнений, способы сравнения чисел.</w:t>
      </w:r>
    </w:p>
    <w:p w:rsidR="000812D2" w:rsidRPr="00E707BC" w:rsidRDefault="00623834">
      <w:pPr>
        <w:pStyle w:val="Heading3"/>
        <w:spacing w:before="2"/>
      </w:pPr>
      <w:r w:rsidRPr="00E707BC">
        <w:t>Действия с натуральными числами</w:t>
      </w:r>
    </w:p>
    <w:p w:rsidR="000812D2" w:rsidRPr="00E707BC" w:rsidRDefault="00623834">
      <w:pPr>
        <w:pStyle w:val="a3"/>
        <w:ind w:right="785"/>
      </w:pPr>
      <w:r w:rsidRPr="00E707BC">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812D2" w:rsidRPr="00E707BC" w:rsidRDefault="00623834">
      <w:pPr>
        <w:pStyle w:val="a3"/>
        <w:ind w:right="795"/>
      </w:pPr>
      <w:r w:rsidRPr="00E707BC">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812D2" w:rsidRPr="00E707BC" w:rsidRDefault="00623834">
      <w:pPr>
        <w:ind w:left="1418" w:right="790" w:firstLine="707"/>
        <w:jc w:val="both"/>
        <w:rPr>
          <w:i/>
          <w:sz w:val="24"/>
          <w:szCs w:val="24"/>
        </w:rPr>
      </w:pPr>
      <w:r w:rsidRPr="00E707BC">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707BC">
        <w:rPr>
          <w:i/>
          <w:sz w:val="24"/>
          <w:szCs w:val="24"/>
        </w:rPr>
        <w:t>обоснование алгоритмов выполнения арифметических</w:t>
      </w:r>
      <w:r w:rsidRPr="00E707BC">
        <w:rPr>
          <w:i/>
          <w:spacing w:val="57"/>
          <w:sz w:val="24"/>
          <w:szCs w:val="24"/>
        </w:rPr>
        <w:t xml:space="preserve"> </w:t>
      </w:r>
      <w:r w:rsidRPr="00E707BC">
        <w:rPr>
          <w:i/>
          <w:sz w:val="24"/>
          <w:szCs w:val="24"/>
        </w:rPr>
        <w:t>действий.</w:t>
      </w:r>
    </w:p>
    <w:p w:rsidR="000812D2" w:rsidRPr="00E707BC" w:rsidRDefault="00623834">
      <w:pPr>
        <w:pStyle w:val="Heading3"/>
        <w:spacing w:before="3"/>
      </w:pPr>
      <w:r w:rsidRPr="00E707BC">
        <w:t>Степень с натуральным показателем</w:t>
      </w:r>
    </w:p>
    <w:p w:rsidR="000812D2" w:rsidRPr="00E707BC" w:rsidRDefault="00623834">
      <w:pPr>
        <w:pStyle w:val="a3"/>
        <w:ind w:right="794"/>
      </w:pPr>
      <w:r w:rsidRPr="00E707BC">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812D2" w:rsidRPr="00E707BC" w:rsidRDefault="00623834">
      <w:pPr>
        <w:pStyle w:val="Heading3"/>
        <w:spacing w:before="2"/>
        <w:jc w:val="left"/>
      </w:pPr>
      <w:r w:rsidRPr="00E707BC">
        <w:t>Числовые выражения</w:t>
      </w:r>
    </w:p>
    <w:p w:rsidR="000812D2" w:rsidRPr="00E707BC" w:rsidRDefault="00623834">
      <w:pPr>
        <w:pStyle w:val="a3"/>
        <w:spacing w:line="274" w:lineRule="exact"/>
        <w:ind w:left="2126" w:firstLine="0"/>
        <w:jc w:val="left"/>
      </w:pPr>
      <w:r w:rsidRPr="00E707BC">
        <w:t>Числовое выражение и его значение, порядок выполнения действий.</w:t>
      </w:r>
    </w:p>
    <w:p w:rsidR="000812D2" w:rsidRPr="00E707BC" w:rsidRDefault="00623834">
      <w:pPr>
        <w:pStyle w:val="Heading3"/>
        <w:jc w:val="left"/>
      </w:pPr>
      <w:r w:rsidRPr="00E707BC">
        <w:t>Деление с остатком</w:t>
      </w:r>
    </w:p>
    <w:p w:rsidR="000812D2" w:rsidRPr="00E707BC" w:rsidRDefault="00623834">
      <w:pPr>
        <w:spacing w:line="274" w:lineRule="exact"/>
        <w:ind w:left="2126"/>
        <w:rPr>
          <w:sz w:val="24"/>
          <w:szCs w:val="24"/>
        </w:rPr>
      </w:pPr>
      <w:r w:rsidRPr="00E707BC">
        <w:rPr>
          <w:sz w:val="24"/>
          <w:szCs w:val="24"/>
        </w:rPr>
        <w:t xml:space="preserve">Деление с остатком на множестве натуральных чисел, </w:t>
      </w:r>
      <w:r w:rsidRPr="00E707BC">
        <w:rPr>
          <w:i/>
          <w:sz w:val="24"/>
          <w:szCs w:val="24"/>
        </w:rPr>
        <w:t>свойства деления с остатком</w:t>
      </w:r>
      <w:r w:rsidRPr="00E707BC">
        <w:rPr>
          <w:sz w:val="24"/>
          <w:szCs w:val="24"/>
        </w:rPr>
        <w:t>.</w:t>
      </w:r>
    </w:p>
    <w:p w:rsidR="000812D2" w:rsidRPr="00E707BC" w:rsidRDefault="00623834">
      <w:pPr>
        <w:pStyle w:val="a3"/>
        <w:ind w:firstLine="0"/>
        <w:jc w:val="left"/>
      </w:pPr>
      <w:r w:rsidRPr="00E707BC">
        <w:t>Практические задачи на деление с остатком.</w:t>
      </w:r>
    </w:p>
    <w:p w:rsidR="000812D2" w:rsidRPr="00E707BC" w:rsidRDefault="00623834">
      <w:pPr>
        <w:pStyle w:val="Heading3"/>
        <w:jc w:val="left"/>
      </w:pPr>
      <w:r w:rsidRPr="00E707BC">
        <w:t>Свойства и признаки делимости</w:t>
      </w:r>
    </w:p>
    <w:p w:rsidR="000812D2" w:rsidRPr="00E707BC" w:rsidRDefault="00623834">
      <w:pPr>
        <w:pStyle w:val="a3"/>
        <w:spacing w:line="274" w:lineRule="exact"/>
        <w:ind w:left="2126" w:firstLine="0"/>
        <w:jc w:val="left"/>
      </w:pPr>
      <w:r w:rsidRPr="00E707BC">
        <w:t>Свойство делимости суммы (разности) на число. Признаки делимости на 2, 3, 5, 9, 10.</w:t>
      </w:r>
    </w:p>
    <w:p w:rsidR="000812D2" w:rsidRPr="00E707BC" w:rsidRDefault="00623834">
      <w:pPr>
        <w:ind w:left="1418" w:right="923"/>
        <w:rPr>
          <w:sz w:val="24"/>
          <w:szCs w:val="24"/>
        </w:rPr>
      </w:pPr>
      <w:r w:rsidRPr="00E707BC">
        <w:rPr>
          <w:i/>
          <w:sz w:val="24"/>
          <w:szCs w:val="24"/>
        </w:rPr>
        <w:t>Признаки делимости на 4, 6, 8, 11. Доказательство признаков делимости</w:t>
      </w:r>
      <w:r w:rsidRPr="00E707BC">
        <w:rPr>
          <w:sz w:val="24"/>
          <w:szCs w:val="24"/>
        </w:rPr>
        <w:t>. Решение практических задач с применением признаков делимости.</w:t>
      </w:r>
    </w:p>
    <w:p w:rsidR="000812D2" w:rsidRPr="00E707BC" w:rsidRDefault="00623834">
      <w:pPr>
        <w:pStyle w:val="Heading3"/>
        <w:spacing w:before="6"/>
        <w:jc w:val="left"/>
      </w:pPr>
      <w:r w:rsidRPr="00E707BC">
        <w:t>Разложение числа на простые множители</w:t>
      </w:r>
    </w:p>
    <w:p w:rsidR="000812D2" w:rsidRPr="00E707BC" w:rsidRDefault="00623834">
      <w:pPr>
        <w:spacing w:line="274" w:lineRule="exact"/>
        <w:ind w:left="2126"/>
        <w:rPr>
          <w:i/>
          <w:sz w:val="24"/>
          <w:szCs w:val="24"/>
        </w:rPr>
      </w:pPr>
      <w:r w:rsidRPr="00E707BC">
        <w:rPr>
          <w:sz w:val="24"/>
          <w:szCs w:val="24"/>
        </w:rPr>
        <w:t xml:space="preserve">Простые и составные числа, </w:t>
      </w:r>
      <w:r w:rsidRPr="00E707BC">
        <w:rPr>
          <w:i/>
          <w:sz w:val="24"/>
          <w:szCs w:val="24"/>
        </w:rPr>
        <w:t>решето Эратосфена.</w:t>
      </w:r>
    </w:p>
    <w:p w:rsidR="000812D2" w:rsidRPr="00E707BC" w:rsidRDefault="00623834">
      <w:pPr>
        <w:ind w:left="1418" w:right="788" w:firstLine="707"/>
        <w:jc w:val="both"/>
        <w:rPr>
          <w:sz w:val="24"/>
          <w:szCs w:val="24"/>
        </w:rPr>
      </w:pPr>
      <w:r w:rsidRPr="00E707BC">
        <w:rPr>
          <w:sz w:val="24"/>
          <w:szCs w:val="24"/>
        </w:rPr>
        <w:t xml:space="preserve">Разложение натурального числа на множители, разложение на простые множители. </w:t>
      </w:r>
      <w:r w:rsidRPr="00E707BC">
        <w:rPr>
          <w:i/>
          <w:sz w:val="24"/>
          <w:szCs w:val="24"/>
        </w:rPr>
        <w:t>Количество делителей числа, алгоритм разложения числа на простые множители, основная теорема арифметики</w:t>
      </w:r>
      <w:r w:rsidRPr="00E707BC">
        <w:rPr>
          <w:sz w:val="24"/>
          <w:szCs w:val="24"/>
        </w:rPr>
        <w:t>.</w:t>
      </w:r>
    </w:p>
    <w:p w:rsidR="000812D2" w:rsidRPr="00E707BC" w:rsidRDefault="00623834">
      <w:pPr>
        <w:pStyle w:val="Heading3"/>
      </w:pPr>
      <w:r w:rsidRPr="00E707BC">
        <w:t>Алгебраические выражения</w:t>
      </w:r>
    </w:p>
    <w:p w:rsidR="000812D2" w:rsidRPr="00E707BC" w:rsidRDefault="00623834">
      <w:pPr>
        <w:pStyle w:val="a3"/>
        <w:ind w:right="797"/>
      </w:pPr>
      <w:r w:rsidRPr="00E707BC">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0812D2" w:rsidRPr="00E707BC" w:rsidRDefault="00623834">
      <w:pPr>
        <w:pStyle w:val="Heading3"/>
        <w:spacing w:before="2" w:line="240" w:lineRule="auto"/>
      </w:pPr>
      <w:r w:rsidRPr="00E707BC">
        <w:t>Делители и кратные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pPr>
      <w:r w:rsidRPr="00E707BC">
        <w:lastRenderedPageBreak/>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812D2" w:rsidRPr="00E707BC" w:rsidRDefault="00623834">
      <w:pPr>
        <w:pStyle w:val="Heading3"/>
        <w:spacing w:line="240" w:lineRule="auto"/>
      </w:pPr>
      <w:r w:rsidRPr="00E707BC">
        <w:t>Дроби</w:t>
      </w:r>
    </w:p>
    <w:p w:rsidR="000812D2" w:rsidRPr="00E707BC" w:rsidRDefault="00623834">
      <w:pPr>
        <w:spacing w:line="274" w:lineRule="exact"/>
        <w:ind w:left="2126"/>
        <w:jc w:val="both"/>
        <w:rPr>
          <w:b/>
          <w:sz w:val="24"/>
          <w:szCs w:val="24"/>
        </w:rPr>
      </w:pPr>
      <w:r w:rsidRPr="00E707BC">
        <w:rPr>
          <w:b/>
          <w:sz w:val="24"/>
          <w:szCs w:val="24"/>
        </w:rPr>
        <w:t>Обыкновенные дроби</w:t>
      </w:r>
    </w:p>
    <w:p w:rsidR="000812D2" w:rsidRPr="00E707BC" w:rsidRDefault="00623834">
      <w:pPr>
        <w:pStyle w:val="a3"/>
        <w:ind w:right="795"/>
      </w:pPr>
      <w:r w:rsidRPr="00E707BC">
        <w:t>Доля, часть, дробное число, дробь. Дробное число как результат деления. Правильные и неправильные дроби, смешанная дробь (смешанное число).</w:t>
      </w:r>
    </w:p>
    <w:p w:rsidR="000812D2" w:rsidRPr="00E707BC" w:rsidRDefault="00623834">
      <w:pPr>
        <w:pStyle w:val="a3"/>
        <w:jc w:val="left"/>
      </w:pPr>
      <w:r w:rsidRPr="00E707BC">
        <w:t>Запись натурального числа в виде дроби с заданным знаменателем, преобразование смешанной дроби в неправильную дробь и наоборот.</w:t>
      </w:r>
    </w:p>
    <w:p w:rsidR="000812D2" w:rsidRPr="00E707BC" w:rsidRDefault="00623834">
      <w:pPr>
        <w:pStyle w:val="a3"/>
        <w:ind w:left="2126" w:firstLine="0"/>
        <w:jc w:val="left"/>
      </w:pPr>
      <w:r w:rsidRPr="00E707BC">
        <w:t>Приведение дробей к общему знаменателю. Сравнение обыкновенных дробей.</w:t>
      </w:r>
    </w:p>
    <w:p w:rsidR="000812D2" w:rsidRPr="00E707BC" w:rsidRDefault="00623834">
      <w:pPr>
        <w:pStyle w:val="a3"/>
        <w:ind w:right="923"/>
        <w:jc w:val="left"/>
      </w:pPr>
      <w:r w:rsidRPr="00E707BC">
        <w:t>Сложение и вычитание обыкновенных дробей. Умножение и деление обыкновенных дробей.</w:t>
      </w:r>
    </w:p>
    <w:p w:rsidR="000812D2" w:rsidRPr="00E707BC" w:rsidRDefault="00623834">
      <w:pPr>
        <w:pStyle w:val="a3"/>
        <w:ind w:left="2126" w:right="4272" w:firstLine="0"/>
        <w:jc w:val="left"/>
      </w:pPr>
      <w:r w:rsidRPr="00E707BC">
        <w:t>Арифметические действия со смешанными дробями. Арифметические действия с дробными числами.</w:t>
      </w:r>
    </w:p>
    <w:p w:rsidR="000812D2" w:rsidRPr="00E707BC" w:rsidRDefault="00623834">
      <w:pPr>
        <w:ind w:left="2126"/>
        <w:rPr>
          <w:sz w:val="24"/>
          <w:szCs w:val="24"/>
        </w:rPr>
      </w:pPr>
      <w:r w:rsidRPr="00E707BC">
        <w:rPr>
          <w:i/>
          <w:sz w:val="24"/>
          <w:szCs w:val="24"/>
        </w:rPr>
        <w:t>Способы рационализации вычислений и их применение при выполнении действий</w:t>
      </w:r>
      <w:r w:rsidRPr="00E707BC">
        <w:rPr>
          <w:sz w:val="24"/>
          <w:szCs w:val="24"/>
        </w:rPr>
        <w:t>.</w:t>
      </w:r>
    </w:p>
    <w:p w:rsidR="000812D2" w:rsidRPr="00E707BC" w:rsidRDefault="00623834">
      <w:pPr>
        <w:pStyle w:val="Heading3"/>
        <w:spacing w:before="4"/>
        <w:jc w:val="left"/>
      </w:pPr>
      <w:r w:rsidRPr="00E707BC">
        <w:t>Десятичные дроби</w:t>
      </w:r>
    </w:p>
    <w:p w:rsidR="000812D2" w:rsidRPr="00E707BC" w:rsidRDefault="00623834">
      <w:pPr>
        <w:ind w:left="1418" w:right="785" w:firstLine="707"/>
        <w:jc w:val="both"/>
        <w:rPr>
          <w:sz w:val="24"/>
          <w:szCs w:val="24"/>
        </w:rPr>
      </w:pPr>
      <w:r w:rsidRPr="00E707BC">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707BC">
        <w:rPr>
          <w:i/>
          <w:sz w:val="24"/>
          <w:szCs w:val="24"/>
        </w:rPr>
        <w:t>Преобразование обыкновенных дробей в десятичные дроби. Конечные и бесконечные десятичные дроби</w:t>
      </w:r>
      <w:r w:rsidRPr="00E707BC">
        <w:rPr>
          <w:sz w:val="24"/>
          <w:szCs w:val="24"/>
        </w:rPr>
        <w:t>.</w:t>
      </w:r>
    </w:p>
    <w:p w:rsidR="000812D2" w:rsidRPr="00E707BC" w:rsidRDefault="00623834">
      <w:pPr>
        <w:pStyle w:val="Heading3"/>
        <w:spacing w:before="2"/>
      </w:pPr>
      <w:r w:rsidRPr="00E707BC">
        <w:t>Отношение двух чисел</w:t>
      </w:r>
    </w:p>
    <w:p w:rsidR="000812D2" w:rsidRPr="00E707BC" w:rsidRDefault="00623834">
      <w:pPr>
        <w:pStyle w:val="a3"/>
        <w:ind w:right="792"/>
      </w:pPr>
      <w:r w:rsidRPr="00E707BC">
        <w:t>Масштаб на плане и карте. Пропорции. Свойства пропорций, применение пропорций и отношений при решении</w:t>
      </w:r>
      <w:r w:rsidRPr="00E707BC">
        <w:rPr>
          <w:spacing w:val="-5"/>
        </w:rPr>
        <w:t xml:space="preserve"> </w:t>
      </w:r>
      <w:r w:rsidRPr="00E707BC">
        <w:t>задач.</w:t>
      </w:r>
    </w:p>
    <w:p w:rsidR="000812D2" w:rsidRPr="00E707BC" w:rsidRDefault="00623834">
      <w:pPr>
        <w:pStyle w:val="Heading3"/>
        <w:spacing w:before="3"/>
      </w:pPr>
      <w:r w:rsidRPr="00E707BC">
        <w:t>Среднее арифметическое чисел</w:t>
      </w:r>
    </w:p>
    <w:p w:rsidR="000812D2" w:rsidRPr="00E707BC" w:rsidRDefault="00623834">
      <w:pPr>
        <w:pStyle w:val="a3"/>
        <w:ind w:right="795"/>
        <w:rPr>
          <w:i/>
        </w:rPr>
      </w:pPr>
      <w:r w:rsidRPr="00E707BC">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707BC">
        <w:rPr>
          <w:i/>
        </w:rPr>
        <w:t>Среднее арифметическое нескольких чисел.</w:t>
      </w:r>
    </w:p>
    <w:p w:rsidR="000812D2" w:rsidRPr="00E707BC" w:rsidRDefault="00623834">
      <w:pPr>
        <w:pStyle w:val="Heading3"/>
        <w:spacing w:before="2"/>
        <w:jc w:val="left"/>
      </w:pPr>
      <w:r w:rsidRPr="00E707BC">
        <w:t>Проценты</w:t>
      </w:r>
    </w:p>
    <w:p w:rsidR="000812D2" w:rsidRPr="00E707BC" w:rsidRDefault="00623834">
      <w:pPr>
        <w:pStyle w:val="a3"/>
        <w:jc w:val="left"/>
      </w:pPr>
      <w:r w:rsidRPr="00E707BC">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0812D2" w:rsidRPr="00E707BC" w:rsidRDefault="00623834">
      <w:pPr>
        <w:pStyle w:val="Heading3"/>
        <w:spacing w:before="3"/>
        <w:jc w:val="left"/>
      </w:pPr>
      <w:r w:rsidRPr="00E707BC">
        <w:t>Диаграммы</w:t>
      </w:r>
    </w:p>
    <w:p w:rsidR="000812D2" w:rsidRPr="00E707BC" w:rsidRDefault="00623834">
      <w:pPr>
        <w:pStyle w:val="a3"/>
        <w:tabs>
          <w:tab w:val="left" w:pos="3587"/>
          <w:tab w:val="left" w:pos="3951"/>
          <w:tab w:val="left" w:pos="5138"/>
          <w:tab w:val="left" w:pos="6580"/>
          <w:tab w:val="left" w:pos="8014"/>
          <w:tab w:val="left" w:pos="9544"/>
          <w:tab w:val="left" w:pos="10004"/>
        </w:tabs>
        <w:spacing w:line="274" w:lineRule="exact"/>
        <w:ind w:left="2126" w:firstLine="0"/>
        <w:jc w:val="left"/>
      </w:pPr>
      <w:r w:rsidRPr="00E707BC">
        <w:t>Столбчатые</w:t>
      </w:r>
      <w:r w:rsidRPr="00E707BC">
        <w:tab/>
        <w:t>и</w:t>
      </w:r>
      <w:r w:rsidRPr="00E707BC">
        <w:tab/>
        <w:t>круговые</w:t>
      </w:r>
      <w:r w:rsidRPr="00E707BC">
        <w:tab/>
        <w:t>диаграммы.</w:t>
      </w:r>
      <w:r w:rsidRPr="00E707BC">
        <w:tab/>
        <w:t>Извлечение</w:t>
      </w:r>
      <w:r w:rsidRPr="00E707BC">
        <w:tab/>
        <w:t>информации</w:t>
      </w:r>
      <w:r w:rsidRPr="00E707BC">
        <w:tab/>
        <w:t>из</w:t>
      </w:r>
      <w:r w:rsidRPr="00E707BC">
        <w:tab/>
        <w:t>диаграмм.</w:t>
      </w:r>
    </w:p>
    <w:p w:rsidR="000812D2" w:rsidRPr="00E707BC" w:rsidRDefault="00623834">
      <w:pPr>
        <w:ind w:left="1418"/>
        <w:rPr>
          <w:sz w:val="24"/>
          <w:szCs w:val="24"/>
        </w:rPr>
      </w:pPr>
      <w:r w:rsidRPr="00E707BC">
        <w:rPr>
          <w:i/>
          <w:sz w:val="24"/>
          <w:szCs w:val="24"/>
        </w:rPr>
        <w:t>Изображение диаграмм по числовым данным</w:t>
      </w:r>
      <w:r w:rsidRPr="00E707BC">
        <w:rPr>
          <w:sz w:val="24"/>
          <w:szCs w:val="24"/>
        </w:rPr>
        <w:t>.</w:t>
      </w:r>
    </w:p>
    <w:p w:rsidR="000812D2" w:rsidRPr="00E707BC" w:rsidRDefault="00623834">
      <w:pPr>
        <w:pStyle w:val="Heading3"/>
        <w:spacing w:line="240" w:lineRule="auto"/>
        <w:jc w:val="left"/>
      </w:pPr>
      <w:r w:rsidRPr="00E707BC">
        <w:t>Рациональные числа</w:t>
      </w:r>
    </w:p>
    <w:p w:rsidR="000812D2" w:rsidRPr="00E707BC" w:rsidRDefault="00623834">
      <w:pPr>
        <w:spacing w:line="274" w:lineRule="exact"/>
        <w:ind w:left="2126"/>
        <w:rPr>
          <w:b/>
          <w:sz w:val="24"/>
          <w:szCs w:val="24"/>
        </w:rPr>
      </w:pPr>
      <w:r w:rsidRPr="00E707BC">
        <w:rPr>
          <w:b/>
          <w:sz w:val="24"/>
          <w:szCs w:val="24"/>
        </w:rPr>
        <w:t>Положительные и отрицательные числа</w:t>
      </w:r>
    </w:p>
    <w:p w:rsidR="000812D2" w:rsidRPr="00E707BC" w:rsidRDefault="00623834">
      <w:pPr>
        <w:pStyle w:val="a3"/>
        <w:ind w:right="792"/>
      </w:pPr>
      <w:r w:rsidRPr="00E707BC">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0812D2" w:rsidRPr="00E707BC" w:rsidRDefault="00623834">
      <w:pPr>
        <w:ind w:left="1418" w:right="793" w:firstLine="707"/>
        <w:jc w:val="both"/>
        <w:rPr>
          <w:sz w:val="24"/>
          <w:szCs w:val="24"/>
        </w:rPr>
      </w:pPr>
      <w:r w:rsidRPr="00E707BC">
        <w:rPr>
          <w:b/>
          <w:sz w:val="24"/>
          <w:szCs w:val="24"/>
        </w:rPr>
        <w:t>Понятие о рациональном числе</w:t>
      </w:r>
      <w:r w:rsidRPr="00E707BC">
        <w:rPr>
          <w:sz w:val="24"/>
          <w:szCs w:val="24"/>
        </w:rPr>
        <w:t xml:space="preserve">. </w:t>
      </w:r>
      <w:r w:rsidRPr="00E707BC">
        <w:rPr>
          <w:i/>
          <w:sz w:val="24"/>
          <w:szCs w:val="24"/>
        </w:rPr>
        <w:t xml:space="preserve">Первичное представление о множестве рациональных чисел. </w:t>
      </w:r>
      <w:r w:rsidRPr="00E707BC">
        <w:rPr>
          <w:sz w:val="24"/>
          <w:szCs w:val="24"/>
        </w:rPr>
        <w:t>Действия с рациональными числами.</w:t>
      </w:r>
    </w:p>
    <w:p w:rsidR="000812D2" w:rsidRPr="00E707BC" w:rsidRDefault="00623834">
      <w:pPr>
        <w:pStyle w:val="Heading3"/>
        <w:spacing w:before="3"/>
      </w:pPr>
      <w:r w:rsidRPr="00E707BC">
        <w:t>Решение текстовых задач</w:t>
      </w:r>
    </w:p>
    <w:p w:rsidR="000812D2" w:rsidRPr="00E707BC" w:rsidRDefault="00623834">
      <w:pPr>
        <w:pStyle w:val="a3"/>
        <w:ind w:right="786"/>
      </w:pPr>
      <w:r w:rsidRPr="00E707BC">
        <w:rPr>
          <w:b/>
        </w:rPr>
        <w:t>Единицы измерений</w:t>
      </w:r>
      <w:r w:rsidRPr="00E707BC">
        <w:t>: длины, площади, объѐма,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812D2" w:rsidRPr="00E707BC" w:rsidRDefault="00623834">
      <w:pPr>
        <w:pStyle w:val="Heading3"/>
        <w:spacing w:before="2"/>
      </w:pPr>
      <w:r w:rsidRPr="00E707BC">
        <w:t>Задачи на все арифметические действия</w:t>
      </w:r>
    </w:p>
    <w:p w:rsidR="000812D2" w:rsidRPr="00E707BC" w:rsidRDefault="00623834">
      <w:pPr>
        <w:pStyle w:val="a3"/>
        <w:ind w:right="790"/>
      </w:pPr>
      <w:r w:rsidRPr="00E707BC">
        <w:t>Решение текстовых задач арифметическим способом</w:t>
      </w:r>
      <w:r w:rsidRPr="00E707BC">
        <w:rPr>
          <w:i/>
        </w:rPr>
        <w:t xml:space="preserve">. </w:t>
      </w:r>
      <w:r w:rsidRPr="00E707BC">
        <w:t>Использование таблиц, схем, чертежей, других средств представления данных при решении задачи.</w:t>
      </w:r>
    </w:p>
    <w:p w:rsidR="000812D2" w:rsidRPr="00E707BC" w:rsidRDefault="00623834">
      <w:pPr>
        <w:pStyle w:val="Heading3"/>
        <w:spacing w:before="3" w:line="240" w:lineRule="auto"/>
      </w:pPr>
      <w:r w:rsidRPr="00E707BC">
        <w:t>Задачи на движение, работу и покупки</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6" w:firstLine="767"/>
      </w:pPr>
      <w:r w:rsidRPr="00E707BC">
        <w:lastRenderedPageBreak/>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0812D2" w:rsidRPr="00E707BC" w:rsidRDefault="00623834">
      <w:pPr>
        <w:pStyle w:val="Heading3"/>
      </w:pPr>
      <w:r w:rsidRPr="00E707BC">
        <w:t>Задачи на части, доли, проценты</w:t>
      </w:r>
    </w:p>
    <w:p w:rsidR="000812D2" w:rsidRPr="00E707BC" w:rsidRDefault="00623834">
      <w:pPr>
        <w:pStyle w:val="a3"/>
        <w:ind w:right="792"/>
      </w:pPr>
      <w:r w:rsidRPr="00E707BC">
        <w:t>Решение задач на нахождение части числа и числа по его части. Решение задач на проценты и доли. Применение пропорций при решении задач.</w:t>
      </w:r>
    </w:p>
    <w:p w:rsidR="000812D2" w:rsidRPr="00E707BC" w:rsidRDefault="00623834">
      <w:pPr>
        <w:pStyle w:val="Heading3"/>
        <w:spacing w:before="3"/>
      </w:pPr>
      <w:r w:rsidRPr="00E707BC">
        <w:t>Логические задачи</w:t>
      </w:r>
    </w:p>
    <w:p w:rsidR="000812D2" w:rsidRPr="00E707BC" w:rsidRDefault="00623834">
      <w:pPr>
        <w:ind w:left="1418" w:right="791" w:firstLine="707"/>
        <w:jc w:val="both"/>
        <w:rPr>
          <w:sz w:val="24"/>
          <w:szCs w:val="24"/>
        </w:rPr>
      </w:pPr>
      <w:r w:rsidRPr="00E707BC">
        <w:rPr>
          <w:sz w:val="24"/>
          <w:szCs w:val="24"/>
        </w:rPr>
        <w:t xml:space="preserve">Решение несложных логических задач. </w:t>
      </w:r>
      <w:r w:rsidRPr="00E707BC">
        <w:rPr>
          <w:i/>
          <w:sz w:val="24"/>
          <w:szCs w:val="24"/>
        </w:rPr>
        <w:t>Решение логических задач с помощью графов, таблиц</w:t>
      </w:r>
      <w:r w:rsidRPr="00E707BC">
        <w:rPr>
          <w:sz w:val="24"/>
          <w:szCs w:val="24"/>
        </w:rPr>
        <w:t>.</w:t>
      </w:r>
    </w:p>
    <w:p w:rsidR="000812D2" w:rsidRPr="00E707BC" w:rsidRDefault="00623834">
      <w:pPr>
        <w:ind w:left="2126"/>
        <w:jc w:val="both"/>
        <w:rPr>
          <w:sz w:val="24"/>
          <w:szCs w:val="24"/>
        </w:rPr>
      </w:pPr>
      <w:r w:rsidRPr="00E707BC">
        <w:rPr>
          <w:b/>
          <w:sz w:val="24"/>
          <w:szCs w:val="24"/>
        </w:rPr>
        <w:t xml:space="preserve">Основные методы решения текстовых задач: </w:t>
      </w:r>
      <w:r w:rsidRPr="00E707BC">
        <w:rPr>
          <w:sz w:val="24"/>
          <w:szCs w:val="24"/>
        </w:rPr>
        <w:t>арифметический, перебор вариантов.</w:t>
      </w:r>
    </w:p>
    <w:p w:rsidR="000812D2" w:rsidRPr="00E707BC" w:rsidRDefault="00623834">
      <w:pPr>
        <w:pStyle w:val="Heading3"/>
        <w:spacing w:before="2"/>
      </w:pPr>
      <w:r w:rsidRPr="00E707BC">
        <w:t>Наглядная геометрия</w:t>
      </w:r>
    </w:p>
    <w:p w:rsidR="000812D2" w:rsidRPr="00E707BC" w:rsidRDefault="00623834">
      <w:pPr>
        <w:ind w:left="1418" w:right="790" w:firstLine="707"/>
        <w:jc w:val="both"/>
        <w:rPr>
          <w:sz w:val="24"/>
          <w:szCs w:val="24"/>
        </w:rPr>
      </w:pPr>
      <w:r w:rsidRPr="00E707BC">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707BC">
        <w:rPr>
          <w:i/>
          <w:sz w:val="24"/>
          <w:szCs w:val="24"/>
        </w:rPr>
        <w:t xml:space="preserve">виды треугольников. Правильные многоугольники. </w:t>
      </w:r>
      <w:r w:rsidRPr="00E707BC">
        <w:rPr>
          <w:sz w:val="24"/>
          <w:szCs w:val="24"/>
        </w:rPr>
        <w:t xml:space="preserve">Изображение основных геометрических фигур. </w:t>
      </w:r>
      <w:r w:rsidRPr="00E707BC">
        <w:rPr>
          <w:i/>
          <w:sz w:val="24"/>
          <w:szCs w:val="24"/>
        </w:rPr>
        <w:t xml:space="preserve">Взаимное расположение двух прямых, двух окружностей, прямой и окружности. </w:t>
      </w:r>
      <w:r w:rsidRPr="00E707BC">
        <w:rPr>
          <w:sz w:val="24"/>
          <w:szCs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812D2" w:rsidRPr="00E707BC" w:rsidRDefault="00623834">
      <w:pPr>
        <w:pStyle w:val="a3"/>
        <w:ind w:right="794"/>
        <w:rPr>
          <w:i/>
        </w:rPr>
      </w:pPr>
      <w:r w:rsidRPr="00E707BC">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707BC">
        <w:rPr>
          <w:i/>
        </w:rPr>
        <w:t>Равновеликие фигуры.</w:t>
      </w:r>
    </w:p>
    <w:p w:rsidR="000812D2" w:rsidRPr="00E707BC" w:rsidRDefault="00623834">
      <w:pPr>
        <w:ind w:left="1418" w:right="785" w:firstLine="707"/>
        <w:jc w:val="both"/>
        <w:rPr>
          <w:sz w:val="24"/>
          <w:szCs w:val="24"/>
        </w:rPr>
      </w:pPr>
      <w:r w:rsidRPr="00E707BC">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707BC">
        <w:rPr>
          <w:i/>
          <w:sz w:val="24"/>
          <w:szCs w:val="24"/>
        </w:rPr>
        <w:t xml:space="preserve">Примеры сечений. Многогранники. Правильные многогранники. </w:t>
      </w:r>
      <w:r w:rsidRPr="00E707BC">
        <w:rPr>
          <w:sz w:val="24"/>
          <w:szCs w:val="24"/>
        </w:rPr>
        <w:t>Примеры разверток многогранников, цилиндра и конуса.</w:t>
      </w:r>
    </w:p>
    <w:p w:rsidR="000812D2" w:rsidRPr="00E707BC" w:rsidRDefault="00623834">
      <w:pPr>
        <w:pStyle w:val="a3"/>
        <w:ind w:left="2126" w:right="786" w:firstLine="0"/>
      </w:pPr>
      <w:r w:rsidRPr="00E707BC">
        <w:t xml:space="preserve">Понятие объема; единицы объема. Объем прямоугольного параллелепипеда, куба. Понятие о равенстве фигур. Центральная, осевая и </w:t>
      </w:r>
      <w:r w:rsidRPr="00E707BC">
        <w:rPr>
          <w:i/>
        </w:rPr>
        <w:t xml:space="preserve">зеркальная </w:t>
      </w:r>
      <w:r w:rsidRPr="00E707BC">
        <w:t>симметрии.</w:t>
      </w:r>
    </w:p>
    <w:p w:rsidR="000812D2" w:rsidRPr="00E707BC" w:rsidRDefault="00623834">
      <w:pPr>
        <w:pStyle w:val="a3"/>
        <w:ind w:firstLine="0"/>
      </w:pPr>
      <w:r w:rsidRPr="00E707BC">
        <w:t>Изображение симметричных фигур.</w:t>
      </w:r>
    </w:p>
    <w:p w:rsidR="000812D2" w:rsidRPr="00E707BC" w:rsidRDefault="00623834">
      <w:pPr>
        <w:pStyle w:val="a3"/>
        <w:ind w:left="2126" w:firstLine="0"/>
      </w:pPr>
      <w:r w:rsidRPr="00E707BC">
        <w:t>Решение практических задач с применением простейших свойств фигур.</w:t>
      </w:r>
    </w:p>
    <w:p w:rsidR="000812D2" w:rsidRPr="00E707BC" w:rsidRDefault="00623834">
      <w:pPr>
        <w:pStyle w:val="Heading3"/>
        <w:spacing w:before="4"/>
      </w:pPr>
      <w:r w:rsidRPr="00E707BC">
        <w:t>История математики</w:t>
      </w:r>
    </w:p>
    <w:p w:rsidR="000812D2" w:rsidRPr="00E707BC" w:rsidRDefault="00623834">
      <w:pPr>
        <w:ind w:left="1418" w:right="796" w:firstLine="707"/>
        <w:jc w:val="both"/>
        <w:rPr>
          <w:i/>
          <w:sz w:val="24"/>
          <w:szCs w:val="24"/>
        </w:rPr>
      </w:pPr>
      <w:r w:rsidRPr="00E707BC">
        <w:rPr>
          <w:i/>
          <w:sz w:val="24"/>
          <w:szCs w:val="24"/>
        </w:rPr>
        <w:t>Появление цифр, букв, иероглифов в процессе счѐта и распределения продуктов на Древнем Ближнем Востоке. Связь с Неолитической революцией.</w:t>
      </w:r>
    </w:p>
    <w:p w:rsidR="000812D2" w:rsidRPr="00E707BC" w:rsidRDefault="00623834">
      <w:pPr>
        <w:ind w:left="2126"/>
        <w:jc w:val="both"/>
        <w:rPr>
          <w:i/>
          <w:sz w:val="24"/>
          <w:szCs w:val="24"/>
        </w:rPr>
      </w:pPr>
      <w:r w:rsidRPr="00E707BC">
        <w:rPr>
          <w:i/>
          <w:sz w:val="24"/>
          <w:szCs w:val="24"/>
        </w:rPr>
        <w:t>Рождение шестидесятеричной системы счисления. Появление десятичной записи</w:t>
      </w:r>
    </w:p>
    <w:p w:rsidR="000812D2" w:rsidRPr="00E707BC" w:rsidRDefault="00623834">
      <w:pPr>
        <w:spacing w:line="274" w:lineRule="exact"/>
        <w:ind w:left="1418"/>
        <w:rPr>
          <w:i/>
          <w:sz w:val="24"/>
          <w:szCs w:val="24"/>
        </w:rPr>
      </w:pPr>
      <w:r w:rsidRPr="00E707BC">
        <w:rPr>
          <w:i/>
          <w:sz w:val="24"/>
          <w:szCs w:val="24"/>
        </w:rPr>
        <w:t>чисел.</w:t>
      </w:r>
    </w:p>
    <w:p w:rsidR="000812D2" w:rsidRPr="00E707BC" w:rsidRDefault="00623834">
      <w:pPr>
        <w:ind w:left="2126"/>
        <w:rPr>
          <w:i/>
          <w:sz w:val="24"/>
          <w:szCs w:val="24"/>
        </w:rPr>
      </w:pPr>
      <w:r w:rsidRPr="00E707BC">
        <w:rPr>
          <w:i/>
          <w:sz w:val="24"/>
          <w:szCs w:val="24"/>
        </w:rPr>
        <w:t>Рождение и развитие арифметики натуральных чисел. НОК, НОД, простые числа.</w:t>
      </w:r>
    </w:p>
    <w:p w:rsidR="000812D2" w:rsidRPr="00E707BC" w:rsidRDefault="00623834">
      <w:pPr>
        <w:ind w:left="1418"/>
        <w:rPr>
          <w:i/>
          <w:sz w:val="24"/>
          <w:szCs w:val="24"/>
        </w:rPr>
      </w:pPr>
      <w:r w:rsidRPr="00E707BC">
        <w:rPr>
          <w:i/>
          <w:sz w:val="24"/>
          <w:szCs w:val="24"/>
        </w:rPr>
        <w:t>Решето Эратосфена.</w:t>
      </w:r>
    </w:p>
    <w:p w:rsidR="000812D2" w:rsidRPr="00E707BC" w:rsidRDefault="00623834">
      <w:pPr>
        <w:spacing w:line="244" w:lineRule="exact"/>
        <w:ind w:left="2126"/>
        <w:rPr>
          <w:i/>
          <w:sz w:val="24"/>
          <w:szCs w:val="24"/>
        </w:rPr>
      </w:pPr>
      <w:r w:rsidRPr="00E707BC">
        <w:rPr>
          <w:i/>
          <w:sz w:val="24"/>
          <w:szCs w:val="24"/>
        </w:rPr>
        <w:t>Появление нуля и отрицательных чисел в математике древности. Роль Диофанта.</w:t>
      </w:r>
    </w:p>
    <w:p w:rsidR="000812D2" w:rsidRPr="00E707BC" w:rsidRDefault="00623834">
      <w:pPr>
        <w:spacing w:line="434" w:lineRule="exact"/>
        <w:ind w:left="1418"/>
        <w:rPr>
          <w:i/>
          <w:sz w:val="24"/>
          <w:szCs w:val="24"/>
        </w:rPr>
      </w:pPr>
      <w:r w:rsidRPr="00E707BC">
        <w:rPr>
          <w:i/>
          <w:position w:val="2"/>
          <w:sz w:val="24"/>
          <w:szCs w:val="24"/>
        </w:rPr>
        <w:t xml:space="preserve">Почему </w:t>
      </w:r>
      <w:r w:rsidRPr="00E707BC">
        <w:rPr>
          <w:sz w:val="24"/>
          <w:szCs w:val="24"/>
        </w:rPr>
        <w:t></w:t>
      </w:r>
      <w:r w:rsidRPr="00E707BC">
        <w:rPr>
          <w:position w:val="2"/>
          <w:sz w:val="24"/>
          <w:szCs w:val="24"/>
        </w:rPr>
        <w:t>1</w:t>
      </w:r>
      <w:r w:rsidRPr="00E707BC">
        <w:rPr>
          <w:sz w:val="24"/>
          <w:szCs w:val="24"/>
        </w:rPr>
        <w:t></w:t>
      </w:r>
      <w:r w:rsidRPr="00E707BC">
        <w:rPr>
          <w:sz w:val="24"/>
          <w:szCs w:val="24"/>
        </w:rPr>
        <w:t></w:t>
      </w:r>
      <w:r w:rsidRPr="00E707BC">
        <w:rPr>
          <w:position w:val="2"/>
          <w:sz w:val="24"/>
          <w:szCs w:val="24"/>
        </w:rPr>
        <w:t>1</w:t>
      </w:r>
      <w:r w:rsidRPr="00E707BC">
        <w:rPr>
          <w:sz w:val="24"/>
          <w:szCs w:val="24"/>
        </w:rPr>
        <w:t xml:space="preserve"> </w:t>
      </w:r>
      <w:r w:rsidRPr="00E707BC">
        <w:rPr>
          <w:position w:val="2"/>
          <w:sz w:val="24"/>
          <w:szCs w:val="24"/>
        </w:rPr>
        <w:t xml:space="preserve"> </w:t>
      </w:r>
      <w:r w:rsidRPr="00E707BC">
        <w:rPr>
          <w:position w:val="2"/>
          <w:sz w:val="24"/>
          <w:szCs w:val="24"/>
        </w:rPr>
        <w:t>1</w:t>
      </w:r>
      <w:r w:rsidRPr="00E707BC">
        <w:rPr>
          <w:i/>
          <w:position w:val="2"/>
          <w:sz w:val="24"/>
          <w:szCs w:val="24"/>
        </w:rPr>
        <w:t>?</w:t>
      </w:r>
    </w:p>
    <w:p w:rsidR="000812D2" w:rsidRPr="00E707BC" w:rsidRDefault="00623834">
      <w:pPr>
        <w:spacing w:before="32"/>
        <w:ind w:left="1418" w:right="923" w:firstLine="707"/>
        <w:rPr>
          <w:i/>
          <w:sz w:val="24"/>
          <w:szCs w:val="24"/>
        </w:rPr>
      </w:pPr>
      <w:r w:rsidRPr="00E707BC">
        <w:rPr>
          <w:i/>
          <w:sz w:val="24"/>
          <w:szCs w:val="24"/>
        </w:rPr>
        <w:t>Дроби в Вавилоне, Египте, Риме. Открытие десятичных дробей. Старинные системы мер. Десятичные дроби и метрическая система мер. Л.</w:t>
      </w:r>
      <w:r w:rsidRPr="00E707BC">
        <w:rPr>
          <w:i/>
          <w:spacing w:val="-11"/>
          <w:sz w:val="24"/>
          <w:szCs w:val="24"/>
        </w:rPr>
        <w:t xml:space="preserve"> </w:t>
      </w:r>
      <w:r w:rsidRPr="00E707BC">
        <w:rPr>
          <w:i/>
          <w:sz w:val="24"/>
          <w:szCs w:val="24"/>
        </w:rPr>
        <w:t>Магницкий.</w:t>
      </w:r>
    </w:p>
    <w:p w:rsidR="000812D2" w:rsidRPr="00E707BC" w:rsidRDefault="00623834">
      <w:pPr>
        <w:pStyle w:val="Heading3"/>
        <w:spacing w:line="240" w:lineRule="auto"/>
        <w:ind w:right="4794"/>
        <w:jc w:val="left"/>
      </w:pPr>
      <w:r w:rsidRPr="00E707BC">
        <w:t>Содержание курса математики в 7–9 классах Алгебра</w:t>
      </w:r>
    </w:p>
    <w:p w:rsidR="000812D2" w:rsidRPr="00E707BC" w:rsidRDefault="00623834">
      <w:pPr>
        <w:ind w:left="2126"/>
        <w:rPr>
          <w:b/>
          <w:sz w:val="24"/>
          <w:szCs w:val="24"/>
        </w:rPr>
      </w:pPr>
      <w:r w:rsidRPr="00E707BC">
        <w:rPr>
          <w:b/>
          <w:sz w:val="24"/>
          <w:szCs w:val="24"/>
        </w:rPr>
        <w:t>Числа</w:t>
      </w:r>
    </w:p>
    <w:p w:rsidR="000812D2" w:rsidRPr="00E707BC" w:rsidRDefault="00623834">
      <w:pPr>
        <w:spacing w:line="274" w:lineRule="exact"/>
        <w:ind w:left="2126"/>
        <w:rPr>
          <w:b/>
          <w:sz w:val="24"/>
          <w:szCs w:val="24"/>
        </w:rPr>
      </w:pPr>
      <w:r w:rsidRPr="00E707BC">
        <w:rPr>
          <w:b/>
          <w:sz w:val="24"/>
          <w:szCs w:val="24"/>
        </w:rPr>
        <w:t>Рациональные числа</w:t>
      </w:r>
    </w:p>
    <w:p w:rsidR="000812D2" w:rsidRPr="00E707BC" w:rsidRDefault="00623834">
      <w:pPr>
        <w:ind w:left="1418" w:right="923" w:firstLine="707"/>
        <w:rPr>
          <w:sz w:val="24"/>
          <w:szCs w:val="24"/>
        </w:rPr>
      </w:pPr>
      <w:r w:rsidRPr="00E707BC">
        <w:rPr>
          <w:sz w:val="24"/>
          <w:szCs w:val="24"/>
        </w:rPr>
        <w:t xml:space="preserve">Множество рациональных чисел. Сравнение рациональных чисел. Действия с рациональными числами. </w:t>
      </w:r>
      <w:r w:rsidRPr="00E707BC">
        <w:rPr>
          <w:i/>
          <w:sz w:val="24"/>
          <w:szCs w:val="24"/>
        </w:rPr>
        <w:t>Представление рационального числа десятичной дробью</w:t>
      </w:r>
      <w:r w:rsidRPr="00E707BC">
        <w:rPr>
          <w:sz w:val="24"/>
          <w:szCs w:val="24"/>
        </w:rPr>
        <w:t>.</w:t>
      </w:r>
    </w:p>
    <w:p w:rsidR="000812D2" w:rsidRPr="00E707BC" w:rsidRDefault="00623834">
      <w:pPr>
        <w:pStyle w:val="Heading3"/>
        <w:spacing w:before="3"/>
        <w:jc w:val="left"/>
      </w:pPr>
      <w:r w:rsidRPr="00E707BC">
        <w:t>Иррациональные числа</w:t>
      </w:r>
    </w:p>
    <w:p w:rsidR="000812D2" w:rsidRPr="00E707BC" w:rsidRDefault="00623834">
      <w:pPr>
        <w:pStyle w:val="a3"/>
        <w:spacing w:line="274" w:lineRule="exact"/>
        <w:ind w:left="2126" w:firstLine="0"/>
        <w:jc w:val="left"/>
      </w:pPr>
      <w:r w:rsidRPr="00E707BC">
        <w:t xml:space="preserve">Понятие  иррационального  числа.  Распознавание  иррациональных  чисел. </w:t>
      </w:r>
      <w:r w:rsidRPr="00E707BC">
        <w:rPr>
          <w:spacing w:val="32"/>
        </w:rPr>
        <w:t xml:space="preserve"> </w:t>
      </w:r>
      <w:r w:rsidRPr="00E707BC">
        <w:t>Примеры</w:t>
      </w:r>
    </w:p>
    <w:p w:rsidR="000812D2" w:rsidRPr="00E707BC" w:rsidRDefault="00253FF8">
      <w:pPr>
        <w:pStyle w:val="a3"/>
        <w:tabs>
          <w:tab w:val="left" w:pos="7081"/>
        </w:tabs>
        <w:spacing w:before="84"/>
        <w:ind w:firstLine="0"/>
        <w:jc w:val="left"/>
        <w:rPr>
          <w:i/>
        </w:rPr>
      </w:pPr>
      <w:r w:rsidRPr="00253FF8">
        <w:pict>
          <v:group id="_x0000_s2349" style="position:absolute;left:0;text-align:left;margin-left:337.95pt;margin-top:2.8pt;width:14.05pt;height:15.25pt;z-index:-268715008;mso-position-horizontal-relative:page" coordorigin="6759,56" coordsize="281,305">
            <v:shape id="_x0000_s2351" type="#_x0000_t75" style="position:absolute;left:6759;top:55;width:281;height:280">
              <v:imagedata r:id="rId46" o:title=""/>
            </v:shape>
            <v:shape id="_x0000_s2350" type="#_x0000_t202" style="position:absolute;left:6759;top:55;width:281;height:305" filled="f" stroked="f">
              <v:textbox inset="0,0,0,0">
                <w:txbxContent>
                  <w:p w:rsidR="00C05561" w:rsidRDefault="00C05561">
                    <w:pPr>
                      <w:spacing w:before="15"/>
                      <w:ind w:left="150"/>
                      <w:rPr>
                        <w:sz w:val="25"/>
                      </w:rPr>
                    </w:pPr>
                    <w:r>
                      <w:rPr>
                        <w:w w:val="91"/>
                        <w:sz w:val="25"/>
                      </w:rPr>
                      <w:t>2</w:t>
                    </w:r>
                  </w:p>
                </w:txbxContent>
              </v:textbox>
            </v:shape>
            <w10:wrap anchorx="page"/>
          </v:group>
        </w:pict>
      </w:r>
      <w:r w:rsidR="00623834" w:rsidRPr="00E707BC">
        <w:t>доказательств в алгебре.</w:t>
      </w:r>
      <w:r w:rsidR="00623834" w:rsidRPr="00E707BC">
        <w:rPr>
          <w:spacing w:val="50"/>
        </w:rPr>
        <w:t xml:space="preserve"> </w:t>
      </w:r>
      <w:r w:rsidR="00623834" w:rsidRPr="00E707BC">
        <w:t>Иррациональность</w:t>
      </w:r>
      <w:r w:rsidR="00623834" w:rsidRPr="00E707BC">
        <w:rPr>
          <w:spacing w:val="19"/>
        </w:rPr>
        <w:t xml:space="preserve"> </w:t>
      </w:r>
      <w:r w:rsidR="00623834" w:rsidRPr="00E707BC">
        <w:t>числа</w:t>
      </w:r>
      <w:r w:rsidR="00623834" w:rsidRPr="00E707BC">
        <w:tab/>
      </w:r>
      <w:r w:rsidR="00623834" w:rsidRPr="00E707BC">
        <w:rPr>
          <w:i/>
        </w:rPr>
        <w:t>.</w:t>
      </w:r>
      <w:r w:rsidR="00623834" w:rsidRPr="00E707BC">
        <w:rPr>
          <w:i/>
          <w:spacing w:val="60"/>
        </w:rPr>
        <w:t xml:space="preserve"> </w:t>
      </w:r>
      <w:r w:rsidR="00623834" w:rsidRPr="00E707BC">
        <w:t>Применение в геометрии</w:t>
      </w:r>
      <w:r w:rsidR="00623834" w:rsidRPr="00E707BC">
        <w:rPr>
          <w:i/>
        </w:rPr>
        <w:t>.</w:t>
      </w:r>
      <w:r w:rsidR="00623834" w:rsidRPr="00E707BC">
        <w:rPr>
          <w:i/>
          <w:spacing w:val="12"/>
        </w:rPr>
        <w:t xml:space="preserve"> </w:t>
      </w:r>
      <w:r w:rsidR="00623834" w:rsidRPr="00E707BC">
        <w:rPr>
          <w:i/>
        </w:rPr>
        <w:t>Сравнение</w:t>
      </w:r>
    </w:p>
    <w:p w:rsidR="000812D2" w:rsidRPr="00E707BC" w:rsidRDefault="00623834">
      <w:pPr>
        <w:ind w:left="1418"/>
        <w:rPr>
          <w:sz w:val="24"/>
          <w:szCs w:val="24"/>
        </w:rPr>
      </w:pPr>
      <w:r w:rsidRPr="00E707BC">
        <w:rPr>
          <w:i/>
          <w:sz w:val="24"/>
          <w:szCs w:val="24"/>
        </w:rPr>
        <w:t>иррациональных чисел. Множество действительных чисел</w:t>
      </w:r>
      <w:r w:rsidRPr="00E707BC">
        <w:rPr>
          <w:sz w:val="24"/>
          <w:szCs w:val="24"/>
        </w:rPr>
        <w:t>.</w:t>
      </w:r>
    </w:p>
    <w:p w:rsidR="000812D2" w:rsidRPr="00E707BC" w:rsidRDefault="00623834">
      <w:pPr>
        <w:pStyle w:val="Heading3"/>
        <w:spacing w:line="240" w:lineRule="auto"/>
        <w:jc w:val="left"/>
      </w:pPr>
      <w:r w:rsidRPr="00E707BC">
        <w:t>Тождественные преобразования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71" w:line="274" w:lineRule="exact"/>
        <w:ind w:left="2126"/>
        <w:jc w:val="both"/>
        <w:rPr>
          <w:b/>
          <w:sz w:val="24"/>
          <w:szCs w:val="24"/>
        </w:rPr>
      </w:pPr>
      <w:r w:rsidRPr="00E707BC">
        <w:rPr>
          <w:b/>
          <w:sz w:val="24"/>
          <w:szCs w:val="24"/>
        </w:rPr>
        <w:lastRenderedPageBreak/>
        <w:t>Числовые и буквенные выражения</w:t>
      </w:r>
    </w:p>
    <w:p w:rsidR="000812D2" w:rsidRPr="00E707BC" w:rsidRDefault="00623834">
      <w:pPr>
        <w:pStyle w:val="a3"/>
        <w:ind w:right="796"/>
      </w:pPr>
      <w:r w:rsidRPr="00E707BC">
        <w:t>Выражение с переменной. Значение выражения. Подстановка выражений вместо переменных.</w:t>
      </w:r>
    </w:p>
    <w:p w:rsidR="000812D2" w:rsidRPr="00E707BC" w:rsidRDefault="00623834">
      <w:pPr>
        <w:pStyle w:val="Heading3"/>
        <w:spacing w:before="3"/>
      </w:pPr>
      <w:r w:rsidRPr="00E707BC">
        <w:t>Целые выражения</w:t>
      </w:r>
    </w:p>
    <w:p w:rsidR="000812D2" w:rsidRPr="00E707BC" w:rsidRDefault="00623834">
      <w:pPr>
        <w:pStyle w:val="a3"/>
        <w:ind w:right="791"/>
      </w:pPr>
      <w:r w:rsidRPr="00E707BC">
        <w:t>Степень с натуральным показателем и еѐ свойства. Преобразования выражений, содержащих степени с натуральным показателем.</w:t>
      </w:r>
    </w:p>
    <w:p w:rsidR="000812D2" w:rsidRPr="00E707BC" w:rsidRDefault="00623834">
      <w:pPr>
        <w:ind w:left="1418" w:right="787" w:firstLine="707"/>
        <w:jc w:val="both"/>
        <w:rPr>
          <w:i/>
          <w:sz w:val="24"/>
          <w:szCs w:val="24"/>
        </w:rPr>
      </w:pPr>
      <w:r w:rsidRPr="00E707BC">
        <w:rPr>
          <w:sz w:val="24"/>
          <w:szCs w:val="24"/>
        </w:rPr>
        <w:t xml:space="preserve">Одночлен, многочлен. Действия с одночленами и многочленами (сложение, вычитание, умножение). Формулы сокращѐнного умножения: разность квадратов, квадрат суммы и разности. Разложение многочлена на множители: вынесение общего множителя за скобки, </w:t>
      </w:r>
      <w:r w:rsidRPr="00E707BC">
        <w:rPr>
          <w:i/>
          <w:sz w:val="24"/>
          <w:szCs w:val="24"/>
        </w:rPr>
        <w:t>группировка, применение формул сокращѐнного умножения</w:t>
      </w:r>
      <w:r w:rsidRPr="00E707BC">
        <w:rPr>
          <w:sz w:val="24"/>
          <w:szCs w:val="24"/>
        </w:rPr>
        <w:t xml:space="preserve">. </w:t>
      </w:r>
      <w:r w:rsidRPr="00E707BC">
        <w:rPr>
          <w:i/>
          <w:sz w:val="24"/>
          <w:szCs w:val="24"/>
        </w:rPr>
        <w:t>Квадратный трѐхчлен, разложение квадратного трѐхчлена на множители.</w:t>
      </w:r>
    </w:p>
    <w:p w:rsidR="000812D2" w:rsidRPr="00E707BC" w:rsidRDefault="00623834">
      <w:pPr>
        <w:pStyle w:val="Heading3"/>
        <w:spacing w:before="2"/>
      </w:pPr>
      <w:r w:rsidRPr="00E707BC">
        <w:t>Дробно-рациональные выражения</w:t>
      </w:r>
    </w:p>
    <w:p w:rsidR="000812D2" w:rsidRPr="00E707BC" w:rsidRDefault="00623834">
      <w:pPr>
        <w:ind w:left="1418" w:right="787" w:firstLine="707"/>
        <w:jc w:val="both"/>
        <w:rPr>
          <w:i/>
          <w:sz w:val="24"/>
          <w:szCs w:val="24"/>
        </w:rPr>
      </w:pPr>
      <w:r w:rsidRPr="00E707BC">
        <w:rPr>
          <w:sz w:val="24"/>
          <w:szCs w:val="24"/>
        </w:rPr>
        <w:t xml:space="preserve">Степень с целым показателем. Преобразование дробно-линейных выражений: сложение, умножение, деление. </w:t>
      </w:r>
      <w:r w:rsidRPr="00E707BC">
        <w:rPr>
          <w:i/>
          <w:sz w:val="24"/>
          <w:szCs w:val="24"/>
        </w:rPr>
        <w:t>Алгебраическая дробь. Допустимые значения переменных в дробно-рациональных выражениях</w:t>
      </w:r>
      <w:r w:rsidRPr="00E707BC">
        <w:rPr>
          <w:sz w:val="24"/>
          <w:szCs w:val="24"/>
        </w:rPr>
        <w:t xml:space="preserve">. </w:t>
      </w:r>
      <w:r w:rsidRPr="00E707BC">
        <w:rPr>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812D2" w:rsidRPr="00E707BC" w:rsidRDefault="00623834">
      <w:pPr>
        <w:ind w:left="2126"/>
        <w:jc w:val="both"/>
        <w:rPr>
          <w:i/>
          <w:sz w:val="24"/>
          <w:szCs w:val="24"/>
        </w:rPr>
      </w:pPr>
      <w:r w:rsidRPr="00E707BC">
        <w:rPr>
          <w:i/>
          <w:sz w:val="24"/>
          <w:szCs w:val="24"/>
        </w:rPr>
        <w:t>Преобразование выражений, содержащих знак модуля.</w:t>
      </w:r>
    </w:p>
    <w:p w:rsidR="000812D2" w:rsidRPr="00E707BC" w:rsidRDefault="00623834">
      <w:pPr>
        <w:pStyle w:val="Heading3"/>
        <w:spacing w:before="3"/>
      </w:pPr>
      <w:r w:rsidRPr="00E707BC">
        <w:t>Квадратные корни</w:t>
      </w:r>
    </w:p>
    <w:p w:rsidR="000812D2" w:rsidRPr="00E707BC" w:rsidRDefault="00623834">
      <w:pPr>
        <w:pStyle w:val="a3"/>
        <w:ind w:right="787"/>
      </w:pPr>
      <w:r w:rsidRPr="00E707BC">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707BC">
        <w:rPr>
          <w:i/>
        </w:rPr>
        <w:t>внесение множителя под знак корня</w:t>
      </w:r>
      <w:r w:rsidRPr="00E707BC">
        <w:t>.</w:t>
      </w:r>
    </w:p>
    <w:p w:rsidR="000812D2" w:rsidRPr="00E707BC" w:rsidRDefault="00623834">
      <w:pPr>
        <w:pStyle w:val="Heading3"/>
        <w:spacing w:before="3" w:line="240" w:lineRule="auto"/>
        <w:ind w:right="5938"/>
        <w:jc w:val="left"/>
      </w:pPr>
      <w:r w:rsidRPr="00E707BC">
        <w:t>Уравнения и неравенства Равенства</w:t>
      </w:r>
    </w:p>
    <w:p w:rsidR="000812D2" w:rsidRPr="00E707BC" w:rsidRDefault="00623834">
      <w:pPr>
        <w:pStyle w:val="a3"/>
        <w:spacing w:line="271" w:lineRule="exact"/>
        <w:ind w:left="2126" w:firstLine="0"/>
        <w:jc w:val="left"/>
      </w:pPr>
      <w:r w:rsidRPr="00E707BC">
        <w:t>Числовое равенство. Свойства числовых равенств. Равенство с переменной.</w:t>
      </w:r>
    </w:p>
    <w:p w:rsidR="000812D2" w:rsidRPr="00E707BC" w:rsidRDefault="00623834">
      <w:pPr>
        <w:pStyle w:val="Heading3"/>
        <w:jc w:val="left"/>
      </w:pPr>
      <w:r w:rsidRPr="00E707BC">
        <w:t>Уравнения</w:t>
      </w:r>
    </w:p>
    <w:p w:rsidR="000812D2" w:rsidRPr="00E707BC" w:rsidRDefault="00623834">
      <w:pPr>
        <w:spacing w:line="274" w:lineRule="exact"/>
        <w:ind w:left="2126"/>
        <w:rPr>
          <w:i/>
          <w:sz w:val="24"/>
          <w:szCs w:val="24"/>
        </w:rPr>
      </w:pPr>
      <w:r w:rsidRPr="00E707BC">
        <w:rPr>
          <w:sz w:val="24"/>
          <w:szCs w:val="24"/>
        </w:rPr>
        <w:t xml:space="preserve">Понятие уравнения и корня уравнения. </w:t>
      </w:r>
      <w:r w:rsidRPr="00E707BC">
        <w:rPr>
          <w:i/>
          <w:sz w:val="24"/>
          <w:szCs w:val="24"/>
        </w:rPr>
        <w:t>Представление о равносильности уравнений.</w:t>
      </w:r>
    </w:p>
    <w:p w:rsidR="000812D2" w:rsidRPr="00E707BC" w:rsidRDefault="00623834">
      <w:pPr>
        <w:ind w:left="1418"/>
        <w:rPr>
          <w:i/>
          <w:sz w:val="24"/>
          <w:szCs w:val="24"/>
        </w:rPr>
      </w:pPr>
      <w:r w:rsidRPr="00E707BC">
        <w:rPr>
          <w:i/>
          <w:sz w:val="24"/>
          <w:szCs w:val="24"/>
        </w:rPr>
        <w:t>Область определения уравнения (область допустимых значений переменной).</w:t>
      </w:r>
    </w:p>
    <w:p w:rsidR="000812D2" w:rsidRPr="00E707BC" w:rsidRDefault="00623834">
      <w:pPr>
        <w:pStyle w:val="Heading3"/>
      </w:pPr>
      <w:r w:rsidRPr="00E707BC">
        <w:t>Линейное уравнение и его корни</w:t>
      </w:r>
    </w:p>
    <w:p w:rsidR="000812D2" w:rsidRPr="00E707BC" w:rsidRDefault="00623834">
      <w:pPr>
        <w:ind w:left="1418" w:right="793" w:firstLine="707"/>
        <w:jc w:val="both"/>
        <w:rPr>
          <w:i/>
          <w:sz w:val="24"/>
          <w:szCs w:val="24"/>
        </w:rPr>
      </w:pPr>
      <w:r w:rsidRPr="00E707BC">
        <w:rPr>
          <w:sz w:val="24"/>
          <w:szCs w:val="24"/>
        </w:rPr>
        <w:t xml:space="preserve">Решение линейных уравнений. </w:t>
      </w:r>
      <w:r w:rsidRPr="00E707BC">
        <w:rPr>
          <w:i/>
          <w:sz w:val="24"/>
          <w:szCs w:val="24"/>
        </w:rPr>
        <w:t>Линейное уравнение с параметром. Количество  корней линейного уравнения. Решение линейных уравнений с</w:t>
      </w:r>
      <w:r w:rsidRPr="00E707BC">
        <w:rPr>
          <w:i/>
          <w:spacing w:val="-5"/>
          <w:sz w:val="24"/>
          <w:szCs w:val="24"/>
        </w:rPr>
        <w:t xml:space="preserve"> </w:t>
      </w:r>
      <w:r w:rsidRPr="00E707BC">
        <w:rPr>
          <w:i/>
          <w:sz w:val="24"/>
          <w:szCs w:val="24"/>
        </w:rPr>
        <w:t>параметром.</w:t>
      </w:r>
    </w:p>
    <w:p w:rsidR="000812D2" w:rsidRPr="00E707BC" w:rsidRDefault="00623834">
      <w:pPr>
        <w:pStyle w:val="Heading3"/>
        <w:spacing w:before="2"/>
      </w:pPr>
      <w:r w:rsidRPr="00E707BC">
        <w:t>Квадратное уравнение и его корни</w:t>
      </w:r>
    </w:p>
    <w:p w:rsidR="000812D2" w:rsidRPr="00E707BC" w:rsidRDefault="00623834">
      <w:pPr>
        <w:ind w:left="1418" w:right="789" w:firstLine="707"/>
        <w:jc w:val="both"/>
        <w:rPr>
          <w:i/>
          <w:sz w:val="24"/>
          <w:szCs w:val="24"/>
        </w:rPr>
      </w:pPr>
      <w:r w:rsidRPr="00E707BC">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707BC">
        <w:rPr>
          <w:i/>
          <w:sz w:val="24"/>
          <w:szCs w:val="24"/>
        </w:rPr>
        <w:t xml:space="preserve">Теорема Виета. Теорема, обратная теореме Виета. </w:t>
      </w:r>
      <w:r w:rsidRPr="00E707BC">
        <w:rPr>
          <w:sz w:val="24"/>
          <w:szCs w:val="24"/>
        </w:rPr>
        <w:t>Решение квадратных уравнений: использование формулы для нахождения корней</w:t>
      </w:r>
      <w:r w:rsidRPr="00E707BC">
        <w:rPr>
          <w:i/>
          <w:sz w:val="24"/>
          <w:szCs w:val="24"/>
        </w:rPr>
        <w:t>, графический метод решения, разложение на множители, подбор корней с использованием теоремы Виета</w:t>
      </w:r>
      <w:r w:rsidRPr="00E707BC">
        <w:rPr>
          <w:sz w:val="24"/>
          <w:szCs w:val="24"/>
        </w:rPr>
        <w:t xml:space="preserve">. </w:t>
      </w:r>
      <w:r w:rsidRPr="00E707BC">
        <w:rPr>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812D2" w:rsidRPr="00E707BC" w:rsidRDefault="00623834">
      <w:pPr>
        <w:pStyle w:val="Heading3"/>
        <w:spacing w:before="3"/>
      </w:pPr>
      <w:r w:rsidRPr="00E707BC">
        <w:t>Дробно-рациональные уравнения</w:t>
      </w:r>
    </w:p>
    <w:p w:rsidR="000812D2" w:rsidRPr="00E707BC" w:rsidRDefault="00623834">
      <w:pPr>
        <w:ind w:left="1418" w:right="785" w:firstLine="707"/>
        <w:jc w:val="both"/>
        <w:rPr>
          <w:i/>
          <w:sz w:val="24"/>
          <w:szCs w:val="24"/>
        </w:rPr>
      </w:pPr>
      <w:r w:rsidRPr="00E707BC">
        <w:rPr>
          <w:sz w:val="24"/>
          <w:szCs w:val="24"/>
        </w:rPr>
        <w:t xml:space="preserve">Решение простейших дробно-линейных уравнений. </w:t>
      </w:r>
      <w:r w:rsidRPr="00E707BC">
        <w:rPr>
          <w:i/>
          <w:sz w:val="24"/>
          <w:szCs w:val="24"/>
        </w:rPr>
        <w:t>Решение дробно-рациональных уравнений.</w:t>
      </w:r>
    </w:p>
    <w:p w:rsidR="000812D2" w:rsidRPr="00E707BC" w:rsidRDefault="00623834">
      <w:pPr>
        <w:ind w:left="1418" w:right="787" w:firstLine="707"/>
        <w:jc w:val="both"/>
        <w:rPr>
          <w:i/>
          <w:sz w:val="24"/>
          <w:szCs w:val="24"/>
        </w:rPr>
      </w:pPr>
      <w:r w:rsidRPr="00E707BC">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812D2" w:rsidRPr="00E707BC" w:rsidRDefault="00253FF8">
      <w:pPr>
        <w:tabs>
          <w:tab w:val="left" w:pos="5669"/>
          <w:tab w:val="left" w:pos="6908"/>
          <w:tab w:val="left" w:pos="7806"/>
        </w:tabs>
        <w:spacing w:before="55"/>
        <w:ind w:left="136"/>
        <w:jc w:val="center"/>
        <w:rPr>
          <w:sz w:val="24"/>
          <w:szCs w:val="24"/>
        </w:rPr>
      </w:pPr>
      <w:r>
        <w:rPr>
          <w:sz w:val="24"/>
          <w:szCs w:val="24"/>
        </w:rPr>
        <w:pict>
          <v:group id="_x0000_s2345" style="position:absolute;left:0;text-align:left;margin-left:345.55pt;margin-top:.4pt;width:34.7pt;height:19.4pt;z-index:-268712960;mso-position-horizontal-relative:page" coordorigin="6911,8" coordsize="694,388">
            <v:shape id="_x0000_s2348" style="position:absolute;left:52;top:3148;width:681;height:367" coordorigin="52,3149" coordsize="681,367" o:spt="100" adj="0,,0" path="m6923,286r24,-17m6948,268r59,125m7007,393l7072,63t,l7604,63e" filled="f" strokeweight=".047mm">
              <v:stroke joinstyle="round"/>
              <v:formulas/>
              <v:path arrowok="t" o:connecttype="segments"/>
            </v:shape>
            <v:shape id="_x0000_s2347" style="position:absolute;left:6910;top:48;width:685;height:336" coordorigin="6911,49" coordsize="685,336" o:spt="100" adj="0,,0" path="m6953,268r-22,l6991,384r12,l7009,355r-12,l6953,268xm7595,49r-538,l6997,355r12,l7067,60r528,l7595,49xm6945,250r-34,24l6915,280r16,-12l6953,268r-8,-18xe" fillcolor="black" stroked="f">
              <v:stroke joinstyle="round"/>
              <v:formulas/>
              <v:path arrowok="t" o:connecttype="segments"/>
            </v:shape>
            <v:shape id="_x0000_s2346" type="#_x0000_t202" style="position:absolute;left:6910;top:7;width:694;height:388" filled="f" stroked="f">
              <v:textbox inset="0,0,0,0">
                <w:txbxContent>
                  <w:p w:rsidR="00C05561" w:rsidRDefault="00C05561">
                    <w:pPr>
                      <w:spacing w:before="6"/>
                      <w:ind w:left="207"/>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v:textbox>
            </v:shape>
            <w10:wrap anchorx="page"/>
          </v:group>
        </w:pict>
      </w:r>
      <w:r>
        <w:rPr>
          <w:sz w:val="24"/>
          <w:szCs w:val="24"/>
        </w:rPr>
        <w:pict>
          <v:group id="_x0000_s2341" style="position:absolute;left:0;text-align:left;margin-left:408.5pt;margin-top:.4pt;width:33.8pt;height:19.35pt;z-index:-268710912;mso-position-horizontal-relative:page" coordorigin="8170,8" coordsize="676,387">
            <v:shape id="_x0000_s2344" style="position:absolute;left:52;top:3148;width:677;height:367" coordorigin="52,3149" coordsize="677,367" o:spt="100" adj="0,,0" path="m8182,286r23,-17m8206,268r57,125m8263,393l8326,63t,l8845,63e" filled="f" strokeweight=".0465mm">
              <v:stroke joinstyle="round"/>
              <v:formulas/>
              <v:path arrowok="t" o:connecttype="segments"/>
            </v:shape>
            <v:shape id="_x0000_s2343" style="position:absolute;left:8169;top:48;width:666;height:336" coordorigin="8170,49" coordsize="666,336" o:spt="100" adj="0,,0" path="m8211,268r-22,l8248,384r11,l8265,355r-11,l8211,268xm8836,49r-524,l8254,355r11,l8322,60r514,l8836,49xm8203,250r-33,24l8174,280r15,-12l8211,268r-8,-18xe" fillcolor="black" stroked="f">
              <v:stroke joinstyle="round"/>
              <v:formulas/>
              <v:path arrowok="t" o:connecttype="segments"/>
            </v:shape>
            <v:shape id="_x0000_s2342" type="#_x0000_t202" style="position:absolute;left:8169;top:7;width:676;height:387" filled="f" stroked="f">
              <v:textbox inset="0,0,0,0">
                <w:txbxContent>
                  <w:p w:rsidR="00C05561" w:rsidRDefault="00C05561">
                    <w:pPr>
                      <w:spacing w:before="6"/>
                      <w:ind w:left="201"/>
                      <w:rPr>
                        <w:rFonts w:ascii="Symbol" w:hAnsi="Symbol"/>
                        <w:sz w:val="29"/>
                      </w:rPr>
                    </w:pPr>
                    <w:r>
                      <w:rPr>
                        <w:i/>
                        <w:position w:val="2"/>
                      </w:rPr>
                      <w:t xml:space="preserve">f </w:t>
                    </w:r>
                    <w:r>
                      <w:rPr>
                        <w:rFonts w:ascii="Symbol" w:hAnsi="Symbol"/>
                        <w:sz w:val="29"/>
                      </w:rPr>
                      <w:t></w:t>
                    </w:r>
                    <w:r>
                      <w:rPr>
                        <w:spacing w:val="-35"/>
                        <w:sz w:val="29"/>
                      </w:rPr>
                      <w:t xml:space="preserve"> </w:t>
                    </w:r>
                    <w:r>
                      <w:rPr>
                        <w:i/>
                        <w:spacing w:val="7"/>
                        <w:position w:val="2"/>
                      </w:rPr>
                      <w:t>x</w:t>
                    </w:r>
                    <w:r>
                      <w:rPr>
                        <w:rFonts w:ascii="Symbol" w:hAnsi="Symbol"/>
                        <w:spacing w:val="7"/>
                        <w:sz w:val="29"/>
                      </w:rPr>
                      <w:t></w:t>
                    </w:r>
                  </w:p>
                </w:txbxContent>
              </v:textbox>
            </v:shape>
            <w10:wrap anchorx="page"/>
          </v:group>
        </w:pict>
      </w:r>
      <w:r>
        <w:rPr>
          <w:sz w:val="24"/>
          <w:szCs w:val="24"/>
        </w:rPr>
        <w:pict>
          <v:group id="_x0000_s2337" style="position:absolute;left:0;text-align:left;margin-left:454.45pt;margin-top:.4pt;width:32.85pt;height:19.35pt;z-index:-268708864;mso-position-horizontal-relative:page" coordorigin="9089,8" coordsize="657,387">
            <v:shape id="_x0000_s2340" style="position:absolute;left:989;top:3148;width:658;height:367" coordorigin="990,3149" coordsize="658,367" o:spt="100" adj="0,,0" path="m9100,286r24,-17m9124,268r58,125m9182,393l9245,63t,l9745,63e" filled="f" strokeweight=".0465mm">
              <v:stroke joinstyle="round"/>
              <v:formulas/>
              <v:path arrowok="t" o:connecttype="segments"/>
            </v:shape>
            <v:shape id="_x0000_s2339" style="position:absolute;left:9088;top:48;width:648;height:336" coordorigin="9089,49" coordsize="648,336" o:spt="100" adj="0,,0" path="m9130,268r-22,l9166,384r12,l9184,355r-12,l9130,268xm9736,49r-505,l9172,355r12,l9240,60r496,l9736,49xm9121,250r-32,24l9093,280r15,-12l9130,268r-9,-18xe" fillcolor="black" stroked="f">
              <v:stroke joinstyle="round"/>
              <v:formulas/>
              <v:path arrowok="t" o:connecttype="segments"/>
            </v:shape>
            <v:shape id="_x0000_s2338" type="#_x0000_t202" style="position:absolute;left:9088;top:7;width:657;height:387" filled="f" stroked="f">
              <v:textbox inset="0,0,0,0">
                <w:txbxContent>
                  <w:p w:rsidR="00C05561" w:rsidRDefault="00C05561">
                    <w:pPr>
                      <w:spacing w:before="6"/>
                      <w:ind w:left="168"/>
                      <w:rPr>
                        <w:rFonts w:ascii="Symbol" w:hAnsi="Symbol"/>
                        <w:sz w:val="29"/>
                      </w:rPr>
                    </w:pPr>
                    <w:r>
                      <w:rPr>
                        <w:i/>
                        <w:position w:val="2"/>
                      </w:rPr>
                      <w:t>g</w:t>
                    </w:r>
                    <w:r>
                      <w:rPr>
                        <w:i/>
                        <w:spacing w:val="-22"/>
                        <w:position w:val="2"/>
                      </w:rPr>
                      <w:t xml:space="preserve"> </w:t>
                    </w:r>
                    <w:r>
                      <w:rPr>
                        <w:rFonts w:ascii="Symbol" w:hAnsi="Symbol"/>
                        <w:sz w:val="29"/>
                      </w:rPr>
                      <w:t></w:t>
                    </w:r>
                    <w:r>
                      <w:rPr>
                        <w:spacing w:val="-47"/>
                        <w:sz w:val="29"/>
                      </w:rPr>
                      <w:t xml:space="preserve"> </w:t>
                    </w:r>
                    <w:r>
                      <w:rPr>
                        <w:i/>
                        <w:spacing w:val="7"/>
                        <w:position w:val="2"/>
                      </w:rPr>
                      <w:t>x</w:t>
                    </w:r>
                    <w:r>
                      <w:rPr>
                        <w:rFonts w:ascii="Symbol" w:hAnsi="Symbol"/>
                        <w:spacing w:val="7"/>
                        <w:sz w:val="29"/>
                      </w:rPr>
                      <w:t></w:t>
                    </w:r>
                  </w:p>
                </w:txbxContent>
              </v:textbox>
            </v:shape>
            <w10:wrap anchorx="page"/>
          </v:group>
        </w:pict>
      </w:r>
      <w:r w:rsidR="00623834" w:rsidRPr="00E707BC">
        <w:rPr>
          <w:i/>
          <w:position w:val="1"/>
          <w:sz w:val="24"/>
          <w:szCs w:val="24"/>
        </w:rPr>
        <w:t>Простейшие иррациональные</w:t>
      </w:r>
      <w:r w:rsidR="00623834" w:rsidRPr="00E707BC">
        <w:rPr>
          <w:i/>
          <w:spacing w:val="-7"/>
          <w:position w:val="1"/>
          <w:sz w:val="24"/>
          <w:szCs w:val="24"/>
        </w:rPr>
        <w:t xml:space="preserve"> </w:t>
      </w:r>
      <w:r w:rsidR="00623834" w:rsidRPr="00E707BC">
        <w:rPr>
          <w:i/>
          <w:position w:val="1"/>
          <w:sz w:val="24"/>
          <w:szCs w:val="24"/>
        </w:rPr>
        <w:t>уравнения</w:t>
      </w:r>
      <w:r w:rsidR="00623834" w:rsidRPr="00E707BC">
        <w:rPr>
          <w:i/>
          <w:spacing w:val="-4"/>
          <w:position w:val="1"/>
          <w:sz w:val="24"/>
          <w:szCs w:val="24"/>
        </w:rPr>
        <w:t xml:space="preserve"> </w:t>
      </w:r>
      <w:r w:rsidR="00623834" w:rsidRPr="00E707BC">
        <w:rPr>
          <w:i/>
          <w:position w:val="1"/>
          <w:sz w:val="24"/>
          <w:szCs w:val="24"/>
        </w:rPr>
        <w:t>вида</w:t>
      </w:r>
      <w:r w:rsidR="00623834" w:rsidRPr="00E707BC">
        <w:rPr>
          <w:i/>
          <w:position w:val="1"/>
          <w:sz w:val="24"/>
          <w:szCs w:val="24"/>
        </w:rPr>
        <w:tab/>
      </w:r>
      <w:r w:rsidR="00623834" w:rsidRPr="00E707BC">
        <w:rPr>
          <w:sz w:val="24"/>
          <w:szCs w:val="24"/>
        </w:rPr>
        <w:t></w:t>
      </w:r>
      <w:r w:rsidR="00623834" w:rsidRPr="00E707BC">
        <w:rPr>
          <w:spacing w:val="5"/>
          <w:sz w:val="24"/>
          <w:szCs w:val="24"/>
        </w:rPr>
        <w:t xml:space="preserve"> </w:t>
      </w:r>
      <w:r w:rsidR="00623834" w:rsidRPr="00E707BC">
        <w:rPr>
          <w:i/>
          <w:sz w:val="24"/>
          <w:szCs w:val="24"/>
        </w:rPr>
        <w:t>a</w:t>
      </w:r>
      <w:r w:rsidR="00623834" w:rsidRPr="00E707BC">
        <w:rPr>
          <w:i/>
          <w:spacing w:val="-15"/>
          <w:sz w:val="24"/>
          <w:szCs w:val="24"/>
        </w:rPr>
        <w:t xml:space="preserve"> </w:t>
      </w:r>
      <w:r w:rsidR="00623834" w:rsidRPr="00E707BC">
        <w:rPr>
          <w:position w:val="1"/>
          <w:sz w:val="24"/>
          <w:szCs w:val="24"/>
        </w:rPr>
        <w:t>,</w:t>
      </w:r>
      <w:r w:rsidR="00623834" w:rsidRPr="00E707BC">
        <w:rPr>
          <w:position w:val="1"/>
          <w:sz w:val="24"/>
          <w:szCs w:val="24"/>
        </w:rPr>
        <w:tab/>
      </w:r>
      <w:r w:rsidR="00623834" w:rsidRPr="00E707BC">
        <w:rPr>
          <w:sz w:val="24"/>
          <w:szCs w:val="24"/>
        </w:rPr>
        <w:t></w:t>
      </w:r>
      <w:r w:rsidR="00623834" w:rsidRPr="00E707BC">
        <w:rPr>
          <w:sz w:val="24"/>
          <w:szCs w:val="24"/>
        </w:rPr>
        <w:tab/>
      </w:r>
      <w:r w:rsidR="00623834" w:rsidRPr="00E707BC">
        <w:rPr>
          <w:position w:val="1"/>
          <w:sz w:val="24"/>
          <w:szCs w:val="24"/>
        </w:rPr>
        <w:t>.</w:t>
      </w:r>
    </w:p>
    <w:p w:rsidR="000812D2" w:rsidRPr="00E707BC" w:rsidRDefault="000812D2">
      <w:pPr>
        <w:jc w:val="cente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179"/>
        <w:ind w:left="2126"/>
        <w:rPr>
          <w:i/>
          <w:sz w:val="24"/>
          <w:szCs w:val="24"/>
        </w:rPr>
      </w:pPr>
      <w:r w:rsidRPr="00E707BC">
        <w:rPr>
          <w:i/>
          <w:sz w:val="24"/>
          <w:szCs w:val="24"/>
        </w:rPr>
        <w:lastRenderedPageBreak/>
        <w:t xml:space="preserve">Уравнения </w:t>
      </w:r>
      <w:r w:rsidRPr="00E707BC">
        <w:rPr>
          <w:i/>
          <w:spacing w:val="-5"/>
          <w:sz w:val="24"/>
          <w:szCs w:val="24"/>
        </w:rPr>
        <w:t>вида</w:t>
      </w:r>
    </w:p>
    <w:p w:rsidR="000812D2" w:rsidRPr="00E707BC" w:rsidRDefault="00623834">
      <w:pPr>
        <w:spacing w:before="116"/>
        <w:ind w:left="71"/>
        <w:rPr>
          <w:i/>
          <w:sz w:val="24"/>
          <w:szCs w:val="24"/>
        </w:rPr>
      </w:pPr>
      <w:r w:rsidRPr="00E707BC">
        <w:rPr>
          <w:sz w:val="24"/>
          <w:szCs w:val="24"/>
        </w:rPr>
        <w:br w:type="column"/>
      </w:r>
      <w:r w:rsidRPr="00E707BC">
        <w:rPr>
          <w:i/>
          <w:sz w:val="24"/>
          <w:szCs w:val="24"/>
        </w:rPr>
        <w:lastRenderedPageBreak/>
        <w:t>x</w:t>
      </w:r>
      <w:r w:rsidRPr="00E707BC">
        <w:rPr>
          <w:i/>
          <w:position w:val="11"/>
          <w:sz w:val="24"/>
          <w:szCs w:val="24"/>
        </w:rPr>
        <w:t xml:space="preserve">n </w:t>
      </w:r>
      <w:r w:rsidRPr="00E707BC">
        <w:rPr>
          <w:sz w:val="24"/>
          <w:szCs w:val="24"/>
        </w:rPr>
        <w:t xml:space="preserve"> </w:t>
      </w:r>
      <w:r w:rsidRPr="00E707BC">
        <w:rPr>
          <w:i/>
          <w:sz w:val="24"/>
          <w:szCs w:val="24"/>
        </w:rPr>
        <w:t xml:space="preserve">a </w:t>
      </w:r>
      <w:r w:rsidRPr="00E707BC">
        <w:rPr>
          <w:sz w:val="24"/>
          <w:szCs w:val="24"/>
        </w:rPr>
        <w:t>.</w:t>
      </w:r>
      <w:r w:rsidRPr="00E707BC">
        <w:rPr>
          <w:i/>
          <w:sz w:val="24"/>
          <w:szCs w:val="24"/>
        </w:rPr>
        <w:t>Уравнения в целых числах.</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3732" w:space="40"/>
            <w:col w:w="8078"/>
          </w:cols>
        </w:sectPr>
      </w:pPr>
    </w:p>
    <w:p w:rsidR="000812D2" w:rsidRPr="00E707BC" w:rsidRDefault="00623834">
      <w:pPr>
        <w:pStyle w:val="Heading3"/>
        <w:spacing w:before="4"/>
        <w:jc w:val="left"/>
      </w:pPr>
      <w:r w:rsidRPr="00E707BC">
        <w:lastRenderedPageBreak/>
        <w:t>Системы уравнений</w:t>
      </w:r>
    </w:p>
    <w:p w:rsidR="000812D2" w:rsidRPr="00E707BC" w:rsidRDefault="00623834">
      <w:pPr>
        <w:ind w:left="1418" w:right="788" w:firstLine="707"/>
        <w:rPr>
          <w:i/>
          <w:sz w:val="24"/>
          <w:szCs w:val="24"/>
        </w:rPr>
      </w:pPr>
      <w:r w:rsidRPr="00E707BC">
        <w:rPr>
          <w:sz w:val="24"/>
          <w:szCs w:val="24"/>
        </w:rPr>
        <w:t xml:space="preserve">Уравнение с двумя переменными. Линейное уравнение с двумя переменными. </w:t>
      </w:r>
      <w:r w:rsidRPr="00E707BC">
        <w:rPr>
          <w:i/>
          <w:sz w:val="24"/>
          <w:szCs w:val="24"/>
        </w:rPr>
        <w:t>Прямая как графическая интерпретация линейного уравнения с двумя переменными.</w:t>
      </w:r>
    </w:p>
    <w:p w:rsidR="000812D2" w:rsidRPr="00E707BC" w:rsidRDefault="00623834">
      <w:pPr>
        <w:pStyle w:val="a3"/>
        <w:ind w:left="2126" w:firstLine="0"/>
        <w:jc w:val="left"/>
      </w:pPr>
      <w:r w:rsidRPr="00E707BC">
        <w:t>Понятие системы уравнений. Решение системы уравнений.</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spacing w:before="66"/>
        <w:ind w:left="1418" w:right="923" w:firstLine="707"/>
        <w:rPr>
          <w:sz w:val="24"/>
          <w:szCs w:val="24"/>
        </w:rPr>
      </w:pPr>
      <w:r w:rsidRPr="00E707BC">
        <w:rPr>
          <w:sz w:val="24"/>
          <w:szCs w:val="24"/>
        </w:rPr>
        <w:lastRenderedPageBreak/>
        <w:t xml:space="preserve">Методы решения систем линейных уравнений с двумя переменными: </w:t>
      </w:r>
      <w:r w:rsidRPr="00E707BC">
        <w:rPr>
          <w:i/>
          <w:sz w:val="24"/>
          <w:szCs w:val="24"/>
        </w:rPr>
        <w:t>графический метод</w:t>
      </w:r>
      <w:r w:rsidRPr="00E707BC">
        <w:rPr>
          <w:sz w:val="24"/>
          <w:szCs w:val="24"/>
        </w:rPr>
        <w:t xml:space="preserve">, </w:t>
      </w:r>
      <w:r w:rsidRPr="00E707BC">
        <w:rPr>
          <w:i/>
          <w:sz w:val="24"/>
          <w:szCs w:val="24"/>
        </w:rPr>
        <w:t>метод сложения</w:t>
      </w:r>
      <w:r w:rsidRPr="00E707BC">
        <w:rPr>
          <w:sz w:val="24"/>
          <w:szCs w:val="24"/>
        </w:rPr>
        <w:t>, метод подстановки.</w:t>
      </w:r>
    </w:p>
    <w:p w:rsidR="000812D2" w:rsidRPr="00E707BC" w:rsidRDefault="00623834">
      <w:pPr>
        <w:ind w:left="2126"/>
        <w:rPr>
          <w:sz w:val="24"/>
          <w:szCs w:val="24"/>
        </w:rPr>
      </w:pPr>
      <w:r w:rsidRPr="00E707BC">
        <w:rPr>
          <w:i/>
          <w:sz w:val="24"/>
          <w:szCs w:val="24"/>
        </w:rPr>
        <w:t>Системы линейных уравнений с параметром</w:t>
      </w:r>
      <w:r w:rsidRPr="00E707BC">
        <w:rPr>
          <w:sz w:val="24"/>
          <w:szCs w:val="24"/>
        </w:rPr>
        <w:t>.</w:t>
      </w:r>
    </w:p>
    <w:p w:rsidR="000812D2" w:rsidRPr="00E707BC" w:rsidRDefault="00623834">
      <w:pPr>
        <w:pStyle w:val="Heading3"/>
        <w:jc w:val="left"/>
      </w:pPr>
      <w:r w:rsidRPr="00E707BC">
        <w:t>Неравенства</w:t>
      </w:r>
    </w:p>
    <w:p w:rsidR="000812D2" w:rsidRPr="00E707BC" w:rsidRDefault="00623834">
      <w:pPr>
        <w:pStyle w:val="a3"/>
        <w:ind w:right="923"/>
        <w:jc w:val="left"/>
      </w:pPr>
      <w:r w:rsidRPr="00E707BC">
        <w:t>Числовые неравенства. Свойства числовых неравенств. Проверка справедливости неравенств при заданных значениях переменных.</w:t>
      </w:r>
    </w:p>
    <w:p w:rsidR="000812D2" w:rsidRPr="00E707BC" w:rsidRDefault="00623834">
      <w:pPr>
        <w:ind w:left="1418" w:right="788" w:firstLine="707"/>
        <w:jc w:val="both"/>
        <w:rPr>
          <w:i/>
          <w:sz w:val="24"/>
          <w:szCs w:val="24"/>
        </w:rPr>
      </w:pPr>
      <w:r w:rsidRPr="00E707BC">
        <w:rPr>
          <w:sz w:val="24"/>
          <w:szCs w:val="24"/>
        </w:rPr>
        <w:t xml:space="preserve">Неравенство с переменной. Строгие и нестрогие неравенства. </w:t>
      </w:r>
      <w:r w:rsidRPr="00E707BC">
        <w:rPr>
          <w:i/>
          <w:sz w:val="24"/>
          <w:szCs w:val="24"/>
        </w:rPr>
        <w:t>Область определения неравенства (область допустимых значений переменной).</w:t>
      </w:r>
    </w:p>
    <w:p w:rsidR="000812D2" w:rsidRPr="00E707BC" w:rsidRDefault="00623834">
      <w:pPr>
        <w:pStyle w:val="a3"/>
        <w:ind w:left="2126" w:firstLine="0"/>
      </w:pPr>
      <w:r w:rsidRPr="00E707BC">
        <w:t>Решение линейных неравенств.</w:t>
      </w:r>
    </w:p>
    <w:p w:rsidR="000812D2" w:rsidRPr="00E707BC" w:rsidRDefault="00623834">
      <w:pPr>
        <w:ind w:left="1418" w:right="791" w:firstLine="707"/>
        <w:jc w:val="both"/>
        <w:rPr>
          <w:i/>
          <w:sz w:val="24"/>
          <w:szCs w:val="24"/>
        </w:rPr>
      </w:pPr>
      <w:r w:rsidRPr="00E707BC">
        <w:rPr>
          <w:i/>
          <w:sz w:val="24"/>
          <w:szCs w:val="24"/>
        </w:rPr>
        <w:t>Квадратное неравенство и его решения</w:t>
      </w:r>
      <w:r w:rsidRPr="00E707BC">
        <w:rPr>
          <w:sz w:val="24"/>
          <w:szCs w:val="24"/>
        </w:rPr>
        <w:t xml:space="preserve">. </w:t>
      </w:r>
      <w:r w:rsidRPr="00E707BC">
        <w:rPr>
          <w:i/>
          <w:sz w:val="24"/>
          <w:szCs w:val="24"/>
        </w:rPr>
        <w:t>Решение квадратных неравенств: использование свойств и графика квадратичной функции, метод интервалов. Запись решения квадратного</w:t>
      </w:r>
      <w:r w:rsidRPr="00E707BC">
        <w:rPr>
          <w:i/>
          <w:spacing w:val="-3"/>
          <w:sz w:val="24"/>
          <w:szCs w:val="24"/>
        </w:rPr>
        <w:t xml:space="preserve"> </w:t>
      </w:r>
      <w:r w:rsidRPr="00E707BC">
        <w:rPr>
          <w:i/>
          <w:sz w:val="24"/>
          <w:szCs w:val="24"/>
        </w:rPr>
        <w:t>неравенства.</w:t>
      </w:r>
    </w:p>
    <w:p w:rsidR="000812D2" w:rsidRPr="00E707BC" w:rsidRDefault="00623834">
      <w:pPr>
        <w:ind w:left="2126"/>
        <w:jc w:val="both"/>
        <w:rPr>
          <w:i/>
          <w:sz w:val="24"/>
          <w:szCs w:val="24"/>
        </w:rPr>
      </w:pPr>
      <w:r w:rsidRPr="00E707BC">
        <w:rPr>
          <w:i/>
          <w:sz w:val="24"/>
          <w:szCs w:val="24"/>
        </w:rPr>
        <w:t>Решение целых и дробно-рациональных неравенств методом интервалов.</w:t>
      </w:r>
    </w:p>
    <w:p w:rsidR="000812D2" w:rsidRPr="00E707BC" w:rsidRDefault="00623834">
      <w:pPr>
        <w:pStyle w:val="Heading3"/>
        <w:spacing w:before="3"/>
      </w:pPr>
      <w:r w:rsidRPr="00E707BC">
        <w:t>Системы неравенств</w:t>
      </w:r>
    </w:p>
    <w:p w:rsidR="000812D2" w:rsidRPr="00E707BC" w:rsidRDefault="00623834">
      <w:pPr>
        <w:pStyle w:val="a3"/>
        <w:ind w:right="791"/>
      </w:pPr>
      <w:r w:rsidRPr="00E707BC">
        <w:t xml:space="preserve">Системы неравенств с одной переменной. Решение систем неравенств с одной переменной: линейных, </w:t>
      </w:r>
      <w:r w:rsidRPr="00E707BC">
        <w:rPr>
          <w:i/>
        </w:rPr>
        <w:t xml:space="preserve">квадратных. </w:t>
      </w:r>
      <w:r w:rsidRPr="00E707BC">
        <w:t>Изображение решения системы неравенств на числовой прямой. Запись решения системы неравенств.</w:t>
      </w:r>
    </w:p>
    <w:p w:rsidR="000812D2" w:rsidRPr="00E707BC" w:rsidRDefault="00623834">
      <w:pPr>
        <w:pStyle w:val="Heading3"/>
        <w:spacing w:before="3" w:line="240" w:lineRule="auto"/>
      </w:pPr>
      <w:r w:rsidRPr="00E707BC">
        <w:t>Функции</w:t>
      </w:r>
    </w:p>
    <w:p w:rsidR="000812D2" w:rsidRPr="00E707BC" w:rsidRDefault="00623834">
      <w:pPr>
        <w:spacing w:line="274" w:lineRule="exact"/>
        <w:ind w:left="2126"/>
        <w:jc w:val="both"/>
        <w:rPr>
          <w:b/>
          <w:sz w:val="24"/>
          <w:szCs w:val="24"/>
        </w:rPr>
      </w:pPr>
      <w:r w:rsidRPr="00E707BC">
        <w:rPr>
          <w:b/>
          <w:sz w:val="24"/>
          <w:szCs w:val="24"/>
        </w:rPr>
        <w:t>Понятие функции</w:t>
      </w:r>
    </w:p>
    <w:p w:rsidR="000812D2" w:rsidRPr="00E707BC" w:rsidRDefault="00623834">
      <w:pPr>
        <w:pStyle w:val="a3"/>
        <w:ind w:right="788"/>
      </w:pPr>
      <w:r w:rsidRPr="00E707BC">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707BC">
        <w:rPr>
          <w:i/>
        </w:rPr>
        <w:t xml:space="preserve">, чѐтность/нечѐтность, </w:t>
      </w:r>
      <w:r w:rsidRPr="00E707BC">
        <w:t>промежутки возрастания и убывания, наибольшее и наименьшее значения. Исследование функции по еѐ</w:t>
      </w:r>
      <w:r w:rsidRPr="00E707BC">
        <w:rPr>
          <w:spacing w:val="-7"/>
        </w:rPr>
        <w:t xml:space="preserve"> </w:t>
      </w:r>
      <w:r w:rsidRPr="00E707BC">
        <w:t>графику.</w:t>
      </w:r>
    </w:p>
    <w:p w:rsidR="000812D2" w:rsidRPr="00E707BC" w:rsidRDefault="00623834">
      <w:pPr>
        <w:ind w:left="2126"/>
        <w:jc w:val="both"/>
        <w:rPr>
          <w:i/>
          <w:sz w:val="24"/>
          <w:szCs w:val="24"/>
        </w:rPr>
      </w:pPr>
      <w:r w:rsidRPr="00E707BC">
        <w:rPr>
          <w:i/>
          <w:sz w:val="24"/>
          <w:szCs w:val="24"/>
        </w:rPr>
        <w:t>Представление об асимптотах.</w:t>
      </w:r>
    </w:p>
    <w:p w:rsidR="000812D2" w:rsidRPr="00E707BC" w:rsidRDefault="00623834">
      <w:pPr>
        <w:ind w:left="2126"/>
        <w:jc w:val="both"/>
        <w:rPr>
          <w:i/>
          <w:sz w:val="24"/>
          <w:szCs w:val="24"/>
        </w:rPr>
      </w:pPr>
      <w:r w:rsidRPr="00E707BC">
        <w:rPr>
          <w:i/>
          <w:sz w:val="24"/>
          <w:szCs w:val="24"/>
        </w:rPr>
        <w:t>Непрерывность функции. Кусочно заданные функции.</w:t>
      </w:r>
    </w:p>
    <w:p w:rsidR="000812D2" w:rsidRPr="00E707BC" w:rsidRDefault="00623834">
      <w:pPr>
        <w:pStyle w:val="Heading3"/>
        <w:spacing w:before="3"/>
      </w:pPr>
      <w:r w:rsidRPr="00E707BC">
        <w:t>Линейная функция</w:t>
      </w:r>
    </w:p>
    <w:p w:rsidR="000812D2" w:rsidRPr="00E707BC" w:rsidRDefault="00623834">
      <w:pPr>
        <w:ind w:left="1418" w:right="792" w:firstLine="707"/>
        <w:jc w:val="both"/>
        <w:rPr>
          <w:i/>
          <w:sz w:val="24"/>
          <w:szCs w:val="24"/>
        </w:rPr>
      </w:pPr>
      <w:r w:rsidRPr="00E707BC">
        <w:rPr>
          <w:sz w:val="24"/>
          <w:szCs w:val="24"/>
        </w:rPr>
        <w:t xml:space="preserve">Свойства и график линейной функции. Угловой коэффициент прямой. Расположение графика линейной функции в зависимости от еѐ углового коэффициента и свободного члена. </w:t>
      </w:r>
      <w:r w:rsidRPr="00E707BC">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w:t>
      </w:r>
      <w:r w:rsidRPr="00E707BC">
        <w:rPr>
          <w:i/>
          <w:spacing w:val="-2"/>
          <w:sz w:val="24"/>
          <w:szCs w:val="24"/>
        </w:rPr>
        <w:t xml:space="preserve"> </w:t>
      </w:r>
      <w:r w:rsidRPr="00E707BC">
        <w:rPr>
          <w:i/>
          <w:sz w:val="24"/>
          <w:szCs w:val="24"/>
        </w:rPr>
        <w:t>прямой.</w:t>
      </w:r>
    </w:p>
    <w:p w:rsidR="000812D2" w:rsidRPr="00E707BC" w:rsidRDefault="00623834">
      <w:pPr>
        <w:pStyle w:val="Heading3"/>
        <w:spacing w:before="3"/>
      </w:pPr>
      <w:r w:rsidRPr="00E707BC">
        <w:t>Квадратичная функция</w:t>
      </w:r>
    </w:p>
    <w:p w:rsidR="000812D2" w:rsidRPr="00E707BC" w:rsidRDefault="00623834">
      <w:pPr>
        <w:ind w:left="1418" w:right="785" w:firstLine="707"/>
        <w:jc w:val="both"/>
        <w:rPr>
          <w:sz w:val="24"/>
          <w:szCs w:val="24"/>
        </w:rPr>
      </w:pPr>
      <w:r w:rsidRPr="00E707BC">
        <w:rPr>
          <w:sz w:val="24"/>
          <w:szCs w:val="24"/>
        </w:rPr>
        <w:t xml:space="preserve">Свойства и график квадратичной функции (парабола). </w:t>
      </w:r>
      <w:r w:rsidRPr="00E707BC">
        <w:rPr>
          <w:i/>
          <w:sz w:val="24"/>
          <w:szCs w:val="24"/>
        </w:rPr>
        <w:t xml:space="preserve">Построение графика квадратичной функции по точкам. </w:t>
      </w:r>
      <w:r w:rsidRPr="00E707BC">
        <w:rPr>
          <w:sz w:val="24"/>
          <w:szCs w:val="24"/>
        </w:rPr>
        <w:t xml:space="preserve">Нахождение нулей квадратичной функции, </w:t>
      </w:r>
      <w:r w:rsidRPr="00E707BC">
        <w:rPr>
          <w:i/>
          <w:sz w:val="24"/>
          <w:szCs w:val="24"/>
        </w:rPr>
        <w:t>множества значений, промежутков знакопостоянства, промежутков монотонности</w:t>
      </w:r>
      <w:r w:rsidRPr="00E707BC">
        <w:rPr>
          <w:sz w:val="24"/>
          <w:szCs w:val="24"/>
        </w:rPr>
        <w:t>.</w:t>
      </w:r>
    </w:p>
    <w:p w:rsidR="000812D2" w:rsidRPr="00E707BC" w:rsidRDefault="00623834">
      <w:pPr>
        <w:pStyle w:val="Heading3"/>
        <w:spacing w:before="2" w:line="240" w:lineRule="auto"/>
      </w:pPr>
      <w:r w:rsidRPr="00E707BC">
        <w:t>Обратная пропорциональность</w:t>
      </w:r>
    </w:p>
    <w:p w:rsidR="000812D2" w:rsidRPr="00E707BC" w:rsidRDefault="00253FF8">
      <w:pPr>
        <w:pStyle w:val="a3"/>
        <w:tabs>
          <w:tab w:val="left" w:pos="5367"/>
        </w:tabs>
        <w:spacing w:before="149"/>
        <w:ind w:left="2126" w:firstLine="0"/>
        <w:jc w:val="left"/>
      </w:pPr>
      <w:r>
        <w:pict>
          <v:group id="_x0000_s2333" style="position:absolute;left:0;text-align:left;margin-left:226.1pt;margin-top:.95pt;width:42.2pt;height:29.95pt;z-index:-268705792;mso-position-horizontal-relative:page" coordorigin="4522,19" coordsize="844,599">
            <v:line id="_x0000_s2336" style="position:absolute" from="4522,321" to="4671,321" strokeweight=".20258mm"/>
            <v:shape id="_x0000_s2335" type="#_x0000_t75" style="position:absolute;left:4721;top:81;width:645;height:446">
              <v:imagedata r:id="rId47" o:title=""/>
            </v:shape>
            <v:shape id="_x0000_s2334" type="#_x0000_t202" style="position:absolute;left:4522;top:19;width:844;height:599" filled="f" stroked="f">
              <v:textbox inset="0,0,0,0">
                <w:txbxContent>
                  <w:p w:rsidR="00C05561" w:rsidRDefault="00C05561">
                    <w:pPr>
                      <w:spacing w:line="261" w:lineRule="exact"/>
                      <w:ind w:left="14"/>
                      <w:rPr>
                        <w:i/>
                        <w:sz w:val="23"/>
                      </w:rPr>
                    </w:pPr>
                    <w:r>
                      <w:rPr>
                        <w:i/>
                        <w:w w:val="103"/>
                        <w:sz w:val="23"/>
                      </w:rPr>
                      <w:t>k</w:t>
                    </w:r>
                  </w:p>
                  <w:p w:rsidR="00C05561" w:rsidRDefault="00C05561">
                    <w:pPr>
                      <w:spacing w:before="71"/>
                      <w:ind w:left="27"/>
                      <w:rPr>
                        <w:i/>
                        <w:sz w:val="23"/>
                      </w:rPr>
                    </w:pPr>
                    <w:r>
                      <w:rPr>
                        <w:i/>
                        <w:w w:val="103"/>
                        <w:sz w:val="23"/>
                      </w:rPr>
                      <w:t>x</w:t>
                    </w:r>
                  </w:p>
                </w:txbxContent>
              </v:textbox>
            </v:shape>
            <w10:wrap anchorx="page"/>
          </v:group>
        </w:pict>
      </w:r>
      <w:r w:rsidR="00623834" w:rsidRPr="00E707BC">
        <w:t>Свойства функции</w:t>
      </w:r>
      <w:r w:rsidR="00623834" w:rsidRPr="00E707BC">
        <w:rPr>
          <w:spacing w:val="58"/>
        </w:rPr>
        <w:t xml:space="preserve"> </w:t>
      </w:r>
      <w:r w:rsidR="00623834" w:rsidRPr="00E707BC">
        <w:rPr>
          <w:i/>
        </w:rPr>
        <w:t>y</w:t>
      </w:r>
      <w:r w:rsidR="00623834" w:rsidRPr="00E707BC">
        <w:rPr>
          <w:i/>
          <w:spacing w:val="2"/>
        </w:rPr>
        <w:t xml:space="preserve"> </w:t>
      </w:r>
      <w:r w:rsidR="00623834" w:rsidRPr="00E707BC">
        <w:t></w:t>
      </w:r>
      <w:r w:rsidR="00623834" w:rsidRPr="00E707BC">
        <w:tab/>
        <w:t>. Гипербола.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185"/>
        <w:ind w:left="2126"/>
        <w:rPr>
          <w:i/>
          <w:sz w:val="24"/>
          <w:szCs w:val="24"/>
        </w:rPr>
      </w:pPr>
      <w:r w:rsidRPr="00E707BC">
        <w:rPr>
          <w:b/>
          <w:i/>
          <w:sz w:val="24"/>
          <w:szCs w:val="24"/>
        </w:rPr>
        <w:lastRenderedPageBreak/>
        <w:t>Графики функций</w:t>
      </w:r>
      <w:r w:rsidRPr="00E707BC">
        <w:rPr>
          <w:i/>
          <w:sz w:val="24"/>
          <w:szCs w:val="24"/>
        </w:rPr>
        <w:t>. Преобразование графика функции</w:t>
      </w:r>
    </w:p>
    <w:p w:rsidR="000812D2" w:rsidRPr="00E707BC" w:rsidRDefault="00623834">
      <w:pPr>
        <w:spacing w:before="181"/>
        <w:ind w:left="180"/>
        <w:rPr>
          <w:sz w:val="24"/>
          <w:szCs w:val="24"/>
        </w:rPr>
      </w:pPr>
      <w:r w:rsidRPr="00E707BC">
        <w:rPr>
          <w:sz w:val="24"/>
          <w:szCs w:val="24"/>
        </w:rPr>
        <w:br w:type="column"/>
      </w:r>
      <w:r w:rsidRPr="00E707BC">
        <w:rPr>
          <w:i/>
          <w:w w:val="110"/>
          <w:sz w:val="24"/>
          <w:szCs w:val="24"/>
        </w:rPr>
        <w:lastRenderedPageBreak/>
        <w:t xml:space="preserve">y </w:t>
      </w:r>
      <w:r w:rsidRPr="00E707BC">
        <w:rPr>
          <w:w w:val="110"/>
          <w:sz w:val="24"/>
          <w:szCs w:val="24"/>
        </w:rPr>
        <w:t xml:space="preserve"> </w:t>
      </w:r>
      <w:r w:rsidRPr="00E707BC">
        <w:rPr>
          <w:i/>
          <w:w w:val="110"/>
          <w:sz w:val="24"/>
          <w:szCs w:val="24"/>
        </w:rPr>
        <w:t xml:space="preserve">f </w:t>
      </w:r>
      <w:r w:rsidRPr="00E707BC">
        <w:rPr>
          <w:w w:val="110"/>
          <w:sz w:val="24"/>
          <w:szCs w:val="24"/>
        </w:rPr>
        <w:t>(</w:t>
      </w:r>
      <w:r w:rsidRPr="00E707BC">
        <w:rPr>
          <w:i/>
          <w:w w:val="110"/>
          <w:sz w:val="24"/>
          <w:szCs w:val="24"/>
        </w:rPr>
        <w:t>x</w:t>
      </w:r>
      <w:r w:rsidRPr="00E707BC">
        <w:rPr>
          <w:w w:val="110"/>
          <w:sz w:val="24"/>
          <w:szCs w:val="24"/>
        </w:rPr>
        <w:t>)</w:t>
      </w:r>
    </w:p>
    <w:p w:rsidR="000812D2" w:rsidRPr="00E707BC" w:rsidRDefault="00623834">
      <w:pPr>
        <w:spacing w:before="185"/>
        <w:ind w:left="150"/>
        <w:rPr>
          <w:i/>
          <w:sz w:val="24"/>
          <w:szCs w:val="24"/>
        </w:rPr>
      </w:pPr>
      <w:r w:rsidRPr="00E707BC">
        <w:rPr>
          <w:sz w:val="24"/>
          <w:szCs w:val="24"/>
        </w:rPr>
        <w:br w:type="column"/>
      </w:r>
      <w:r w:rsidRPr="00E707BC">
        <w:rPr>
          <w:i/>
          <w:sz w:val="24"/>
          <w:szCs w:val="24"/>
        </w:rPr>
        <w:lastRenderedPageBreak/>
        <w:t>для построения</w:t>
      </w:r>
    </w:p>
    <w:p w:rsidR="000812D2" w:rsidRPr="00E707BC" w:rsidRDefault="000812D2">
      <w:pPr>
        <w:rPr>
          <w:sz w:val="24"/>
          <w:szCs w:val="24"/>
        </w:rPr>
        <w:sectPr w:rsidR="000812D2" w:rsidRPr="00E707BC">
          <w:type w:val="continuous"/>
          <w:pgSz w:w="11910" w:h="16840"/>
          <w:pgMar w:top="1140" w:right="60" w:bottom="1580" w:left="0" w:header="720" w:footer="720" w:gutter="0"/>
          <w:cols w:num="3" w:space="720" w:equalWidth="0">
            <w:col w:w="8086" w:space="40"/>
            <w:col w:w="1033" w:space="39"/>
            <w:col w:w="2652"/>
          </w:cols>
        </w:sectPr>
      </w:pPr>
    </w:p>
    <w:p w:rsidR="000812D2" w:rsidRPr="00E707BC" w:rsidRDefault="00623834">
      <w:pPr>
        <w:spacing w:before="63"/>
        <w:ind w:left="1418"/>
        <w:rPr>
          <w:i/>
          <w:sz w:val="24"/>
          <w:szCs w:val="24"/>
        </w:rPr>
      </w:pPr>
      <w:r w:rsidRPr="00E707BC">
        <w:rPr>
          <w:i/>
          <w:sz w:val="24"/>
          <w:szCs w:val="24"/>
        </w:rPr>
        <w:lastRenderedPageBreak/>
        <w:t>графиков функций вида</w:t>
      </w:r>
    </w:p>
    <w:p w:rsidR="000812D2" w:rsidRPr="00E707BC" w:rsidRDefault="00623834">
      <w:pPr>
        <w:spacing w:before="13"/>
        <w:ind w:left="83"/>
        <w:rPr>
          <w:i/>
          <w:sz w:val="24"/>
          <w:szCs w:val="24"/>
        </w:rPr>
      </w:pPr>
      <w:r w:rsidRPr="00E707BC">
        <w:rPr>
          <w:sz w:val="24"/>
          <w:szCs w:val="24"/>
        </w:rPr>
        <w:br w:type="column"/>
      </w:r>
      <w:r w:rsidRPr="00E707BC">
        <w:rPr>
          <w:i/>
          <w:w w:val="110"/>
          <w:position w:val="1"/>
          <w:sz w:val="24"/>
          <w:szCs w:val="24"/>
        </w:rPr>
        <w:lastRenderedPageBreak/>
        <w:t xml:space="preserve">y </w:t>
      </w:r>
      <w:r w:rsidRPr="00E707BC">
        <w:rPr>
          <w:w w:val="110"/>
          <w:position w:val="1"/>
          <w:sz w:val="24"/>
          <w:szCs w:val="24"/>
        </w:rPr>
        <w:t xml:space="preserve"> </w:t>
      </w:r>
      <w:r w:rsidRPr="00E707BC">
        <w:rPr>
          <w:i/>
          <w:w w:val="110"/>
          <w:position w:val="1"/>
          <w:sz w:val="24"/>
          <w:szCs w:val="24"/>
        </w:rPr>
        <w:t xml:space="preserve">af </w:t>
      </w:r>
      <w:r w:rsidRPr="00E707BC">
        <w:rPr>
          <w:w w:val="110"/>
          <w:sz w:val="24"/>
          <w:szCs w:val="24"/>
        </w:rPr>
        <w:t></w:t>
      </w:r>
      <w:r w:rsidRPr="00E707BC">
        <w:rPr>
          <w:i/>
          <w:w w:val="110"/>
          <w:position w:val="1"/>
          <w:sz w:val="24"/>
          <w:szCs w:val="24"/>
        </w:rPr>
        <w:t xml:space="preserve">kx </w:t>
      </w:r>
      <w:r w:rsidRPr="00E707BC">
        <w:rPr>
          <w:w w:val="110"/>
          <w:position w:val="1"/>
          <w:sz w:val="24"/>
          <w:szCs w:val="24"/>
        </w:rPr>
        <w:t xml:space="preserve"> </w:t>
      </w:r>
      <w:r w:rsidRPr="00E707BC">
        <w:rPr>
          <w:i/>
          <w:w w:val="110"/>
          <w:position w:val="1"/>
          <w:sz w:val="24"/>
          <w:szCs w:val="24"/>
        </w:rPr>
        <w:t>b</w:t>
      </w:r>
      <w:r w:rsidRPr="00E707BC">
        <w:rPr>
          <w:w w:val="110"/>
          <w:sz w:val="24"/>
          <w:szCs w:val="24"/>
        </w:rPr>
        <w:t xml:space="preserve"> </w:t>
      </w:r>
      <w:r w:rsidRPr="00E707BC">
        <w:rPr>
          <w:w w:val="110"/>
          <w:position w:val="1"/>
          <w:sz w:val="24"/>
          <w:szCs w:val="24"/>
        </w:rPr>
        <w:t xml:space="preserve"> </w:t>
      </w:r>
      <w:r w:rsidRPr="00E707BC">
        <w:rPr>
          <w:i/>
          <w:w w:val="110"/>
          <w:position w:val="1"/>
          <w:sz w:val="24"/>
          <w:szCs w:val="24"/>
        </w:rPr>
        <w:t xml:space="preserve">c </w:t>
      </w:r>
      <w:r w:rsidRPr="00E707BC">
        <w:rPr>
          <w:i/>
          <w:w w:val="110"/>
          <w:position w:val="2"/>
          <w:sz w:val="24"/>
          <w:szCs w:val="24"/>
        </w:rPr>
        <w:t>.</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3833" w:space="40"/>
            <w:col w:w="7977"/>
          </w:cols>
        </w:sectPr>
      </w:pPr>
    </w:p>
    <w:p w:rsidR="000812D2" w:rsidRPr="00E707BC" w:rsidRDefault="00623834">
      <w:pPr>
        <w:spacing w:before="189"/>
        <w:ind w:left="2126"/>
        <w:rPr>
          <w:i/>
          <w:sz w:val="24"/>
          <w:szCs w:val="24"/>
        </w:rPr>
      </w:pPr>
      <w:r w:rsidRPr="00E707BC">
        <w:rPr>
          <w:i/>
          <w:sz w:val="24"/>
          <w:szCs w:val="24"/>
        </w:rPr>
        <w:lastRenderedPageBreak/>
        <w:t>Графики функций</w:t>
      </w:r>
    </w:p>
    <w:p w:rsidR="000812D2" w:rsidRPr="00E707BC" w:rsidRDefault="00623834">
      <w:pPr>
        <w:spacing w:before="175"/>
        <w:ind w:left="78"/>
        <w:rPr>
          <w:sz w:val="24"/>
          <w:szCs w:val="24"/>
        </w:rPr>
      </w:pPr>
      <w:r w:rsidRPr="00E707BC">
        <w:rPr>
          <w:sz w:val="24"/>
          <w:szCs w:val="24"/>
        </w:rPr>
        <w:br w:type="column"/>
      </w:r>
      <w:r w:rsidRPr="00E707BC">
        <w:rPr>
          <w:i/>
          <w:sz w:val="24"/>
          <w:szCs w:val="24"/>
        </w:rPr>
        <w:lastRenderedPageBreak/>
        <w:t xml:space="preserve">y </w:t>
      </w:r>
      <w:r w:rsidRPr="00E707BC">
        <w:rPr>
          <w:sz w:val="24"/>
          <w:szCs w:val="24"/>
        </w:rPr>
        <w:t xml:space="preserve"> </w:t>
      </w:r>
      <w:r w:rsidRPr="00E707BC">
        <w:rPr>
          <w:i/>
          <w:sz w:val="24"/>
          <w:szCs w:val="24"/>
        </w:rPr>
        <w:t>a</w:t>
      </w:r>
      <w:r w:rsidRPr="00E707BC">
        <w:rPr>
          <w:i/>
          <w:spacing w:val="-29"/>
          <w:sz w:val="24"/>
          <w:szCs w:val="24"/>
        </w:rPr>
        <w:t xml:space="preserve"> </w:t>
      </w:r>
      <w:r w:rsidRPr="00E707BC">
        <w:rPr>
          <w:spacing w:val="-19"/>
          <w:sz w:val="24"/>
          <w:szCs w:val="24"/>
        </w:rPr>
        <w:t></w:t>
      </w:r>
    </w:p>
    <w:p w:rsidR="000812D2" w:rsidRPr="00E707BC" w:rsidRDefault="00623834">
      <w:pPr>
        <w:spacing w:before="39"/>
        <w:ind w:left="1"/>
        <w:jc w:val="center"/>
        <w:rPr>
          <w:i/>
          <w:sz w:val="24"/>
          <w:szCs w:val="24"/>
        </w:rPr>
      </w:pPr>
      <w:r w:rsidRPr="00E707BC">
        <w:rPr>
          <w:sz w:val="24"/>
          <w:szCs w:val="24"/>
        </w:rPr>
        <w:br w:type="column"/>
      </w:r>
      <w:r w:rsidRPr="00E707BC">
        <w:rPr>
          <w:i/>
          <w:sz w:val="24"/>
          <w:szCs w:val="24"/>
        </w:rPr>
        <w:lastRenderedPageBreak/>
        <w:t>k</w:t>
      </w:r>
    </w:p>
    <w:p w:rsidR="000812D2" w:rsidRPr="00E707BC" w:rsidRDefault="000812D2">
      <w:pPr>
        <w:pStyle w:val="a3"/>
        <w:spacing w:before="10"/>
        <w:ind w:left="0" w:firstLine="0"/>
        <w:jc w:val="left"/>
        <w:rPr>
          <w:i/>
        </w:rPr>
      </w:pPr>
    </w:p>
    <w:p w:rsidR="000812D2" w:rsidRPr="00E707BC" w:rsidRDefault="00253FF8">
      <w:pPr>
        <w:pStyle w:val="a3"/>
        <w:spacing w:line="20" w:lineRule="exact"/>
        <w:ind w:left="0" w:right="-87" w:firstLine="0"/>
        <w:jc w:val="left"/>
      </w:pPr>
      <w:r>
        <w:pict>
          <v:group id="_x0000_s2331" style="width:23.55pt;height:.6pt;mso-position-horizontal-relative:char;mso-position-vertical-relative:line" coordsize="471,12">
            <v:line id="_x0000_s2332" style="position:absolute" from="0,6" to="470,6" strokeweight=".20292mm"/>
            <w10:wrap type="none"/>
            <w10:anchorlock/>
          </v:group>
        </w:pict>
      </w:r>
    </w:p>
    <w:p w:rsidR="000812D2" w:rsidRPr="00E707BC" w:rsidRDefault="00623834">
      <w:pPr>
        <w:ind w:left="32"/>
        <w:jc w:val="center"/>
        <w:rPr>
          <w:i/>
          <w:sz w:val="24"/>
          <w:szCs w:val="24"/>
        </w:rPr>
      </w:pPr>
      <w:r w:rsidRPr="00E707BC">
        <w:rPr>
          <w:i/>
          <w:sz w:val="24"/>
          <w:szCs w:val="24"/>
        </w:rPr>
        <w:t xml:space="preserve">x </w:t>
      </w:r>
      <w:r w:rsidRPr="00E707BC">
        <w:rPr>
          <w:sz w:val="24"/>
          <w:szCs w:val="24"/>
        </w:rPr>
        <w:t></w:t>
      </w:r>
      <w:r w:rsidRPr="00E707BC">
        <w:rPr>
          <w:spacing w:val="-41"/>
          <w:sz w:val="24"/>
          <w:szCs w:val="24"/>
        </w:rPr>
        <w:t xml:space="preserve"> </w:t>
      </w:r>
      <w:r w:rsidRPr="00E707BC">
        <w:rPr>
          <w:i/>
          <w:spacing w:val="-20"/>
          <w:sz w:val="24"/>
          <w:szCs w:val="24"/>
        </w:rPr>
        <w:t>b</w:t>
      </w:r>
    </w:p>
    <w:p w:rsidR="000812D2" w:rsidRPr="00E707BC" w:rsidRDefault="00623834">
      <w:pPr>
        <w:tabs>
          <w:tab w:val="left" w:pos="937"/>
        </w:tabs>
        <w:spacing w:before="185"/>
        <w:ind w:left="23"/>
        <w:rPr>
          <w:sz w:val="24"/>
          <w:szCs w:val="24"/>
        </w:rPr>
      </w:pPr>
      <w:r w:rsidRPr="00E707BC">
        <w:rPr>
          <w:sz w:val="24"/>
          <w:szCs w:val="24"/>
        </w:rPr>
        <w:br w:type="column"/>
      </w:r>
      <w:r w:rsidRPr="00E707BC">
        <w:rPr>
          <w:w w:val="110"/>
          <w:position w:val="1"/>
          <w:sz w:val="24"/>
          <w:szCs w:val="24"/>
        </w:rPr>
        <w:lastRenderedPageBreak/>
        <w:t>,</w:t>
      </w:r>
      <w:r w:rsidRPr="00E707BC">
        <w:rPr>
          <w:spacing w:val="60"/>
          <w:w w:val="110"/>
          <w:position w:val="1"/>
          <w:sz w:val="24"/>
          <w:szCs w:val="24"/>
        </w:rPr>
        <w:t xml:space="preserve"> </w:t>
      </w:r>
      <w:r w:rsidRPr="00E707BC">
        <w:rPr>
          <w:i/>
          <w:w w:val="110"/>
          <w:sz w:val="24"/>
          <w:szCs w:val="24"/>
        </w:rPr>
        <w:t>y</w:t>
      </w:r>
      <w:r w:rsidRPr="00E707BC">
        <w:rPr>
          <w:i/>
          <w:spacing w:val="4"/>
          <w:w w:val="110"/>
          <w:sz w:val="24"/>
          <w:szCs w:val="24"/>
        </w:rPr>
        <w:t xml:space="preserve"> </w:t>
      </w:r>
      <w:r w:rsidRPr="00E707BC">
        <w:rPr>
          <w:w w:val="110"/>
          <w:sz w:val="24"/>
          <w:szCs w:val="24"/>
        </w:rPr>
        <w:t></w:t>
      </w:r>
      <w:r w:rsidRPr="00E707BC">
        <w:rPr>
          <w:w w:val="110"/>
          <w:sz w:val="24"/>
          <w:szCs w:val="24"/>
        </w:rPr>
        <w:tab/>
      </w:r>
      <w:r w:rsidRPr="00E707BC">
        <w:rPr>
          <w:spacing w:val="-20"/>
          <w:w w:val="110"/>
          <w:position w:val="1"/>
          <w:sz w:val="24"/>
          <w:szCs w:val="24"/>
        </w:rPr>
        <w:t>,</w:t>
      </w:r>
    </w:p>
    <w:p w:rsidR="000812D2" w:rsidRPr="00E707BC" w:rsidRDefault="00623834">
      <w:pPr>
        <w:spacing w:before="186"/>
        <w:ind w:left="81"/>
        <w:rPr>
          <w:i/>
          <w:sz w:val="24"/>
          <w:szCs w:val="24"/>
        </w:rPr>
      </w:pPr>
      <w:r w:rsidRPr="00E707BC">
        <w:rPr>
          <w:sz w:val="24"/>
          <w:szCs w:val="24"/>
        </w:rPr>
        <w:br w:type="column"/>
      </w:r>
      <w:r w:rsidRPr="00E707BC">
        <w:rPr>
          <w:i/>
          <w:w w:val="110"/>
          <w:sz w:val="24"/>
          <w:szCs w:val="24"/>
        </w:rPr>
        <w:lastRenderedPageBreak/>
        <w:t xml:space="preserve">y </w:t>
      </w:r>
      <w:r w:rsidRPr="00E707BC">
        <w:rPr>
          <w:w w:val="110"/>
          <w:sz w:val="24"/>
          <w:szCs w:val="24"/>
        </w:rPr>
        <w:t xml:space="preserve"> </w:t>
      </w:r>
      <w:r w:rsidRPr="00E707BC">
        <w:rPr>
          <w:w w:val="110"/>
          <w:position w:val="9"/>
          <w:sz w:val="24"/>
          <w:szCs w:val="24"/>
        </w:rPr>
        <w:t xml:space="preserve">3 </w:t>
      </w:r>
      <w:r w:rsidRPr="00E707BC">
        <w:rPr>
          <w:i/>
          <w:w w:val="110"/>
          <w:sz w:val="24"/>
          <w:szCs w:val="24"/>
        </w:rPr>
        <w:t xml:space="preserve">x </w:t>
      </w:r>
      <w:r w:rsidRPr="00E707BC">
        <w:rPr>
          <w:w w:val="110"/>
          <w:position w:val="1"/>
          <w:sz w:val="24"/>
          <w:szCs w:val="24"/>
        </w:rPr>
        <w:t xml:space="preserve">, </w:t>
      </w:r>
      <w:r w:rsidRPr="00E707BC">
        <w:rPr>
          <w:i/>
          <w:w w:val="110"/>
          <w:sz w:val="24"/>
          <w:szCs w:val="24"/>
        </w:rPr>
        <w:t xml:space="preserve">y </w:t>
      </w:r>
      <w:r w:rsidRPr="00E707BC">
        <w:rPr>
          <w:w w:val="110"/>
          <w:sz w:val="24"/>
          <w:szCs w:val="24"/>
        </w:rPr>
        <w:t xml:space="preserve"> </w:t>
      </w:r>
      <w:r w:rsidRPr="00E707BC">
        <w:rPr>
          <w:i/>
          <w:w w:val="110"/>
          <w:sz w:val="24"/>
          <w:szCs w:val="24"/>
        </w:rPr>
        <w:t xml:space="preserve">x </w:t>
      </w:r>
      <w:r w:rsidRPr="00E707BC">
        <w:rPr>
          <w:i/>
          <w:w w:val="110"/>
          <w:position w:val="1"/>
          <w:sz w:val="24"/>
          <w:szCs w:val="24"/>
        </w:rPr>
        <w:t>.</w:t>
      </w:r>
    </w:p>
    <w:p w:rsidR="000812D2" w:rsidRPr="00E707BC" w:rsidRDefault="000812D2">
      <w:pPr>
        <w:rPr>
          <w:sz w:val="24"/>
          <w:szCs w:val="24"/>
        </w:rPr>
        <w:sectPr w:rsidR="000812D2" w:rsidRPr="00E707BC">
          <w:type w:val="continuous"/>
          <w:pgSz w:w="11910" w:h="16840"/>
          <w:pgMar w:top="1140" w:right="60" w:bottom="1580" w:left="0" w:header="720" w:footer="720" w:gutter="0"/>
          <w:cols w:num="5" w:space="720" w:equalWidth="0">
            <w:col w:w="3956" w:space="40"/>
            <w:col w:w="721" w:space="39"/>
            <w:col w:w="470" w:space="39"/>
            <w:col w:w="998" w:space="40"/>
            <w:col w:w="5547"/>
          </w:cols>
        </w:sectPr>
      </w:pPr>
    </w:p>
    <w:p w:rsidR="000812D2" w:rsidRPr="00E707BC" w:rsidRDefault="00253FF8">
      <w:pPr>
        <w:pStyle w:val="Heading3"/>
        <w:spacing w:before="0" w:line="273" w:lineRule="exact"/>
      </w:pPr>
      <w:r>
        <w:lastRenderedPageBreak/>
        <w:pict>
          <v:group id="_x0000_s2328" style="position:absolute;left:0;text-align:left;margin-left:292.55pt;margin-top:-22.85pt;width:15.85pt;height:13.65pt;z-index:-268703744;mso-position-horizontal-relative:page" coordorigin="5851,-457" coordsize="317,273">
            <v:shape id="_x0000_s2330" type="#_x0000_t75" style="position:absolute;left:5850;top:-457;width:317;height:253">
              <v:imagedata r:id="rId9" o:title=""/>
            </v:shape>
            <v:shape id="_x0000_s2329" type="#_x0000_t202" style="position:absolute;left:5850;top:-457;width:317;height:273" filled="f" stroked="f">
              <v:textbox inset="0,0,0,0">
                <w:txbxContent>
                  <w:p w:rsidR="00C05561" w:rsidRDefault="00C05561">
                    <w:pPr>
                      <w:spacing w:before="18"/>
                      <w:ind w:left="177"/>
                      <w:rPr>
                        <w:i/>
                      </w:rPr>
                    </w:pPr>
                    <w:r>
                      <w:rPr>
                        <w:i/>
                        <w:w w:val="117"/>
                      </w:rPr>
                      <w:t>x</w:t>
                    </w:r>
                  </w:p>
                </w:txbxContent>
              </v:textbox>
            </v:shape>
            <w10:wrap anchorx="page"/>
          </v:group>
        </w:pict>
      </w:r>
      <w:r w:rsidR="00623834" w:rsidRPr="00E707BC">
        <w:rPr>
          <w:noProof/>
          <w:lang w:bidi="ar-SA"/>
        </w:rPr>
        <w:drawing>
          <wp:anchor distT="0" distB="0" distL="0" distR="0" simplePos="0" relativeHeight="234613760" behindDoc="1" locked="0" layoutInCell="1" allowOverlap="1">
            <wp:simplePos x="0" y="0"/>
            <wp:positionH relativeFrom="page">
              <wp:posOffset>4285522</wp:posOffset>
            </wp:positionH>
            <wp:positionV relativeFrom="paragraph">
              <wp:posOffset>-289994</wp:posOffset>
            </wp:positionV>
            <wp:extent cx="193377" cy="160604"/>
            <wp:effectExtent l="0" t="0" r="0" b="0"/>
            <wp:wrapNone/>
            <wp:docPr id="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png"/>
                    <pic:cNvPicPr/>
                  </pic:nvPicPr>
                  <pic:blipFill>
                    <a:blip r:embed="rId48" cstate="print"/>
                    <a:stretch>
                      <a:fillRect/>
                    </a:stretch>
                  </pic:blipFill>
                  <pic:spPr>
                    <a:xfrm>
                      <a:off x="0" y="0"/>
                      <a:ext cx="193377" cy="160604"/>
                    </a:xfrm>
                    <a:prstGeom prst="rect">
                      <a:avLst/>
                    </a:prstGeom>
                  </pic:spPr>
                </pic:pic>
              </a:graphicData>
            </a:graphic>
          </wp:anchor>
        </w:drawing>
      </w:r>
      <w:r>
        <w:pict>
          <v:line id="_x0000_s2327" style="position:absolute;left:0;text-align:left;z-index:-268701696;mso-position-horizontal-relative:page;mso-position-vertical-relative:text" from="381.35pt,-21.2pt" to="381.35pt,-7.95pt" strokeweight=".57pt">
            <w10:wrap anchorx="page"/>
          </v:line>
        </w:pict>
      </w:r>
      <w:r>
        <w:pict>
          <v:line id="_x0000_s2326" style="position:absolute;left:0;text-align:left;z-index:-268700672;mso-position-horizontal-relative:page;mso-position-vertical-relative:text" from="389.95pt,-21.2pt" to="389.95pt,-7.95pt" strokeweight=".57pt">
            <w10:wrap anchorx="page"/>
          </v:line>
        </w:pict>
      </w:r>
      <w:r w:rsidR="00623834" w:rsidRPr="00E707BC">
        <w:t>Последовательности и прогрессии</w:t>
      </w:r>
    </w:p>
    <w:p w:rsidR="000812D2" w:rsidRPr="00E707BC" w:rsidRDefault="00623834">
      <w:pPr>
        <w:ind w:left="1418" w:right="792" w:firstLine="707"/>
        <w:jc w:val="both"/>
        <w:rPr>
          <w:i/>
          <w:sz w:val="24"/>
          <w:szCs w:val="24"/>
        </w:rPr>
      </w:pPr>
      <w:r w:rsidRPr="00E707BC">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еѐ свойства. Геометрическая прогрессия. </w:t>
      </w:r>
      <w:r w:rsidRPr="00E707BC">
        <w:rPr>
          <w:i/>
          <w:sz w:val="24"/>
          <w:szCs w:val="24"/>
        </w:rPr>
        <w:t xml:space="preserve">Формула общего члена и суммы n первых членов арифметической и геометрической </w:t>
      </w:r>
      <w:r w:rsidRPr="00E707BC">
        <w:rPr>
          <w:i/>
          <w:sz w:val="24"/>
          <w:szCs w:val="24"/>
        </w:rPr>
        <w:lastRenderedPageBreak/>
        <w:t>прогрессий. Сходящаяся геометрическая прогрессия.</w:t>
      </w:r>
    </w:p>
    <w:p w:rsidR="000812D2" w:rsidRPr="00E707BC" w:rsidRDefault="00623834">
      <w:pPr>
        <w:pStyle w:val="Heading3"/>
        <w:spacing w:before="2" w:line="240" w:lineRule="auto"/>
      </w:pPr>
      <w:r w:rsidRPr="00E707BC">
        <w:t>Решение текстовых задач</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spacing w:before="71" w:line="274" w:lineRule="exact"/>
        <w:ind w:left="2126"/>
        <w:jc w:val="both"/>
        <w:rPr>
          <w:b/>
          <w:sz w:val="24"/>
          <w:szCs w:val="24"/>
        </w:rPr>
      </w:pPr>
      <w:r w:rsidRPr="00E707BC">
        <w:rPr>
          <w:b/>
          <w:sz w:val="24"/>
          <w:szCs w:val="24"/>
        </w:rPr>
        <w:lastRenderedPageBreak/>
        <w:t>Задачи на все арифметические действия</w:t>
      </w:r>
    </w:p>
    <w:p w:rsidR="000812D2" w:rsidRPr="00E707BC" w:rsidRDefault="00623834">
      <w:pPr>
        <w:pStyle w:val="a3"/>
        <w:ind w:right="790"/>
      </w:pPr>
      <w:r w:rsidRPr="00E707BC">
        <w:t>Решение текстовых задач арифметическим способом</w:t>
      </w:r>
      <w:r w:rsidRPr="00E707BC">
        <w:rPr>
          <w:i/>
        </w:rPr>
        <w:t xml:space="preserve">. </w:t>
      </w:r>
      <w:r w:rsidRPr="00E707BC">
        <w:t>Использование таблиц, схем, чертежей, других средств представления данных при решении задачи.</w:t>
      </w:r>
    </w:p>
    <w:p w:rsidR="000812D2" w:rsidRPr="00E707BC" w:rsidRDefault="00623834">
      <w:pPr>
        <w:pStyle w:val="Heading3"/>
        <w:spacing w:before="3"/>
      </w:pPr>
      <w:r w:rsidRPr="00E707BC">
        <w:t>Задачи на движение, работу и покупки</w:t>
      </w:r>
    </w:p>
    <w:p w:rsidR="000812D2" w:rsidRPr="00E707BC" w:rsidRDefault="00623834">
      <w:pPr>
        <w:pStyle w:val="a3"/>
        <w:ind w:right="795"/>
      </w:pPr>
      <w:r w:rsidRPr="00E707BC">
        <w:t>Анализ возможных ситуаций взаимного расположения объектов при их движении, соотношения объѐмов выполняемых работ при совместной работе.</w:t>
      </w:r>
    </w:p>
    <w:p w:rsidR="000812D2" w:rsidRPr="00E707BC" w:rsidRDefault="00623834">
      <w:pPr>
        <w:pStyle w:val="Heading3"/>
        <w:spacing w:before="2"/>
      </w:pPr>
      <w:r w:rsidRPr="00E707BC">
        <w:t>Задачи на части, доли, проценты</w:t>
      </w:r>
    </w:p>
    <w:p w:rsidR="000812D2" w:rsidRPr="00E707BC" w:rsidRDefault="00623834">
      <w:pPr>
        <w:pStyle w:val="a3"/>
        <w:ind w:right="784"/>
      </w:pPr>
      <w:r w:rsidRPr="00E707BC">
        <w:t>Решение задач на нахождение части числа и числа по его части. Решение задач на проценты и доли. Применение пропорций при решении задач.</w:t>
      </w:r>
    </w:p>
    <w:p w:rsidR="000812D2" w:rsidRPr="00E707BC" w:rsidRDefault="00623834">
      <w:pPr>
        <w:pStyle w:val="Heading3"/>
        <w:spacing w:before="3"/>
      </w:pPr>
      <w:r w:rsidRPr="00E707BC">
        <w:t>Логические задачи</w:t>
      </w:r>
    </w:p>
    <w:p w:rsidR="000812D2" w:rsidRPr="00E707BC" w:rsidRDefault="00623834">
      <w:pPr>
        <w:spacing w:line="274" w:lineRule="exact"/>
        <w:ind w:left="2126"/>
        <w:jc w:val="both"/>
        <w:rPr>
          <w:sz w:val="24"/>
          <w:szCs w:val="24"/>
        </w:rPr>
      </w:pPr>
      <w:r w:rsidRPr="00E707BC">
        <w:rPr>
          <w:sz w:val="24"/>
          <w:szCs w:val="24"/>
        </w:rPr>
        <w:t xml:space="preserve">Решение логических задач. </w:t>
      </w:r>
      <w:r w:rsidRPr="00E707BC">
        <w:rPr>
          <w:i/>
          <w:sz w:val="24"/>
          <w:szCs w:val="24"/>
        </w:rPr>
        <w:t>Решение логических задач с помощью графов, таблиц</w:t>
      </w:r>
      <w:r w:rsidRPr="00E707BC">
        <w:rPr>
          <w:sz w:val="24"/>
          <w:szCs w:val="24"/>
        </w:rPr>
        <w:t>.</w:t>
      </w:r>
    </w:p>
    <w:p w:rsidR="000812D2" w:rsidRPr="00E707BC" w:rsidRDefault="00623834">
      <w:pPr>
        <w:ind w:left="1418" w:right="789" w:firstLine="707"/>
        <w:jc w:val="both"/>
        <w:rPr>
          <w:i/>
          <w:sz w:val="24"/>
          <w:szCs w:val="24"/>
        </w:rPr>
      </w:pPr>
      <w:r w:rsidRPr="00E707BC">
        <w:rPr>
          <w:b/>
          <w:sz w:val="24"/>
          <w:szCs w:val="24"/>
        </w:rPr>
        <w:t xml:space="preserve">Основные методы решения текстовых задач: </w:t>
      </w:r>
      <w:r w:rsidRPr="00E707BC">
        <w:rPr>
          <w:sz w:val="24"/>
          <w:szCs w:val="24"/>
        </w:rPr>
        <w:t xml:space="preserve">арифметический, алгебраический, перебор вариантов. </w:t>
      </w:r>
      <w:r w:rsidRPr="00E707BC">
        <w:rPr>
          <w:i/>
          <w:sz w:val="24"/>
          <w:szCs w:val="24"/>
        </w:rPr>
        <w:t>Первичные представления о других методах решения задач (геометрические и графические методы).</w:t>
      </w:r>
    </w:p>
    <w:p w:rsidR="000812D2" w:rsidRPr="00E707BC" w:rsidRDefault="00623834">
      <w:pPr>
        <w:pStyle w:val="Heading3"/>
        <w:spacing w:line="240" w:lineRule="auto"/>
        <w:ind w:right="5904"/>
      </w:pPr>
      <w:r w:rsidRPr="00E707BC">
        <w:t>Статистика и теория вероятностей Статистика</w:t>
      </w:r>
    </w:p>
    <w:p w:rsidR="000812D2" w:rsidRPr="00E707BC" w:rsidRDefault="00623834">
      <w:pPr>
        <w:pStyle w:val="a3"/>
        <w:ind w:right="787"/>
      </w:pPr>
      <w:r w:rsidRPr="00E707BC">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707BC">
        <w:rPr>
          <w:i/>
        </w:rPr>
        <w:t>медиана</w:t>
      </w:r>
      <w:r w:rsidRPr="00E707BC">
        <w:t xml:space="preserve">, наибольшее и наименьшее значения. Меры рассеивания: размах, </w:t>
      </w:r>
      <w:r w:rsidRPr="00E707BC">
        <w:rPr>
          <w:i/>
        </w:rPr>
        <w:t>дисперсия и стандартное отклонение</w:t>
      </w:r>
      <w:r w:rsidRPr="00E707BC">
        <w:t>.</w:t>
      </w:r>
    </w:p>
    <w:p w:rsidR="000812D2" w:rsidRPr="00E707BC" w:rsidRDefault="00623834">
      <w:pPr>
        <w:ind w:left="2126"/>
        <w:jc w:val="both"/>
        <w:rPr>
          <w:i/>
          <w:sz w:val="24"/>
          <w:szCs w:val="24"/>
        </w:rPr>
      </w:pPr>
      <w:r w:rsidRPr="00E707BC">
        <w:rPr>
          <w:sz w:val="24"/>
          <w:szCs w:val="24"/>
        </w:rPr>
        <w:t xml:space="preserve">Случайная изменчивость. Изменчивость при измерениях. </w:t>
      </w:r>
      <w:r w:rsidRPr="00E707BC">
        <w:rPr>
          <w:i/>
          <w:sz w:val="24"/>
          <w:szCs w:val="24"/>
        </w:rPr>
        <w:t>Решающие правила.</w:t>
      </w:r>
    </w:p>
    <w:p w:rsidR="000812D2" w:rsidRPr="00E707BC" w:rsidRDefault="00623834">
      <w:pPr>
        <w:ind w:left="1418"/>
        <w:jc w:val="both"/>
        <w:rPr>
          <w:sz w:val="24"/>
          <w:szCs w:val="24"/>
        </w:rPr>
      </w:pPr>
      <w:r w:rsidRPr="00E707BC">
        <w:rPr>
          <w:i/>
          <w:sz w:val="24"/>
          <w:szCs w:val="24"/>
        </w:rPr>
        <w:t>Закономерности в изменчивых величинах</w:t>
      </w:r>
      <w:r w:rsidRPr="00E707BC">
        <w:rPr>
          <w:sz w:val="24"/>
          <w:szCs w:val="24"/>
        </w:rPr>
        <w:t>.</w:t>
      </w:r>
    </w:p>
    <w:p w:rsidR="000812D2" w:rsidRPr="00E707BC" w:rsidRDefault="00623834">
      <w:pPr>
        <w:pStyle w:val="Heading3"/>
        <w:spacing w:before="0"/>
      </w:pPr>
      <w:r w:rsidRPr="00E707BC">
        <w:t>Случайные события</w:t>
      </w:r>
    </w:p>
    <w:p w:rsidR="000812D2" w:rsidRPr="00E707BC" w:rsidRDefault="00623834">
      <w:pPr>
        <w:ind w:left="1418" w:right="786" w:firstLine="707"/>
        <w:jc w:val="both"/>
        <w:rPr>
          <w:sz w:val="24"/>
          <w:szCs w:val="24"/>
        </w:rPr>
      </w:pPr>
      <w:r w:rsidRPr="00E707BC">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707BC">
        <w:rPr>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707BC">
        <w:rPr>
          <w:sz w:val="24"/>
          <w:szCs w:val="24"/>
        </w:rPr>
        <w:t xml:space="preserve">. </w:t>
      </w:r>
      <w:r w:rsidRPr="00E707BC">
        <w:rPr>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E707BC">
        <w:rPr>
          <w:sz w:val="24"/>
          <w:szCs w:val="24"/>
        </w:rPr>
        <w:t xml:space="preserve">. </w:t>
      </w:r>
      <w:r w:rsidRPr="00E707BC">
        <w:rPr>
          <w:i/>
          <w:sz w:val="24"/>
          <w:szCs w:val="24"/>
        </w:rPr>
        <w:t xml:space="preserve">Последовательные независимые испытания. </w:t>
      </w:r>
      <w:r w:rsidRPr="00E707BC">
        <w:rPr>
          <w:sz w:val="24"/>
          <w:szCs w:val="24"/>
        </w:rPr>
        <w:t>Представление о независимых событиях в жизни.</w:t>
      </w:r>
    </w:p>
    <w:p w:rsidR="000812D2" w:rsidRPr="00E707BC" w:rsidRDefault="00623834">
      <w:pPr>
        <w:pStyle w:val="Heading4"/>
        <w:spacing w:before="3" w:line="274" w:lineRule="exact"/>
        <w:ind w:left="2126"/>
        <w:jc w:val="both"/>
      </w:pPr>
      <w:r w:rsidRPr="00E707BC">
        <w:t>Элементы комбинаторики</w:t>
      </w:r>
    </w:p>
    <w:p w:rsidR="000812D2" w:rsidRPr="00E707BC" w:rsidRDefault="00623834">
      <w:pPr>
        <w:ind w:left="1418" w:right="790" w:firstLine="707"/>
        <w:jc w:val="both"/>
        <w:rPr>
          <w:b/>
          <w:i/>
          <w:sz w:val="24"/>
          <w:szCs w:val="24"/>
        </w:rPr>
      </w:pPr>
      <w:r w:rsidRPr="00E707BC">
        <w:rPr>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w:t>
      </w:r>
      <w:r w:rsidRPr="00E707BC">
        <w:rPr>
          <w:i/>
          <w:spacing w:val="-5"/>
          <w:sz w:val="24"/>
          <w:szCs w:val="24"/>
        </w:rPr>
        <w:t xml:space="preserve"> </w:t>
      </w:r>
      <w:r w:rsidRPr="00E707BC">
        <w:rPr>
          <w:i/>
          <w:sz w:val="24"/>
          <w:szCs w:val="24"/>
        </w:rPr>
        <w:t>Бернулли</w:t>
      </w:r>
      <w:r w:rsidRPr="00E707BC">
        <w:rPr>
          <w:b/>
          <w:i/>
          <w:sz w:val="24"/>
          <w:szCs w:val="24"/>
        </w:rPr>
        <w:t>.</w:t>
      </w:r>
    </w:p>
    <w:p w:rsidR="000812D2" w:rsidRPr="00E707BC" w:rsidRDefault="00623834">
      <w:pPr>
        <w:pStyle w:val="Heading4"/>
        <w:spacing w:before="3" w:line="274" w:lineRule="exact"/>
        <w:ind w:left="2126"/>
        <w:jc w:val="both"/>
      </w:pPr>
      <w:r w:rsidRPr="00E707BC">
        <w:t>Случайные величины</w:t>
      </w:r>
    </w:p>
    <w:p w:rsidR="000812D2" w:rsidRPr="00E707BC" w:rsidRDefault="00623834">
      <w:pPr>
        <w:ind w:left="1418" w:right="788" w:firstLine="707"/>
        <w:jc w:val="both"/>
        <w:rPr>
          <w:i/>
          <w:sz w:val="24"/>
          <w:szCs w:val="24"/>
        </w:rPr>
      </w:pPr>
      <w:r w:rsidRPr="00E707BC">
        <w:rPr>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812D2" w:rsidRPr="00E707BC" w:rsidRDefault="00623834">
      <w:pPr>
        <w:pStyle w:val="Heading3"/>
        <w:spacing w:before="3" w:line="240" w:lineRule="auto"/>
        <w:jc w:val="left"/>
      </w:pPr>
      <w:r w:rsidRPr="00E707BC">
        <w:t>Геометрия</w:t>
      </w:r>
    </w:p>
    <w:p w:rsidR="000812D2" w:rsidRPr="00E707BC" w:rsidRDefault="00623834">
      <w:pPr>
        <w:ind w:left="2126"/>
        <w:rPr>
          <w:b/>
          <w:sz w:val="24"/>
          <w:szCs w:val="24"/>
        </w:rPr>
      </w:pPr>
      <w:r w:rsidRPr="00E707BC">
        <w:rPr>
          <w:b/>
          <w:sz w:val="24"/>
          <w:szCs w:val="24"/>
        </w:rPr>
        <w:t>Геометрические фигуры</w:t>
      </w:r>
    </w:p>
    <w:p w:rsidR="000812D2" w:rsidRPr="00E707BC" w:rsidRDefault="00623834">
      <w:pPr>
        <w:spacing w:line="274" w:lineRule="exact"/>
        <w:ind w:left="2126"/>
        <w:rPr>
          <w:b/>
          <w:sz w:val="24"/>
          <w:szCs w:val="24"/>
        </w:rPr>
      </w:pPr>
      <w:r w:rsidRPr="00E707BC">
        <w:rPr>
          <w:b/>
          <w:sz w:val="24"/>
          <w:szCs w:val="24"/>
        </w:rPr>
        <w:t>Фигуры в геометрии и в окружающем мире</w:t>
      </w:r>
    </w:p>
    <w:p w:rsidR="000812D2" w:rsidRPr="00E707BC" w:rsidRDefault="00623834">
      <w:pPr>
        <w:pStyle w:val="a3"/>
        <w:spacing w:line="274" w:lineRule="exact"/>
        <w:ind w:left="2126" w:firstLine="0"/>
        <w:jc w:val="left"/>
      </w:pPr>
      <w:r w:rsidRPr="00E707BC">
        <w:t>Геометрическая фигура. Формирование представлений о метапредметном понятии</w:t>
      </w:r>
    </w:p>
    <w:p w:rsidR="000812D2" w:rsidRPr="00E707BC" w:rsidRDefault="00623834">
      <w:pPr>
        <w:pStyle w:val="a3"/>
        <w:ind w:firstLine="0"/>
        <w:jc w:val="left"/>
      </w:pPr>
      <w:r w:rsidRPr="00E707BC">
        <w:t>«фигура».</w:t>
      </w:r>
    </w:p>
    <w:p w:rsidR="000812D2" w:rsidRPr="00E707BC" w:rsidRDefault="00623834">
      <w:pPr>
        <w:pStyle w:val="a3"/>
        <w:ind w:right="923"/>
        <w:jc w:val="left"/>
      </w:pPr>
      <w:r w:rsidRPr="00E707BC">
        <w:t>Точка, линия, отрезок, прямая, луч, ломаная, плоскость, угол, биссектриса угла и еѐ свойства, виды углов, многоугольники, круг.</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0812D2">
      <w:pPr>
        <w:pStyle w:val="a3"/>
        <w:spacing w:before="8"/>
        <w:ind w:left="0" w:firstLine="0"/>
        <w:jc w:val="left"/>
      </w:pPr>
    </w:p>
    <w:p w:rsidR="000812D2" w:rsidRPr="00E707BC" w:rsidRDefault="00623834">
      <w:pPr>
        <w:pStyle w:val="a3"/>
        <w:spacing w:before="1"/>
        <w:ind w:left="0" w:firstLine="0"/>
        <w:jc w:val="right"/>
        <w:rPr>
          <w:i/>
        </w:rPr>
      </w:pPr>
      <w:r w:rsidRPr="00E707BC">
        <w:t>фигур</w:t>
      </w:r>
      <w:r w:rsidRPr="00E707BC">
        <w:rPr>
          <w:i/>
        </w:rPr>
        <w:t>.</w:t>
      </w:r>
    </w:p>
    <w:p w:rsidR="000812D2" w:rsidRPr="00E707BC" w:rsidRDefault="00623834">
      <w:pPr>
        <w:pStyle w:val="a3"/>
        <w:spacing w:before="66"/>
        <w:ind w:left="-12" w:firstLine="0"/>
        <w:jc w:val="left"/>
      </w:pPr>
      <w:r w:rsidRPr="00E707BC">
        <w:br w:type="column"/>
      </w:r>
      <w:r w:rsidRPr="00E707BC">
        <w:lastRenderedPageBreak/>
        <w:t>Осевая симметрия геометрических фигур. Центральная симметрия геометрических</w:t>
      </w:r>
    </w:p>
    <w:p w:rsidR="000812D2" w:rsidRPr="00E707BC" w:rsidRDefault="000812D2">
      <w:pPr>
        <w:pStyle w:val="a3"/>
        <w:spacing w:before="5"/>
        <w:ind w:left="0" w:firstLine="0"/>
        <w:jc w:val="left"/>
      </w:pPr>
    </w:p>
    <w:p w:rsidR="000812D2" w:rsidRPr="00E707BC" w:rsidRDefault="00623834">
      <w:pPr>
        <w:pStyle w:val="Heading3"/>
        <w:spacing w:before="0"/>
        <w:ind w:left="-12"/>
        <w:jc w:val="left"/>
      </w:pPr>
      <w:r w:rsidRPr="00E707BC">
        <w:t>Многоугольники</w:t>
      </w:r>
    </w:p>
    <w:p w:rsidR="000812D2" w:rsidRPr="00E707BC" w:rsidRDefault="00623834">
      <w:pPr>
        <w:pStyle w:val="a3"/>
        <w:tabs>
          <w:tab w:val="left" w:pos="1942"/>
          <w:tab w:val="left" w:pos="2540"/>
          <w:tab w:val="left" w:pos="3794"/>
          <w:tab w:val="left" w:pos="4197"/>
          <w:tab w:val="left" w:pos="4796"/>
          <w:tab w:val="left" w:pos="6029"/>
          <w:tab w:val="left" w:pos="7810"/>
        </w:tabs>
        <w:spacing w:line="274" w:lineRule="exact"/>
        <w:ind w:left="-12" w:firstLine="0"/>
        <w:jc w:val="left"/>
      </w:pPr>
      <w:r w:rsidRPr="00E707BC">
        <w:t>Многоугольник,</w:t>
      </w:r>
      <w:r w:rsidRPr="00E707BC">
        <w:tab/>
        <w:t>его</w:t>
      </w:r>
      <w:r w:rsidRPr="00E707BC">
        <w:tab/>
        <w:t>элементы</w:t>
      </w:r>
      <w:r w:rsidRPr="00E707BC">
        <w:tab/>
        <w:t>и</w:t>
      </w:r>
      <w:r w:rsidRPr="00E707BC">
        <w:tab/>
        <w:t>его</w:t>
      </w:r>
      <w:r w:rsidRPr="00E707BC">
        <w:tab/>
        <w:t>свойства.</w:t>
      </w:r>
      <w:r w:rsidRPr="00E707BC">
        <w:tab/>
        <w:t>Распознавание</w:t>
      </w:r>
      <w:r w:rsidRPr="00E707BC">
        <w:tab/>
        <w:t>некоторых</w:t>
      </w:r>
    </w:p>
    <w:p w:rsidR="000812D2" w:rsidRPr="00E707BC" w:rsidRDefault="000812D2">
      <w:pPr>
        <w:spacing w:line="274" w:lineRule="exact"/>
        <w:rPr>
          <w:sz w:val="24"/>
          <w:szCs w:val="24"/>
        </w:rPr>
        <w:sectPr w:rsidR="000812D2" w:rsidRPr="00E707BC">
          <w:pgSz w:w="11910" w:h="16840"/>
          <w:pgMar w:top="1040" w:right="60" w:bottom="1160" w:left="0" w:header="0" w:footer="882" w:gutter="0"/>
          <w:cols w:num="2" w:space="720" w:equalWidth="0">
            <w:col w:w="2099" w:space="40"/>
            <w:col w:w="9711"/>
          </w:cols>
        </w:sectPr>
      </w:pPr>
    </w:p>
    <w:p w:rsidR="000812D2" w:rsidRPr="00E707BC" w:rsidRDefault="00623834">
      <w:pPr>
        <w:ind w:left="1418"/>
        <w:jc w:val="both"/>
        <w:rPr>
          <w:sz w:val="24"/>
          <w:szCs w:val="24"/>
        </w:rPr>
      </w:pPr>
      <w:r w:rsidRPr="00E707BC">
        <w:rPr>
          <w:sz w:val="24"/>
          <w:szCs w:val="24"/>
        </w:rPr>
        <w:lastRenderedPageBreak/>
        <w:t xml:space="preserve">многоугольников. </w:t>
      </w:r>
      <w:r w:rsidRPr="00E707BC">
        <w:rPr>
          <w:i/>
          <w:sz w:val="24"/>
          <w:szCs w:val="24"/>
        </w:rPr>
        <w:t>Выпуклые и невыпуклые многоугольники</w:t>
      </w:r>
      <w:r w:rsidRPr="00E707BC">
        <w:rPr>
          <w:sz w:val="24"/>
          <w:szCs w:val="24"/>
        </w:rPr>
        <w:t>. Правильные многоугольники.</w:t>
      </w:r>
    </w:p>
    <w:p w:rsidR="000812D2" w:rsidRPr="00E707BC" w:rsidRDefault="00623834">
      <w:pPr>
        <w:pStyle w:val="a3"/>
        <w:ind w:right="793"/>
      </w:pPr>
      <w:r w:rsidRPr="00E707BC">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812D2" w:rsidRPr="00E707BC" w:rsidRDefault="00623834">
      <w:pPr>
        <w:pStyle w:val="a3"/>
        <w:ind w:right="793"/>
      </w:pPr>
      <w:r w:rsidRPr="00E707BC">
        <w:t>Четырѐхугольники.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0812D2" w:rsidRPr="00E707BC" w:rsidRDefault="00623834">
      <w:pPr>
        <w:pStyle w:val="Heading3"/>
      </w:pPr>
      <w:r w:rsidRPr="00E707BC">
        <w:t>Окружность, круг</w:t>
      </w:r>
    </w:p>
    <w:p w:rsidR="000812D2" w:rsidRPr="00E707BC" w:rsidRDefault="00623834">
      <w:pPr>
        <w:ind w:left="1418" w:right="788" w:firstLine="707"/>
        <w:jc w:val="both"/>
        <w:rPr>
          <w:sz w:val="24"/>
          <w:szCs w:val="24"/>
        </w:rPr>
      </w:pPr>
      <w:r w:rsidRPr="00E707BC">
        <w:rPr>
          <w:sz w:val="24"/>
          <w:szCs w:val="24"/>
        </w:rPr>
        <w:t xml:space="preserve">Их элементы и свойства; центральные и вписанные углы. Касательная </w:t>
      </w:r>
      <w:r w:rsidRPr="00E707BC">
        <w:rPr>
          <w:i/>
          <w:sz w:val="24"/>
          <w:szCs w:val="24"/>
        </w:rPr>
        <w:t xml:space="preserve">и секущая </w:t>
      </w:r>
      <w:r w:rsidRPr="00E707BC">
        <w:rPr>
          <w:sz w:val="24"/>
          <w:szCs w:val="24"/>
        </w:rPr>
        <w:t xml:space="preserve">к окружности, </w:t>
      </w:r>
      <w:r w:rsidRPr="00E707BC">
        <w:rPr>
          <w:i/>
          <w:sz w:val="24"/>
          <w:szCs w:val="24"/>
        </w:rPr>
        <w:t>их свойства</w:t>
      </w:r>
      <w:r w:rsidRPr="00E707BC">
        <w:rPr>
          <w:sz w:val="24"/>
          <w:szCs w:val="24"/>
        </w:rPr>
        <w:t xml:space="preserve">. Вписанные и описанные окружности для треугольников, </w:t>
      </w:r>
      <w:r w:rsidRPr="00E707BC">
        <w:rPr>
          <w:i/>
          <w:sz w:val="24"/>
          <w:szCs w:val="24"/>
        </w:rPr>
        <w:t>четырѐхугольников, правильных многоугольников</w:t>
      </w:r>
      <w:r w:rsidRPr="00E707BC">
        <w:rPr>
          <w:sz w:val="24"/>
          <w:szCs w:val="24"/>
        </w:rPr>
        <w:t>.</w:t>
      </w:r>
    </w:p>
    <w:p w:rsidR="000812D2" w:rsidRPr="00E707BC" w:rsidRDefault="00623834">
      <w:pPr>
        <w:pStyle w:val="Heading3"/>
        <w:spacing w:before="3"/>
      </w:pPr>
      <w:r w:rsidRPr="00E707BC">
        <w:t>Геометрические фигуры в пространстве (объѐмные тела)</w:t>
      </w:r>
    </w:p>
    <w:p w:rsidR="000812D2" w:rsidRPr="00E707BC" w:rsidRDefault="00623834">
      <w:pPr>
        <w:ind w:left="1418" w:right="791" w:firstLine="707"/>
        <w:jc w:val="both"/>
        <w:rPr>
          <w:i/>
          <w:sz w:val="24"/>
          <w:szCs w:val="24"/>
        </w:rPr>
      </w:pPr>
      <w:r w:rsidRPr="00E707BC">
        <w:rPr>
          <w:i/>
          <w:sz w:val="24"/>
          <w:szCs w:val="24"/>
        </w:rPr>
        <w:t xml:space="preserve">Многогранник и его элементы. Названия многогранников с разным положением и количеством граней. </w:t>
      </w:r>
      <w:r w:rsidRPr="00E707BC">
        <w:rPr>
          <w:sz w:val="24"/>
          <w:szCs w:val="24"/>
        </w:rPr>
        <w:t>Первичные представления о пирамиде, параллелепипеде, призме, сфере, шаре, цилиндре, конусе, их элементах и простейших</w:t>
      </w:r>
      <w:r w:rsidRPr="00E707BC">
        <w:rPr>
          <w:spacing w:val="-5"/>
          <w:sz w:val="24"/>
          <w:szCs w:val="24"/>
        </w:rPr>
        <w:t xml:space="preserve"> </w:t>
      </w:r>
      <w:r w:rsidRPr="00E707BC">
        <w:rPr>
          <w:sz w:val="24"/>
          <w:szCs w:val="24"/>
        </w:rPr>
        <w:t>свойствах</w:t>
      </w:r>
      <w:r w:rsidRPr="00E707BC">
        <w:rPr>
          <w:i/>
          <w:sz w:val="24"/>
          <w:szCs w:val="24"/>
        </w:rPr>
        <w:t>.</w:t>
      </w:r>
    </w:p>
    <w:p w:rsidR="000812D2" w:rsidRPr="00E707BC" w:rsidRDefault="00623834">
      <w:pPr>
        <w:pStyle w:val="Heading3"/>
        <w:spacing w:before="3" w:line="240" w:lineRule="auto"/>
        <w:ind w:right="7862"/>
        <w:jc w:val="left"/>
      </w:pPr>
      <w:r w:rsidRPr="00E707BC">
        <w:t>Отношения Равенство фигур</w:t>
      </w:r>
    </w:p>
    <w:p w:rsidR="000812D2" w:rsidRPr="00E707BC" w:rsidRDefault="00623834">
      <w:pPr>
        <w:pStyle w:val="a3"/>
        <w:spacing w:line="271" w:lineRule="exact"/>
        <w:ind w:left="2126" w:firstLine="0"/>
        <w:jc w:val="left"/>
      </w:pPr>
      <w:r w:rsidRPr="00E707BC">
        <w:t>Свойства равных треугольников. Признаки равенства треугольников.</w:t>
      </w:r>
    </w:p>
    <w:p w:rsidR="000812D2" w:rsidRPr="00E707BC" w:rsidRDefault="00623834">
      <w:pPr>
        <w:pStyle w:val="Heading3"/>
        <w:jc w:val="left"/>
      </w:pPr>
      <w:r w:rsidRPr="00E707BC">
        <w:t>Параллельность прямых</w:t>
      </w:r>
    </w:p>
    <w:p w:rsidR="000812D2" w:rsidRPr="00E707BC" w:rsidRDefault="00623834">
      <w:pPr>
        <w:spacing w:line="274" w:lineRule="exact"/>
        <w:ind w:left="2126"/>
        <w:rPr>
          <w:sz w:val="24"/>
          <w:szCs w:val="24"/>
        </w:rPr>
      </w:pPr>
      <w:r w:rsidRPr="00E707BC">
        <w:rPr>
          <w:sz w:val="24"/>
          <w:szCs w:val="24"/>
        </w:rPr>
        <w:t xml:space="preserve">Признаки и свойства параллельных прямых. </w:t>
      </w:r>
      <w:r w:rsidRPr="00E707BC">
        <w:rPr>
          <w:i/>
          <w:sz w:val="24"/>
          <w:szCs w:val="24"/>
        </w:rPr>
        <w:t>Аксиома параллельности Евклида</w:t>
      </w:r>
      <w:r w:rsidRPr="00E707BC">
        <w:rPr>
          <w:sz w:val="24"/>
          <w:szCs w:val="24"/>
        </w:rPr>
        <w:t>.</w:t>
      </w:r>
    </w:p>
    <w:p w:rsidR="000812D2" w:rsidRPr="00E707BC" w:rsidRDefault="00623834">
      <w:pPr>
        <w:ind w:left="1418"/>
        <w:rPr>
          <w:sz w:val="24"/>
          <w:szCs w:val="24"/>
        </w:rPr>
      </w:pPr>
      <w:r w:rsidRPr="00E707BC">
        <w:rPr>
          <w:i/>
          <w:sz w:val="24"/>
          <w:szCs w:val="24"/>
        </w:rPr>
        <w:t>Теорема Фалеса</w:t>
      </w:r>
      <w:r w:rsidRPr="00E707BC">
        <w:rPr>
          <w:sz w:val="24"/>
          <w:szCs w:val="24"/>
        </w:rPr>
        <w:t>.</w:t>
      </w:r>
    </w:p>
    <w:p w:rsidR="000812D2" w:rsidRPr="00E707BC" w:rsidRDefault="00623834">
      <w:pPr>
        <w:pStyle w:val="Heading3"/>
        <w:jc w:val="left"/>
      </w:pPr>
      <w:r w:rsidRPr="00E707BC">
        <w:t>Перпендикулярные прямые</w:t>
      </w:r>
    </w:p>
    <w:p w:rsidR="000812D2" w:rsidRPr="00E707BC" w:rsidRDefault="00623834">
      <w:pPr>
        <w:tabs>
          <w:tab w:val="left" w:pos="3160"/>
          <w:tab w:val="left" w:pos="3901"/>
          <w:tab w:val="left" w:pos="5728"/>
          <w:tab w:val="left" w:pos="6074"/>
          <w:tab w:val="left" w:pos="7119"/>
          <w:tab w:val="left" w:pos="8515"/>
          <w:tab w:val="left" w:pos="9769"/>
        </w:tabs>
        <w:ind w:left="1418" w:right="788" w:firstLine="707"/>
        <w:rPr>
          <w:sz w:val="24"/>
          <w:szCs w:val="24"/>
        </w:rPr>
      </w:pPr>
      <w:r w:rsidRPr="00E707BC">
        <w:rPr>
          <w:sz w:val="24"/>
          <w:szCs w:val="24"/>
        </w:rPr>
        <w:t>Прямой</w:t>
      </w:r>
      <w:r w:rsidRPr="00E707BC">
        <w:rPr>
          <w:sz w:val="24"/>
          <w:szCs w:val="24"/>
        </w:rPr>
        <w:tab/>
        <w:t>угол.</w:t>
      </w:r>
      <w:r w:rsidRPr="00E707BC">
        <w:rPr>
          <w:sz w:val="24"/>
          <w:szCs w:val="24"/>
        </w:rPr>
        <w:tab/>
        <w:t>Перпендикуляр</w:t>
      </w:r>
      <w:r w:rsidRPr="00E707BC">
        <w:rPr>
          <w:sz w:val="24"/>
          <w:szCs w:val="24"/>
        </w:rPr>
        <w:tab/>
        <w:t>к</w:t>
      </w:r>
      <w:r w:rsidRPr="00E707BC">
        <w:rPr>
          <w:sz w:val="24"/>
          <w:szCs w:val="24"/>
        </w:rPr>
        <w:tab/>
        <w:t>прямой.</w:t>
      </w:r>
      <w:r w:rsidRPr="00E707BC">
        <w:rPr>
          <w:sz w:val="24"/>
          <w:szCs w:val="24"/>
        </w:rPr>
        <w:tab/>
        <w:t>Наклонная,</w:t>
      </w:r>
      <w:r w:rsidRPr="00E707BC">
        <w:rPr>
          <w:sz w:val="24"/>
          <w:szCs w:val="24"/>
        </w:rPr>
        <w:tab/>
        <w:t>проекция.</w:t>
      </w:r>
      <w:r w:rsidRPr="00E707BC">
        <w:rPr>
          <w:sz w:val="24"/>
          <w:szCs w:val="24"/>
        </w:rPr>
        <w:tab/>
      </w:r>
      <w:r w:rsidRPr="00E707BC">
        <w:rPr>
          <w:spacing w:val="-3"/>
          <w:sz w:val="24"/>
          <w:szCs w:val="24"/>
        </w:rPr>
        <w:t xml:space="preserve">Серединный </w:t>
      </w:r>
      <w:r w:rsidRPr="00E707BC">
        <w:rPr>
          <w:sz w:val="24"/>
          <w:szCs w:val="24"/>
        </w:rPr>
        <w:t xml:space="preserve">перпендикуляр к отрезку. </w:t>
      </w:r>
      <w:r w:rsidRPr="00E707BC">
        <w:rPr>
          <w:i/>
          <w:sz w:val="24"/>
          <w:szCs w:val="24"/>
        </w:rPr>
        <w:t>Свойства и признаки</w:t>
      </w:r>
      <w:r w:rsidRPr="00E707BC">
        <w:rPr>
          <w:i/>
          <w:spacing w:val="3"/>
          <w:sz w:val="24"/>
          <w:szCs w:val="24"/>
        </w:rPr>
        <w:t xml:space="preserve"> </w:t>
      </w:r>
      <w:r w:rsidRPr="00E707BC">
        <w:rPr>
          <w:i/>
          <w:sz w:val="24"/>
          <w:szCs w:val="24"/>
        </w:rPr>
        <w:t>перпендикулярности</w:t>
      </w:r>
      <w:r w:rsidRPr="00E707BC">
        <w:rPr>
          <w:sz w:val="24"/>
          <w:szCs w:val="24"/>
        </w:rPr>
        <w:t>.</w:t>
      </w:r>
    </w:p>
    <w:p w:rsidR="000812D2" w:rsidRPr="00E707BC" w:rsidRDefault="00623834">
      <w:pPr>
        <w:pStyle w:val="Heading4"/>
        <w:spacing w:before="2" w:line="274" w:lineRule="exact"/>
        <w:ind w:left="2126"/>
      </w:pPr>
      <w:r w:rsidRPr="00E707BC">
        <w:t>Подобие</w:t>
      </w:r>
    </w:p>
    <w:p w:rsidR="000812D2" w:rsidRPr="00E707BC" w:rsidRDefault="00623834">
      <w:pPr>
        <w:ind w:left="1418" w:right="923" w:firstLine="707"/>
        <w:rPr>
          <w:sz w:val="24"/>
          <w:szCs w:val="24"/>
        </w:rPr>
      </w:pPr>
      <w:r w:rsidRPr="00E707BC">
        <w:rPr>
          <w:i/>
          <w:sz w:val="24"/>
          <w:szCs w:val="24"/>
        </w:rPr>
        <w:t>Пропорциональные отрезки, подобие фигур. Подобные треугольники. Признаки подобия</w:t>
      </w:r>
      <w:r w:rsidRPr="00E707BC">
        <w:rPr>
          <w:sz w:val="24"/>
          <w:szCs w:val="24"/>
        </w:rPr>
        <w:t>.</w:t>
      </w:r>
    </w:p>
    <w:p w:rsidR="000812D2" w:rsidRPr="00E707BC" w:rsidRDefault="00623834">
      <w:pPr>
        <w:ind w:left="2126"/>
        <w:rPr>
          <w:i/>
          <w:sz w:val="24"/>
          <w:szCs w:val="24"/>
        </w:rPr>
      </w:pPr>
      <w:r w:rsidRPr="00E707BC">
        <w:rPr>
          <w:b/>
          <w:sz w:val="24"/>
          <w:szCs w:val="24"/>
        </w:rPr>
        <w:t xml:space="preserve">Взаимное расположение </w:t>
      </w:r>
      <w:r w:rsidRPr="00E707BC">
        <w:rPr>
          <w:sz w:val="24"/>
          <w:szCs w:val="24"/>
        </w:rPr>
        <w:t>прямой и окружности</w:t>
      </w:r>
      <w:r w:rsidRPr="00E707BC">
        <w:rPr>
          <w:i/>
          <w:sz w:val="24"/>
          <w:szCs w:val="24"/>
        </w:rPr>
        <w:t>, двух окружностей.</w:t>
      </w:r>
    </w:p>
    <w:p w:rsidR="000812D2" w:rsidRPr="00E707BC" w:rsidRDefault="00623834">
      <w:pPr>
        <w:pStyle w:val="Heading3"/>
        <w:spacing w:before="3" w:line="240" w:lineRule="auto"/>
        <w:ind w:right="5938"/>
        <w:jc w:val="left"/>
      </w:pPr>
      <w:r w:rsidRPr="00E707BC">
        <w:t>Измерения и вычисления Величины</w:t>
      </w:r>
    </w:p>
    <w:p w:rsidR="000812D2" w:rsidRPr="00E707BC" w:rsidRDefault="00623834">
      <w:pPr>
        <w:pStyle w:val="a3"/>
        <w:ind w:right="793"/>
      </w:pPr>
      <w:r w:rsidRPr="00E707BC">
        <w:t>Понятие величины. Длина. Измерение длины. Единицы измерения длины. Величина угла. Градусная мера угла.</w:t>
      </w:r>
    </w:p>
    <w:p w:rsidR="000812D2" w:rsidRPr="00E707BC" w:rsidRDefault="00623834">
      <w:pPr>
        <w:pStyle w:val="a3"/>
        <w:ind w:right="794"/>
      </w:pPr>
      <w:r w:rsidRPr="00E707BC">
        <w:t>Понятие о площади плоской фигуры и еѐ свойствах. Измерение площадей. Единицы измерения площади.</w:t>
      </w:r>
    </w:p>
    <w:p w:rsidR="000812D2" w:rsidRPr="00E707BC" w:rsidRDefault="00623834">
      <w:pPr>
        <w:pStyle w:val="a3"/>
        <w:ind w:right="789"/>
      </w:pPr>
      <w:r w:rsidRPr="00E707BC">
        <w:t>Представление об объѐме и его свойствах. Измерение объѐма. Единицы измерения объѐмов.</w:t>
      </w:r>
    </w:p>
    <w:p w:rsidR="000812D2" w:rsidRPr="00E707BC" w:rsidRDefault="00623834">
      <w:pPr>
        <w:pStyle w:val="Heading3"/>
        <w:spacing w:before="0"/>
      </w:pPr>
      <w:r w:rsidRPr="00E707BC">
        <w:t>Измерения и вычисления</w:t>
      </w:r>
    </w:p>
    <w:p w:rsidR="000812D2" w:rsidRPr="00E707BC" w:rsidRDefault="00623834">
      <w:pPr>
        <w:pStyle w:val="a3"/>
        <w:ind w:right="787"/>
      </w:pPr>
      <w:r w:rsidRPr="00E707BC">
        <w:t xml:space="preserve">Инструменты для измерений и построений; измерение и вычисление </w:t>
      </w:r>
      <w:r w:rsidRPr="00E707BC">
        <w:rPr>
          <w:spacing w:val="-2"/>
        </w:rPr>
        <w:t xml:space="preserve">углов, </w:t>
      </w:r>
      <w:r w:rsidRPr="00E707BC">
        <w:t xml:space="preserve">длин (расстояний), площадей. Тригонометрические функции острого угла в прямоугольном треугольнике </w:t>
      </w:r>
      <w:r w:rsidRPr="00E707BC">
        <w:rPr>
          <w:i/>
        </w:rPr>
        <w:t xml:space="preserve">Тригонометрические функции тупого угла. </w:t>
      </w:r>
      <w:r w:rsidRPr="00E707BC">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707BC">
        <w:rPr>
          <w:i/>
        </w:rPr>
        <w:t>Теорема синусов. Теорема</w:t>
      </w:r>
      <w:r w:rsidRPr="00E707BC">
        <w:rPr>
          <w:i/>
          <w:spacing w:val="-2"/>
        </w:rPr>
        <w:t xml:space="preserve"> </w:t>
      </w:r>
      <w:r w:rsidRPr="00E707BC">
        <w:rPr>
          <w:i/>
        </w:rPr>
        <w:t>косинусов</w:t>
      </w:r>
      <w:r w:rsidRPr="00E707BC">
        <w:t>.</w:t>
      </w:r>
    </w:p>
    <w:p w:rsidR="000812D2" w:rsidRPr="00E707BC" w:rsidRDefault="00623834">
      <w:pPr>
        <w:pStyle w:val="Heading3"/>
        <w:spacing w:before="3"/>
        <w:jc w:val="left"/>
      </w:pPr>
      <w:r w:rsidRPr="00E707BC">
        <w:t>Расстояния</w:t>
      </w:r>
    </w:p>
    <w:p w:rsidR="000812D2" w:rsidRPr="00E707BC" w:rsidRDefault="00623834">
      <w:pPr>
        <w:ind w:left="1418" w:right="923" w:firstLine="707"/>
        <w:rPr>
          <w:sz w:val="24"/>
          <w:szCs w:val="24"/>
        </w:rPr>
      </w:pPr>
      <w:r w:rsidRPr="00E707BC">
        <w:rPr>
          <w:sz w:val="24"/>
          <w:szCs w:val="24"/>
        </w:rPr>
        <w:t xml:space="preserve">Расстояние между точками. Расстояние от точки до прямой. </w:t>
      </w:r>
      <w:r w:rsidRPr="00E707BC">
        <w:rPr>
          <w:i/>
          <w:sz w:val="24"/>
          <w:szCs w:val="24"/>
        </w:rPr>
        <w:t>Расстояние между фигурами</w:t>
      </w:r>
      <w:r w:rsidRPr="00E707BC">
        <w:rPr>
          <w:sz w:val="24"/>
          <w:szCs w:val="24"/>
        </w:rPr>
        <w:t>.</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pStyle w:val="Heading3"/>
        <w:spacing w:before="71"/>
      </w:pPr>
      <w:r w:rsidRPr="00E707BC">
        <w:lastRenderedPageBreak/>
        <w:t>Геометрические построения</w:t>
      </w:r>
    </w:p>
    <w:p w:rsidR="000812D2" w:rsidRPr="00E707BC" w:rsidRDefault="00623834">
      <w:pPr>
        <w:pStyle w:val="a3"/>
        <w:spacing w:line="274" w:lineRule="exact"/>
        <w:ind w:left="2126" w:firstLine="0"/>
      </w:pPr>
      <w:r w:rsidRPr="00E707BC">
        <w:t>Геометрические построения для иллюстрации свойств геометрических фигур.</w:t>
      </w:r>
    </w:p>
    <w:p w:rsidR="000812D2" w:rsidRPr="00E707BC" w:rsidRDefault="00623834">
      <w:pPr>
        <w:ind w:left="1418" w:right="790" w:firstLine="767"/>
        <w:jc w:val="both"/>
        <w:rPr>
          <w:i/>
          <w:sz w:val="24"/>
          <w:szCs w:val="24"/>
        </w:rPr>
      </w:pPr>
      <w:r w:rsidRPr="00E707BC">
        <w:rPr>
          <w:sz w:val="24"/>
          <w:szCs w:val="24"/>
        </w:rPr>
        <w:t xml:space="preserve">Инструменты для построений: циркуль, линейка, угольник. </w:t>
      </w:r>
      <w:r w:rsidRPr="00E707BC">
        <w:rPr>
          <w:i/>
          <w:sz w:val="24"/>
          <w:szCs w:val="24"/>
        </w:rPr>
        <w:t>Простейшие построения циркулем и линейкой: построение биссектрисы угла, перпендикуляра к прямой, угла, равного данному,</w:t>
      </w:r>
    </w:p>
    <w:p w:rsidR="000812D2" w:rsidRPr="00E707BC" w:rsidRDefault="00623834">
      <w:pPr>
        <w:ind w:left="1418" w:right="794" w:firstLine="707"/>
        <w:jc w:val="both"/>
        <w:rPr>
          <w:i/>
          <w:sz w:val="24"/>
          <w:szCs w:val="24"/>
        </w:rPr>
      </w:pPr>
      <w:r w:rsidRPr="00E707BC">
        <w:rPr>
          <w:i/>
          <w:sz w:val="24"/>
          <w:szCs w:val="24"/>
        </w:rPr>
        <w:t>Построение треугольников по трѐм сторонам, двум сторонам и углу между ними, стороне и двум прилежащим к ней углам.</w:t>
      </w:r>
    </w:p>
    <w:p w:rsidR="000812D2" w:rsidRPr="00E707BC" w:rsidRDefault="00623834">
      <w:pPr>
        <w:spacing w:line="242" w:lineRule="auto"/>
        <w:ind w:left="2126" w:right="5720"/>
        <w:jc w:val="both"/>
        <w:rPr>
          <w:b/>
          <w:sz w:val="24"/>
          <w:szCs w:val="24"/>
        </w:rPr>
      </w:pPr>
      <w:r w:rsidRPr="00E707BC">
        <w:rPr>
          <w:i/>
          <w:sz w:val="24"/>
          <w:szCs w:val="24"/>
        </w:rPr>
        <w:t xml:space="preserve">Деление отрезка в данном отношении. </w:t>
      </w:r>
      <w:r w:rsidRPr="00E707BC">
        <w:rPr>
          <w:b/>
          <w:sz w:val="24"/>
          <w:szCs w:val="24"/>
        </w:rPr>
        <w:t>Геометрические преобразования Преобразования</w:t>
      </w:r>
    </w:p>
    <w:p w:rsidR="000812D2" w:rsidRPr="00E707BC" w:rsidRDefault="00623834">
      <w:pPr>
        <w:pStyle w:val="a3"/>
        <w:spacing w:line="268" w:lineRule="exact"/>
        <w:ind w:left="2126" w:firstLine="0"/>
      </w:pPr>
      <w:r w:rsidRPr="00E707BC">
        <w:t>Понятие преобразования. Представление о метапредметном понятии</w:t>
      </w:r>
    </w:p>
    <w:p w:rsidR="000812D2" w:rsidRPr="00E707BC" w:rsidRDefault="00623834">
      <w:pPr>
        <w:ind w:left="1418"/>
        <w:jc w:val="both"/>
        <w:rPr>
          <w:sz w:val="24"/>
          <w:szCs w:val="24"/>
        </w:rPr>
      </w:pPr>
      <w:r w:rsidRPr="00E707BC">
        <w:rPr>
          <w:sz w:val="24"/>
          <w:szCs w:val="24"/>
        </w:rPr>
        <w:t xml:space="preserve">«преобразование». </w:t>
      </w:r>
      <w:r w:rsidRPr="00E707BC">
        <w:rPr>
          <w:i/>
          <w:sz w:val="24"/>
          <w:szCs w:val="24"/>
        </w:rPr>
        <w:t>Подобие</w:t>
      </w:r>
      <w:r w:rsidRPr="00E707BC">
        <w:rPr>
          <w:sz w:val="24"/>
          <w:szCs w:val="24"/>
        </w:rPr>
        <w:t>.</w:t>
      </w:r>
    </w:p>
    <w:p w:rsidR="000812D2" w:rsidRPr="00E707BC" w:rsidRDefault="00623834">
      <w:pPr>
        <w:pStyle w:val="Heading3"/>
        <w:jc w:val="left"/>
      </w:pPr>
      <w:r w:rsidRPr="00E707BC">
        <w:t>Движения</w:t>
      </w:r>
    </w:p>
    <w:p w:rsidR="000812D2" w:rsidRPr="00E707BC" w:rsidRDefault="00623834">
      <w:pPr>
        <w:ind w:left="1418" w:right="923" w:firstLine="707"/>
        <w:rPr>
          <w:sz w:val="24"/>
          <w:szCs w:val="24"/>
        </w:rPr>
      </w:pPr>
      <w:r w:rsidRPr="00E707BC">
        <w:rPr>
          <w:sz w:val="24"/>
          <w:szCs w:val="24"/>
        </w:rPr>
        <w:t>Осевая и центральная симметрия</w:t>
      </w:r>
      <w:r w:rsidRPr="00E707BC">
        <w:rPr>
          <w:i/>
          <w:sz w:val="24"/>
          <w:szCs w:val="24"/>
        </w:rPr>
        <w:t>, поворот и параллельный перенос. Комбинации движений на плоскости и их свойства</w:t>
      </w:r>
      <w:r w:rsidRPr="00E707BC">
        <w:rPr>
          <w:sz w:val="24"/>
          <w:szCs w:val="24"/>
        </w:rPr>
        <w:t>.</w:t>
      </w:r>
    </w:p>
    <w:p w:rsidR="000812D2" w:rsidRPr="00E707BC" w:rsidRDefault="00623834">
      <w:pPr>
        <w:pStyle w:val="Heading3"/>
        <w:spacing w:before="3" w:line="240" w:lineRule="auto"/>
        <w:ind w:right="5603"/>
        <w:jc w:val="left"/>
      </w:pPr>
      <w:r w:rsidRPr="00E707BC">
        <w:t>Векторы и координаты на плоскости Векторы</w:t>
      </w:r>
    </w:p>
    <w:p w:rsidR="000812D2" w:rsidRPr="00E707BC" w:rsidRDefault="00623834">
      <w:pPr>
        <w:pStyle w:val="a3"/>
        <w:spacing w:line="271" w:lineRule="exact"/>
        <w:ind w:left="2126" w:firstLine="0"/>
        <w:jc w:val="left"/>
      </w:pPr>
      <w:r w:rsidRPr="00E707BC">
        <w:t>Понятие вектора, действия над векторами</w:t>
      </w:r>
      <w:r w:rsidRPr="00E707BC">
        <w:rPr>
          <w:i/>
        </w:rPr>
        <w:t xml:space="preserve">, </w:t>
      </w:r>
      <w:r w:rsidRPr="00E707BC">
        <w:t>использование векторов в физике,</w:t>
      </w:r>
    </w:p>
    <w:p w:rsidR="000812D2" w:rsidRPr="00E707BC" w:rsidRDefault="00623834">
      <w:pPr>
        <w:ind w:left="1418"/>
        <w:rPr>
          <w:sz w:val="24"/>
          <w:szCs w:val="24"/>
        </w:rPr>
      </w:pPr>
      <w:r w:rsidRPr="00E707BC">
        <w:rPr>
          <w:i/>
          <w:sz w:val="24"/>
          <w:szCs w:val="24"/>
        </w:rPr>
        <w:t>разложение вектора на составляющие, скалярное произведение</w:t>
      </w:r>
      <w:r w:rsidRPr="00E707BC">
        <w:rPr>
          <w:sz w:val="24"/>
          <w:szCs w:val="24"/>
        </w:rPr>
        <w:t>.</w:t>
      </w:r>
    </w:p>
    <w:p w:rsidR="000812D2" w:rsidRPr="00E707BC" w:rsidRDefault="00623834">
      <w:pPr>
        <w:pStyle w:val="Heading3"/>
        <w:jc w:val="left"/>
      </w:pPr>
      <w:r w:rsidRPr="00E707BC">
        <w:t>Координаты</w:t>
      </w:r>
    </w:p>
    <w:p w:rsidR="000812D2" w:rsidRPr="00E707BC" w:rsidRDefault="00623834">
      <w:pPr>
        <w:ind w:left="1418" w:right="812" w:firstLine="707"/>
        <w:rPr>
          <w:i/>
          <w:sz w:val="24"/>
          <w:szCs w:val="24"/>
        </w:rPr>
      </w:pPr>
      <w:r w:rsidRPr="00E707BC">
        <w:rPr>
          <w:sz w:val="24"/>
          <w:szCs w:val="24"/>
        </w:rPr>
        <w:t xml:space="preserve">Основные понятия, </w:t>
      </w:r>
      <w:r w:rsidRPr="00E707BC">
        <w:rPr>
          <w:i/>
          <w:sz w:val="24"/>
          <w:szCs w:val="24"/>
        </w:rPr>
        <w:t>координаты вектора, расстояние между точками. Координаты середины отрезка. Уравнения фигур.</w:t>
      </w:r>
    </w:p>
    <w:p w:rsidR="000812D2" w:rsidRPr="00E707BC" w:rsidRDefault="00623834">
      <w:pPr>
        <w:ind w:left="2126"/>
        <w:rPr>
          <w:i/>
          <w:sz w:val="24"/>
          <w:szCs w:val="24"/>
        </w:rPr>
      </w:pPr>
      <w:r w:rsidRPr="00E707BC">
        <w:rPr>
          <w:i/>
          <w:sz w:val="24"/>
          <w:szCs w:val="24"/>
        </w:rPr>
        <w:t>Применение векторов и координат для решения простейших геометрических задач.</w:t>
      </w:r>
    </w:p>
    <w:p w:rsidR="000812D2" w:rsidRPr="00E707BC" w:rsidRDefault="00623834">
      <w:pPr>
        <w:pStyle w:val="Heading3"/>
        <w:spacing w:before="3"/>
        <w:jc w:val="left"/>
      </w:pPr>
      <w:r w:rsidRPr="00E707BC">
        <w:t>История математики</w:t>
      </w:r>
    </w:p>
    <w:p w:rsidR="000812D2" w:rsidRPr="00E707BC" w:rsidRDefault="00623834">
      <w:pPr>
        <w:ind w:left="1418" w:right="923" w:firstLine="707"/>
        <w:rPr>
          <w:i/>
          <w:sz w:val="24"/>
          <w:szCs w:val="24"/>
        </w:rPr>
      </w:pPr>
      <w:r w:rsidRPr="00E707BC">
        <w:rPr>
          <w:i/>
          <w:sz w:val="24"/>
          <w:szCs w:val="24"/>
        </w:rPr>
        <w:t>Возникновение математики как науки, этапы еѐ развития. Основные разделы математики. Выдающиеся математики и их вклад в развитие науки.</w:t>
      </w:r>
    </w:p>
    <w:p w:rsidR="000812D2" w:rsidRPr="00E707BC" w:rsidRDefault="00623834">
      <w:pPr>
        <w:ind w:left="1418" w:right="794" w:firstLine="707"/>
        <w:jc w:val="both"/>
        <w:rPr>
          <w:i/>
          <w:sz w:val="24"/>
          <w:szCs w:val="24"/>
        </w:rPr>
      </w:pPr>
      <w:r w:rsidRPr="00E707BC">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812D2" w:rsidRPr="00E707BC" w:rsidRDefault="00623834">
      <w:pPr>
        <w:ind w:left="1418" w:right="790" w:firstLine="707"/>
        <w:jc w:val="both"/>
        <w:rPr>
          <w:i/>
          <w:sz w:val="24"/>
          <w:szCs w:val="24"/>
        </w:rPr>
      </w:pPr>
      <w:r w:rsidRPr="00E707BC">
        <w:rPr>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w:t>
      </w:r>
    </w:p>
    <w:p w:rsidR="000812D2" w:rsidRPr="00E707BC" w:rsidRDefault="00623834">
      <w:pPr>
        <w:ind w:left="1418" w:right="789" w:firstLine="707"/>
        <w:jc w:val="both"/>
        <w:rPr>
          <w:i/>
          <w:sz w:val="24"/>
          <w:szCs w:val="24"/>
        </w:rPr>
      </w:pPr>
      <w:r w:rsidRPr="00E707BC">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w:t>
      </w:r>
      <w:r w:rsidRPr="00E707BC">
        <w:rPr>
          <w:i/>
          <w:spacing w:val="-2"/>
          <w:sz w:val="24"/>
          <w:szCs w:val="24"/>
        </w:rPr>
        <w:t xml:space="preserve"> </w:t>
      </w:r>
      <w:r w:rsidRPr="00E707BC">
        <w:rPr>
          <w:i/>
          <w:sz w:val="24"/>
          <w:szCs w:val="24"/>
        </w:rPr>
        <w:t>координат.</w:t>
      </w:r>
    </w:p>
    <w:p w:rsidR="000812D2" w:rsidRPr="00E707BC" w:rsidRDefault="00623834">
      <w:pPr>
        <w:ind w:left="1418" w:right="796" w:firstLine="707"/>
        <w:jc w:val="both"/>
        <w:rPr>
          <w:i/>
          <w:sz w:val="24"/>
          <w:szCs w:val="24"/>
        </w:rPr>
      </w:pPr>
      <w:r w:rsidRPr="00E707BC">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812D2" w:rsidRPr="00E707BC" w:rsidRDefault="00623834">
      <w:pPr>
        <w:ind w:left="1418" w:right="793" w:firstLine="707"/>
        <w:jc w:val="both"/>
        <w:rPr>
          <w:i/>
          <w:sz w:val="24"/>
          <w:szCs w:val="24"/>
        </w:rPr>
      </w:pPr>
      <w:r w:rsidRPr="00E707BC">
        <w:rPr>
          <w:i/>
          <w:sz w:val="24"/>
          <w:szCs w:val="24"/>
        </w:rPr>
        <w:t>Истоки теории вероятностей: страховое дело, азартные игры. П. Ферма, Б.Паскаль, Я. Бернулли, А.Н.Колмогоров.</w:t>
      </w:r>
    </w:p>
    <w:p w:rsidR="000812D2" w:rsidRPr="00E707BC" w:rsidRDefault="00623834">
      <w:pPr>
        <w:ind w:left="1418" w:right="786" w:firstLine="707"/>
        <w:jc w:val="both"/>
        <w:rPr>
          <w:i/>
          <w:sz w:val="24"/>
          <w:szCs w:val="24"/>
        </w:rPr>
      </w:pPr>
      <w:r w:rsidRPr="00E707BC">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812D2" w:rsidRPr="00E707BC" w:rsidRDefault="00623834">
      <w:pPr>
        <w:ind w:left="2126"/>
        <w:jc w:val="both"/>
        <w:rPr>
          <w:i/>
          <w:sz w:val="24"/>
          <w:szCs w:val="24"/>
        </w:rPr>
      </w:pPr>
      <w:r w:rsidRPr="00E707BC">
        <w:rPr>
          <w:i/>
          <w:sz w:val="24"/>
          <w:szCs w:val="24"/>
        </w:rPr>
        <w:t>Геометрия и искусство. Геометрические закономерности окружающего мира.</w:t>
      </w:r>
    </w:p>
    <w:p w:rsidR="000812D2" w:rsidRPr="00E707BC" w:rsidRDefault="00623834">
      <w:pPr>
        <w:ind w:left="1418" w:right="786" w:firstLine="707"/>
        <w:jc w:val="both"/>
        <w:rPr>
          <w:i/>
          <w:sz w:val="24"/>
          <w:szCs w:val="24"/>
        </w:rPr>
      </w:pPr>
      <w:r w:rsidRPr="00E707BC">
        <w:rPr>
          <w:i/>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0812D2" w:rsidRPr="00E707BC" w:rsidRDefault="00623834">
      <w:pPr>
        <w:ind w:left="1418" w:right="796" w:firstLine="707"/>
        <w:jc w:val="both"/>
        <w:rPr>
          <w:i/>
          <w:sz w:val="24"/>
          <w:szCs w:val="24"/>
        </w:rPr>
      </w:pPr>
      <w:r w:rsidRPr="00E707BC">
        <w:rPr>
          <w:i/>
          <w:sz w:val="24"/>
          <w:szCs w:val="24"/>
        </w:rPr>
        <w:t>Роль российских учѐных в развитии математики: Л.Эйлер. Н.И.Лобачевский, П.Л.Чебышев, С. Ковалевская, А.Н.Колмогоров.</w:t>
      </w:r>
    </w:p>
    <w:p w:rsidR="000812D2" w:rsidRPr="00E707BC" w:rsidRDefault="00623834">
      <w:pPr>
        <w:ind w:left="1418" w:right="789" w:firstLine="707"/>
        <w:jc w:val="both"/>
        <w:rPr>
          <w:i/>
          <w:sz w:val="24"/>
          <w:szCs w:val="24"/>
        </w:rPr>
      </w:pPr>
      <w:r w:rsidRPr="00E707BC">
        <w:rPr>
          <w:i/>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numPr>
          <w:ilvl w:val="3"/>
          <w:numId w:val="105"/>
        </w:numPr>
        <w:tabs>
          <w:tab w:val="left" w:pos="2907"/>
        </w:tabs>
        <w:spacing w:before="71"/>
        <w:ind w:hanging="781"/>
      </w:pPr>
      <w:bookmarkStart w:id="40" w:name="_bookmark38"/>
      <w:bookmarkEnd w:id="40"/>
      <w:r w:rsidRPr="00E707BC">
        <w:lastRenderedPageBreak/>
        <w:t>Информатика</w:t>
      </w:r>
    </w:p>
    <w:p w:rsidR="000812D2" w:rsidRPr="00E707BC" w:rsidRDefault="00623834">
      <w:pPr>
        <w:pStyle w:val="a3"/>
        <w:ind w:right="797"/>
      </w:pPr>
      <w:r w:rsidRPr="00E707BC">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0812D2" w:rsidRPr="00E707BC" w:rsidRDefault="00623834">
      <w:pPr>
        <w:pStyle w:val="a3"/>
        <w:ind w:right="786"/>
      </w:pPr>
      <w:r w:rsidRPr="00E707BC">
        <w:rPr>
          <w:position w:val="1"/>
        </w:rPr>
        <w:t xml:space="preserve">При </w:t>
      </w:r>
      <w:r w:rsidRPr="00E707BC">
        <w:t xml:space="preserve">реализации программы учебного предмета «Информатика» у </w:t>
      </w:r>
      <w:r w:rsidRPr="00E707BC">
        <w:rPr>
          <w:spacing w:val="9"/>
        </w:rPr>
        <w:t xml:space="preserve">учащихся формируется </w:t>
      </w:r>
      <w:r w:rsidRPr="00E707BC">
        <w:rPr>
          <w:position w:val="1"/>
        </w:rPr>
        <w:t xml:space="preserve">информационная и алгоритмическая культура; умения формализации и </w:t>
      </w:r>
      <w:r w:rsidRPr="00E707BC">
        <w:t>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w:t>
      </w:r>
      <w:r w:rsidRPr="00E707BC">
        <w:rPr>
          <w:spacing w:val="-24"/>
        </w:rPr>
        <w:t xml:space="preserve"> </w:t>
      </w:r>
      <w:r w:rsidRPr="00E707BC">
        <w:t>права.</w:t>
      </w:r>
    </w:p>
    <w:p w:rsidR="000812D2" w:rsidRPr="00E707BC" w:rsidRDefault="000812D2">
      <w:pPr>
        <w:pStyle w:val="a3"/>
        <w:spacing w:before="5"/>
        <w:ind w:left="0" w:firstLine="0"/>
        <w:jc w:val="left"/>
      </w:pPr>
    </w:p>
    <w:p w:rsidR="000812D2" w:rsidRPr="00E707BC" w:rsidRDefault="00623834">
      <w:pPr>
        <w:pStyle w:val="Heading3"/>
        <w:spacing w:before="0" w:line="240" w:lineRule="auto"/>
        <w:jc w:val="left"/>
      </w:pPr>
      <w:r w:rsidRPr="00E707BC">
        <w:t>Введение</w:t>
      </w:r>
    </w:p>
    <w:p w:rsidR="000812D2" w:rsidRPr="00E707BC" w:rsidRDefault="00623834">
      <w:pPr>
        <w:spacing w:line="274" w:lineRule="exact"/>
        <w:ind w:left="2126"/>
        <w:rPr>
          <w:b/>
          <w:sz w:val="24"/>
          <w:szCs w:val="24"/>
        </w:rPr>
      </w:pPr>
      <w:r w:rsidRPr="00E707BC">
        <w:rPr>
          <w:b/>
          <w:sz w:val="24"/>
          <w:szCs w:val="24"/>
        </w:rPr>
        <w:t>Информация и информационные процессы</w:t>
      </w:r>
    </w:p>
    <w:p w:rsidR="000812D2" w:rsidRPr="00E707BC" w:rsidRDefault="00623834">
      <w:pPr>
        <w:pStyle w:val="a3"/>
        <w:spacing w:line="274" w:lineRule="exact"/>
        <w:ind w:left="2126" w:firstLine="0"/>
        <w:jc w:val="left"/>
      </w:pPr>
      <w:r w:rsidRPr="00E707BC">
        <w:t>Информация – одно из основных обобщающих понятий современной науки.</w:t>
      </w:r>
    </w:p>
    <w:p w:rsidR="000812D2" w:rsidRPr="00E707BC" w:rsidRDefault="00623834">
      <w:pPr>
        <w:pStyle w:val="a3"/>
        <w:ind w:right="787"/>
      </w:pPr>
      <w:r w:rsidRPr="00E707BC">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w:t>
      </w:r>
      <w:r w:rsidRPr="00E707BC">
        <w:rPr>
          <w:spacing w:val="-14"/>
        </w:rPr>
        <w:t xml:space="preserve"> </w:t>
      </w:r>
      <w:r w:rsidRPr="00E707BC">
        <w:t>человеком.</w:t>
      </w:r>
    </w:p>
    <w:p w:rsidR="000812D2" w:rsidRPr="00E707BC" w:rsidRDefault="00623834">
      <w:pPr>
        <w:pStyle w:val="a3"/>
        <w:tabs>
          <w:tab w:val="left" w:pos="3360"/>
          <w:tab w:val="left" w:pos="4472"/>
          <w:tab w:val="left" w:pos="5508"/>
          <w:tab w:val="left" w:pos="6426"/>
          <w:tab w:val="left" w:pos="8116"/>
          <w:tab w:val="left" w:pos="9213"/>
          <w:tab w:val="left" w:pos="10223"/>
        </w:tabs>
        <w:ind w:right="788"/>
        <w:jc w:val="right"/>
      </w:pPr>
      <w:r w:rsidRPr="00E707BC">
        <w:t>Примеры</w:t>
      </w:r>
      <w:r w:rsidRPr="00E707BC">
        <w:tab/>
        <w:t>данных:</w:t>
      </w:r>
      <w:r w:rsidRPr="00E707BC">
        <w:tab/>
        <w:t>тексты,</w:t>
      </w:r>
      <w:r w:rsidRPr="00E707BC">
        <w:tab/>
        <w:t>числа.</w:t>
      </w:r>
      <w:r w:rsidRPr="00E707BC">
        <w:tab/>
        <w:t>Дискретность</w:t>
      </w:r>
      <w:r w:rsidRPr="00E707BC">
        <w:tab/>
        <w:t>данных.</w:t>
      </w:r>
      <w:r w:rsidRPr="00E707BC">
        <w:tab/>
        <w:t>Анализ</w:t>
      </w:r>
      <w:r w:rsidRPr="00E707BC">
        <w:tab/>
      </w:r>
      <w:r w:rsidRPr="00E707BC">
        <w:rPr>
          <w:spacing w:val="-3"/>
        </w:rPr>
        <w:t xml:space="preserve">данных. </w:t>
      </w:r>
      <w:r w:rsidRPr="00E707BC">
        <w:t>Возможность описания непрерывных объектов и процессов с помощью дискретных</w:t>
      </w:r>
      <w:r w:rsidRPr="00E707BC">
        <w:rPr>
          <w:spacing w:val="24"/>
        </w:rPr>
        <w:t xml:space="preserve"> </w:t>
      </w:r>
      <w:r w:rsidRPr="00E707BC">
        <w:t>данных.</w:t>
      </w:r>
    </w:p>
    <w:p w:rsidR="000812D2" w:rsidRPr="00E707BC" w:rsidRDefault="00623834">
      <w:pPr>
        <w:pStyle w:val="a3"/>
        <w:ind w:right="923"/>
        <w:jc w:val="left"/>
      </w:pPr>
      <w:r w:rsidRPr="00E707BC">
        <w:t>Информационные процессы – процессы, связанные с хранением, преобразованием и передачей данных.</w:t>
      </w:r>
    </w:p>
    <w:p w:rsidR="000812D2" w:rsidRPr="00E707BC" w:rsidRDefault="00623834">
      <w:pPr>
        <w:pStyle w:val="Heading3"/>
        <w:spacing w:before="6"/>
        <w:jc w:val="left"/>
      </w:pPr>
      <w:r w:rsidRPr="00E707BC">
        <w:t>Компьютер – универсальное устройство обработки данных</w:t>
      </w:r>
    </w:p>
    <w:p w:rsidR="000812D2" w:rsidRPr="00E707BC" w:rsidRDefault="00623834">
      <w:pPr>
        <w:pStyle w:val="a3"/>
        <w:tabs>
          <w:tab w:val="left" w:pos="3905"/>
          <w:tab w:val="left" w:pos="5662"/>
          <w:tab w:val="left" w:pos="7227"/>
          <w:tab w:val="left" w:pos="8946"/>
          <w:tab w:val="left" w:pos="10168"/>
        </w:tabs>
        <w:ind w:right="787"/>
        <w:jc w:val="left"/>
      </w:pPr>
      <w:r w:rsidRPr="00E707BC">
        <w:t>Архитектура</w:t>
      </w:r>
      <w:r w:rsidRPr="00E707BC">
        <w:tab/>
        <w:t>компьютера:</w:t>
      </w:r>
      <w:r w:rsidRPr="00E707BC">
        <w:tab/>
        <w:t>процессор,</w:t>
      </w:r>
      <w:r w:rsidRPr="00E707BC">
        <w:tab/>
        <w:t>оперативная</w:t>
      </w:r>
      <w:r w:rsidRPr="00E707BC">
        <w:tab/>
        <w:t>память,</w:t>
      </w:r>
      <w:r w:rsidRPr="00E707BC">
        <w:tab/>
        <w:t>внешняя энергонезависимая память, устройства ввода-вывода; их количественные</w:t>
      </w:r>
      <w:r w:rsidRPr="00E707BC">
        <w:rPr>
          <w:spacing w:val="-31"/>
        </w:rPr>
        <w:t xml:space="preserve"> </w:t>
      </w:r>
      <w:r w:rsidRPr="00E707BC">
        <w:t>характеристики.</w:t>
      </w:r>
    </w:p>
    <w:p w:rsidR="000812D2" w:rsidRPr="00E707BC" w:rsidRDefault="00623834">
      <w:pPr>
        <w:tabs>
          <w:tab w:val="left" w:pos="3621"/>
          <w:tab w:val="left" w:pos="4912"/>
          <w:tab w:val="left" w:pos="5224"/>
          <w:tab w:val="left" w:pos="6556"/>
          <w:tab w:val="left" w:pos="7863"/>
          <w:tab w:val="left" w:pos="8192"/>
          <w:tab w:val="left" w:pos="10066"/>
        </w:tabs>
        <w:ind w:left="2126"/>
        <w:rPr>
          <w:i/>
          <w:sz w:val="24"/>
          <w:szCs w:val="24"/>
        </w:rPr>
      </w:pPr>
      <w:r w:rsidRPr="00E707BC">
        <w:rPr>
          <w:i/>
          <w:spacing w:val="-16"/>
          <w:sz w:val="24"/>
          <w:szCs w:val="24"/>
        </w:rPr>
        <w:t>Компьютеры,</w:t>
      </w:r>
      <w:r w:rsidRPr="00E707BC">
        <w:rPr>
          <w:i/>
          <w:spacing w:val="-16"/>
          <w:sz w:val="24"/>
          <w:szCs w:val="24"/>
        </w:rPr>
        <w:tab/>
        <w:t>встроенные</w:t>
      </w:r>
      <w:r w:rsidRPr="00E707BC">
        <w:rPr>
          <w:i/>
          <w:spacing w:val="-16"/>
          <w:sz w:val="24"/>
          <w:szCs w:val="24"/>
        </w:rPr>
        <w:tab/>
      </w:r>
      <w:r w:rsidRPr="00E707BC">
        <w:rPr>
          <w:i/>
          <w:sz w:val="24"/>
          <w:szCs w:val="24"/>
        </w:rPr>
        <w:t>в</w:t>
      </w:r>
      <w:r w:rsidRPr="00E707BC">
        <w:rPr>
          <w:i/>
          <w:sz w:val="24"/>
          <w:szCs w:val="24"/>
        </w:rPr>
        <w:tab/>
      </w:r>
      <w:r w:rsidRPr="00E707BC">
        <w:rPr>
          <w:i/>
          <w:spacing w:val="-16"/>
          <w:sz w:val="24"/>
          <w:szCs w:val="24"/>
        </w:rPr>
        <w:t>технические</w:t>
      </w:r>
      <w:r w:rsidRPr="00E707BC">
        <w:rPr>
          <w:i/>
          <w:spacing w:val="-16"/>
          <w:sz w:val="24"/>
          <w:szCs w:val="24"/>
        </w:rPr>
        <w:tab/>
        <w:t>устройства</w:t>
      </w:r>
      <w:r w:rsidRPr="00E707BC">
        <w:rPr>
          <w:i/>
          <w:spacing w:val="-16"/>
          <w:sz w:val="24"/>
          <w:szCs w:val="24"/>
        </w:rPr>
        <w:tab/>
      </w:r>
      <w:r w:rsidRPr="00E707BC">
        <w:rPr>
          <w:i/>
          <w:sz w:val="24"/>
          <w:szCs w:val="24"/>
        </w:rPr>
        <w:t>и</w:t>
      </w:r>
      <w:r w:rsidRPr="00E707BC">
        <w:rPr>
          <w:i/>
          <w:sz w:val="24"/>
          <w:szCs w:val="24"/>
        </w:rPr>
        <w:tab/>
      </w:r>
      <w:r w:rsidRPr="00E707BC">
        <w:rPr>
          <w:i/>
          <w:spacing w:val="-16"/>
          <w:sz w:val="24"/>
          <w:szCs w:val="24"/>
        </w:rPr>
        <w:t>производственные</w:t>
      </w:r>
      <w:r w:rsidRPr="00E707BC">
        <w:rPr>
          <w:i/>
          <w:spacing w:val="-16"/>
          <w:sz w:val="24"/>
          <w:szCs w:val="24"/>
        </w:rPr>
        <w:tab/>
        <w:t>комплексы.</w:t>
      </w:r>
    </w:p>
    <w:p w:rsidR="000812D2" w:rsidRPr="00E707BC" w:rsidRDefault="00623834">
      <w:pPr>
        <w:ind w:left="1418"/>
        <w:rPr>
          <w:i/>
          <w:sz w:val="24"/>
          <w:szCs w:val="24"/>
        </w:rPr>
      </w:pPr>
      <w:r w:rsidRPr="00E707BC">
        <w:rPr>
          <w:i/>
          <w:sz w:val="24"/>
          <w:szCs w:val="24"/>
        </w:rPr>
        <w:t>Роботизированные производства, аддитивныетехнологии (3D-принтеры).</w:t>
      </w:r>
    </w:p>
    <w:p w:rsidR="000812D2" w:rsidRPr="00E707BC" w:rsidRDefault="00623834">
      <w:pPr>
        <w:pStyle w:val="a3"/>
        <w:ind w:left="2126" w:firstLine="0"/>
        <w:jc w:val="left"/>
      </w:pPr>
      <w:r w:rsidRPr="00E707BC">
        <w:t>Программное обеспечение компьютера.</w:t>
      </w:r>
    </w:p>
    <w:p w:rsidR="000812D2" w:rsidRPr="00E707BC" w:rsidRDefault="00623834">
      <w:pPr>
        <w:pStyle w:val="a3"/>
        <w:ind w:right="787"/>
        <w:rPr>
          <w:i/>
        </w:rPr>
      </w:pPr>
      <w:r w:rsidRPr="00E707BC">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707BC">
        <w:rPr>
          <w:i/>
        </w:rPr>
        <w:t>Носители информации в живой природе.</w:t>
      </w:r>
    </w:p>
    <w:p w:rsidR="000812D2" w:rsidRPr="00E707BC" w:rsidRDefault="00623834">
      <w:pPr>
        <w:pStyle w:val="a3"/>
        <w:spacing w:line="274" w:lineRule="exact"/>
        <w:ind w:left="2126" w:firstLine="0"/>
      </w:pPr>
      <w:r w:rsidRPr="00E707BC">
        <w:t>История и тенденции развития компьютеров, улучшение характеристик компьютеров.</w:t>
      </w:r>
    </w:p>
    <w:p w:rsidR="000812D2" w:rsidRPr="00E707BC" w:rsidRDefault="00623834">
      <w:pPr>
        <w:pStyle w:val="a3"/>
        <w:ind w:firstLine="0"/>
        <w:jc w:val="left"/>
      </w:pPr>
      <w:r w:rsidRPr="00E707BC">
        <w:t>Суперкомпьютеры.</w:t>
      </w:r>
    </w:p>
    <w:p w:rsidR="000812D2" w:rsidRPr="00E707BC" w:rsidRDefault="00623834">
      <w:pPr>
        <w:ind w:left="2126" w:right="1898"/>
        <w:rPr>
          <w:i/>
          <w:sz w:val="24"/>
          <w:szCs w:val="24"/>
        </w:rPr>
      </w:pPr>
      <w:r w:rsidRPr="00E707BC">
        <w:rPr>
          <w:i/>
          <w:sz w:val="24"/>
          <w:szCs w:val="24"/>
        </w:rPr>
        <w:t>Физические ограничения на значения характеристик компьютеров</w:t>
      </w:r>
      <w:r w:rsidRPr="00E707BC">
        <w:rPr>
          <w:sz w:val="24"/>
          <w:szCs w:val="24"/>
        </w:rPr>
        <w:t xml:space="preserve">. </w:t>
      </w:r>
      <w:r w:rsidRPr="00E707BC">
        <w:rPr>
          <w:i/>
          <w:sz w:val="24"/>
          <w:szCs w:val="24"/>
        </w:rPr>
        <w:t>Параллельные вычисления.</w:t>
      </w:r>
    </w:p>
    <w:p w:rsidR="000812D2" w:rsidRPr="00E707BC" w:rsidRDefault="00623834">
      <w:pPr>
        <w:pStyle w:val="a3"/>
        <w:ind w:left="2126" w:firstLine="0"/>
        <w:jc w:val="left"/>
      </w:pPr>
      <w:r w:rsidRPr="00E707BC">
        <w:t>Техника безопасности и правила работы на компьютере.</w:t>
      </w:r>
    </w:p>
    <w:p w:rsidR="000812D2" w:rsidRPr="00E707BC" w:rsidRDefault="00623834">
      <w:pPr>
        <w:pStyle w:val="Heading3"/>
        <w:spacing w:before="3" w:line="240" w:lineRule="auto"/>
        <w:ind w:right="5427"/>
        <w:jc w:val="left"/>
      </w:pPr>
      <w:r w:rsidRPr="00E707BC">
        <w:t>Математические основы информатики Тексты и кодирование</w:t>
      </w:r>
    </w:p>
    <w:p w:rsidR="000812D2" w:rsidRPr="00E707BC" w:rsidRDefault="00623834">
      <w:pPr>
        <w:pStyle w:val="a3"/>
        <w:ind w:right="786"/>
      </w:pPr>
      <w:r w:rsidRPr="00E707BC">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w:t>
      </w:r>
      <w:r w:rsidRPr="00E707BC">
        <w:rPr>
          <w:spacing w:val="-15"/>
        </w:rPr>
        <w:t xml:space="preserve"> </w:t>
      </w:r>
      <w:r w:rsidRPr="00E707BC">
        <w:t>алфавите.</w:t>
      </w:r>
    </w:p>
    <w:p w:rsidR="000812D2" w:rsidRPr="00E707BC" w:rsidRDefault="00623834">
      <w:pPr>
        <w:pStyle w:val="a3"/>
        <w:ind w:right="790"/>
      </w:pPr>
      <w:r w:rsidRPr="00E707BC">
        <w:t>Разнообразие языков и алфавитов. Естественные и формальные языки. Алфавит текстов на русском</w:t>
      </w:r>
      <w:r w:rsidRPr="00E707BC">
        <w:rPr>
          <w:spacing w:val="-25"/>
        </w:rPr>
        <w:t xml:space="preserve"> </w:t>
      </w:r>
      <w:r w:rsidRPr="00E707BC">
        <w:t>языке.</w:t>
      </w:r>
    </w:p>
    <w:p w:rsidR="000812D2" w:rsidRPr="00E707BC" w:rsidRDefault="00623834">
      <w:pPr>
        <w:pStyle w:val="a3"/>
        <w:ind w:right="789"/>
      </w:pPr>
      <w:r w:rsidRPr="00E707BC">
        <w:t>Кодирование символов одного алфавита с помощью кодовых слов в  другом  алфавите; кодовая таблица,</w:t>
      </w:r>
      <w:r w:rsidRPr="00E707BC">
        <w:rPr>
          <w:spacing w:val="-29"/>
        </w:rPr>
        <w:t xml:space="preserve"> </w:t>
      </w:r>
      <w:r w:rsidRPr="00E707BC">
        <w:t>декодирование.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9"/>
      </w:pPr>
      <w:r w:rsidRPr="00E707BC">
        <w:lastRenderedPageBreak/>
        <w:t>Двоичный алфавит. Представление данных в компьютере как текстов в двоичном алфавите.</w:t>
      </w:r>
    </w:p>
    <w:p w:rsidR="000812D2" w:rsidRPr="00E707BC" w:rsidRDefault="00623834">
      <w:pPr>
        <w:pStyle w:val="a3"/>
        <w:spacing w:line="242" w:lineRule="auto"/>
        <w:ind w:right="789"/>
      </w:pPr>
      <w:r w:rsidRPr="00E707BC">
        <w:t xml:space="preserve">Двоичные коды с фиксированной длиной кодового слова. Разрядность кода – длина </w:t>
      </w:r>
      <w:r w:rsidRPr="00E707BC">
        <w:rPr>
          <w:position w:val="1"/>
        </w:rPr>
        <w:t xml:space="preserve">кодового слова. Примеры двоичных кодов с разрядностью 8, 16, </w:t>
      </w:r>
      <w:r w:rsidRPr="00E707BC">
        <w:t>32.</w:t>
      </w:r>
    </w:p>
    <w:p w:rsidR="000812D2" w:rsidRPr="00E707BC" w:rsidRDefault="00623834">
      <w:pPr>
        <w:pStyle w:val="a3"/>
        <w:ind w:right="790"/>
      </w:pPr>
      <w:r w:rsidRPr="00E707BC">
        <w:t>Единицы измерения длины двоичных текстов: бит, байт, Килобайт и т. д. Количество информации, содержащееся в сообщении.</w:t>
      </w:r>
    </w:p>
    <w:p w:rsidR="000812D2" w:rsidRPr="00E707BC" w:rsidRDefault="00623834">
      <w:pPr>
        <w:ind w:left="2126"/>
        <w:jc w:val="both"/>
        <w:rPr>
          <w:i/>
          <w:sz w:val="24"/>
          <w:szCs w:val="24"/>
        </w:rPr>
      </w:pPr>
      <w:r w:rsidRPr="00E707BC">
        <w:rPr>
          <w:i/>
          <w:sz w:val="24"/>
          <w:szCs w:val="24"/>
        </w:rPr>
        <w:t>Подход А.Н.Колмогорова к определению количества информации.</w:t>
      </w:r>
    </w:p>
    <w:p w:rsidR="000812D2" w:rsidRPr="00E707BC" w:rsidRDefault="00623834">
      <w:pPr>
        <w:ind w:left="1418" w:right="784" w:firstLine="707"/>
        <w:jc w:val="both"/>
        <w:rPr>
          <w:i/>
          <w:sz w:val="24"/>
          <w:szCs w:val="24"/>
        </w:rPr>
      </w:pPr>
      <w:r w:rsidRPr="00E707BC">
        <w:rPr>
          <w:sz w:val="24"/>
          <w:szCs w:val="24"/>
        </w:rPr>
        <w:t xml:space="preserve">Зависимость количества кодовых комбинаций от разрядности кода. </w:t>
      </w:r>
      <w:r w:rsidRPr="00E707BC">
        <w:rPr>
          <w:i/>
          <w:sz w:val="24"/>
          <w:szCs w:val="24"/>
        </w:rPr>
        <w:t xml:space="preserve">Код ASCII. </w:t>
      </w:r>
      <w:r w:rsidRPr="00E707BC">
        <w:rPr>
          <w:sz w:val="24"/>
          <w:szCs w:val="24"/>
        </w:rPr>
        <w:t>Кодировки кириллицы. Примеры кодирования букв национальных алфавитов. Представление о стандарте Unicode</w:t>
      </w:r>
      <w:r w:rsidRPr="00E707BC">
        <w:rPr>
          <w:i/>
          <w:sz w:val="24"/>
          <w:szCs w:val="24"/>
        </w:rPr>
        <w:t>. Таблицы кодировки с алфавитом, отличным от двоичного.</w:t>
      </w:r>
    </w:p>
    <w:p w:rsidR="000812D2" w:rsidRPr="00E707BC" w:rsidRDefault="00623834">
      <w:pPr>
        <w:ind w:left="1418" w:right="791" w:firstLine="707"/>
        <w:jc w:val="both"/>
        <w:rPr>
          <w:i/>
          <w:sz w:val="24"/>
          <w:szCs w:val="24"/>
        </w:rPr>
      </w:pPr>
      <w:r w:rsidRPr="00E707BC">
        <w:rPr>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812D2" w:rsidRPr="00E707BC" w:rsidRDefault="00623834">
      <w:pPr>
        <w:pStyle w:val="Heading3"/>
        <w:spacing w:before="2"/>
        <w:jc w:val="left"/>
      </w:pPr>
      <w:r w:rsidRPr="00E707BC">
        <w:t>Дискретизация</w:t>
      </w:r>
    </w:p>
    <w:p w:rsidR="000812D2" w:rsidRPr="00E707BC" w:rsidRDefault="00623834">
      <w:pPr>
        <w:pStyle w:val="a3"/>
        <w:jc w:val="left"/>
      </w:pPr>
      <w:r w:rsidRPr="00E707BC">
        <w:t>Измерение и дискретизация. Общее представление о цифровом представлении аудиовизуальных и других непрерывных данных.</w:t>
      </w:r>
    </w:p>
    <w:p w:rsidR="000812D2" w:rsidRPr="00E707BC" w:rsidRDefault="00623834">
      <w:pPr>
        <w:pStyle w:val="a3"/>
        <w:ind w:right="923"/>
        <w:jc w:val="left"/>
      </w:pPr>
      <w:r w:rsidRPr="00E707BC">
        <w:t>Кодирование цвета. Цветовые модели</w:t>
      </w:r>
      <w:r w:rsidRPr="00E707BC">
        <w:rPr>
          <w:b/>
        </w:rPr>
        <w:t xml:space="preserve">. </w:t>
      </w:r>
      <w:r w:rsidRPr="00E707BC">
        <w:t xml:space="preserve">Модели RGB и CMYK. </w:t>
      </w:r>
      <w:r w:rsidRPr="00E707BC">
        <w:rPr>
          <w:i/>
        </w:rPr>
        <w:t>Модели HSB и CMY</w:t>
      </w:r>
      <w:r w:rsidRPr="00E707BC">
        <w:t>. Глубина кодирования. Знакомство с растровой и векторной графикой.</w:t>
      </w:r>
    </w:p>
    <w:p w:rsidR="000812D2" w:rsidRPr="00E707BC" w:rsidRDefault="00623834">
      <w:pPr>
        <w:pStyle w:val="a3"/>
        <w:spacing w:line="274" w:lineRule="exact"/>
        <w:ind w:left="2126" w:firstLine="0"/>
        <w:jc w:val="left"/>
      </w:pPr>
      <w:r w:rsidRPr="00E707BC">
        <w:t>Кодирование звука</w:t>
      </w:r>
      <w:r w:rsidRPr="00E707BC">
        <w:rPr>
          <w:b/>
        </w:rPr>
        <w:t xml:space="preserve">. </w:t>
      </w:r>
      <w:r w:rsidRPr="00E707BC">
        <w:t>Разрядность и частота записи. Количество каналов записи.</w:t>
      </w:r>
    </w:p>
    <w:p w:rsidR="000812D2" w:rsidRPr="00E707BC" w:rsidRDefault="00623834">
      <w:pPr>
        <w:pStyle w:val="a3"/>
        <w:ind w:right="923"/>
        <w:jc w:val="left"/>
      </w:pPr>
      <w:r w:rsidRPr="00E707BC">
        <w:t>Оценка количественных параметров, связанных с представлением и хранением изображений и звуковых файлов.</w:t>
      </w:r>
    </w:p>
    <w:p w:rsidR="000812D2" w:rsidRPr="00E707BC" w:rsidRDefault="00623834">
      <w:pPr>
        <w:pStyle w:val="Heading3"/>
        <w:spacing w:before="3"/>
        <w:jc w:val="left"/>
      </w:pPr>
      <w:r w:rsidRPr="00E707BC">
        <w:t>Системы счисления</w:t>
      </w:r>
    </w:p>
    <w:p w:rsidR="000812D2" w:rsidRPr="00E707BC" w:rsidRDefault="00623834">
      <w:pPr>
        <w:pStyle w:val="a3"/>
        <w:jc w:val="left"/>
      </w:pPr>
      <w:r w:rsidRPr="00E707BC">
        <w:t>Позиционные и непозиционные системы счисления. Примеры представления чисел в позиционных системах счисления.</w:t>
      </w:r>
    </w:p>
    <w:p w:rsidR="000812D2" w:rsidRPr="00E707BC" w:rsidRDefault="00623834">
      <w:pPr>
        <w:pStyle w:val="a3"/>
        <w:ind w:right="803"/>
      </w:pPr>
      <w:r w:rsidRPr="00E707BC">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812D2" w:rsidRPr="00E707BC" w:rsidRDefault="00623834">
      <w:pPr>
        <w:pStyle w:val="a3"/>
        <w:ind w:right="787"/>
      </w:pPr>
      <w:r w:rsidRPr="00E707BC">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812D2" w:rsidRPr="00E707BC" w:rsidRDefault="00623834">
      <w:pPr>
        <w:pStyle w:val="a3"/>
        <w:ind w:right="843"/>
      </w:pPr>
      <w:r w:rsidRPr="00E707BC">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0812D2" w:rsidRPr="00E707BC" w:rsidRDefault="00623834">
      <w:pPr>
        <w:pStyle w:val="a3"/>
        <w:ind w:right="831"/>
      </w:pPr>
      <w:r w:rsidRPr="00E707BC">
        <w:t>Перевод натуральных чисел из двоичной системы счисления в восьмеричную и шестнадцатеричную и обратно.</w:t>
      </w:r>
    </w:p>
    <w:p w:rsidR="000812D2" w:rsidRPr="00E707BC" w:rsidRDefault="00623834">
      <w:pPr>
        <w:ind w:left="2126"/>
        <w:jc w:val="both"/>
        <w:rPr>
          <w:i/>
          <w:sz w:val="24"/>
          <w:szCs w:val="24"/>
        </w:rPr>
      </w:pPr>
      <w:r w:rsidRPr="00E707BC">
        <w:rPr>
          <w:i/>
          <w:sz w:val="24"/>
          <w:szCs w:val="24"/>
        </w:rPr>
        <w:t>Арифметические действия в системах счисления.</w:t>
      </w:r>
    </w:p>
    <w:p w:rsidR="000812D2" w:rsidRPr="00E707BC" w:rsidRDefault="00623834">
      <w:pPr>
        <w:pStyle w:val="Heading3"/>
        <w:spacing w:before="3"/>
      </w:pPr>
      <w:r w:rsidRPr="00E707BC">
        <w:t>Элементы комбинаторики, теории множеств и математической логики</w:t>
      </w:r>
    </w:p>
    <w:p w:rsidR="000812D2" w:rsidRPr="00E707BC" w:rsidRDefault="00623834">
      <w:pPr>
        <w:pStyle w:val="a3"/>
        <w:ind w:right="786"/>
      </w:pPr>
      <w:r w:rsidRPr="00E707BC">
        <w:t>Расчет количества вариантов: формулы перемножения и сложения количества вариантов. Количество текстов данной длины в данном алфавите.</w:t>
      </w:r>
    </w:p>
    <w:p w:rsidR="000812D2" w:rsidRPr="00E707BC" w:rsidRDefault="00623834">
      <w:pPr>
        <w:pStyle w:val="a3"/>
        <w:ind w:right="792"/>
      </w:pPr>
      <w:r w:rsidRPr="00E707BC">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812D2" w:rsidRPr="00E707BC" w:rsidRDefault="00623834">
      <w:pPr>
        <w:pStyle w:val="a3"/>
        <w:ind w:right="764"/>
      </w:pPr>
      <w:r w:rsidRPr="00E707BC">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812D2" w:rsidRPr="00E707BC" w:rsidRDefault="00623834">
      <w:pPr>
        <w:pStyle w:val="a3"/>
        <w:ind w:left="2126" w:firstLine="0"/>
      </w:pPr>
      <w:r w:rsidRPr="00E707BC">
        <w:t>Таблицы истинности. Построение таблиц истинности для логических выражений.</w:t>
      </w:r>
    </w:p>
    <w:p w:rsidR="000812D2" w:rsidRPr="00E707BC" w:rsidRDefault="00623834">
      <w:pPr>
        <w:ind w:left="1418" w:right="786" w:firstLine="707"/>
        <w:jc w:val="both"/>
        <w:rPr>
          <w:i/>
          <w:sz w:val="24"/>
          <w:szCs w:val="24"/>
        </w:rPr>
      </w:pPr>
      <w:r w:rsidRPr="00E707BC">
        <w:rPr>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E707BC">
        <w:rPr>
          <w:sz w:val="24"/>
          <w:szCs w:val="24"/>
        </w:rPr>
        <w:t xml:space="preserve">. </w:t>
      </w:r>
      <w:r w:rsidRPr="00E707BC">
        <w:rPr>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812D2" w:rsidRPr="00E707BC" w:rsidRDefault="00623834">
      <w:pPr>
        <w:pStyle w:val="Heading3"/>
        <w:spacing w:before="4" w:line="240" w:lineRule="auto"/>
      </w:pPr>
      <w:r w:rsidRPr="00E707BC">
        <w:t>Списки, графы, деревья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1"/>
      </w:pPr>
      <w:r w:rsidRPr="00E707BC">
        <w:lastRenderedPageBreak/>
        <w:t>Список. Первый элемент, последний элемент, предыдущий элемент, следующий элемент. Вставка, удаление и замена элемента.</w:t>
      </w:r>
    </w:p>
    <w:p w:rsidR="000812D2" w:rsidRPr="00E707BC" w:rsidRDefault="00623834">
      <w:pPr>
        <w:pStyle w:val="a3"/>
        <w:ind w:right="786"/>
      </w:pPr>
      <w:r w:rsidRPr="00E707BC">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w:t>
      </w:r>
      <w:r w:rsidRPr="00E707BC">
        <w:rPr>
          <w:spacing w:val="-9"/>
        </w:rPr>
        <w:t xml:space="preserve"> </w:t>
      </w:r>
      <w:r w:rsidRPr="00E707BC">
        <w:t>ребер).</w:t>
      </w:r>
    </w:p>
    <w:p w:rsidR="000812D2" w:rsidRPr="00E707BC" w:rsidRDefault="00623834">
      <w:pPr>
        <w:spacing w:before="1"/>
        <w:ind w:left="1418" w:right="786" w:firstLine="707"/>
        <w:jc w:val="both"/>
        <w:rPr>
          <w:i/>
          <w:sz w:val="24"/>
          <w:szCs w:val="24"/>
        </w:rPr>
      </w:pPr>
      <w:r w:rsidRPr="00E707BC">
        <w:rPr>
          <w:sz w:val="24"/>
          <w:szCs w:val="24"/>
        </w:rPr>
        <w:t xml:space="preserve">Дерево. Корень, лист, вершина (узел). Предшествующая вершина, последующие вершины. Поддерево. Высота дерева. </w:t>
      </w:r>
      <w:r w:rsidRPr="00E707BC">
        <w:rPr>
          <w:i/>
          <w:sz w:val="24"/>
          <w:szCs w:val="24"/>
        </w:rPr>
        <w:t>Бинарное дерево. Генеалогическое дерево.</w:t>
      </w:r>
    </w:p>
    <w:p w:rsidR="000812D2" w:rsidRPr="00E707BC" w:rsidRDefault="00623834">
      <w:pPr>
        <w:pStyle w:val="Heading3"/>
        <w:spacing w:before="4" w:line="240" w:lineRule="auto"/>
        <w:ind w:right="3378"/>
      </w:pPr>
      <w:r w:rsidRPr="00E707BC">
        <w:t xml:space="preserve">Алгоритмы и элементы программирования </w:t>
      </w:r>
      <w:r w:rsidRPr="00E707BC">
        <w:rPr>
          <w:spacing w:val="4"/>
        </w:rPr>
        <w:t xml:space="preserve">Исполнители </w:t>
      </w:r>
      <w:r w:rsidRPr="00E707BC">
        <w:t xml:space="preserve">и </w:t>
      </w:r>
      <w:r w:rsidRPr="00E707BC">
        <w:rPr>
          <w:spacing w:val="4"/>
        </w:rPr>
        <w:t>алгоритмы. Управление</w:t>
      </w:r>
      <w:r w:rsidRPr="00E707BC">
        <w:rPr>
          <w:spacing w:val="-18"/>
        </w:rPr>
        <w:t xml:space="preserve"> </w:t>
      </w:r>
      <w:r w:rsidRPr="00E707BC">
        <w:rPr>
          <w:spacing w:val="4"/>
        </w:rPr>
        <w:t>исполнителями</w:t>
      </w:r>
    </w:p>
    <w:p w:rsidR="000812D2" w:rsidRPr="00E707BC" w:rsidRDefault="00623834">
      <w:pPr>
        <w:pStyle w:val="a3"/>
        <w:ind w:right="787"/>
      </w:pPr>
      <w:r w:rsidRPr="00E707BC">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812D2" w:rsidRPr="00E707BC" w:rsidRDefault="00623834">
      <w:pPr>
        <w:pStyle w:val="a3"/>
        <w:ind w:right="786"/>
        <w:rPr>
          <w:i/>
        </w:rPr>
      </w:pPr>
      <w:r w:rsidRPr="00E707BC">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707BC">
        <w:rPr>
          <w:i/>
        </w:rPr>
        <w:t>Программное управление самодвижущимся</w:t>
      </w:r>
      <w:r w:rsidRPr="00E707BC">
        <w:rPr>
          <w:i/>
          <w:spacing w:val="2"/>
        </w:rPr>
        <w:t xml:space="preserve"> </w:t>
      </w:r>
      <w:r w:rsidRPr="00E707BC">
        <w:rPr>
          <w:i/>
        </w:rPr>
        <w:t>роботом.</w:t>
      </w:r>
    </w:p>
    <w:p w:rsidR="000812D2" w:rsidRPr="00E707BC" w:rsidRDefault="00623834">
      <w:pPr>
        <w:pStyle w:val="a3"/>
        <w:ind w:right="786"/>
      </w:pPr>
      <w:r w:rsidRPr="00E707BC">
        <w:t xml:space="preserve">Словесное описание алгоритмов. Описание алгоритма с помощью блок-схем.  </w:t>
      </w:r>
      <w:r w:rsidRPr="00E707BC">
        <w:rPr>
          <w:spacing w:val="4"/>
        </w:rPr>
        <w:t xml:space="preserve">Отличие </w:t>
      </w:r>
      <w:r w:rsidRPr="00E707BC">
        <w:t>словесного описания алгоритма, от описания на формальном алгоритмическом языке.</w:t>
      </w:r>
    </w:p>
    <w:p w:rsidR="000812D2" w:rsidRPr="00E707BC" w:rsidRDefault="00623834">
      <w:pPr>
        <w:pStyle w:val="a3"/>
        <w:spacing w:line="273" w:lineRule="exact"/>
        <w:ind w:left="2126" w:firstLine="0"/>
      </w:pPr>
      <w:r w:rsidRPr="00E707BC">
        <w:t>Системы программирования. Средства создания и выполнения программ.</w:t>
      </w:r>
    </w:p>
    <w:p w:rsidR="000812D2" w:rsidRPr="00E707BC" w:rsidRDefault="00623834">
      <w:pPr>
        <w:ind w:left="2126"/>
        <w:jc w:val="both"/>
        <w:rPr>
          <w:i/>
          <w:sz w:val="24"/>
          <w:szCs w:val="24"/>
        </w:rPr>
      </w:pPr>
      <w:r w:rsidRPr="00E707BC">
        <w:rPr>
          <w:i/>
          <w:sz w:val="24"/>
          <w:szCs w:val="24"/>
        </w:rPr>
        <w:t>Понятие об этапах разработки программ и приемах отладки программ.</w:t>
      </w:r>
    </w:p>
    <w:p w:rsidR="000812D2" w:rsidRPr="00E707BC" w:rsidRDefault="00623834">
      <w:pPr>
        <w:pStyle w:val="a3"/>
        <w:ind w:right="786"/>
      </w:pPr>
      <w:r w:rsidRPr="00E707BC">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w:t>
      </w:r>
      <w:r w:rsidRPr="00E707BC">
        <w:rPr>
          <w:spacing w:val="-13"/>
        </w:rPr>
        <w:t xml:space="preserve"> </w:t>
      </w:r>
      <w:r w:rsidRPr="00E707BC">
        <w:t>устройствами.</w:t>
      </w:r>
    </w:p>
    <w:p w:rsidR="000812D2" w:rsidRPr="00E707BC" w:rsidRDefault="00623834">
      <w:pPr>
        <w:pStyle w:val="Heading3"/>
      </w:pPr>
      <w:r w:rsidRPr="00E707BC">
        <w:t>Алгоритмические конструкции</w:t>
      </w:r>
    </w:p>
    <w:p w:rsidR="000812D2" w:rsidRPr="00E707BC" w:rsidRDefault="00623834">
      <w:pPr>
        <w:pStyle w:val="a3"/>
        <w:ind w:right="787"/>
      </w:pPr>
      <w:r w:rsidRPr="00E707BC">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812D2" w:rsidRPr="00E707BC" w:rsidRDefault="00623834">
      <w:pPr>
        <w:pStyle w:val="a3"/>
        <w:ind w:left="2126" w:firstLine="0"/>
      </w:pPr>
      <w:r w:rsidRPr="00E707BC">
        <w:t>Конструкция «ветвление». Условный оператор: полная и неполная формы.</w:t>
      </w:r>
    </w:p>
    <w:p w:rsidR="000812D2" w:rsidRPr="00E707BC" w:rsidRDefault="00623834">
      <w:pPr>
        <w:pStyle w:val="a3"/>
        <w:ind w:left="2126" w:firstLine="0"/>
      </w:pPr>
      <w:r w:rsidRPr="00E707BC">
        <w:t>Выполнение и невыполнения условия (истинность и ложность высказывания).</w:t>
      </w:r>
    </w:p>
    <w:p w:rsidR="000812D2" w:rsidRPr="00E707BC" w:rsidRDefault="00623834">
      <w:pPr>
        <w:pStyle w:val="a3"/>
        <w:ind w:firstLine="0"/>
      </w:pPr>
      <w:r w:rsidRPr="00E707BC">
        <w:t>Простые и составные условия. Запись составных условий.</w:t>
      </w:r>
    </w:p>
    <w:p w:rsidR="000812D2" w:rsidRPr="00E707BC" w:rsidRDefault="00623834">
      <w:pPr>
        <w:ind w:left="1418" w:right="787" w:firstLine="707"/>
        <w:jc w:val="both"/>
        <w:rPr>
          <w:i/>
          <w:sz w:val="24"/>
          <w:szCs w:val="24"/>
        </w:rPr>
      </w:pPr>
      <w:r w:rsidRPr="00E707BC">
        <w:rPr>
          <w:sz w:val="24"/>
          <w:szCs w:val="24"/>
        </w:rPr>
        <w:t xml:space="preserve">Конструкция «повторения»: </w:t>
      </w:r>
      <w:r w:rsidRPr="00E707BC">
        <w:rPr>
          <w:spacing w:val="3"/>
          <w:sz w:val="24"/>
          <w:szCs w:val="24"/>
        </w:rPr>
        <w:t xml:space="preserve">циклы </w:t>
      </w:r>
      <w:r w:rsidRPr="00E707BC">
        <w:rPr>
          <w:sz w:val="24"/>
          <w:szCs w:val="24"/>
        </w:rPr>
        <w:t xml:space="preserve">с </w:t>
      </w:r>
      <w:r w:rsidRPr="00E707BC">
        <w:rPr>
          <w:spacing w:val="3"/>
          <w:sz w:val="24"/>
          <w:szCs w:val="24"/>
        </w:rPr>
        <w:t xml:space="preserve">заданным числом </w:t>
      </w:r>
      <w:r w:rsidRPr="00E707BC">
        <w:rPr>
          <w:spacing w:val="4"/>
          <w:sz w:val="24"/>
          <w:szCs w:val="24"/>
        </w:rPr>
        <w:t xml:space="preserve">повторений, </w:t>
      </w:r>
      <w:r w:rsidRPr="00E707BC">
        <w:rPr>
          <w:sz w:val="24"/>
          <w:szCs w:val="24"/>
        </w:rPr>
        <w:t xml:space="preserve">с </w:t>
      </w:r>
      <w:r w:rsidRPr="00E707BC">
        <w:rPr>
          <w:spacing w:val="3"/>
          <w:sz w:val="24"/>
          <w:szCs w:val="24"/>
        </w:rPr>
        <w:t xml:space="preserve">условием выполнения, </w:t>
      </w:r>
      <w:r w:rsidRPr="00E707BC">
        <w:rPr>
          <w:sz w:val="24"/>
          <w:szCs w:val="24"/>
        </w:rPr>
        <w:t xml:space="preserve">с </w:t>
      </w:r>
      <w:r w:rsidRPr="00E707BC">
        <w:rPr>
          <w:spacing w:val="3"/>
          <w:sz w:val="24"/>
          <w:szCs w:val="24"/>
        </w:rPr>
        <w:t xml:space="preserve">переменной цикла. </w:t>
      </w:r>
      <w:r w:rsidRPr="00E707BC">
        <w:rPr>
          <w:i/>
          <w:sz w:val="24"/>
          <w:szCs w:val="24"/>
        </w:rPr>
        <w:t>Проверка условия выполнения цикла до</w:t>
      </w:r>
      <w:r w:rsidRPr="00E707BC">
        <w:rPr>
          <w:i/>
          <w:spacing w:val="60"/>
          <w:sz w:val="24"/>
          <w:szCs w:val="24"/>
        </w:rPr>
        <w:t xml:space="preserve"> </w:t>
      </w:r>
      <w:r w:rsidRPr="00E707BC">
        <w:rPr>
          <w:i/>
          <w:sz w:val="24"/>
          <w:szCs w:val="24"/>
        </w:rPr>
        <w:t>начала выполнения тела цикла и после выполнения тела цикла: постусловие и предусловие цикла. Инвариант</w:t>
      </w:r>
      <w:r w:rsidRPr="00E707BC">
        <w:rPr>
          <w:i/>
          <w:spacing w:val="4"/>
          <w:sz w:val="24"/>
          <w:szCs w:val="24"/>
        </w:rPr>
        <w:t xml:space="preserve"> </w:t>
      </w:r>
      <w:r w:rsidRPr="00E707BC">
        <w:rPr>
          <w:i/>
          <w:sz w:val="24"/>
          <w:szCs w:val="24"/>
        </w:rPr>
        <w:t>цикла.</w:t>
      </w:r>
    </w:p>
    <w:p w:rsidR="000812D2" w:rsidRPr="00E707BC" w:rsidRDefault="00623834">
      <w:pPr>
        <w:pStyle w:val="a3"/>
        <w:ind w:left="2126" w:firstLine="0"/>
      </w:pPr>
      <w:r w:rsidRPr="00E707BC">
        <w:t>Запись алгоритмических конструкций в выбранном языке программирования.</w:t>
      </w:r>
    </w:p>
    <w:p w:rsidR="000812D2" w:rsidRPr="00E707BC" w:rsidRDefault="00623834">
      <w:pPr>
        <w:ind w:left="1418" w:right="786" w:firstLine="707"/>
        <w:jc w:val="both"/>
        <w:rPr>
          <w:i/>
          <w:sz w:val="24"/>
          <w:szCs w:val="24"/>
        </w:rPr>
      </w:pPr>
      <w:r w:rsidRPr="00E707BC">
        <w:rPr>
          <w:i/>
          <w:sz w:val="24"/>
          <w:szCs w:val="24"/>
        </w:rPr>
        <w:t>Примеры записи команд ветвления и повторения и других конструкций в различных алгоритмических языках.</w:t>
      </w:r>
    </w:p>
    <w:p w:rsidR="000812D2" w:rsidRPr="00E707BC" w:rsidRDefault="00623834">
      <w:pPr>
        <w:pStyle w:val="Heading3"/>
        <w:spacing w:before="3"/>
      </w:pPr>
      <w:r w:rsidRPr="00E707BC">
        <w:t>Разработка алгоритмов и программ</w:t>
      </w:r>
    </w:p>
    <w:p w:rsidR="000812D2" w:rsidRPr="00E707BC" w:rsidRDefault="00623834">
      <w:pPr>
        <w:spacing w:line="274" w:lineRule="exact"/>
        <w:ind w:left="2126"/>
        <w:jc w:val="both"/>
        <w:rPr>
          <w:i/>
          <w:sz w:val="24"/>
          <w:szCs w:val="24"/>
        </w:rPr>
      </w:pPr>
      <w:r w:rsidRPr="00E707BC">
        <w:rPr>
          <w:sz w:val="24"/>
          <w:szCs w:val="24"/>
        </w:rPr>
        <w:t xml:space="preserve">Оператор присваивания. </w:t>
      </w:r>
      <w:r w:rsidRPr="00E707BC">
        <w:rPr>
          <w:i/>
          <w:sz w:val="24"/>
          <w:szCs w:val="24"/>
        </w:rPr>
        <w:t>Представление о структурах данных.</w:t>
      </w:r>
    </w:p>
    <w:p w:rsidR="000812D2" w:rsidRPr="00E707BC" w:rsidRDefault="00623834">
      <w:pPr>
        <w:ind w:left="1418" w:right="787" w:firstLine="707"/>
        <w:jc w:val="both"/>
        <w:rPr>
          <w:i/>
          <w:sz w:val="24"/>
          <w:szCs w:val="24"/>
        </w:rPr>
      </w:pPr>
      <w:r w:rsidRPr="00E707BC">
        <w:rPr>
          <w:sz w:val="24"/>
          <w:szCs w:val="24"/>
        </w:rPr>
        <w:t xml:space="preserve">Константы и переменные. Переменная: имя и значение. Типы переменных: целые, вещественные, </w:t>
      </w:r>
      <w:r w:rsidRPr="00E707BC">
        <w:rPr>
          <w:i/>
          <w:sz w:val="24"/>
          <w:szCs w:val="24"/>
        </w:rPr>
        <w:t>символьные, строковые, логические</w:t>
      </w:r>
      <w:r w:rsidRPr="00E707BC">
        <w:rPr>
          <w:sz w:val="24"/>
          <w:szCs w:val="24"/>
        </w:rPr>
        <w:t xml:space="preserve">. Табличные величины (массивы). Одномерные массивы. </w:t>
      </w:r>
      <w:r w:rsidRPr="00E707BC">
        <w:rPr>
          <w:i/>
          <w:sz w:val="24"/>
          <w:szCs w:val="24"/>
        </w:rPr>
        <w:t>Двумерные массивы.</w:t>
      </w:r>
    </w:p>
    <w:p w:rsidR="000812D2" w:rsidRPr="00E707BC" w:rsidRDefault="00623834">
      <w:pPr>
        <w:pStyle w:val="a3"/>
        <w:ind w:left="2126" w:firstLine="0"/>
      </w:pPr>
      <w:r w:rsidRPr="00E707BC">
        <w:t>Примеры задач обработки данных:</w:t>
      </w:r>
    </w:p>
    <w:p w:rsidR="000812D2" w:rsidRPr="00E707BC" w:rsidRDefault="00623834">
      <w:pPr>
        <w:pStyle w:val="a4"/>
        <w:numPr>
          <w:ilvl w:val="0"/>
          <w:numId w:val="2"/>
        </w:numPr>
        <w:tabs>
          <w:tab w:val="left" w:pos="2413"/>
        </w:tabs>
        <w:spacing w:before="2"/>
        <w:ind w:hanging="287"/>
        <w:rPr>
          <w:sz w:val="24"/>
          <w:szCs w:val="24"/>
        </w:rPr>
      </w:pPr>
      <w:r w:rsidRPr="00E707BC">
        <w:rPr>
          <w:sz w:val="24"/>
          <w:szCs w:val="24"/>
        </w:rPr>
        <w:t>нахождение</w:t>
      </w:r>
      <w:r w:rsidRPr="00E707BC">
        <w:rPr>
          <w:spacing w:val="23"/>
          <w:sz w:val="24"/>
          <w:szCs w:val="24"/>
        </w:rPr>
        <w:t xml:space="preserve"> </w:t>
      </w:r>
      <w:r w:rsidRPr="00E707BC">
        <w:rPr>
          <w:sz w:val="24"/>
          <w:szCs w:val="24"/>
        </w:rPr>
        <w:t>минимального</w:t>
      </w:r>
      <w:r w:rsidRPr="00E707BC">
        <w:rPr>
          <w:spacing w:val="22"/>
          <w:sz w:val="24"/>
          <w:szCs w:val="24"/>
        </w:rPr>
        <w:t xml:space="preserve"> </w:t>
      </w:r>
      <w:r w:rsidRPr="00E707BC">
        <w:rPr>
          <w:sz w:val="24"/>
          <w:szCs w:val="24"/>
        </w:rPr>
        <w:t>и</w:t>
      </w:r>
      <w:r w:rsidRPr="00E707BC">
        <w:rPr>
          <w:spacing w:val="23"/>
          <w:sz w:val="24"/>
          <w:szCs w:val="24"/>
        </w:rPr>
        <w:t xml:space="preserve"> </w:t>
      </w:r>
      <w:r w:rsidRPr="00E707BC">
        <w:rPr>
          <w:sz w:val="24"/>
          <w:szCs w:val="24"/>
        </w:rPr>
        <w:t>максимального</w:t>
      </w:r>
      <w:r w:rsidRPr="00E707BC">
        <w:rPr>
          <w:spacing w:val="25"/>
          <w:sz w:val="24"/>
          <w:szCs w:val="24"/>
        </w:rPr>
        <w:t xml:space="preserve"> </w:t>
      </w:r>
      <w:r w:rsidRPr="00E707BC">
        <w:rPr>
          <w:sz w:val="24"/>
          <w:szCs w:val="24"/>
        </w:rPr>
        <w:t>числа</w:t>
      </w:r>
      <w:r w:rsidRPr="00E707BC">
        <w:rPr>
          <w:spacing w:val="21"/>
          <w:sz w:val="24"/>
          <w:szCs w:val="24"/>
        </w:rPr>
        <w:t xml:space="preserve"> </w:t>
      </w:r>
      <w:r w:rsidRPr="00E707BC">
        <w:rPr>
          <w:sz w:val="24"/>
          <w:szCs w:val="24"/>
        </w:rPr>
        <w:t>из</w:t>
      </w:r>
      <w:r w:rsidRPr="00E707BC">
        <w:rPr>
          <w:spacing w:val="26"/>
          <w:sz w:val="24"/>
          <w:szCs w:val="24"/>
        </w:rPr>
        <w:t xml:space="preserve"> </w:t>
      </w:r>
      <w:r w:rsidRPr="00E707BC">
        <w:rPr>
          <w:sz w:val="24"/>
          <w:szCs w:val="24"/>
        </w:rPr>
        <w:t>двух,</w:t>
      </w:r>
      <w:r w:rsidRPr="00E707BC">
        <w:rPr>
          <w:spacing w:val="20"/>
          <w:sz w:val="24"/>
          <w:szCs w:val="24"/>
        </w:rPr>
        <w:t xml:space="preserve"> </w:t>
      </w:r>
      <w:r w:rsidRPr="00E707BC">
        <w:rPr>
          <w:sz w:val="24"/>
          <w:szCs w:val="24"/>
        </w:rPr>
        <w:t>трех,</w:t>
      </w:r>
      <w:r w:rsidRPr="00E707BC">
        <w:rPr>
          <w:spacing w:val="24"/>
          <w:sz w:val="24"/>
          <w:szCs w:val="24"/>
        </w:rPr>
        <w:t xml:space="preserve"> </w:t>
      </w:r>
      <w:r w:rsidRPr="00E707BC">
        <w:rPr>
          <w:sz w:val="24"/>
          <w:szCs w:val="24"/>
        </w:rPr>
        <w:t>четырех</w:t>
      </w:r>
      <w:r w:rsidRPr="00E707BC">
        <w:rPr>
          <w:spacing w:val="14"/>
          <w:sz w:val="24"/>
          <w:szCs w:val="24"/>
        </w:rPr>
        <w:t xml:space="preserve"> </w:t>
      </w:r>
      <w:r w:rsidRPr="00E707BC">
        <w:rPr>
          <w:sz w:val="24"/>
          <w:szCs w:val="24"/>
        </w:rPr>
        <w:t>данных</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line="273" w:lineRule="exact"/>
        <w:ind w:left="0" w:firstLine="0"/>
        <w:jc w:val="right"/>
      </w:pPr>
      <w:r w:rsidRPr="00E707BC">
        <w:rPr>
          <w:w w:val="95"/>
        </w:rPr>
        <w:lastRenderedPageBreak/>
        <w:t>чисел;</w:t>
      </w:r>
    </w:p>
    <w:p w:rsidR="000812D2" w:rsidRPr="00E707BC" w:rsidRDefault="00623834">
      <w:pPr>
        <w:pStyle w:val="a3"/>
        <w:spacing w:before="10"/>
        <w:ind w:left="0" w:firstLine="0"/>
        <w:jc w:val="left"/>
      </w:pPr>
      <w:r w:rsidRPr="00E707BC">
        <w:br w:type="column"/>
      </w:r>
    </w:p>
    <w:p w:rsidR="000812D2" w:rsidRPr="00E707BC" w:rsidRDefault="00623834">
      <w:pPr>
        <w:pStyle w:val="a4"/>
        <w:numPr>
          <w:ilvl w:val="0"/>
          <w:numId w:val="146"/>
        </w:numPr>
        <w:tabs>
          <w:tab w:val="left" w:pos="311"/>
        </w:tabs>
        <w:spacing w:before="1"/>
        <w:ind w:left="310" w:hanging="287"/>
        <w:jc w:val="left"/>
        <w:rPr>
          <w:sz w:val="24"/>
          <w:szCs w:val="24"/>
        </w:rPr>
      </w:pPr>
      <w:r w:rsidRPr="00E707BC">
        <w:rPr>
          <w:sz w:val="24"/>
          <w:szCs w:val="24"/>
        </w:rPr>
        <w:t>нахождение всех корней заданного квадратного</w:t>
      </w:r>
      <w:r w:rsidRPr="00E707BC">
        <w:rPr>
          <w:spacing w:val="-44"/>
          <w:sz w:val="24"/>
          <w:szCs w:val="24"/>
        </w:rPr>
        <w:t xml:space="preserve"> </w:t>
      </w:r>
      <w:r w:rsidRPr="00E707BC">
        <w:rPr>
          <w:sz w:val="24"/>
          <w:szCs w:val="24"/>
        </w:rPr>
        <w:t>уравнения;</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2063" w:space="40"/>
            <w:col w:w="9747"/>
          </w:cols>
        </w:sectPr>
      </w:pPr>
    </w:p>
    <w:p w:rsidR="000812D2" w:rsidRPr="00E707BC" w:rsidRDefault="000812D2">
      <w:pPr>
        <w:pStyle w:val="a3"/>
        <w:spacing w:before="2"/>
        <w:ind w:left="0" w:firstLine="0"/>
        <w:jc w:val="left"/>
      </w:pPr>
    </w:p>
    <w:p w:rsidR="000812D2" w:rsidRPr="00E707BC" w:rsidRDefault="00623834">
      <w:pPr>
        <w:pStyle w:val="a3"/>
        <w:ind w:left="0" w:firstLine="0"/>
        <w:jc w:val="right"/>
      </w:pPr>
      <w:r w:rsidRPr="00E707BC">
        <w:t>чисел;</w:t>
      </w:r>
    </w:p>
    <w:p w:rsidR="000812D2" w:rsidRPr="00E707BC" w:rsidRDefault="00623834">
      <w:pPr>
        <w:pStyle w:val="a4"/>
        <w:numPr>
          <w:ilvl w:val="0"/>
          <w:numId w:val="146"/>
        </w:numPr>
        <w:tabs>
          <w:tab w:val="left" w:pos="302"/>
        </w:tabs>
        <w:spacing w:before="88"/>
        <w:ind w:left="301" w:hanging="287"/>
        <w:jc w:val="left"/>
        <w:rPr>
          <w:sz w:val="24"/>
          <w:szCs w:val="24"/>
        </w:rPr>
      </w:pPr>
      <w:r w:rsidRPr="00E707BC">
        <w:rPr>
          <w:sz w:val="24"/>
          <w:szCs w:val="24"/>
        </w:rPr>
        <w:br w:type="column"/>
      </w:r>
      <w:r w:rsidRPr="00E707BC">
        <w:rPr>
          <w:sz w:val="24"/>
          <w:szCs w:val="24"/>
        </w:rPr>
        <w:lastRenderedPageBreak/>
        <w:t>заполнение   числового   массива   в   соответствии  с   формулой   или  путем</w:t>
      </w:r>
      <w:r w:rsidRPr="00E707BC">
        <w:rPr>
          <w:spacing w:val="27"/>
          <w:sz w:val="24"/>
          <w:szCs w:val="24"/>
        </w:rPr>
        <w:t xml:space="preserve"> </w:t>
      </w:r>
      <w:r w:rsidRPr="00E707BC">
        <w:rPr>
          <w:sz w:val="24"/>
          <w:szCs w:val="24"/>
        </w:rPr>
        <w:t>ввода</w:t>
      </w:r>
    </w:p>
    <w:p w:rsidR="000812D2" w:rsidRPr="00E707BC" w:rsidRDefault="000812D2">
      <w:pPr>
        <w:pStyle w:val="a3"/>
        <w:spacing w:before="1"/>
        <w:ind w:left="0" w:firstLine="0"/>
        <w:jc w:val="left"/>
      </w:pPr>
    </w:p>
    <w:p w:rsidR="000812D2" w:rsidRPr="00E707BC" w:rsidRDefault="00623834">
      <w:pPr>
        <w:pStyle w:val="a4"/>
        <w:numPr>
          <w:ilvl w:val="0"/>
          <w:numId w:val="146"/>
        </w:numPr>
        <w:tabs>
          <w:tab w:val="left" w:pos="302"/>
        </w:tabs>
        <w:spacing w:before="1"/>
        <w:ind w:left="301" w:hanging="287"/>
        <w:jc w:val="left"/>
        <w:rPr>
          <w:sz w:val="24"/>
          <w:szCs w:val="24"/>
        </w:rPr>
      </w:pPr>
      <w:r w:rsidRPr="00E707BC">
        <w:rPr>
          <w:sz w:val="24"/>
          <w:szCs w:val="24"/>
        </w:rPr>
        <w:t>нахождение</w:t>
      </w:r>
      <w:r w:rsidRPr="00E707BC">
        <w:rPr>
          <w:spacing w:val="20"/>
          <w:sz w:val="24"/>
          <w:szCs w:val="24"/>
        </w:rPr>
        <w:t xml:space="preserve"> </w:t>
      </w:r>
      <w:r w:rsidRPr="00E707BC">
        <w:rPr>
          <w:sz w:val="24"/>
          <w:szCs w:val="24"/>
        </w:rPr>
        <w:t>суммы</w:t>
      </w:r>
      <w:r w:rsidRPr="00E707BC">
        <w:rPr>
          <w:spacing w:val="18"/>
          <w:sz w:val="24"/>
          <w:szCs w:val="24"/>
        </w:rPr>
        <w:t xml:space="preserve"> </w:t>
      </w:r>
      <w:r w:rsidRPr="00E707BC">
        <w:rPr>
          <w:sz w:val="24"/>
          <w:szCs w:val="24"/>
        </w:rPr>
        <w:t>элементов</w:t>
      </w:r>
      <w:r w:rsidRPr="00E707BC">
        <w:rPr>
          <w:spacing w:val="19"/>
          <w:sz w:val="24"/>
          <w:szCs w:val="24"/>
        </w:rPr>
        <w:t xml:space="preserve"> </w:t>
      </w:r>
      <w:r w:rsidRPr="00E707BC">
        <w:rPr>
          <w:sz w:val="24"/>
          <w:szCs w:val="24"/>
        </w:rPr>
        <w:t>данной</w:t>
      </w:r>
      <w:r w:rsidRPr="00E707BC">
        <w:rPr>
          <w:spacing w:val="20"/>
          <w:sz w:val="24"/>
          <w:szCs w:val="24"/>
        </w:rPr>
        <w:t xml:space="preserve"> </w:t>
      </w:r>
      <w:r w:rsidRPr="00E707BC">
        <w:rPr>
          <w:sz w:val="24"/>
          <w:szCs w:val="24"/>
        </w:rPr>
        <w:t>конечной</w:t>
      </w:r>
      <w:r w:rsidRPr="00E707BC">
        <w:rPr>
          <w:spacing w:val="20"/>
          <w:sz w:val="24"/>
          <w:szCs w:val="24"/>
        </w:rPr>
        <w:t xml:space="preserve"> </w:t>
      </w:r>
      <w:r w:rsidRPr="00E707BC">
        <w:rPr>
          <w:sz w:val="24"/>
          <w:szCs w:val="24"/>
        </w:rPr>
        <w:t>числовой</w:t>
      </w:r>
      <w:r w:rsidRPr="00E707BC">
        <w:rPr>
          <w:spacing w:val="19"/>
          <w:sz w:val="24"/>
          <w:szCs w:val="24"/>
        </w:rPr>
        <w:t xml:space="preserve"> </w:t>
      </w:r>
      <w:r w:rsidRPr="00E707BC">
        <w:rPr>
          <w:sz w:val="24"/>
          <w:szCs w:val="24"/>
        </w:rPr>
        <w:t>последовательности</w:t>
      </w:r>
      <w:r w:rsidRPr="00E707BC">
        <w:rPr>
          <w:spacing w:val="-5"/>
          <w:sz w:val="24"/>
          <w:szCs w:val="24"/>
        </w:rPr>
        <w:t xml:space="preserve"> </w:t>
      </w:r>
      <w:r w:rsidRPr="00E707BC">
        <w:rPr>
          <w:sz w:val="24"/>
          <w:szCs w:val="24"/>
        </w:rPr>
        <w:t>или</w:t>
      </w:r>
    </w:p>
    <w:p w:rsidR="000812D2" w:rsidRPr="00E707BC" w:rsidRDefault="000812D2">
      <w:pPr>
        <w:rPr>
          <w:sz w:val="24"/>
          <w:szCs w:val="24"/>
        </w:rPr>
        <w:sectPr w:rsidR="000812D2" w:rsidRPr="00E707BC">
          <w:pgSz w:w="11910" w:h="16840"/>
          <w:pgMar w:top="1020" w:right="60" w:bottom="1160" w:left="0" w:header="0" w:footer="882" w:gutter="0"/>
          <w:cols w:num="2" w:space="720" w:equalWidth="0">
            <w:col w:w="2072" w:space="40"/>
            <w:col w:w="9738"/>
          </w:cols>
        </w:sectPr>
      </w:pPr>
    </w:p>
    <w:p w:rsidR="000812D2" w:rsidRPr="00E707BC" w:rsidRDefault="00623834">
      <w:pPr>
        <w:pStyle w:val="a3"/>
        <w:spacing w:line="273" w:lineRule="exact"/>
        <w:ind w:firstLine="0"/>
        <w:jc w:val="left"/>
      </w:pPr>
      <w:r w:rsidRPr="00E707BC">
        <w:lastRenderedPageBreak/>
        <w:t>массива;</w:t>
      </w:r>
    </w:p>
    <w:p w:rsidR="000812D2" w:rsidRPr="00E707BC" w:rsidRDefault="00623834">
      <w:pPr>
        <w:pStyle w:val="a4"/>
        <w:numPr>
          <w:ilvl w:val="1"/>
          <w:numId w:val="146"/>
        </w:numPr>
        <w:tabs>
          <w:tab w:val="left" w:pos="2413"/>
        </w:tabs>
        <w:spacing w:before="2" w:line="292" w:lineRule="exact"/>
        <w:ind w:left="2412" w:hanging="287"/>
        <w:rPr>
          <w:sz w:val="24"/>
          <w:szCs w:val="24"/>
        </w:rPr>
      </w:pPr>
      <w:r w:rsidRPr="00E707BC">
        <w:rPr>
          <w:sz w:val="24"/>
          <w:szCs w:val="24"/>
        </w:rPr>
        <w:t>нахождение</w:t>
      </w:r>
      <w:r w:rsidRPr="00E707BC">
        <w:rPr>
          <w:spacing w:val="-13"/>
          <w:sz w:val="24"/>
          <w:szCs w:val="24"/>
        </w:rPr>
        <w:t xml:space="preserve"> </w:t>
      </w:r>
      <w:r w:rsidRPr="00E707BC">
        <w:rPr>
          <w:sz w:val="24"/>
          <w:szCs w:val="24"/>
        </w:rPr>
        <w:t>минимального</w:t>
      </w:r>
      <w:r w:rsidRPr="00E707BC">
        <w:rPr>
          <w:spacing w:val="-15"/>
          <w:sz w:val="24"/>
          <w:szCs w:val="24"/>
        </w:rPr>
        <w:t xml:space="preserve"> </w:t>
      </w:r>
      <w:r w:rsidRPr="00E707BC">
        <w:rPr>
          <w:sz w:val="24"/>
          <w:szCs w:val="24"/>
        </w:rPr>
        <w:t>(максимального)</w:t>
      </w:r>
      <w:r w:rsidRPr="00E707BC">
        <w:rPr>
          <w:spacing w:val="-19"/>
          <w:sz w:val="24"/>
          <w:szCs w:val="24"/>
        </w:rPr>
        <w:t xml:space="preserve"> </w:t>
      </w:r>
      <w:r w:rsidRPr="00E707BC">
        <w:rPr>
          <w:sz w:val="24"/>
          <w:szCs w:val="24"/>
        </w:rPr>
        <w:t>элемента</w:t>
      </w:r>
      <w:r w:rsidRPr="00E707BC">
        <w:rPr>
          <w:spacing w:val="-11"/>
          <w:sz w:val="24"/>
          <w:szCs w:val="24"/>
        </w:rPr>
        <w:t xml:space="preserve"> </w:t>
      </w:r>
      <w:r w:rsidRPr="00E707BC">
        <w:rPr>
          <w:sz w:val="24"/>
          <w:szCs w:val="24"/>
        </w:rPr>
        <w:t>массива.</w:t>
      </w:r>
    </w:p>
    <w:p w:rsidR="000812D2" w:rsidRPr="00E707BC" w:rsidRDefault="00623834">
      <w:pPr>
        <w:pStyle w:val="a3"/>
        <w:ind w:right="789"/>
      </w:pPr>
      <w:r w:rsidRPr="00E707BC">
        <w:t>Знакомство с алгоритмами решения этих задач. Реализации этих алгоритмов в выбранной среде программирования.</w:t>
      </w:r>
    </w:p>
    <w:p w:rsidR="000812D2" w:rsidRPr="00E707BC" w:rsidRDefault="00623834">
      <w:pPr>
        <w:pStyle w:val="a3"/>
        <w:ind w:right="788"/>
      </w:pPr>
      <w:r w:rsidRPr="00E707BC">
        <w:t>Составление алгоритмов и программ по управлению исполнителями Робот, Черепашка, Чертежник и др.</w:t>
      </w:r>
    </w:p>
    <w:p w:rsidR="000812D2" w:rsidRPr="00E707BC" w:rsidRDefault="00623834">
      <w:pPr>
        <w:ind w:left="1418" w:right="784" w:firstLine="707"/>
        <w:jc w:val="both"/>
        <w:rPr>
          <w:i/>
          <w:sz w:val="24"/>
          <w:szCs w:val="24"/>
        </w:rPr>
      </w:pPr>
      <w:r w:rsidRPr="00E707BC">
        <w:rPr>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812D2" w:rsidRPr="00E707BC" w:rsidRDefault="00623834">
      <w:pPr>
        <w:pStyle w:val="a3"/>
        <w:ind w:right="786"/>
      </w:pPr>
      <w:r w:rsidRPr="00E707BC">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812D2" w:rsidRPr="00E707BC" w:rsidRDefault="00623834">
      <w:pPr>
        <w:pStyle w:val="a3"/>
        <w:ind w:right="790"/>
      </w:pPr>
      <w:r w:rsidRPr="00E707BC">
        <w:t>Простейшие приемы диалоговой отладки программ (выбор точки останова,  пошаговое выполнение, просмотр значений величин, отладочный</w:t>
      </w:r>
      <w:r w:rsidRPr="00E707BC">
        <w:rPr>
          <w:spacing w:val="16"/>
        </w:rPr>
        <w:t xml:space="preserve"> </w:t>
      </w:r>
      <w:r w:rsidRPr="00E707BC">
        <w:t>вывод).</w:t>
      </w:r>
    </w:p>
    <w:p w:rsidR="000812D2" w:rsidRPr="00E707BC" w:rsidRDefault="00623834">
      <w:pPr>
        <w:ind w:left="1418" w:right="790" w:firstLine="707"/>
        <w:jc w:val="both"/>
        <w:rPr>
          <w:i/>
          <w:sz w:val="24"/>
          <w:szCs w:val="24"/>
        </w:rPr>
      </w:pPr>
      <w:r w:rsidRPr="00E707BC">
        <w:rPr>
          <w:sz w:val="24"/>
          <w:szCs w:val="24"/>
        </w:rPr>
        <w:t xml:space="preserve">Знакомство с документированием программ. </w:t>
      </w:r>
      <w:r w:rsidRPr="00E707BC">
        <w:rPr>
          <w:i/>
          <w:sz w:val="24"/>
          <w:szCs w:val="24"/>
        </w:rPr>
        <w:t>Составление описание программы по образцу.</w:t>
      </w:r>
    </w:p>
    <w:p w:rsidR="000812D2" w:rsidRPr="00E707BC" w:rsidRDefault="00623834">
      <w:pPr>
        <w:pStyle w:val="Heading3"/>
        <w:spacing w:before="4"/>
      </w:pPr>
      <w:r w:rsidRPr="00E707BC">
        <w:t>Анализ алгоритмов</w:t>
      </w:r>
    </w:p>
    <w:p w:rsidR="000812D2" w:rsidRPr="00E707BC" w:rsidRDefault="00623834">
      <w:pPr>
        <w:pStyle w:val="a3"/>
        <w:ind w:right="785"/>
      </w:pPr>
      <w:r w:rsidRPr="00E707BC">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812D2" w:rsidRPr="00E707BC" w:rsidRDefault="00623834">
      <w:pPr>
        <w:pStyle w:val="a3"/>
        <w:ind w:right="785"/>
      </w:pPr>
      <w:r w:rsidRPr="00E707BC">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812D2" w:rsidRPr="00E707BC" w:rsidRDefault="00623834">
      <w:pPr>
        <w:pStyle w:val="Heading4"/>
        <w:spacing w:before="3" w:line="274" w:lineRule="exact"/>
        <w:ind w:left="2126"/>
      </w:pPr>
      <w:r w:rsidRPr="00E707BC">
        <w:t>Робототехника</w:t>
      </w:r>
    </w:p>
    <w:p w:rsidR="000812D2" w:rsidRPr="00E707BC" w:rsidRDefault="00623834">
      <w:pPr>
        <w:ind w:left="1418" w:right="784" w:firstLine="707"/>
        <w:jc w:val="both"/>
        <w:rPr>
          <w:i/>
          <w:sz w:val="24"/>
          <w:szCs w:val="24"/>
        </w:rPr>
      </w:pPr>
      <w:r w:rsidRPr="00E707BC">
        <w:rPr>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812D2" w:rsidRPr="00E707BC" w:rsidRDefault="00623834">
      <w:pPr>
        <w:ind w:left="1418" w:right="793" w:firstLine="767"/>
        <w:jc w:val="both"/>
        <w:rPr>
          <w:i/>
          <w:sz w:val="24"/>
          <w:szCs w:val="24"/>
        </w:rPr>
      </w:pPr>
      <w:r w:rsidRPr="00E707BC">
        <w:rPr>
          <w:i/>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0812D2" w:rsidRPr="00E707BC" w:rsidRDefault="00623834">
      <w:pPr>
        <w:ind w:left="1418" w:right="788" w:firstLine="707"/>
        <w:jc w:val="both"/>
        <w:rPr>
          <w:i/>
          <w:sz w:val="24"/>
          <w:szCs w:val="24"/>
        </w:rPr>
      </w:pPr>
      <w:r w:rsidRPr="00E707BC">
        <w:rPr>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812D2" w:rsidRPr="00E707BC" w:rsidRDefault="00623834">
      <w:pPr>
        <w:ind w:left="1418" w:right="795" w:firstLine="707"/>
        <w:jc w:val="both"/>
        <w:rPr>
          <w:i/>
          <w:sz w:val="24"/>
          <w:szCs w:val="24"/>
        </w:rPr>
      </w:pPr>
      <w:r w:rsidRPr="00E707BC">
        <w:rPr>
          <w:i/>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0812D2" w:rsidRPr="00E707BC" w:rsidRDefault="00623834">
      <w:pPr>
        <w:ind w:left="1418" w:right="786" w:firstLine="707"/>
        <w:jc w:val="both"/>
        <w:rPr>
          <w:i/>
          <w:sz w:val="24"/>
          <w:szCs w:val="24"/>
        </w:rPr>
      </w:pPr>
      <w:r w:rsidRPr="00E707BC">
        <w:rPr>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812D2" w:rsidRPr="00E707BC" w:rsidRDefault="00623834">
      <w:pPr>
        <w:pStyle w:val="Heading3"/>
        <w:spacing w:before="3"/>
      </w:pPr>
      <w:r w:rsidRPr="00E707BC">
        <w:t>Математическое моделирование</w:t>
      </w:r>
    </w:p>
    <w:p w:rsidR="000812D2" w:rsidRPr="00E707BC" w:rsidRDefault="00623834">
      <w:pPr>
        <w:pStyle w:val="a3"/>
        <w:ind w:right="785"/>
      </w:pPr>
      <w:r w:rsidRPr="00E707BC">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pStyle w:val="a3"/>
        <w:spacing w:before="66"/>
        <w:ind w:right="788" w:firstLine="0"/>
      </w:pPr>
      <w:r w:rsidRPr="00E707BC">
        <w:lastRenderedPageBreak/>
        <w:t>словесного (литературного) описания объекта. Использование компьютеров при работе с математическими моделями.</w:t>
      </w:r>
    </w:p>
    <w:p w:rsidR="000812D2" w:rsidRPr="00E707BC" w:rsidRDefault="00623834">
      <w:pPr>
        <w:pStyle w:val="a3"/>
        <w:ind w:left="2126" w:firstLine="0"/>
      </w:pPr>
      <w:r w:rsidRPr="00E707BC">
        <w:t>Компьютерные эксперименты.</w:t>
      </w:r>
    </w:p>
    <w:p w:rsidR="000812D2" w:rsidRPr="00E707BC" w:rsidRDefault="00623834">
      <w:pPr>
        <w:pStyle w:val="a3"/>
        <w:spacing w:before="1"/>
        <w:ind w:right="786"/>
      </w:pPr>
      <w:r w:rsidRPr="00E707BC">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w:t>
      </w:r>
      <w:r w:rsidRPr="00E707BC">
        <w:rPr>
          <w:spacing w:val="-11"/>
        </w:rPr>
        <w:t xml:space="preserve"> </w:t>
      </w:r>
      <w:r w:rsidRPr="00E707BC">
        <w:t>модели.</w:t>
      </w:r>
    </w:p>
    <w:p w:rsidR="000812D2" w:rsidRPr="00E707BC" w:rsidRDefault="00623834">
      <w:pPr>
        <w:pStyle w:val="Heading3"/>
        <w:spacing w:before="4" w:line="240" w:lineRule="auto"/>
        <w:ind w:right="4453"/>
      </w:pPr>
      <w:r w:rsidRPr="00E707BC">
        <w:t>Использование программных систем и</w:t>
      </w:r>
      <w:r w:rsidRPr="00E707BC">
        <w:rPr>
          <w:spacing w:val="-27"/>
        </w:rPr>
        <w:t xml:space="preserve"> </w:t>
      </w:r>
      <w:r w:rsidRPr="00E707BC">
        <w:t>сервисов Файловая</w:t>
      </w:r>
      <w:r w:rsidRPr="00E707BC">
        <w:rPr>
          <w:spacing w:val="-13"/>
        </w:rPr>
        <w:t xml:space="preserve"> </w:t>
      </w:r>
      <w:r w:rsidRPr="00E707BC">
        <w:t>система</w:t>
      </w:r>
    </w:p>
    <w:p w:rsidR="000812D2" w:rsidRPr="00E707BC" w:rsidRDefault="00623834">
      <w:pPr>
        <w:pStyle w:val="a3"/>
        <w:ind w:right="787"/>
      </w:pPr>
      <w:r w:rsidRPr="00E707BC">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w:t>
      </w:r>
      <w:r w:rsidRPr="00E707BC">
        <w:rPr>
          <w:spacing w:val="-8"/>
        </w:rPr>
        <w:t xml:space="preserve"> </w:t>
      </w:r>
      <w:r w:rsidRPr="00E707BC">
        <w:t>файлов.</w:t>
      </w:r>
    </w:p>
    <w:p w:rsidR="000812D2" w:rsidRPr="00E707BC" w:rsidRDefault="00623834">
      <w:pPr>
        <w:pStyle w:val="a3"/>
        <w:ind w:right="786"/>
      </w:pPr>
      <w:r w:rsidRPr="00E707BC">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sidRPr="00E707BC">
        <w:rPr>
          <w:spacing w:val="-18"/>
        </w:rPr>
        <w:t xml:space="preserve"> </w:t>
      </w:r>
      <w:r w:rsidRPr="00E707BC">
        <w:t>др.).</w:t>
      </w:r>
    </w:p>
    <w:p w:rsidR="000812D2" w:rsidRPr="00E707BC" w:rsidRDefault="00623834">
      <w:pPr>
        <w:pStyle w:val="a3"/>
        <w:ind w:left="2126" w:right="5927" w:firstLine="0"/>
        <w:jc w:val="left"/>
      </w:pPr>
      <w:r w:rsidRPr="00E707BC">
        <w:t>Архивирование и разархивирование. Файловый менеджер.</w:t>
      </w:r>
    </w:p>
    <w:p w:rsidR="000812D2" w:rsidRPr="00E707BC" w:rsidRDefault="00623834">
      <w:pPr>
        <w:ind w:left="2126"/>
        <w:rPr>
          <w:i/>
          <w:sz w:val="24"/>
          <w:szCs w:val="24"/>
        </w:rPr>
      </w:pPr>
      <w:r w:rsidRPr="00E707BC">
        <w:rPr>
          <w:i/>
          <w:sz w:val="24"/>
          <w:szCs w:val="24"/>
        </w:rPr>
        <w:t>Поиск в файловой системе.</w:t>
      </w:r>
    </w:p>
    <w:p w:rsidR="000812D2" w:rsidRPr="00E707BC" w:rsidRDefault="00623834">
      <w:pPr>
        <w:pStyle w:val="Heading3"/>
        <w:spacing w:before="1"/>
        <w:jc w:val="left"/>
      </w:pPr>
      <w:r w:rsidRPr="00E707BC">
        <w:t>Подготовка текстов и демонстрационных материалов</w:t>
      </w:r>
    </w:p>
    <w:p w:rsidR="000812D2" w:rsidRPr="00E707BC" w:rsidRDefault="00623834">
      <w:pPr>
        <w:pStyle w:val="a3"/>
        <w:ind w:right="790"/>
      </w:pPr>
      <w:r w:rsidRPr="00E707BC">
        <w:t>Текстовые документы и их структурные элементы (страница, абзац, строка, слово, символ).</w:t>
      </w:r>
    </w:p>
    <w:p w:rsidR="000812D2" w:rsidRPr="00E707BC" w:rsidRDefault="00623834">
      <w:pPr>
        <w:pStyle w:val="a3"/>
        <w:ind w:right="792" w:firstLine="755"/>
      </w:pPr>
      <w:r w:rsidRPr="00E707BC">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0812D2" w:rsidRPr="00E707BC" w:rsidRDefault="00623834">
      <w:pPr>
        <w:pStyle w:val="a3"/>
        <w:ind w:right="787"/>
        <w:rPr>
          <w:i/>
        </w:rPr>
      </w:pPr>
      <w:r w:rsidRPr="00E707BC">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E707BC">
        <w:rPr>
          <w:i/>
        </w:rPr>
        <w:t>История изменений.</w:t>
      </w:r>
    </w:p>
    <w:p w:rsidR="000812D2" w:rsidRPr="00E707BC" w:rsidRDefault="00623834">
      <w:pPr>
        <w:pStyle w:val="a3"/>
        <w:ind w:left="2126" w:firstLine="0"/>
      </w:pPr>
      <w:r w:rsidRPr="00E707BC">
        <w:t>Проверка правописания, словари.</w:t>
      </w:r>
    </w:p>
    <w:p w:rsidR="000812D2" w:rsidRPr="00E707BC" w:rsidRDefault="00623834">
      <w:pPr>
        <w:pStyle w:val="a3"/>
        <w:ind w:right="790"/>
      </w:pPr>
      <w:r w:rsidRPr="00E707BC">
        <w:t>Инструменты ввода текста с использованием сканера, программ распознавания, расшифровки устной речи. Компьютерный перевод.</w:t>
      </w:r>
    </w:p>
    <w:p w:rsidR="000812D2" w:rsidRPr="00E707BC" w:rsidRDefault="00623834">
      <w:pPr>
        <w:ind w:left="1418" w:right="786" w:firstLine="707"/>
        <w:jc w:val="both"/>
        <w:rPr>
          <w:i/>
          <w:sz w:val="24"/>
          <w:szCs w:val="24"/>
        </w:rPr>
      </w:pPr>
      <w:r w:rsidRPr="00E707BC">
        <w:rPr>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812D2" w:rsidRPr="00E707BC" w:rsidRDefault="00623834">
      <w:pPr>
        <w:pStyle w:val="a3"/>
        <w:ind w:right="788"/>
      </w:pPr>
      <w:r w:rsidRPr="00E707BC">
        <w:t>Подготовка компьютерных презентаций. Включение  в  презентацию аудиовизуальных</w:t>
      </w:r>
      <w:r w:rsidRPr="00E707BC">
        <w:rPr>
          <w:spacing w:val="-17"/>
        </w:rPr>
        <w:t xml:space="preserve"> </w:t>
      </w:r>
      <w:r w:rsidRPr="00E707BC">
        <w:t>объектов.</w:t>
      </w:r>
    </w:p>
    <w:p w:rsidR="000812D2" w:rsidRPr="00E707BC" w:rsidRDefault="00623834">
      <w:pPr>
        <w:ind w:left="1418" w:right="784" w:firstLine="707"/>
        <w:jc w:val="both"/>
        <w:rPr>
          <w:i/>
          <w:sz w:val="24"/>
          <w:szCs w:val="24"/>
        </w:rPr>
      </w:pPr>
      <w:r w:rsidRPr="00E707BC">
        <w:rPr>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707BC">
        <w:rPr>
          <w:i/>
          <w:sz w:val="24"/>
          <w:szCs w:val="24"/>
        </w:rPr>
        <w:t>Знакомство с обработкой фотографий. Геометрические и стилевые преобразования.</w:t>
      </w:r>
    </w:p>
    <w:p w:rsidR="000812D2" w:rsidRPr="00E707BC" w:rsidRDefault="00623834">
      <w:pPr>
        <w:pStyle w:val="a3"/>
        <w:ind w:right="790"/>
      </w:pPr>
      <w:r w:rsidRPr="00E707BC">
        <w:t>Ввод изображений с использованием различных цифровых устройств (цифровых фотоаппаратов и микроскопов, видеокамер, сканеров и т. д.).</w:t>
      </w:r>
    </w:p>
    <w:p w:rsidR="000812D2" w:rsidRPr="00E707BC" w:rsidRDefault="00623834">
      <w:pPr>
        <w:ind w:left="1418" w:right="786" w:firstLine="707"/>
        <w:jc w:val="both"/>
        <w:rPr>
          <w:i/>
          <w:sz w:val="24"/>
          <w:szCs w:val="24"/>
        </w:rPr>
      </w:pPr>
      <w:r w:rsidRPr="00E707BC">
        <w:rPr>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812D2" w:rsidRPr="00E707BC" w:rsidRDefault="00623834">
      <w:pPr>
        <w:pStyle w:val="Heading3"/>
        <w:spacing w:before="4"/>
      </w:pPr>
      <w:r w:rsidRPr="00E707BC">
        <w:t>Электронные (динамические) таблицы</w:t>
      </w:r>
    </w:p>
    <w:p w:rsidR="000812D2" w:rsidRPr="00E707BC" w:rsidRDefault="00623834">
      <w:pPr>
        <w:pStyle w:val="a3"/>
        <w:ind w:right="785"/>
      </w:pPr>
      <w:r w:rsidRPr="00E707BC">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812D2" w:rsidRPr="00E707BC" w:rsidRDefault="00623834">
      <w:pPr>
        <w:pStyle w:val="Heading3"/>
        <w:spacing w:before="3" w:line="240" w:lineRule="auto"/>
      </w:pPr>
      <w:r w:rsidRPr="00E707BC">
        <w:t>Базы данных. Поиск информации</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left="2126" w:firstLine="0"/>
      </w:pPr>
      <w:r w:rsidRPr="00E707BC">
        <w:lastRenderedPageBreak/>
        <w:t>Базы данных. Таблица как представление отношения. Поиск данных в готовой базе.</w:t>
      </w:r>
    </w:p>
    <w:p w:rsidR="000812D2" w:rsidRPr="00E707BC" w:rsidRDefault="00623834">
      <w:pPr>
        <w:ind w:left="1418"/>
        <w:jc w:val="both"/>
        <w:rPr>
          <w:i/>
          <w:sz w:val="24"/>
          <w:szCs w:val="24"/>
        </w:rPr>
      </w:pPr>
      <w:r w:rsidRPr="00E707BC">
        <w:rPr>
          <w:i/>
          <w:sz w:val="24"/>
          <w:szCs w:val="24"/>
        </w:rPr>
        <w:t>Связи между таблицами.</w:t>
      </w:r>
    </w:p>
    <w:p w:rsidR="000812D2" w:rsidRPr="00E707BC" w:rsidRDefault="00623834">
      <w:pPr>
        <w:pStyle w:val="a3"/>
        <w:ind w:right="786"/>
        <w:rPr>
          <w:i/>
        </w:rPr>
      </w:pPr>
      <w:r w:rsidRPr="00E707BC">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707BC">
        <w:rPr>
          <w:i/>
        </w:rPr>
        <w:t>Поисковые машины.</w:t>
      </w:r>
    </w:p>
    <w:p w:rsidR="000812D2" w:rsidRPr="00E707BC" w:rsidRDefault="00623834">
      <w:pPr>
        <w:pStyle w:val="Heading3"/>
        <w:spacing w:line="240" w:lineRule="auto"/>
        <w:ind w:left="1418" w:right="789" w:firstLine="707"/>
      </w:pPr>
      <w:r w:rsidRPr="00E707BC">
        <w:t>Работа в информационном пространстве. Информационно-коммуникационные технологии</w:t>
      </w:r>
    </w:p>
    <w:p w:rsidR="000812D2" w:rsidRPr="00E707BC" w:rsidRDefault="00623834">
      <w:pPr>
        <w:ind w:left="1418" w:right="784" w:firstLine="707"/>
        <w:jc w:val="both"/>
        <w:rPr>
          <w:i/>
          <w:sz w:val="24"/>
          <w:szCs w:val="24"/>
        </w:rPr>
      </w:pPr>
      <w:r w:rsidRPr="00E707BC">
        <w:rPr>
          <w:sz w:val="24"/>
          <w:szCs w:val="24"/>
        </w:rPr>
        <w:t xml:space="preserve">Компьютерные сети. Интернет. Адресация в сети Интернет. Доменная система имен. Сайт. Сетевое хранение данных. </w:t>
      </w:r>
      <w:r w:rsidRPr="00E707BC">
        <w:rPr>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812D2" w:rsidRPr="00E707BC" w:rsidRDefault="00623834">
      <w:pPr>
        <w:pStyle w:val="a3"/>
        <w:ind w:right="787"/>
      </w:pPr>
      <w:r w:rsidRPr="00E707BC">
        <w:t xml:space="preserve">Виды деятельности в </w:t>
      </w:r>
      <w:r w:rsidRPr="00E707BC">
        <w:rPr>
          <w:spacing w:val="14"/>
        </w:rPr>
        <w:t xml:space="preserve">сети </w:t>
      </w:r>
      <w:r w:rsidRPr="00E707BC">
        <w:t>Интернет. Интернет-сервисы: почтовая служба; справочные службы (карты, расписания и т. п.), поисковые службы, службы обновления программного обеспечения и</w:t>
      </w:r>
      <w:r w:rsidRPr="00E707BC">
        <w:rPr>
          <w:spacing w:val="-29"/>
        </w:rPr>
        <w:t xml:space="preserve"> </w:t>
      </w:r>
      <w:r w:rsidRPr="00E707BC">
        <w:t>др.</w:t>
      </w:r>
    </w:p>
    <w:p w:rsidR="000812D2" w:rsidRPr="00E707BC" w:rsidRDefault="00623834">
      <w:pPr>
        <w:pStyle w:val="a3"/>
        <w:ind w:left="2126" w:firstLine="0"/>
      </w:pPr>
      <w:r w:rsidRPr="00E707BC">
        <w:t>Компьютерные вирусы и другие вредоносные программы; защита от них.</w:t>
      </w:r>
    </w:p>
    <w:p w:rsidR="000812D2" w:rsidRPr="00E707BC" w:rsidRDefault="00623834">
      <w:pPr>
        <w:ind w:left="1418" w:right="787" w:firstLine="707"/>
        <w:jc w:val="both"/>
        <w:rPr>
          <w:sz w:val="24"/>
          <w:szCs w:val="24"/>
        </w:rPr>
      </w:pPr>
      <w:r w:rsidRPr="00E707BC">
        <w:rPr>
          <w:sz w:val="24"/>
          <w:szCs w:val="24"/>
        </w:rPr>
        <w:t xml:space="preserve">Приемы, повышающие безопасность работы в </w:t>
      </w:r>
      <w:r w:rsidRPr="00E707BC">
        <w:rPr>
          <w:spacing w:val="10"/>
          <w:sz w:val="24"/>
          <w:szCs w:val="24"/>
        </w:rPr>
        <w:t xml:space="preserve">сети </w:t>
      </w:r>
      <w:r w:rsidRPr="00E707BC">
        <w:rPr>
          <w:sz w:val="24"/>
          <w:szCs w:val="24"/>
        </w:rPr>
        <w:t xml:space="preserve">Интернет. </w:t>
      </w:r>
      <w:r w:rsidRPr="00E707BC">
        <w:rPr>
          <w:i/>
          <w:sz w:val="24"/>
          <w:szCs w:val="24"/>
        </w:rPr>
        <w:t xml:space="preserve">Проблема  подлинности полученной информации. Электронная подпись, сертифицированные сайты и документы. </w:t>
      </w:r>
      <w:r w:rsidRPr="00E707BC">
        <w:rPr>
          <w:sz w:val="24"/>
          <w:szCs w:val="24"/>
        </w:rPr>
        <w:t xml:space="preserve">Методы индивидуального и коллективного размещения новой информации в </w:t>
      </w:r>
      <w:r w:rsidRPr="00E707BC">
        <w:rPr>
          <w:spacing w:val="10"/>
          <w:sz w:val="24"/>
          <w:szCs w:val="24"/>
        </w:rPr>
        <w:t xml:space="preserve">сети </w:t>
      </w:r>
      <w:r w:rsidRPr="00E707BC">
        <w:rPr>
          <w:sz w:val="24"/>
          <w:szCs w:val="24"/>
        </w:rPr>
        <w:t>Интернет. Взаимодействие на основе компьютерных сетей: электронная почта, чат, форум, телеконференция и</w:t>
      </w:r>
      <w:r w:rsidRPr="00E707BC">
        <w:rPr>
          <w:spacing w:val="-22"/>
          <w:sz w:val="24"/>
          <w:szCs w:val="24"/>
        </w:rPr>
        <w:t xml:space="preserve"> </w:t>
      </w:r>
      <w:r w:rsidRPr="00E707BC">
        <w:rPr>
          <w:sz w:val="24"/>
          <w:szCs w:val="24"/>
        </w:rPr>
        <w:t>др.</w:t>
      </w:r>
    </w:p>
    <w:p w:rsidR="000812D2" w:rsidRPr="00E707BC" w:rsidRDefault="00623834">
      <w:pPr>
        <w:pStyle w:val="a3"/>
        <w:ind w:right="787"/>
      </w:pPr>
      <w:r w:rsidRPr="00E707BC">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812D2" w:rsidRPr="00E707BC" w:rsidRDefault="00623834">
      <w:pPr>
        <w:ind w:left="1418" w:right="787" w:firstLine="707"/>
        <w:jc w:val="both"/>
        <w:rPr>
          <w:i/>
          <w:sz w:val="24"/>
          <w:szCs w:val="24"/>
        </w:rPr>
      </w:pPr>
      <w:r w:rsidRPr="00E707BC">
        <w:rPr>
          <w:sz w:val="24"/>
          <w:szCs w:val="24"/>
        </w:rPr>
        <w:t xml:space="preserve">Основные этапы и тенденции развития ИКТ. Стандарты в сфере информатики и ИКТ. </w:t>
      </w:r>
      <w:r w:rsidRPr="00E707BC">
        <w:rPr>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812D2" w:rsidRPr="00E707BC" w:rsidRDefault="000812D2">
      <w:pPr>
        <w:pStyle w:val="a3"/>
        <w:ind w:left="0" w:firstLine="0"/>
        <w:jc w:val="left"/>
        <w:rPr>
          <w:i/>
        </w:rPr>
      </w:pPr>
    </w:p>
    <w:p w:rsidR="000812D2" w:rsidRPr="00E707BC" w:rsidRDefault="00623834">
      <w:pPr>
        <w:pStyle w:val="Heading3"/>
        <w:numPr>
          <w:ilvl w:val="3"/>
          <w:numId w:val="105"/>
        </w:numPr>
        <w:tabs>
          <w:tab w:val="left" w:pos="3027"/>
        </w:tabs>
        <w:spacing w:before="180"/>
        <w:ind w:left="3026" w:hanging="901"/>
      </w:pPr>
      <w:bookmarkStart w:id="41" w:name="_bookmark39"/>
      <w:bookmarkEnd w:id="41"/>
      <w:r w:rsidRPr="00E707BC">
        <w:t>Физика</w:t>
      </w:r>
    </w:p>
    <w:p w:rsidR="000812D2" w:rsidRPr="00E707BC" w:rsidRDefault="00623834">
      <w:pPr>
        <w:pStyle w:val="a3"/>
        <w:ind w:right="784"/>
      </w:pPr>
      <w:r w:rsidRPr="00E707BC">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w:t>
      </w:r>
    </w:p>
    <w:p w:rsidR="000812D2" w:rsidRPr="00E707BC" w:rsidRDefault="00623834">
      <w:pPr>
        <w:pStyle w:val="a3"/>
        <w:ind w:right="784"/>
      </w:pPr>
      <w:r w:rsidRPr="00E707BC">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sidRPr="00E707BC">
        <w:rPr>
          <w:spacing w:val="-20"/>
        </w:rPr>
        <w:t xml:space="preserve"> </w:t>
      </w:r>
      <w:r w:rsidRPr="00E707BC">
        <w:t>жизни.</w:t>
      </w:r>
    </w:p>
    <w:p w:rsidR="000812D2" w:rsidRPr="00E707BC" w:rsidRDefault="00623834">
      <w:pPr>
        <w:pStyle w:val="a3"/>
        <w:ind w:right="787"/>
      </w:pPr>
      <w:r w:rsidRPr="00E707BC">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w:t>
      </w:r>
      <w:r w:rsidRPr="00E707BC">
        <w:rPr>
          <w:spacing w:val="-3"/>
        </w:rPr>
        <w:t xml:space="preserve"> </w:t>
      </w:r>
      <w:r w:rsidRPr="00E707BC">
        <w:t>выводы.</w:t>
      </w:r>
    </w:p>
    <w:p w:rsidR="000812D2" w:rsidRPr="00E707BC" w:rsidRDefault="00623834">
      <w:pPr>
        <w:pStyle w:val="a3"/>
        <w:ind w:right="794"/>
      </w:pPr>
      <w:r w:rsidRPr="00E707BC">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w:t>
      </w:r>
      <w:r w:rsidRPr="00E707BC">
        <w:rPr>
          <w:spacing w:val="53"/>
        </w:rPr>
        <w:t xml:space="preserve"> </w:t>
      </w:r>
      <w:r w:rsidRPr="00E707BC">
        <w:t>предметами: «Математика», «Информатика»,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5" w:firstLine="0"/>
      </w:pPr>
      <w:r w:rsidRPr="00E707BC">
        <w:lastRenderedPageBreak/>
        <w:t>«Химия», «Биология», «География», «Экология», «Основы безопасности жизнедеятельности», «История», «Литература» и др.</w:t>
      </w:r>
    </w:p>
    <w:p w:rsidR="000812D2" w:rsidRPr="00E707BC" w:rsidRDefault="000812D2">
      <w:pPr>
        <w:pStyle w:val="a3"/>
        <w:spacing w:before="5"/>
        <w:ind w:left="0" w:firstLine="0"/>
        <w:jc w:val="left"/>
      </w:pPr>
    </w:p>
    <w:p w:rsidR="000812D2" w:rsidRPr="00E707BC" w:rsidRDefault="00623834">
      <w:pPr>
        <w:pStyle w:val="Heading3"/>
        <w:spacing w:before="0"/>
        <w:ind w:left="2270"/>
      </w:pPr>
      <w:r w:rsidRPr="00E707BC">
        <w:t>Физика и физические методы изучения природы</w:t>
      </w:r>
    </w:p>
    <w:p w:rsidR="000812D2" w:rsidRPr="00E707BC" w:rsidRDefault="00623834">
      <w:pPr>
        <w:pStyle w:val="a3"/>
        <w:ind w:right="790"/>
      </w:pPr>
      <w:r w:rsidRPr="00E707BC">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0812D2" w:rsidRPr="00E707BC" w:rsidRDefault="00623834">
      <w:pPr>
        <w:pStyle w:val="a3"/>
        <w:ind w:left="2126" w:firstLine="0"/>
      </w:pPr>
      <w:r w:rsidRPr="00E707BC">
        <w:t>Физические величины и их измерение. Точность и погрешность измерений.</w:t>
      </w:r>
    </w:p>
    <w:p w:rsidR="000812D2" w:rsidRPr="00E707BC" w:rsidRDefault="00623834">
      <w:pPr>
        <w:pStyle w:val="a3"/>
        <w:ind w:firstLine="0"/>
      </w:pPr>
      <w:r w:rsidRPr="00E707BC">
        <w:t>Международная система единиц.</w:t>
      </w:r>
    </w:p>
    <w:p w:rsidR="000812D2" w:rsidRPr="00E707BC" w:rsidRDefault="00623834">
      <w:pPr>
        <w:pStyle w:val="a3"/>
        <w:ind w:left="2126" w:firstLine="0"/>
      </w:pPr>
      <w:r w:rsidRPr="00E707BC">
        <w:t>Физические законы и закономерности. Физика и техника. Научный метод познания.</w:t>
      </w:r>
    </w:p>
    <w:p w:rsidR="000812D2" w:rsidRPr="00E707BC" w:rsidRDefault="00623834">
      <w:pPr>
        <w:pStyle w:val="a3"/>
        <w:ind w:firstLine="0"/>
      </w:pPr>
      <w:r w:rsidRPr="00E707BC">
        <w:t>Роль физики в формировании естественнонаучной грамотности.</w:t>
      </w:r>
    </w:p>
    <w:p w:rsidR="000812D2" w:rsidRPr="00E707BC" w:rsidRDefault="00623834">
      <w:pPr>
        <w:pStyle w:val="Heading3"/>
        <w:spacing w:before="3"/>
      </w:pPr>
      <w:r w:rsidRPr="00E707BC">
        <w:t>Механические явления</w:t>
      </w:r>
    </w:p>
    <w:p w:rsidR="000812D2" w:rsidRPr="00E707BC" w:rsidRDefault="00623834">
      <w:pPr>
        <w:pStyle w:val="a3"/>
        <w:ind w:right="784"/>
      </w:pPr>
      <w:r w:rsidRPr="00E707BC">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812D2" w:rsidRPr="00E707BC" w:rsidRDefault="00623834">
      <w:pPr>
        <w:pStyle w:val="a3"/>
        <w:ind w:right="789"/>
      </w:pPr>
      <w:r w:rsidRPr="00E707BC">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812D2" w:rsidRPr="00E707BC" w:rsidRDefault="00623834">
      <w:pPr>
        <w:pStyle w:val="a3"/>
        <w:ind w:right="788"/>
      </w:pPr>
      <w:r w:rsidRPr="00E707BC">
        <w:t xml:space="preserve">Простые механизмы. Условия равновесия твердого тела, имеющего закрепленную ось движения. Момент силы. </w:t>
      </w:r>
      <w:r w:rsidRPr="00E707BC">
        <w:rPr>
          <w:i/>
        </w:rPr>
        <w:t xml:space="preserve">Центр тяжести тела. </w:t>
      </w:r>
      <w:r w:rsidRPr="00E707BC">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812D2" w:rsidRPr="00E707BC" w:rsidRDefault="00623834">
      <w:pPr>
        <w:pStyle w:val="a3"/>
        <w:ind w:right="791"/>
      </w:pPr>
      <w:r w:rsidRPr="00E707BC">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812D2" w:rsidRPr="00E707BC" w:rsidRDefault="00623834">
      <w:pPr>
        <w:pStyle w:val="a3"/>
        <w:ind w:right="791"/>
      </w:pPr>
      <w:r w:rsidRPr="00E707BC">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812D2" w:rsidRPr="00E707BC" w:rsidRDefault="00623834">
      <w:pPr>
        <w:pStyle w:val="Heading3"/>
        <w:spacing w:before="4"/>
      </w:pPr>
      <w:r w:rsidRPr="00E707BC">
        <w:t>Тепловые явления</w:t>
      </w:r>
    </w:p>
    <w:p w:rsidR="000812D2" w:rsidRPr="00E707BC" w:rsidRDefault="00623834">
      <w:pPr>
        <w:pStyle w:val="a3"/>
        <w:ind w:right="788"/>
      </w:pPr>
      <w:r w:rsidRPr="00E707BC">
        <w:t xml:space="preserve">Строение вещества. Атомы и молекулы. Тепловое движение атомов и молекул. Диффузия в газах, жидкостях и твердых телах. </w:t>
      </w:r>
      <w:r w:rsidRPr="00E707BC">
        <w:rPr>
          <w:i/>
        </w:rPr>
        <w:t>Броуновское движение</w:t>
      </w:r>
      <w:r w:rsidRPr="00E707BC">
        <w:t>. Взаимодействие (притяжение и отталкивание) молекул. Агрегатные состояния вещества. Различие в строении твердых тел, жидкостей и газов.</w:t>
      </w:r>
    </w:p>
    <w:p w:rsidR="000812D2" w:rsidRPr="00E707BC" w:rsidRDefault="00623834">
      <w:pPr>
        <w:pStyle w:val="a3"/>
        <w:ind w:right="785"/>
      </w:pPr>
      <w:r w:rsidRPr="00E707BC">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w:t>
      </w:r>
      <w:r w:rsidRPr="00E707BC">
        <w:rPr>
          <w:spacing w:val="38"/>
        </w:rPr>
        <w:t xml:space="preserve"> </w:t>
      </w:r>
      <w:r w:rsidRPr="00E707BC">
        <w:t>ее</w:t>
      </w:r>
      <w:r w:rsidRPr="00E707BC">
        <w:rPr>
          <w:spacing w:val="38"/>
        </w:rPr>
        <w:t xml:space="preserve"> </w:t>
      </w:r>
      <w:r w:rsidRPr="00E707BC">
        <w:t>при</w:t>
      </w:r>
      <w:r w:rsidRPr="00E707BC">
        <w:rPr>
          <w:spacing w:val="40"/>
        </w:rPr>
        <w:t xml:space="preserve"> </w:t>
      </w:r>
      <w:r w:rsidRPr="00E707BC">
        <w:t>конденсации</w:t>
      </w:r>
      <w:r w:rsidRPr="00E707BC">
        <w:rPr>
          <w:spacing w:val="37"/>
        </w:rPr>
        <w:t xml:space="preserve"> </w:t>
      </w:r>
      <w:r w:rsidRPr="00E707BC">
        <w:t>пара.</w:t>
      </w:r>
      <w:r w:rsidRPr="00E707BC">
        <w:rPr>
          <w:spacing w:val="38"/>
        </w:rPr>
        <w:t xml:space="preserve"> </w:t>
      </w:r>
      <w:r w:rsidRPr="00E707BC">
        <w:t>Кипение.</w:t>
      </w:r>
      <w:r w:rsidRPr="00E707BC">
        <w:rPr>
          <w:spacing w:val="39"/>
        </w:rPr>
        <w:t xml:space="preserve"> </w:t>
      </w:r>
      <w:r w:rsidRPr="00E707BC">
        <w:t>Зависимость</w:t>
      </w:r>
      <w:r w:rsidRPr="00E707BC">
        <w:rPr>
          <w:spacing w:val="39"/>
        </w:rPr>
        <w:t xml:space="preserve"> </w:t>
      </w:r>
      <w:r w:rsidRPr="00E707BC">
        <w:t>температуры</w:t>
      </w:r>
      <w:r w:rsidRPr="00E707BC">
        <w:rPr>
          <w:spacing w:val="38"/>
        </w:rPr>
        <w:t xml:space="preserve"> </w:t>
      </w:r>
      <w:r w:rsidRPr="00E707BC">
        <w:t>кипения</w:t>
      </w:r>
      <w:r w:rsidRPr="00E707BC">
        <w:rPr>
          <w:spacing w:val="39"/>
        </w:rPr>
        <w:t xml:space="preserve"> </w:t>
      </w:r>
      <w:r w:rsidRPr="00E707BC">
        <w:t>от</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5" w:firstLine="0"/>
        <w:rPr>
          <w:i/>
        </w:rPr>
      </w:pPr>
      <w:r w:rsidRPr="00E707BC">
        <w:lastRenderedPageBreak/>
        <w:t xml:space="preserve">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707BC">
        <w:rPr>
          <w:i/>
        </w:rPr>
        <w:t>Экологические проблемы использования тепловых машин.</w:t>
      </w:r>
    </w:p>
    <w:p w:rsidR="000812D2" w:rsidRPr="00E707BC" w:rsidRDefault="00623834">
      <w:pPr>
        <w:pStyle w:val="Heading3"/>
      </w:pPr>
      <w:r w:rsidRPr="00E707BC">
        <w:t>Электромагнитные явления</w:t>
      </w:r>
    </w:p>
    <w:p w:rsidR="000812D2" w:rsidRPr="00E707BC" w:rsidRDefault="00623834">
      <w:pPr>
        <w:pStyle w:val="a3"/>
        <w:ind w:right="787"/>
        <w:rPr>
          <w:i/>
        </w:rPr>
      </w:pPr>
      <w:r w:rsidRPr="00E707BC">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707BC">
        <w:rPr>
          <w:i/>
        </w:rPr>
        <w:t xml:space="preserve">Напряженность электрического поля. </w:t>
      </w:r>
      <w:r w:rsidRPr="00E707BC">
        <w:t xml:space="preserve">Действие электрического поля на электрические заряды. </w:t>
      </w:r>
      <w:r w:rsidRPr="00E707BC">
        <w:rPr>
          <w:i/>
        </w:rPr>
        <w:t>Конденсатор. Энергия электрического поля конденсатора.</w:t>
      </w:r>
    </w:p>
    <w:p w:rsidR="000812D2" w:rsidRPr="00E707BC" w:rsidRDefault="00623834">
      <w:pPr>
        <w:pStyle w:val="a3"/>
        <w:ind w:right="794"/>
      </w:pPr>
      <w:r w:rsidRPr="00E707BC">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812D2" w:rsidRPr="00E707BC" w:rsidRDefault="00623834">
      <w:pPr>
        <w:pStyle w:val="a3"/>
        <w:ind w:right="792"/>
      </w:pPr>
      <w:r w:rsidRPr="00E707BC">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812D2" w:rsidRPr="00E707BC" w:rsidRDefault="00623834">
      <w:pPr>
        <w:pStyle w:val="a3"/>
        <w:ind w:right="787"/>
      </w:pPr>
      <w:r w:rsidRPr="00E707BC">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0812D2" w:rsidRPr="00E707BC" w:rsidRDefault="00623834">
      <w:pPr>
        <w:pStyle w:val="a3"/>
        <w:ind w:right="790"/>
      </w:pPr>
      <w:r w:rsidRPr="00E707BC">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707BC">
        <w:rPr>
          <w:i/>
        </w:rPr>
        <w:t xml:space="preserve">Сила Ампера и сила Лоренца. </w:t>
      </w:r>
      <w:r w:rsidRPr="00E707BC">
        <w:t>Электродвигатель. Явление электромагнитной индукция. Опыты Фарадея.</w:t>
      </w:r>
    </w:p>
    <w:p w:rsidR="000812D2" w:rsidRPr="00E707BC" w:rsidRDefault="00623834">
      <w:pPr>
        <w:ind w:left="1418" w:right="787" w:firstLine="707"/>
        <w:jc w:val="both"/>
        <w:rPr>
          <w:i/>
          <w:sz w:val="24"/>
          <w:szCs w:val="24"/>
        </w:rPr>
      </w:pPr>
      <w:r w:rsidRPr="00E707BC">
        <w:rPr>
          <w:sz w:val="24"/>
          <w:szCs w:val="24"/>
        </w:rPr>
        <w:t xml:space="preserve">Электромагнитные колебания. </w:t>
      </w:r>
      <w:r w:rsidRPr="00E707BC">
        <w:rPr>
          <w:i/>
          <w:sz w:val="24"/>
          <w:szCs w:val="24"/>
        </w:rPr>
        <w:t xml:space="preserve">Колебательный контур. Электрогенератор. Переменный ток. Трансформатор. </w:t>
      </w:r>
      <w:r w:rsidRPr="00E707BC">
        <w:rPr>
          <w:sz w:val="24"/>
          <w:szCs w:val="24"/>
        </w:rPr>
        <w:t xml:space="preserve">Передача электрической энергии на расстояние. Электромагнитные волны и их свойства. </w:t>
      </w:r>
      <w:r w:rsidRPr="00E707BC">
        <w:rPr>
          <w:i/>
          <w:sz w:val="24"/>
          <w:szCs w:val="24"/>
        </w:rPr>
        <w:t>Принципы радиосвязи и телевидения. Влияние электромагнитных излучений на живые организмы.</w:t>
      </w:r>
    </w:p>
    <w:p w:rsidR="000812D2" w:rsidRPr="00E707BC" w:rsidRDefault="00623834">
      <w:pPr>
        <w:pStyle w:val="a3"/>
        <w:ind w:right="791"/>
        <w:rPr>
          <w:i/>
        </w:rPr>
      </w:pPr>
      <w:r w:rsidRPr="00E707BC">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707BC">
        <w:rPr>
          <w:i/>
        </w:rPr>
        <w:t xml:space="preserve">Оптические приборы. </w:t>
      </w:r>
      <w:r w:rsidRPr="00E707BC">
        <w:t xml:space="preserve">Глаз как оптическая система. Дисперсия света. </w:t>
      </w:r>
      <w:r w:rsidRPr="00E707BC">
        <w:rPr>
          <w:i/>
        </w:rPr>
        <w:t>Интерференция и дифракция света.</w:t>
      </w:r>
    </w:p>
    <w:p w:rsidR="000812D2" w:rsidRPr="00E707BC" w:rsidRDefault="00623834">
      <w:pPr>
        <w:pStyle w:val="Heading3"/>
        <w:spacing w:before="4"/>
      </w:pPr>
      <w:r w:rsidRPr="00E707BC">
        <w:t>Квантовые явления</w:t>
      </w:r>
    </w:p>
    <w:p w:rsidR="000812D2" w:rsidRPr="00E707BC" w:rsidRDefault="00623834">
      <w:pPr>
        <w:pStyle w:val="a3"/>
        <w:ind w:right="797"/>
      </w:pPr>
      <w:r w:rsidRPr="00E707BC">
        <w:t>Строение атомов. Планетарная модель атома. Квантовый характер поглощения и испускания света атомами. Линейчатые спектры.</w:t>
      </w:r>
    </w:p>
    <w:p w:rsidR="000812D2" w:rsidRPr="00E707BC" w:rsidRDefault="00623834">
      <w:pPr>
        <w:pStyle w:val="a3"/>
        <w:ind w:left="2186" w:firstLine="0"/>
      </w:pPr>
      <w:r w:rsidRPr="00E707BC">
        <w:t>Опыты Резерфорда.</w:t>
      </w:r>
    </w:p>
    <w:p w:rsidR="000812D2" w:rsidRPr="00E707BC" w:rsidRDefault="00623834">
      <w:pPr>
        <w:ind w:left="1418" w:right="787" w:firstLine="707"/>
        <w:jc w:val="both"/>
        <w:rPr>
          <w:i/>
          <w:sz w:val="24"/>
          <w:szCs w:val="24"/>
        </w:rPr>
      </w:pPr>
      <w:r w:rsidRPr="00E707BC">
        <w:rPr>
          <w:sz w:val="24"/>
          <w:szCs w:val="24"/>
        </w:rPr>
        <w:t xml:space="preserve">Состав атомного ядра. Протон, нейтрон и электрон. Закон Эйнштейна о пропорциональности массы и энергии. </w:t>
      </w:r>
      <w:r w:rsidRPr="00E707BC">
        <w:rPr>
          <w:i/>
          <w:sz w:val="24"/>
          <w:szCs w:val="24"/>
        </w:rPr>
        <w:t xml:space="preserve">Дефект масс и энергия связи атомных ядер. </w:t>
      </w:r>
      <w:r w:rsidRPr="00E707BC">
        <w:rPr>
          <w:sz w:val="24"/>
          <w:szCs w:val="24"/>
        </w:rPr>
        <w:t xml:space="preserve">Радиоактивность. Период полураспада. Альфа-излучение. </w:t>
      </w:r>
      <w:r w:rsidRPr="00E707BC">
        <w:rPr>
          <w:i/>
          <w:sz w:val="24"/>
          <w:szCs w:val="24"/>
        </w:rPr>
        <w:t>Бета-излучение</w:t>
      </w:r>
      <w:r w:rsidRPr="00E707BC">
        <w:rPr>
          <w:sz w:val="24"/>
          <w:szCs w:val="24"/>
        </w:rPr>
        <w:t xml:space="preserve">. Гамма-излучение. Ядерные реакции. Источники энергии Солнца и звезд. Ядерная энергетика. </w:t>
      </w:r>
      <w:r w:rsidRPr="00E707BC">
        <w:rPr>
          <w:i/>
          <w:sz w:val="24"/>
          <w:szCs w:val="24"/>
        </w:rPr>
        <w:t xml:space="preserve">Экологические проблемы работы атомных электростанций. </w:t>
      </w:r>
      <w:r w:rsidRPr="00E707BC">
        <w:rPr>
          <w:sz w:val="24"/>
          <w:szCs w:val="24"/>
        </w:rPr>
        <w:t xml:space="preserve">Дозиметрия. </w:t>
      </w:r>
      <w:r w:rsidRPr="00E707BC">
        <w:rPr>
          <w:i/>
          <w:sz w:val="24"/>
          <w:szCs w:val="24"/>
        </w:rPr>
        <w:t>Влияние радиоактивных излучений на живые организмы.</w:t>
      </w:r>
    </w:p>
    <w:p w:rsidR="000812D2" w:rsidRPr="00E707BC" w:rsidRDefault="00623834">
      <w:pPr>
        <w:pStyle w:val="Heading3"/>
        <w:spacing w:before="4"/>
      </w:pPr>
      <w:r w:rsidRPr="00E707BC">
        <w:t>Строение и эволюция Вселенной</w:t>
      </w:r>
    </w:p>
    <w:p w:rsidR="000812D2" w:rsidRPr="00E707BC" w:rsidRDefault="00623834">
      <w:pPr>
        <w:pStyle w:val="a3"/>
        <w:ind w:right="786"/>
      </w:pPr>
      <w:r w:rsidRPr="00E707BC">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0812D2" w:rsidRPr="00E707BC" w:rsidRDefault="00623834">
      <w:pPr>
        <w:pStyle w:val="Heading3"/>
        <w:spacing w:before="2"/>
      </w:pPr>
      <w:r w:rsidRPr="00E707BC">
        <w:t>Примерные темы лабораторных и практических работ</w:t>
      </w:r>
    </w:p>
    <w:p w:rsidR="000812D2" w:rsidRPr="00E707BC" w:rsidRDefault="00623834">
      <w:pPr>
        <w:pStyle w:val="a3"/>
        <w:ind w:right="792"/>
      </w:pPr>
      <w:r w:rsidRPr="00E707BC">
        <w:t>Лабораторные работы (независимо от тематической принадлежности) делятся следующие типы:</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100"/>
        </w:numPr>
        <w:tabs>
          <w:tab w:val="left" w:pos="2271"/>
        </w:tabs>
        <w:spacing w:before="66"/>
        <w:ind w:hanging="325"/>
        <w:rPr>
          <w:sz w:val="24"/>
          <w:szCs w:val="24"/>
        </w:rPr>
      </w:pPr>
      <w:r w:rsidRPr="00E707BC">
        <w:rPr>
          <w:sz w:val="24"/>
          <w:szCs w:val="24"/>
        </w:rPr>
        <w:lastRenderedPageBreak/>
        <w:t>Проведение прямых измерений физических</w:t>
      </w:r>
      <w:r w:rsidRPr="00E707BC">
        <w:rPr>
          <w:spacing w:val="4"/>
          <w:sz w:val="24"/>
          <w:szCs w:val="24"/>
        </w:rPr>
        <w:t xml:space="preserve"> </w:t>
      </w:r>
      <w:r w:rsidRPr="00E707BC">
        <w:rPr>
          <w:sz w:val="24"/>
          <w:szCs w:val="24"/>
        </w:rPr>
        <w:t>величин</w:t>
      </w:r>
    </w:p>
    <w:p w:rsidR="000812D2" w:rsidRPr="00E707BC" w:rsidRDefault="00623834">
      <w:pPr>
        <w:pStyle w:val="a4"/>
        <w:numPr>
          <w:ilvl w:val="0"/>
          <w:numId w:val="100"/>
        </w:numPr>
        <w:tabs>
          <w:tab w:val="left" w:pos="2271"/>
        </w:tabs>
        <w:ind w:left="1418" w:right="796" w:firstLine="528"/>
        <w:rPr>
          <w:sz w:val="24"/>
          <w:szCs w:val="24"/>
        </w:rPr>
      </w:pPr>
      <w:r w:rsidRPr="00E707BC">
        <w:rPr>
          <w:sz w:val="24"/>
          <w:szCs w:val="24"/>
        </w:rPr>
        <w:t>Расчет по полученным результатам прямых измерений зависимого от них параметра (косвенные</w:t>
      </w:r>
      <w:r w:rsidRPr="00E707BC">
        <w:rPr>
          <w:spacing w:val="-3"/>
          <w:sz w:val="24"/>
          <w:szCs w:val="24"/>
        </w:rPr>
        <w:t xml:space="preserve"> </w:t>
      </w:r>
      <w:r w:rsidRPr="00E707BC">
        <w:rPr>
          <w:sz w:val="24"/>
          <w:szCs w:val="24"/>
        </w:rPr>
        <w:t>измерения).</w:t>
      </w:r>
    </w:p>
    <w:p w:rsidR="000812D2" w:rsidRPr="00E707BC" w:rsidRDefault="00623834">
      <w:pPr>
        <w:pStyle w:val="a4"/>
        <w:numPr>
          <w:ilvl w:val="0"/>
          <w:numId w:val="100"/>
        </w:numPr>
        <w:tabs>
          <w:tab w:val="left" w:pos="2271"/>
          <w:tab w:val="left" w:pos="3796"/>
          <w:tab w:val="left" w:pos="4863"/>
          <w:tab w:val="left" w:pos="5225"/>
          <w:tab w:val="left" w:pos="6609"/>
          <w:tab w:val="left" w:pos="7590"/>
          <w:tab w:val="left" w:pos="8137"/>
          <w:tab w:val="left" w:pos="9784"/>
          <w:tab w:val="left" w:pos="10799"/>
        </w:tabs>
        <w:spacing w:before="1"/>
        <w:ind w:left="1418" w:right="795" w:firstLine="528"/>
        <w:rPr>
          <w:sz w:val="24"/>
          <w:szCs w:val="24"/>
        </w:rPr>
      </w:pPr>
      <w:r w:rsidRPr="00E707BC">
        <w:rPr>
          <w:sz w:val="24"/>
          <w:szCs w:val="24"/>
        </w:rPr>
        <w:t>Наблюдение</w:t>
      </w:r>
      <w:r w:rsidRPr="00E707BC">
        <w:rPr>
          <w:sz w:val="24"/>
          <w:szCs w:val="24"/>
        </w:rPr>
        <w:tab/>
        <w:t>явлений</w:t>
      </w:r>
      <w:r w:rsidRPr="00E707BC">
        <w:rPr>
          <w:sz w:val="24"/>
          <w:szCs w:val="24"/>
        </w:rPr>
        <w:tab/>
        <w:t>и</w:t>
      </w:r>
      <w:r w:rsidRPr="00E707BC">
        <w:rPr>
          <w:sz w:val="24"/>
          <w:szCs w:val="24"/>
        </w:rPr>
        <w:tab/>
        <w:t>постановка</w:t>
      </w:r>
      <w:r w:rsidRPr="00E707BC">
        <w:rPr>
          <w:sz w:val="24"/>
          <w:szCs w:val="24"/>
        </w:rPr>
        <w:tab/>
        <w:t>опытов</w:t>
      </w:r>
      <w:r w:rsidRPr="00E707BC">
        <w:rPr>
          <w:sz w:val="24"/>
          <w:szCs w:val="24"/>
        </w:rPr>
        <w:tab/>
        <w:t>(на</w:t>
      </w:r>
      <w:r w:rsidRPr="00E707BC">
        <w:rPr>
          <w:sz w:val="24"/>
          <w:szCs w:val="24"/>
        </w:rPr>
        <w:tab/>
        <w:t>качественном</w:t>
      </w:r>
      <w:r w:rsidRPr="00E707BC">
        <w:rPr>
          <w:sz w:val="24"/>
          <w:szCs w:val="24"/>
        </w:rPr>
        <w:tab/>
        <w:t>уровне)</w:t>
      </w:r>
      <w:r w:rsidRPr="00E707BC">
        <w:rPr>
          <w:sz w:val="24"/>
          <w:szCs w:val="24"/>
        </w:rPr>
        <w:tab/>
      </w:r>
      <w:r w:rsidRPr="00E707BC">
        <w:rPr>
          <w:spacing w:val="-9"/>
          <w:sz w:val="24"/>
          <w:szCs w:val="24"/>
        </w:rPr>
        <w:t xml:space="preserve">по </w:t>
      </w:r>
      <w:r w:rsidRPr="00E707BC">
        <w:rPr>
          <w:sz w:val="24"/>
          <w:szCs w:val="24"/>
        </w:rPr>
        <w:t>обнаружению факторов, влияющих на протекание данных</w:t>
      </w:r>
      <w:r w:rsidRPr="00E707BC">
        <w:rPr>
          <w:spacing w:val="-4"/>
          <w:sz w:val="24"/>
          <w:szCs w:val="24"/>
        </w:rPr>
        <w:t xml:space="preserve"> </w:t>
      </w:r>
      <w:r w:rsidRPr="00E707BC">
        <w:rPr>
          <w:sz w:val="24"/>
          <w:szCs w:val="24"/>
        </w:rPr>
        <w:t>явлений.</w:t>
      </w:r>
    </w:p>
    <w:p w:rsidR="000812D2" w:rsidRPr="00E707BC" w:rsidRDefault="00623834">
      <w:pPr>
        <w:pStyle w:val="a4"/>
        <w:numPr>
          <w:ilvl w:val="0"/>
          <w:numId w:val="100"/>
        </w:numPr>
        <w:tabs>
          <w:tab w:val="left" w:pos="2271"/>
        </w:tabs>
        <w:ind w:left="1418" w:right="794" w:firstLine="528"/>
        <w:rPr>
          <w:sz w:val="24"/>
          <w:szCs w:val="24"/>
        </w:rPr>
      </w:pPr>
      <w:r w:rsidRPr="00E707BC">
        <w:rPr>
          <w:sz w:val="24"/>
          <w:szCs w:val="24"/>
        </w:rPr>
        <w:t>Исследование зависимости одной физической величины от другой с представлением результатов в виде графика или</w:t>
      </w:r>
      <w:r w:rsidRPr="00E707BC">
        <w:rPr>
          <w:spacing w:val="-4"/>
          <w:sz w:val="24"/>
          <w:szCs w:val="24"/>
        </w:rPr>
        <w:t xml:space="preserve"> </w:t>
      </w:r>
      <w:r w:rsidRPr="00E707BC">
        <w:rPr>
          <w:sz w:val="24"/>
          <w:szCs w:val="24"/>
        </w:rPr>
        <w:t>таблицы.</w:t>
      </w:r>
    </w:p>
    <w:p w:rsidR="000812D2" w:rsidRPr="00E707BC" w:rsidRDefault="00623834">
      <w:pPr>
        <w:pStyle w:val="a4"/>
        <w:numPr>
          <w:ilvl w:val="0"/>
          <w:numId w:val="100"/>
        </w:numPr>
        <w:tabs>
          <w:tab w:val="left" w:pos="2271"/>
        </w:tabs>
        <w:ind w:left="1418" w:right="795" w:firstLine="528"/>
        <w:rPr>
          <w:sz w:val="24"/>
          <w:szCs w:val="24"/>
        </w:rPr>
      </w:pPr>
      <w:r w:rsidRPr="00E707BC">
        <w:rPr>
          <w:sz w:val="24"/>
          <w:szCs w:val="24"/>
        </w:rPr>
        <w:t>Проверка заданных предположений (прямые измерения физических величин и сравнение заданных соотношений между</w:t>
      </w:r>
      <w:r w:rsidRPr="00E707BC">
        <w:rPr>
          <w:spacing w:val="-6"/>
          <w:sz w:val="24"/>
          <w:szCs w:val="24"/>
        </w:rPr>
        <w:t xml:space="preserve"> </w:t>
      </w:r>
      <w:r w:rsidRPr="00E707BC">
        <w:rPr>
          <w:sz w:val="24"/>
          <w:szCs w:val="24"/>
        </w:rPr>
        <w:t>ними).</w:t>
      </w:r>
    </w:p>
    <w:p w:rsidR="000812D2" w:rsidRPr="00E707BC" w:rsidRDefault="00623834">
      <w:pPr>
        <w:pStyle w:val="a4"/>
        <w:numPr>
          <w:ilvl w:val="0"/>
          <w:numId w:val="100"/>
        </w:numPr>
        <w:tabs>
          <w:tab w:val="left" w:pos="2271"/>
        </w:tabs>
        <w:ind w:hanging="325"/>
        <w:rPr>
          <w:sz w:val="24"/>
          <w:szCs w:val="24"/>
        </w:rPr>
      </w:pPr>
      <w:r w:rsidRPr="00E707BC">
        <w:rPr>
          <w:sz w:val="24"/>
          <w:szCs w:val="24"/>
        </w:rPr>
        <w:t>Знакомство с техническими устройствами и их конструирование.</w:t>
      </w:r>
    </w:p>
    <w:p w:rsidR="000812D2" w:rsidRPr="00E707BC" w:rsidRDefault="00623834">
      <w:pPr>
        <w:pStyle w:val="a3"/>
        <w:ind w:right="794"/>
      </w:pPr>
      <w:r w:rsidRPr="00E707BC">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812D2" w:rsidRPr="00E707BC" w:rsidRDefault="00623834">
      <w:pPr>
        <w:pStyle w:val="Heading3"/>
      </w:pPr>
      <w:r w:rsidRPr="00E707BC">
        <w:t>Проведение прямых измерений физических величин</w:t>
      </w:r>
    </w:p>
    <w:p w:rsidR="000812D2" w:rsidRPr="00E707BC" w:rsidRDefault="00623834">
      <w:pPr>
        <w:pStyle w:val="a4"/>
        <w:numPr>
          <w:ilvl w:val="1"/>
          <w:numId w:val="100"/>
        </w:numPr>
        <w:tabs>
          <w:tab w:val="left" w:pos="2408"/>
        </w:tabs>
        <w:spacing w:line="274" w:lineRule="exact"/>
        <w:ind w:hanging="282"/>
        <w:rPr>
          <w:sz w:val="24"/>
          <w:szCs w:val="24"/>
        </w:rPr>
      </w:pPr>
      <w:r w:rsidRPr="00E707BC">
        <w:rPr>
          <w:sz w:val="24"/>
          <w:szCs w:val="24"/>
        </w:rPr>
        <w:t>Измерение размеров</w:t>
      </w:r>
      <w:r w:rsidRPr="00E707BC">
        <w:rPr>
          <w:spacing w:val="-2"/>
          <w:sz w:val="24"/>
          <w:szCs w:val="24"/>
        </w:rPr>
        <w:t xml:space="preserve"> </w:t>
      </w:r>
      <w:r w:rsidRPr="00E707BC">
        <w:rPr>
          <w:sz w:val="24"/>
          <w:szCs w:val="24"/>
        </w:rPr>
        <w:t>тел.</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 размеров малых</w:t>
      </w:r>
      <w:r w:rsidRPr="00E707BC">
        <w:rPr>
          <w:spacing w:val="-1"/>
          <w:sz w:val="24"/>
          <w:szCs w:val="24"/>
        </w:rPr>
        <w:t xml:space="preserve"> </w:t>
      </w:r>
      <w:r w:rsidRPr="00E707BC">
        <w:rPr>
          <w:sz w:val="24"/>
          <w:szCs w:val="24"/>
        </w:rPr>
        <w:t>тел.</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 массы</w:t>
      </w:r>
      <w:r w:rsidRPr="00E707BC">
        <w:rPr>
          <w:spacing w:val="-2"/>
          <w:sz w:val="24"/>
          <w:szCs w:val="24"/>
        </w:rPr>
        <w:t xml:space="preserve"> </w:t>
      </w:r>
      <w:r w:rsidRPr="00E707BC">
        <w:rPr>
          <w:sz w:val="24"/>
          <w:szCs w:val="24"/>
        </w:rPr>
        <w:t>тела.</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 объема</w:t>
      </w:r>
      <w:r w:rsidRPr="00E707BC">
        <w:rPr>
          <w:spacing w:val="-3"/>
          <w:sz w:val="24"/>
          <w:szCs w:val="24"/>
        </w:rPr>
        <w:t xml:space="preserve"> </w:t>
      </w:r>
      <w:r w:rsidRPr="00E707BC">
        <w:rPr>
          <w:sz w:val="24"/>
          <w:szCs w:val="24"/>
        </w:rPr>
        <w:t>тела.</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w:t>
      </w:r>
      <w:r w:rsidRPr="00E707BC">
        <w:rPr>
          <w:spacing w:val="-2"/>
          <w:sz w:val="24"/>
          <w:szCs w:val="24"/>
        </w:rPr>
        <w:t xml:space="preserve"> </w:t>
      </w:r>
      <w:r w:rsidRPr="00E707BC">
        <w:rPr>
          <w:sz w:val="24"/>
          <w:szCs w:val="24"/>
        </w:rPr>
        <w:t>силы.</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 времени процесса, периода</w:t>
      </w:r>
      <w:r w:rsidRPr="00E707BC">
        <w:rPr>
          <w:spacing w:val="-3"/>
          <w:sz w:val="24"/>
          <w:szCs w:val="24"/>
        </w:rPr>
        <w:t xml:space="preserve"> </w:t>
      </w:r>
      <w:r w:rsidRPr="00E707BC">
        <w:rPr>
          <w:sz w:val="24"/>
          <w:szCs w:val="24"/>
        </w:rPr>
        <w:t>колебаний.</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w:t>
      </w:r>
      <w:r w:rsidRPr="00E707BC">
        <w:rPr>
          <w:spacing w:val="-2"/>
          <w:sz w:val="24"/>
          <w:szCs w:val="24"/>
        </w:rPr>
        <w:t xml:space="preserve"> </w:t>
      </w:r>
      <w:r w:rsidRPr="00E707BC">
        <w:rPr>
          <w:sz w:val="24"/>
          <w:szCs w:val="24"/>
        </w:rPr>
        <w:t>температуры.</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 давления воздуха в баллоне под</w:t>
      </w:r>
      <w:r w:rsidRPr="00E707BC">
        <w:rPr>
          <w:spacing w:val="-6"/>
          <w:sz w:val="24"/>
          <w:szCs w:val="24"/>
        </w:rPr>
        <w:t xml:space="preserve"> </w:t>
      </w:r>
      <w:r w:rsidRPr="00E707BC">
        <w:rPr>
          <w:sz w:val="24"/>
          <w:szCs w:val="24"/>
        </w:rPr>
        <w:t>поршнем.</w:t>
      </w:r>
    </w:p>
    <w:p w:rsidR="000812D2" w:rsidRPr="00E707BC" w:rsidRDefault="00623834">
      <w:pPr>
        <w:pStyle w:val="a4"/>
        <w:numPr>
          <w:ilvl w:val="1"/>
          <w:numId w:val="100"/>
        </w:numPr>
        <w:tabs>
          <w:tab w:val="left" w:pos="2408"/>
        </w:tabs>
        <w:ind w:hanging="282"/>
        <w:rPr>
          <w:sz w:val="24"/>
          <w:szCs w:val="24"/>
        </w:rPr>
      </w:pPr>
      <w:r w:rsidRPr="00E707BC">
        <w:rPr>
          <w:sz w:val="24"/>
          <w:szCs w:val="24"/>
        </w:rPr>
        <w:t>Измерение силы тока и его</w:t>
      </w:r>
      <w:r w:rsidRPr="00E707BC">
        <w:rPr>
          <w:spacing w:val="-5"/>
          <w:sz w:val="24"/>
          <w:szCs w:val="24"/>
        </w:rPr>
        <w:t xml:space="preserve"> </w:t>
      </w:r>
      <w:r w:rsidRPr="00E707BC">
        <w:rPr>
          <w:sz w:val="24"/>
          <w:szCs w:val="24"/>
        </w:rPr>
        <w:t>регулирование.</w:t>
      </w:r>
    </w:p>
    <w:p w:rsidR="000812D2" w:rsidRPr="00E707BC" w:rsidRDefault="00623834">
      <w:pPr>
        <w:pStyle w:val="a4"/>
        <w:numPr>
          <w:ilvl w:val="1"/>
          <w:numId w:val="100"/>
        </w:numPr>
        <w:tabs>
          <w:tab w:val="left" w:pos="2834"/>
          <w:tab w:val="left" w:pos="2835"/>
        </w:tabs>
        <w:ind w:left="2834" w:hanging="709"/>
        <w:rPr>
          <w:sz w:val="24"/>
          <w:szCs w:val="24"/>
        </w:rPr>
      </w:pPr>
      <w:r w:rsidRPr="00E707BC">
        <w:rPr>
          <w:sz w:val="24"/>
          <w:szCs w:val="24"/>
        </w:rPr>
        <w:t>Измерение</w:t>
      </w:r>
      <w:r w:rsidRPr="00E707BC">
        <w:rPr>
          <w:spacing w:val="-2"/>
          <w:sz w:val="24"/>
          <w:szCs w:val="24"/>
        </w:rPr>
        <w:t xml:space="preserve"> </w:t>
      </w:r>
      <w:r w:rsidRPr="00E707BC">
        <w:rPr>
          <w:sz w:val="24"/>
          <w:szCs w:val="24"/>
        </w:rPr>
        <w:t>напряжения.</w:t>
      </w:r>
    </w:p>
    <w:p w:rsidR="000812D2" w:rsidRPr="00E707BC" w:rsidRDefault="00623834">
      <w:pPr>
        <w:pStyle w:val="a4"/>
        <w:numPr>
          <w:ilvl w:val="1"/>
          <w:numId w:val="100"/>
        </w:numPr>
        <w:tabs>
          <w:tab w:val="left" w:pos="2834"/>
          <w:tab w:val="left" w:pos="2835"/>
        </w:tabs>
        <w:ind w:left="2834" w:hanging="709"/>
        <w:rPr>
          <w:sz w:val="24"/>
          <w:szCs w:val="24"/>
        </w:rPr>
      </w:pPr>
      <w:r w:rsidRPr="00E707BC">
        <w:rPr>
          <w:sz w:val="24"/>
          <w:szCs w:val="24"/>
        </w:rPr>
        <w:t>Измерение углов падения и</w:t>
      </w:r>
      <w:r w:rsidRPr="00E707BC">
        <w:rPr>
          <w:spacing w:val="-1"/>
          <w:sz w:val="24"/>
          <w:szCs w:val="24"/>
        </w:rPr>
        <w:t xml:space="preserve"> </w:t>
      </w:r>
      <w:r w:rsidRPr="00E707BC">
        <w:rPr>
          <w:sz w:val="24"/>
          <w:szCs w:val="24"/>
        </w:rPr>
        <w:t>преломления.</w:t>
      </w:r>
    </w:p>
    <w:p w:rsidR="000812D2" w:rsidRPr="00E707BC" w:rsidRDefault="00623834">
      <w:pPr>
        <w:pStyle w:val="a4"/>
        <w:numPr>
          <w:ilvl w:val="1"/>
          <w:numId w:val="100"/>
        </w:numPr>
        <w:tabs>
          <w:tab w:val="left" w:pos="2834"/>
          <w:tab w:val="left" w:pos="2835"/>
        </w:tabs>
        <w:ind w:left="2834" w:hanging="709"/>
        <w:rPr>
          <w:sz w:val="24"/>
          <w:szCs w:val="24"/>
        </w:rPr>
      </w:pPr>
      <w:r w:rsidRPr="00E707BC">
        <w:rPr>
          <w:sz w:val="24"/>
          <w:szCs w:val="24"/>
        </w:rPr>
        <w:t>Измерение фокусного расстояния</w:t>
      </w:r>
      <w:r w:rsidRPr="00E707BC">
        <w:rPr>
          <w:spacing w:val="-2"/>
          <w:sz w:val="24"/>
          <w:szCs w:val="24"/>
        </w:rPr>
        <w:t xml:space="preserve"> </w:t>
      </w:r>
      <w:r w:rsidRPr="00E707BC">
        <w:rPr>
          <w:sz w:val="24"/>
          <w:szCs w:val="24"/>
        </w:rPr>
        <w:t>линзы.</w:t>
      </w:r>
    </w:p>
    <w:p w:rsidR="000812D2" w:rsidRPr="00E707BC" w:rsidRDefault="00623834">
      <w:pPr>
        <w:pStyle w:val="a4"/>
        <w:numPr>
          <w:ilvl w:val="1"/>
          <w:numId w:val="100"/>
        </w:numPr>
        <w:tabs>
          <w:tab w:val="left" w:pos="2834"/>
          <w:tab w:val="left" w:pos="2835"/>
        </w:tabs>
        <w:ind w:left="2834" w:hanging="709"/>
        <w:rPr>
          <w:sz w:val="24"/>
          <w:szCs w:val="24"/>
        </w:rPr>
      </w:pPr>
      <w:r w:rsidRPr="00E707BC">
        <w:rPr>
          <w:sz w:val="24"/>
          <w:szCs w:val="24"/>
        </w:rPr>
        <w:t>Измерение радиоактивного фона.</w:t>
      </w:r>
    </w:p>
    <w:p w:rsidR="000812D2" w:rsidRPr="00E707BC" w:rsidRDefault="00623834">
      <w:pPr>
        <w:pStyle w:val="Heading3"/>
        <w:spacing w:before="6" w:line="240" w:lineRule="auto"/>
        <w:ind w:left="1418" w:right="923" w:firstLine="707"/>
        <w:jc w:val="left"/>
      </w:pPr>
      <w:r w:rsidRPr="00E707BC">
        <w:t>Расчет по полученным результатам прямых измерений зависимого от них параметра (косвенные измерения)</w:t>
      </w:r>
    </w:p>
    <w:p w:rsidR="000812D2" w:rsidRPr="00E707BC" w:rsidRDefault="00623834">
      <w:pPr>
        <w:pStyle w:val="a4"/>
        <w:numPr>
          <w:ilvl w:val="0"/>
          <w:numId w:val="99"/>
        </w:numPr>
        <w:tabs>
          <w:tab w:val="left" w:pos="2408"/>
        </w:tabs>
        <w:spacing w:line="271" w:lineRule="exact"/>
        <w:ind w:hanging="282"/>
        <w:jc w:val="left"/>
        <w:rPr>
          <w:sz w:val="24"/>
          <w:szCs w:val="24"/>
        </w:rPr>
      </w:pPr>
      <w:r w:rsidRPr="00E707BC">
        <w:rPr>
          <w:sz w:val="24"/>
          <w:szCs w:val="24"/>
        </w:rPr>
        <w:t>Измерение плотности вещества твердого</w:t>
      </w:r>
      <w:r w:rsidRPr="00E707BC">
        <w:rPr>
          <w:spacing w:val="-4"/>
          <w:sz w:val="24"/>
          <w:szCs w:val="24"/>
        </w:rPr>
        <w:t xml:space="preserve"> </w:t>
      </w:r>
      <w:r w:rsidRPr="00E707BC">
        <w:rPr>
          <w:sz w:val="24"/>
          <w:szCs w:val="24"/>
        </w:rPr>
        <w:t>тела.</w:t>
      </w:r>
    </w:p>
    <w:p w:rsidR="000812D2" w:rsidRPr="00E707BC" w:rsidRDefault="00623834">
      <w:pPr>
        <w:pStyle w:val="a4"/>
        <w:numPr>
          <w:ilvl w:val="0"/>
          <w:numId w:val="99"/>
        </w:numPr>
        <w:tabs>
          <w:tab w:val="left" w:pos="2408"/>
        </w:tabs>
        <w:ind w:hanging="282"/>
        <w:jc w:val="left"/>
        <w:rPr>
          <w:sz w:val="24"/>
          <w:szCs w:val="24"/>
        </w:rPr>
      </w:pPr>
      <w:r w:rsidRPr="00E707BC">
        <w:rPr>
          <w:sz w:val="24"/>
          <w:szCs w:val="24"/>
        </w:rPr>
        <w:t>Определение коэффициента трения</w:t>
      </w:r>
      <w:r w:rsidRPr="00E707BC">
        <w:rPr>
          <w:spacing w:val="-3"/>
          <w:sz w:val="24"/>
          <w:szCs w:val="24"/>
        </w:rPr>
        <w:t xml:space="preserve"> </w:t>
      </w:r>
      <w:r w:rsidRPr="00E707BC">
        <w:rPr>
          <w:sz w:val="24"/>
          <w:szCs w:val="24"/>
        </w:rPr>
        <w:t>скольжения.</w:t>
      </w:r>
    </w:p>
    <w:p w:rsidR="000812D2" w:rsidRPr="00E707BC" w:rsidRDefault="00623834">
      <w:pPr>
        <w:pStyle w:val="a4"/>
        <w:numPr>
          <w:ilvl w:val="0"/>
          <w:numId w:val="99"/>
        </w:numPr>
        <w:tabs>
          <w:tab w:val="left" w:pos="2408"/>
        </w:tabs>
        <w:ind w:hanging="282"/>
        <w:jc w:val="left"/>
        <w:rPr>
          <w:sz w:val="24"/>
          <w:szCs w:val="24"/>
        </w:rPr>
      </w:pPr>
      <w:r w:rsidRPr="00E707BC">
        <w:rPr>
          <w:sz w:val="24"/>
          <w:szCs w:val="24"/>
        </w:rPr>
        <w:t>Определение жесткости</w:t>
      </w:r>
      <w:r w:rsidRPr="00E707BC">
        <w:rPr>
          <w:spacing w:val="-2"/>
          <w:sz w:val="24"/>
          <w:szCs w:val="24"/>
        </w:rPr>
        <w:t xml:space="preserve"> </w:t>
      </w:r>
      <w:r w:rsidRPr="00E707BC">
        <w:rPr>
          <w:sz w:val="24"/>
          <w:szCs w:val="24"/>
        </w:rPr>
        <w:t>пружины.</w:t>
      </w:r>
    </w:p>
    <w:p w:rsidR="000812D2" w:rsidRPr="00E707BC" w:rsidRDefault="00623834">
      <w:pPr>
        <w:pStyle w:val="a4"/>
        <w:numPr>
          <w:ilvl w:val="0"/>
          <w:numId w:val="99"/>
        </w:numPr>
        <w:tabs>
          <w:tab w:val="left" w:pos="2408"/>
        </w:tabs>
        <w:ind w:hanging="282"/>
        <w:jc w:val="left"/>
        <w:rPr>
          <w:sz w:val="24"/>
          <w:szCs w:val="24"/>
        </w:rPr>
      </w:pPr>
      <w:r w:rsidRPr="00E707BC">
        <w:rPr>
          <w:sz w:val="24"/>
          <w:szCs w:val="24"/>
        </w:rPr>
        <w:t>Определение выталкивающей силы, действующей на погруженное в</w:t>
      </w:r>
      <w:r w:rsidRPr="00E707BC">
        <w:rPr>
          <w:spacing w:val="10"/>
          <w:sz w:val="24"/>
          <w:szCs w:val="24"/>
        </w:rPr>
        <w:t xml:space="preserve"> </w:t>
      </w:r>
      <w:r w:rsidRPr="00E707BC">
        <w:rPr>
          <w:sz w:val="24"/>
          <w:szCs w:val="24"/>
        </w:rPr>
        <w:t>жидкость</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ind w:left="0" w:firstLine="0"/>
        <w:jc w:val="right"/>
      </w:pPr>
      <w:r w:rsidRPr="00E707BC">
        <w:lastRenderedPageBreak/>
        <w:t>тело.</w:t>
      </w:r>
    </w:p>
    <w:p w:rsidR="000812D2" w:rsidRPr="00E707BC" w:rsidRDefault="00623834">
      <w:pPr>
        <w:pStyle w:val="a3"/>
        <w:ind w:left="0" w:firstLine="0"/>
        <w:jc w:val="left"/>
      </w:pPr>
      <w:r w:rsidRPr="00E707BC">
        <w:br w:type="column"/>
      </w:r>
    </w:p>
    <w:p w:rsidR="000812D2" w:rsidRPr="00E707BC" w:rsidRDefault="00623834">
      <w:pPr>
        <w:pStyle w:val="a4"/>
        <w:numPr>
          <w:ilvl w:val="0"/>
          <w:numId w:val="99"/>
        </w:numPr>
        <w:tabs>
          <w:tab w:val="left" w:pos="439"/>
        </w:tabs>
        <w:ind w:left="438" w:hanging="282"/>
        <w:jc w:val="left"/>
        <w:rPr>
          <w:sz w:val="24"/>
          <w:szCs w:val="24"/>
        </w:rPr>
      </w:pPr>
      <w:r w:rsidRPr="00E707BC">
        <w:rPr>
          <w:sz w:val="24"/>
          <w:szCs w:val="24"/>
        </w:rPr>
        <w:t>Определение момента</w:t>
      </w:r>
      <w:r w:rsidRPr="00E707BC">
        <w:rPr>
          <w:spacing w:val="-3"/>
          <w:sz w:val="24"/>
          <w:szCs w:val="24"/>
        </w:rPr>
        <w:t xml:space="preserve"> </w:t>
      </w:r>
      <w:r w:rsidRPr="00E707BC">
        <w:rPr>
          <w:sz w:val="24"/>
          <w:szCs w:val="24"/>
        </w:rPr>
        <w:t>силы.</w:t>
      </w:r>
    </w:p>
    <w:p w:rsidR="000812D2" w:rsidRPr="00E707BC" w:rsidRDefault="00623834">
      <w:pPr>
        <w:pStyle w:val="a4"/>
        <w:numPr>
          <w:ilvl w:val="0"/>
          <w:numId w:val="99"/>
        </w:numPr>
        <w:tabs>
          <w:tab w:val="left" w:pos="439"/>
        </w:tabs>
        <w:ind w:left="438" w:hanging="282"/>
        <w:jc w:val="left"/>
        <w:rPr>
          <w:sz w:val="24"/>
          <w:szCs w:val="24"/>
        </w:rPr>
      </w:pPr>
      <w:r w:rsidRPr="00E707BC">
        <w:rPr>
          <w:sz w:val="24"/>
          <w:szCs w:val="24"/>
        </w:rPr>
        <w:t>Измерение скорости равномерного</w:t>
      </w:r>
      <w:r w:rsidRPr="00E707BC">
        <w:rPr>
          <w:spacing w:val="-2"/>
          <w:sz w:val="24"/>
          <w:szCs w:val="24"/>
        </w:rPr>
        <w:t xml:space="preserve"> </w:t>
      </w:r>
      <w:r w:rsidRPr="00E707BC">
        <w:rPr>
          <w:sz w:val="24"/>
          <w:szCs w:val="24"/>
        </w:rPr>
        <w:t>движения.</w:t>
      </w:r>
    </w:p>
    <w:p w:rsidR="000812D2" w:rsidRPr="00E707BC" w:rsidRDefault="00623834">
      <w:pPr>
        <w:pStyle w:val="a4"/>
        <w:numPr>
          <w:ilvl w:val="0"/>
          <w:numId w:val="99"/>
        </w:numPr>
        <w:tabs>
          <w:tab w:val="left" w:pos="439"/>
        </w:tabs>
        <w:ind w:left="438" w:hanging="282"/>
        <w:jc w:val="left"/>
        <w:rPr>
          <w:sz w:val="24"/>
          <w:szCs w:val="24"/>
        </w:rPr>
      </w:pPr>
      <w:r w:rsidRPr="00E707BC">
        <w:rPr>
          <w:sz w:val="24"/>
          <w:szCs w:val="24"/>
        </w:rPr>
        <w:t>Измерение средней скорости</w:t>
      </w:r>
      <w:r w:rsidRPr="00E707BC">
        <w:rPr>
          <w:spacing w:val="-2"/>
          <w:sz w:val="24"/>
          <w:szCs w:val="24"/>
        </w:rPr>
        <w:t xml:space="preserve"> </w:t>
      </w:r>
      <w:r w:rsidRPr="00E707BC">
        <w:rPr>
          <w:sz w:val="24"/>
          <w:szCs w:val="24"/>
        </w:rPr>
        <w:t>движения.</w:t>
      </w:r>
    </w:p>
    <w:p w:rsidR="000812D2" w:rsidRPr="00E707BC" w:rsidRDefault="00623834">
      <w:pPr>
        <w:pStyle w:val="a4"/>
        <w:numPr>
          <w:ilvl w:val="0"/>
          <w:numId w:val="99"/>
        </w:numPr>
        <w:tabs>
          <w:tab w:val="left" w:pos="439"/>
        </w:tabs>
        <w:ind w:left="438" w:hanging="282"/>
        <w:jc w:val="left"/>
        <w:rPr>
          <w:sz w:val="24"/>
          <w:szCs w:val="24"/>
        </w:rPr>
      </w:pPr>
      <w:r w:rsidRPr="00E707BC">
        <w:rPr>
          <w:sz w:val="24"/>
          <w:szCs w:val="24"/>
        </w:rPr>
        <w:t>Измерение ускорения равноускоренного движения.</w:t>
      </w:r>
    </w:p>
    <w:p w:rsidR="000812D2" w:rsidRPr="00E707BC" w:rsidRDefault="00623834">
      <w:pPr>
        <w:pStyle w:val="a4"/>
        <w:numPr>
          <w:ilvl w:val="0"/>
          <w:numId w:val="99"/>
        </w:numPr>
        <w:tabs>
          <w:tab w:val="left" w:pos="439"/>
        </w:tabs>
        <w:ind w:left="438" w:hanging="282"/>
        <w:jc w:val="left"/>
        <w:rPr>
          <w:sz w:val="24"/>
          <w:szCs w:val="24"/>
        </w:rPr>
      </w:pPr>
      <w:r w:rsidRPr="00E707BC">
        <w:rPr>
          <w:sz w:val="24"/>
          <w:szCs w:val="24"/>
        </w:rPr>
        <w:t>Определение работы и</w:t>
      </w:r>
      <w:r w:rsidRPr="00E707BC">
        <w:rPr>
          <w:spacing w:val="-2"/>
          <w:sz w:val="24"/>
          <w:szCs w:val="24"/>
        </w:rPr>
        <w:t xml:space="preserve"> </w:t>
      </w:r>
      <w:r w:rsidRPr="00E707BC">
        <w:rPr>
          <w:sz w:val="24"/>
          <w:szCs w:val="24"/>
        </w:rPr>
        <w:t>мощности.</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Определение частоты колебаний груза на пружине и</w:t>
      </w:r>
      <w:r w:rsidRPr="00E707BC">
        <w:rPr>
          <w:spacing w:val="-8"/>
          <w:sz w:val="24"/>
          <w:szCs w:val="24"/>
        </w:rPr>
        <w:t xml:space="preserve"> </w:t>
      </w:r>
      <w:r w:rsidRPr="00E707BC">
        <w:rPr>
          <w:sz w:val="24"/>
          <w:szCs w:val="24"/>
        </w:rPr>
        <w:t>нити.</w:t>
      </w:r>
    </w:p>
    <w:p w:rsidR="000812D2" w:rsidRPr="00E707BC" w:rsidRDefault="00623834">
      <w:pPr>
        <w:pStyle w:val="a4"/>
        <w:numPr>
          <w:ilvl w:val="0"/>
          <w:numId w:val="99"/>
        </w:numPr>
        <w:tabs>
          <w:tab w:val="left" w:pos="865"/>
          <w:tab w:val="left" w:pos="866"/>
        </w:tabs>
        <w:spacing w:before="1"/>
        <w:ind w:left="865" w:hanging="709"/>
        <w:jc w:val="left"/>
        <w:rPr>
          <w:sz w:val="24"/>
          <w:szCs w:val="24"/>
        </w:rPr>
      </w:pPr>
      <w:r w:rsidRPr="00E707BC">
        <w:rPr>
          <w:sz w:val="24"/>
          <w:szCs w:val="24"/>
        </w:rPr>
        <w:t>Определение относительной</w:t>
      </w:r>
      <w:r w:rsidRPr="00E707BC">
        <w:rPr>
          <w:spacing w:val="-2"/>
          <w:sz w:val="24"/>
          <w:szCs w:val="24"/>
        </w:rPr>
        <w:t xml:space="preserve"> </w:t>
      </w:r>
      <w:r w:rsidRPr="00E707BC">
        <w:rPr>
          <w:sz w:val="24"/>
          <w:szCs w:val="24"/>
        </w:rPr>
        <w:t>влажности.</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Определение количества</w:t>
      </w:r>
      <w:r w:rsidRPr="00E707BC">
        <w:rPr>
          <w:spacing w:val="-4"/>
          <w:sz w:val="24"/>
          <w:szCs w:val="24"/>
        </w:rPr>
        <w:t xml:space="preserve"> </w:t>
      </w:r>
      <w:r w:rsidRPr="00E707BC">
        <w:rPr>
          <w:sz w:val="24"/>
          <w:szCs w:val="24"/>
        </w:rPr>
        <w:t>теплоты.</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Определение удельной теплоемкости.</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Измерение работы и мощности электрического</w:t>
      </w:r>
      <w:r w:rsidRPr="00E707BC">
        <w:rPr>
          <w:spacing w:val="-3"/>
          <w:sz w:val="24"/>
          <w:szCs w:val="24"/>
        </w:rPr>
        <w:t xml:space="preserve"> </w:t>
      </w:r>
      <w:r w:rsidRPr="00E707BC">
        <w:rPr>
          <w:sz w:val="24"/>
          <w:szCs w:val="24"/>
        </w:rPr>
        <w:t>тока.</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Измерение</w:t>
      </w:r>
      <w:r w:rsidRPr="00E707BC">
        <w:rPr>
          <w:spacing w:val="-2"/>
          <w:sz w:val="24"/>
          <w:szCs w:val="24"/>
        </w:rPr>
        <w:t xml:space="preserve"> </w:t>
      </w:r>
      <w:r w:rsidRPr="00E707BC">
        <w:rPr>
          <w:sz w:val="24"/>
          <w:szCs w:val="24"/>
        </w:rPr>
        <w:t>сопротивления.</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Определение оптической силы</w:t>
      </w:r>
      <w:r w:rsidRPr="00E707BC">
        <w:rPr>
          <w:spacing w:val="-3"/>
          <w:sz w:val="24"/>
          <w:szCs w:val="24"/>
        </w:rPr>
        <w:t xml:space="preserve"> </w:t>
      </w:r>
      <w:r w:rsidRPr="00E707BC">
        <w:rPr>
          <w:sz w:val="24"/>
          <w:szCs w:val="24"/>
        </w:rPr>
        <w:t>линзы.</w:t>
      </w:r>
    </w:p>
    <w:p w:rsidR="000812D2" w:rsidRPr="00E707BC" w:rsidRDefault="00623834">
      <w:pPr>
        <w:pStyle w:val="a4"/>
        <w:numPr>
          <w:ilvl w:val="0"/>
          <w:numId w:val="99"/>
        </w:numPr>
        <w:tabs>
          <w:tab w:val="left" w:pos="865"/>
          <w:tab w:val="left" w:pos="866"/>
        </w:tabs>
        <w:ind w:left="865" w:hanging="709"/>
        <w:jc w:val="left"/>
        <w:rPr>
          <w:sz w:val="24"/>
          <w:szCs w:val="24"/>
        </w:rPr>
      </w:pPr>
      <w:r w:rsidRPr="00E707BC">
        <w:rPr>
          <w:sz w:val="24"/>
          <w:szCs w:val="24"/>
        </w:rPr>
        <w:t>Исследование зависимости выталкивающей силы от объема</w:t>
      </w:r>
      <w:r w:rsidRPr="00E707BC">
        <w:rPr>
          <w:spacing w:val="9"/>
          <w:sz w:val="24"/>
          <w:szCs w:val="24"/>
        </w:rPr>
        <w:t xml:space="preserve"> </w:t>
      </w:r>
      <w:r w:rsidRPr="00E707BC">
        <w:rPr>
          <w:sz w:val="24"/>
          <w:szCs w:val="24"/>
        </w:rPr>
        <w:t>погруженной</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1930" w:space="40"/>
            <w:col w:w="9880"/>
          </w:cols>
        </w:sectPr>
      </w:pPr>
    </w:p>
    <w:p w:rsidR="000812D2" w:rsidRPr="00E707BC" w:rsidRDefault="00623834">
      <w:pPr>
        <w:pStyle w:val="a3"/>
        <w:ind w:firstLine="0"/>
        <w:jc w:val="left"/>
      </w:pPr>
      <w:r w:rsidRPr="00E707BC">
        <w:lastRenderedPageBreak/>
        <w:t>части от плотности жидкости, ее независимости от плотности и массы тела.</w:t>
      </w:r>
    </w:p>
    <w:p w:rsidR="000812D2" w:rsidRPr="00E707BC" w:rsidRDefault="00623834">
      <w:pPr>
        <w:pStyle w:val="a4"/>
        <w:numPr>
          <w:ilvl w:val="0"/>
          <w:numId w:val="99"/>
        </w:numPr>
        <w:tabs>
          <w:tab w:val="left" w:pos="2834"/>
          <w:tab w:val="left" w:pos="2835"/>
          <w:tab w:val="left" w:pos="4482"/>
          <w:tab w:val="left" w:pos="5983"/>
          <w:tab w:val="left" w:pos="6710"/>
          <w:tab w:val="left" w:pos="7618"/>
          <w:tab w:val="left" w:pos="8055"/>
          <w:tab w:val="left" w:pos="9273"/>
          <w:tab w:val="left" w:pos="10839"/>
        </w:tabs>
        <w:ind w:left="1418" w:right="792" w:firstLine="707"/>
        <w:jc w:val="left"/>
        <w:rPr>
          <w:sz w:val="24"/>
          <w:szCs w:val="24"/>
        </w:rPr>
      </w:pPr>
      <w:r w:rsidRPr="00E707BC">
        <w:rPr>
          <w:sz w:val="24"/>
          <w:szCs w:val="24"/>
        </w:rPr>
        <w:t>Исследование</w:t>
      </w:r>
      <w:r w:rsidRPr="00E707BC">
        <w:rPr>
          <w:sz w:val="24"/>
          <w:szCs w:val="24"/>
        </w:rPr>
        <w:tab/>
        <w:t>зависимости</w:t>
      </w:r>
      <w:r w:rsidRPr="00E707BC">
        <w:rPr>
          <w:sz w:val="24"/>
          <w:szCs w:val="24"/>
        </w:rPr>
        <w:tab/>
        <w:t>силы</w:t>
      </w:r>
      <w:r w:rsidRPr="00E707BC">
        <w:rPr>
          <w:sz w:val="24"/>
          <w:szCs w:val="24"/>
        </w:rPr>
        <w:tab/>
        <w:t>трения</w:t>
      </w:r>
      <w:r w:rsidRPr="00E707BC">
        <w:rPr>
          <w:sz w:val="24"/>
          <w:szCs w:val="24"/>
        </w:rPr>
        <w:tab/>
        <w:t>от</w:t>
      </w:r>
      <w:r w:rsidRPr="00E707BC">
        <w:rPr>
          <w:sz w:val="24"/>
          <w:szCs w:val="24"/>
        </w:rPr>
        <w:tab/>
        <w:t>характера</w:t>
      </w:r>
      <w:r w:rsidRPr="00E707BC">
        <w:rPr>
          <w:sz w:val="24"/>
          <w:szCs w:val="24"/>
        </w:rPr>
        <w:tab/>
        <w:t>поверхности,</w:t>
      </w:r>
      <w:r w:rsidRPr="00E707BC">
        <w:rPr>
          <w:sz w:val="24"/>
          <w:szCs w:val="24"/>
        </w:rPr>
        <w:tab/>
      </w:r>
      <w:r w:rsidRPr="00E707BC">
        <w:rPr>
          <w:spacing w:val="-10"/>
          <w:sz w:val="24"/>
          <w:szCs w:val="24"/>
        </w:rPr>
        <w:t xml:space="preserve">ее </w:t>
      </w:r>
      <w:r w:rsidRPr="00E707BC">
        <w:rPr>
          <w:sz w:val="24"/>
          <w:szCs w:val="24"/>
        </w:rPr>
        <w:t>независимости от</w:t>
      </w:r>
      <w:r w:rsidRPr="00E707BC">
        <w:rPr>
          <w:spacing w:val="-1"/>
          <w:sz w:val="24"/>
          <w:szCs w:val="24"/>
        </w:rPr>
        <w:t xml:space="preserve"> </w:t>
      </w:r>
      <w:r w:rsidRPr="00E707BC">
        <w:rPr>
          <w:sz w:val="24"/>
          <w:szCs w:val="24"/>
        </w:rPr>
        <w:t>площади.</w:t>
      </w:r>
    </w:p>
    <w:p w:rsidR="000812D2" w:rsidRPr="00E707BC" w:rsidRDefault="00623834">
      <w:pPr>
        <w:pStyle w:val="Heading3"/>
        <w:spacing w:before="4" w:line="240" w:lineRule="auto"/>
        <w:ind w:left="1418" w:right="923" w:firstLine="707"/>
        <w:jc w:val="left"/>
      </w:pPr>
      <w:r w:rsidRPr="00E707BC">
        <w:t>Наблюдение явлений и постановка опытов (на качественном уровне) по обнаружению факторов, влияющих на протекание данных явлений</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pStyle w:val="a4"/>
        <w:numPr>
          <w:ilvl w:val="0"/>
          <w:numId w:val="98"/>
        </w:numPr>
        <w:tabs>
          <w:tab w:val="left" w:pos="2408"/>
          <w:tab w:val="left" w:pos="3909"/>
          <w:tab w:val="left" w:pos="5407"/>
          <w:tab w:val="left" w:pos="6451"/>
          <w:tab w:val="left" w:pos="7737"/>
          <w:tab w:val="left" w:pos="8480"/>
          <w:tab w:val="left" w:pos="8924"/>
          <w:tab w:val="left" w:pos="9623"/>
          <w:tab w:val="left" w:pos="10057"/>
          <w:tab w:val="left" w:pos="10924"/>
        </w:tabs>
        <w:spacing w:before="66"/>
        <w:ind w:right="791" w:firstLine="707"/>
        <w:rPr>
          <w:sz w:val="24"/>
          <w:szCs w:val="24"/>
        </w:rPr>
      </w:pPr>
      <w:r w:rsidRPr="00E707BC">
        <w:rPr>
          <w:sz w:val="24"/>
          <w:szCs w:val="24"/>
        </w:rPr>
        <w:lastRenderedPageBreak/>
        <w:t>Наблюдение</w:t>
      </w:r>
      <w:r w:rsidRPr="00E707BC">
        <w:rPr>
          <w:sz w:val="24"/>
          <w:szCs w:val="24"/>
        </w:rPr>
        <w:tab/>
        <w:t>зависимости</w:t>
      </w:r>
      <w:r w:rsidRPr="00E707BC">
        <w:rPr>
          <w:sz w:val="24"/>
          <w:szCs w:val="24"/>
        </w:rPr>
        <w:tab/>
        <w:t>периода</w:t>
      </w:r>
      <w:r w:rsidRPr="00E707BC">
        <w:rPr>
          <w:sz w:val="24"/>
          <w:szCs w:val="24"/>
        </w:rPr>
        <w:tab/>
        <w:t>колебаний</w:t>
      </w:r>
      <w:r w:rsidRPr="00E707BC">
        <w:rPr>
          <w:sz w:val="24"/>
          <w:szCs w:val="24"/>
        </w:rPr>
        <w:tab/>
        <w:t>груза</w:t>
      </w:r>
      <w:r w:rsidRPr="00E707BC">
        <w:rPr>
          <w:sz w:val="24"/>
          <w:szCs w:val="24"/>
        </w:rPr>
        <w:tab/>
        <w:t>на</w:t>
      </w:r>
      <w:r w:rsidRPr="00E707BC">
        <w:rPr>
          <w:sz w:val="24"/>
          <w:szCs w:val="24"/>
        </w:rPr>
        <w:tab/>
        <w:t>нити</w:t>
      </w:r>
      <w:r w:rsidRPr="00E707BC">
        <w:rPr>
          <w:sz w:val="24"/>
          <w:szCs w:val="24"/>
        </w:rPr>
        <w:tab/>
        <w:t>от</w:t>
      </w:r>
      <w:r w:rsidRPr="00E707BC">
        <w:rPr>
          <w:sz w:val="24"/>
          <w:szCs w:val="24"/>
        </w:rPr>
        <w:tab/>
        <w:t>длины</w:t>
      </w:r>
      <w:r w:rsidRPr="00E707BC">
        <w:rPr>
          <w:sz w:val="24"/>
          <w:szCs w:val="24"/>
        </w:rPr>
        <w:tab/>
      </w:r>
      <w:r w:rsidRPr="00E707BC">
        <w:rPr>
          <w:spacing w:val="-18"/>
          <w:sz w:val="24"/>
          <w:szCs w:val="24"/>
        </w:rPr>
        <w:t xml:space="preserve">и </w:t>
      </w:r>
      <w:r w:rsidRPr="00E707BC">
        <w:rPr>
          <w:sz w:val="24"/>
          <w:szCs w:val="24"/>
        </w:rPr>
        <w:t>независимости от</w:t>
      </w:r>
      <w:r w:rsidRPr="00E707BC">
        <w:rPr>
          <w:spacing w:val="-1"/>
          <w:sz w:val="24"/>
          <w:szCs w:val="24"/>
        </w:rPr>
        <w:t xml:space="preserve"> </w:t>
      </w:r>
      <w:r w:rsidRPr="00E707BC">
        <w:rPr>
          <w:sz w:val="24"/>
          <w:szCs w:val="24"/>
        </w:rPr>
        <w:t>массы.</w:t>
      </w:r>
    </w:p>
    <w:p w:rsidR="000812D2" w:rsidRPr="00E707BC" w:rsidRDefault="00623834">
      <w:pPr>
        <w:pStyle w:val="a4"/>
        <w:numPr>
          <w:ilvl w:val="0"/>
          <w:numId w:val="98"/>
        </w:numPr>
        <w:tabs>
          <w:tab w:val="left" w:pos="2408"/>
        </w:tabs>
        <w:ind w:right="800" w:firstLine="707"/>
        <w:rPr>
          <w:sz w:val="24"/>
          <w:szCs w:val="24"/>
        </w:rPr>
      </w:pPr>
      <w:r w:rsidRPr="00E707BC">
        <w:rPr>
          <w:sz w:val="24"/>
          <w:szCs w:val="24"/>
        </w:rPr>
        <w:t>Наблюдение зависимости периода колебаний груза на пружине от массы и жесткости.</w:t>
      </w:r>
    </w:p>
    <w:p w:rsidR="000812D2" w:rsidRPr="00E707BC" w:rsidRDefault="00623834">
      <w:pPr>
        <w:pStyle w:val="a4"/>
        <w:numPr>
          <w:ilvl w:val="0"/>
          <w:numId w:val="98"/>
        </w:numPr>
        <w:tabs>
          <w:tab w:val="left" w:pos="2408"/>
        </w:tabs>
        <w:spacing w:before="1"/>
        <w:ind w:left="2407" w:hanging="282"/>
        <w:rPr>
          <w:sz w:val="24"/>
          <w:szCs w:val="24"/>
        </w:rPr>
      </w:pPr>
      <w:r w:rsidRPr="00E707BC">
        <w:rPr>
          <w:sz w:val="24"/>
          <w:szCs w:val="24"/>
        </w:rPr>
        <w:t>Наблюдение зависимости давления газа от объема и</w:t>
      </w:r>
      <w:r w:rsidRPr="00E707BC">
        <w:rPr>
          <w:spacing w:val="-6"/>
          <w:sz w:val="24"/>
          <w:szCs w:val="24"/>
        </w:rPr>
        <w:t xml:space="preserve"> </w:t>
      </w:r>
      <w:r w:rsidRPr="00E707BC">
        <w:rPr>
          <w:sz w:val="24"/>
          <w:szCs w:val="24"/>
        </w:rPr>
        <w:t>температуры.</w:t>
      </w:r>
    </w:p>
    <w:p w:rsidR="000812D2" w:rsidRPr="00E707BC" w:rsidRDefault="00623834">
      <w:pPr>
        <w:pStyle w:val="a4"/>
        <w:numPr>
          <w:ilvl w:val="0"/>
          <w:numId w:val="98"/>
        </w:numPr>
        <w:tabs>
          <w:tab w:val="left" w:pos="2408"/>
        </w:tabs>
        <w:ind w:left="2407" w:hanging="282"/>
        <w:rPr>
          <w:sz w:val="24"/>
          <w:szCs w:val="24"/>
        </w:rPr>
      </w:pPr>
      <w:r w:rsidRPr="00E707BC">
        <w:rPr>
          <w:sz w:val="24"/>
          <w:szCs w:val="24"/>
        </w:rPr>
        <w:t>Наблюдение зависимости температуры остывающей воды от</w:t>
      </w:r>
      <w:r w:rsidRPr="00E707BC">
        <w:rPr>
          <w:spacing w:val="-4"/>
          <w:sz w:val="24"/>
          <w:szCs w:val="24"/>
        </w:rPr>
        <w:t xml:space="preserve"> </w:t>
      </w:r>
      <w:r w:rsidRPr="00E707BC">
        <w:rPr>
          <w:sz w:val="24"/>
          <w:szCs w:val="24"/>
        </w:rPr>
        <w:t>времени.</w:t>
      </w:r>
    </w:p>
    <w:p w:rsidR="000812D2" w:rsidRPr="00E707BC" w:rsidRDefault="00623834">
      <w:pPr>
        <w:pStyle w:val="a4"/>
        <w:numPr>
          <w:ilvl w:val="0"/>
          <w:numId w:val="98"/>
        </w:numPr>
        <w:tabs>
          <w:tab w:val="left" w:pos="2408"/>
        </w:tabs>
        <w:ind w:left="2407" w:hanging="282"/>
        <w:rPr>
          <w:sz w:val="24"/>
          <w:szCs w:val="24"/>
        </w:rPr>
      </w:pPr>
      <w:r w:rsidRPr="00E707BC">
        <w:rPr>
          <w:sz w:val="24"/>
          <w:szCs w:val="24"/>
        </w:rPr>
        <w:t>Исследование явления взаимодействия катушки с током и</w:t>
      </w:r>
      <w:r w:rsidRPr="00E707BC">
        <w:rPr>
          <w:spacing w:val="-7"/>
          <w:sz w:val="24"/>
          <w:szCs w:val="24"/>
        </w:rPr>
        <w:t xml:space="preserve"> </w:t>
      </w:r>
      <w:r w:rsidRPr="00E707BC">
        <w:rPr>
          <w:sz w:val="24"/>
          <w:szCs w:val="24"/>
        </w:rPr>
        <w:t>магнита.</w:t>
      </w:r>
    </w:p>
    <w:p w:rsidR="000812D2" w:rsidRPr="00E707BC" w:rsidRDefault="00623834">
      <w:pPr>
        <w:pStyle w:val="a4"/>
        <w:numPr>
          <w:ilvl w:val="0"/>
          <w:numId w:val="98"/>
        </w:numPr>
        <w:tabs>
          <w:tab w:val="left" w:pos="2408"/>
        </w:tabs>
        <w:ind w:left="2407" w:hanging="282"/>
        <w:rPr>
          <w:sz w:val="24"/>
          <w:szCs w:val="24"/>
        </w:rPr>
      </w:pPr>
      <w:r w:rsidRPr="00E707BC">
        <w:rPr>
          <w:sz w:val="24"/>
          <w:szCs w:val="24"/>
        </w:rPr>
        <w:t>Исследование явления электромагнитной</w:t>
      </w:r>
      <w:r w:rsidRPr="00E707BC">
        <w:rPr>
          <w:spacing w:val="-2"/>
          <w:sz w:val="24"/>
          <w:szCs w:val="24"/>
        </w:rPr>
        <w:t xml:space="preserve"> </w:t>
      </w:r>
      <w:r w:rsidRPr="00E707BC">
        <w:rPr>
          <w:sz w:val="24"/>
          <w:szCs w:val="24"/>
        </w:rPr>
        <w:t>индукции.</w:t>
      </w:r>
    </w:p>
    <w:p w:rsidR="000812D2" w:rsidRPr="00E707BC" w:rsidRDefault="00623834">
      <w:pPr>
        <w:pStyle w:val="a4"/>
        <w:numPr>
          <w:ilvl w:val="0"/>
          <w:numId w:val="98"/>
        </w:numPr>
        <w:tabs>
          <w:tab w:val="left" w:pos="2408"/>
        </w:tabs>
        <w:ind w:left="2407" w:hanging="282"/>
        <w:rPr>
          <w:sz w:val="24"/>
          <w:szCs w:val="24"/>
        </w:rPr>
      </w:pPr>
      <w:r w:rsidRPr="00E707BC">
        <w:rPr>
          <w:sz w:val="24"/>
          <w:szCs w:val="24"/>
        </w:rPr>
        <w:t>Наблюдение явления отражения и преломления</w:t>
      </w:r>
      <w:r w:rsidRPr="00E707BC">
        <w:rPr>
          <w:spacing w:val="-6"/>
          <w:sz w:val="24"/>
          <w:szCs w:val="24"/>
        </w:rPr>
        <w:t xml:space="preserve"> </w:t>
      </w:r>
      <w:r w:rsidRPr="00E707BC">
        <w:rPr>
          <w:sz w:val="24"/>
          <w:szCs w:val="24"/>
        </w:rPr>
        <w:t>света.</w:t>
      </w:r>
    </w:p>
    <w:p w:rsidR="000812D2" w:rsidRPr="00E707BC" w:rsidRDefault="00623834">
      <w:pPr>
        <w:pStyle w:val="a4"/>
        <w:numPr>
          <w:ilvl w:val="0"/>
          <w:numId w:val="98"/>
        </w:numPr>
        <w:tabs>
          <w:tab w:val="left" w:pos="2408"/>
        </w:tabs>
        <w:ind w:left="2407" w:hanging="282"/>
        <w:rPr>
          <w:sz w:val="24"/>
          <w:szCs w:val="24"/>
        </w:rPr>
      </w:pPr>
      <w:r w:rsidRPr="00E707BC">
        <w:rPr>
          <w:sz w:val="24"/>
          <w:szCs w:val="24"/>
        </w:rPr>
        <w:t>Наблюдение явления</w:t>
      </w:r>
      <w:r w:rsidRPr="00E707BC">
        <w:rPr>
          <w:spacing w:val="-2"/>
          <w:sz w:val="24"/>
          <w:szCs w:val="24"/>
        </w:rPr>
        <w:t xml:space="preserve"> </w:t>
      </w:r>
      <w:r w:rsidRPr="00E707BC">
        <w:rPr>
          <w:sz w:val="24"/>
          <w:szCs w:val="24"/>
        </w:rPr>
        <w:t>дисперсии.</w:t>
      </w:r>
    </w:p>
    <w:p w:rsidR="000812D2" w:rsidRPr="00E707BC" w:rsidRDefault="00623834">
      <w:pPr>
        <w:pStyle w:val="a4"/>
        <w:numPr>
          <w:ilvl w:val="0"/>
          <w:numId w:val="98"/>
        </w:numPr>
        <w:tabs>
          <w:tab w:val="left" w:pos="2408"/>
        </w:tabs>
        <w:ind w:right="788" w:firstLine="707"/>
        <w:rPr>
          <w:sz w:val="24"/>
          <w:szCs w:val="24"/>
        </w:rPr>
      </w:pPr>
      <w:r w:rsidRPr="00E707BC">
        <w:rPr>
          <w:sz w:val="24"/>
          <w:szCs w:val="24"/>
        </w:rPr>
        <w:t xml:space="preserve">Обнаружение зависимости сопротивления проводника </w:t>
      </w:r>
      <w:r w:rsidRPr="00E707BC">
        <w:rPr>
          <w:spacing w:val="3"/>
          <w:sz w:val="24"/>
          <w:szCs w:val="24"/>
        </w:rPr>
        <w:t xml:space="preserve">от </w:t>
      </w:r>
      <w:r w:rsidRPr="00E707BC">
        <w:rPr>
          <w:sz w:val="24"/>
          <w:szCs w:val="24"/>
        </w:rPr>
        <w:t>его параметров и вещества.</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веса тела в жидкости от объема погруженной</w:t>
      </w:r>
      <w:r w:rsidRPr="00E707BC">
        <w:rPr>
          <w:spacing w:val="-13"/>
          <w:sz w:val="24"/>
          <w:szCs w:val="24"/>
        </w:rPr>
        <w:t xml:space="preserve"> </w:t>
      </w:r>
      <w:r w:rsidRPr="00E707BC">
        <w:rPr>
          <w:sz w:val="24"/>
          <w:szCs w:val="24"/>
        </w:rPr>
        <w:t>части.</w:t>
      </w:r>
    </w:p>
    <w:p w:rsidR="000812D2" w:rsidRPr="00E707BC" w:rsidRDefault="00623834">
      <w:pPr>
        <w:pStyle w:val="a4"/>
        <w:numPr>
          <w:ilvl w:val="0"/>
          <w:numId w:val="98"/>
        </w:numPr>
        <w:tabs>
          <w:tab w:val="left" w:pos="2834"/>
          <w:tab w:val="left" w:pos="2835"/>
          <w:tab w:val="left" w:pos="4501"/>
          <w:tab w:val="left" w:pos="6021"/>
          <w:tab w:val="left" w:pos="6873"/>
          <w:tab w:val="left" w:pos="8309"/>
          <w:tab w:val="left" w:pos="9547"/>
          <w:tab w:val="left" w:pos="10002"/>
          <w:tab w:val="left" w:pos="10940"/>
        </w:tabs>
        <w:ind w:right="797" w:firstLine="707"/>
        <w:rPr>
          <w:sz w:val="24"/>
          <w:szCs w:val="24"/>
        </w:rPr>
      </w:pPr>
      <w:r w:rsidRPr="00E707BC">
        <w:rPr>
          <w:sz w:val="24"/>
          <w:szCs w:val="24"/>
        </w:rPr>
        <w:t>Исследование</w:t>
      </w:r>
      <w:r w:rsidRPr="00E707BC">
        <w:rPr>
          <w:sz w:val="24"/>
          <w:szCs w:val="24"/>
        </w:rPr>
        <w:tab/>
        <w:t>зависимости</w:t>
      </w:r>
      <w:r w:rsidRPr="00E707BC">
        <w:rPr>
          <w:sz w:val="24"/>
          <w:szCs w:val="24"/>
        </w:rPr>
        <w:tab/>
        <w:t>одной</w:t>
      </w:r>
      <w:r w:rsidRPr="00E707BC">
        <w:rPr>
          <w:sz w:val="24"/>
          <w:szCs w:val="24"/>
        </w:rPr>
        <w:tab/>
        <w:t>физической</w:t>
      </w:r>
      <w:r w:rsidRPr="00E707BC">
        <w:rPr>
          <w:sz w:val="24"/>
          <w:szCs w:val="24"/>
        </w:rPr>
        <w:tab/>
        <w:t>величины</w:t>
      </w:r>
      <w:r w:rsidRPr="00E707BC">
        <w:rPr>
          <w:sz w:val="24"/>
          <w:szCs w:val="24"/>
        </w:rPr>
        <w:tab/>
        <w:t>от</w:t>
      </w:r>
      <w:r w:rsidRPr="00E707BC">
        <w:rPr>
          <w:sz w:val="24"/>
          <w:szCs w:val="24"/>
        </w:rPr>
        <w:tab/>
        <w:t>другой</w:t>
      </w:r>
      <w:r w:rsidRPr="00E707BC">
        <w:rPr>
          <w:sz w:val="24"/>
          <w:szCs w:val="24"/>
        </w:rPr>
        <w:tab/>
      </w:r>
      <w:r w:rsidRPr="00E707BC">
        <w:rPr>
          <w:spacing w:val="-18"/>
          <w:sz w:val="24"/>
          <w:szCs w:val="24"/>
        </w:rPr>
        <w:t xml:space="preserve">с </w:t>
      </w:r>
      <w:r w:rsidRPr="00E707BC">
        <w:rPr>
          <w:sz w:val="24"/>
          <w:szCs w:val="24"/>
        </w:rPr>
        <w:t>представлением результатов в виде графика или</w:t>
      </w:r>
      <w:r w:rsidRPr="00E707BC">
        <w:rPr>
          <w:spacing w:val="-6"/>
          <w:sz w:val="24"/>
          <w:szCs w:val="24"/>
        </w:rPr>
        <w:t xml:space="preserve"> </w:t>
      </w:r>
      <w:r w:rsidRPr="00E707BC">
        <w:rPr>
          <w:sz w:val="24"/>
          <w:szCs w:val="24"/>
        </w:rPr>
        <w:t>таблицы.</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массы от</w:t>
      </w:r>
      <w:r w:rsidRPr="00E707BC">
        <w:rPr>
          <w:spacing w:val="1"/>
          <w:sz w:val="24"/>
          <w:szCs w:val="24"/>
        </w:rPr>
        <w:t xml:space="preserve"> </w:t>
      </w:r>
      <w:r w:rsidRPr="00E707BC">
        <w:rPr>
          <w:sz w:val="24"/>
          <w:szCs w:val="24"/>
        </w:rPr>
        <w:t>объема.</w:t>
      </w:r>
    </w:p>
    <w:p w:rsidR="000812D2" w:rsidRPr="00E707BC" w:rsidRDefault="00623834">
      <w:pPr>
        <w:pStyle w:val="a4"/>
        <w:numPr>
          <w:ilvl w:val="0"/>
          <w:numId w:val="98"/>
        </w:numPr>
        <w:tabs>
          <w:tab w:val="left" w:pos="2834"/>
          <w:tab w:val="left" w:pos="2835"/>
        </w:tabs>
        <w:ind w:right="795" w:firstLine="707"/>
        <w:rPr>
          <w:sz w:val="24"/>
          <w:szCs w:val="24"/>
        </w:rPr>
      </w:pPr>
      <w:r w:rsidRPr="00E707BC">
        <w:rPr>
          <w:sz w:val="24"/>
          <w:szCs w:val="24"/>
        </w:rPr>
        <w:t>Исследование зависимости пути от времени при равноускоренном движении без начальной</w:t>
      </w:r>
      <w:r w:rsidRPr="00E707BC">
        <w:rPr>
          <w:spacing w:val="-1"/>
          <w:sz w:val="24"/>
          <w:szCs w:val="24"/>
        </w:rPr>
        <w:t xml:space="preserve"> </w:t>
      </w:r>
      <w:r w:rsidRPr="00E707BC">
        <w:rPr>
          <w:sz w:val="24"/>
          <w:szCs w:val="24"/>
        </w:rPr>
        <w:t>скорости.</w:t>
      </w:r>
    </w:p>
    <w:p w:rsidR="000812D2" w:rsidRPr="00E707BC" w:rsidRDefault="00623834">
      <w:pPr>
        <w:pStyle w:val="a4"/>
        <w:numPr>
          <w:ilvl w:val="0"/>
          <w:numId w:val="98"/>
        </w:numPr>
        <w:tabs>
          <w:tab w:val="left" w:pos="2834"/>
          <w:tab w:val="left" w:pos="2835"/>
        </w:tabs>
        <w:ind w:right="794" w:firstLine="707"/>
        <w:rPr>
          <w:sz w:val="24"/>
          <w:szCs w:val="24"/>
        </w:rPr>
      </w:pPr>
      <w:r w:rsidRPr="00E707BC">
        <w:rPr>
          <w:sz w:val="24"/>
          <w:szCs w:val="24"/>
        </w:rPr>
        <w:t>Исследование зависимости скорости от времени и пути при равноускоренном движении.</w:t>
      </w:r>
    </w:p>
    <w:p w:rsidR="000812D2" w:rsidRPr="00E707BC" w:rsidRDefault="00623834">
      <w:pPr>
        <w:pStyle w:val="a4"/>
        <w:numPr>
          <w:ilvl w:val="0"/>
          <w:numId w:val="98"/>
        </w:numPr>
        <w:tabs>
          <w:tab w:val="left" w:pos="2834"/>
          <w:tab w:val="left" w:pos="2835"/>
        </w:tabs>
        <w:spacing w:before="1"/>
        <w:ind w:left="2834" w:hanging="709"/>
        <w:rPr>
          <w:sz w:val="24"/>
          <w:szCs w:val="24"/>
        </w:rPr>
      </w:pPr>
      <w:r w:rsidRPr="00E707BC">
        <w:rPr>
          <w:sz w:val="24"/>
          <w:szCs w:val="24"/>
        </w:rPr>
        <w:t>Исследование зависимости силы трения от силы</w:t>
      </w:r>
      <w:r w:rsidRPr="00E707BC">
        <w:rPr>
          <w:spacing w:val="-27"/>
          <w:sz w:val="24"/>
          <w:szCs w:val="24"/>
        </w:rPr>
        <w:t xml:space="preserve"> </w:t>
      </w:r>
      <w:r w:rsidRPr="00E707BC">
        <w:rPr>
          <w:sz w:val="24"/>
          <w:szCs w:val="24"/>
        </w:rPr>
        <w:t>давления.</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деформации пружины от</w:t>
      </w:r>
      <w:r w:rsidRPr="00E707BC">
        <w:rPr>
          <w:spacing w:val="-17"/>
          <w:sz w:val="24"/>
          <w:szCs w:val="24"/>
        </w:rPr>
        <w:t xml:space="preserve"> </w:t>
      </w:r>
      <w:r w:rsidRPr="00E707BC">
        <w:rPr>
          <w:sz w:val="24"/>
          <w:szCs w:val="24"/>
        </w:rPr>
        <w:t>силы.</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периода колебаний груза на нити от</w:t>
      </w:r>
      <w:r w:rsidRPr="00E707BC">
        <w:rPr>
          <w:spacing w:val="-11"/>
          <w:sz w:val="24"/>
          <w:szCs w:val="24"/>
        </w:rPr>
        <w:t xml:space="preserve"> </w:t>
      </w:r>
      <w:r w:rsidRPr="00E707BC">
        <w:rPr>
          <w:sz w:val="24"/>
          <w:szCs w:val="24"/>
        </w:rPr>
        <w:t>длины.</w:t>
      </w:r>
    </w:p>
    <w:p w:rsidR="000812D2" w:rsidRPr="00E707BC" w:rsidRDefault="00623834">
      <w:pPr>
        <w:pStyle w:val="a4"/>
        <w:numPr>
          <w:ilvl w:val="0"/>
          <w:numId w:val="98"/>
        </w:numPr>
        <w:tabs>
          <w:tab w:val="left" w:pos="2834"/>
          <w:tab w:val="left" w:pos="2835"/>
        </w:tabs>
        <w:ind w:right="795" w:firstLine="707"/>
        <w:rPr>
          <w:sz w:val="24"/>
          <w:szCs w:val="24"/>
        </w:rPr>
      </w:pPr>
      <w:r w:rsidRPr="00E707BC">
        <w:rPr>
          <w:sz w:val="24"/>
          <w:szCs w:val="24"/>
        </w:rPr>
        <w:t>Исследование зависимости периода колебаний груза на пружине от жесткости и</w:t>
      </w:r>
      <w:r w:rsidRPr="00E707BC">
        <w:rPr>
          <w:spacing w:val="-1"/>
          <w:sz w:val="24"/>
          <w:szCs w:val="24"/>
        </w:rPr>
        <w:t xml:space="preserve"> </w:t>
      </w:r>
      <w:r w:rsidRPr="00E707BC">
        <w:rPr>
          <w:sz w:val="24"/>
          <w:szCs w:val="24"/>
        </w:rPr>
        <w:t>массы.</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силы тока через проводник от</w:t>
      </w:r>
      <w:r w:rsidRPr="00E707BC">
        <w:rPr>
          <w:spacing w:val="-9"/>
          <w:sz w:val="24"/>
          <w:szCs w:val="24"/>
        </w:rPr>
        <w:t xml:space="preserve"> </w:t>
      </w:r>
      <w:r w:rsidRPr="00E707BC">
        <w:rPr>
          <w:sz w:val="24"/>
          <w:szCs w:val="24"/>
        </w:rPr>
        <w:t>напряжения.</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силы тока через лампочку от</w:t>
      </w:r>
      <w:r w:rsidRPr="00E707BC">
        <w:rPr>
          <w:spacing w:val="-11"/>
          <w:sz w:val="24"/>
          <w:szCs w:val="24"/>
        </w:rPr>
        <w:t xml:space="preserve"> </w:t>
      </w:r>
      <w:r w:rsidRPr="00E707BC">
        <w:rPr>
          <w:sz w:val="24"/>
          <w:szCs w:val="24"/>
        </w:rPr>
        <w:t>напряжения.</w:t>
      </w:r>
    </w:p>
    <w:p w:rsidR="000812D2" w:rsidRPr="00E707BC" w:rsidRDefault="00623834">
      <w:pPr>
        <w:pStyle w:val="a4"/>
        <w:numPr>
          <w:ilvl w:val="0"/>
          <w:numId w:val="98"/>
        </w:numPr>
        <w:tabs>
          <w:tab w:val="left" w:pos="2834"/>
          <w:tab w:val="left" w:pos="2835"/>
        </w:tabs>
        <w:ind w:left="2834" w:hanging="709"/>
        <w:rPr>
          <w:sz w:val="24"/>
          <w:szCs w:val="24"/>
        </w:rPr>
      </w:pPr>
      <w:r w:rsidRPr="00E707BC">
        <w:rPr>
          <w:sz w:val="24"/>
          <w:szCs w:val="24"/>
        </w:rPr>
        <w:t>Исследование зависимости угла преломления от угла</w:t>
      </w:r>
      <w:r w:rsidRPr="00E707BC">
        <w:rPr>
          <w:spacing w:val="-2"/>
          <w:sz w:val="24"/>
          <w:szCs w:val="24"/>
        </w:rPr>
        <w:t xml:space="preserve"> </w:t>
      </w:r>
      <w:r w:rsidRPr="00E707BC">
        <w:rPr>
          <w:sz w:val="24"/>
          <w:szCs w:val="24"/>
        </w:rPr>
        <w:t>падения.</w:t>
      </w:r>
    </w:p>
    <w:p w:rsidR="000812D2" w:rsidRPr="00E707BC" w:rsidRDefault="00623834">
      <w:pPr>
        <w:pStyle w:val="Heading3"/>
        <w:spacing w:line="240" w:lineRule="auto"/>
        <w:ind w:left="1418" w:firstLine="707"/>
        <w:jc w:val="left"/>
      </w:pPr>
      <w:r w:rsidRPr="00E707BC">
        <w:t>Проверка заданных предположений (прямые измерения физических величин и сравнение заданных соотношений между ними). Проверка гипотез</w:t>
      </w:r>
    </w:p>
    <w:p w:rsidR="000812D2" w:rsidRPr="00E707BC" w:rsidRDefault="00623834">
      <w:pPr>
        <w:pStyle w:val="a4"/>
        <w:numPr>
          <w:ilvl w:val="0"/>
          <w:numId w:val="97"/>
        </w:numPr>
        <w:tabs>
          <w:tab w:val="left" w:pos="2408"/>
        </w:tabs>
        <w:ind w:right="798" w:firstLine="707"/>
        <w:rPr>
          <w:sz w:val="24"/>
          <w:szCs w:val="24"/>
        </w:rPr>
      </w:pPr>
      <w:r w:rsidRPr="00E707BC">
        <w:rPr>
          <w:sz w:val="24"/>
          <w:szCs w:val="24"/>
        </w:rPr>
        <w:t>Проверка гипотезы о линейной зависимости длины столбика жидкости в трубке от температуры.</w:t>
      </w:r>
    </w:p>
    <w:p w:rsidR="000812D2" w:rsidRPr="00E707BC" w:rsidRDefault="00623834">
      <w:pPr>
        <w:pStyle w:val="a4"/>
        <w:numPr>
          <w:ilvl w:val="0"/>
          <w:numId w:val="97"/>
        </w:numPr>
        <w:tabs>
          <w:tab w:val="left" w:pos="2408"/>
        </w:tabs>
        <w:ind w:right="796" w:firstLine="707"/>
        <w:rPr>
          <w:sz w:val="24"/>
          <w:szCs w:val="24"/>
        </w:rPr>
      </w:pPr>
      <w:r w:rsidRPr="00E707BC">
        <w:rPr>
          <w:sz w:val="24"/>
          <w:szCs w:val="24"/>
        </w:rPr>
        <w:t>Проверка гипотезы о прямой пропорциональности скорости при равноускоренном движении пройденному</w:t>
      </w:r>
      <w:r w:rsidRPr="00E707BC">
        <w:rPr>
          <w:spacing w:val="-8"/>
          <w:sz w:val="24"/>
          <w:szCs w:val="24"/>
        </w:rPr>
        <w:t xml:space="preserve"> </w:t>
      </w:r>
      <w:r w:rsidRPr="00E707BC">
        <w:rPr>
          <w:sz w:val="24"/>
          <w:szCs w:val="24"/>
        </w:rPr>
        <w:t>пути.</w:t>
      </w:r>
    </w:p>
    <w:p w:rsidR="000812D2" w:rsidRPr="00E707BC" w:rsidRDefault="00623834">
      <w:pPr>
        <w:pStyle w:val="a4"/>
        <w:numPr>
          <w:ilvl w:val="0"/>
          <w:numId w:val="97"/>
        </w:numPr>
        <w:tabs>
          <w:tab w:val="left" w:pos="2408"/>
        </w:tabs>
        <w:ind w:right="787" w:firstLine="707"/>
        <w:rPr>
          <w:sz w:val="24"/>
          <w:szCs w:val="24"/>
        </w:rPr>
      </w:pPr>
      <w:r w:rsidRPr="00E707BC">
        <w:rPr>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812D2" w:rsidRPr="00E707BC" w:rsidRDefault="00623834">
      <w:pPr>
        <w:pStyle w:val="a4"/>
        <w:numPr>
          <w:ilvl w:val="0"/>
          <w:numId w:val="97"/>
        </w:numPr>
        <w:tabs>
          <w:tab w:val="left" w:pos="2408"/>
        </w:tabs>
        <w:ind w:left="2407" w:hanging="282"/>
        <w:rPr>
          <w:sz w:val="24"/>
          <w:szCs w:val="24"/>
        </w:rPr>
      </w:pPr>
      <w:r w:rsidRPr="00E707BC">
        <w:rPr>
          <w:sz w:val="24"/>
          <w:szCs w:val="24"/>
        </w:rPr>
        <w:t>Проверка правила сложения токов на двух параллельно включенных</w:t>
      </w:r>
      <w:r w:rsidRPr="00E707BC">
        <w:rPr>
          <w:spacing w:val="-12"/>
          <w:sz w:val="24"/>
          <w:szCs w:val="24"/>
        </w:rPr>
        <w:t xml:space="preserve"> </w:t>
      </w:r>
      <w:r w:rsidRPr="00E707BC">
        <w:rPr>
          <w:sz w:val="24"/>
          <w:szCs w:val="24"/>
        </w:rPr>
        <w:t>резисторов.</w:t>
      </w:r>
    </w:p>
    <w:p w:rsidR="000812D2" w:rsidRPr="00E707BC" w:rsidRDefault="00623834">
      <w:pPr>
        <w:pStyle w:val="Heading3"/>
        <w:spacing w:before="0"/>
        <w:jc w:val="left"/>
      </w:pPr>
      <w:r w:rsidRPr="00E707BC">
        <w:t>Знакомство с техническими устройствами и их конструирование</w:t>
      </w:r>
    </w:p>
    <w:p w:rsidR="000812D2" w:rsidRPr="00E707BC" w:rsidRDefault="00623834">
      <w:pPr>
        <w:pStyle w:val="a4"/>
        <w:numPr>
          <w:ilvl w:val="0"/>
          <w:numId w:val="97"/>
        </w:numPr>
        <w:tabs>
          <w:tab w:val="left" w:pos="2408"/>
        </w:tabs>
        <w:spacing w:line="274" w:lineRule="exact"/>
        <w:ind w:left="2407" w:hanging="282"/>
        <w:rPr>
          <w:sz w:val="24"/>
          <w:szCs w:val="24"/>
        </w:rPr>
      </w:pPr>
      <w:r w:rsidRPr="00E707BC">
        <w:rPr>
          <w:sz w:val="24"/>
          <w:szCs w:val="24"/>
        </w:rPr>
        <w:t>Конструирование наклонной плоскости с заданным значением</w:t>
      </w:r>
      <w:r w:rsidRPr="00E707BC">
        <w:rPr>
          <w:spacing w:val="-12"/>
          <w:sz w:val="24"/>
          <w:szCs w:val="24"/>
        </w:rPr>
        <w:t xml:space="preserve"> </w:t>
      </w:r>
      <w:r w:rsidRPr="00E707BC">
        <w:rPr>
          <w:sz w:val="24"/>
          <w:szCs w:val="24"/>
        </w:rPr>
        <w:t>КПД.</w:t>
      </w:r>
    </w:p>
    <w:p w:rsidR="000812D2" w:rsidRPr="00E707BC" w:rsidRDefault="00623834">
      <w:pPr>
        <w:pStyle w:val="a4"/>
        <w:numPr>
          <w:ilvl w:val="0"/>
          <w:numId w:val="97"/>
        </w:numPr>
        <w:tabs>
          <w:tab w:val="left" w:pos="2408"/>
        </w:tabs>
        <w:ind w:left="2407" w:hanging="282"/>
        <w:rPr>
          <w:sz w:val="24"/>
          <w:szCs w:val="24"/>
        </w:rPr>
      </w:pPr>
      <w:r w:rsidRPr="00E707BC">
        <w:rPr>
          <w:sz w:val="24"/>
          <w:szCs w:val="24"/>
        </w:rPr>
        <w:t>Конструирование ареометра и испытание его</w:t>
      </w:r>
      <w:r w:rsidRPr="00E707BC">
        <w:rPr>
          <w:spacing w:val="-5"/>
          <w:sz w:val="24"/>
          <w:szCs w:val="24"/>
        </w:rPr>
        <w:t xml:space="preserve"> </w:t>
      </w:r>
      <w:r w:rsidRPr="00E707BC">
        <w:rPr>
          <w:sz w:val="24"/>
          <w:szCs w:val="24"/>
        </w:rPr>
        <w:t>работы.</w:t>
      </w:r>
    </w:p>
    <w:p w:rsidR="000812D2" w:rsidRPr="00E707BC" w:rsidRDefault="00623834">
      <w:pPr>
        <w:pStyle w:val="a4"/>
        <w:numPr>
          <w:ilvl w:val="0"/>
          <w:numId w:val="97"/>
        </w:numPr>
        <w:tabs>
          <w:tab w:val="left" w:pos="2408"/>
        </w:tabs>
        <w:spacing w:before="1"/>
        <w:ind w:left="2407" w:hanging="282"/>
        <w:rPr>
          <w:sz w:val="24"/>
          <w:szCs w:val="24"/>
        </w:rPr>
      </w:pPr>
      <w:r w:rsidRPr="00E707BC">
        <w:rPr>
          <w:sz w:val="24"/>
          <w:szCs w:val="24"/>
        </w:rPr>
        <w:t>Сборка электрической цепи и измерение силы тока в ее различных</w:t>
      </w:r>
      <w:r w:rsidRPr="00E707BC">
        <w:rPr>
          <w:spacing w:val="-14"/>
          <w:sz w:val="24"/>
          <w:szCs w:val="24"/>
        </w:rPr>
        <w:t xml:space="preserve"> </w:t>
      </w:r>
      <w:r w:rsidRPr="00E707BC">
        <w:rPr>
          <w:sz w:val="24"/>
          <w:szCs w:val="24"/>
        </w:rPr>
        <w:t>участках.</w:t>
      </w:r>
    </w:p>
    <w:p w:rsidR="000812D2" w:rsidRPr="00E707BC" w:rsidRDefault="00623834">
      <w:pPr>
        <w:pStyle w:val="a4"/>
        <w:numPr>
          <w:ilvl w:val="0"/>
          <w:numId w:val="97"/>
        </w:numPr>
        <w:tabs>
          <w:tab w:val="left" w:pos="2408"/>
        </w:tabs>
        <w:ind w:left="2407" w:hanging="282"/>
        <w:rPr>
          <w:sz w:val="24"/>
          <w:szCs w:val="24"/>
        </w:rPr>
      </w:pPr>
      <w:r w:rsidRPr="00E707BC">
        <w:rPr>
          <w:sz w:val="24"/>
          <w:szCs w:val="24"/>
        </w:rPr>
        <w:t>Сборка электромагнита и испытание его</w:t>
      </w:r>
      <w:r w:rsidRPr="00E707BC">
        <w:rPr>
          <w:spacing w:val="-8"/>
          <w:sz w:val="24"/>
          <w:szCs w:val="24"/>
        </w:rPr>
        <w:t xml:space="preserve"> </w:t>
      </w:r>
      <w:r w:rsidRPr="00E707BC">
        <w:rPr>
          <w:sz w:val="24"/>
          <w:szCs w:val="24"/>
        </w:rPr>
        <w:t>действия.</w:t>
      </w:r>
    </w:p>
    <w:p w:rsidR="000812D2" w:rsidRPr="00E707BC" w:rsidRDefault="00623834">
      <w:pPr>
        <w:pStyle w:val="a4"/>
        <w:numPr>
          <w:ilvl w:val="0"/>
          <w:numId w:val="97"/>
        </w:numPr>
        <w:tabs>
          <w:tab w:val="left" w:pos="2408"/>
        </w:tabs>
        <w:ind w:left="2407" w:hanging="282"/>
        <w:rPr>
          <w:sz w:val="24"/>
          <w:szCs w:val="24"/>
        </w:rPr>
      </w:pPr>
      <w:r w:rsidRPr="00E707BC">
        <w:rPr>
          <w:sz w:val="24"/>
          <w:szCs w:val="24"/>
        </w:rPr>
        <w:t>Изучение электрического двигателя постоянного тока (на</w:t>
      </w:r>
      <w:r w:rsidRPr="00E707BC">
        <w:rPr>
          <w:spacing w:val="-9"/>
          <w:sz w:val="24"/>
          <w:szCs w:val="24"/>
        </w:rPr>
        <w:t xml:space="preserve"> </w:t>
      </w:r>
      <w:r w:rsidRPr="00E707BC">
        <w:rPr>
          <w:sz w:val="24"/>
          <w:szCs w:val="24"/>
        </w:rPr>
        <w:t>модели).</w:t>
      </w:r>
    </w:p>
    <w:p w:rsidR="000812D2" w:rsidRPr="00E707BC" w:rsidRDefault="00623834">
      <w:pPr>
        <w:pStyle w:val="a4"/>
        <w:numPr>
          <w:ilvl w:val="0"/>
          <w:numId w:val="97"/>
        </w:numPr>
        <w:tabs>
          <w:tab w:val="left" w:pos="2834"/>
          <w:tab w:val="left" w:pos="2835"/>
        </w:tabs>
        <w:ind w:left="2834" w:hanging="709"/>
        <w:rPr>
          <w:sz w:val="24"/>
          <w:szCs w:val="24"/>
        </w:rPr>
      </w:pPr>
      <w:r w:rsidRPr="00E707BC">
        <w:rPr>
          <w:sz w:val="24"/>
          <w:szCs w:val="24"/>
        </w:rPr>
        <w:t>Конструирование</w:t>
      </w:r>
      <w:r w:rsidRPr="00E707BC">
        <w:rPr>
          <w:spacing w:val="-13"/>
          <w:sz w:val="24"/>
          <w:szCs w:val="24"/>
        </w:rPr>
        <w:t xml:space="preserve"> </w:t>
      </w:r>
      <w:r w:rsidRPr="00E707BC">
        <w:rPr>
          <w:sz w:val="24"/>
          <w:szCs w:val="24"/>
        </w:rPr>
        <w:t>электродвигателя.</w:t>
      </w:r>
    </w:p>
    <w:p w:rsidR="000812D2" w:rsidRPr="00E707BC" w:rsidRDefault="00623834">
      <w:pPr>
        <w:pStyle w:val="a4"/>
        <w:numPr>
          <w:ilvl w:val="0"/>
          <w:numId w:val="97"/>
        </w:numPr>
        <w:tabs>
          <w:tab w:val="left" w:pos="2834"/>
          <w:tab w:val="left" w:pos="2835"/>
        </w:tabs>
        <w:ind w:left="2834" w:hanging="709"/>
        <w:rPr>
          <w:sz w:val="24"/>
          <w:szCs w:val="24"/>
        </w:rPr>
      </w:pPr>
      <w:r w:rsidRPr="00E707BC">
        <w:rPr>
          <w:sz w:val="24"/>
          <w:szCs w:val="24"/>
        </w:rPr>
        <w:t>Конструирование модели</w:t>
      </w:r>
      <w:r w:rsidRPr="00E707BC">
        <w:rPr>
          <w:spacing w:val="-12"/>
          <w:sz w:val="24"/>
          <w:szCs w:val="24"/>
        </w:rPr>
        <w:t xml:space="preserve"> </w:t>
      </w:r>
      <w:r w:rsidRPr="00E707BC">
        <w:rPr>
          <w:sz w:val="24"/>
          <w:szCs w:val="24"/>
        </w:rPr>
        <w:t>телескопа.</w:t>
      </w:r>
    </w:p>
    <w:p w:rsidR="000812D2" w:rsidRPr="00E707BC" w:rsidRDefault="00623834">
      <w:pPr>
        <w:pStyle w:val="a4"/>
        <w:numPr>
          <w:ilvl w:val="0"/>
          <w:numId w:val="97"/>
        </w:numPr>
        <w:tabs>
          <w:tab w:val="left" w:pos="2834"/>
          <w:tab w:val="left" w:pos="2835"/>
        </w:tabs>
        <w:ind w:left="2834" w:hanging="709"/>
        <w:rPr>
          <w:sz w:val="24"/>
          <w:szCs w:val="24"/>
        </w:rPr>
      </w:pPr>
      <w:r w:rsidRPr="00E707BC">
        <w:rPr>
          <w:sz w:val="24"/>
          <w:szCs w:val="24"/>
        </w:rPr>
        <w:t>Конструирование модели лодки с заданной</w:t>
      </w:r>
      <w:r w:rsidRPr="00E707BC">
        <w:rPr>
          <w:spacing w:val="-4"/>
          <w:sz w:val="24"/>
          <w:szCs w:val="24"/>
        </w:rPr>
        <w:t xml:space="preserve"> </w:t>
      </w:r>
      <w:r w:rsidRPr="00E707BC">
        <w:rPr>
          <w:sz w:val="24"/>
          <w:szCs w:val="24"/>
        </w:rPr>
        <w:t>грузоподъемностью.</w:t>
      </w:r>
    </w:p>
    <w:p w:rsidR="000812D2" w:rsidRPr="00E707BC" w:rsidRDefault="00623834">
      <w:pPr>
        <w:pStyle w:val="a4"/>
        <w:numPr>
          <w:ilvl w:val="0"/>
          <w:numId w:val="97"/>
        </w:numPr>
        <w:tabs>
          <w:tab w:val="left" w:pos="2834"/>
          <w:tab w:val="left" w:pos="2835"/>
        </w:tabs>
        <w:ind w:left="2834" w:hanging="709"/>
        <w:rPr>
          <w:sz w:val="24"/>
          <w:szCs w:val="24"/>
        </w:rPr>
      </w:pPr>
      <w:r w:rsidRPr="00E707BC">
        <w:rPr>
          <w:sz w:val="24"/>
          <w:szCs w:val="24"/>
        </w:rPr>
        <w:t>Оценка своего зрения и подбор</w:t>
      </w:r>
      <w:r w:rsidRPr="00E707BC">
        <w:rPr>
          <w:spacing w:val="-5"/>
          <w:sz w:val="24"/>
          <w:szCs w:val="24"/>
        </w:rPr>
        <w:t xml:space="preserve"> </w:t>
      </w:r>
      <w:r w:rsidRPr="00E707BC">
        <w:rPr>
          <w:sz w:val="24"/>
          <w:szCs w:val="24"/>
        </w:rPr>
        <w:t>очков.</w:t>
      </w:r>
    </w:p>
    <w:p w:rsidR="000812D2" w:rsidRPr="00E707BC" w:rsidRDefault="00623834">
      <w:pPr>
        <w:pStyle w:val="a4"/>
        <w:numPr>
          <w:ilvl w:val="0"/>
          <w:numId w:val="97"/>
        </w:numPr>
        <w:tabs>
          <w:tab w:val="left" w:pos="2834"/>
          <w:tab w:val="left" w:pos="2835"/>
        </w:tabs>
        <w:ind w:left="2834" w:hanging="709"/>
        <w:rPr>
          <w:sz w:val="24"/>
          <w:szCs w:val="24"/>
        </w:rPr>
      </w:pPr>
      <w:r w:rsidRPr="00E707BC">
        <w:rPr>
          <w:sz w:val="24"/>
          <w:szCs w:val="24"/>
        </w:rPr>
        <w:t>Конструирование простейшего</w:t>
      </w:r>
      <w:r w:rsidRPr="00E707BC">
        <w:rPr>
          <w:spacing w:val="-3"/>
          <w:sz w:val="24"/>
          <w:szCs w:val="24"/>
        </w:rPr>
        <w:t xml:space="preserve"> </w:t>
      </w:r>
      <w:r w:rsidRPr="00E707BC">
        <w:rPr>
          <w:sz w:val="24"/>
          <w:szCs w:val="24"/>
        </w:rPr>
        <w:t>генератора.</w:t>
      </w:r>
    </w:p>
    <w:p w:rsidR="000812D2" w:rsidRPr="00E707BC" w:rsidRDefault="00623834">
      <w:pPr>
        <w:pStyle w:val="a4"/>
        <w:numPr>
          <w:ilvl w:val="0"/>
          <w:numId w:val="97"/>
        </w:numPr>
        <w:tabs>
          <w:tab w:val="left" w:pos="2834"/>
          <w:tab w:val="left" w:pos="2835"/>
        </w:tabs>
        <w:ind w:left="2834" w:hanging="709"/>
        <w:rPr>
          <w:sz w:val="24"/>
          <w:szCs w:val="24"/>
        </w:rPr>
      </w:pPr>
      <w:r w:rsidRPr="00E707BC">
        <w:rPr>
          <w:sz w:val="24"/>
          <w:szCs w:val="24"/>
        </w:rPr>
        <w:t>Изучение свойств изображения в</w:t>
      </w:r>
      <w:r w:rsidRPr="00E707BC">
        <w:rPr>
          <w:spacing w:val="-4"/>
          <w:sz w:val="24"/>
          <w:szCs w:val="24"/>
        </w:rPr>
        <w:t xml:space="preserve"> </w:t>
      </w:r>
      <w:r w:rsidRPr="00E707BC">
        <w:rPr>
          <w:sz w:val="24"/>
          <w:szCs w:val="24"/>
        </w:rPr>
        <w:t>линзах.</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numPr>
          <w:ilvl w:val="3"/>
          <w:numId w:val="105"/>
        </w:numPr>
        <w:tabs>
          <w:tab w:val="left" w:pos="3027"/>
        </w:tabs>
        <w:spacing w:before="73" w:line="272" w:lineRule="exact"/>
        <w:ind w:left="3026" w:hanging="901"/>
      </w:pPr>
      <w:bookmarkStart w:id="42" w:name="_bookmark40"/>
      <w:bookmarkEnd w:id="42"/>
      <w:r w:rsidRPr="00E707BC">
        <w:lastRenderedPageBreak/>
        <w:t>Биология</w:t>
      </w:r>
    </w:p>
    <w:p w:rsidR="000812D2" w:rsidRPr="00E707BC" w:rsidRDefault="00623834">
      <w:pPr>
        <w:pStyle w:val="a3"/>
        <w:ind w:right="793"/>
      </w:pPr>
      <w:r w:rsidRPr="00E707BC">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812D2" w:rsidRPr="00E707BC" w:rsidRDefault="00623834">
      <w:pPr>
        <w:pStyle w:val="a3"/>
        <w:ind w:right="786"/>
      </w:pPr>
      <w:r w:rsidRPr="00E707BC">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812D2" w:rsidRPr="00E707BC" w:rsidRDefault="00623834">
      <w:pPr>
        <w:pStyle w:val="a3"/>
        <w:ind w:right="789"/>
      </w:pPr>
      <w:r w:rsidRPr="00E707BC">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0812D2" w:rsidRPr="00E707BC" w:rsidRDefault="00623834">
      <w:pPr>
        <w:pStyle w:val="a3"/>
        <w:ind w:right="787"/>
      </w:pPr>
      <w:r w:rsidRPr="00E707BC">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w:t>
      </w:r>
      <w:r w:rsidRPr="00E707BC">
        <w:rPr>
          <w:spacing w:val="39"/>
        </w:rPr>
        <w:t xml:space="preserve"> </w:t>
      </w:r>
      <w:r w:rsidRPr="00E707BC">
        <w:t>«Математика»,</w:t>
      </w:r>
    </w:p>
    <w:p w:rsidR="000812D2" w:rsidRPr="00E707BC" w:rsidRDefault="00623834">
      <w:pPr>
        <w:pStyle w:val="a3"/>
        <w:ind w:firstLine="0"/>
      </w:pPr>
      <w:r w:rsidRPr="00E707BC">
        <w:t xml:space="preserve">«Экология»,   «Основы   безопасности   жизнедеятельности»,   «История»,   «Русский </w:t>
      </w:r>
      <w:r w:rsidRPr="00E707BC">
        <w:rPr>
          <w:spacing w:val="46"/>
        </w:rPr>
        <w:t xml:space="preserve"> </w:t>
      </w:r>
      <w:r w:rsidRPr="00E707BC">
        <w:t>язык»,</w:t>
      </w:r>
    </w:p>
    <w:p w:rsidR="000812D2" w:rsidRPr="00E707BC" w:rsidRDefault="00623834">
      <w:pPr>
        <w:pStyle w:val="a3"/>
        <w:ind w:firstLine="0"/>
      </w:pPr>
      <w:r w:rsidRPr="00E707BC">
        <w:t>«Литература» и др.</w:t>
      </w:r>
    </w:p>
    <w:p w:rsidR="000812D2" w:rsidRPr="00E707BC" w:rsidRDefault="00623834">
      <w:pPr>
        <w:pStyle w:val="Heading3"/>
        <w:spacing w:before="3" w:line="240" w:lineRule="auto"/>
      </w:pPr>
      <w:r w:rsidRPr="00E707BC">
        <w:t>Живые организмы</w:t>
      </w:r>
    </w:p>
    <w:p w:rsidR="000812D2" w:rsidRPr="00E707BC" w:rsidRDefault="00623834">
      <w:pPr>
        <w:spacing w:line="274" w:lineRule="exact"/>
        <w:ind w:left="2126"/>
        <w:jc w:val="both"/>
        <w:rPr>
          <w:b/>
          <w:sz w:val="24"/>
          <w:szCs w:val="24"/>
        </w:rPr>
      </w:pPr>
      <w:r w:rsidRPr="00E707BC">
        <w:rPr>
          <w:b/>
          <w:sz w:val="24"/>
          <w:szCs w:val="24"/>
        </w:rPr>
        <w:t>Биология – наука о живых организмах</w:t>
      </w:r>
    </w:p>
    <w:p w:rsidR="000812D2" w:rsidRPr="00E707BC" w:rsidRDefault="00623834">
      <w:pPr>
        <w:pStyle w:val="a3"/>
        <w:ind w:right="793"/>
      </w:pPr>
      <w:r w:rsidRPr="00E707BC">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0812D2" w:rsidRPr="00E707BC" w:rsidRDefault="00623834">
      <w:pPr>
        <w:ind w:left="1418" w:right="787" w:firstLine="707"/>
        <w:jc w:val="both"/>
        <w:rPr>
          <w:sz w:val="24"/>
          <w:szCs w:val="24"/>
        </w:rPr>
      </w:pPr>
      <w:r w:rsidRPr="00E707BC">
        <w:rPr>
          <w:sz w:val="24"/>
          <w:szCs w:val="24"/>
        </w:rPr>
        <w:t>Свойства живых организмов (</w:t>
      </w:r>
      <w:r w:rsidRPr="00E707BC">
        <w:rPr>
          <w:i/>
          <w:sz w:val="24"/>
          <w:szCs w:val="24"/>
        </w:rPr>
        <w:t>структурированность, целостность</w:t>
      </w:r>
      <w:r w:rsidRPr="00E707BC">
        <w:rPr>
          <w:sz w:val="24"/>
          <w:szCs w:val="24"/>
        </w:rPr>
        <w:t xml:space="preserve">, питание, дыхание, движение, размножение, развитие, раздражимость, </w:t>
      </w:r>
      <w:r w:rsidRPr="00E707BC">
        <w:rPr>
          <w:i/>
          <w:sz w:val="24"/>
          <w:szCs w:val="24"/>
        </w:rPr>
        <w:t>наследственность и изменчивость</w:t>
      </w:r>
      <w:r w:rsidRPr="00E707BC">
        <w:rPr>
          <w:sz w:val="24"/>
          <w:szCs w:val="24"/>
        </w:rPr>
        <w:t>) их проявление у растений, животных, грибов и бактерий.</w:t>
      </w:r>
    </w:p>
    <w:p w:rsidR="000812D2" w:rsidRPr="00E707BC" w:rsidRDefault="00623834">
      <w:pPr>
        <w:pStyle w:val="Heading3"/>
        <w:spacing w:before="3"/>
      </w:pPr>
      <w:r w:rsidRPr="00E707BC">
        <w:t>Клеточное строение организмов</w:t>
      </w:r>
    </w:p>
    <w:p w:rsidR="000812D2" w:rsidRPr="00E707BC" w:rsidRDefault="00623834">
      <w:pPr>
        <w:ind w:left="1418" w:right="788" w:firstLine="707"/>
        <w:jc w:val="both"/>
        <w:rPr>
          <w:i/>
          <w:sz w:val="24"/>
          <w:szCs w:val="24"/>
        </w:rPr>
      </w:pPr>
      <w:r w:rsidRPr="00E707BC">
        <w:rPr>
          <w:sz w:val="24"/>
          <w:szCs w:val="24"/>
        </w:rPr>
        <w:t xml:space="preserve">Клетка – основа строения и жизнедеятельности организмов. </w:t>
      </w:r>
      <w:r w:rsidRPr="00E707BC">
        <w:rPr>
          <w:i/>
          <w:sz w:val="24"/>
          <w:szCs w:val="24"/>
        </w:rPr>
        <w:t xml:space="preserve">История изучения клетки. Методы изучения клетки. </w:t>
      </w:r>
      <w:r w:rsidRPr="00E707BC">
        <w:rPr>
          <w:sz w:val="24"/>
          <w:szCs w:val="24"/>
        </w:rPr>
        <w:t xml:space="preserve">Строение и жизнедеятельность клетки. Бактериальная клетка. Животная клетка. Растительная клетка. </w:t>
      </w:r>
      <w:r w:rsidRPr="00E707BC">
        <w:rPr>
          <w:i/>
          <w:sz w:val="24"/>
          <w:szCs w:val="24"/>
        </w:rPr>
        <w:t>Ткани организмов.</w:t>
      </w:r>
    </w:p>
    <w:p w:rsidR="000812D2" w:rsidRPr="00E707BC" w:rsidRDefault="00623834">
      <w:pPr>
        <w:pStyle w:val="Heading3"/>
        <w:spacing w:before="2"/>
      </w:pPr>
      <w:r w:rsidRPr="00E707BC">
        <w:t>Многообразие организмов</w:t>
      </w:r>
    </w:p>
    <w:p w:rsidR="000812D2" w:rsidRPr="00E707BC" w:rsidRDefault="00623834">
      <w:pPr>
        <w:pStyle w:val="a3"/>
        <w:spacing w:line="274" w:lineRule="exact"/>
        <w:ind w:left="2126" w:firstLine="0"/>
      </w:pPr>
      <w:r w:rsidRPr="00E707BC">
        <w:t>Клеточные и неклеточные формы жизни. Организм. Классификация организмов.</w:t>
      </w:r>
    </w:p>
    <w:p w:rsidR="000812D2" w:rsidRPr="00E707BC" w:rsidRDefault="00623834">
      <w:pPr>
        <w:pStyle w:val="a3"/>
        <w:ind w:firstLine="0"/>
      </w:pPr>
      <w:r w:rsidRPr="00E707BC">
        <w:t>Одноклеточные и многоклеточные организмы. Царства живой природы.</w:t>
      </w:r>
    </w:p>
    <w:p w:rsidR="000812D2" w:rsidRPr="00E707BC" w:rsidRDefault="00623834">
      <w:pPr>
        <w:pStyle w:val="Heading3"/>
      </w:pPr>
      <w:r w:rsidRPr="00E707BC">
        <w:t>Среды жизни</w:t>
      </w:r>
    </w:p>
    <w:p w:rsidR="000812D2" w:rsidRPr="00E707BC" w:rsidRDefault="00623834">
      <w:pPr>
        <w:pStyle w:val="a3"/>
        <w:ind w:right="790"/>
        <w:rPr>
          <w:i/>
        </w:rPr>
      </w:pPr>
      <w:r w:rsidRPr="00E707BC">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707BC">
        <w:rPr>
          <w:i/>
        </w:rPr>
        <w:t>Растительный и животный мир родного края.</w:t>
      </w:r>
    </w:p>
    <w:p w:rsidR="000812D2" w:rsidRPr="00E707BC" w:rsidRDefault="00623834">
      <w:pPr>
        <w:pStyle w:val="Heading3"/>
        <w:spacing w:before="3"/>
      </w:pPr>
      <w:r w:rsidRPr="00E707BC">
        <w:t>Царство Растения</w:t>
      </w:r>
    </w:p>
    <w:p w:rsidR="000812D2" w:rsidRPr="00E707BC" w:rsidRDefault="00623834">
      <w:pPr>
        <w:pStyle w:val="a3"/>
        <w:ind w:right="785"/>
      </w:pPr>
      <w:r w:rsidRPr="00E707BC">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0812D2" w:rsidRPr="00E707BC" w:rsidRDefault="00623834">
      <w:pPr>
        <w:pStyle w:val="Heading3"/>
        <w:spacing w:before="3" w:line="240" w:lineRule="auto"/>
      </w:pPr>
      <w:r w:rsidRPr="00E707BC">
        <w:t>Органы цветкового растения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pPr>
      <w:r w:rsidRPr="00E707BC">
        <w:lastRenderedPageBreak/>
        <w:t>Семя. Строение семени. Корень. Зоны корня. Виды корней. Корневые системы. Значение корня. Видоизменения корней</w:t>
      </w:r>
      <w:r w:rsidRPr="00E707BC">
        <w:rPr>
          <w:i/>
        </w:rPr>
        <w:t xml:space="preserve">. </w:t>
      </w:r>
      <w:r w:rsidRPr="00E707BC">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812D2" w:rsidRPr="00E707BC" w:rsidRDefault="00623834">
      <w:pPr>
        <w:pStyle w:val="Heading3"/>
      </w:pPr>
      <w:r w:rsidRPr="00E707BC">
        <w:t>Микроскопическое строение растений</w:t>
      </w:r>
    </w:p>
    <w:p w:rsidR="000812D2" w:rsidRPr="00E707BC" w:rsidRDefault="00623834">
      <w:pPr>
        <w:pStyle w:val="a3"/>
        <w:ind w:right="790"/>
      </w:pPr>
      <w:r w:rsidRPr="00E707BC">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812D2" w:rsidRPr="00E707BC" w:rsidRDefault="00623834">
      <w:pPr>
        <w:pStyle w:val="Heading3"/>
        <w:spacing w:before="3"/>
      </w:pPr>
      <w:r w:rsidRPr="00E707BC">
        <w:t>Жизнедеятельность цветковых растений</w:t>
      </w:r>
    </w:p>
    <w:p w:rsidR="000812D2" w:rsidRPr="00E707BC" w:rsidRDefault="00623834">
      <w:pPr>
        <w:pStyle w:val="a3"/>
        <w:ind w:right="787"/>
      </w:pPr>
      <w:r w:rsidRPr="00E707BC">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E707BC">
        <w:rPr>
          <w:i/>
        </w:rPr>
        <w:t xml:space="preserve">Оплодотворение у цветковых растений. </w:t>
      </w:r>
      <w:r w:rsidRPr="00E707BC">
        <w:t>Вегетативное размножение растений. Приемы выращивания и размножения растений и ухода за ними. Космическая роль зеленых растений.</w:t>
      </w:r>
    </w:p>
    <w:p w:rsidR="000812D2" w:rsidRPr="00E707BC" w:rsidRDefault="00623834">
      <w:pPr>
        <w:pStyle w:val="Heading3"/>
        <w:spacing w:before="3"/>
      </w:pPr>
      <w:r w:rsidRPr="00E707BC">
        <w:t>Многообразие растений</w:t>
      </w:r>
    </w:p>
    <w:p w:rsidR="000812D2" w:rsidRPr="00E707BC" w:rsidRDefault="00623834">
      <w:pPr>
        <w:pStyle w:val="a3"/>
        <w:ind w:right="785"/>
      </w:pPr>
      <w:r w:rsidRPr="00E707BC">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812D2" w:rsidRPr="00E707BC" w:rsidRDefault="00623834">
      <w:pPr>
        <w:pStyle w:val="Heading3"/>
        <w:spacing w:before="3"/>
      </w:pPr>
      <w:r w:rsidRPr="00E707BC">
        <w:t>Царство Бактерии</w:t>
      </w:r>
    </w:p>
    <w:p w:rsidR="000812D2" w:rsidRPr="00E707BC" w:rsidRDefault="00623834">
      <w:pPr>
        <w:ind w:left="1418" w:right="788" w:firstLine="707"/>
        <w:jc w:val="both"/>
        <w:rPr>
          <w:i/>
          <w:sz w:val="24"/>
          <w:szCs w:val="24"/>
        </w:rPr>
      </w:pPr>
      <w:r w:rsidRPr="00E707BC">
        <w:rPr>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E707BC">
        <w:rPr>
          <w:i/>
          <w:sz w:val="24"/>
          <w:szCs w:val="24"/>
        </w:rPr>
        <w:t>Значение работ Р. Коха и Л.</w:t>
      </w:r>
      <w:r w:rsidRPr="00E707BC">
        <w:rPr>
          <w:i/>
          <w:spacing w:val="-1"/>
          <w:sz w:val="24"/>
          <w:szCs w:val="24"/>
        </w:rPr>
        <w:t xml:space="preserve"> </w:t>
      </w:r>
      <w:r w:rsidRPr="00E707BC">
        <w:rPr>
          <w:i/>
          <w:sz w:val="24"/>
          <w:szCs w:val="24"/>
        </w:rPr>
        <w:t>Пастера.</w:t>
      </w:r>
    </w:p>
    <w:p w:rsidR="000812D2" w:rsidRPr="00E707BC" w:rsidRDefault="00623834">
      <w:pPr>
        <w:pStyle w:val="Heading3"/>
        <w:spacing w:before="2"/>
      </w:pPr>
      <w:r w:rsidRPr="00E707BC">
        <w:t>Царство Грибы</w:t>
      </w:r>
    </w:p>
    <w:p w:rsidR="000812D2" w:rsidRPr="00E707BC" w:rsidRDefault="00623834">
      <w:pPr>
        <w:pStyle w:val="a3"/>
        <w:ind w:right="787"/>
      </w:pPr>
      <w:r w:rsidRPr="00E707BC">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812D2" w:rsidRPr="00E707BC" w:rsidRDefault="00623834">
      <w:pPr>
        <w:pStyle w:val="Heading3"/>
        <w:spacing w:before="3"/>
      </w:pPr>
      <w:r w:rsidRPr="00E707BC">
        <w:t>Царство Животные</w:t>
      </w:r>
    </w:p>
    <w:p w:rsidR="000812D2" w:rsidRPr="00E707BC" w:rsidRDefault="00623834">
      <w:pPr>
        <w:pStyle w:val="a3"/>
        <w:ind w:right="788"/>
      </w:pPr>
      <w:r w:rsidRPr="00E707BC">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E707BC">
        <w:rPr>
          <w:i/>
        </w:rPr>
        <w:t xml:space="preserve">Организм животного как биосистема. </w:t>
      </w:r>
      <w:r w:rsidRPr="00E707BC">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0812D2" w:rsidRPr="00E707BC" w:rsidRDefault="00623834">
      <w:pPr>
        <w:pStyle w:val="Heading3"/>
        <w:spacing w:before="3"/>
      </w:pPr>
      <w:r w:rsidRPr="00E707BC">
        <w:t>Одноклеточные животные или Простейшие</w:t>
      </w:r>
    </w:p>
    <w:p w:rsidR="000812D2" w:rsidRPr="00E707BC" w:rsidRDefault="00623834">
      <w:pPr>
        <w:pStyle w:val="a3"/>
        <w:ind w:right="787"/>
      </w:pPr>
      <w:r w:rsidRPr="00E707BC">
        <w:t xml:space="preserve">Общая характеристика простейших. </w:t>
      </w:r>
      <w:r w:rsidRPr="00E707BC">
        <w:rPr>
          <w:i/>
        </w:rPr>
        <w:t>Происхождение простейших</w:t>
      </w:r>
      <w:r w:rsidRPr="00E707BC">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812D2" w:rsidRPr="00E707BC" w:rsidRDefault="00623834">
      <w:pPr>
        <w:pStyle w:val="Heading3"/>
        <w:spacing w:before="3"/>
      </w:pPr>
      <w:r w:rsidRPr="00E707BC">
        <w:t>Тип Кишечнополостные</w:t>
      </w:r>
    </w:p>
    <w:p w:rsidR="000812D2" w:rsidRPr="00E707BC" w:rsidRDefault="00623834">
      <w:pPr>
        <w:pStyle w:val="a3"/>
        <w:spacing w:line="274" w:lineRule="exact"/>
        <w:ind w:left="2126" w:firstLine="0"/>
      </w:pPr>
      <w:r w:rsidRPr="00E707BC">
        <w:t>Многоклеточные животные. Общая характеристика типа</w:t>
      </w:r>
      <w:r w:rsidRPr="00E707BC">
        <w:rPr>
          <w:spacing w:val="57"/>
        </w:rPr>
        <w:t xml:space="preserve"> </w:t>
      </w:r>
      <w:r w:rsidRPr="00E707BC">
        <w:t>Кишечнополостные.</w:t>
      </w:r>
    </w:p>
    <w:p w:rsidR="000812D2" w:rsidRPr="00E707BC" w:rsidRDefault="00623834">
      <w:pPr>
        <w:pStyle w:val="a3"/>
        <w:ind w:firstLine="0"/>
      </w:pPr>
      <w:r w:rsidRPr="00E707BC">
        <w:t xml:space="preserve">Регенерация. </w:t>
      </w:r>
      <w:r w:rsidRPr="00E707BC">
        <w:rPr>
          <w:i/>
        </w:rPr>
        <w:t xml:space="preserve">Происхождение </w:t>
      </w:r>
      <w:r w:rsidRPr="00E707BC">
        <w:t>и значение Кишечнополостных в природе и жизни человека.</w:t>
      </w:r>
    </w:p>
    <w:p w:rsidR="000812D2" w:rsidRPr="00E707BC" w:rsidRDefault="00623834">
      <w:pPr>
        <w:pStyle w:val="Heading3"/>
        <w:spacing w:before="4"/>
        <w:jc w:val="left"/>
      </w:pPr>
      <w:r w:rsidRPr="00E707BC">
        <w:t>Черви</w:t>
      </w:r>
    </w:p>
    <w:p w:rsidR="000812D2" w:rsidRPr="00E707BC" w:rsidRDefault="00623834">
      <w:pPr>
        <w:pStyle w:val="a3"/>
        <w:tabs>
          <w:tab w:val="left" w:pos="3057"/>
          <w:tab w:val="left" w:pos="4882"/>
          <w:tab w:val="left" w:pos="5871"/>
          <w:tab w:val="left" w:pos="6672"/>
          <w:tab w:val="left" w:pos="7667"/>
          <w:tab w:val="left" w:pos="8787"/>
          <w:tab w:val="left" w:pos="9921"/>
        </w:tabs>
        <w:ind w:right="797"/>
        <w:jc w:val="left"/>
      </w:pPr>
      <w:r w:rsidRPr="00E707BC">
        <w:t>Общая</w:t>
      </w:r>
      <w:r w:rsidRPr="00E707BC">
        <w:tab/>
        <w:t>характеристика</w:t>
      </w:r>
      <w:r w:rsidRPr="00E707BC">
        <w:tab/>
        <w:t>червей.</w:t>
      </w:r>
      <w:r w:rsidRPr="00E707BC">
        <w:tab/>
        <w:t>Типы</w:t>
      </w:r>
      <w:r w:rsidRPr="00E707BC">
        <w:tab/>
        <w:t>червей:</w:t>
      </w:r>
      <w:r w:rsidRPr="00E707BC">
        <w:tab/>
        <w:t>плоские,</w:t>
      </w:r>
      <w:r w:rsidRPr="00E707BC">
        <w:tab/>
        <w:t>круглые,</w:t>
      </w:r>
      <w:r w:rsidRPr="00E707BC">
        <w:tab/>
      </w:r>
      <w:r w:rsidRPr="00E707BC">
        <w:rPr>
          <w:spacing w:val="-3"/>
        </w:rPr>
        <w:t xml:space="preserve">кольчатые. </w:t>
      </w:r>
      <w:r w:rsidRPr="00E707BC">
        <w:t>Свободноживущие</w:t>
      </w:r>
      <w:r w:rsidRPr="00E707BC">
        <w:rPr>
          <w:spacing w:val="21"/>
        </w:rPr>
        <w:t xml:space="preserve"> </w:t>
      </w:r>
      <w:r w:rsidRPr="00E707BC">
        <w:t>и</w:t>
      </w:r>
      <w:r w:rsidRPr="00E707BC">
        <w:rPr>
          <w:spacing w:val="24"/>
        </w:rPr>
        <w:t xml:space="preserve"> </w:t>
      </w:r>
      <w:r w:rsidRPr="00E707BC">
        <w:t>паразитические</w:t>
      </w:r>
      <w:r w:rsidRPr="00E707BC">
        <w:rPr>
          <w:spacing w:val="22"/>
        </w:rPr>
        <w:t xml:space="preserve"> </w:t>
      </w:r>
      <w:r w:rsidRPr="00E707BC">
        <w:t>плоские</w:t>
      </w:r>
      <w:r w:rsidRPr="00E707BC">
        <w:rPr>
          <w:spacing w:val="19"/>
        </w:rPr>
        <w:t xml:space="preserve"> </w:t>
      </w:r>
      <w:r w:rsidRPr="00E707BC">
        <w:t>и</w:t>
      </w:r>
      <w:r w:rsidRPr="00E707BC">
        <w:rPr>
          <w:spacing w:val="24"/>
        </w:rPr>
        <w:t xml:space="preserve"> </w:t>
      </w:r>
      <w:r w:rsidRPr="00E707BC">
        <w:t>круглые</w:t>
      </w:r>
      <w:r w:rsidRPr="00E707BC">
        <w:rPr>
          <w:spacing w:val="24"/>
        </w:rPr>
        <w:t xml:space="preserve"> </w:t>
      </w:r>
      <w:r w:rsidRPr="00E707BC">
        <w:t>черви.</w:t>
      </w:r>
      <w:r w:rsidRPr="00E707BC">
        <w:rPr>
          <w:spacing w:val="23"/>
        </w:rPr>
        <w:t xml:space="preserve"> </w:t>
      </w:r>
      <w:r w:rsidRPr="00E707BC">
        <w:t>Пути</w:t>
      </w:r>
      <w:r w:rsidRPr="00E707BC">
        <w:rPr>
          <w:spacing w:val="24"/>
        </w:rPr>
        <w:t xml:space="preserve"> </w:t>
      </w:r>
      <w:r w:rsidRPr="00E707BC">
        <w:t>заражения</w:t>
      </w:r>
      <w:r w:rsidRPr="00E707BC">
        <w:rPr>
          <w:spacing w:val="23"/>
        </w:rPr>
        <w:t xml:space="preserve"> </w:t>
      </w:r>
      <w:r w:rsidRPr="00E707BC">
        <w:t>человека</w:t>
      </w:r>
      <w:r w:rsidRPr="00E707BC">
        <w:rPr>
          <w:spacing w:val="26"/>
        </w:rPr>
        <w:t xml:space="preserve"> </w:t>
      </w:r>
      <w:r w:rsidRPr="00E707BC">
        <w:t>и</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4" w:firstLine="0"/>
        <w:rPr>
          <w:i/>
        </w:rPr>
      </w:pPr>
      <w:r w:rsidRPr="00E707BC">
        <w:lastRenderedPageBreak/>
        <w:t xml:space="preserve">животных паразитическими червями. Меры профилактики заражения. Борьба с червями- паразитами. Значение дождевых червей в почвообразовании. </w:t>
      </w:r>
      <w:r w:rsidRPr="00E707BC">
        <w:rPr>
          <w:i/>
        </w:rPr>
        <w:t>Происхождение червей.</w:t>
      </w:r>
    </w:p>
    <w:p w:rsidR="000812D2" w:rsidRPr="00E707BC" w:rsidRDefault="00623834">
      <w:pPr>
        <w:pStyle w:val="Heading3"/>
      </w:pPr>
      <w:r w:rsidRPr="00E707BC">
        <w:t>Тип Моллюски</w:t>
      </w:r>
    </w:p>
    <w:p w:rsidR="000812D2" w:rsidRPr="00E707BC" w:rsidRDefault="00623834">
      <w:pPr>
        <w:pStyle w:val="a3"/>
        <w:ind w:right="790"/>
      </w:pPr>
      <w:r w:rsidRPr="00E707BC">
        <w:t xml:space="preserve">Общая характеристика типа Моллюски. Многообразие Моллюсков. </w:t>
      </w:r>
      <w:r w:rsidRPr="00E707BC">
        <w:rPr>
          <w:i/>
        </w:rPr>
        <w:t xml:space="preserve">Происхождение моллюсков </w:t>
      </w:r>
      <w:r w:rsidRPr="00E707BC">
        <w:t>и их значение в природе и жизни человека.</w:t>
      </w:r>
    </w:p>
    <w:p w:rsidR="000812D2" w:rsidRPr="00E707BC" w:rsidRDefault="00623834">
      <w:pPr>
        <w:pStyle w:val="Heading3"/>
        <w:spacing w:before="3"/>
      </w:pPr>
      <w:r w:rsidRPr="00E707BC">
        <w:t>Тип Членистоногие</w:t>
      </w:r>
    </w:p>
    <w:p w:rsidR="000812D2" w:rsidRPr="00E707BC" w:rsidRDefault="00623834">
      <w:pPr>
        <w:pStyle w:val="a3"/>
        <w:spacing w:line="274" w:lineRule="exact"/>
        <w:ind w:left="2126" w:firstLine="0"/>
      </w:pPr>
      <w:r w:rsidRPr="00E707BC">
        <w:t>Общая характеристика типа Членистоногих. Среды жизни. Инстинкты.</w:t>
      </w:r>
    </w:p>
    <w:p w:rsidR="000812D2" w:rsidRPr="00E707BC" w:rsidRDefault="00623834">
      <w:pPr>
        <w:ind w:left="1418"/>
        <w:jc w:val="both"/>
        <w:rPr>
          <w:sz w:val="24"/>
          <w:szCs w:val="24"/>
        </w:rPr>
      </w:pPr>
      <w:r w:rsidRPr="00E707BC">
        <w:rPr>
          <w:i/>
          <w:sz w:val="24"/>
          <w:szCs w:val="24"/>
        </w:rPr>
        <w:t>Происхождение членистоногих</w:t>
      </w:r>
      <w:r w:rsidRPr="00E707BC">
        <w:rPr>
          <w:sz w:val="24"/>
          <w:szCs w:val="24"/>
        </w:rPr>
        <w:t>.</w:t>
      </w:r>
    </w:p>
    <w:p w:rsidR="000812D2" w:rsidRPr="00E707BC" w:rsidRDefault="00623834">
      <w:pPr>
        <w:pStyle w:val="a3"/>
        <w:ind w:right="797"/>
      </w:pPr>
      <w:r w:rsidRPr="00E707BC">
        <w:t>Класс Ракообразные. Особенности строения и жизнедеятельности ракообразных, их значение в природе и жизни человека. Охрана Ракообразных.</w:t>
      </w:r>
    </w:p>
    <w:p w:rsidR="000812D2" w:rsidRPr="00E707BC" w:rsidRDefault="00623834">
      <w:pPr>
        <w:pStyle w:val="a3"/>
        <w:ind w:right="790"/>
      </w:pPr>
      <w:r w:rsidRPr="00E707BC">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w:t>
      </w:r>
      <w:r w:rsidRPr="00E707BC">
        <w:rPr>
          <w:spacing w:val="1"/>
        </w:rPr>
        <w:t xml:space="preserve"> </w:t>
      </w:r>
      <w:r w:rsidRPr="00E707BC">
        <w:t>профилактики.</w:t>
      </w:r>
    </w:p>
    <w:p w:rsidR="000812D2" w:rsidRPr="00E707BC" w:rsidRDefault="00623834">
      <w:pPr>
        <w:ind w:left="1418" w:right="787" w:firstLine="707"/>
        <w:jc w:val="both"/>
        <w:rPr>
          <w:sz w:val="24"/>
          <w:szCs w:val="24"/>
        </w:rPr>
      </w:pPr>
      <w:r w:rsidRPr="00E707BC">
        <w:rPr>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E707BC">
        <w:rPr>
          <w:i/>
          <w:sz w:val="24"/>
          <w:szCs w:val="24"/>
        </w:rPr>
        <w:t xml:space="preserve">Меры по сокращению численности насекомых-вредителей. Насекомые, снижающие численность вредителей растений. </w:t>
      </w:r>
      <w:r w:rsidRPr="00E707BC">
        <w:rPr>
          <w:sz w:val="24"/>
          <w:szCs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0812D2" w:rsidRPr="00E707BC" w:rsidRDefault="00623834">
      <w:pPr>
        <w:pStyle w:val="Heading3"/>
      </w:pPr>
      <w:r w:rsidRPr="00E707BC">
        <w:t>Тип Хордовые</w:t>
      </w:r>
    </w:p>
    <w:p w:rsidR="000812D2" w:rsidRPr="00E707BC" w:rsidRDefault="00623834">
      <w:pPr>
        <w:pStyle w:val="a3"/>
        <w:ind w:right="789"/>
      </w:pPr>
      <w:r w:rsidRPr="00E707BC">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w:t>
      </w:r>
      <w:r w:rsidRPr="00E707BC">
        <w:rPr>
          <w:spacing w:val="-5"/>
        </w:rPr>
        <w:t xml:space="preserve"> </w:t>
      </w:r>
      <w:r w:rsidRPr="00E707BC">
        <w:t>запасов.</w:t>
      </w:r>
    </w:p>
    <w:p w:rsidR="000812D2" w:rsidRPr="00E707BC" w:rsidRDefault="00623834">
      <w:pPr>
        <w:pStyle w:val="a3"/>
        <w:ind w:right="785"/>
      </w:pPr>
      <w:r w:rsidRPr="00E707BC">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707BC">
        <w:rPr>
          <w:i/>
        </w:rPr>
        <w:t>Происхождение земноводных</w:t>
      </w:r>
      <w:r w:rsidRPr="00E707BC">
        <w:t>. Многообразие современных земноводных и их охрана. Значение земноводных в природе и жизни</w:t>
      </w:r>
      <w:r w:rsidRPr="00E707BC">
        <w:rPr>
          <w:spacing w:val="-3"/>
        </w:rPr>
        <w:t xml:space="preserve"> </w:t>
      </w:r>
      <w:r w:rsidRPr="00E707BC">
        <w:t>человека.</w:t>
      </w:r>
    </w:p>
    <w:p w:rsidR="000812D2" w:rsidRPr="00E707BC" w:rsidRDefault="00623834">
      <w:pPr>
        <w:pStyle w:val="a3"/>
        <w:ind w:right="789"/>
      </w:pPr>
      <w:r w:rsidRPr="00E707BC">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E707BC">
        <w:rPr>
          <w:i/>
        </w:rPr>
        <w:t xml:space="preserve">Происхождение </w:t>
      </w:r>
      <w:r w:rsidRPr="00E707BC">
        <w:t>и многообразие древних пресмыкающихся. Значение пресмыкающихся в природе и жизни человека.</w:t>
      </w:r>
    </w:p>
    <w:p w:rsidR="000812D2" w:rsidRPr="00E707BC" w:rsidRDefault="00623834">
      <w:pPr>
        <w:ind w:left="1418" w:right="785" w:firstLine="707"/>
        <w:jc w:val="both"/>
        <w:rPr>
          <w:i/>
          <w:sz w:val="24"/>
          <w:szCs w:val="24"/>
        </w:rPr>
      </w:pPr>
      <w:r w:rsidRPr="00E707BC">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E707BC">
        <w:rPr>
          <w:i/>
          <w:sz w:val="24"/>
          <w:szCs w:val="24"/>
        </w:rPr>
        <w:t xml:space="preserve">Сезонные явления в жизни птиц. Экологические группы птиц. </w:t>
      </w:r>
      <w:r w:rsidRPr="00E707BC">
        <w:rPr>
          <w:sz w:val="24"/>
          <w:szCs w:val="24"/>
        </w:rPr>
        <w:t xml:space="preserve">Происхождение птиц. Значение птиц в природе и жизни человека. Охрана птиц. Птицеводство. </w:t>
      </w:r>
      <w:r w:rsidRPr="00E707BC">
        <w:rPr>
          <w:i/>
          <w:sz w:val="24"/>
          <w:szCs w:val="24"/>
        </w:rPr>
        <w:t>Домашние птицы, приемы выращивания и ухода за птицами.</w:t>
      </w:r>
    </w:p>
    <w:p w:rsidR="000812D2" w:rsidRPr="00E707BC" w:rsidRDefault="00623834">
      <w:pPr>
        <w:pStyle w:val="a3"/>
        <w:ind w:right="787"/>
        <w:rPr>
          <w:i/>
        </w:rPr>
      </w:pPr>
      <w:r w:rsidRPr="00E707BC">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707BC">
        <w:rPr>
          <w:i/>
        </w:rPr>
        <w:t>рассудочное поведение</w:t>
      </w:r>
      <w:r w:rsidRPr="00E707BC">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E707BC">
        <w:rPr>
          <w:i/>
        </w:rPr>
        <w:t>Многообразие птиц и млекопитающих родного</w:t>
      </w:r>
      <w:r w:rsidRPr="00E707BC">
        <w:rPr>
          <w:i/>
          <w:spacing w:val="-5"/>
        </w:rPr>
        <w:t xml:space="preserve"> </w:t>
      </w:r>
      <w:r w:rsidRPr="00E707BC">
        <w:rPr>
          <w:i/>
        </w:rPr>
        <w:t>края.</w:t>
      </w:r>
    </w:p>
    <w:p w:rsidR="000812D2" w:rsidRPr="00E707BC" w:rsidRDefault="00623834">
      <w:pPr>
        <w:pStyle w:val="Heading3"/>
        <w:spacing w:line="240" w:lineRule="auto"/>
      </w:pPr>
      <w:r w:rsidRPr="00E707BC">
        <w:t>Человек и его здоровье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71" w:line="274" w:lineRule="exact"/>
        <w:ind w:left="2126"/>
        <w:jc w:val="both"/>
        <w:rPr>
          <w:b/>
          <w:sz w:val="24"/>
          <w:szCs w:val="24"/>
        </w:rPr>
      </w:pPr>
      <w:r w:rsidRPr="00E707BC">
        <w:rPr>
          <w:b/>
          <w:sz w:val="24"/>
          <w:szCs w:val="24"/>
        </w:rPr>
        <w:lastRenderedPageBreak/>
        <w:t>Введение в науки о человеке</w:t>
      </w:r>
    </w:p>
    <w:p w:rsidR="000812D2" w:rsidRPr="00E707BC" w:rsidRDefault="00623834">
      <w:pPr>
        <w:pStyle w:val="a3"/>
        <w:ind w:right="792"/>
      </w:pPr>
      <w:r w:rsidRPr="00E707BC">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812D2" w:rsidRPr="00E707BC" w:rsidRDefault="00623834">
      <w:pPr>
        <w:pStyle w:val="Heading3"/>
        <w:spacing w:before="3"/>
      </w:pPr>
      <w:r w:rsidRPr="00E707BC">
        <w:t>Общие свойства организма</w:t>
      </w:r>
      <w:r w:rsidRPr="00E707BC">
        <w:rPr>
          <w:spacing w:val="-12"/>
        </w:rPr>
        <w:t xml:space="preserve"> </w:t>
      </w:r>
      <w:r w:rsidRPr="00E707BC">
        <w:t>человека</w:t>
      </w:r>
    </w:p>
    <w:p w:rsidR="000812D2" w:rsidRPr="00E707BC" w:rsidRDefault="00623834">
      <w:pPr>
        <w:pStyle w:val="a3"/>
        <w:ind w:right="785"/>
      </w:pPr>
      <w:r w:rsidRPr="00E707BC">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w:t>
      </w:r>
      <w:r w:rsidRPr="00E707BC">
        <w:rPr>
          <w:spacing w:val="-2"/>
        </w:rPr>
        <w:t xml:space="preserve"> </w:t>
      </w:r>
      <w:r w:rsidRPr="00E707BC">
        <w:t>жидкость).</w:t>
      </w:r>
    </w:p>
    <w:p w:rsidR="000812D2" w:rsidRPr="00E707BC" w:rsidRDefault="00623834">
      <w:pPr>
        <w:pStyle w:val="Heading3"/>
        <w:spacing w:before="2"/>
      </w:pPr>
      <w:r w:rsidRPr="00E707BC">
        <w:t>Нейрогуморальная регуляция функций организма</w:t>
      </w:r>
    </w:p>
    <w:p w:rsidR="000812D2" w:rsidRPr="00E707BC" w:rsidRDefault="00623834">
      <w:pPr>
        <w:pStyle w:val="a3"/>
        <w:ind w:right="792"/>
      </w:pPr>
      <w:r w:rsidRPr="00E707BC">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E707BC">
        <w:rPr>
          <w:i/>
        </w:rPr>
        <w:t xml:space="preserve">Особенности развития головного мозга человека и его функциональная асимметрия. </w:t>
      </w:r>
      <w:r w:rsidRPr="00E707BC">
        <w:t>Нарушения деятельности нервной системы и их предупреждение.</w:t>
      </w:r>
    </w:p>
    <w:p w:rsidR="000812D2" w:rsidRPr="00E707BC" w:rsidRDefault="00623834">
      <w:pPr>
        <w:pStyle w:val="a3"/>
        <w:ind w:right="787"/>
      </w:pPr>
      <w:r w:rsidRPr="00E707BC">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707BC">
        <w:rPr>
          <w:i/>
        </w:rPr>
        <w:t>эпифиз</w:t>
      </w:r>
      <w:r w:rsidRPr="00E707BC">
        <w:t>, щитовидная железа, надпочечники. Железы смешанной секреции: поджелудочная и половые железы. Регуляция функций эндокринных желез.</w:t>
      </w:r>
    </w:p>
    <w:p w:rsidR="000812D2" w:rsidRPr="00E707BC" w:rsidRDefault="00623834">
      <w:pPr>
        <w:pStyle w:val="Heading3"/>
        <w:spacing w:before="4"/>
      </w:pPr>
      <w:r w:rsidRPr="00E707BC">
        <w:t>Опора и движение</w:t>
      </w:r>
    </w:p>
    <w:p w:rsidR="000812D2" w:rsidRPr="00E707BC" w:rsidRDefault="00623834">
      <w:pPr>
        <w:pStyle w:val="a3"/>
        <w:ind w:right="787"/>
      </w:pPr>
      <w:r w:rsidRPr="00E707BC">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812D2" w:rsidRPr="00E707BC" w:rsidRDefault="00623834">
      <w:pPr>
        <w:pStyle w:val="Heading3"/>
        <w:spacing w:before="3"/>
      </w:pPr>
      <w:r w:rsidRPr="00E707BC">
        <w:t>Кровь и кровообращение</w:t>
      </w:r>
    </w:p>
    <w:p w:rsidR="000812D2" w:rsidRPr="00E707BC" w:rsidRDefault="00623834">
      <w:pPr>
        <w:pStyle w:val="a3"/>
        <w:ind w:right="784"/>
      </w:pPr>
      <w:r w:rsidRPr="00E707BC">
        <w:t xml:space="preserve">Функции крови и лимфы. Поддержание постоянства внутренней среды. </w:t>
      </w:r>
      <w:r w:rsidRPr="00E707BC">
        <w:rPr>
          <w:i/>
        </w:rPr>
        <w:t>Гомеостаз</w:t>
      </w:r>
      <w:r w:rsidRPr="00E707BC">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E707BC">
        <w:rPr>
          <w:i/>
        </w:rPr>
        <w:t xml:space="preserve">Значение работ Л. Пастера и И.И. Мечникова в области иммунитета. </w:t>
      </w:r>
      <w:r w:rsidRPr="00E707BC">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E707BC">
        <w:rPr>
          <w:i/>
        </w:rPr>
        <w:t xml:space="preserve">Движение лимфы по сосудам. </w:t>
      </w:r>
      <w:r w:rsidRPr="00E707BC">
        <w:t>Гигиена сердечно- 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0812D2" w:rsidRPr="00E707BC" w:rsidRDefault="00623834">
      <w:pPr>
        <w:pStyle w:val="Heading3"/>
        <w:spacing w:before="3"/>
        <w:jc w:val="left"/>
      </w:pPr>
      <w:r w:rsidRPr="00E707BC">
        <w:t>Дыхание</w:t>
      </w:r>
    </w:p>
    <w:p w:rsidR="000812D2" w:rsidRPr="00E707BC" w:rsidRDefault="00623834">
      <w:pPr>
        <w:pStyle w:val="a3"/>
        <w:ind w:right="788"/>
      </w:pPr>
      <w:r w:rsidRPr="00E707BC">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w:t>
      </w:r>
      <w:r w:rsidRPr="00E707BC">
        <w:rPr>
          <w:spacing w:val="-3"/>
        </w:rPr>
        <w:t xml:space="preserve"> </w:t>
      </w:r>
      <w:r w:rsidRPr="00E707BC">
        <w:t>газом.</w:t>
      </w:r>
    </w:p>
    <w:p w:rsidR="000812D2" w:rsidRPr="00E707BC" w:rsidRDefault="00623834">
      <w:pPr>
        <w:pStyle w:val="Heading3"/>
        <w:spacing w:before="2"/>
        <w:jc w:val="left"/>
      </w:pPr>
      <w:r w:rsidRPr="00E707BC">
        <w:t>Пищеварение</w:t>
      </w:r>
    </w:p>
    <w:p w:rsidR="000812D2" w:rsidRPr="00E707BC" w:rsidRDefault="00623834">
      <w:pPr>
        <w:pStyle w:val="a3"/>
        <w:ind w:right="923"/>
        <w:jc w:val="left"/>
      </w:pPr>
      <w:r w:rsidRPr="00E707BC">
        <w:t>Питание. Пищеварение. Пищеварительная система: состав, строение, функции. Ферменты. Обработка пищи в ротовой полости. Зубы и уход за ними. Слюна и слюнные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firstLine="0"/>
      </w:pPr>
      <w:r w:rsidRPr="00E707BC">
        <w:lastRenderedPageBreak/>
        <w:t>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w:t>
      </w:r>
      <w:r w:rsidRPr="00E707BC">
        <w:rPr>
          <w:spacing w:val="-20"/>
        </w:rPr>
        <w:t xml:space="preserve"> </w:t>
      </w:r>
      <w:r w:rsidRPr="00E707BC">
        <w:t>гепатита.</w:t>
      </w:r>
    </w:p>
    <w:p w:rsidR="000812D2" w:rsidRPr="00E707BC" w:rsidRDefault="00623834">
      <w:pPr>
        <w:pStyle w:val="Heading3"/>
      </w:pPr>
      <w:r w:rsidRPr="00E707BC">
        <w:t>Обмен веществ и энергии</w:t>
      </w:r>
    </w:p>
    <w:p w:rsidR="000812D2" w:rsidRPr="00E707BC" w:rsidRDefault="00623834">
      <w:pPr>
        <w:pStyle w:val="a3"/>
        <w:ind w:right="787"/>
      </w:pPr>
      <w:r w:rsidRPr="00E707BC">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E707BC">
        <w:rPr>
          <w:i/>
        </w:rPr>
        <w:t xml:space="preserve">Терморегуляция при разных условиях среды. </w:t>
      </w:r>
      <w:r w:rsidRPr="00E707BC">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812D2" w:rsidRPr="00E707BC" w:rsidRDefault="00623834">
      <w:pPr>
        <w:pStyle w:val="Heading3"/>
        <w:spacing w:before="3"/>
        <w:jc w:val="left"/>
      </w:pPr>
      <w:r w:rsidRPr="00E707BC">
        <w:t>Выделение</w:t>
      </w:r>
    </w:p>
    <w:p w:rsidR="000812D2" w:rsidRPr="00E707BC" w:rsidRDefault="00623834">
      <w:pPr>
        <w:pStyle w:val="a3"/>
        <w:ind w:right="790"/>
      </w:pPr>
      <w:r w:rsidRPr="00E707BC">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0812D2" w:rsidRPr="00E707BC" w:rsidRDefault="00623834">
      <w:pPr>
        <w:pStyle w:val="Heading3"/>
        <w:spacing w:before="3"/>
      </w:pPr>
      <w:r w:rsidRPr="00E707BC">
        <w:t>Размножение и развитие</w:t>
      </w:r>
    </w:p>
    <w:p w:rsidR="000812D2" w:rsidRPr="00E707BC" w:rsidRDefault="00623834">
      <w:pPr>
        <w:pStyle w:val="a3"/>
        <w:ind w:right="793"/>
      </w:pPr>
      <w:r w:rsidRPr="00E707BC">
        <w:t xml:space="preserve">Половая система: состав, строение, функции. Оплодотворение и внутриутробное развитие. </w:t>
      </w:r>
      <w:r w:rsidRPr="00E707BC">
        <w:rPr>
          <w:i/>
        </w:rPr>
        <w:t xml:space="preserve">Роды. </w:t>
      </w:r>
      <w:r w:rsidRPr="00E707BC">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0812D2" w:rsidRPr="00E707BC" w:rsidRDefault="00623834">
      <w:pPr>
        <w:pStyle w:val="Heading3"/>
        <w:spacing w:before="3"/>
      </w:pPr>
      <w:r w:rsidRPr="00E707BC">
        <w:t>Сенсорные системы (анализаторы)</w:t>
      </w:r>
    </w:p>
    <w:p w:rsidR="000812D2" w:rsidRPr="00E707BC" w:rsidRDefault="00623834">
      <w:pPr>
        <w:pStyle w:val="a3"/>
        <w:ind w:right="793"/>
      </w:pPr>
      <w:r w:rsidRPr="00E707BC">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w:t>
      </w:r>
      <w:r w:rsidRPr="00E707BC">
        <w:rPr>
          <w:spacing w:val="-1"/>
        </w:rPr>
        <w:t xml:space="preserve"> </w:t>
      </w:r>
      <w:r w:rsidRPr="00E707BC">
        <w:t>чувств.</w:t>
      </w:r>
    </w:p>
    <w:p w:rsidR="000812D2" w:rsidRPr="00E707BC" w:rsidRDefault="00623834">
      <w:pPr>
        <w:pStyle w:val="Heading3"/>
        <w:spacing w:before="3"/>
      </w:pPr>
      <w:r w:rsidRPr="00E707BC">
        <w:t>Высшая нервная деятельность</w:t>
      </w:r>
    </w:p>
    <w:p w:rsidR="000812D2" w:rsidRPr="00E707BC" w:rsidRDefault="00623834">
      <w:pPr>
        <w:pStyle w:val="a3"/>
        <w:ind w:right="786"/>
      </w:pPr>
      <w:r w:rsidRPr="00E707BC">
        <w:t xml:space="preserve">Психология поведения человека. Высшая  нервная  деятельность  человека,  </w:t>
      </w:r>
      <w:r w:rsidRPr="00E707BC">
        <w:rPr>
          <w:i/>
        </w:rPr>
        <w:t xml:space="preserve">работы И. М. Сеченова, И. П. Павлова, А. А. Ухтомского и П. К. Анохина. </w:t>
      </w:r>
      <w:r w:rsidRPr="00E707BC">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E707BC">
        <w:rPr>
          <w:i/>
        </w:rPr>
        <w:t xml:space="preserve">Значение интеллектуальных, творческих и эстетических потребностей. </w:t>
      </w:r>
      <w:r w:rsidRPr="00E707BC">
        <w:t>Роль обучения и воспитания в развитии психики и поведения</w:t>
      </w:r>
      <w:r w:rsidRPr="00E707BC">
        <w:rPr>
          <w:spacing w:val="-12"/>
        </w:rPr>
        <w:t xml:space="preserve"> </w:t>
      </w:r>
      <w:r w:rsidRPr="00E707BC">
        <w:t>человека.</w:t>
      </w:r>
    </w:p>
    <w:p w:rsidR="000812D2" w:rsidRPr="00E707BC" w:rsidRDefault="00623834">
      <w:pPr>
        <w:pStyle w:val="Heading3"/>
        <w:spacing w:before="3"/>
      </w:pPr>
      <w:r w:rsidRPr="00E707BC">
        <w:t>Здоровье человека и его охрана</w:t>
      </w:r>
    </w:p>
    <w:p w:rsidR="000812D2" w:rsidRPr="00E707BC" w:rsidRDefault="00623834">
      <w:pPr>
        <w:ind w:left="1418" w:right="787" w:firstLine="707"/>
        <w:jc w:val="both"/>
        <w:rPr>
          <w:sz w:val="24"/>
          <w:szCs w:val="24"/>
        </w:rPr>
      </w:pPr>
      <w:r w:rsidRPr="00E707BC">
        <w:rPr>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E707BC">
        <w:rPr>
          <w:i/>
          <w:sz w:val="24"/>
          <w:szCs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E707BC">
        <w:rPr>
          <w:sz w:val="24"/>
          <w:szCs w:val="24"/>
        </w:rPr>
        <w:t>Соблюдение правил поведения в окружающей среде, в опасных и чрезвычайных ситуациях, как основа</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8" w:firstLine="0"/>
      </w:pPr>
      <w:r w:rsidRPr="00E707BC">
        <w:lastRenderedPageBreak/>
        <w:t>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0812D2" w:rsidRPr="00E707BC" w:rsidRDefault="00623834">
      <w:pPr>
        <w:pStyle w:val="Heading3"/>
        <w:spacing w:line="240" w:lineRule="auto"/>
        <w:ind w:right="5475"/>
      </w:pPr>
      <w:r w:rsidRPr="00E707BC">
        <w:t>Общие биологические закономерности Биология как наука</w:t>
      </w:r>
    </w:p>
    <w:p w:rsidR="000812D2" w:rsidRPr="00E707BC" w:rsidRDefault="00623834">
      <w:pPr>
        <w:ind w:left="1418" w:right="788" w:firstLine="707"/>
        <w:jc w:val="both"/>
        <w:rPr>
          <w:i/>
          <w:sz w:val="24"/>
          <w:szCs w:val="24"/>
        </w:rPr>
      </w:pPr>
      <w:r w:rsidRPr="00E707BC">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E707BC">
        <w:rPr>
          <w:i/>
          <w:sz w:val="24"/>
          <w:szCs w:val="24"/>
        </w:rPr>
        <w:t xml:space="preserve">Современные направления в биологии (геном человека, биоэнергетика, нанобиология и др.). </w:t>
      </w:r>
      <w:r w:rsidRPr="00E707BC">
        <w:rPr>
          <w:sz w:val="24"/>
          <w:szCs w:val="24"/>
        </w:rPr>
        <w:t xml:space="preserve">Основные признаки живого. Уровни организации живой природы. </w:t>
      </w:r>
      <w:r w:rsidRPr="00E707BC">
        <w:rPr>
          <w:i/>
          <w:sz w:val="24"/>
          <w:szCs w:val="24"/>
        </w:rPr>
        <w:t>Живые природные объекты как система. Классификация живых природных объектов.</w:t>
      </w:r>
    </w:p>
    <w:p w:rsidR="000812D2" w:rsidRPr="00E707BC" w:rsidRDefault="00623834">
      <w:pPr>
        <w:pStyle w:val="Heading3"/>
        <w:spacing w:before="202"/>
        <w:jc w:val="left"/>
      </w:pPr>
      <w:r w:rsidRPr="00E707BC">
        <w:t>Клетка</w:t>
      </w:r>
    </w:p>
    <w:p w:rsidR="000812D2" w:rsidRPr="00E707BC" w:rsidRDefault="00623834">
      <w:pPr>
        <w:pStyle w:val="a3"/>
        <w:ind w:right="786"/>
      </w:pPr>
      <w:r w:rsidRPr="00E707BC">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E707BC">
        <w:rPr>
          <w:i/>
        </w:rPr>
        <w:t xml:space="preserve">Нарушения в строении и функционировании клеток – одна из причин заболевания организма. </w:t>
      </w:r>
      <w:r w:rsidRPr="00E707BC">
        <w:t>Деление клетки – основа размножения, роста и развития организмов.</w:t>
      </w:r>
    </w:p>
    <w:p w:rsidR="000812D2" w:rsidRPr="00E707BC" w:rsidRDefault="00623834">
      <w:pPr>
        <w:pStyle w:val="Heading3"/>
        <w:spacing w:before="3"/>
        <w:jc w:val="left"/>
      </w:pPr>
      <w:r w:rsidRPr="00E707BC">
        <w:t>Организм</w:t>
      </w:r>
    </w:p>
    <w:p w:rsidR="000812D2" w:rsidRPr="00E707BC" w:rsidRDefault="00623834">
      <w:pPr>
        <w:ind w:left="1418" w:right="785" w:firstLine="707"/>
        <w:jc w:val="both"/>
        <w:rPr>
          <w:sz w:val="24"/>
          <w:szCs w:val="24"/>
        </w:rPr>
      </w:pPr>
      <w:r w:rsidRPr="00E707BC">
        <w:rPr>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E707BC">
        <w:rPr>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E707BC">
        <w:rPr>
          <w:sz w:val="24"/>
          <w:szCs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w:t>
      </w:r>
      <w:r w:rsidRPr="00E707BC">
        <w:rPr>
          <w:spacing w:val="-1"/>
          <w:sz w:val="24"/>
          <w:szCs w:val="24"/>
        </w:rPr>
        <w:t xml:space="preserve"> </w:t>
      </w:r>
      <w:r w:rsidRPr="00E707BC">
        <w:rPr>
          <w:sz w:val="24"/>
          <w:szCs w:val="24"/>
        </w:rPr>
        <w:t>изменчивость.</w:t>
      </w:r>
    </w:p>
    <w:p w:rsidR="000812D2" w:rsidRPr="00E707BC" w:rsidRDefault="00623834">
      <w:pPr>
        <w:pStyle w:val="Heading3"/>
        <w:spacing w:before="3"/>
        <w:jc w:val="left"/>
      </w:pPr>
      <w:r w:rsidRPr="00E707BC">
        <w:t>Вид</w:t>
      </w:r>
    </w:p>
    <w:p w:rsidR="000812D2" w:rsidRPr="00E707BC" w:rsidRDefault="00623834">
      <w:pPr>
        <w:pStyle w:val="a3"/>
        <w:ind w:right="785"/>
      </w:pPr>
      <w:r w:rsidRPr="00E707BC">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E707BC">
        <w:rPr>
          <w:i/>
        </w:rPr>
        <w:t xml:space="preserve">Усложнение растений и животных в процессе эволюции. Происхождение основных систематических групп растений и животных. </w:t>
      </w:r>
      <w:r w:rsidRPr="00E707BC">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0812D2" w:rsidRPr="00E707BC" w:rsidRDefault="00623834">
      <w:pPr>
        <w:pStyle w:val="Heading3"/>
        <w:spacing w:before="0"/>
        <w:jc w:val="left"/>
      </w:pPr>
      <w:r w:rsidRPr="00E707BC">
        <w:t>Экосистемы</w:t>
      </w:r>
    </w:p>
    <w:p w:rsidR="000812D2" w:rsidRPr="00E707BC" w:rsidRDefault="00623834">
      <w:pPr>
        <w:pStyle w:val="a3"/>
        <w:ind w:right="785"/>
      </w:pPr>
      <w:r w:rsidRPr="00E707BC">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E707BC">
        <w:rPr>
          <w:i/>
        </w:rPr>
        <w:t xml:space="preserve">Круговорот веществ и поток энергии в биогеоценозах. </w:t>
      </w:r>
      <w:r w:rsidRPr="00E707BC">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E707BC">
        <w:rPr>
          <w:i/>
        </w:rPr>
        <w:t xml:space="preserve">Ноосфера. Краткая история эволюции биосферы. </w:t>
      </w:r>
      <w:r w:rsidRPr="00E707BC">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sidRPr="00E707BC">
        <w:rPr>
          <w:spacing w:val="-13"/>
        </w:rPr>
        <w:t xml:space="preserve"> </w:t>
      </w:r>
      <w:r w:rsidRPr="00E707BC">
        <w:t>экосистемы.</w:t>
      </w:r>
    </w:p>
    <w:p w:rsidR="000812D2" w:rsidRPr="00E707BC" w:rsidRDefault="00623834">
      <w:pPr>
        <w:pStyle w:val="Heading3"/>
        <w:spacing w:before="3"/>
      </w:pPr>
      <w:r w:rsidRPr="00E707BC">
        <w:t>Примерный список практических работ по разделу «Живые организмы»:</w:t>
      </w:r>
    </w:p>
    <w:p w:rsidR="000812D2" w:rsidRPr="00E707BC" w:rsidRDefault="00623834">
      <w:pPr>
        <w:pStyle w:val="a4"/>
        <w:numPr>
          <w:ilvl w:val="0"/>
          <w:numId w:val="96"/>
        </w:numPr>
        <w:tabs>
          <w:tab w:val="left" w:pos="2835"/>
        </w:tabs>
        <w:spacing w:line="274" w:lineRule="exact"/>
        <w:ind w:hanging="709"/>
        <w:rPr>
          <w:sz w:val="24"/>
          <w:szCs w:val="24"/>
        </w:rPr>
      </w:pPr>
      <w:r w:rsidRPr="00E707BC">
        <w:rPr>
          <w:sz w:val="24"/>
          <w:szCs w:val="24"/>
        </w:rPr>
        <w:t>Изучение устройства увеличительных приборов и правил работы с</w:t>
      </w:r>
      <w:r w:rsidRPr="00E707BC">
        <w:rPr>
          <w:spacing w:val="-4"/>
          <w:sz w:val="24"/>
          <w:szCs w:val="24"/>
        </w:rPr>
        <w:t xml:space="preserve"> </w:t>
      </w:r>
      <w:r w:rsidRPr="00E707BC">
        <w:rPr>
          <w:sz w:val="24"/>
          <w:szCs w:val="24"/>
        </w:rPr>
        <w:t>ними;</w:t>
      </w:r>
    </w:p>
    <w:p w:rsidR="000812D2" w:rsidRPr="00E707BC" w:rsidRDefault="000812D2">
      <w:pPr>
        <w:spacing w:line="274" w:lineRule="exact"/>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96"/>
        </w:numPr>
        <w:tabs>
          <w:tab w:val="left" w:pos="2834"/>
          <w:tab w:val="left" w:pos="2835"/>
        </w:tabs>
        <w:spacing w:before="66"/>
        <w:ind w:hanging="709"/>
        <w:rPr>
          <w:sz w:val="24"/>
          <w:szCs w:val="24"/>
        </w:rPr>
      </w:pPr>
      <w:r w:rsidRPr="00E707BC">
        <w:rPr>
          <w:sz w:val="24"/>
          <w:szCs w:val="24"/>
        </w:rPr>
        <w:lastRenderedPageBreak/>
        <w:t>Приготовление микропрепарата кожицы чешуи лука (мякоти плода</w:t>
      </w:r>
      <w:r w:rsidRPr="00E707BC">
        <w:rPr>
          <w:spacing w:val="-11"/>
          <w:sz w:val="24"/>
          <w:szCs w:val="24"/>
        </w:rPr>
        <w:t xml:space="preserve"> </w:t>
      </w:r>
      <w:r w:rsidRPr="00E707BC">
        <w:rPr>
          <w:sz w:val="24"/>
          <w:szCs w:val="24"/>
        </w:rPr>
        <w:t>томата);</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органов цветкового</w:t>
      </w:r>
      <w:r w:rsidRPr="00E707BC">
        <w:rPr>
          <w:spacing w:val="-2"/>
          <w:sz w:val="24"/>
          <w:szCs w:val="24"/>
        </w:rPr>
        <w:t xml:space="preserve"> </w:t>
      </w:r>
      <w:r w:rsidRPr="00E707BC">
        <w:rPr>
          <w:sz w:val="24"/>
          <w:szCs w:val="24"/>
        </w:rPr>
        <w:t>растения;</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строения позвоночного</w:t>
      </w:r>
      <w:r w:rsidRPr="00E707BC">
        <w:rPr>
          <w:spacing w:val="-2"/>
          <w:sz w:val="24"/>
          <w:szCs w:val="24"/>
        </w:rPr>
        <w:t xml:space="preserve"> </w:t>
      </w:r>
      <w:r w:rsidRPr="00E707BC">
        <w:rPr>
          <w:sz w:val="24"/>
          <w:szCs w:val="24"/>
        </w:rPr>
        <w:t>животного;</w:t>
      </w:r>
    </w:p>
    <w:p w:rsidR="000812D2" w:rsidRPr="00E707BC" w:rsidRDefault="00623834">
      <w:pPr>
        <w:pStyle w:val="a4"/>
        <w:numPr>
          <w:ilvl w:val="0"/>
          <w:numId w:val="96"/>
        </w:numPr>
        <w:tabs>
          <w:tab w:val="left" w:pos="2834"/>
          <w:tab w:val="left" w:pos="2835"/>
        </w:tabs>
        <w:spacing w:before="1"/>
        <w:ind w:hanging="709"/>
        <w:rPr>
          <w:i/>
          <w:sz w:val="24"/>
          <w:szCs w:val="24"/>
        </w:rPr>
      </w:pPr>
      <w:r w:rsidRPr="00E707BC">
        <w:rPr>
          <w:i/>
          <w:sz w:val="24"/>
          <w:szCs w:val="24"/>
        </w:rPr>
        <w:t>Выявление передвижение воды и минеральных веществ в</w:t>
      </w:r>
      <w:r w:rsidRPr="00E707BC">
        <w:rPr>
          <w:i/>
          <w:spacing w:val="-8"/>
          <w:sz w:val="24"/>
          <w:szCs w:val="24"/>
        </w:rPr>
        <w:t xml:space="preserve"> </w:t>
      </w:r>
      <w:r w:rsidRPr="00E707BC">
        <w:rPr>
          <w:i/>
          <w:sz w:val="24"/>
          <w:szCs w:val="24"/>
        </w:rPr>
        <w:t>растении;</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строения семян однодольных и двудольных</w:t>
      </w:r>
      <w:r w:rsidRPr="00E707BC">
        <w:rPr>
          <w:spacing w:val="-2"/>
          <w:sz w:val="24"/>
          <w:szCs w:val="24"/>
        </w:rPr>
        <w:t xml:space="preserve"> </w:t>
      </w:r>
      <w:r w:rsidRPr="00E707BC">
        <w:rPr>
          <w:sz w:val="24"/>
          <w:szCs w:val="24"/>
        </w:rPr>
        <w:t>растений;</w:t>
      </w:r>
    </w:p>
    <w:p w:rsidR="000812D2" w:rsidRPr="00E707BC" w:rsidRDefault="00623834">
      <w:pPr>
        <w:pStyle w:val="a4"/>
        <w:numPr>
          <w:ilvl w:val="0"/>
          <w:numId w:val="96"/>
        </w:numPr>
        <w:tabs>
          <w:tab w:val="left" w:pos="2834"/>
          <w:tab w:val="left" w:pos="2835"/>
        </w:tabs>
        <w:ind w:hanging="709"/>
        <w:rPr>
          <w:sz w:val="24"/>
          <w:szCs w:val="24"/>
        </w:rPr>
      </w:pPr>
      <w:r w:rsidRPr="00E707BC">
        <w:rPr>
          <w:i/>
          <w:sz w:val="24"/>
          <w:szCs w:val="24"/>
        </w:rPr>
        <w:t>Изучение строения</w:t>
      </w:r>
      <w:r w:rsidRPr="00E707BC">
        <w:rPr>
          <w:i/>
          <w:spacing w:val="-4"/>
          <w:sz w:val="24"/>
          <w:szCs w:val="24"/>
        </w:rPr>
        <w:t xml:space="preserve"> </w:t>
      </w:r>
      <w:r w:rsidRPr="00E707BC">
        <w:rPr>
          <w:i/>
          <w:sz w:val="24"/>
          <w:szCs w:val="24"/>
        </w:rPr>
        <w:t>водорослей</w:t>
      </w:r>
      <w:r w:rsidRPr="00E707BC">
        <w:rPr>
          <w:sz w:val="24"/>
          <w:szCs w:val="24"/>
        </w:rPr>
        <w:t>;</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мхов (на местных</w:t>
      </w:r>
      <w:r w:rsidRPr="00E707BC">
        <w:rPr>
          <w:spacing w:val="-4"/>
          <w:sz w:val="24"/>
          <w:szCs w:val="24"/>
        </w:rPr>
        <w:t xml:space="preserve"> </w:t>
      </w:r>
      <w:r w:rsidRPr="00E707BC">
        <w:rPr>
          <w:sz w:val="24"/>
          <w:szCs w:val="24"/>
        </w:rPr>
        <w:t>видах);</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папоротника</w:t>
      </w:r>
      <w:r w:rsidRPr="00E707BC">
        <w:rPr>
          <w:spacing w:val="-5"/>
          <w:sz w:val="24"/>
          <w:szCs w:val="24"/>
        </w:rPr>
        <w:t xml:space="preserve"> </w:t>
      </w:r>
      <w:r w:rsidRPr="00E707BC">
        <w:rPr>
          <w:sz w:val="24"/>
          <w:szCs w:val="24"/>
        </w:rPr>
        <w:t>(хвоща);</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хвои, шишек и семян голосеменных</w:t>
      </w:r>
      <w:r w:rsidRPr="00E707BC">
        <w:rPr>
          <w:spacing w:val="-14"/>
          <w:sz w:val="24"/>
          <w:szCs w:val="24"/>
        </w:rPr>
        <w:t xml:space="preserve"> </w:t>
      </w:r>
      <w:r w:rsidRPr="00E707BC">
        <w:rPr>
          <w:sz w:val="24"/>
          <w:szCs w:val="24"/>
        </w:rPr>
        <w:t>растений;</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покрытосеменных</w:t>
      </w:r>
      <w:r w:rsidRPr="00E707BC">
        <w:rPr>
          <w:spacing w:val="-3"/>
          <w:sz w:val="24"/>
          <w:szCs w:val="24"/>
        </w:rPr>
        <w:t xml:space="preserve"> </w:t>
      </w:r>
      <w:r w:rsidRPr="00E707BC">
        <w:rPr>
          <w:sz w:val="24"/>
          <w:szCs w:val="24"/>
        </w:rPr>
        <w:t>растений;</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Определение признаков класса в строении</w:t>
      </w:r>
      <w:r w:rsidRPr="00E707BC">
        <w:rPr>
          <w:spacing w:val="-4"/>
          <w:sz w:val="24"/>
          <w:szCs w:val="24"/>
        </w:rPr>
        <w:t xml:space="preserve"> </w:t>
      </w:r>
      <w:r w:rsidRPr="00E707BC">
        <w:rPr>
          <w:sz w:val="24"/>
          <w:szCs w:val="24"/>
        </w:rPr>
        <w:t>растений;</w:t>
      </w:r>
    </w:p>
    <w:p w:rsidR="000812D2" w:rsidRPr="00E707BC" w:rsidRDefault="00623834">
      <w:pPr>
        <w:pStyle w:val="a4"/>
        <w:numPr>
          <w:ilvl w:val="0"/>
          <w:numId w:val="96"/>
        </w:numPr>
        <w:tabs>
          <w:tab w:val="left" w:pos="2834"/>
          <w:tab w:val="left" w:pos="2835"/>
        </w:tabs>
        <w:ind w:left="1418" w:right="784" w:firstLine="707"/>
        <w:rPr>
          <w:i/>
          <w:sz w:val="24"/>
          <w:szCs w:val="24"/>
        </w:rPr>
      </w:pPr>
      <w:r w:rsidRPr="00E707BC">
        <w:rPr>
          <w:i/>
          <w:sz w:val="24"/>
          <w:szCs w:val="24"/>
        </w:rPr>
        <w:t>Определение до рода или вида нескольких травянистых растений одного-двух семейств;</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строения плесневых грибов;</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Вегетативное размножение комнатных</w:t>
      </w:r>
      <w:r w:rsidRPr="00E707BC">
        <w:rPr>
          <w:spacing w:val="-2"/>
          <w:sz w:val="24"/>
          <w:szCs w:val="24"/>
        </w:rPr>
        <w:t xml:space="preserve"> </w:t>
      </w:r>
      <w:r w:rsidRPr="00E707BC">
        <w:rPr>
          <w:sz w:val="24"/>
          <w:szCs w:val="24"/>
        </w:rPr>
        <w:t>растений;</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строения и передвижения одноклеточных</w:t>
      </w:r>
      <w:r w:rsidRPr="00E707BC">
        <w:rPr>
          <w:spacing w:val="-3"/>
          <w:sz w:val="24"/>
          <w:szCs w:val="24"/>
        </w:rPr>
        <w:t xml:space="preserve"> </w:t>
      </w:r>
      <w:r w:rsidRPr="00E707BC">
        <w:rPr>
          <w:sz w:val="24"/>
          <w:szCs w:val="24"/>
        </w:rPr>
        <w:t>животных;</w:t>
      </w:r>
    </w:p>
    <w:p w:rsidR="000812D2" w:rsidRPr="00E707BC" w:rsidRDefault="00623834">
      <w:pPr>
        <w:pStyle w:val="a4"/>
        <w:numPr>
          <w:ilvl w:val="0"/>
          <w:numId w:val="96"/>
        </w:numPr>
        <w:tabs>
          <w:tab w:val="left" w:pos="2834"/>
          <w:tab w:val="left" w:pos="2835"/>
          <w:tab w:val="left" w:pos="4038"/>
          <w:tab w:val="left" w:pos="5256"/>
          <w:tab w:val="left" w:pos="6496"/>
          <w:tab w:val="left" w:pos="7895"/>
          <w:tab w:val="left" w:pos="8775"/>
          <w:tab w:val="left" w:pos="10250"/>
          <w:tab w:val="left" w:pos="10729"/>
        </w:tabs>
        <w:ind w:left="1418" w:right="795" w:firstLine="707"/>
        <w:rPr>
          <w:i/>
          <w:sz w:val="24"/>
          <w:szCs w:val="24"/>
        </w:rPr>
      </w:pPr>
      <w:r w:rsidRPr="00E707BC">
        <w:rPr>
          <w:i/>
          <w:sz w:val="24"/>
          <w:szCs w:val="24"/>
        </w:rPr>
        <w:t>Изучение</w:t>
      </w:r>
      <w:r w:rsidRPr="00E707BC">
        <w:rPr>
          <w:i/>
          <w:sz w:val="24"/>
          <w:szCs w:val="24"/>
        </w:rPr>
        <w:tab/>
        <w:t>внешнего</w:t>
      </w:r>
      <w:r w:rsidRPr="00E707BC">
        <w:rPr>
          <w:i/>
          <w:sz w:val="24"/>
          <w:szCs w:val="24"/>
        </w:rPr>
        <w:tab/>
        <w:t>строения</w:t>
      </w:r>
      <w:r w:rsidRPr="00E707BC">
        <w:rPr>
          <w:i/>
          <w:sz w:val="24"/>
          <w:szCs w:val="24"/>
        </w:rPr>
        <w:tab/>
        <w:t>дождевого</w:t>
      </w:r>
      <w:r w:rsidRPr="00E707BC">
        <w:rPr>
          <w:i/>
          <w:sz w:val="24"/>
          <w:szCs w:val="24"/>
        </w:rPr>
        <w:tab/>
        <w:t>червя,</w:t>
      </w:r>
      <w:r w:rsidRPr="00E707BC">
        <w:rPr>
          <w:i/>
          <w:sz w:val="24"/>
          <w:szCs w:val="24"/>
        </w:rPr>
        <w:tab/>
        <w:t>наблюдение</w:t>
      </w:r>
      <w:r w:rsidRPr="00E707BC">
        <w:rPr>
          <w:i/>
          <w:sz w:val="24"/>
          <w:szCs w:val="24"/>
        </w:rPr>
        <w:tab/>
        <w:t>за</w:t>
      </w:r>
      <w:r w:rsidRPr="00E707BC">
        <w:rPr>
          <w:i/>
          <w:sz w:val="24"/>
          <w:szCs w:val="24"/>
        </w:rPr>
        <w:tab/>
      </w:r>
      <w:r w:rsidRPr="00E707BC">
        <w:rPr>
          <w:i/>
          <w:spacing w:val="-6"/>
          <w:sz w:val="24"/>
          <w:szCs w:val="24"/>
        </w:rPr>
        <w:t xml:space="preserve">его </w:t>
      </w:r>
      <w:r w:rsidRPr="00E707BC">
        <w:rPr>
          <w:i/>
          <w:sz w:val="24"/>
          <w:szCs w:val="24"/>
        </w:rPr>
        <w:t>передвижением и реакциями на</w:t>
      </w:r>
      <w:r w:rsidRPr="00E707BC">
        <w:rPr>
          <w:i/>
          <w:spacing w:val="-3"/>
          <w:sz w:val="24"/>
          <w:szCs w:val="24"/>
        </w:rPr>
        <w:t xml:space="preserve"> </w:t>
      </w:r>
      <w:r w:rsidRPr="00E707BC">
        <w:rPr>
          <w:i/>
          <w:sz w:val="24"/>
          <w:szCs w:val="24"/>
        </w:rPr>
        <w:t>раздражения;</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строения раковин</w:t>
      </w:r>
      <w:r w:rsidRPr="00E707BC">
        <w:rPr>
          <w:spacing w:val="-2"/>
          <w:sz w:val="24"/>
          <w:szCs w:val="24"/>
        </w:rPr>
        <w:t xml:space="preserve"> </w:t>
      </w:r>
      <w:r w:rsidRPr="00E707BC">
        <w:rPr>
          <w:sz w:val="24"/>
          <w:szCs w:val="24"/>
        </w:rPr>
        <w:t>моллюсков;</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w:t>
      </w:r>
      <w:r w:rsidRPr="00E707BC">
        <w:rPr>
          <w:spacing w:val="-3"/>
          <w:sz w:val="24"/>
          <w:szCs w:val="24"/>
        </w:rPr>
        <w:t xml:space="preserve"> </w:t>
      </w:r>
      <w:r w:rsidRPr="00E707BC">
        <w:rPr>
          <w:sz w:val="24"/>
          <w:szCs w:val="24"/>
        </w:rPr>
        <w:t>насекомого;</w:t>
      </w:r>
    </w:p>
    <w:p w:rsidR="000812D2" w:rsidRPr="00E707BC" w:rsidRDefault="00623834">
      <w:pPr>
        <w:pStyle w:val="a4"/>
        <w:numPr>
          <w:ilvl w:val="0"/>
          <w:numId w:val="96"/>
        </w:numPr>
        <w:tabs>
          <w:tab w:val="left" w:pos="2834"/>
          <w:tab w:val="left" w:pos="2835"/>
        </w:tabs>
        <w:spacing w:before="1"/>
        <w:ind w:hanging="709"/>
        <w:rPr>
          <w:sz w:val="24"/>
          <w:szCs w:val="24"/>
        </w:rPr>
      </w:pPr>
      <w:r w:rsidRPr="00E707BC">
        <w:rPr>
          <w:sz w:val="24"/>
          <w:szCs w:val="24"/>
        </w:rPr>
        <w:t>Изучение типов развития</w:t>
      </w:r>
      <w:r w:rsidRPr="00E707BC">
        <w:rPr>
          <w:spacing w:val="-2"/>
          <w:sz w:val="24"/>
          <w:szCs w:val="24"/>
        </w:rPr>
        <w:t xml:space="preserve"> </w:t>
      </w:r>
      <w:r w:rsidRPr="00E707BC">
        <w:rPr>
          <w:sz w:val="24"/>
          <w:szCs w:val="24"/>
        </w:rPr>
        <w:t>насекомых;</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и передвижения</w:t>
      </w:r>
      <w:r w:rsidRPr="00E707BC">
        <w:rPr>
          <w:spacing w:val="-8"/>
          <w:sz w:val="24"/>
          <w:szCs w:val="24"/>
        </w:rPr>
        <w:t xml:space="preserve"> </w:t>
      </w:r>
      <w:r w:rsidRPr="00E707BC">
        <w:rPr>
          <w:sz w:val="24"/>
          <w:szCs w:val="24"/>
        </w:rPr>
        <w:t>рыб;</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и перьевого покрова</w:t>
      </w:r>
      <w:r w:rsidRPr="00E707BC">
        <w:rPr>
          <w:spacing w:val="-9"/>
          <w:sz w:val="24"/>
          <w:szCs w:val="24"/>
        </w:rPr>
        <w:t xml:space="preserve"> </w:t>
      </w:r>
      <w:r w:rsidRPr="00E707BC">
        <w:rPr>
          <w:sz w:val="24"/>
          <w:szCs w:val="24"/>
        </w:rPr>
        <w:t>птиц;</w:t>
      </w:r>
    </w:p>
    <w:p w:rsidR="000812D2" w:rsidRPr="00E707BC" w:rsidRDefault="00623834">
      <w:pPr>
        <w:pStyle w:val="a4"/>
        <w:numPr>
          <w:ilvl w:val="0"/>
          <w:numId w:val="96"/>
        </w:numPr>
        <w:tabs>
          <w:tab w:val="left" w:pos="2834"/>
          <w:tab w:val="left" w:pos="2835"/>
        </w:tabs>
        <w:ind w:hanging="709"/>
        <w:rPr>
          <w:sz w:val="24"/>
          <w:szCs w:val="24"/>
        </w:rPr>
      </w:pPr>
      <w:r w:rsidRPr="00E707BC">
        <w:rPr>
          <w:sz w:val="24"/>
          <w:szCs w:val="24"/>
        </w:rPr>
        <w:t>Изучение внешнего строения, скелета и зубной системы</w:t>
      </w:r>
      <w:r w:rsidRPr="00E707BC">
        <w:rPr>
          <w:spacing w:val="-8"/>
          <w:sz w:val="24"/>
          <w:szCs w:val="24"/>
        </w:rPr>
        <w:t xml:space="preserve"> </w:t>
      </w:r>
      <w:r w:rsidRPr="00E707BC">
        <w:rPr>
          <w:sz w:val="24"/>
          <w:szCs w:val="24"/>
        </w:rPr>
        <w:t>млекопитающих.</w:t>
      </w:r>
    </w:p>
    <w:p w:rsidR="000812D2" w:rsidRPr="00E707BC" w:rsidRDefault="00623834">
      <w:pPr>
        <w:pStyle w:val="Heading3"/>
        <w:spacing w:before="4"/>
        <w:jc w:val="left"/>
      </w:pPr>
      <w:r w:rsidRPr="00E707BC">
        <w:t>Примерный список экскурсий по разделу «Живые организмы»:</w:t>
      </w:r>
    </w:p>
    <w:p w:rsidR="000812D2" w:rsidRPr="00E707BC" w:rsidRDefault="00623834">
      <w:pPr>
        <w:pStyle w:val="a4"/>
        <w:numPr>
          <w:ilvl w:val="0"/>
          <w:numId w:val="95"/>
        </w:numPr>
        <w:tabs>
          <w:tab w:val="left" w:pos="2834"/>
          <w:tab w:val="left" w:pos="2835"/>
        </w:tabs>
        <w:spacing w:line="274" w:lineRule="exact"/>
        <w:ind w:hanging="709"/>
        <w:rPr>
          <w:sz w:val="24"/>
          <w:szCs w:val="24"/>
        </w:rPr>
      </w:pPr>
      <w:r w:rsidRPr="00E707BC">
        <w:rPr>
          <w:sz w:val="24"/>
          <w:szCs w:val="24"/>
        </w:rPr>
        <w:t>Многообразие</w:t>
      </w:r>
      <w:r w:rsidRPr="00E707BC">
        <w:rPr>
          <w:spacing w:val="-2"/>
          <w:sz w:val="24"/>
          <w:szCs w:val="24"/>
        </w:rPr>
        <w:t xml:space="preserve"> </w:t>
      </w:r>
      <w:r w:rsidRPr="00E707BC">
        <w:rPr>
          <w:sz w:val="24"/>
          <w:szCs w:val="24"/>
        </w:rPr>
        <w:t>животных;</w:t>
      </w:r>
    </w:p>
    <w:p w:rsidR="000812D2" w:rsidRPr="00E707BC" w:rsidRDefault="00623834">
      <w:pPr>
        <w:pStyle w:val="a4"/>
        <w:numPr>
          <w:ilvl w:val="0"/>
          <w:numId w:val="95"/>
        </w:numPr>
        <w:tabs>
          <w:tab w:val="left" w:pos="2834"/>
          <w:tab w:val="left" w:pos="2835"/>
        </w:tabs>
        <w:ind w:hanging="709"/>
        <w:rPr>
          <w:sz w:val="24"/>
          <w:szCs w:val="24"/>
        </w:rPr>
      </w:pPr>
      <w:r w:rsidRPr="00E707BC">
        <w:rPr>
          <w:sz w:val="24"/>
          <w:szCs w:val="24"/>
        </w:rPr>
        <w:t>Осенние (зимние, весенние) явления в жизни растений и</w:t>
      </w:r>
      <w:r w:rsidRPr="00E707BC">
        <w:rPr>
          <w:spacing w:val="-8"/>
          <w:sz w:val="24"/>
          <w:szCs w:val="24"/>
        </w:rPr>
        <w:t xml:space="preserve"> </w:t>
      </w:r>
      <w:r w:rsidRPr="00E707BC">
        <w:rPr>
          <w:sz w:val="24"/>
          <w:szCs w:val="24"/>
        </w:rPr>
        <w:t>животных;</w:t>
      </w:r>
    </w:p>
    <w:p w:rsidR="000812D2" w:rsidRPr="00E707BC" w:rsidRDefault="00623834">
      <w:pPr>
        <w:pStyle w:val="a4"/>
        <w:numPr>
          <w:ilvl w:val="0"/>
          <w:numId w:val="95"/>
        </w:numPr>
        <w:tabs>
          <w:tab w:val="left" w:pos="2834"/>
          <w:tab w:val="left" w:pos="2835"/>
        </w:tabs>
        <w:spacing w:before="1"/>
        <w:ind w:hanging="709"/>
        <w:rPr>
          <w:sz w:val="24"/>
          <w:szCs w:val="24"/>
        </w:rPr>
      </w:pPr>
      <w:r w:rsidRPr="00E707BC">
        <w:rPr>
          <w:sz w:val="24"/>
          <w:szCs w:val="24"/>
        </w:rPr>
        <w:t>Разнообразие и роль членистоногих в природе родного</w:t>
      </w:r>
      <w:r w:rsidRPr="00E707BC">
        <w:rPr>
          <w:spacing w:val="-8"/>
          <w:sz w:val="24"/>
          <w:szCs w:val="24"/>
        </w:rPr>
        <w:t xml:space="preserve"> </w:t>
      </w:r>
      <w:r w:rsidRPr="00E707BC">
        <w:rPr>
          <w:sz w:val="24"/>
          <w:szCs w:val="24"/>
        </w:rPr>
        <w:t>края;</w:t>
      </w:r>
    </w:p>
    <w:p w:rsidR="000812D2" w:rsidRPr="00E707BC" w:rsidRDefault="00623834">
      <w:pPr>
        <w:pStyle w:val="a4"/>
        <w:numPr>
          <w:ilvl w:val="0"/>
          <w:numId w:val="95"/>
        </w:numPr>
        <w:tabs>
          <w:tab w:val="left" w:pos="2834"/>
          <w:tab w:val="left" w:pos="2835"/>
        </w:tabs>
        <w:ind w:left="1418" w:right="793" w:firstLine="707"/>
        <w:rPr>
          <w:sz w:val="24"/>
          <w:szCs w:val="24"/>
        </w:rPr>
      </w:pPr>
      <w:r w:rsidRPr="00E707BC">
        <w:rPr>
          <w:sz w:val="24"/>
          <w:szCs w:val="24"/>
        </w:rPr>
        <w:t>Разнообразие птиц и млекопитающих местности проживания (экскурсия в природу, зоопарк или музей).</w:t>
      </w:r>
    </w:p>
    <w:p w:rsidR="000812D2" w:rsidRPr="00E707BC" w:rsidRDefault="00623834">
      <w:pPr>
        <w:pStyle w:val="Heading3"/>
        <w:jc w:val="left"/>
      </w:pPr>
      <w:r w:rsidRPr="00E707BC">
        <w:t>Примерный список практических работ по разделу «Человек и его здоровье»:</w:t>
      </w:r>
    </w:p>
    <w:p w:rsidR="000812D2" w:rsidRPr="00E707BC" w:rsidRDefault="00623834">
      <w:pPr>
        <w:pStyle w:val="a4"/>
        <w:numPr>
          <w:ilvl w:val="0"/>
          <w:numId w:val="94"/>
        </w:numPr>
        <w:tabs>
          <w:tab w:val="left" w:pos="2834"/>
          <w:tab w:val="left" w:pos="2835"/>
        </w:tabs>
        <w:spacing w:line="274" w:lineRule="exact"/>
        <w:ind w:hanging="709"/>
        <w:rPr>
          <w:sz w:val="24"/>
          <w:szCs w:val="24"/>
        </w:rPr>
      </w:pPr>
      <w:r w:rsidRPr="00E707BC">
        <w:rPr>
          <w:sz w:val="24"/>
          <w:szCs w:val="24"/>
        </w:rPr>
        <w:t>Выявление особенностей строения клеток разных</w:t>
      </w:r>
      <w:r w:rsidRPr="00E707BC">
        <w:rPr>
          <w:spacing w:val="-4"/>
          <w:sz w:val="24"/>
          <w:szCs w:val="24"/>
        </w:rPr>
        <w:t xml:space="preserve"> </w:t>
      </w:r>
      <w:r w:rsidRPr="00E707BC">
        <w:rPr>
          <w:sz w:val="24"/>
          <w:szCs w:val="24"/>
        </w:rPr>
        <w:t>тканей;</w:t>
      </w:r>
    </w:p>
    <w:p w:rsidR="000812D2" w:rsidRPr="00E707BC" w:rsidRDefault="00623834">
      <w:pPr>
        <w:pStyle w:val="a4"/>
        <w:numPr>
          <w:ilvl w:val="0"/>
          <w:numId w:val="94"/>
        </w:numPr>
        <w:tabs>
          <w:tab w:val="left" w:pos="2834"/>
          <w:tab w:val="left" w:pos="2835"/>
        </w:tabs>
        <w:ind w:hanging="709"/>
        <w:rPr>
          <w:i/>
          <w:sz w:val="24"/>
          <w:szCs w:val="24"/>
        </w:rPr>
      </w:pPr>
      <w:r w:rsidRPr="00E707BC">
        <w:rPr>
          <w:i/>
          <w:sz w:val="24"/>
          <w:szCs w:val="24"/>
        </w:rPr>
        <w:t>Изучение строения головного</w:t>
      </w:r>
      <w:r w:rsidRPr="00E707BC">
        <w:rPr>
          <w:i/>
          <w:spacing w:val="-4"/>
          <w:sz w:val="24"/>
          <w:szCs w:val="24"/>
        </w:rPr>
        <w:t xml:space="preserve"> </w:t>
      </w:r>
      <w:r w:rsidRPr="00E707BC">
        <w:rPr>
          <w:i/>
          <w:sz w:val="24"/>
          <w:szCs w:val="24"/>
        </w:rPr>
        <w:t>мозга;</w:t>
      </w:r>
    </w:p>
    <w:p w:rsidR="000812D2" w:rsidRPr="00E707BC" w:rsidRDefault="00623834">
      <w:pPr>
        <w:pStyle w:val="a4"/>
        <w:numPr>
          <w:ilvl w:val="0"/>
          <w:numId w:val="94"/>
        </w:numPr>
        <w:tabs>
          <w:tab w:val="left" w:pos="2834"/>
          <w:tab w:val="left" w:pos="2835"/>
        </w:tabs>
        <w:ind w:hanging="709"/>
        <w:rPr>
          <w:i/>
          <w:sz w:val="24"/>
          <w:szCs w:val="24"/>
        </w:rPr>
      </w:pPr>
      <w:r w:rsidRPr="00E707BC">
        <w:rPr>
          <w:i/>
          <w:sz w:val="24"/>
          <w:szCs w:val="24"/>
        </w:rPr>
        <w:t>Выявление особенностей строения</w:t>
      </w:r>
      <w:r w:rsidRPr="00E707BC">
        <w:rPr>
          <w:i/>
          <w:spacing w:val="-4"/>
          <w:sz w:val="24"/>
          <w:szCs w:val="24"/>
        </w:rPr>
        <w:t xml:space="preserve"> </w:t>
      </w:r>
      <w:r w:rsidRPr="00E707BC">
        <w:rPr>
          <w:i/>
          <w:sz w:val="24"/>
          <w:szCs w:val="24"/>
        </w:rPr>
        <w:t>позвонков;</w:t>
      </w:r>
    </w:p>
    <w:p w:rsidR="000812D2" w:rsidRPr="00E707BC" w:rsidRDefault="00623834">
      <w:pPr>
        <w:pStyle w:val="a4"/>
        <w:numPr>
          <w:ilvl w:val="0"/>
          <w:numId w:val="94"/>
        </w:numPr>
        <w:tabs>
          <w:tab w:val="left" w:pos="2834"/>
          <w:tab w:val="left" w:pos="2835"/>
        </w:tabs>
        <w:ind w:hanging="709"/>
        <w:rPr>
          <w:sz w:val="24"/>
          <w:szCs w:val="24"/>
        </w:rPr>
      </w:pPr>
      <w:r w:rsidRPr="00E707BC">
        <w:rPr>
          <w:sz w:val="24"/>
          <w:szCs w:val="24"/>
        </w:rPr>
        <w:t>Выявление нарушения осанки и наличия</w:t>
      </w:r>
      <w:r w:rsidRPr="00E707BC">
        <w:rPr>
          <w:spacing w:val="-5"/>
          <w:sz w:val="24"/>
          <w:szCs w:val="24"/>
        </w:rPr>
        <w:t xml:space="preserve"> </w:t>
      </w:r>
      <w:r w:rsidRPr="00E707BC">
        <w:rPr>
          <w:sz w:val="24"/>
          <w:szCs w:val="24"/>
        </w:rPr>
        <w:t>плоскостопия;</w:t>
      </w:r>
    </w:p>
    <w:p w:rsidR="000812D2" w:rsidRPr="00E707BC" w:rsidRDefault="00623834">
      <w:pPr>
        <w:pStyle w:val="a4"/>
        <w:numPr>
          <w:ilvl w:val="0"/>
          <w:numId w:val="94"/>
        </w:numPr>
        <w:tabs>
          <w:tab w:val="left" w:pos="2834"/>
          <w:tab w:val="left" w:pos="2835"/>
        </w:tabs>
        <w:ind w:hanging="709"/>
        <w:rPr>
          <w:sz w:val="24"/>
          <w:szCs w:val="24"/>
        </w:rPr>
      </w:pPr>
      <w:r w:rsidRPr="00E707BC">
        <w:rPr>
          <w:sz w:val="24"/>
          <w:szCs w:val="24"/>
        </w:rPr>
        <w:t>Сравнение микроскопического строения крови человека и</w:t>
      </w:r>
      <w:r w:rsidRPr="00E707BC">
        <w:rPr>
          <w:spacing w:val="-5"/>
          <w:sz w:val="24"/>
          <w:szCs w:val="24"/>
        </w:rPr>
        <w:t xml:space="preserve"> </w:t>
      </w:r>
      <w:r w:rsidRPr="00E707BC">
        <w:rPr>
          <w:sz w:val="24"/>
          <w:szCs w:val="24"/>
        </w:rPr>
        <w:t>лягушки;</w:t>
      </w:r>
    </w:p>
    <w:p w:rsidR="000812D2" w:rsidRPr="00E707BC" w:rsidRDefault="00623834">
      <w:pPr>
        <w:pStyle w:val="a4"/>
        <w:numPr>
          <w:ilvl w:val="0"/>
          <w:numId w:val="94"/>
        </w:numPr>
        <w:tabs>
          <w:tab w:val="left" w:pos="2834"/>
          <w:tab w:val="left" w:pos="2835"/>
        </w:tabs>
        <w:ind w:hanging="709"/>
        <w:rPr>
          <w:i/>
          <w:sz w:val="24"/>
          <w:szCs w:val="24"/>
        </w:rPr>
      </w:pPr>
      <w:r w:rsidRPr="00E707BC">
        <w:rPr>
          <w:sz w:val="24"/>
          <w:szCs w:val="24"/>
        </w:rPr>
        <w:t xml:space="preserve">Подсчет пульса в разных условиях. </w:t>
      </w:r>
      <w:r w:rsidRPr="00E707BC">
        <w:rPr>
          <w:i/>
          <w:sz w:val="24"/>
          <w:szCs w:val="24"/>
        </w:rPr>
        <w:t>Измерение артериального</w:t>
      </w:r>
      <w:r w:rsidRPr="00E707BC">
        <w:rPr>
          <w:i/>
          <w:spacing w:val="-2"/>
          <w:sz w:val="24"/>
          <w:szCs w:val="24"/>
        </w:rPr>
        <w:t xml:space="preserve"> </w:t>
      </w:r>
      <w:r w:rsidRPr="00E707BC">
        <w:rPr>
          <w:i/>
          <w:sz w:val="24"/>
          <w:szCs w:val="24"/>
        </w:rPr>
        <w:t>давления;</w:t>
      </w:r>
    </w:p>
    <w:p w:rsidR="000812D2" w:rsidRPr="00E707BC" w:rsidRDefault="00623834">
      <w:pPr>
        <w:pStyle w:val="a4"/>
        <w:numPr>
          <w:ilvl w:val="0"/>
          <w:numId w:val="94"/>
        </w:numPr>
        <w:tabs>
          <w:tab w:val="left" w:pos="2834"/>
          <w:tab w:val="left" w:pos="2835"/>
        </w:tabs>
        <w:ind w:hanging="709"/>
        <w:rPr>
          <w:i/>
          <w:sz w:val="24"/>
          <w:szCs w:val="24"/>
        </w:rPr>
      </w:pPr>
      <w:r w:rsidRPr="00E707BC">
        <w:rPr>
          <w:i/>
          <w:sz w:val="24"/>
          <w:szCs w:val="24"/>
        </w:rPr>
        <w:t>Измерение жизненной емкости легких. Дыхательные</w:t>
      </w:r>
      <w:r w:rsidRPr="00E707BC">
        <w:rPr>
          <w:i/>
          <w:spacing w:val="-5"/>
          <w:sz w:val="24"/>
          <w:szCs w:val="24"/>
        </w:rPr>
        <w:t xml:space="preserve"> </w:t>
      </w:r>
      <w:r w:rsidRPr="00E707BC">
        <w:rPr>
          <w:i/>
          <w:sz w:val="24"/>
          <w:szCs w:val="24"/>
        </w:rPr>
        <w:t>движения.</w:t>
      </w:r>
    </w:p>
    <w:p w:rsidR="000812D2" w:rsidRPr="00E707BC" w:rsidRDefault="00623834">
      <w:pPr>
        <w:pStyle w:val="a4"/>
        <w:numPr>
          <w:ilvl w:val="0"/>
          <w:numId w:val="94"/>
        </w:numPr>
        <w:tabs>
          <w:tab w:val="left" w:pos="2834"/>
          <w:tab w:val="left" w:pos="2835"/>
        </w:tabs>
        <w:ind w:hanging="709"/>
        <w:rPr>
          <w:sz w:val="24"/>
          <w:szCs w:val="24"/>
        </w:rPr>
      </w:pPr>
      <w:r w:rsidRPr="00E707BC">
        <w:rPr>
          <w:sz w:val="24"/>
          <w:szCs w:val="24"/>
        </w:rPr>
        <w:t>Изучение строения и работы органа</w:t>
      </w:r>
      <w:r w:rsidRPr="00E707BC">
        <w:rPr>
          <w:spacing w:val="-3"/>
          <w:sz w:val="24"/>
          <w:szCs w:val="24"/>
        </w:rPr>
        <w:t xml:space="preserve"> </w:t>
      </w:r>
      <w:r w:rsidRPr="00E707BC">
        <w:rPr>
          <w:sz w:val="24"/>
          <w:szCs w:val="24"/>
        </w:rPr>
        <w:t>зрения.</w:t>
      </w:r>
    </w:p>
    <w:p w:rsidR="000812D2" w:rsidRPr="00E707BC" w:rsidRDefault="00623834">
      <w:pPr>
        <w:pStyle w:val="Heading3"/>
        <w:tabs>
          <w:tab w:val="left" w:pos="3663"/>
          <w:tab w:val="left" w:pos="4622"/>
          <w:tab w:val="left" w:pos="6365"/>
          <w:tab w:val="left" w:pos="7190"/>
          <w:tab w:val="left" w:pos="7660"/>
          <w:tab w:val="left" w:pos="8704"/>
        </w:tabs>
        <w:spacing w:line="240" w:lineRule="auto"/>
        <w:ind w:left="1418" w:right="793" w:firstLine="707"/>
        <w:jc w:val="left"/>
      </w:pPr>
      <w:r w:rsidRPr="00E707BC">
        <w:t>Примерный</w:t>
      </w:r>
      <w:r w:rsidRPr="00E707BC">
        <w:tab/>
        <w:t>список</w:t>
      </w:r>
      <w:r w:rsidRPr="00E707BC">
        <w:tab/>
        <w:t>практических</w:t>
      </w:r>
      <w:r w:rsidRPr="00E707BC">
        <w:tab/>
        <w:t>работ</w:t>
      </w:r>
      <w:r w:rsidRPr="00E707BC">
        <w:tab/>
        <w:t>по</w:t>
      </w:r>
      <w:r w:rsidRPr="00E707BC">
        <w:tab/>
        <w:t>разделу</w:t>
      </w:r>
      <w:r w:rsidRPr="00E707BC">
        <w:tab/>
      </w:r>
      <w:r w:rsidRPr="00E707BC">
        <w:rPr>
          <w:spacing w:val="-1"/>
        </w:rPr>
        <w:t xml:space="preserve">«Общебиологические </w:t>
      </w:r>
      <w:r w:rsidRPr="00E707BC">
        <w:t>закономерности»:</w:t>
      </w:r>
    </w:p>
    <w:p w:rsidR="000812D2" w:rsidRPr="00E707BC" w:rsidRDefault="00623834">
      <w:pPr>
        <w:pStyle w:val="a4"/>
        <w:numPr>
          <w:ilvl w:val="0"/>
          <w:numId w:val="93"/>
        </w:numPr>
        <w:tabs>
          <w:tab w:val="left" w:pos="2834"/>
          <w:tab w:val="left" w:pos="2835"/>
        </w:tabs>
        <w:spacing w:line="272" w:lineRule="exact"/>
        <w:ind w:hanging="709"/>
        <w:rPr>
          <w:sz w:val="24"/>
          <w:szCs w:val="24"/>
        </w:rPr>
      </w:pPr>
      <w:r w:rsidRPr="00E707BC">
        <w:rPr>
          <w:sz w:val="24"/>
          <w:szCs w:val="24"/>
        </w:rPr>
        <w:t>Изучение клеток и тканей растений и животных на готовых</w:t>
      </w:r>
      <w:r w:rsidRPr="00E707BC">
        <w:rPr>
          <w:spacing w:val="-11"/>
          <w:sz w:val="24"/>
          <w:szCs w:val="24"/>
        </w:rPr>
        <w:t xml:space="preserve"> </w:t>
      </w:r>
      <w:r w:rsidRPr="00E707BC">
        <w:rPr>
          <w:sz w:val="24"/>
          <w:szCs w:val="24"/>
        </w:rPr>
        <w:t>микропрепаратах;</w:t>
      </w:r>
    </w:p>
    <w:p w:rsidR="000812D2" w:rsidRPr="00E707BC" w:rsidRDefault="00623834">
      <w:pPr>
        <w:pStyle w:val="a4"/>
        <w:numPr>
          <w:ilvl w:val="0"/>
          <w:numId w:val="93"/>
        </w:numPr>
        <w:tabs>
          <w:tab w:val="left" w:pos="2834"/>
          <w:tab w:val="left" w:pos="2835"/>
        </w:tabs>
        <w:ind w:hanging="709"/>
        <w:rPr>
          <w:sz w:val="24"/>
          <w:szCs w:val="24"/>
        </w:rPr>
      </w:pPr>
      <w:r w:rsidRPr="00E707BC">
        <w:rPr>
          <w:sz w:val="24"/>
          <w:szCs w:val="24"/>
        </w:rPr>
        <w:t>Выявление изменчивости</w:t>
      </w:r>
      <w:r w:rsidRPr="00E707BC">
        <w:rPr>
          <w:spacing w:val="-1"/>
          <w:sz w:val="24"/>
          <w:szCs w:val="24"/>
        </w:rPr>
        <w:t xml:space="preserve"> </w:t>
      </w:r>
      <w:r w:rsidRPr="00E707BC">
        <w:rPr>
          <w:sz w:val="24"/>
          <w:szCs w:val="24"/>
        </w:rPr>
        <w:t>организмов;</w:t>
      </w:r>
    </w:p>
    <w:p w:rsidR="000812D2" w:rsidRPr="00E707BC" w:rsidRDefault="00623834">
      <w:pPr>
        <w:pStyle w:val="a4"/>
        <w:numPr>
          <w:ilvl w:val="0"/>
          <w:numId w:val="93"/>
        </w:numPr>
        <w:tabs>
          <w:tab w:val="left" w:pos="2834"/>
          <w:tab w:val="left" w:pos="2835"/>
        </w:tabs>
        <w:ind w:left="1418" w:right="794" w:firstLine="707"/>
        <w:rPr>
          <w:sz w:val="24"/>
          <w:szCs w:val="24"/>
        </w:rPr>
      </w:pPr>
      <w:r w:rsidRPr="00E707BC">
        <w:rPr>
          <w:sz w:val="24"/>
          <w:szCs w:val="24"/>
        </w:rPr>
        <w:t>Выявление приспособлений у организмов к среде обитания (на конкретных примерах).</w:t>
      </w:r>
    </w:p>
    <w:p w:rsidR="000812D2" w:rsidRPr="00E707BC" w:rsidRDefault="00623834">
      <w:pPr>
        <w:pStyle w:val="Heading3"/>
        <w:tabs>
          <w:tab w:val="left" w:pos="3910"/>
          <w:tab w:val="left" w:pos="5117"/>
          <w:tab w:val="left" w:pos="6697"/>
          <w:tab w:val="left" w:pos="7412"/>
          <w:tab w:val="left" w:pos="8703"/>
        </w:tabs>
        <w:spacing w:line="240" w:lineRule="auto"/>
        <w:ind w:left="1418" w:right="796" w:firstLine="707"/>
        <w:jc w:val="left"/>
      </w:pPr>
      <w:r w:rsidRPr="00E707BC">
        <w:t>Примерный</w:t>
      </w:r>
      <w:r w:rsidRPr="00E707BC">
        <w:tab/>
        <w:t>список</w:t>
      </w:r>
      <w:r w:rsidRPr="00E707BC">
        <w:tab/>
        <w:t>экскурсий</w:t>
      </w:r>
      <w:r w:rsidRPr="00E707BC">
        <w:tab/>
        <w:t>по</w:t>
      </w:r>
      <w:r w:rsidRPr="00E707BC">
        <w:tab/>
        <w:t>разделу</w:t>
      </w:r>
      <w:r w:rsidRPr="00E707BC">
        <w:tab/>
      </w:r>
      <w:r w:rsidRPr="00E707BC">
        <w:rPr>
          <w:spacing w:val="-1"/>
        </w:rPr>
        <w:t xml:space="preserve">«Общебиологические </w:t>
      </w:r>
      <w:r w:rsidRPr="00E707BC">
        <w:t>закономерности»:</w:t>
      </w:r>
    </w:p>
    <w:p w:rsidR="000812D2" w:rsidRPr="00E707BC" w:rsidRDefault="00623834">
      <w:pPr>
        <w:pStyle w:val="a4"/>
        <w:numPr>
          <w:ilvl w:val="0"/>
          <w:numId w:val="92"/>
        </w:numPr>
        <w:tabs>
          <w:tab w:val="left" w:pos="2834"/>
          <w:tab w:val="left" w:pos="2835"/>
        </w:tabs>
        <w:spacing w:line="271" w:lineRule="exact"/>
        <w:ind w:hanging="709"/>
        <w:rPr>
          <w:sz w:val="24"/>
          <w:szCs w:val="24"/>
        </w:rPr>
      </w:pPr>
      <w:r w:rsidRPr="00E707BC">
        <w:rPr>
          <w:sz w:val="24"/>
          <w:szCs w:val="24"/>
        </w:rPr>
        <w:t>Изучение и описание экосистемы своей</w:t>
      </w:r>
      <w:r w:rsidRPr="00E707BC">
        <w:rPr>
          <w:spacing w:val="-4"/>
          <w:sz w:val="24"/>
          <w:szCs w:val="24"/>
        </w:rPr>
        <w:t xml:space="preserve"> </w:t>
      </w:r>
      <w:r w:rsidRPr="00E707BC">
        <w:rPr>
          <w:sz w:val="24"/>
          <w:szCs w:val="24"/>
        </w:rPr>
        <w:t>местности.</w:t>
      </w:r>
    </w:p>
    <w:p w:rsidR="000812D2" w:rsidRPr="00E707BC" w:rsidRDefault="00623834">
      <w:pPr>
        <w:pStyle w:val="a4"/>
        <w:numPr>
          <w:ilvl w:val="0"/>
          <w:numId w:val="92"/>
        </w:numPr>
        <w:tabs>
          <w:tab w:val="left" w:pos="2834"/>
          <w:tab w:val="left" w:pos="2835"/>
        </w:tabs>
        <w:ind w:hanging="709"/>
        <w:rPr>
          <w:i/>
          <w:sz w:val="24"/>
          <w:szCs w:val="24"/>
        </w:rPr>
      </w:pPr>
      <w:r w:rsidRPr="00E707BC">
        <w:rPr>
          <w:i/>
          <w:sz w:val="24"/>
          <w:szCs w:val="24"/>
        </w:rPr>
        <w:t>Многообразие живых организмов (на примере парка или природного</w:t>
      </w:r>
      <w:r w:rsidRPr="00E707BC">
        <w:rPr>
          <w:i/>
          <w:spacing w:val="-7"/>
          <w:sz w:val="24"/>
          <w:szCs w:val="24"/>
        </w:rPr>
        <w:t xml:space="preserve"> </w:t>
      </w:r>
      <w:r w:rsidRPr="00E707BC">
        <w:rPr>
          <w:i/>
          <w:sz w:val="24"/>
          <w:szCs w:val="24"/>
        </w:rPr>
        <w:t>участка).</w:t>
      </w:r>
    </w:p>
    <w:p w:rsidR="000812D2" w:rsidRPr="00E707BC" w:rsidRDefault="00623834">
      <w:pPr>
        <w:pStyle w:val="a4"/>
        <w:numPr>
          <w:ilvl w:val="0"/>
          <w:numId w:val="92"/>
        </w:numPr>
        <w:tabs>
          <w:tab w:val="left" w:pos="2834"/>
          <w:tab w:val="left" w:pos="2835"/>
        </w:tabs>
        <w:ind w:hanging="709"/>
        <w:rPr>
          <w:i/>
          <w:sz w:val="24"/>
          <w:szCs w:val="24"/>
        </w:rPr>
      </w:pPr>
      <w:r w:rsidRPr="00E707BC">
        <w:rPr>
          <w:i/>
          <w:sz w:val="24"/>
          <w:szCs w:val="24"/>
        </w:rPr>
        <w:t>Естественный отбор - движущая сила эволюции.</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numPr>
          <w:ilvl w:val="3"/>
          <w:numId w:val="105"/>
        </w:numPr>
        <w:tabs>
          <w:tab w:val="left" w:pos="3027"/>
        </w:tabs>
        <w:spacing w:before="73" w:line="272" w:lineRule="exact"/>
        <w:ind w:left="3026" w:hanging="901"/>
      </w:pPr>
      <w:bookmarkStart w:id="43" w:name="_bookmark41"/>
      <w:bookmarkEnd w:id="43"/>
      <w:r w:rsidRPr="00E707BC">
        <w:lastRenderedPageBreak/>
        <w:t>Химия</w:t>
      </w:r>
    </w:p>
    <w:p w:rsidR="000812D2" w:rsidRPr="00E707BC" w:rsidRDefault="00623834">
      <w:pPr>
        <w:pStyle w:val="a3"/>
        <w:ind w:right="790"/>
      </w:pPr>
      <w:r w:rsidRPr="00E707BC">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812D2" w:rsidRPr="00E707BC" w:rsidRDefault="00623834">
      <w:pPr>
        <w:pStyle w:val="a3"/>
        <w:ind w:right="791"/>
      </w:pPr>
      <w:r w:rsidRPr="00E707BC">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812D2" w:rsidRPr="00E707BC" w:rsidRDefault="00623834">
      <w:pPr>
        <w:pStyle w:val="a3"/>
        <w:ind w:right="788"/>
      </w:pPr>
      <w:r w:rsidRPr="00E707BC">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812D2" w:rsidRPr="00E707BC" w:rsidRDefault="00623834">
      <w:pPr>
        <w:pStyle w:val="a3"/>
        <w:ind w:right="793"/>
      </w:pPr>
      <w:r w:rsidRPr="00E707BC">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w:t>
      </w:r>
      <w:r w:rsidRPr="00E707BC">
        <w:rPr>
          <w:spacing w:val="-36"/>
        </w:rPr>
        <w:t xml:space="preserve"> </w:t>
      </w:r>
      <w:r w:rsidRPr="00E707BC">
        <w:t>материалов.</w:t>
      </w:r>
    </w:p>
    <w:p w:rsidR="000812D2" w:rsidRPr="00E707BC" w:rsidRDefault="00623834">
      <w:pPr>
        <w:pStyle w:val="a3"/>
        <w:ind w:right="789"/>
      </w:pPr>
      <w:r w:rsidRPr="00E707BC">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w:t>
      </w:r>
      <w:r w:rsidRPr="00E707BC">
        <w:rPr>
          <w:spacing w:val="-31"/>
        </w:rPr>
        <w:t xml:space="preserve"> </w:t>
      </w:r>
      <w:r w:rsidRPr="00E707BC">
        <w:t>реакций.</w:t>
      </w:r>
    </w:p>
    <w:p w:rsidR="000812D2" w:rsidRPr="00E707BC" w:rsidRDefault="00623834">
      <w:pPr>
        <w:pStyle w:val="a3"/>
        <w:ind w:right="790"/>
      </w:pPr>
      <w:r w:rsidRPr="00E707BC">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812D2" w:rsidRPr="00E707BC" w:rsidRDefault="00623834">
      <w:pPr>
        <w:pStyle w:val="a3"/>
        <w:ind w:right="792"/>
      </w:pPr>
      <w:r w:rsidRPr="00E707BC">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812D2" w:rsidRPr="00E707BC" w:rsidRDefault="00623834">
      <w:pPr>
        <w:pStyle w:val="a3"/>
        <w:ind w:right="794"/>
      </w:pPr>
      <w:r w:rsidRPr="00E707BC">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w:t>
      </w:r>
      <w:r w:rsidRPr="00E707BC">
        <w:rPr>
          <w:spacing w:val="27"/>
        </w:rPr>
        <w:t xml:space="preserve"> </w:t>
      </w:r>
      <w:r w:rsidRPr="00E707BC">
        <w:t>«Литература»,</w:t>
      </w:r>
    </w:p>
    <w:p w:rsidR="000812D2" w:rsidRPr="00E707BC" w:rsidRDefault="00623834">
      <w:pPr>
        <w:pStyle w:val="a3"/>
        <w:ind w:firstLine="0"/>
      </w:pPr>
      <w:r w:rsidRPr="00E707BC">
        <w:t xml:space="preserve">«Математика»,   «Основы  безопасности  жизнедеятельности»,   «Русский  язык», </w:t>
      </w:r>
      <w:r w:rsidRPr="00E707BC">
        <w:rPr>
          <w:spacing w:val="47"/>
        </w:rPr>
        <w:t xml:space="preserve"> </w:t>
      </w:r>
      <w:r w:rsidRPr="00E707BC">
        <w:t>«Физика»,</w:t>
      </w:r>
    </w:p>
    <w:p w:rsidR="000812D2" w:rsidRPr="00E707BC" w:rsidRDefault="00623834">
      <w:pPr>
        <w:pStyle w:val="a3"/>
        <w:ind w:firstLine="0"/>
        <w:jc w:val="left"/>
      </w:pPr>
      <w:r w:rsidRPr="00E707BC">
        <w:t>«Экология».</w:t>
      </w:r>
    </w:p>
    <w:p w:rsidR="000812D2" w:rsidRPr="00E707BC" w:rsidRDefault="000812D2">
      <w:pPr>
        <w:pStyle w:val="a3"/>
        <w:spacing w:before="3"/>
        <w:ind w:left="0" w:firstLine="0"/>
        <w:jc w:val="left"/>
      </w:pPr>
    </w:p>
    <w:p w:rsidR="000812D2" w:rsidRPr="00E707BC" w:rsidRDefault="00623834">
      <w:pPr>
        <w:pStyle w:val="Heading3"/>
        <w:spacing w:before="1"/>
      </w:pPr>
      <w:r w:rsidRPr="00E707BC">
        <w:t>Первоначальные химические понятия</w:t>
      </w:r>
    </w:p>
    <w:p w:rsidR="000812D2" w:rsidRPr="00E707BC" w:rsidRDefault="00623834">
      <w:pPr>
        <w:pStyle w:val="a3"/>
        <w:ind w:right="786"/>
      </w:pPr>
      <w:r w:rsidRPr="00E707BC">
        <w:t xml:space="preserve">Предмет химии. </w:t>
      </w:r>
      <w:r w:rsidRPr="00E707BC">
        <w:rPr>
          <w:i/>
        </w:rPr>
        <w:t xml:space="preserve">Тела и вещества. Основные методы познания: наблюдение, измерение, эксперимент. </w:t>
      </w:r>
      <w:r w:rsidRPr="00E707BC">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707BC">
        <w:rPr>
          <w:i/>
        </w:rPr>
        <w:t xml:space="preserve">Закон постоянства состава вещества. </w:t>
      </w:r>
      <w:r w:rsidRPr="00E707BC">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812D2" w:rsidRPr="00E707BC" w:rsidRDefault="00623834">
      <w:pPr>
        <w:pStyle w:val="Heading3"/>
        <w:spacing w:before="3"/>
      </w:pPr>
      <w:r w:rsidRPr="00E707BC">
        <w:t>Кислород. Водород</w:t>
      </w:r>
    </w:p>
    <w:p w:rsidR="000812D2" w:rsidRPr="00E707BC" w:rsidRDefault="00623834">
      <w:pPr>
        <w:ind w:left="1418" w:right="784" w:firstLine="707"/>
        <w:jc w:val="both"/>
        <w:rPr>
          <w:sz w:val="24"/>
          <w:szCs w:val="24"/>
        </w:rPr>
      </w:pPr>
      <w:r w:rsidRPr="00E707BC">
        <w:rPr>
          <w:sz w:val="24"/>
          <w:szCs w:val="24"/>
        </w:rPr>
        <w:t xml:space="preserve">Кислород – химический элемент и простое вещество. </w:t>
      </w:r>
      <w:r w:rsidRPr="00E707BC">
        <w:rPr>
          <w:i/>
          <w:sz w:val="24"/>
          <w:szCs w:val="24"/>
        </w:rPr>
        <w:t xml:space="preserve">Озон. Состав воздуха. </w:t>
      </w:r>
      <w:r w:rsidRPr="00E707BC">
        <w:rPr>
          <w:sz w:val="24"/>
          <w:szCs w:val="24"/>
        </w:rPr>
        <w:t xml:space="preserve">Физические и химические свойства кислорода. Получение и применение кислорода. </w:t>
      </w:r>
      <w:r w:rsidRPr="00E707BC">
        <w:rPr>
          <w:i/>
          <w:sz w:val="24"/>
          <w:szCs w:val="24"/>
        </w:rPr>
        <w:t>Тепловой эффект химических реакций. Понятие об экзо- и эндотермических реакциях</w:t>
      </w:r>
      <w:r w:rsidRPr="00E707BC">
        <w:rPr>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707BC">
        <w:rPr>
          <w:i/>
          <w:sz w:val="24"/>
          <w:szCs w:val="24"/>
        </w:rPr>
        <w:t>Получение водорода в промышленности</w:t>
      </w:r>
      <w:r w:rsidRPr="00E707BC">
        <w:rPr>
          <w:sz w:val="24"/>
          <w:szCs w:val="24"/>
        </w:rPr>
        <w:t xml:space="preserve">. </w:t>
      </w:r>
      <w:r w:rsidRPr="00E707BC">
        <w:rPr>
          <w:i/>
          <w:sz w:val="24"/>
          <w:szCs w:val="24"/>
        </w:rPr>
        <w:t>Применение водорода</w:t>
      </w:r>
      <w:r w:rsidRPr="00E707BC">
        <w:rPr>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812D2" w:rsidRPr="00E707BC" w:rsidRDefault="00623834">
      <w:pPr>
        <w:pStyle w:val="Heading3"/>
        <w:spacing w:before="2" w:line="240" w:lineRule="auto"/>
      </w:pPr>
      <w:r w:rsidRPr="00E707BC">
        <w:t>Вода. Растворы</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7" w:firstLine="707"/>
        <w:jc w:val="both"/>
        <w:rPr>
          <w:sz w:val="24"/>
          <w:szCs w:val="24"/>
        </w:rPr>
      </w:pPr>
      <w:r w:rsidRPr="00E707BC">
        <w:rPr>
          <w:i/>
          <w:sz w:val="24"/>
          <w:szCs w:val="24"/>
        </w:rPr>
        <w:lastRenderedPageBreak/>
        <w:t xml:space="preserve">Вода в природе. Круговорот воды в природе. Физические и химические свойства воды. </w:t>
      </w:r>
      <w:r w:rsidRPr="00E707BC">
        <w:rPr>
          <w:sz w:val="24"/>
          <w:szCs w:val="24"/>
        </w:rPr>
        <w:t xml:space="preserve">Растворы. </w:t>
      </w:r>
      <w:r w:rsidRPr="00E707BC">
        <w:rPr>
          <w:i/>
          <w:sz w:val="24"/>
          <w:szCs w:val="24"/>
        </w:rPr>
        <w:t xml:space="preserve">Растворимость веществ в воде. </w:t>
      </w:r>
      <w:r w:rsidRPr="00E707BC">
        <w:rPr>
          <w:sz w:val="24"/>
          <w:szCs w:val="24"/>
        </w:rPr>
        <w:t>Концентрация растворов. Массовая доля растворенного вещества в растворе.</w:t>
      </w:r>
    </w:p>
    <w:p w:rsidR="000812D2" w:rsidRPr="00E707BC" w:rsidRDefault="00623834">
      <w:pPr>
        <w:pStyle w:val="Heading3"/>
      </w:pPr>
      <w:r w:rsidRPr="00E707BC">
        <w:t>Основные классы неорганических соединений</w:t>
      </w:r>
    </w:p>
    <w:p w:rsidR="000812D2" w:rsidRPr="00E707BC" w:rsidRDefault="00623834">
      <w:pPr>
        <w:ind w:left="1418" w:right="784" w:firstLine="707"/>
        <w:jc w:val="both"/>
        <w:rPr>
          <w:i/>
          <w:sz w:val="24"/>
          <w:szCs w:val="24"/>
        </w:rPr>
      </w:pPr>
      <w:r w:rsidRPr="00E707BC">
        <w:rPr>
          <w:sz w:val="24"/>
          <w:szCs w:val="24"/>
        </w:rPr>
        <w:t xml:space="preserve">Оксиды. Классификация. Номенклатура. </w:t>
      </w:r>
      <w:r w:rsidRPr="00E707BC">
        <w:rPr>
          <w:i/>
          <w:sz w:val="24"/>
          <w:szCs w:val="24"/>
        </w:rPr>
        <w:t xml:space="preserve">Физические свойства оксидов. </w:t>
      </w:r>
      <w:r w:rsidRPr="00E707BC">
        <w:rPr>
          <w:sz w:val="24"/>
          <w:szCs w:val="24"/>
        </w:rPr>
        <w:t xml:space="preserve">Химические свойства оксидов. </w:t>
      </w:r>
      <w:r w:rsidRPr="00E707BC">
        <w:rPr>
          <w:i/>
          <w:sz w:val="24"/>
          <w:szCs w:val="24"/>
        </w:rPr>
        <w:t xml:space="preserve">Получение и применение оксидов. </w:t>
      </w:r>
      <w:r w:rsidRPr="00E707BC">
        <w:rPr>
          <w:sz w:val="24"/>
          <w:szCs w:val="24"/>
        </w:rPr>
        <w:t xml:space="preserve">Основания. Классификация. Номенклатура. </w:t>
      </w:r>
      <w:r w:rsidRPr="00E707BC">
        <w:rPr>
          <w:i/>
          <w:sz w:val="24"/>
          <w:szCs w:val="24"/>
        </w:rPr>
        <w:t xml:space="preserve">Физические свойства оснований. Получение оснований. </w:t>
      </w:r>
      <w:r w:rsidRPr="00E707BC">
        <w:rPr>
          <w:sz w:val="24"/>
          <w:szCs w:val="24"/>
        </w:rPr>
        <w:t xml:space="preserve">Химические свойства оснований. Реакция нейтрализации. Кислоты. Классификация. Номенклатура. </w:t>
      </w:r>
      <w:r w:rsidRPr="00E707BC">
        <w:rPr>
          <w:i/>
          <w:sz w:val="24"/>
          <w:szCs w:val="24"/>
        </w:rPr>
        <w:t xml:space="preserve">Физические свойства кислот. Получение и применение кислот. </w:t>
      </w:r>
      <w:r w:rsidRPr="00E707BC">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E707BC">
        <w:rPr>
          <w:i/>
          <w:sz w:val="24"/>
          <w:szCs w:val="24"/>
        </w:rPr>
        <w:t xml:space="preserve">Физические свойства солей. Получение и применение солей. </w:t>
      </w:r>
      <w:r w:rsidRPr="00E707BC">
        <w:rPr>
          <w:sz w:val="24"/>
          <w:szCs w:val="24"/>
        </w:rPr>
        <w:t xml:space="preserve">Химические свойства солей. Генетическая связь между классами неорганических соединений. </w:t>
      </w:r>
      <w:r w:rsidRPr="00E707BC">
        <w:rPr>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812D2" w:rsidRPr="00E707BC" w:rsidRDefault="00623834">
      <w:pPr>
        <w:pStyle w:val="Heading3"/>
        <w:spacing w:before="3" w:line="240" w:lineRule="auto"/>
        <w:ind w:left="1418" w:right="785" w:firstLine="707"/>
      </w:pPr>
      <w:r w:rsidRPr="00E707BC">
        <w:t>Строение атома. Периодический закон и периодическая система химических элементов Д.И. Менделеева</w:t>
      </w:r>
    </w:p>
    <w:p w:rsidR="000812D2" w:rsidRPr="00E707BC" w:rsidRDefault="00623834">
      <w:pPr>
        <w:pStyle w:val="a3"/>
        <w:ind w:right="785"/>
      </w:pPr>
      <w:r w:rsidRPr="00E707BC">
        <w:t xml:space="preserve">Строение атома: ядро, энергетический уровень. </w:t>
      </w:r>
      <w:r w:rsidRPr="00E707BC">
        <w:rPr>
          <w:i/>
        </w:rPr>
        <w:t xml:space="preserve">Состав ядра атома: протоны, нейтроны. Изотопы. </w:t>
      </w:r>
      <w:r w:rsidRPr="00E707BC">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812D2" w:rsidRPr="00E707BC" w:rsidRDefault="00623834">
      <w:pPr>
        <w:pStyle w:val="Heading3"/>
        <w:spacing w:before="1"/>
      </w:pPr>
      <w:r w:rsidRPr="00E707BC">
        <w:t>Строение веществ. Химическая связь</w:t>
      </w:r>
    </w:p>
    <w:p w:rsidR="000812D2" w:rsidRPr="00E707BC" w:rsidRDefault="00623834">
      <w:pPr>
        <w:ind w:left="1418" w:right="785" w:firstLine="707"/>
        <w:jc w:val="both"/>
        <w:rPr>
          <w:i/>
          <w:sz w:val="24"/>
          <w:szCs w:val="24"/>
        </w:rPr>
      </w:pPr>
      <w:r w:rsidRPr="00E707BC">
        <w:rPr>
          <w:i/>
          <w:sz w:val="24"/>
          <w:szCs w:val="24"/>
        </w:rPr>
        <w:t xml:space="preserve">Электроотрицательность атомов химических элементов. </w:t>
      </w:r>
      <w:r w:rsidRPr="00E707BC">
        <w:rPr>
          <w:sz w:val="24"/>
          <w:szCs w:val="24"/>
        </w:rPr>
        <w:t xml:space="preserve">Ковалентная химическая связь: неполярная и полярная. </w:t>
      </w:r>
      <w:r w:rsidRPr="00E707BC">
        <w:rPr>
          <w:i/>
          <w:sz w:val="24"/>
          <w:szCs w:val="24"/>
        </w:rPr>
        <w:t xml:space="preserve">Понятие о водородной связи и ее влиянии на физические свойства веществ на примере воды. </w:t>
      </w:r>
      <w:r w:rsidRPr="00E707BC">
        <w:rPr>
          <w:sz w:val="24"/>
          <w:szCs w:val="24"/>
        </w:rPr>
        <w:t xml:space="preserve">Ионная связь. Металлическая связь. </w:t>
      </w:r>
      <w:r w:rsidRPr="00E707BC">
        <w:rPr>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812D2" w:rsidRPr="00E707BC" w:rsidRDefault="00623834">
      <w:pPr>
        <w:pStyle w:val="Heading3"/>
        <w:spacing w:before="3"/>
      </w:pPr>
      <w:r w:rsidRPr="00E707BC">
        <w:t>Химические реакции</w:t>
      </w:r>
    </w:p>
    <w:p w:rsidR="000812D2" w:rsidRPr="00E707BC" w:rsidRDefault="00623834">
      <w:pPr>
        <w:pStyle w:val="a3"/>
        <w:ind w:right="785"/>
      </w:pPr>
      <w:r w:rsidRPr="00E707BC">
        <w:rPr>
          <w:i/>
        </w:rPr>
        <w:t>Понятие о скорости химической реакции. Факторы, влияющие на скорость химической реакции</w:t>
      </w:r>
      <w:r w:rsidRPr="00E707BC">
        <w:t xml:space="preserve">. </w:t>
      </w:r>
      <w:r w:rsidRPr="00E707BC">
        <w:rPr>
          <w:i/>
        </w:rPr>
        <w:t xml:space="preserve">Понятие о катализаторе. </w:t>
      </w:r>
      <w:r w:rsidRPr="00E707BC">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812D2" w:rsidRPr="00E707BC" w:rsidRDefault="00623834">
      <w:pPr>
        <w:pStyle w:val="Heading3"/>
        <w:spacing w:before="3"/>
      </w:pPr>
      <w:r w:rsidRPr="00E707BC">
        <w:t>Неметаллы IV – VII групп и их соединения</w:t>
      </w:r>
    </w:p>
    <w:p w:rsidR="000812D2" w:rsidRPr="00E707BC" w:rsidRDefault="00623834">
      <w:pPr>
        <w:pStyle w:val="a3"/>
        <w:ind w:right="784"/>
        <w:rPr>
          <w:i/>
        </w:rPr>
      </w:pPr>
      <w:r w:rsidRPr="00E707BC">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w:t>
      </w:r>
      <w:r w:rsidRPr="00E707BC">
        <w:rPr>
          <w:spacing w:val="2"/>
        </w:rPr>
        <w:t xml:space="preserve">свойства. </w:t>
      </w:r>
      <w:r w:rsidRPr="00E707BC">
        <w:t xml:space="preserve">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707BC">
        <w:rPr>
          <w:i/>
        </w:rPr>
        <w:t xml:space="preserve">сернистая и сероводородная кислоты </w:t>
      </w:r>
      <w:r w:rsidRPr="00E707BC">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E707BC">
        <w:rPr>
          <w:i/>
        </w:rPr>
        <w:t xml:space="preserve">Аллотропия углерода: алмаз, графит, карбин, фуллерены. </w:t>
      </w:r>
      <w:r w:rsidRPr="00E707BC">
        <w:t xml:space="preserve">Соединения углерода: оксиды углерода (II) и (IV), угольная кислота и ее соли. </w:t>
      </w:r>
      <w:r w:rsidRPr="00E707BC">
        <w:rPr>
          <w:i/>
        </w:rPr>
        <w:t>Кремний и его</w:t>
      </w:r>
      <w:r w:rsidRPr="00E707BC">
        <w:rPr>
          <w:i/>
          <w:spacing w:val="6"/>
        </w:rPr>
        <w:t xml:space="preserve"> </w:t>
      </w:r>
      <w:r w:rsidRPr="00E707BC">
        <w:rPr>
          <w:i/>
        </w:rPr>
        <w:t>соединения.</w:t>
      </w:r>
    </w:p>
    <w:p w:rsidR="000812D2" w:rsidRPr="00E707BC" w:rsidRDefault="00623834">
      <w:pPr>
        <w:pStyle w:val="Heading3"/>
        <w:spacing w:before="3" w:line="240" w:lineRule="auto"/>
      </w:pPr>
      <w:r w:rsidRPr="00E707BC">
        <w:t>Металлы и их соединения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6" w:firstLine="707"/>
        <w:jc w:val="both"/>
        <w:rPr>
          <w:sz w:val="24"/>
          <w:szCs w:val="24"/>
        </w:rPr>
      </w:pPr>
      <w:r w:rsidRPr="00E707BC">
        <w:rPr>
          <w:i/>
          <w:sz w:val="24"/>
          <w:szCs w:val="24"/>
        </w:rPr>
        <w:lastRenderedPageBreak/>
        <w:t>Положение металлов в периодической системе химических элементов Д.И. Менделеева. Металлы в природе и общие способы их получения</w:t>
      </w:r>
      <w:r w:rsidRPr="00E707BC">
        <w:rPr>
          <w:sz w:val="24"/>
          <w:szCs w:val="24"/>
        </w:rPr>
        <w:t xml:space="preserve">. </w:t>
      </w:r>
      <w:r w:rsidRPr="00E707BC">
        <w:rPr>
          <w:i/>
          <w:sz w:val="24"/>
          <w:szCs w:val="24"/>
        </w:rPr>
        <w:t xml:space="preserve">О б щ и е физические свойства металлов. </w:t>
      </w:r>
      <w:r w:rsidRPr="00E707BC">
        <w:rPr>
          <w:sz w:val="24"/>
          <w:szCs w:val="24"/>
        </w:rPr>
        <w:t xml:space="preserve">Общие химические свойства металлов: реакции с неметаллами, кислотами, солями. </w:t>
      </w:r>
      <w:r w:rsidRPr="00E707BC">
        <w:rPr>
          <w:i/>
          <w:sz w:val="24"/>
          <w:szCs w:val="24"/>
        </w:rPr>
        <w:t xml:space="preserve">Электрохимический ряд напряжений металлов. </w:t>
      </w:r>
      <w:r w:rsidRPr="00E707BC">
        <w:rPr>
          <w:sz w:val="24"/>
          <w:szCs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w:t>
      </w:r>
      <w:r w:rsidRPr="00E707BC">
        <w:rPr>
          <w:spacing w:val="-5"/>
          <w:sz w:val="24"/>
          <w:szCs w:val="24"/>
        </w:rPr>
        <w:t xml:space="preserve"> </w:t>
      </w:r>
      <w:r w:rsidRPr="00E707BC">
        <w:rPr>
          <w:sz w:val="24"/>
          <w:szCs w:val="24"/>
        </w:rPr>
        <w:t>III).</w:t>
      </w:r>
    </w:p>
    <w:p w:rsidR="000812D2" w:rsidRPr="00E707BC" w:rsidRDefault="00623834">
      <w:pPr>
        <w:pStyle w:val="Heading3"/>
      </w:pPr>
      <w:r w:rsidRPr="00E707BC">
        <w:t>Первоначальные сведения об органических веществах</w:t>
      </w:r>
    </w:p>
    <w:p w:rsidR="000812D2" w:rsidRPr="00E707BC" w:rsidRDefault="00623834">
      <w:pPr>
        <w:ind w:left="1418" w:right="786" w:firstLine="707"/>
        <w:jc w:val="both"/>
        <w:rPr>
          <w:i/>
          <w:sz w:val="24"/>
          <w:szCs w:val="24"/>
        </w:rPr>
      </w:pPr>
      <w:r w:rsidRPr="00E707BC">
        <w:rPr>
          <w:sz w:val="24"/>
          <w:szCs w:val="24"/>
        </w:rPr>
        <w:t xml:space="preserve">Первоначальные сведения о строении органических веществ. Углеводороды: метан, этан, этилен. </w:t>
      </w:r>
      <w:r w:rsidRPr="00E707BC">
        <w:rPr>
          <w:i/>
          <w:sz w:val="24"/>
          <w:szCs w:val="24"/>
        </w:rPr>
        <w:t xml:space="preserve">Источники углеводородов: природный газ, нефть, уголь. </w:t>
      </w:r>
      <w:r w:rsidRPr="00E707BC">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707BC">
        <w:rPr>
          <w:i/>
          <w:sz w:val="24"/>
          <w:szCs w:val="24"/>
        </w:rPr>
        <w:t>Химическое загрязнение окружающей среды и его последствия.</w:t>
      </w:r>
    </w:p>
    <w:p w:rsidR="000812D2" w:rsidRPr="00E707BC" w:rsidRDefault="00623834">
      <w:pPr>
        <w:pStyle w:val="Heading3"/>
        <w:spacing w:before="3"/>
      </w:pPr>
      <w:r w:rsidRPr="00E707BC">
        <w:t>Типы расчетных задач:</w:t>
      </w:r>
    </w:p>
    <w:p w:rsidR="000812D2" w:rsidRPr="00E707BC" w:rsidRDefault="00623834">
      <w:pPr>
        <w:pStyle w:val="a4"/>
        <w:numPr>
          <w:ilvl w:val="0"/>
          <w:numId w:val="91"/>
        </w:numPr>
        <w:tabs>
          <w:tab w:val="left" w:pos="2835"/>
        </w:tabs>
        <w:spacing w:line="274" w:lineRule="exact"/>
        <w:ind w:hanging="709"/>
        <w:rPr>
          <w:sz w:val="24"/>
          <w:szCs w:val="24"/>
        </w:rPr>
      </w:pPr>
      <w:r w:rsidRPr="00E707BC">
        <w:rPr>
          <w:sz w:val="24"/>
          <w:szCs w:val="24"/>
        </w:rPr>
        <w:t>Вычисление массовой доли химического элемента по формуле</w:t>
      </w:r>
      <w:r w:rsidRPr="00E707BC">
        <w:rPr>
          <w:spacing w:val="-9"/>
          <w:sz w:val="24"/>
          <w:szCs w:val="24"/>
        </w:rPr>
        <w:t xml:space="preserve"> </w:t>
      </w:r>
      <w:r w:rsidRPr="00E707BC">
        <w:rPr>
          <w:sz w:val="24"/>
          <w:szCs w:val="24"/>
        </w:rPr>
        <w:t>соединения.</w:t>
      </w:r>
    </w:p>
    <w:p w:rsidR="000812D2" w:rsidRPr="00E707BC" w:rsidRDefault="00623834">
      <w:pPr>
        <w:spacing w:before="1"/>
        <w:ind w:left="1418" w:right="794" w:firstLine="707"/>
        <w:jc w:val="both"/>
        <w:rPr>
          <w:i/>
          <w:sz w:val="24"/>
          <w:szCs w:val="24"/>
        </w:rPr>
      </w:pPr>
      <w:r w:rsidRPr="00E707BC">
        <w:rPr>
          <w:i/>
          <w:sz w:val="24"/>
          <w:szCs w:val="24"/>
        </w:rPr>
        <w:t>Установление простейшей формулы вещества по массовым долям химических элементов.</w:t>
      </w:r>
    </w:p>
    <w:p w:rsidR="000812D2" w:rsidRPr="00E707BC" w:rsidRDefault="00623834">
      <w:pPr>
        <w:pStyle w:val="a4"/>
        <w:numPr>
          <w:ilvl w:val="0"/>
          <w:numId w:val="91"/>
        </w:numPr>
        <w:tabs>
          <w:tab w:val="left" w:pos="2835"/>
        </w:tabs>
        <w:ind w:left="1418" w:right="788" w:firstLine="707"/>
        <w:rPr>
          <w:sz w:val="24"/>
          <w:szCs w:val="24"/>
        </w:rPr>
      </w:pPr>
      <w:r w:rsidRPr="00E707BC">
        <w:rPr>
          <w:sz w:val="24"/>
          <w:szCs w:val="24"/>
        </w:rPr>
        <w:t>Вычисления по химическим уравнениям количества, объема, массы вещества по количеству, объему, массе реагентов или продуктов</w:t>
      </w:r>
      <w:r w:rsidRPr="00E707BC">
        <w:rPr>
          <w:spacing w:val="-5"/>
          <w:sz w:val="24"/>
          <w:szCs w:val="24"/>
        </w:rPr>
        <w:t xml:space="preserve"> </w:t>
      </w:r>
      <w:r w:rsidRPr="00E707BC">
        <w:rPr>
          <w:sz w:val="24"/>
          <w:szCs w:val="24"/>
        </w:rPr>
        <w:t>реакции.</w:t>
      </w:r>
    </w:p>
    <w:p w:rsidR="000812D2" w:rsidRPr="00E707BC" w:rsidRDefault="00623834">
      <w:pPr>
        <w:pStyle w:val="a4"/>
        <w:numPr>
          <w:ilvl w:val="0"/>
          <w:numId w:val="91"/>
        </w:numPr>
        <w:tabs>
          <w:tab w:val="left" w:pos="2835"/>
        </w:tabs>
        <w:ind w:hanging="709"/>
        <w:rPr>
          <w:sz w:val="24"/>
          <w:szCs w:val="24"/>
        </w:rPr>
      </w:pPr>
      <w:r w:rsidRPr="00E707BC">
        <w:rPr>
          <w:sz w:val="24"/>
          <w:szCs w:val="24"/>
        </w:rPr>
        <w:t>Расчет массовой доли растворенного вещества в</w:t>
      </w:r>
      <w:r w:rsidRPr="00E707BC">
        <w:rPr>
          <w:spacing w:val="-4"/>
          <w:sz w:val="24"/>
          <w:szCs w:val="24"/>
        </w:rPr>
        <w:t xml:space="preserve"> </w:t>
      </w:r>
      <w:r w:rsidRPr="00E707BC">
        <w:rPr>
          <w:sz w:val="24"/>
          <w:szCs w:val="24"/>
        </w:rPr>
        <w:t>растворе.</w:t>
      </w:r>
    </w:p>
    <w:p w:rsidR="000812D2" w:rsidRPr="00E707BC" w:rsidRDefault="00623834">
      <w:pPr>
        <w:pStyle w:val="Heading3"/>
        <w:spacing w:before="4"/>
      </w:pPr>
      <w:r w:rsidRPr="00E707BC">
        <w:t>Примерные темы практических работ:</w:t>
      </w:r>
    </w:p>
    <w:p w:rsidR="000812D2" w:rsidRPr="00E707BC" w:rsidRDefault="00623834">
      <w:pPr>
        <w:pStyle w:val="a4"/>
        <w:numPr>
          <w:ilvl w:val="0"/>
          <w:numId w:val="90"/>
        </w:numPr>
        <w:tabs>
          <w:tab w:val="left" w:pos="2834"/>
          <w:tab w:val="left" w:pos="2835"/>
        </w:tabs>
        <w:ind w:right="795" w:firstLine="707"/>
        <w:rPr>
          <w:sz w:val="24"/>
          <w:szCs w:val="24"/>
        </w:rPr>
      </w:pPr>
      <w:r w:rsidRPr="00E707BC">
        <w:rPr>
          <w:sz w:val="24"/>
          <w:szCs w:val="24"/>
        </w:rPr>
        <w:t>Лабораторное оборудование и приемы обращения с ним. Правила безопасной работы в химической</w:t>
      </w:r>
      <w:r w:rsidRPr="00E707BC">
        <w:rPr>
          <w:spacing w:val="-2"/>
          <w:sz w:val="24"/>
          <w:szCs w:val="24"/>
        </w:rPr>
        <w:t xml:space="preserve"> </w:t>
      </w:r>
      <w:r w:rsidRPr="00E707BC">
        <w:rPr>
          <w:sz w:val="24"/>
          <w:szCs w:val="24"/>
        </w:rPr>
        <w:t>лаборатории.</w:t>
      </w:r>
    </w:p>
    <w:p w:rsidR="000812D2" w:rsidRPr="00E707BC" w:rsidRDefault="00623834">
      <w:pPr>
        <w:pStyle w:val="a4"/>
        <w:numPr>
          <w:ilvl w:val="0"/>
          <w:numId w:val="90"/>
        </w:numPr>
        <w:tabs>
          <w:tab w:val="left" w:pos="2834"/>
          <w:tab w:val="left" w:pos="2835"/>
        </w:tabs>
        <w:ind w:left="2834" w:hanging="709"/>
        <w:rPr>
          <w:sz w:val="24"/>
          <w:szCs w:val="24"/>
        </w:rPr>
      </w:pPr>
      <w:r w:rsidRPr="00E707BC">
        <w:rPr>
          <w:sz w:val="24"/>
          <w:szCs w:val="24"/>
        </w:rPr>
        <w:t>Очистка загрязненной поваренной</w:t>
      </w:r>
      <w:r w:rsidRPr="00E707BC">
        <w:rPr>
          <w:spacing w:val="-4"/>
          <w:sz w:val="24"/>
          <w:szCs w:val="24"/>
        </w:rPr>
        <w:t xml:space="preserve"> </w:t>
      </w:r>
      <w:r w:rsidRPr="00E707BC">
        <w:rPr>
          <w:sz w:val="24"/>
          <w:szCs w:val="24"/>
        </w:rPr>
        <w:t>соли.</w:t>
      </w:r>
    </w:p>
    <w:p w:rsidR="000812D2" w:rsidRPr="00E707BC" w:rsidRDefault="00623834">
      <w:pPr>
        <w:pStyle w:val="a4"/>
        <w:numPr>
          <w:ilvl w:val="0"/>
          <w:numId w:val="90"/>
        </w:numPr>
        <w:tabs>
          <w:tab w:val="left" w:pos="2834"/>
          <w:tab w:val="left" w:pos="2835"/>
        </w:tabs>
        <w:ind w:left="2834" w:hanging="709"/>
        <w:rPr>
          <w:sz w:val="24"/>
          <w:szCs w:val="24"/>
        </w:rPr>
      </w:pPr>
      <w:r w:rsidRPr="00E707BC">
        <w:rPr>
          <w:sz w:val="24"/>
          <w:szCs w:val="24"/>
        </w:rPr>
        <w:t>Признаки протекания химических</w:t>
      </w:r>
      <w:r w:rsidRPr="00E707BC">
        <w:rPr>
          <w:spacing w:val="-2"/>
          <w:sz w:val="24"/>
          <w:szCs w:val="24"/>
        </w:rPr>
        <w:t xml:space="preserve"> </w:t>
      </w:r>
      <w:r w:rsidRPr="00E707BC">
        <w:rPr>
          <w:sz w:val="24"/>
          <w:szCs w:val="24"/>
        </w:rPr>
        <w:t>реакций.</w:t>
      </w:r>
    </w:p>
    <w:p w:rsidR="000812D2" w:rsidRPr="00E707BC" w:rsidRDefault="00623834">
      <w:pPr>
        <w:pStyle w:val="a4"/>
        <w:numPr>
          <w:ilvl w:val="0"/>
          <w:numId w:val="90"/>
        </w:numPr>
        <w:tabs>
          <w:tab w:val="left" w:pos="2834"/>
          <w:tab w:val="left" w:pos="2835"/>
        </w:tabs>
        <w:ind w:left="2834" w:hanging="709"/>
        <w:rPr>
          <w:sz w:val="24"/>
          <w:szCs w:val="24"/>
        </w:rPr>
      </w:pPr>
      <w:r w:rsidRPr="00E707BC">
        <w:rPr>
          <w:sz w:val="24"/>
          <w:szCs w:val="24"/>
        </w:rPr>
        <w:t>Получение кислорода и изучение его</w:t>
      </w:r>
      <w:r w:rsidRPr="00E707BC">
        <w:rPr>
          <w:spacing w:val="-8"/>
          <w:sz w:val="24"/>
          <w:szCs w:val="24"/>
        </w:rPr>
        <w:t xml:space="preserve"> </w:t>
      </w:r>
      <w:r w:rsidRPr="00E707BC">
        <w:rPr>
          <w:sz w:val="24"/>
          <w:szCs w:val="24"/>
        </w:rPr>
        <w:t>свойств.</w:t>
      </w:r>
    </w:p>
    <w:p w:rsidR="000812D2" w:rsidRPr="00E707BC" w:rsidRDefault="00623834">
      <w:pPr>
        <w:pStyle w:val="a4"/>
        <w:numPr>
          <w:ilvl w:val="0"/>
          <w:numId w:val="90"/>
        </w:numPr>
        <w:tabs>
          <w:tab w:val="left" w:pos="2834"/>
          <w:tab w:val="left" w:pos="2835"/>
        </w:tabs>
        <w:ind w:left="2834" w:hanging="709"/>
        <w:rPr>
          <w:sz w:val="24"/>
          <w:szCs w:val="24"/>
        </w:rPr>
      </w:pPr>
      <w:r w:rsidRPr="00E707BC">
        <w:rPr>
          <w:sz w:val="24"/>
          <w:szCs w:val="24"/>
        </w:rPr>
        <w:t>Получение водорода и изучение его</w:t>
      </w:r>
      <w:r w:rsidRPr="00E707BC">
        <w:rPr>
          <w:spacing w:val="-6"/>
          <w:sz w:val="24"/>
          <w:szCs w:val="24"/>
        </w:rPr>
        <w:t xml:space="preserve"> </w:t>
      </w:r>
      <w:r w:rsidRPr="00E707BC">
        <w:rPr>
          <w:sz w:val="24"/>
          <w:szCs w:val="24"/>
        </w:rPr>
        <w:t>свойств.</w:t>
      </w:r>
    </w:p>
    <w:p w:rsidR="000812D2" w:rsidRPr="00E707BC" w:rsidRDefault="00623834">
      <w:pPr>
        <w:pStyle w:val="a4"/>
        <w:numPr>
          <w:ilvl w:val="0"/>
          <w:numId w:val="90"/>
        </w:numPr>
        <w:tabs>
          <w:tab w:val="left" w:pos="2834"/>
          <w:tab w:val="left" w:pos="2835"/>
        </w:tabs>
        <w:ind w:right="792" w:firstLine="707"/>
        <w:rPr>
          <w:sz w:val="24"/>
          <w:szCs w:val="24"/>
        </w:rPr>
      </w:pPr>
      <w:r w:rsidRPr="00E707BC">
        <w:rPr>
          <w:sz w:val="24"/>
          <w:szCs w:val="24"/>
        </w:rPr>
        <w:t>Приготовление растворов с определенной массовой долей растворенного вещества.</w:t>
      </w:r>
    </w:p>
    <w:p w:rsidR="000812D2" w:rsidRPr="00E707BC" w:rsidRDefault="00623834">
      <w:pPr>
        <w:pStyle w:val="a4"/>
        <w:numPr>
          <w:ilvl w:val="0"/>
          <w:numId w:val="90"/>
        </w:numPr>
        <w:tabs>
          <w:tab w:val="left" w:pos="2834"/>
          <w:tab w:val="left" w:pos="2835"/>
        </w:tabs>
        <w:ind w:right="789" w:firstLine="707"/>
        <w:rPr>
          <w:sz w:val="24"/>
          <w:szCs w:val="24"/>
        </w:rPr>
      </w:pPr>
      <w:r w:rsidRPr="00E707BC">
        <w:rPr>
          <w:sz w:val="24"/>
          <w:szCs w:val="24"/>
        </w:rPr>
        <w:t>Решение экспериментальных задач по теме «Основные классы неорганических соединений».</w:t>
      </w:r>
    </w:p>
    <w:p w:rsidR="000812D2" w:rsidRPr="00E707BC" w:rsidRDefault="00623834">
      <w:pPr>
        <w:pStyle w:val="a4"/>
        <w:numPr>
          <w:ilvl w:val="0"/>
          <w:numId w:val="90"/>
        </w:numPr>
        <w:tabs>
          <w:tab w:val="left" w:pos="2834"/>
          <w:tab w:val="left" w:pos="2835"/>
        </w:tabs>
        <w:ind w:left="2834" w:hanging="709"/>
        <w:rPr>
          <w:sz w:val="24"/>
          <w:szCs w:val="24"/>
        </w:rPr>
      </w:pPr>
      <w:r w:rsidRPr="00E707BC">
        <w:rPr>
          <w:sz w:val="24"/>
          <w:szCs w:val="24"/>
        </w:rPr>
        <w:t>Реакции ионного</w:t>
      </w:r>
      <w:r w:rsidRPr="00E707BC">
        <w:rPr>
          <w:spacing w:val="-3"/>
          <w:sz w:val="24"/>
          <w:szCs w:val="24"/>
        </w:rPr>
        <w:t xml:space="preserve"> </w:t>
      </w:r>
      <w:r w:rsidRPr="00E707BC">
        <w:rPr>
          <w:sz w:val="24"/>
          <w:szCs w:val="24"/>
        </w:rPr>
        <w:t>обмена.</w:t>
      </w:r>
    </w:p>
    <w:p w:rsidR="000812D2" w:rsidRPr="00E707BC" w:rsidRDefault="00623834">
      <w:pPr>
        <w:pStyle w:val="a4"/>
        <w:numPr>
          <w:ilvl w:val="0"/>
          <w:numId w:val="90"/>
        </w:numPr>
        <w:tabs>
          <w:tab w:val="left" w:pos="2834"/>
          <w:tab w:val="left" w:pos="2835"/>
        </w:tabs>
        <w:ind w:left="2834" w:hanging="709"/>
        <w:rPr>
          <w:i/>
          <w:sz w:val="24"/>
          <w:szCs w:val="24"/>
        </w:rPr>
      </w:pPr>
      <w:r w:rsidRPr="00E707BC">
        <w:rPr>
          <w:i/>
          <w:sz w:val="24"/>
          <w:szCs w:val="24"/>
        </w:rPr>
        <w:t>Качественные реакции на ионы в</w:t>
      </w:r>
      <w:r w:rsidRPr="00E707BC">
        <w:rPr>
          <w:i/>
          <w:spacing w:val="-11"/>
          <w:sz w:val="24"/>
          <w:szCs w:val="24"/>
        </w:rPr>
        <w:t xml:space="preserve"> </w:t>
      </w:r>
      <w:r w:rsidRPr="00E707BC">
        <w:rPr>
          <w:i/>
          <w:sz w:val="24"/>
          <w:szCs w:val="24"/>
        </w:rPr>
        <w:t>растворе.</w:t>
      </w:r>
    </w:p>
    <w:p w:rsidR="000812D2" w:rsidRPr="00E707BC" w:rsidRDefault="00623834">
      <w:pPr>
        <w:pStyle w:val="a4"/>
        <w:numPr>
          <w:ilvl w:val="0"/>
          <w:numId w:val="90"/>
        </w:numPr>
        <w:tabs>
          <w:tab w:val="left" w:pos="2834"/>
          <w:tab w:val="left" w:pos="2835"/>
        </w:tabs>
        <w:ind w:left="2834" w:hanging="709"/>
        <w:rPr>
          <w:i/>
          <w:sz w:val="24"/>
          <w:szCs w:val="24"/>
        </w:rPr>
      </w:pPr>
      <w:r w:rsidRPr="00E707BC">
        <w:rPr>
          <w:i/>
          <w:sz w:val="24"/>
          <w:szCs w:val="24"/>
        </w:rPr>
        <w:t>Получение аммиака и изучение его</w:t>
      </w:r>
      <w:r w:rsidRPr="00E707BC">
        <w:rPr>
          <w:i/>
          <w:spacing w:val="-14"/>
          <w:sz w:val="24"/>
          <w:szCs w:val="24"/>
        </w:rPr>
        <w:t xml:space="preserve"> </w:t>
      </w:r>
      <w:r w:rsidRPr="00E707BC">
        <w:rPr>
          <w:i/>
          <w:sz w:val="24"/>
          <w:szCs w:val="24"/>
        </w:rPr>
        <w:t>свойств.</w:t>
      </w:r>
    </w:p>
    <w:p w:rsidR="000812D2" w:rsidRPr="00E707BC" w:rsidRDefault="00623834">
      <w:pPr>
        <w:pStyle w:val="a4"/>
        <w:numPr>
          <w:ilvl w:val="0"/>
          <w:numId w:val="90"/>
        </w:numPr>
        <w:tabs>
          <w:tab w:val="left" w:pos="2834"/>
          <w:tab w:val="left" w:pos="2835"/>
        </w:tabs>
        <w:ind w:left="2834" w:hanging="709"/>
        <w:rPr>
          <w:i/>
          <w:sz w:val="24"/>
          <w:szCs w:val="24"/>
        </w:rPr>
      </w:pPr>
      <w:r w:rsidRPr="00E707BC">
        <w:rPr>
          <w:i/>
          <w:sz w:val="24"/>
          <w:szCs w:val="24"/>
        </w:rPr>
        <w:t>Получение углекислого газа и изучение его</w:t>
      </w:r>
      <w:r w:rsidRPr="00E707BC">
        <w:rPr>
          <w:i/>
          <w:spacing w:val="-4"/>
          <w:sz w:val="24"/>
          <w:szCs w:val="24"/>
        </w:rPr>
        <w:t xml:space="preserve"> </w:t>
      </w:r>
      <w:r w:rsidRPr="00E707BC">
        <w:rPr>
          <w:i/>
          <w:sz w:val="24"/>
          <w:szCs w:val="24"/>
        </w:rPr>
        <w:t>свойств.</w:t>
      </w:r>
    </w:p>
    <w:p w:rsidR="000812D2" w:rsidRPr="00E707BC" w:rsidRDefault="00623834">
      <w:pPr>
        <w:pStyle w:val="a4"/>
        <w:numPr>
          <w:ilvl w:val="0"/>
          <w:numId w:val="90"/>
        </w:numPr>
        <w:tabs>
          <w:tab w:val="left" w:pos="2834"/>
          <w:tab w:val="left" w:pos="2835"/>
        </w:tabs>
        <w:ind w:right="788" w:firstLine="707"/>
        <w:rPr>
          <w:sz w:val="24"/>
          <w:szCs w:val="24"/>
        </w:rPr>
      </w:pPr>
      <w:r w:rsidRPr="00E707BC">
        <w:rPr>
          <w:sz w:val="24"/>
          <w:szCs w:val="24"/>
        </w:rPr>
        <w:t>Решение экспериментальных задач по теме «Неметаллы IV – VII групп и их соединений».</w:t>
      </w:r>
    </w:p>
    <w:p w:rsidR="000812D2" w:rsidRPr="00E707BC" w:rsidRDefault="00623834">
      <w:pPr>
        <w:pStyle w:val="a4"/>
        <w:numPr>
          <w:ilvl w:val="0"/>
          <w:numId w:val="90"/>
        </w:numPr>
        <w:tabs>
          <w:tab w:val="left" w:pos="2834"/>
          <w:tab w:val="left" w:pos="2835"/>
        </w:tabs>
        <w:ind w:left="2834" w:hanging="709"/>
        <w:rPr>
          <w:sz w:val="24"/>
          <w:szCs w:val="24"/>
        </w:rPr>
      </w:pPr>
      <w:r w:rsidRPr="00E707BC">
        <w:rPr>
          <w:sz w:val="24"/>
          <w:szCs w:val="24"/>
        </w:rPr>
        <w:t>Решение экспериментальных задач по теме «Металлы и их</w:t>
      </w:r>
      <w:r w:rsidRPr="00E707BC">
        <w:rPr>
          <w:spacing w:val="-6"/>
          <w:sz w:val="24"/>
          <w:szCs w:val="24"/>
        </w:rPr>
        <w:t xml:space="preserve"> </w:t>
      </w:r>
      <w:r w:rsidRPr="00E707BC">
        <w:rPr>
          <w:sz w:val="24"/>
          <w:szCs w:val="24"/>
        </w:rPr>
        <w:t>соединения».</w:t>
      </w:r>
    </w:p>
    <w:p w:rsidR="000812D2" w:rsidRPr="00E707BC" w:rsidRDefault="000812D2">
      <w:pPr>
        <w:pStyle w:val="a3"/>
        <w:ind w:left="0" w:firstLine="0"/>
        <w:jc w:val="left"/>
      </w:pPr>
    </w:p>
    <w:p w:rsidR="000812D2" w:rsidRPr="00E707BC" w:rsidRDefault="00623834">
      <w:pPr>
        <w:pStyle w:val="Heading3"/>
        <w:numPr>
          <w:ilvl w:val="3"/>
          <w:numId w:val="105"/>
        </w:numPr>
        <w:tabs>
          <w:tab w:val="left" w:pos="3027"/>
        </w:tabs>
        <w:spacing w:before="183" w:line="272" w:lineRule="exact"/>
        <w:ind w:left="3026" w:hanging="901"/>
      </w:pPr>
      <w:bookmarkStart w:id="44" w:name="_bookmark42"/>
      <w:bookmarkEnd w:id="44"/>
      <w:r w:rsidRPr="00E707BC">
        <w:t>Изобразительное</w:t>
      </w:r>
      <w:r w:rsidRPr="00E707BC">
        <w:rPr>
          <w:spacing w:val="-2"/>
        </w:rPr>
        <w:t xml:space="preserve"> </w:t>
      </w:r>
      <w:r w:rsidRPr="00E707BC">
        <w:t>искусство</w:t>
      </w:r>
    </w:p>
    <w:p w:rsidR="000812D2" w:rsidRPr="00E707BC" w:rsidRDefault="00623834">
      <w:pPr>
        <w:pStyle w:val="a3"/>
        <w:ind w:right="787"/>
      </w:pPr>
      <w:r w:rsidRPr="00E707BC">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0812D2" w:rsidRPr="00E707BC" w:rsidRDefault="00623834">
      <w:pPr>
        <w:pStyle w:val="a3"/>
        <w:ind w:right="786"/>
      </w:pPr>
      <w:r w:rsidRPr="00E707BC">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left="2126" w:firstLine="0"/>
      </w:pPr>
      <w:r w:rsidRPr="00E707BC">
        <w:lastRenderedPageBreak/>
        <w:t>Отличительной особенностью программы является новый взгляд на предмет</w:t>
      </w:r>
    </w:p>
    <w:p w:rsidR="000812D2" w:rsidRPr="00E707BC" w:rsidRDefault="00623834">
      <w:pPr>
        <w:pStyle w:val="a3"/>
        <w:ind w:right="786" w:firstLine="0"/>
      </w:pPr>
      <w:r w:rsidRPr="00E707BC">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812D2" w:rsidRPr="00E707BC" w:rsidRDefault="00623834">
      <w:pPr>
        <w:pStyle w:val="a3"/>
        <w:spacing w:before="1"/>
        <w:ind w:right="789"/>
      </w:pPr>
      <w:r w:rsidRPr="00E707BC">
        <w:t>В программу включены следующие основные виды художественно-творческой деятельности:</w:t>
      </w:r>
    </w:p>
    <w:p w:rsidR="000812D2" w:rsidRPr="00E707BC" w:rsidRDefault="00623834">
      <w:pPr>
        <w:pStyle w:val="a4"/>
        <w:numPr>
          <w:ilvl w:val="0"/>
          <w:numId w:val="89"/>
        </w:numPr>
        <w:tabs>
          <w:tab w:val="left" w:pos="2552"/>
        </w:tabs>
        <w:spacing w:before="2"/>
        <w:ind w:left="2551" w:hanging="426"/>
        <w:rPr>
          <w:sz w:val="24"/>
          <w:szCs w:val="24"/>
        </w:rPr>
      </w:pPr>
      <w:r w:rsidRPr="00E707BC">
        <w:rPr>
          <w:sz w:val="24"/>
          <w:szCs w:val="24"/>
        </w:rPr>
        <w:t>ценностно-ориентационная и коммуникативная</w:t>
      </w:r>
      <w:r w:rsidRPr="00E707BC">
        <w:rPr>
          <w:spacing w:val="-2"/>
          <w:sz w:val="24"/>
          <w:szCs w:val="24"/>
        </w:rPr>
        <w:t xml:space="preserve"> </w:t>
      </w:r>
      <w:r w:rsidRPr="00E707BC">
        <w:rPr>
          <w:sz w:val="24"/>
          <w:szCs w:val="24"/>
        </w:rPr>
        <w:t>деятельность;</w:t>
      </w:r>
    </w:p>
    <w:p w:rsidR="000812D2" w:rsidRPr="00E707BC" w:rsidRDefault="00623834">
      <w:pPr>
        <w:pStyle w:val="a4"/>
        <w:numPr>
          <w:ilvl w:val="0"/>
          <w:numId w:val="89"/>
        </w:numPr>
        <w:tabs>
          <w:tab w:val="left" w:pos="2552"/>
        </w:tabs>
        <w:spacing w:before="1" w:line="293" w:lineRule="exact"/>
        <w:ind w:left="2551" w:hanging="426"/>
        <w:rPr>
          <w:sz w:val="24"/>
          <w:szCs w:val="24"/>
        </w:rPr>
      </w:pPr>
      <w:r w:rsidRPr="00E707BC">
        <w:rPr>
          <w:sz w:val="24"/>
          <w:szCs w:val="24"/>
        </w:rPr>
        <w:t>изобразительная деятельность (основы художественного</w:t>
      </w:r>
      <w:r w:rsidRPr="00E707BC">
        <w:rPr>
          <w:spacing w:val="-7"/>
          <w:sz w:val="24"/>
          <w:szCs w:val="24"/>
        </w:rPr>
        <w:t xml:space="preserve"> </w:t>
      </w:r>
      <w:r w:rsidRPr="00E707BC">
        <w:rPr>
          <w:sz w:val="24"/>
          <w:szCs w:val="24"/>
        </w:rPr>
        <w:t>изображения);</w:t>
      </w:r>
    </w:p>
    <w:p w:rsidR="000812D2" w:rsidRPr="00E707BC" w:rsidRDefault="00623834">
      <w:pPr>
        <w:pStyle w:val="a4"/>
        <w:numPr>
          <w:ilvl w:val="0"/>
          <w:numId w:val="89"/>
        </w:numPr>
        <w:tabs>
          <w:tab w:val="left" w:pos="2551"/>
          <w:tab w:val="left" w:pos="2552"/>
          <w:tab w:val="left" w:pos="5347"/>
          <w:tab w:val="left" w:pos="6939"/>
          <w:tab w:val="left" w:pos="8007"/>
          <w:tab w:val="left" w:pos="9314"/>
          <w:tab w:val="left" w:pos="9685"/>
        </w:tabs>
        <w:spacing w:before="2" w:line="237" w:lineRule="auto"/>
        <w:ind w:right="786" w:firstLine="707"/>
        <w:jc w:val="left"/>
        <w:rPr>
          <w:sz w:val="24"/>
          <w:szCs w:val="24"/>
        </w:rPr>
      </w:pPr>
      <w:r w:rsidRPr="00E707BC">
        <w:rPr>
          <w:sz w:val="24"/>
          <w:szCs w:val="24"/>
        </w:rPr>
        <w:t>декоративно-прикладная</w:t>
      </w:r>
      <w:r w:rsidRPr="00E707BC">
        <w:rPr>
          <w:sz w:val="24"/>
          <w:szCs w:val="24"/>
        </w:rPr>
        <w:tab/>
        <w:t>деятельность</w:t>
      </w:r>
      <w:r w:rsidRPr="00E707BC">
        <w:rPr>
          <w:sz w:val="24"/>
          <w:szCs w:val="24"/>
        </w:rPr>
        <w:tab/>
        <w:t>(основы</w:t>
      </w:r>
      <w:r w:rsidRPr="00E707BC">
        <w:rPr>
          <w:sz w:val="24"/>
          <w:szCs w:val="24"/>
        </w:rPr>
        <w:tab/>
        <w:t>народного</w:t>
      </w:r>
      <w:r w:rsidRPr="00E707BC">
        <w:rPr>
          <w:sz w:val="24"/>
          <w:szCs w:val="24"/>
        </w:rPr>
        <w:tab/>
        <w:t>и</w:t>
      </w:r>
      <w:r w:rsidRPr="00E707BC">
        <w:rPr>
          <w:sz w:val="24"/>
          <w:szCs w:val="24"/>
        </w:rPr>
        <w:tab/>
        <w:t>декоративно- прикладного</w:t>
      </w:r>
      <w:r w:rsidRPr="00E707BC">
        <w:rPr>
          <w:spacing w:val="-1"/>
          <w:sz w:val="24"/>
          <w:szCs w:val="24"/>
        </w:rPr>
        <w:t xml:space="preserve"> </w:t>
      </w:r>
      <w:r w:rsidRPr="00E707BC">
        <w:rPr>
          <w:sz w:val="24"/>
          <w:szCs w:val="24"/>
        </w:rPr>
        <w:t>искусства);</w:t>
      </w:r>
    </w:p>
    <w:p w:rsidR="000812D2" w:rsidRPr="00E707BC" w:rsidRDefault="00623834">
      <w:pPr>
        <w:pStyle w:val="a4"/>
        <w:numPr>
          <w:ilvl w:val="0"/>
          <w:numId w:val="89"/>
        </w:numPr>
        <w:tabs>
          <w:tab w:val="left" w:pos="2551"/>
          <w:tab w:val="left" w:pos="2552"/>
        </w:tabs>
        <w:spacing w:before="2" w:line="293" w:lineRule="exact"/>
        <w:ind w:left="2551" w:hanging="426"/>
        <w:jc w:val="left"/>
        <w:rPr>
          <w:sz w:val="24"/>
          <w:szCs w:val="24"/>
        </w:rPr>
      </w:pPr>
      <w:r w:rsidRPr="00E707BC">
        <w:rPr>
          <w:sz w:val="24"/>
          <w:szCs w:val="24"/>
        </w:rPr>
        <w:t>художественно-конструкторская деятельность (элементы дизайна и</w:t>
      </w:r>
      <w:r w:rsidRPr="00E707BC">
        <w:rPr>
          <w:spacing w:val="-11"/>
          <w:sz w:val="24"/>
          <w:szCs w:val="24"/>
        </w:rPr>
        <w:t xml:space="preserve"> </w:t>
      </w:r>
      <w:r w:rsidRPr="00E707BC">
        <w:rPr>
          <w:sz w:val="24"/>
          <w:szCs w:val="24"/>
        </w:rPr>
        <w:t>архитектуры);</w:t>
      </w:r>
    </w:p>
    <w:p w:rsidR="000812D2" w:rsidRPr="00E707BC" w:rsidRDefault="00623834">
      <w:pPr>
        <w:pStyle w:val="a4"/>
        <w:numPr>
          <w:ilvl w:val="0"/>
          <w:numId w:val="89"/>
        </w:numPr>
        <w:tabs>
          <w:tab w:val="left" w:pos="2551"/>
          <w:tab w:val="left" w:pos="2552"/>
        </w:tabs>
        <w:spacing w:line="292" w:lineRule="exact"/>
        <w:ind w:left="2551" w:hanging="426"/>
        <w:jc w:val="left"/>
        <w:rPr>
          <w:sz w:val="24"/>
          <w:szCs w:val="24"/>
        </w:rPr>
      </w:pPr>
      <w:r w:rsidRPr="00E707BC">
        <w:rPr>
          <w:sz w:val="24"/>
          <w:szCs w:val="24"/>
        </w:rPr>
        <w:t>художественно-творческая деятельность на основе синтеза</w:t>
      </w:r>
      <w:r w:rsidRPr="00E707BC">
        <w:rPr>
          <w:spacing w:val="-8"/>
          <w:sz w:val="24"/>
          <w:szCs w:val="24"/>
        </w:rPr>
        <w:t xml:space="preserve"> </w:t>
      </w:r>
      <w:r w:rsidRPr="00E707BC">
        <w:rPr>
          <w:sz w:val="24"/>
          <w:szCs w:val="24"/>
        </w:rPr>
        <w:t>искусств.</w:t>
      </w:r>
    </w:p>
    <w:p w:rsidR="000812D2" w:rsidRPr="00E707BC" w:rsidRDefault="00623834">
      <w:pPr>
        <w:pStyle w:val="a3"/>
        <w:ind w:right="796"/>
      </w:pPr>
      <w:r w:rsidRPr="00E707BC">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812D2" w:rsidRPr="00E707BC" w:rsidRDefault="00623834">
      <w:pPr>
        <w:pStyle w:val="a3"/>
        <w:ind w:right="791"/>
      </w:pPr>
      <w:r w:rsidRPr="00E707BC">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w:t>
      </w:r>
    </w:p>
    <w:p w:rsidR="000812D2" w:rsidRPr="00E707BC" w:rsidRDefault="00623834">
      <w:pPr>
        <w:pStyle w:val="a3"/>
        <w:ind w:firstLine="0"/>
      </w:pPr>
      <w:r w:rsidRPr="00E707BC">
        <w:t>«Обществознание», «География», «Математика», «Технология».</w:t>
      </w:r>
    </w:p>
    <w:p w:rsidR="000812D2" w:rsidRPr="00E707BC" w:rsidRDefault="000812D2">
      <w:pPr>
        <w:pStyle w:val="a3"/>
        <w:spacing w:before="10"/>
        <w:ind w:left="0" w:firstLine="0"/>
        <w:jc w:val="left"/>
      </w:pPr>
    </w:p>
    <w:p w:rsidR="000812D2" w:rsidRPr="00E707BC" w:rsidRDefault="00623834">
      <w:pPr>
        <w:pStyle w:val="a3"/>
        <w:ind w:right="796"/>
      </w:pPr>
      <w:r w:rsidRPr="00E707BC">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812D2" w:rsidRPr="00E707BC" w:rsidRDefault="00623834">
      <w:pPr>
        <w:pStyle w:val="a3"/>
        <w:ind w:right="787"/>
      </w:pPr>
      <w:r w:rsidRPr="00E707BC">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w:t>
      </w:r>
    </w:p>
    <w:p w:rsidR="000812D2" w:rsidRPr="00E707BC" w:rsidRDefault="00623834">
      <w:pPr>
        <w:pStyle w:val="a3"/>
        <w:spacing w:before="1"/>
        <w:ind w:firstLine="0"/>
      </w:pPr>
      <w:r w:rsidRPr="00E707BC">
        <w:t>«История России», «Обществознание», «География», «Математика», «Технология».</w:t>
      </w:r>
    </w:p>
    <w:p w:rsidR="000812D2" w:rsidRPr="00E707BC" w:rsidRDefault="00623834">
      <w:pPr>
        <w:pStyle w:val="Heading3"/>
        <w:spacing w:before="4" w:line="240" w:lineRule="auto"/>
        <w:ind w:left="1418" w:right="787" w:firstLine="707"/>
      </w:pPr>
      <w:r w:rsidRPr="00E707BC">
        <w:t>Народное художественное творчество – неиссякаемый источник самобытной красоты</w:t>
      </w:r>
    </w:p>
    <w:p w:rsidR="000812D2" w:rsidRPr="00E707BC" w:rsidRDefault="00623834">
      <w:pPr>
        <w:pStyle w:val="a3"/>
        <w:ind w:right="785"/>
      </w:pPr>
      <w:r w:rsidRPr="00E707BC">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0812D2" w:rsidRPr="00E707BC" w:rsidRDefault="00623834">
      <w:pPr>
        <w:pStyle w:val="Heading3"/>
        <w:spacing w:before="1"/>
      </w:pPr>
      <w:r w:rsidRPr="00E707BC">
        <w:t>Виды изобразительного искусства и основы образного языка</w:t>
      </w:r>
    </w:p>
    <w:p w:rsidR="000812D2" w:rsidRPr="00E707BC" w:rsidRDefault="00623834">
      <w:pPr>
        <w:pStyle w:val="a3"/>
        <w:ind w:right="794"/>
      </w:pPr>
      <w:r w:rsidRPr="00E707BC">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0812D2" w:rsidRPr="00E707BC" w:rsidRDefault="00623834">
      <w:pPr>
        <w:pStyle w:val="a4"/>
        <w:numPr>
          <w:ilvl w:val="0"/>
          <w:numId w:val="88"/>
        </w:numPr>
        <w:tabs>
          <w:tab w:val="left" w:pos="1633"/>
        </w:tabs>
        <w:ind w:right="785" w:firstLine="0"/>
        <w:rPr>
          <w:sz w:val="24"/>
          <w:szCs w:val="24"/>
        </w:rPr>
      </w:pPr>
      <w:r w:rsidRPr="00E707BC">
        <w:rPr>
          <w:sz w:val="24"/>
          <w:szCs w:val="24"/>
        </w:rPr>
        <w:t>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w:t>
      </w:r>
      <w:r w:rsidRPr="00E707BC">
        <w:rPr>
          <w:spacing w:val="-11"/>
          <w:sz w:val="24"/>
          <w:szCs w:val="24"/>
        </w:rPr>
        <w:t xml:space="preserve"> </w:t>
      </w:r>
      <w:r w:rsidRPr="00E707BC">
        <w:rPr>
          <w:sz w:val="24"/>
          <w:szCs w:val="24"/>
        </w:rPr>
        <w:t>пленэре.</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spacing w:before="71"/>
      </w:pPr>
      <w:r w:rsidRPr="00E707BC">
        <w:lastRenderedPageBreak/>
        <w:t>Понимание смысла деятельности художника</w:t>
      </w:r>
    </w:p>
    <w:p w:rsidR="000812D2" w:rsidRPr="00E707BC" w:rsidRDefault="00623834">
      <w:pPr>
        <w:pStyle w:val="a3"/>
        <w:ind w:right="792"/>
      </w:pPr>
      <w:r w:rsidRPr="00E707BC">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0812D2" w:rsidRPr="00E707BC" w:rsidRDefault="00623834">
      <w:pPr>
        <w:pStyle w:val="a3"/>
        <w:ind w:right="789"/>
      </w:pPr>
      <w:r w:rsidRPr="00E707BC">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812D2" w:rsidRPr="00E707BC" w:rsidRDefault="00623834">
      <w:pPr>
        <w:pStyle w:val="Heading3"/>
        <w:spacing w:before="3"/>
      </w:pPr>
      <w:r w:rsidRPr="00E707BC">
        <w:t>Вечные темы и великие исторические события в искусстве</w:t>
      </w:r>
    </w:p>
    <w:p w:rsidR="000812D2" w:rsidRPr="00E707BC" w:rsidRDefault="00623834">
      <w:pPr>
        <w:pStyle w:val="a3"/>
        <w:ind w:right="787"/>
      </w:pPr>
      <w:r w:rsidRPr="00E707BC">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812D2" w:rsidRPr="00E707BC" w:rsidRDefault="00623834">
      <w:pPr>
        <w:pStyle w:val="Heading3"/>
        <w:spacing w:before="3"/>
      </w:pPr>
      <w:r w:rsidRPr="00E707BC">
        <w:t>Конструктивное искусство: архитектура и дизайн</w:t>
      </w:r>
    </w:p>
    <w:p w:rsidR="000812D2" w:rsidRPr="00E707BC" w:rsidRDefault="00623834">
      <w:pPr>
        <w:pStyle w:val="a3"/>
        <w:ind w:right="786"/>
      </w:pPr>
      <w:r w:rsidRPr="00E707BC">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sidRPr="00E707BC">
        <w:rPr>
          <w:spacing w:val="-9"/>
        </w:rPr>
        <w:t xml:space="preserve"> </w:t>
      </w:r>
      <w:r w:rsidRPr="00E707BC">
        <w:t>одежды.</w:t>
      </w:r>
    </w:p>
    <w:p w:rsidR="000812D2" w:rsidRPr="00E707BC" w:rsidRDefault="00623834">
      <w:pPr>
        <w:pStyle w:val="Heading3"/>
        <w:spacing w:before="3"/>
      </w:pPr>
      <w:r w:rsidRPr="00E707BC">
        <w:t>Изобразительное искусство и архитектура России XI –XVII вв.</w:t>
      </w:r>
    </w:p>
    <w:p w:rsidR="000812D2" w:rsidRPr="00E707BC" w:rsidRDefault="00623834">
      <w:pPr>
        <w:pStyle w:val="a3"/>
        <w:ind w:right="789"/>
      </w:pPr>
      <w:r w:rsidRPr="00E707BC">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812D2" w:rsidRPr="00E707BC" w:rsidRDefault="00623834">
      <w:pPr>
        <w:pStyle w:val="Heading4"/>
        <w:spacing w:before="3" w:line="274" w:lineRule="exact"/>
        <w:ind w:left="2126"/>
        <w:jc w:val="both"/>
      </w:pPr>
      <w:r w:rsidRPr="00E707BC">
        <w:t>Искусство полиграфии</w:t>
      </w:r>
    </w:p>
    <w:p w:rsidR="000812D2" w:rsidRPr="00E707BC" w:rsidRDefault="00623834">
      <w:pPr>
        <w:ind w:left="1418" w:right="789" w:firstLine="707"/>
        <w:jc w:val="both"/>
        <w:rPr>
          <w:i/>
          <w:sz w:val="24"/>
          <w:szCs w:val="24"/>
        </w:rPr>
      </w:pPr>
      <w:r w:rsidRPr="00E707BC">
        <w:rPr>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4"/>
        <w:spacing w:before="71"/>
        <w:ind w:right="796" w:firstLine="707"/>
        <w:jc w:val="both"/>
      </w:pPr>
      <w:r w:rsidRPr="00E707BC">
        <w:lastRenderedPageBreak/>
        <w:t>Стили, направления виды и жанры в русском изобразительном искусстве и архитектуре XVIII - XIX вв.</w:t>
      </w:r>
    </w:p>
    <w:p w:rsidR="000812D2" w:rsidRPr="00E707BC" w:rsidRDefault="00623834">
      <w:pPr>
        <w:ind w:left="1418" w:right="784" w:firstLine="707"/>
        <w:jc w:val="both"/>
        <w:rPr>
          <w:i/>
          <w:sz w:val="24"/>
          <w:szCs w:val="24"/>
        </w:rPr>
      </w:pPr>
      <w:r w:rsidRPr="00E707BC">
        <w:rPr>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w:t>
      </w:r>
      <w:r w:rsidRPr="00E707BC">
        <w:rPr>
          <w:i/>
          <w:spacing w:val="-2"/>
          <w:sz w:val="24"/>
          <w:szCs w:val="24"/>
        </w:rPr>
        <w:t xml:space="preserve"> </w:t>
      </w:r>
      <w:r w:rsidRPr="00E707BC">
        <w:rPr>
          <w:i/>
          <w:sz w:val="24"/>
          <w:szCs w:val="24"/>
        </w:rPr>
        <w:t>Антокольский).</w:t>
      </w:r>
    </w:p>
    <w:p w:rsidR="000812D2" w:rsidRPr="00E707BC" w:rsidRDefault="00623834">
      <w:pPr>
        <w:pStyle w:val="Heading4"/>
        <w:spacing w:before="1" w:line="274" w:lineRule="exact"/>
        <w:ind w:left="2126"/>
        <w:jc w:val="both"/>
      </w:pPr>
      <w:r w:rsidRPr="00E707BC">
        <w:t>Взаимосвязь истории искусства и истории человечества</w:t>
      </w:r>
    </w:p>
    <w:p w:rsidR="000812D2" w:rsidRPr="00E707BC" w:rsidRDefault="00623834">
      <w:pPr>
        <w:ind w:left="1418" w:right="792" w:firstLine="707"/>
        <w:jc w:val="both"/>
        <w:rPr>
          <w:i/>
          <w:sz w:val="24"/>
          <w:szCs w:val="24"/>
        </w:rPr>
      </w:pPr>
      <w:r w:rsidRPr="00E707BC">
        <w:rPr>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812D2" w:rsidRPr="00E707BC" w:rsidRDefault="00623834">
      <w:pPr>
        <w:pStyle w:val="Heading4"/>
        <w:spacing w:before="3"/>
        <w:ind w:right="795" w:firstLine="707"/>
        <w:jc w:val="both"/>
      </w:pPr>
      <w:r w:rsidRPr="00E707BC">
        <w:t>Изображение в синтетических и экранных видах искусства и художественная фотография</w:t>
      </w:r>
    </w:p>
    <w:p w:rsidR="000812D2" w:rsidRPr="00E707BC" w:rsidRDefault="00623834">
      <w:pPr>
        <w:ind w:left="1418" w:right="785" w:firstLine="707"/>
        <w:jc w:val="both"/>
        <w:rPr>
          <w:i/>
          <w:sz w:val="24"/>
          <w:szCs w:val="24"/>
        </w:rPr>
      </w:pPr>
      <w:r w:rsidRPr="00E707BC">
        <w:rPr>
          <w:i/>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812D2" w:rsidRPr="00E707BC" w:rsidRDefault="000812D2">
      <w:pPr>
        <w:pStyle w:val="a3"/>
        <w:ind w:left="0" w:firstLine="0"/>
        <w:jc w:val="left"/>
        <w:rPr>
          <w:i/>
        </w:rPr>
      </w:pPr>
    </w:p>
    <w:p w:rsidR="000812D2" w:rsidRPr="00E707BC" w:rsidRDefault="00623834">
      <w:pPr>
        <w:pStyle w:val="Heading3"/>
        <w:numPr>
          <w:ilvl w:val="3"/>
          <w:numId w:val="105"/>
        </w:numPr>
        <w:tabs>
          <w:tab w:val="left" w:pos="3027"/>
        </w:tabs>
        <w:spacing w:before="179" w:line="272" w:lineRule="exact"/>
        <w:ind w:left="3026" w:hanging="901"/>
      </w:pPr>
      <w:bookmarkStart w:id="45" w:name="_bookmark43"/>
      <w:bookmarkEnd w:id="45"/>
      <w:r w:rsidRPr="00E707BC">
        <w:t>Музыка</w:t>
      </w:r>
    </w:p>
    <w:p w:rsidR="000812D2" w:rsidRPr="00E707BC" w:rsidRDefault="00623834">
      <w:pPr>
        <w:pStyle w:val="a3"/>
        <w:ind w:right="785" w:firstLine="851"/>
      </w:pPr>
      <w:r w:rsidRPr="00E707BC">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 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E707BC">
        <w:rPr>
          <w:spacing w:val="-2"/>
        </w:rPr>
        <w:t xml:space="preserve"> </w:t>
      </w:r>
      <w:r w:rsidRPr="00E707BC">
        <w:t>образов.</w:t>
      </w:r>
    </w:p>
    <w:p w:rsidR="000812D2" w:rsidRPr="00E707BC" w:rsidRDefault="00623834">
      <w:pPr>
        <w:pStyle w:val="a3"/>
        <w:ind w:right="789" w:firstLine="851"/>
      </w:pPr>
      <w:r w:rsidRPr="00E707BC">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5" w:firstLine="851"/>
      </w:pPr>
      <w:r w:rsidRPr="00E707BC">
        <w:lastRenderedPageBreak/>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812D2" w:rsidRPr="00E707BC" w:rsidRDefault="00623834">
      <w:pPr>
        <w:pStyle w:val="a3"/>
        <w:spacing w:before="1"/>
        <w:ind w:right="787"/>
      </w:pPr>
      <w:r w:rsidRPr="00E707BC">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812D2" w:rsidRPr="00E707BC" w:rsidRDefault="00623834">
      <w:pPr>
        <w:pStyle w:val="a3"/>
        <w:ind w:right="784"/>
      </w:pPr>
      <w:r w:rsidRPr="00E707BC">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0812D2" w:rsidRPr="00E707BC" w:rsidRDefault="00623834">
      <w:pPr>
        <w:pStyle w:val="a3"/>
        <w:ind w:right="794"/>
      </w:pPr>
      <w:r w:rsidRPr="00E707BC">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0812D2" w:rsidRPr="00E707BC" w:rsidRDefault="00623834">
      <w:pPr>
        <w:pStyle w:val="Heading3"/>
      </w:pPr>
      <w:r w:rsidRPr="00E707BC">
        <w:t>Музыка как вид искусства</w:t>
      </w:r>
    </w:p>
    <w:p w:rsidR="000812D2" w:rsidRPr="00E707BC" w:rsidRDefault="00623834">
      <w:pPr>
        <w:pStyle w:val="a3"/>
        <w:ind w:right="787"/>
      </w:pPr>
      <w:r w:rsidRPr="00E707BC">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E707BC">
        <w:rPr>
          <w:i/>
        </w:rPr>
        <w:t xml:space="preserve">сонатно-симфонический цикл, сюита), </w:t>
      </w:r>
      <w:r w:rsidRPr="00E707BC">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812D2" w:rsidRPr="00E707BC" w:rsidRDefault="00623834">
      <w:pPr>
        <w:pStyle w:val="Heading3"/>
        <w:spacing w:before="3"/>
      </w:pPr>
      <w:r w:rsidRPr="00E707BC">
        <w:t>Народное музыкальное творчество</w:t>
      </w:r>
    </w:p>
    <w:p w:rsidR="000812D2" w:rsidRPr="00E707BC" w:rsidRDefault="00623834">
      <w:pPr>
        <w:ind w:left="1418" w:right="791" w:firstLine="707"/>
        <w:jc w:val="both"/>
        <w:rPr>
          <w:sz w:val="24"/>
          <w:szCs w:val="24"/>
        </w:rPr>
      </w:pPr>
      <w:r w:rsidRPr="00E707BC">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707BC">
        <w:rPr>
          <w:i/>
          <w:sz w:val="24"/>
          <w:szCs w:val="24"/>
        </w:rPr>
        <w:t xml:space="preserve">Различные исполнительские типы художественного общения (хоровое, соревновательное, сказительное). </w:t>
      </w:r>
      <w:r w:rsidRPr="00E707BC">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812D2" w:rsidRPr="00E707BC" w:rsidRDefault="00623834">
      <w:pPr>
        <w:pStyle w:val="Heading3"/>
        <w:spacing w:before="3"/>
      </w:pPr>
      <w:r w:rsidRPr="00E707BC">
        <w:t>Русская музыка от эпохи средневековья до рубежа XIX-ХХ вв.</w:t>
      </w:r>
    </w:p>
    <w:p w:rsidR="000812D2" w:rsidRPr="00E707BC" w:rsidRDefault="00623834">
      <w:pPr>
        <w:pStyle w:val="a3"/>
        <w:ind w:right="786"/>
      </w:pPr>
      <w:r w:rsidRPr="00E707BC">
        <w:t xml:space="preserve">Древнерусская духовная музыка. </w:t>
      </w:r>
      <w:r w:rsidRPr="00E707BC">
        <w:rPr>
          <w:i/>
        </w:rPr>
        <w:t xml:space="preserve">Знаменный распев как основа древнерусской храмовой музыки. </w:t>
      </w:r>
      <w:r w:rsidRPr="00E707BC">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812D2" w:rsidRPr="00E707BC" w:rsidRDefault="00623834">
      <w:pPr>
        <w:pStyle w:val="Heading3"/>
        <w:spacing w:before="3"/>
      </w:pPr>
      <w:r w:rsidRPr="00E707BC">
        <w:t>Зарубежная музыка от эпохи средневековья до рубежа XIХ-XХ вв.</w:t>
      </w:r>
    </w:p>
    <w:p w:rsidR="000812D2" w:rsidRPr="00E707BC" w:rsidRDefault="00623834">
      <w:pPr>
        <w:pStyle w:val="a3"/>
        <w:ind w:right="785"/>
      </w:pPr>
      <w:r w:rsidRPr="00E707BC">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w:t>
      </w:r>
      <w:r w:rsidRPr="00E707BC">
        <w:rPr>
          <w:spacing w:val="43"/>
        </w:rPr>
        <w:t xml:space="preserve"> </w:t>
      </w:r>
      <w:r w:rsidRPr="00E707BC">
        <w:t>Ф. Шопен,</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spacing w:before="66"/>
        <w:ind w:left="1418" w:right="786"/>
        <w:jc w:val="both"/>
        <w:rPr>
          <w:i/>
          <w:sz w:val="24"/>
          <w:szCs w:val="24"/>
        </w:rPr>
      </w:pPr>
      <w:r w:rsidRPr="00E707BC">
        <w:rPr>
          <w:sz w:val="24"/>
          <w:szCs w:val="24"/>
        </w:rPr>
        <w:lastRenderedPageBreak/>
        <w:t xml:space="preserve">Ф. Лист, Р. Шуман, Ф Шуберт, Э. Григ). Оперный жанр в творчестве композиторов XIX века (Ж. Бизе, Дж. Верди). Основные жанры светской музыки (соната, симфония, камерно- инструментальная и вокальная музыка, опера, балет). </w:t>
      </w:r>
      <w:r w:rsidRPr="00E707BC">
        <w:rPr>
          <w:i/>
          <w:sz w:val="24"/>
          <w:szCs w:val="24"/>
        </w:rPr>
        <w:t xml:space="preserve">Развитие жанров светской музыки </w:t>
      </w:r>
      <w:r w:rsidRPr="00E707BC">
        <w:rPr>
          <w:sz w:val="24"/>
          <w:szCs w:val="24"/>
        </w:rPr>
        <w:t xml:space="preserve">Основные жанры светской музыки XIX века (соната, симфония, камерно-инструментальная и вокальная музыка, опера, балет). </w:t>
      </w:r>
      <w:r w:rsidRPr="00E707BC">
        <w:rPr>
          <w:i/>
          <w:sz w:val="24"/>
          <w:szCs w:val="24"/>
        </w:rPr>
        <w:t>Развитие жанров светской музыки (камерная инструментальная и вокальная музыка, концерт, симфония, опера,</w:t>
      </w:r>
      <w:r w:rsidRPr="00E707BC">
        <w:rPr>
          <w:i/>
          <w:spacing w:val="-8"/>
          <w:sz w:val="24"/>
          <w:szCs w:val="24"/>
        </w:rPr>
        <w:t xml:space="preserve"> </w:t>
      </w:r>
      <w:r w:rsidRPr="00E707BC">
        <w:rPr>
          <w:i/>
          <w:sz w:val="24"/>
          <w:szCs w:val="24"/>
        </w:rPr>
        <w:t>балет).</w:t>
      </w:r>
    </w:p>
    <w:p w:rsidR="000812D2" w:rsidRPr="00E707BC" w:rsidRDefault="00623834">
      <w:pPr>
        <w:pStyle w:val="Heading3"/>
      </w:pPr>
      <w:r w:rsidRPr="00E707BC">
        <w:t>Русская и зарубежная музыкальная культура XX в.</w:t>
      </w:r>
    </w:p>
    <w:p w:rsidR="000812D2" w:rsidRPr="00E707BC" w:rsidRDefault="00623834">
      <w:pPr>
        <w:pStyle w:val="a3"/>
        <w:ind w:right="785"/>
      </w:pPr>
      <w:r w:rsidRPr="00E707BC">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707BC">
        <w:rPr>
          <w:i/>
        </w:rPr>
        <w:t xml:space="preserve">А.И. Хачатурян,  А.Г.  Шнитке)  </w:t>
      </w:r>
      <w:r w:rsidRPr="00E707BC">
        <w:t xml:space="preserve">и  зарубежных  композиторов  ХХ  столетия  (К. Дебюсси, </w:t>
      </w:r>
      <w:r w:rsidRPr="00E707BC">
        <w:rPr>
          <w:i/>
        </w:rPr>
        <w:t xml:space="preserve">К. Орф, М. Равель, Б. Бриттен, А. Шенберг). </w:t>
      </w:r>
      <w:r w:rsidRPr="00E707BC">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w:t>
      </w:r>
      <w:r w:rsidRPr="00E707BC">
        <w:rPr>
          <w:spacing w:val="-7"/>
        </w:rPr>
        <w:t xml:space="preserve"> </w:t>
      </w:r>
      <w:r w:rsidRPr="00E707BC">
        <w:t>музыки.</w:t>
      </w:r>
    </w:p>
    <w:p w:rsidR="000812D2" w:rsidRPr="00E707BC" w:rsidRDefault="00623834">
      <w:pPr>
        <w:pStyle w:val="Heading3"/>
        <w:spacing w:before="4"/>
      </w:pPr>
      <w:r w:rsidRPr="00E707BC">
        <w:t>Современная музыкальная жизнь</w:t>
      </w:r>
    </w:p>
    <w:p w:rsidR="000812D2" w:rsidRPr="00E707BC" w:rsidRDefault="00623834">
      <w:pPr>
        <w:pStyle w:val="a3"/>
        <w:ind w:right="786"/>
      </w:pPr>
      <w:r w:rsidRPr="00E707BC">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Pr="00E707BC">
        <w:rPr>
          <w:spacing w:val="4"/>
        </w:rPr>
        <w:t xml:space="preserve"> </w:t>
      </w:r>
      <w:r w:rsidRPr="00E707BC">
        <w:t>обработках.</w:t>
      </w:r>
    </w:p>
    <w:p w:rsidR="000812D2" w:rsidRPr="00E707BC" w:rsidRDefault="00623834">
      <w:pPr>
        <w:pStyle w:val="Heading3"/>
        <w:spacing w:before="3"/>
      </w:pPr>
      <w:r w:rsidRPr="00E707BC">
        <w:t>Значение музыки в жизни человека</w:t>
      </w:r>
    </w:p>
    <w:p w:rsidR="000812D2" w:rsidRPr="00E707BC" w:rsidRDefault="00623834">
      <w:pPr>
        <w:pStyle w:val="a3"/>
        <w:ind w:right="790"/>
      </w:pPr>
      <w:r w:rsidRPr="00E707BC">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812D2" w:rsidRPr="00E707BC" w:rsidRDefault="00623834">
      <w:pPr>
        <w:pStyle w:val="Heading3"/>
        <w:spacing w:before="2" w:line="240" w:lineRule="auto"/>
        <w:ind w:left="2102" w:right="1286" w:firstLine="513"/>
      </w:pPr>
      <w:r w:rsidRPr="00E707BC">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0812D2" w:rsidRPr="00E707BC" w:rsidRDefault="00623834">
      <w:pPr>
        <w:spacing w:line="274" w:lineRule="exact"/>
        <w:ind w:left="2947"/>
        <w:jc w:val="both"/>
        <w:rPr>
          <w:b/>
          <w:sz w:val="24"/>
          <w:szCs w:val="24"/>
        </w:rPr>
      </w:pPr>
      <w:r w:rsidRPr="00E707BC">
        <w:rPr>
          <w:b/>
          <w:sz w:val="24"/>
          <w:szCs w:val="24"/>
        </w:rPr>
        <w:t>использования в обеспечении образовательных результатов</w:t>
      </w:r>
    </w:p>
    <w:p w:rsidR="000812D2" w:rsidRPr="00E707BC" w:rsidRDefault="00623834">
      <w:pPr>
        <w:pStyle w:val="a4"/>
        <w:numPr>
          <w:ilvl w:val="0"/>
          <w:numId w:val="87"/>
        </w:numPr>
        <w:tabs>
          <w:tab w:val="left" w:pos="2835"/>
        </w:tabs>
        <w:spacing w:line="274" w:lineRule="exact"/>
        <w:ind w:hanging="709"/>
        <w:jc w:val="both"/>
        <w:rPr>
          <w:sz w:val="24"/>
          <w:szCs w:val="24"/>
        </w:rPr>
      </w:pPr>
      <w:r w:rsidRPr="00E707BC">
        <w:rPr>
          <w:sz w:val="24"/>
          <w:szCs w:val="24"/>
        </w:rPr>
        <w:t>Ч. Айвз. «Космический</w:t>
      </w:r>
      <w:r w:rsidRPr="00E707BC">
        <w:rPr>
          <w:spacing w:val="1"/>
          <w:sz w:val="24"/>
          <w:szCs w:val="24"/>
        </w:rPr>
        <w:t xml:space="preserve"> </w:t>
      </w:r>
      <w:r w:rsidRPr="00E707BC">
        <w:rPr>
          <w:sz w:val="24"/>
          <w:szCs w:val="24"/>
        </w:rPr>
        <w:t>пейзаж».</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Г. Аллегри. «Мизерере» («Помилуй»).</w:t>
      </w:r>
    </w:p>
    <w:p w:rsidR="000812D2" w:rsidRPr="00E707BC" w:rsidRDefault="00623834">
      <w:pPr>
        <w:pStyle w:val="a4"/>
        <w:numPr>
          <w:ilvl w:val="0"/>
          <w:numId w:val="87"/>
        </w:numPr>
        <w:tabs>
          <w:tab w:val="left" w:pos="2835"/>
        </w:tabs>
        <w:ind w:left="1418" w:right="788" w:firstLine="707"/>
        <w:jc w:val="both"/>
        <w:rPr>
          <w:sz w:val="24"/>
          <w:szCs w:val="24"/>
        </w:rPr>
      </w:pPr>
      <w:r w:rsidRPr="00E707BC">
        <w:rPr>
          <w:sz w:val="24"/>
          <w:szCs w:val="24"/>
        </w:rPr>
        <w:t>Американский народный блюз «Роллем Пит» и «Город Нью-Йорк» (обр. Дж. Сильвермена, перевод С. Болотина).</w:t>
      </w:r>
    </w:p>
    <w:p w:rsidR="000812D2" w:rsidRPr="00E707BC" w:rsidRDefault="00623834">
      <w:pPr>
        <w:pStyle w:val="a4"/>
        <w:numPr>
          <w:ilvl w:val="0"/>
          <w:numId w:val="87"/>
        </w:numPr>
        <w:tabs>
          <w:tab w:val="left" w:pos="2835"/>
        </w:tabs>
        <w:spacing w:before="1"/>
        <w:ind w:hanging="709"/>
        <w:jc w:val="both"/>
        <w:rPr>
          <w:sz w:val="24"/>
          <w:szCs w:val="24"/>
        </w:rPr>
      </w:pPr>
      <w:r w:rsidRPr="00E707BC">
        <w:rPr>
          <w:sz w:val="24"/>
          <w:szCs w:val="24"/>
        </w:rPr>
        <w:t>Л. Армстронг. «Блюз Западной</w:t>
      </w:r>
      <w:r w:rsidRPr="00E707BC">
        <w:rPr>
          <w:spacing w:val="1"/>
          <w:sz w:val="24"/>
          <w:szCs w:val="24"/>
        </w:rPr>
        <w:t xml:space="preserve"> </w:t>
      </w:r>
      <w:r w:rsidRPr="00E707BC">
        <w:rPr>
          <w:sz w:val="24"/>
          <w:szCs w:val="24"/>
        </w:rPr>
        <w:t>окраины».</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Э. Артемьев</w:t>
      </w:r>
      <w:r w:rsidRPr="00E707BC">
        <w:rPr>
          <w:spacing w:val="2"/>
          <w:sz w:val="24"/>
          <w:szCs w:val="24"/>
        </w:rPr>
        <w:t xml:space="preserve"> </w:t>
      </w:r>
      <w:r w:rsidRPr="00E707BC">
        <w:rPr>
          <w:sz w:val="24"/>
          <w:szCs w:val="24"/>
        </w:rPr>
        <w:t>«Мозаика».</w:t>
      </w:r>
    </w:p>
    <w:p w:rsidR="000812D2" w:rsidRPr="00E707BC" w:rsidRDefault="00623834">
      <w:pPr>
        <w:pStyle w:val="a4"/>
        <w:numPr>
          <w:ilvl w:val="0"/>
          <w:numId w:val="87"/>
        </w:numPr>
        <w:tabs>
          <w:tab w:val="left" w:pos="2835"/>
        </w:tabs>
        <w:ind w:left="1418" w:right="785" w:firstLine="707"/>
        <w:jc w:val="both"/>
        <w:rPr>
          <w:sz w:val="24"/>
          <w:szCs w:val="24"/>
        </w:rPr>
      </w:pPr>
      <w:r w:rsidRPr="00E707BC">
        <w:rPr>
          <w:sz w:val="24"/>
          <w:szCs w:val="24"/>
        </w:rPr>
        <w:t>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w:t>
      </w:r>
      <w:r w:rsidRPr="00E707BC">
        <w:rPr>
          <w:spacing w:val="16"/>
          <w:sz w:val="24"/>
          <w:szCs w:val="24"/>
        </w:rPr>
        <w:t xml:space="preserve"> </w:t>
      </w:r>
      <w:r w:rsidRPr="00E707BC">
        <w:rPr>
          <w:sz w:val="24"/>
          <w:szCs w:val="24"/>
        </w:rPr>
        <w:t>Высокая</w:t>
      </w:r>
      <w:r w:rsidRPr="00E707BC">
        <w:rPr>
          <w:spacing w:val="14"/>
          <w:sz w:val="24"/>
          <w:szCs w:val="24"/>
        </w:rPr>
        <w:t xml:space="preserve"> </w:t>
      </w:r>
      <w:r w:rsidRPr="00E707BC">
        <w:rPr>
          <w:sz w:val="24"/>
          <w:szCs w:val="24"/>
        </w:rPr>
        <w:t>месса</w:t>
      </w:r>
      <w:r w:rsidRPr="00E707BC">
        <w:rPr>
          <w:spacing w:val="16"/>
          <w:sz w:val="24"/>
          <w:szCs w:val="24"/>
        </w:rPr>
        <w:t xml:space="preserve"> </w:t>
      </w:r>
      <w:r w:rsidRPr="00E707BC">
        <w:rPr>
          <w:sz w:val="24"/>
          <w:szCs w:val="24"/>
        </w:rPr>
        <w:t>си</w:t>
      </w:r>
      <w:r w:rsidRPr="00E707BC">
        <w:rPr>
          <w:spacing w:val="15"/>
          <w:sz w:val="24"/>
          <w:szCs w:val="24"/>
        </w:rPr>
        <w:t xml:space="preserve"> </w:t>
      </w:r>
      <w:r w:rsidRPr="00E707BC">
        <w:rPr>
          <w:sz w:val="24"/>
          <w:szCs w:val="24"/>
        </w:rPr>
        <w:t>минор</w:t>
      </w:r>
      <w:r w:rsidRPr="00E707BC">
        <w:rPr>
          <w:spacing w:val="14"/>
          <w:sz w:val="24"/>
          <w:szCs w:val="24"/>
        </w:rPr>
        <w:t xml:space="preserve"> </w:t>
      </w:r>
      <w:r w:rsidRPr="00E707BC">
        <w:rPr>
          <w:sz w:val="24"/>
          <w:szCs w:val="24"/>
        </w:rPr>
        <w:t>(хор</w:t>
      </w:r>
      <w:r w:rsidRPr="00E707BC">
        <w:rPr>
          <w:spacing w:val="17"/>
          <w:sz w:val="24"/>
          <w:szCs w:val="24"/>
        </w:rPr>
        <w:t xml:space="preserve"> </w:t>
      </w:r>
      <w:r w:rsidRPr="00E707BC">
        <w:rPr>
          <w:sz w:val="24"/>
          <w:szCs w:val="24"/>
        </w:rPr>
        <w:t>«Kirie»</w:t>
      </w:r>
      <w:r w:rsidRPr="00E707BC">
        <w:rPr>
          <w:spacing w:val="12"/>
          <w:sz w:val="24"/>
          <w:szCs w:val="24"/>
        </w:rPr>
        <w:t xml:space="preserve"> </w:t>
      </w:r>
      <w:r w:rsidRPr="00E707BC">
        <w:rPr>
          <w:sz w:val="24"/>
          <w:szCs w:val="24"/>
        </w:rPr>
        <w:t>(№</w:t>
      </w:r>
      <w:r w:rsidRPr="00E707BC">
        <w:rPr>
          <w:spacing w:val="13"/>
          <w:sz w:val="24"/>
          <w:szCs w:val="24"/>
        </w:rPr>
        <w:t xml:space="preserve"> </w:t>
      </w:r>
      <w:r w:rsidRPr="00E707BC">
        <w:rPr>
          <w:sz w:val="24"/>
          <w:szCs w:val="24"/>
        </w:rPr>
        <w:t>1),</w:t>
      </w:r>
      <w:r w:rsidRPr="00E707BC">
        <w:rPr>
          <w:spacing w:val="17"/>
          <w:sz w:val="24"/>
          <w:szCs w:val="24"/>
        </w:rPr>
        <w:t xml:space="preserve"> </w:t>
      </w:r>
      <w:r w:rsidRPr="00E707BC">
        <w:rPr>
          <w:sz w:val="24"/>
          <w:szCs w:val="24"/>
        </w:rPr>
        <w:t>хор</w:t>
      </w:r>
      <w:r w:rsidRPr="00E707BC">
        <w:rPr>
          <w:spacing w:val="19"/>
          <w:sz w:val="24"/>
          <w:szCs w:val="24"/>
        </w:rPr>
        <w:t xml:space="preserve"> </w:t>
      </w:r>
      <w:r w:rsidRPr="00E707BC">
        <w:rPr>
          <w:sz w:val="24"/>
          <w:szCs w:val="24"/>
        </w:rPr>
        <w:t>«Gloria»</w:t>
      </w:r>
      <w:r w:rsidRPr="00E707BC">
        <w:rPr>
          <w:spacing w:val="9"/>
          <w:sz w:val="24"/>
          <w:szCs w:val="24"/>
        </w:rPr>
        <w:t xml:space="preserve"> </w:t>
      </w:r>
      <w:r w:rsidRPr="00E707BC">
        <w:rPr>
          <w:sz w:val="24"/>
          <w:szCs w:val="24"/>
        </w:rPr>
        <w:t>(№</w:t>
      </w:r>
      <w:r w:rsidRPr="00E707BC">
        <w:rPr>
          <w:spacing w:val="7"/>
          <w:sz w:val="24"/>
          <w:szCs w:val="24"/>
        </w:rPr>
        <w:t xml:space="preserve"> </w:t>
      </w:r>
      <w:r w:rsidRPr="00E707BC">
        <w:rPr>
          <w:sz w:val="24"/>
          <w:szCs w:val="24"/>
        </w:rPr>
        <w:t>20)).</w:t>
      </w:r>
      <w:r w:rsidRPr="00E707BC">
        <w:rPr>
          <w:spacing w:val="16"/>
          <w:sz w:val="24"/>
          <w:szCs w:val="24"/>
        </w:rPr>
        <w:t xml:space="preserve"> </w:t>
      </w:r>
      <w:r w:rsidRPr="00E707BC">
        <w:rPr>
          <w:sz w:val="24"/>
          <w:szCs w:val="24"/>
        </w:rPr>
        <w:t>Оратория</w:t>
      </w:r>
    </w:p>
    <w:p w:rsidR="000812D2" w:rsidRPr="00E707BC" w:rsidRDefault="00623834">
      <w:pPr>
        <w:pStyle w:val="a3"/>
        <w:ind w:right="786" w:firstLine="0"/>
      </w:pPr>
      <w:r w:rsidRPr="00E707BC">
        <w:t>«Страсти по Матфею» (ария альта № 47). Сюита № 2 (7 часть «Шутка»). И. Бах-Ф. Бузони. Чакона из Партиты № 2 для скрипки соло.</w:t>
      </w:r>
    </w:p>
    <w:p w:rsidR="000812D2" w:rsidRPr="00E707BC" w:rsidRDefault="00623834">
      <w:pPr>
        <w:pStyle w:val="a4"/>
        <w:numPr>
          <w:ilvl w:val="0"/>
          <w:numId w:val="87"/>
        </w:numPr>
        <w:tabs>
          <w:tab w:val="left" w:pos="2835"/>
        </w:tabs>
        <w:ind w:hanging="709"/>
        <w:jc w:val="both"/>
        <w:rPr>
          <w:sz w:val="24"/>
          <w:szCs w:val="24"/>
          <w:lang w:val="en-US"/>
        </w:rPr>
      </w:pPr>
      <w:r w:rsidRPr="00E707BC">
        <w:rPr>
          <w:sz w:val="24"/>
          <w:szCs w:val="24"/>
        </w:rPr>
        <w:t>И</w:t>
      </w:r>
      <w:r w:rsidRPr="00E707BC">
        <w:rPr>
          <w:sz w:val="24"/>
          <w:szCs w:val="24"/>
          <w:lang w:val="en-US"/>
        </w:rPr>
        <w:t xml:space="preserve">. </w:t>
      </w:r>
      <w:r w:rsidRPr="00E707BC">
        <w:rPr>
          <w:sz w:val="24"/>
          <w:szCs w:val="24"/>
        </w:rPr>
        <w:t>Бах</w:t>
      </w:r>
      <w:r w:rsidRPr="00E707BC">
        <w:rPr>
          <w:sz w:val="24"/>
          <w:szCs w:val="24"/>
          <w:lang w:val="en-US"/>
        </w:rPr>
        <w:t>-</w:t>
      </w:r>
      <w:r w:rsidRPr="00E707BC">
        <w:rPr>
          <w:sz w:val="24"/>
          <w:szCs w:val="24"/>
        </w:rPr>
        <w:t>Ш</w:t>
      </w:r>
      <w:r w:rsidRPr="00E707BC">
        <w:rPr>
          <w:sz w:val="24"/>
          <w:szCs w:val="24"/>
          <w:lang w:val="en-US"/>
        </w:rPr>
        <w:t xml:space="preserve">. </w:t>
      </w:r>
      <w:r w:rsidRPr="00E707BC">
        <w:rPr>
          <w:sz w:val="24"/>
          <w:szCs w:val="24"/>
        </w:rPr>
        <w:t>Гуно</w:t>
      </w:r>
      <w:r w:rsidRPr="00E707BC">
        <w:rPr>
          <w:sz w:val="24"/>
          <w:szCs w:val="24"/>
          <w:lang w:val="en-US"/>
        </w:rPr>
        <w:t>. «Ave</w:t>
      </w:r>
      <w:r w:rsidRPr="00E707BC">
        <w:rPr>
          <w:spacing w:val="4"/>
          <w:sz w:val="24"/>
          <w:szCs w:val="24"/>
          <w:lang w:val="en-US"/>
        </w:rPr>
        <w:t xml:space="preserve"> </w:t>
      </w:r>
      <w:r w:rsidRPr="00E707BC">
        <w:rPr>
          <w:sz w:val="24"/>
          <w:szCs w:val="24"/>
          <w:lang w:val="en-US"/>
        </w:rPr>
        <w:t>Maria».</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 xml:space="preserve">М. Березовский. Хоровой концерт </w:t>
      </w:r>
      <w:r w:rsidRPr="00E707BC">
        <w:rPr>
          <w:spacing w:val="-3"/>
          <w:sz w:val="24"/>
          <w:szCs w:val="24"/>
        </w:rPr>
        <w:t xml:space="preserve">«Не </w:t>
      </w:r>
      <w:r w:rsidRPr="00E707BC">
        <w:rPr>
          <w:sz w:val="24"/>
          <w:szCs w:val="24"/>
        </w:rPr>
        <w:t>отвержи мене во время</w:t>
      </w:r>
      <w:r w:rsidRPr="00E707BC">
        <w:rPr>
          <w:spacing w:val="-5"/>
          <w:sz w:val="24"/>
          <w:szCs w:val="24"/>
        </w:rPr>
        <w:t xml:space="preserve"> </w:t>
      </w:r>
      <w:r w:rsidRPr="00E707BC">
        <w:rPr>
          <w:sz w:val="24"/>
          <w:szCs w:val="24"/>
        </w:rPr>
        <w:t>старости».</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87"/>
        </w:numPr>
        <w:tabs>
          <w:tab w:val="left" w:pos="2835"/>
        </w:tabs>
        <w:spacing w:before="66"/>
        <w:ind w:left="1418" w:right="798" w:firstLine="707"/>
        <w:jc w:val="both"/>
        <w:rPr>
          <w:sz w:val="24"/>
          <w:szCs w:val="24"/>
        </w:rPr>
      </w:pPr>
      <w:r w:rsidRPr="00E707BC">
        <w:rPr>
          <w:sz w:val="24"/>
          <w:szCs w:val="24"/>
        </w:rPr>
        <w:lastRenderedPageBreak/>
        <w:t>Л. Бернстайн. Мюзикл «Вестсайдская история» (песня Тони «Мария!», песня и танец девушек «Америка», дуэт Тони и Марии, сцена драки).</w:t>
      </w:r>
    </w:p>
    <w:p w:rsidR="000812D2" w:rsidRPr="00E707BC" w:rsidRDefault="00623834">
      <w:pPr>
        <w:pStyle w:val="a4"/>
        <w:numPr>
          <w:ilvl w:val="0"/>
          <w:numId w:val="87"/>
        </w:numPr>
        <w:tabs>
          <w:tab w:val="left" w:pos="2835"/>
        </w:tabs>
        <w:ind w:left="1418" w:right="793" w:firstLine="707"/>
        <w:jc w:val="both"/>
        <w:rPr>
          <w:sz w:val="24"/>
          <w:szCs w:val="24"/>
        </w:rPr>
      </w:pPr>
      <w:r w:rsidRPr="00E707BC">
        <w:rPr>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w:t>
      </w:r>
      <w:r w:rsidRPr="00E707BC">
        <w:rPr>
          <w:spacing w:val="15"/>
          <w:sz w:val="24"/>
          <w:szCs w:val="24"/>
        </w:rPr>
        <w:t xml:space="preserve"> </w:t>
      </w:r>
      <w:r w:rsidRPr="00E707BC">
        <w:rPr>
          <w:sz w:val="24"/>
          <w:szCs w:val="24"/>
        </w:rPr>
        <w:t>мажор.</w:t>
      </w:r>
      <w:r w:rsidRPr="00E707BC">
        <w:rPr>
          <w:spacing w:val="15"/>
          <w:sz w:val="24"/>
          <w:szCs w:val="24"/>
        </w:rPr>
        <w:t xml:space="preserve"> </w:t>
      </w:r>
      <w:r w:rsidRPr="00E707BC">
        <w:rPr>
          <w:sz w:val="24"/>
          <w:szCs w:val="24"/>
        </w:rPr>
        <w:t>Концерт</w:t>
      </w:r>
      <w:r w:rsidRPr="00E707BC">
        <w:rPr>
          <w:spacing w:val="16"/>
          <w:sz w:val="24"/>
          <w:szCs w:val="24"/>
        </w:rPr>
        <w:t xml:space="preserve"> </w:t>
      </w:r>
      <w:r w:rsidRPr="00E707BC">
        <w:rPr>
          <w:sz w:val="24"/>
          <w:szCs w:val="24"/>
        </w:rPr>
        <w:t>№</w:t>
      </w:r>
      <w:r w:rsidRPr="00E707BC">
        <w:rPr>
          <w:spacing w:val="14"/>
          <w:sz w:val="24"/>
          <w:szCs w:val="24"/>
        </w:rPr>
        <w:t xml:space="preserve"> </w:t>
      </w:r>
      <w:r w:rsidRPr="00E707BC">
        <w:rPr>
          <w:sz w:val="24"/>
          <w:szCs w:val="24"/>
        </w:rPr>
        <w:t>4</w:t>
      </w:r>
      <w:r w:rsidRPr="00E707BC">
        <w:rPr>
          <w:spacing w:val="15"/>
          <w:sz w:val="24"/>
          <w:szCs w:val="24"/>
        </w:rPr>
        <w:t xml:space="preserve"> </w:t>
      </w:r>
      <w:r w:rsidRPr="00E707BC">
        <w:rPr>
          <w:sz w:val="24"/>
          <w:szCs w:val="24"/>
        </w:rPr>
        <w:t>для</w:t>
      </w:r>
      <w:r w:rsidRPr="00E707BC">
        <w:rPr>
          <w:spacing w:val="15"/>
          <w:sz w:val="24"/>
          <w:szCs w:val="24"/>
        </w:rPr>
        <w:t xml:space="preserve"> </w:t>
      </w:r>
      <w:r w:rsidRPr="00E707BC">
        <w:rPr>
          <w:sz w:val="24"/>
          <w:szCs w:val="24"/>
        </w:rPr>
        <w:t>ф-но</w:t>
      </w:r>
      <w:r w:rsidRPr="00E707BC">
        <w:rPr>
          <w:spacing w:val="15"/>
          <w:sz w:val="24"/>
          <w:szCs w:val="24"/>
        </w:rPr>
        <w:t xml:space="preserve"> </w:t>
      </w:r>
      <w:r w:rsidRPr="00E707BC">
        <w:rPr>
          <w:sz w:val="24"/>
          <w:szCs w:val="24"/>
        </w:rPr>
        <w:t>с</w:t>
      </w:r>
      <w:r w:rsidRPr="00E707BC">
        <w:rPr>
          <w:spacing w:val="14"/>
          <w:sz w:val="24"/>
          <w:szCs w:val="24"/>
        </w:rPr>
        <w:t xml:space="preserve"> </w:t>
      </w:r>
      <w:r w:rsidRPr="00E707BC">
        <w:rPr>
          <w:sz w:val="24"/>
          <w:szCs w:val="24"/>
        </w:rPr>
        <w:t>орк.(фрагмент</w:t>
      </w:r>
      <w:r w:rsidRPr="00E707BC">
        <w:rPr>
          <w:spacing w:val="18"/>
          <w:sz w:val="24"/>
          <w:szCs w:val="24"/>
        </w:rPr>
        <w:t xml:space="preserve"> </w:t>
      </w:r>
      <w:r w:rsidRPr="00E707BC">
        <w:rPr>
          <w:sz w:val="24"/>
          <w:szCs w:val="24"/>
        </w:rPr>
        <w:t>ΙΙ</w:t>
      </w:r>
      <w:r w:rsidRPr="00E707BC">
        <w:rPr>
          <w:spacing w:val="11"/>
          <w:sz w:val="24"/>
          <w:szCs w:val="24"/>
        </w:rPr>
        <w:t xml:space="preserve"> </w:t>
      </w:r>
      <w:r w:rsidRPr="00E707BC">
        <w:rPr>
          <w:sz w:val="24"/>
          <w:szCs w:val="24"/>
        </w:rPr>
        <w:t>части).</w:t>
      </w:r>
      <w:r w:rsidRPr="00E707BC">
        <w:rPr>
          <w:spacing w:val="14"/>
          <w:sz w:val="24"/>
          <w:szCs w:val="24"/>
        </w:rPr>
        <w:t xml:space="preserve"> </w:t>
      </w:r>
      <w:r w:rsidRPr="00E707BC">
        <w:rPr>
          <w:sz w:val="24"/>
          <w:szCs w:val="24"/>
        </w:rPr>
        <w:t>Музыка</w:t>
      </w:r>
      <w:r w:rsidRPr="00E707BC">
        <w:rPr>
          <w:spacing w:val="15"/>
          <w:sz w:val="24"/>
          <w:szCs w:val="24"/>
        </w:rPr>
        <w:t xml:space="preserve"> </w:t>
      </w:r>
      <w:r w:rsidRPr="00E707BC">
        <w:rPr>
          <w:sz w:val="24"/>
          <w:szCs w:val="24"/>
        </w:rPr>
        <w:t>к</w:t>
      </w:r>
      <w:r w:rsidRPr="00E707BC">
        <w:rPr>
          <w:spacing w:val="15"/>
          <w:sz w:val="24"/>
          <w:szCs w:val="24"/>
        </w:rPr>
        <w:t xml:space="preserve"> </w:t>
      </w:r>
      <w:r w:rsidRPr="00E707BC">
        <w:rPr>
          <w:sz w:val="24"/>
          <w:szCs w:val="24"/>
        </w:rPr>
        <w:t>трагедии</w:t>
      </w:r>
      <w:r w:rsidRPr="00E707BC">
        <w:rPr>
          <w:spacing w:val="16"/>
          <w:sz w:val="24"/>
          <w:szCs w:val="24"/>
        </w:rPr>
        <w:t xml:space="preserve"> </w:t>
      </w:r>
      <w:r w:rsidRPr="00E707BC">
        <w:rPr>
          <w:sz w:val="24"/>
          <w:szCs w:val="24"/>
        </w:rPr>
        <w:t>И.</w:t>
      </w:r>
      <w:r w:rsidRPr="00E707BC">
        <w:rPr>
          <w:spacing w:val="15"/>
          <w:sz w:val="24"/>
          <w:szCs w:val="24"/>
        </w:rPr>
        <w:t xml:space="preserve"> </w:t>
      </w:r>
      <w:r w:rsidRPr="00E707BC">
        <w:rPr>
          <w:sz w:val="24"/>
          <w:szCs w:val="24"/>
        </w:rPr>
        <w:t>Гете</w:t>
      </w:r>
    </w:p>
    <w:p w:rsidR="000812D2" w:rsidRPr="00E707BC" w:rsidRDefault="00623834">
      <w:pPr>
        <w:pStyle w:val="a3"/>
        <w:spacing w:before="1"/>
        <w:ind w:firstLine="0"/>
      </w:pPr>
      <w:r w:rsidRPr="00E707BC">
        <w:t>«Эгмонт» (Увертюра. Песня Клерхен). Шотландская песня «Верный Джонни».</w:t>
      </w:r>
    </w:p>
    <w:p w:rsidR="000812D2" w:rsidRPr="00E707BC" w:rsidRDefault="00623834">
      <w:pPr>
        <w:pStyle w:val="a4"/>
        <w:numPr>
          <w:ilvl w:val="0"/>
          <w:numId w:val="87"/>
        </w:numPr>
        <w:tabs>
          <w:tab w:val="left" w:pos="2835"/>
        </w:tabs>
        <w:ind w:left="1418" w:right="787" w:firstLine="707"/>
        <w:jc w:val="both"/>
        <w:rPr>
          <w:sz w:val="24"/>
          <w:szCs w:val="24"/>
        </w:rPr>
      </w:pPr>
      <w:r w:rsidRPr="00E707BC">
        <w:rPr>
          <w:sz w:val="24"/>
          <w:szCs w:val="24"/>
        </w:rPr>
        <w:t>Ж. Бизе. Опера «Кармен» (фрагменты: Увертюра, Хабанера из I д., Сегедилья,Сцена</w:t>
      </w:r>
      <w:r w:rsidRPr="00E707BC">
        <w:rPr>
          <w:spacing w:val="-2"/>
          <w:sz w:val="24"/>
          <w:szCs w:val="24"/>
        </w:rPr>
        <w:t xml:space="preserve"> </w:t>
      </w:r>
      <w:r w:rsidRPr="00E707BC">
        <w:rPr>
          <w:sz w:val="24"/>
          <w:szCs w:val="24"/>
        </w:rPr>
        <w:t>гадания).</w:t>
      </w:r>
    </w:p>
    <w:p w:rsidR="000812D2" w:rsidRPr="00E707BC" w:rsidRDefault="00623834">
      <w:pPr>
        <w:pStyle w:val="a4"/>
        <w:numPr>
          <w:ilvl w:val="0"/>
          <w:numId w:val="87"/>
        </w:numPr>
        <w:tabs>
          <w:tab w:val="left" w:pos="2835"/>
        </w:tabs>
        <w:ind w:left="1418" w:right="784" w:firstLine="707"/>
        <w:jc w:val="both"/>
        <w:rPr>
          <w:sz w:val="24"/>
          <w:szCs w:val="24"/>
        </w:rPr>
      </w:pPr>
      <w:r w:rsidRPr="00E707BC">
        <w:rPr>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sidRPr="00E707BC">
        <w:rPr>
          <w:spacing w:val="-1"/>
          <w:sz w:val="24"/>
          <w:szCs w:val="24"/>
        </w:rPr>
        <w:t xml:space="preserve"> </w:t>
      </w:r>
      <w:r w:rsidRPr="00E707BC">
        <w:rPr>
          <w:sz w:val="24"/>
          <w:szCs w:val="24"/>
        </w:rPr>
        <w:t>13).</w:t>
      </w:r>
    </w:p>
    <w:p w:rsidR="000812D2" w:rsidRPr="00E707BC" w:rsidRDefault="00623834">
      <w:pPr>
        <w:pStyle w:val="a4"/>
        <w:numPr>
          <w:ilvl w:val="0"/>
          <w:numId w:val="87"/>
        </w:numPr>
        <w:tabs>
          <w:tab w:val="left" w:pos="2835"/>
        </w:tabs>
        <w:ind w:left="1418" w:right="784" w:firstLine="707"/>
        <w:jc w:val="both"/>
        <w:rPr>
          <w:sz w:val="24"/>
          <w:szCs w:val="24"/>
        </w:rPr>
      </w:pPr>
      <w:r w:rsidRPr="00E707BC">
        <w:rPr>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w:t>
      </w:r>
      <w:r w:rsidRPr="00E707BC">
        <w:rPr>
          <w:spacing w:val="-20"/>
          <w:sz w:val="24"/>
          <w:szCs w:val="24"/>
        </w:rPr>
        <w:t xml:space="preserve"> </w:t>
      </w:r>
      <w:r w:rsidRPr="00E707BC">
        <w:rPr>
          <w:sz w:val="24"/>
          <w:szCs w:val="24"/>
        </w:rPr>
        <w:t>д.).</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Д. Бортнянский. Херувимская песня № 7. «Слава Отцу и Сыну и</w:t>
      </w:r>
      <w:r w:rsidRPr="00E707BC">
        <w:rPr>
          <w:spacing w:val="14"/>
          <w:sz w:val="24"/>
          <w:szCs w:val="24"/>
        </w:rPr>
        <w:t xml:space="preserve"> </w:t>
      </w:r>
      <w:r w:rsidRPr="00E707BC">
        <w:rPr>
          <w:sz w:val="24"/>
          <w:szCs w:val="24"/>
        </w:rPr>
        <w:t>Святому</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ind w:left="0" w:firstLine="0"/>
        <w:jc w:val="right"/>
      </w:pPr>
      <w:r w:rsidRPr="00E707BC">
        <w:lastRenderedPageBreak/>
        <w:t>Духу».</w:t>
      </w:r>
    </w:p>
    <w:p w:rsidR="000812D2" w:rsidRPr="00E707BC" w:rsidRDefault="00623834">
      <w:pPr>
        <w:pStyle w:val="a3"/>
        <w:ind w:left="0" w:firstLine="0"/>
        <w:jc w:val="left"/>
      </w:pPr>
      <w:r w:rsidRPr="00E707BC">
        <w:br w:type="column"/>
      </w:r>
    </w:p>
    <w:p w:rsidR="000812D2" w:rsidRPr="00E707BC" w:rsidRDefault="00623834">
      <w:pPr>
        <w:pStyle w:val="a4"/>
        <w:numPr>
          <w:ilvl w:val="0"/>
          <w:numId w:val="87"/>
        </w:numPr>
        <w:tabs>
          <w:tab w:val="left" w:pos="677"/>
          <w:tab w:val="left" w:pos="678"/>
        </w:tabs>
        <w:ind w:left="678" w:hanging="709"/>
        <w:jc w:val="left"/>
        <w:rPr>
          <w:sz w:val="24"/>
          <w:szCs w:val="24"/>
        </w:rPr>
      </w:pPr>
      <w:r w:rsidRPr="00E707BC">
        <w:rPr>
          <w:sz w:val="24"/>
          <w:szCs w:val="24"/>
        </w:rPr>
        <w:t>Ж. Брель.</w:t>
      </w:r>
      <w:r w:rsidRPr="00E707BC">
        <w:rPr>
          <w:spacing w:val="-1"/>
          <w:sz w:val="24"/>
          <w:szCs w:val="24"/>
        </w:rPr>
        <w:t xml:space="preserve"> </w:t>
      </w:r>
      <w:r w:rsidRPr="00E707BC">
        <w:rPr>
          <w:sz w:val="24"/>
          <w:szCs w:val="24"/>
        </w:rPr>
        <w:t>Вальс.</w:t>
      </w:r>
    </w:p>
    <w:p w:rsidR="000812D2" w:rsidRPr="00E707BC" w:rsidRDefault="00623834">
      <w:pPr>
        <w:pStyle w:val="a4"/>
        <w:numPr>
          <w:ilvl w:val="0"/>
          <w:numId w:val="87"/>
        </w:numPr>
        <w:tabs>
          <w:tab w:val="left" w:pos="677"/>
          <w:tab w:val="left" w:pos="678"/>
        </w:tabs>
        <w:ind w:left="678" w:hanging="709"/>
        <w:jc w:val="left"/>
        <w:rPr>
          <w:sz w:val="24"/>
          <w:szCs w:val="24"/>
        </w:rPr>
      </w:pPr>
      <w:r w:rsidRPr="00E707BC">
        <w:rPr>
          <w:sz w:val="24"/>
          <w:szCs w:val="24"/>
        </w:rPr>
        <w:t>Дж. Верди. Опера «Риголетто» (Песенка Герцога,</w:t>
      </w:r>
      <w:r w:rsidRPr="00E707BC">
        <w:rPr>
          <w:spacing w:val="-9"/>
          <w:sz w:val="24"/>
          <w:szCs w:val="24"/>
        </w:rPr>
        <w:t xml:space="preserve"> </w:t>
      </w:r>
      <w:r w:rsidRPr="00E707BC">
        <w:rPr>
          <w:sz w:val="24"/>
          <w:szCs w:val="24"/>
        </w:rPr>
        <w:t>Финал).</w:t>
      </w:r>
    </w:p>
    <w:p w:rsidR="000812D2" w:rsidRPr="00E707BC" w:rsidRDefault="00623834">
      <w:pPr>
        <w:pStyle w:val="a4"/>
        <w:numPr>
          <w:ilvl w:val="0"/>
          <w:numId w:val="87"/>
        </w:numPr>
        <w:tabs>
          <w:tab w:val="left" w:pos="677"/>
          <w:tab w:val="left" w:pos="678"/>
        </w:tabs>
        <w:spacing w:before="1"/>
        <w:ind w:left="678" w:hanging="709"/>
        <w:jc w:val="left"/>
        <w:rPr>
          <w:sz w:val="24"/>
          <w:szCs w:val="24"/>
        </w:rPr>
      </w:pPr>
      <w:r w:rsidRPr="00E707BC">
        <w:rPr>
          <w:sz w:val="24"/>
          <w:szCs w:val="24"/>
        </w:rPr>
        <w:t>А.</w:t>
      </w:r>
      <w:r w:rsidRPr="00E707BC">
        <w:rPr>
          <w:spacing w:val="16"/>
          <w:sz w:val="24"/>
          <w:szCs w:val="24"/>
        </w:rPr>
        <w:t xml:space="preserve"> </w:t>
      </w:r>
      <w:r w:rsidRPr="00E707BC">
        <w:rPr>
          <w:sz w:val="24"/>
          <w:szCs w:val="24"/>
        </w:rPr>
        <w:t>Вивальди.</w:t>
      </w:r>
      <w:r w:rsidRPr="00E707BC">
        <w:rPr>
          <w:spacing w:val="17"/>
          <w:sz w:val="24"/>
          <w:szCs w:val="24"/>
        </w:rPr>
        <w:t xml:space="preserve"> </w:t>
      </w:r>
      <w:r w:rsidRPr="00E707BC">
        <w:rPr>
          <w:sz w:val="24"/>
          <w:szCs w:val="24"/>
        </w:rPr>
        <w:t>Цикл</w:t>
      </w:r>
      <w:r w:rsidRPr="00E707BC">
        <w:rPr>
          <w:spacing w:val="18"/>
          <w:sz w:val="24"/>
          <w:szCs w:val="24"/>
        </w:rPr>
        <w:t xml:space="preserve"> </w:t>
      </w:r>
      <w:r w:rsidRPr="00E707BC">
        <w:rPr>
          <w:sz w:val="24"/>
          <w:szCs w:val="24"/>
        </w:rPr>
        <w:t>концертов</w:t>
      </w:r>
      <w:r w:rsidRPr="00E707BC">
        <w:rPr>
          <w:spacing w:val="17"/>
          <w:sz w:val="24"/>
          <w:szCs w:val="24"/>
        </w:rPr>
        <w:t xml:space="preserve"> </w:t>
      </w:r>
      <w:r w:rsidRPr="00E707BC">
        <w:rPr>
          <w:sz w:val="24"/>
          <w:szCs w:val="24"/>
        </w:rPr>
        <w:t>для</w:t>
      </w:r>
      <w:r w:rsidRPr="00E707BC">
        <w:rPr>
          <w:spacing w:val="18"/>
          <w:sz w:val="24"/>
          <w:szCs w:val="24"/>
        </w:rPr>
        <w:t xml:space="preserve"> </w:t>
      </w:r>
      <w:r w:rsidRPr="00E707BC">
        <w:rPr>
          <w:sz w:val="24"/>
          <w:szCs w:val="24"/>
        </w:rPr>
        <w:t>скрипки</w:t>
      </w:r>
      <w:r w:rsidRPr="00E707BC">
        <w:rPr>
          <w:spacing w:val="18"/>
          <w:sz w:val="24"/>
          <w:szCs w:val="24"/>
        </w:rPr>
        <w:t xml:space="preserve"> </w:t>
      </w:r>
      <w:r w:rsidRPr="00E707BC">
        <w:rPr>
          <w:sz w:val="24"/>
          <w:szCs w:val="24"/>
        </w:rPr>
        <w:t>соло,</w:t>
      </w:r>
      <w:r w:rsidRPr="00E707BC">
        <w:rPr>
          <w:spacing w:val="17"/>
          <w:sz w:val="24"/>
          <w:szCs w:val="24"/>
        </w:rPr>
        <w:t xml:space="preserve"> </w:t>
      </w:r>
      <w:r w:rsidRPr="00E707BC">
        <w:rPr>
          <w:sz w:val="24"/>
          <w:szCs w:val="24"/>
        </w:rPr>
        <w:t>струнного</w:t>
      </w:r>
      <w:r w:rsidRPr="00E707BC">
        <w:rPr>
          <w:spacing w:val="17"/>
          <w:sz w:val="24"/>
          <w:szCs w:val="24"/>
        </w:rPr>
        <w:t xml:space="preserve"> </w:t>
      </w:r>
      <w:r w:rsidRPr="00E707BC">
        <w:rPr>
          <w:sz w:val="24"/>
          <w:szCs w:val="24"/>
        </w:rPr>
        <w:t>квинтета,</w:t>
      </w:r>
      <w:r w:rsidRPr="00E707BC">
        <w:rPr>
          <w:spacing w:val="17"/>
          <w:sz w:val="24"/>
          <w:szCs w:val="24"/>
        </w:rPr>
        <w:t xml:space="preserve"> </w:t>
      </w:r>
      <w:r w:rsidRPr="00E707BC">
        <w:rPr>
          <w:sz w:val="24"/>
          <w:szCs w:val="24"/>
        </w:rPr>
        <w:t>органа</w:t>
      </w:r>
      <w:r w:rsidRPr="00E707BC">
        <w:rPr>
          <w:spacing w:val="17"/>
          <w:sz w:val="24"/>
          <w:szCs w:val="24"/>
        </w:rPr>
        <w:t xml:space="preserve"> </w:t>
      </w:r>
      <w:r w:rsidRPr="00E707BC">
        <w:rPr>
          <w:sz w:val="24"/>
          <w:szCs w:val="24"/>
        </w:rPr>
        <w:t>и</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2117" w:space="40"/>
            <w:col w:w="9693"/>
          </w:cols>
        </w:sectPr>
      </w:pPr>
    </w:p>
    <w:p w:rsidR="000812D2" w:rsidRPr="00E707BC" w:rsidRDefault="00623834">
      <w:pPr>
        <w:pStyle w:val="a3"/>
        <w:ind w:firstLine="0"/>
        <w:jc w:val="left"/>
      </w:pPr>
      <w:r w:rsidRPr="00E707BC">
        <w:lastRenderedPageBreak/>
        <w:t>чембало «Времена года» («Весна», «Зима»).</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Э. Вила Лобос. «Бразильская бахиана» № 5 (ария для сопрано и</w:t>
      </w:r>
      <w:r w:rsidRPr="00E707BC">
        <w:rPr>
          <w:spacing w:val="-15"/>
          <w:sz w:val="24"/>
          <w:szCs w:val="24"/>
        </w:rPr>
        <w:t xml:space="preserve"> </w:t>
      </w:r>
      <w:r w:rsidRPr="00E707BC">
        <w:rPr>
          <w:sz w:val="24"/>
          <w:szCs w:val="24"/>
        </w:rPr>
        <w:t>виолончелей).</w:t>
      </w:r>
    </w:p>
    <w:p w:rsidR="000812D2" w:rsidRPr="00E707BC" w:rsidRDefault="00623834">
      <w:pPr>
        <w:pStyle w:val="a4"/>
        <w:numPr>
          <w:ilvl w:val="0"/>
          <w:numId w:val="87"/>
        </w:numPr>
        <w:tabs>
          <w:tab w:val="left" w:pos="2834"/>
          <w:tab w:val="left" w:pos="2835"/>
        </w:tabs>
        <w:ind w:left="1418" w:right="794" w:firstLine="707"/>
        <w:jc w:val="left"/>
        <w:rPr>
          <w:sz w:val="24"/>
          <w:szCs w:val="24"/>
        </w:rPr>
      </w:pPr>
      <w:r w:rsidRPr="00E707BC">
        <w:rPr>
          <w:sz w:val="24"/>
          <w:szCs w:val="24"/>
        </w:rPr>
        <w:t>А. Варламов. «Горные вершины» (сл. М. Лермонтова). «Красный сарафан» (сл. Г.</w:t>
      </w:r>
      <w:r w:rsidRPr="00E707BC">
        <w:rPr>
          <w:spacing w:val="-2"/>
          <w:sz w:val="24"/>
          <w:szCs w:val="24"/>
        </w:rPr>
        <w:t xml:space="preserve"> </w:t>
      </w:r>
      <w:r w:rsidRPr="00E707BC">
        <w:rPr>
          <w:sz w:val="24"/>
          <w:szCs w:val="24"/>
        </w:rPr>
        <w:t>Цыганова).</w:t>
      </w:r>
    </w:p>
    <w:p w:rsidR="000812D2" w:rsidRPr="00E707BC" w:rsidRDefault="00623834">
      <w:pPr>
        <w:pStyle w:val="a4"/>
        <w:numPr>
          <w:ilvl w:val="0"/>
          <w:numId w:val="87"/>
        </w:numPr>
        <w:tabs>
          <w:tab w:val="left" w:pos="2834"/>
          <w:tab w:val="left" w:pos="2835"/>
        </w:tabs>
        <w:ind w:left="1418" w:right="786" w:firstLine="707"/>
        <w:jc w:val="left"/>
        <w:rPr>
          <w:sz w:val="24"/>
          <w:szCs w:val="24"/>
        </w:rPr>
      </w:pPr>
      <w:r w:rsidRPr="00E707BC">
        <w:rPr>
          <w:sz w:val="24"/>
          <w:szCs w:val="24"/>
        </w:rPr>
        <w:t>В. Гаврилин «Перезвоны». По прочтении В. Шукшина (симфония-действо для солистов, хора, гобоя и ударных): «Весело на душе» (№ 1), «Смерть разбойника»</w:t>
      </w:r>
      <w:r w:rsidRPr="00E707BC">
        <w:rPr>
          <w:spacing w:val="27"/>
          <w:sz w:val="24"/>
          <w:szCs w:val="24"/>
        </w:rPr>
        <w:t xml:space="preserve"> </w:t>
      </w:r>
      <w:r w:rsidRPr="00E707BC">
        <w:rPr>
          <w:sz w:val="24"/>
          <w:szCs w:val="24"/>
        </w:rPr>
        <w:t>(№ 2),</w:t>
      </w:r>
    </w:p>
    <w:p w:rsidR="000812D2" w:rsidRPr="00E707BC" w:rsidRDefault="00623834">
      <w:pPr>
        <w:pStyle w:val="a3"/>
        <w:ind w:right="923" w:firstLine="0"/>
        <w:jc w:val="left"/>
      </w:pPr>
      <w:r w:rsidRPr="00E707BC">
        <w:t>«Ерунда» (№ 4), «Ти-ри-ри» (№ 8), «Вечерняя музыка» (№ 10), «Молитва» (№ 17). Вокальный цикл «Времена года» («Весна», «Осень»).</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Й.</w:t>
      </w:r>
      <w:r w:rsidRPr="00E707BC">
        <w:rPr>
          <w:spacing w:val="35"/>
          <w:sz w:val="24"/>
          <w:szCs w:val="24"/>
        </w:rPr>
        <w:t xml:space="preserve"> </w:t>
      </w:r>
      <w:r w:rsidRPr="00E707BC">
        <w:rPr>
          <w:sz w:val="24"/>
          <w:szCs w:val="24"/>
        </w:rPr>
        <w:t>Гайдн.</w:t>
      </w:r>
      <w:r w:rsidRPr="00E707BC">
        <w:rPr>
          <w:spacing w:val="37"/>
          <w:sz w:val="24"/>
          <w:szCs w:val="24"/>
        </w:rPr>
        <w:t xml:space="preserve"> </w:t>
      </w:r>
      <w:r w:rsidRPr="00E707BC">
        <w:rPr>
          <w:sz w:val="24"/>
          <w:szCs w:val="24"/>
        </w:rPr>
        <w:t>Симфония</w:t>
      </w:r>
      <w:r w:rsidRPr="00E707BC">
        <w:rPr>
          <w:spacing w:val="34"/>
          <w:sz w:val="24"/>
          <w:szCs w:val="24"/>
        </w:rPr>
        <w:t xml:space="preserve"> </w:t>
      </w:r>
      <w:r w:rsidRPr="00E707BC">
        <w:rPr>
          <w:sz w:val="24"/>
          <w:szCs w:val="24"/>
        </w:rPr>
        <w:t>№</w:t>
      </w:r>
      <w:r w:rsidRPr="00E707BC">
        <w:rPr>
          <w:spacing w:val="36"/>
          <w:sz w:val="24"/>
          <w:szCs w:val="24"/>
        </w:rPr>
        <w:t xml:space="preserve"> </w:t>
      </w:r>
      <w:r w:rsidRPr="00E707BC">
        <w:rPr>
          <w:sz w:val="24"/>
          <w:szCs w:val="24"/>
        </w:rPr>
        <w:t>103</w:t>
      </w:r>
      <w:r w:rsidRPr="00E707BC">
        <w:rPr>
          <w:spacing w:val="37"/>
          <w:sz w:val="24"/>
          <w:szCs w:val="24"/>
        </w:rPr>
        <w:t xml:space="preserve"> </w:t>
      </w:r>
      <w:r w:rsidRPr="00E707BC">
        <w:rPr>
          <w:sz w:val="24"/>
          <w:szCs w:val="24"/>
        </w:rPr>
        <w:t>(«С</w:t>
      </w:r>
      <w:r w:rsidRPr="00E707BC">
        <w:rPr>
          <w:spacing w:val="37"/>
          <w:sz w:val="24"/>
          <w:szCs w:val="24"/>
        </w:rPr>
        <w:t xml:space="preserve"> </w:t>
      </w:r>
      <w:r w:rsidRPr="00E707BC">
        <w:rPr>
          <w:sz w:val="24"/>
          <w:szCs w:val="24"/>
        </w:rPr>
        <w:t>тремоло</w:t>
      </w:r>
      <w:r w:rsidRPr="00E707BC">
        <w:rPr>
          <w:spacing w:val="37"/>
          <w:sz w:val="24"/>
          <w:szCs w:val="24"/>
        </w:rPr>
        <w:t xml:space="preserve"> </w:t>
      </w:r>
      <w:r w:rsidRPr="00E707BC">
        <w:rPr>
          <w:sz w:val="24"/>
          <w:szCs w:val="24"/>
        </w:rPr>
        <w:t>литавр»).</w:t>
      </w:r>
      <w:r w:rsidRPr="00E707BC">
        <w:rPr>
          <w:spacing w:val="36"/>
          <w:sz w:val="24"/>
          <w:szCs w:val="24"/>
        </w:rPr>
        <w:t xml:space="preserve"> </w:t>
      </w:r>
      <w:r w:rsidRPr="00E707BC">
        <w:rPr>
          <w:sz w:val="24"/>
          <w:szCs w:val="24"/>
        </w:rPr>
        <w:t>Первая</w:t>
      </w:r>
      <w:r w:rsidRPr="00E707BC">
        <w:rPr>
          <w:spacing w:val="37"/>
          <w:sz w:val="24"/>
          <w:szCs w:val="24"/>
        </w:rPr>
        <w:t xml:space="preserve"> </w:t>
      </w:r>
      <w:r w:rsidRPr="00E707BC">
        <w:rPr>
          <w:sz w:val="24"/>
          <w:szCs w:val="24"/>
        </w:rPr>
        <w:t>часть.</w:t>
      </w:r>
      <w:r w:rsidRPr="00E707BC">
        <w:rPr>
          <w:spacing w:val="37"/>
          <w:sz w:val="24"/>
          <w:szCs w:val="24"/>
        </w:rPr>
        <w:t xml:space="preserve"> </w:t>
      </w:r>
      <w:r w:rsidRPr="00E707BC">
        <w:rPr>
          <w:sz w:val="24"/>
          <w:szCs w:val="24"/>
        </w:rPr>
        <w:t>Четвертная</w:t>
      </w:r>
    </w:p>
    <w:p w:rsidR="000812D2" w:rsidRPr="00E707BC" w:rsidRDefault="00623834">
      <w:pPr>
        <w:pStyle w:val="a3"/>
        <w:ind w:firstLine="0"/>
        <w:jc w:val="left"/>
      </w:pPr>
      <w:r w:rsidRPr="00E707BC">
        <w:t>часть.</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Г.</w:t>
      </w:r>
      <w:r w:rsidRPr="00E707BC">
        <w:rPr>
          <w:spacing w:val="14"/>
          <w:sz w:val="24"/>
          <w:szCs w:val="24"/>
        </w:rPr>
        <w:t xml:space="preserve"> </w:t>
      </w:r>
      <w:r w:rsidRPr="00E707BC">
        <w:rPr>
          <w:sz w:val="24"/>
          <w:szCs w:val="24"/>
        </w:rPr>
        <w:t>Гендель.</w:t>
      </w:r>
      <w:r w:rsidRPr="00E707BC">
        <w:rPr>
          <w:spacing w:val="15"/>
          <w:sz w:val="24"/>
          <w:szCs w:val="24"/>
        </w:rPr>
        <w:t xml:space="preserve"> </w:t>
      </w:r>
      <w:r w:rsidRPr="00E707BC">
        <w:rPr>
          <w:sz w:val="24"/>
          <w:szCs w:val="24"/>
        </w:rPr>
        <w:t>Пассакалья</w:t>
      </w:r>
      <w:r w:rsidRPr="00E707BC">
        <w:rPr>
          <w:spacing w:val="14"/>
          <w:sz w:val="24"/>
          <w:szCs w:val="24"/>
        </w:rPr>
        <w:t xml:space="preserve"> </w:t>
      </w:r>
      <w:r w:rsidRPr="00E707BC">
        <w:rPr>
          <w:sz w:val="24"/>
          <w:szCs w:val="24"/>
        </w:rPr>
        <w:t>из</w:t>
      </w:r>
      <w:r w:rsidRPr="00E707BC">
        <w:rPr>
          <w:spacing w:val="16"/>
          <w:sz w:val="24"/>
          <w:szCs w:val="24"/>
        </w:rPr>
        <w:t xml:space="preserve"> </w:t>
      </w:r>
      <w:r w:rsidRPr="00E707BC">
        <w:rPr>
          <w:sz w:val="24"/>
          <w:szCs w:val="24"/>
        </w:rPr>
        <w:t>сюиты</w:t>
      </w:r>
      <w:r w:rsidRPr="00E707BC">
        <w:rPr>
          <w:spacing w:val="14"/>
          <w:sz w:val="24"/>
          <w:szCs w:val="24"/>
        </w:rPr>
        <w:t xml:space="preserve"> </w:t>
      </w:r>
      <w:r w:rsidRPr="00E707BC">
        <w:rPr>
          <w:sz w:val="24"/>
          <w:szCs w:val="24"/>
        </w:rPr>
        <w:t>соль</w:t>
      </w:r>
      <w:r w:rsidRPr="00E707BC">
        <w:rPr>
          <w:spacing w:val="16"/>
          <w:sz w:val="24"/>
          <w:szCs w:val="24"/>
        </w:rPr>
        <w:t xml:space="preserve"> </w:t>
      </w:r>
      <w:r w:rsidRPr="00E707BC">
        <w:rPr>
          <w:sz w:val="24"/>
          <w:szCs w:val="24"/>
        </w:rPr>
        <w:t>минор.</w:t>
      </w:r>
      <w:r w:rsidRPr="00E707BC">
        <w:rPr>
          <w:spacing w:val="14"/>
          <w:sz w:val="24"/>
          <w:szCs w:val="24"/>
        </w:rPr>
        <w:t xml:space="preserve"> </w:t>
      </w:r>
      <w:r w:rsidRPr="00E707BC">
        <w:rPr>
          <w:sz w:val="24"/>
          <w:szCs w:val="24"/>
        </w:rPr>
        <w:t>Хор</w:t>
      </w:r>
      <w:r w:rsidRPr="00E707BC">
        <w:rPr>
          <w:spacing w:val="19"/>
          <w:sz w:val="24"/>
          <w:szCs w:val="24"/>
        </w:rPr>
        <w:t xml:space="preserve"> </w:t>
      </w:r>
      <w:r w:rsidRPr="00E707BC">
        <w:rPr>
          <w:sz w:val="24"/>
          <w:szCs w:val="24"/>
        </w:rPr>
        <w:t>«Аллилуйя»</w:t>
      </w:r>
      <w:r w:rsidRPr="00E707BC">
        <w:rPr>
          <w:spacing w:val="12"/>
          <w:sz w:val="24"/>
          <w:szCs w:val="24"/>
        </w:rPr>
        <w:t xml:space="preserve"> </w:t>
      </w:r>
      <w:r w:rsidRPr="00E707BC">
        <w:rPr>
          <w:sz w:val="24"/>
          <w:szCs w:val="24"/>
        </w:rPr>
        <w:t>(№44)</w:t>
      </w:r>
      <w:r w:rsidRPr="00E707BC">
        <w:rPr>
          <w:spacing w:val="14"/>
          <w:sz w:val="24"/>
          <w:szCs w:val="24"/>
        </w:rPr>
        <w:t xml:space="preserve"> </w:t>
      </w:r>
      <w:r w:rsidRPr="00E707BC">
        <w:rPr>
          <w:sz w:val="24"/>
          <w:szCs w:val="24"/>
        </w:rPr>
        <w:t>из</w:t>
      </w:r>
    </w:p>
    <w:p w:rsidR="000812D2" w:rsidRPr="00E707BC" w:rsidRDefault="00623834">
      <w:pPr>
        <w:pStyle w:val="a3"/>
        <w:ind w:firstLine="0"/>
      </w:pPr>
      <w:r w:rsidRPr="00E707BC">
        <w:t>оратории «Мессия».</w:t>
      </w:r>
    </w:p>
    <w:p w:rsidR="000812D2" w:rsidRPr="00E707BC" w:rsidRDefault="00623834">
      <w:pPr>
        <w:pStyle w:val="a4"/>
        <w:numPr>
          <w:ilvl w:val="0"/>
          <w:numId w:val="87"/>
        </w:numPr>
        <w:tabs>
          <w:tab w:val="left" w:pos="2835"/>
        </w:tabs>
        <w:ind w:left="1418" w:right="787" w:firstLine="707"/>
        <w:jc w:val="both"/>
        <w:rPr>
          <w:sz w:val="24"/>
          <w:szCs w:val="24"/>
        </w:rPr>
      </w:pPr>
      <w:r w:rsidRPr="00E707BC">
        <w:rPr>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w:t>
      </w:r>
      <w:r w:rsidRPr="00E707BC">
        <w:rPr>
          <w:spacing w:val="-1"/>
          <w:sz w:val="24"/>
          <w:szCs w:val="24"/>
        </w:rPr>
        <w:t xml:space="preserve"> </w:t>
      </w:r>
      <w:r w:rsidRPr="00E707BC">
        <w:rPr>
          <w:sz w:val="24"/>
          <w:szCs w:val="24"/>
        </w:rPr>
        <w:t>Сикорской).</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М.И.</w:t>
      </w:r>
      <w:r w:rsidRPr="00E707BC">
        <w:rPr>
          <w:spacing w:val="14"/>
          <w:sz w:val="24"/>
          <w:szCs w:val="24"/>
        </w:rPr>
        <w:t xml:space="preserve"> </w:t>
      </w:r>
      <w:r w:rsidRPr="00E707BC">
        <w:rPr>
          <w:sz w:val="24"/>
          <w:szCs w:val="24"/>
        </w:rPr>
        <w:t>Глинка.</w:t>
      </w:r>
      <w:r w:rsidRPr="00E707BC">
        <w:rPr>
          <w:spacing w:val="15"/>
          <w:sz w:val="24"/>
          <w:szCs w:val="24"/>
        </w:rPr>
        <w:t xml:space="preserve"> </w:t>
      </w:r>
      <w:r w:rsidRPr="00E707BC">
        <w:rPr>
          <w:sz w:val="24"/>
          <w:szCs w:val="24"/>
        </w:rPr>
        <w:t>Опера</w:t>
      </w:r>
      <w:r w:rsidRPr="00E707BC">
        <w:rPr>
          <w:spacing w:val="18"/>
          <w:sz w:val="24"/>
          <w:szCs w:val="24"/>
        </w:rPr>
        <w:t xml:space="preserve"> </w:t>
      </w:r>
      <w:r w:rsidRPr="00E707BC">
        <w:rPr>
          <w:sz w:val="24"/>
          <w:szCs w:val="24"/>
        </w:rPr>
        <w:t>«Иван</w:t>
      </w:r>
      <w:r w:rsidRPr="00E707BC">
        <w:rPr>
          <w:spacing w:val="16"/>
          <w:sz w:val="24"/>
          <w:szCs w:val="24"/>
        </w:rPr>
        <w:t xml:space="preserve"> </w:t>
      </w:r>
      <w:r w:rsidRPr="00E707BC">
        <w:rPr>
          <w:sz w:val="24"/>
          <w:szCs w:val="24"/>
        </w:rPr>
        <w:t>Сусанин»</w:t>
      </w:r>
      <w:r w:rsidRPr="00E707BC">
        <w:rPr>
          <w:spacing w:val="7"/>
          <w:sz w:val="24"/>
          <w:szCs w:val="24"/>
        </w:rPr>
        <w:t xml:space="preserve"> </w:t>
      </w:r>
      <w:r w:rsidRPr="00E707BC">
        <w:rPr>
          <w:sz w:val="24"/>
          <w:szCs w:val="24"/>
        </w:rPr>
        <w:t>(Рондо</w:t>
      </w:r>
      <w:r w:rsidRPr="00E707BC">
        <w:rPr>
          <w:spacing w:val="15"/>
          <w:sz w:val="24"/>
          <w:szCs w:val="24"/>
        </w:rPr>
        <w:t xml:space="preserve"> </w:t>
      </w:r>
      <w:r w:rsidRPr="00E707BC">
        <w:rPr>
          <w:sz w:val="24"/>
          <w:szCs w:val="24"/>
        </w:rPr>
        <w:t>Антониды</w:t>
      </w:r>
      <w:r w:rsidRPr="00E707BC">
        <w:rPr>
          <w:spacing w:val="12"/>
          <w:sz w:val="24"/>
          <w:szCs w:val="24"/>
        </w:rPr>
        <w:t xml:space="preserve"> </w:t>
      </w:r>
      <w:r w:rsidRPr="00E707BC">
        <w:rPr>
          <w:sz w:val="24"/>
          <w:szCs w:val="24"/>
        </w:rPr>
        <w:t>из</w:t>
      </w:r>
      <w:r w:rsidRPr="00E707BC">
        <w:rPr>
          <w:spacing w:val="16"/>
          <w:sz w:val="24"/>
          <w:szCs w:val="24"/>
        </w:rPr>
        <w:t xml:space="preserve"> </w:t>
      </w:r>
      <w:r w:rsidRPr="00E707BC">
        <w:rPr>
          <w:sz w:val="24"/>
          <w:szCs w:val="24"/>
        </w:rPr>
        <w:t>I</w:t>
      </w:r>
      <w:r w:rsidRPr="00E707BC">
        <w:rPr>
          <w:spacing w:val="11"/>
          <w:sz w:val="24"/>
          <w:szCs w:val="24"/>
        </w:rPr>
        <w:t xml:space="preserve"> </w:t>
      </w:r>
      <w:r w:rsidRPr="00E707BC">
        <w:rPr>
          <w:sz w:val="24"/>
          <w:szCs w:val="24"/>
        </w:rPr>
        <w:t>д.,</w:t>
      </w:r>
      <w:r w:rsidRPr="00E707BC">
        <w:rPr>
          <w:spacing w:val="15"/>
          <w:sz w:val="24"/>
          <w:szCs w:val="24"/>
        </w:rPr>
        <w:t xml:space="preserve"> </w:t>
      </w:r>
      <w:r w:rsidRPr="00E707BC">
        <w:rPr>
          <w:sz w:val="24"/>
          <w:szCs w:val="24"/>
        </w:rPr>
        <w:t>хор</w:t>
      </w:r>
    </w:p>
    <w:p w:rsidR="000812D2" w:rsidRPr="00E707BC" w:rsidRDefault="00623834">
      <w:pPr>
        <w:pStyle w:val="a3"/>
        <w:ind w:right="788" w:firstLine="0"/>
      </w:pPr>
      <w:r w:rsidRPr="00E707BC">
        <w:t xml:space="preserve">«Разгулялися, разливалися», романс Антониды, Полонез, Польский, Краковяк, Мазурка из II д., Песня Вани из III д., Хор поляков из </w:t>
      </w:r>
      <w:r w:rsidRPr="00E707BC">
        <w:rPr>
          <w:spacing w:val="-3"/>
        </w:rPr>
        <w:t xml:space="preserve">IV </w:t>
      </w:r>
      <w:r w:rsidRPr="00E707BC">
        <w:t xml:space="preserve">д., Ария Сусанина из </w:t>
      </w:r>
      <w:r w:rsidRPr="00E707BC">
        <w:rPr>
          <w:spacing w:val="-3"/>
        </w:rPr>
        <w:t xml:space="preserve">IV </w:t>
      </w:r>
      <w:r w:rsidRPr="00E707BC">
        <w:t xml:space="preserve">д., хор «Славься!»).  Опера «Руслан и Людмила» (Увертюра, Сцена Наины и Фарлафа, Персидский хор, заключительный хор «Слава великим богам!»). «Вальс-фантазия». Романс </w:t>
      </w:r>
      <w:r w:rsidRPr="00E707BC">
        <w:rPr>
          <w:spacing w:val="-4"/>
        </w:rPr>
        <w:t xml:space="preserve">«Я </w:t>
      </w:r>
      <w:r w:rsidRPr="00E707BC">
        <w:t>помню чудное мгновенье» (ст. А. Пушкина). «Патриотическая песня» (сл. А. Машистова).</w:t>
      </w:r>
      <w:r w:rsidRPr="00E707BC">
        <w:rPr>
          <w:spacing w:val="28"/>
        </w:rPr>
        <w:t xml:space="preserve"> </w:t>
      </w:r>
      <w:r w:rsidRPr="00E707BC">
        <w:t>Романс</w:t>
      </w:r>
    </w:p>
    <w:p w:rsidR="000812D2" w:rsidRPr="00E707BC" w:rsidRDefault="00623834">
      <w:pPr>
        <w:pStyle w:val="a3"/>
        <w:spacing w:before="1"/>
        <w:ind w:firstLine="0"/>
      </w:pPr>
      <w:r w:rsidRPr="00E707BC">
        <w:t>«Жаворонок» (ст. Н. Кукольника).</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М. Глинка-М. Балакирев. «Жаворонок» (фортепианная</w:t>
      </w:r>
      <w:r w:rsidRPr="00E707BC">
        <w:rPr>
          <w:spacing w:val="-7"/>
          <w:sz w:val="24"/>
          <w:szCs w:val="24"/>
        </w:rPr>
        <w:t xml:space="preserve"> </w:t>
      </w:r>
      <w:r w:rsidRPr="00E707BC">
        <w:rPr>
          <w:sz w:val="24"/>
          <w:szCs w:val="24"/>
        </w:rPr>
        <w:t>пьеса).</w:t>
      </w:r>
    </w:p>
    <w:p w:rsidR="000812D2" w:rsidRPr="00E707BC" w:rsidRDefault="00623834">
      <w:pPr>
        <w:pStyle w:val="a4"/>
        <w:numPr>
          <w:ilvl w:val="0"/>
          <w:numId w:val="87"/>
        </w:numPr>
        <w:tabs>
          <w:tab w:val="left" w:pos="2834"/>
          <w:tab w:val="left" w:pos="2835"/>
        </w:tabs>
        <w:ind w:left="1418" w:right="785" w:firstLine="707"/>
        <w:jc w:val="left"/>
        <w:rPr>
          <w:sz w:val="24"/>
          <w:szCs w:val="24"/>
        </w:rPr>
      </w:pPr>
      <w:r w:rsidRPr="00E707BC">
        <w:rPr>
          <w:sz w:val="24"/>
          <w:szCs w:val="24"/>
        </w:rPr>
        <w:t>К. Глюк. Опера «Орфей и Эвридика» (хор «Струн золотых напев», Мелодия, Хор</w:t>
      </w:r>
      <w:r w:rsidRPr="00E707BC">
        <w:rPr>
          <w:spacing w:val="-2"/>
          <w:sz w:val="24"/>
          <w:szCs w:val="24"/>
        </w:rPr>
        <w:t xml:space="preserve"> </w:t>
      </w:r>
      <w:r w:rsidRPr="00E707BC">
        <w:rPr>
          <w:sz w:val="24"/>
          <w:szCs w:val="24"/>
        </w:rPr>
        <w:t>фурий).</w:t>
      </w:r>
    </w:p>
    <w:p w:rsidR="000812D2" w:rsidRPr="00E707BC" w:rsidRDefault="00623834">
      <w:pPr>
        <w:pStyle w:val="a4"/>
        <w:numPr>
          <w:ilvl w:val="0"/>
          <w:numId w:val="87"/>
        </w:numPr>
        <w:tabs>
          <w:tab w:val="left" w:pos="2834"/>
          <w:tab w:val="left" w:pos="2835"/>
        </w:tabs>
        <w:ind w:left="1418" w:right="796" w:firstLine="707"/>
        <w:jc w:val="left"/>
        <w:rPr>
          <w:sz w:val="24"/>
          <w:szCs w:val="24"/>
        </w:rPr>
      </w:pPr>
      <w:r w:rsidRPr="00E707BC">
        <w:rPr>
          <w:sz w:val="24"/>
          <w:szCs w:val="24"/>
        </w:rPr>
        <w:t>Э. Григ. Музыка к драме Г. Ибсена «Пер Гюнт» (Песня Сольвейг, «Смерть Озе»). Соната для виолончели и фортепиано» (Ι</w:t>
      </w:r>
      <w:r w:rsidRPr="00E707BC">
        <w:rPr>
          <w:spacing w:val="-11"/>
          <w:sz w:val="24"/>
          <w:szCs w:val="24"/>
        </w:rPr>
        <w:t xml:space="preserve"> </w:t>
      </w:r>
      <w:r w:rsidRPr="00E707BC">
        <w:rPr>
          <w:sz w:val="24"/>
          <w:szCs w:val="24"/>
        </w:rPr>
        <w:t>часть).</w:t>
      </w:r>
    </w:p>
    <w:p w:rsidR="000812D2" w:rsidRPr="00E707BC" w:rsidRDefault="00623834">
      <w:pPr>
        <w:pStyle w:val="a4"/>
        <w:numPr>
          <w:ilvl w:val="0"/>
          <w:numId w:val="87"/>
        </w:numPr>
        <w:tabs>
          <w:tab w:val="left" w:pos="2834"/>
          <w:tab w:val="left" w:pos="2835"/>
          <w:tab w:val="left" w:pos="3280"/>
          <w:tab w:val="left" w:pos="4403"/>
          <w:tab w:val="left" w:pos="6602"/>
          <w:tab w:val="left" w:pos="7182"/>
          <w:tab w:val="left" w:pos="7614"/>
          <w:tab w:val="left" w:pos="9125"/>
          <w:tab w:val="left" w:pos="10151"/>
        </w:tabs>
        <w:ind w:left="1418" w:right="792" w:firstLine="707"/>
        <w:jc w:val="left"/>
        <w:rPr>
          <w:sz w:val="24"/>
          <w:szCs w:val="24"/>
        </w:rPr>
      </w:pPr>
      <w:r w:rsidRPr="00E707BC">
        <w:rPr>
          <w:sz w:val="24"/>
          <w:szCs w:val="24"/>
        </w:rPr>
        <w:t>А.</w:t>
      </w:r>
      <w:r w:rsidRPr="00E707BC">
        <w:rPr>
          <w:sz w:val="24"/>
          <w:szCs w:val="24"/>
        </w:rPr>
        <w:tab/>
        <w:t>Гурилев.</w:t>
      </w:r>
      <w:r w:rsidRPr="00E707BC">
        <w:rPr>
          <w:sz w:val="24"/>
          <w:szCs w:val="24"/>
        </w:rPr>
        <w:tab/>
        <w:t>«Домик-крошечка»</w:t>
      </w:r>
      <w:r w:rsidRPr="00E707BC">
        <w:rPr>
          <w:sz w:val="24"/>
          <w:szCs w:val="24"/>
        </w:rPr>
        <w:tab/>
        <w:t>(сл.</w:t>
      </w:r>
      <w:r w:rsidRPr="00E707BC">
        <w:rPr>
          <w:sz w:val="24"/>
          <w:szCs w:val="24"/>
        </w:rPr>
        <w:tab/>
        <w:t>С.</w:t>
      </w:r>
      <w:r w:rsidRPr="00E707BC">
        <w:rPr>
          <w:sz w:val="24"/>
          <w:szCs w:val="24"/>
        </w:rPr>
        <w:tab/>
        <w:t>Любецкого).</w:t>
      </w:r>
      <w:r w:rsidRPr="00E707BC">
        <w:rPr>
          <w:sz w:val="24"/>
          <w:szCs w:val="24"/>
        </w:rPr>
        <w:tab/>
        <w:t>«Вьется</w:t>
      </w:r>
      <w:r w:rsidRPr="00E707BC">
        <w:rPr>
          <w:sz w:val="24"/>
          <w:szCs w:val="24"/>
        </w:rPr>
        <w:tab/>
      </w:r>
      <w:r w:rsidRPr="00E707BC">
        <w:rPr>
          <w:spacing w:val="-3"/>
          <w:sz w:val="24"/>
          <w:szCs w:val="24"/>
        </w:rPr>
        <w:t xml:space="preserve">ласточка </w:t>
      </w:r>
      <w:r w:rsidRPr="00E707BC">
        <w:rPr>
          <w:sz w:val="24"/>
          <w:szCs w:val="24"/>
        </w:rPr>
        <w:t>сизокрылая» (сл. Н. Грекова). «Колокольчик» (сл. И.</w:t>
      </w:r>
      <w:r w:rsidRPr="00E707BC">
        <w:rPr>
          <w:spacing w:val="-17"/>
          <w:sz w:val="24"/>
          <w:szCs w:val="24"/>
        </w:rPr>
        <w:t xml:space="preserve"> </w:t>
      </w:r>
      <w:r w:rsidRPr="00E707BC">
        <w:rPr>
          <w:sz w:val="24"/>
          <w:szCs w:val="24"/>
        </w:rPr>
        <w:t>Макарова).</w:t>
      </w: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pStyle w:val="a4"/>
        <w:numPr>
          <w:ilvl w:val="0"/>
          <w:numId w:val="87"/>
        </w:numPr>
        <w:tabs>
          <w:tab w:val="left" w:pos="2834"/>
          <w:tab w:val="left" w:pos="2835"/>
        </w:tabs>
        <w:spacing w:before="66"/>
        <w:ind w:left="1418" w:right="798" w:firstLine="707"/>
        <w:jc w:val="left"/>
        <w:rPr>
          <w:sz w:val="24"/>
          <w:szCs w:val="24"/>
        </w:rPr>
      </w:pPr>
      <w:r w:rsidRPr="00E707BC">
        <w:rPr>
          <w:sz w:val="24"/>
          <w:szCs w:val="24"/>
        </w:rPr>
        <w:lastRenderedPageBreak/>
        <w:t>К. Дебюсси. Ноктюрн «Празднества». «Бергамасская сюита» («Лунный свет»). Фортепианная сюита «Детский уголок» («Кукольный</w:t>
      </w:r>
      <w:r w:rsidRPr="00E707BC">
        <w:rPr>
          <w:spacing w:val="-5"/>
          <w:sz w:val="24"/>
          <w:szCs w:val="24"/>
        </w:rPr>
        <w:t xml:space="preserve"> </w:t>
      </w:r>
      <w:r w:rsidRPr="00E707BC">
        <w:rPr>
          <w:sz w:val="24"/>
          <w:szCs w:val="24"/>
        </w:rPr>
        <w:t>кэк-вок»).</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Б. Дварионас. «Деревянная</w:t>
      </w:r>
      <w:r w:rsidRPr="00E707BC">
        <w:rPr>
          <w:spacing w:val="3"/>
          <w:sz w:val="24"/>
          <w:szCs w:val="24"/>
        </w:rPr>
        <w:t xml:space="preserve"> </w:t>
      </w:r>
      <w:r w:rsidRPr="00E707BC">
        <w:rPr>
          <w:sz w:val="24"/>
          <w:szCs w:val="24"/>
        </w:rPr>
        <w:t>лошадка».</w:t>
      </w:r>
    </w:p>
    <w:p w:rsidR="000812D2" w:rsidRPr="00E707BC" w:rsidRDefault="00623834">
      <w:pPr>
        <w:pStyle w:val="a4"/>
        <w:numPr>
          <w:ilvl w:val="0"/>
          <w:numId w:val="87"/>
        </w:numPr>
        <w:tabs>
          <w:tab w:val="left" w:pos="2834"/>
          <w:tab w:val="left" w:pos="2835"/>
        </w:tabs>
        <w:spacing w:before="1"/>
        <w:ind w:left="1418" w:right="787" w:firstLine="707"/>
        <w:jc w:val="left"/>
        <w:rPr>
          <w:sz w:val="24"/>
          <w:szCs w:val="24"/>
        </w:rPr>
      </w:pPr>
      <w:r w:rsidRPr="00E707BC">
        <w:rPr>
          <w:sz w:val="24"/>
          <w:szCs w:val="24"/>
        </w:rPr>
        <w:t>И. Дунаевский. Марш из к/ф «Веселые ребята» (сл. В. Лебедева-Кумача). Оперетта «Белая акация» (Вальс, Песня об Одессе, Выход Ларисы и семи</w:t>
      </w:r>
      <w:r w:rsidRPr="00E707BC">
        <w:rPr>
          <w:spacing w:val="-15"/>
          <w:sz w:val="24"/>
          <w:szCs w:val="24"/>
        </w:rPr>
        <w:t xml:space="preserve"> </w:t>
      </w:r>
      <w:r w:rsidRPr="00E707BC">
        <w:rPr>
          <w:sz w:val="24"/>
          <w:szCs w:val="24"/>
        </w:rPr>
        <w:t>кавалеров»).</w:t>
      </w:r>
    </w:p>
    <w:p w:rsidR="000812D2" w:rsidRPr="00E707BC" w:rsidRDefault="00623834">
      <w:pPr>
        <w:pStyle w:val="a4"/>
        <w:numPr>
          <w:ilvl w:val="0"/>
          <w:numId w:val="87"/>
        </w:numPr>
        <w:tabs>
          <w:tab w:val="left" w:pos="2834"/>
          <w:tab w:val="left" w:pos="2835"/>
        </w:tabs>
        <w:ind w:left="1418" w:right="791" w:firstLine="707"/>
        <w:jc w:val="left"/>
        <w:rPr>
          <w:sz w:val="24"/>
          <w:szCs w:val="24"/>
        </w:rPr>
      </w:pPr>
      <w:r w:rsidRPr="00E707BC">
        <w:rPr>
          <w:sz w:val="24"/>
          <w:szCs w:val="24"/>
        </w:rPr>
        <w:t>А. Журбин. Рок-опера «Орфей и Эвридика» ((фрагменты по усмотрению учителя).</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Знаменный</w:t>
      </w:r>
      <w:r w:rsidRPr="00E707BC">
        <w:rPr>
          <w:spacing w:val="-1"/>
          <w:sz w:val="24"/>
          <w:szCs w:val="24"/>
        </w:rPr>
        <w:t xml:space="preserve"> </w:t>
      </w:r>
      <w:r w:rsidRPr="00E707BC">
        <w:rPr>
          <w:sz w:val="24"/>
          <w:szCs w:val="24"/>
        </w:rPr>
        <w:t>распев.</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Д.</w:t>
      </w:r>
      <w:r w:rsidRPr="00E707BC">
        <w:rPr>
          <w:spacing w:val="28"/>
          <w:sz w:val="24"/>
          <w:szCs w:val="24"/>
        </w:rPr>
        <w:t xml:space="preserve"> </w:t>
      </w:r>
      <w:r w:rsidRPr="00E707BC">
        <w:rPr>
          <w:sz w:val="24"/>
          <w:szCs w:val="24"/>
        </w:rPr>
        <w:t>Кабалевский.</w:t>
      </w:r>
      <w:r w:rsidRPr="00E707BC">
        <w:rPr>
          <w:spacing w:val="29"/>
          <w:sz w:val="24"/>
          <w:szCs w:val="24"/>
        </w:rPr>
        <w:t xml:space="preserve"> </w:t>
      </w:r>
      <w:r w:rsidRPr="00E707BC">
        <w:rPr>
          <w:sz w:val="24"/>
          <w:szCs w:val="24"/>
        </w:rPr>
        <w:t>Опера</w:t>
      </w:r>
      <w:r w:rsidRPr="00E707BC">
        <w:rPr>
          <w:spacing w:val="33"/>
          <w:sz w:val="24"/>
          <w:szCs w:val="24"/>
        </w:rPr>
        <w:t xml:space="preserve"> </w:t>
      </w:r>
      <w:r w:rsidRPr="00E707BC">
        <w:rPr>
          <w:sz w:val="24"/>
          <w:szCs w:val="24"/>
        </w:rPr>
        <w:t>«Кола</w:t>
      </w:r>
      <w:r w:rsidRPr="00E707BC">
        <w:rPr>
          <w:spacing w:val="29"/>
          <w:sz w:val="24"/>
          <w:szCs w:val="24"/>
        </w:rPr>
        <w:t xml:space="preserve"> </w:t>
      </w:r>
      <w:r w:rsidRPr="00E707BC">
        <w:rPr>
          <w:sz w:val="24"/>
          <w:szCs w:val="24"/>
        </w:rPr>
        <w:t>Брюньон»</w:t>
      </w:r>
      <w:r w:rsidRPr="00E707BC">
        <w:rPr>
          <w:spacing w:val="21"/>
          <w:sz w:val="24"/>
          <w:szCs w:val="24"/>
        </w:rPr>
        <w:t xml:space="preserve"> </w:t>
      </w:r>
      <w:r w:rsidRPr="00E707BC">
        <w:rPr>
          <w:sz w:val="24"/>
          <w:szCs w:val="24"/>
        </w:rPr>
        <w:t>(Увертюра,</w:t>
      </w:r>
      <w:r w:rsidRPr="00E707BC">
        <w:rPr>
          <w:spacing w:val="29"/>
          <w:sz w:val="24"/>
          <w:szCs w:val="24"/>
        </w:rPr>
        <w:t xml:space="preserve"> </w:t>
      </w:r>
      <w:r w:rsidRPr="00E707BC">
        <w:rPr>
          <w:sz w:val="24"/>
          <w:szCs w:val="24"/>
        </w:rPr>
        <w:t>Монолог</w:t>
      </w:r>
      <w:r w:rsidRPr="00E707BC">
        <w:rPr>
          <w:spacing w:val="27"/>
          <w:sz w:val="24"/>
          <w:szCs w:val="24"/>
        </w:rPr>
        <w:t xml:space="preserve"> </w:t>
      </w:r>
      <w:r w:rsidRPr="00E707BC">
        <w:rPr>
          <w:sz w:val="24"/>
          <w:szCs w:val="24"/>
        </w:rPr>
        <w:t>Кола).</w:t>
      </w:r>
      <w:r w:rsidRPr="00E707BC">
        <w:rPr>
          <w:spacing w:val="29"/>
          <w:sz w:val="24"/>
          <w:szCs w:val="24"/>
        </w:rPr>
        <w:t xml:space="preserve"> </w:t>
      </w:r>
      <w:r w:rsidRPr="00E707BC">
        <w:rPr>
          <w:sz w:val="24"/>
          <w:szCs w:val="24"/>
        </w:rPr>
        <w:t>Концерт</w:t>
      </w:r>
    </w:p>
    <w:p w:rsidR="000812D2" w:rsidRPr="00E707BC" w:rsidRDefault="00623834">
      <w:pPr>
        <w:pStyle w:val="a3"/>
        <w:ind w:firstLine="0"/>
        <w:jc w:val="left"/>
      </w:pPr>
      <w:r w:rsidRPr="00E707BC">
        <w:t>№ 3 для ф-но с оркестром (Финал). «Реквием» на стихи Р. Рождественского («Наши дети»,</w:t>
      </w:r>
    </w:p>
    <w:p w:rsidR="000812D2" w:rsidRPr="00E707BC" w:rsidRDefault="00623834">
      <w:pPr>
        <w:pStyle w:val="a3"/>
        <w:ind w:firstLine="0"/>
        <w:jc w:val="left"/>
      </w:pPr>
      <w:r w:rsidRPr="00E707BC">
        <w:t>«Помните!»). «Школьные годы».</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В. Калинников. Симфония № 1 (соль минор, I</w:t>
      </w:r>
      <w:r w:rsidRPr="00E707BC">
        <w:rPr>
          <w:spacing w:val="-7"/>
          <w:sz w:val="24"/>
          <w:szCs w:val="24"/>
        </w:rPr>
        <w:t xml:space="preserve"> </w:t>
      </w:r>
      <w:r w:rsidRPr="00E707BC">
        <w:rPr>
          <w:sz w:val="24"/>
          <w:szCs w:val="24"/>
        </w:rPr>
        <w:t>часть).</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К. Караев. Балет «Тропою грома» (Танец</w:t>
      </w:r>
      <w:r w:rsidRPr="00E707BC">
        <w:rPr>
          <w:spacing w:val="-4"/>
          <w:sz w:val="24"/>
          <w:szCs w:val="24"/>
        </w:rPr>
        <w:t xml:space="preserve"> </w:t>
      </w:r>
      <w:r w:rsidRPr="00E707BC">
        <w:rPr>
          <w:sz w:val="24"/>
          <w:szCs w:val="24"/>
        </w:rPr>
        <w:t>черных).</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Д. Каччини. «Ave</w:t>
      </w:r>
      <w:r w:rsidRPr="00E707BC">
        <w:rPr>
          <w:spacing w:val="-1"/>
          <w:sz w:val="24"/>
          <w:szCs w:val="24"/>
        </w:rPr>
        <w:t xml:space="preserve"> </w:t>
      </w:r>
      <w:r w:rsidRPr="00E707BC">
        <w:rPr>
          <w:sz w:val="24"/>
          <w:szCs w:val="24"/>
        </w:rPr>
        <w:t>Maria».</w:t>
      </w:r>
    </w:p>
    <w:p w:rsidR="000812D2" w:rsidRPr="00E707BC" w:rsidRDefault="00623834">
      <w:pPr>
        <w:pStyle w:val="a4"/>
        <w:numPr>
          <w:ilvl w:val="0"/>
          <w:numId w:val="87"/>
        </w:numPr>
        <w:tabs>
          <w:tab w:val="left" w:pos="2835"/>
        </w:tabs>
        <w:ind w:left="1418" w:right="790" w:firstLine="707"/>
        <w:jc w:val="both"/>
        <w:rPr>
          <w:sz w:val="24"/>
          <w:szCs w:val="24"/>
        </w:rPr>
      </w:pPr>
      <w:r w:rsidRPr="00E707BC">
        <w:rPr>
          <w:sz w:val="24"/>
          <w:szCs w:val="24"/>
        </w:rPr>
        <w:t xml:space="preserve">В. Кикта. Фрески Софии Киевской (концертная симфония для арфы с оркестром) (фрагменты по усмотрению учителя). </w:t>
      </w:r>
      <w:r w:rsidRPr="00E707BC">
        <w:rPr>
          <w:spacing w:val="-3"/>
          <w:sz w:val="24"/>
          <w:szCs w:val="24"/>
        </w:rPr>
        <w:t xml:space="preserve">«Мой </w:t>
      </w:r>
      <w:r w:rsidRPr="00E707BC">
        <w:rPr>
          <w:sz w:val="24"/>
          <w:szCs w:val="24"/>
        </w:rPr>
        <w:t>край тополиный» (сл. И. Векшегоновой).</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 xml:space="preserve">В. Лаурушас. </w:t>
      </w:r>
      <w:r w:rsidRPr="00E707BC">
        <w:rPr>
          <w:spacing w:val="-4"/>
          <w:sz w:val="24"/>
          <w:szCs w:val="24"/>
        </w:rPr>
        <w:t>«В</w:t>
      </w:r>
      <w:r w:rsidRPr="00E707BC">
        <w:rPr>
          <w:spacing w:val="3"/>
          <w:sz w:val="24"/>
          <w:szCs w:val="24"/>
        </w:rPr>
        <w:t xml:space="preserve"> </w:t>
      </w:r>
      <w:r w:rsidRPr="00E707BC">
        <w:rPr>
          <w:sz w:val="24"/>
          <w:szCs w:val="24"/>
        </w:rPr>
        <w:t>путь».</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Ф. Лист. Венгерская рапсодия № 2. Этюд Паганини (№</w:t>
      </w:r>
      <w:r w:rsidRPr="00E707BC">
        <w:rPr>
          <w:spacing w:val="-6"/>
          <w:sz w:val="24"/>
          <w:szCs w:val="24"/>
        </w:rPr>
        <w:t xml:space="preserve"> </w:t>
      </w:r>
      <w:r w:rsidRPr="00E707BC">
        <w:rPr>
          <w:sz w:val="24"/>
          <w:szCs w:val="24"/>
        </w:rPr>
        <w:t>6).</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И. Лученок. «Хатынь» (ст. Г.</w:t>
      </w:r>
      <w:r w:rsidRPr="00E707BC">
        <w:rPr>
          <w:spacing w:val="-5"/>
          <w:sz w:val="24"/>
          <w:szCs w:val="24"/>
        </w:rPr>
        <w:t xml:space="preserve"> </w:t>
      </w:r>
      <w:r w:rsidRPr="00E707BC">
        <w:rPr>
          <w:sz w:val="24"/>
          <w:szCs w:val="24"/>
        </w:rPr>
        <w:t>Петренко).</w:t>
      </w:r>
    </w:p>
    <w:p w:rsidR="000812D2" w:rsidRPr="00E707BC" w:rsidRDefault="00623834">
      <w:pPr>
        <w:pStyle w:val="a4"/>
        <w:numPr>
          <w:ilvl w:val="0"/>
          <w:numId w:val="87"/>
        </w:numPr>
        <w:tabs>
          <w:tab w:val="left" w:pos="2835"/>
        </w:tabs>
        <w:spacing w:before="1"/>
        <w:ind w:hanging="709"/>
        <w:jc w:val="both"/>
        <w:rPr>
          <w:sz w:val="24"/>
          <w:szCs w:val="24"/>
        </w:rPr>
      </w:pPr>
      <w:r w:rsidRPr="00E707BC">
        <w:rPr>
          <w:sz w:val="24"/>
          <w:szCs w:val="24"/>
        </w:rPr>
        <w:t>А. Лядов. Кикимора (народное сказание для</w:t>
      </w:r>
      <w:r w:rsidRPr="00E707BC">
        <w:rPr>
          <w:spacing w:val="-6"/>
          <w:sz w:val="24"/>
          <w:szCs w:val="24"/>
        </w:rPr>
        <w:t xml:space="preserve"> </w:t>
      </w:r>
      <w:r w:rsidRPr="00E707BC">
        <w:rPr>
          <w:sz w:val="24"/>
          <w:szCs w:val="24"/>
        </w:rPr>
        <w:t>оркестра).</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Ф. Лэй. «История любви».</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Мадригалы эпохи</w:t>
      </w:r>
      <w:r w:rsidRPr="00E707BC">
        <w:rPr>
          <w:spacing w:val="-2"/>
          <w:sz w:val="24"/>
          <w:szCs w:val="24"/>
        </w:rPr>
        <w:t xml:space="preserve"> </w:t>
      </w:r>
      <w:r w:rsidRPr="00E707BC">
        <w:rPr>
          <w:sz w:val="24"/>
          <w:szCs w:val="24"/>
        </w:rPr>
        <w:t>Возрождения.</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Р. де Лиль. «Марсельеза».</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А. Марчелло. Концерт для гобоя с оркестром ре минор (II часть,</w:t>
      </w:r>
      <w:r w:rsidRPr="00E707BC">
        <w:rPr>
          <w:spacing w:val="-15"/>
          <w:sz w:val="24"/>
          <w:szCs w:val="24"/>
        </w:rPr>
        <w:t xml:space="preserve"> </w:t>
      </w:r>
      <w:r w:rsidRPr="00E707BC">
        <w:rPr>
          <w:sz w:val="24"/>
          <w:szCs w:val="24"/>
        </w:rPr>
        <w:t>Адажио).</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М. Матвеев. «Матушка, матушка, что во поле</w:t>
      </w:r>
      <w:r w:rsidRPr="00E707BC">
        <w:rPr>
          <w:spacing w:val="1"/>
          <w:sz w:val="24"/>
          <w:szCs w:val="24"/>
        </w:rPr>
        <w:t xml:space="preserve"> </w:t>
      </w:r>
      <w:r w:rsidRPr="00E707BC">
        <w:rPr>
          <w:sz w:val="24"/>
          <w:szCs w:val="24"/>
        </w:rPr>
        <w:t>пыльно».</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Д. Мийо.</w:t>
      </w:r>
      <w:r w:rsidRPr="00E707BC">
        <w:rPr>
          <w:spacing w:val="1"/>
          <w:sz w:val="24"/>
          <w:szCs w:val="24"/>
        </w:rPr>
        <w:t xml:space="preserve"> </w:t>
      </w:r>
      <w:r w:rsidRPr="00E707BC">
        <w:rPr>
          <w:sz w:val="24"/>
          <w:szCs w:val="24"/>
        </w:rPr>
        <w:t>«Бразилейра».</w:t>
      </w:r>
    </w:p>
    <w:p w:rsidR="000812D2" w:rsidRPr="00E707BC" w:rsidRDefault="00623834">
      <w:pPr>
        <w:pStyle w:val="a4"/>
        <w:numPr>
          <w:ilvl w:val="0"/>
          <w:numId w:val="87"/>
        </w:numPr>
        <w:tabs>
          <w:tab w:val="left" w:pos="2835"/>
        </w:tabs>
        <w:ind w:left="1418" w:right="792" w:firstLine="707"/>
        <w:jc w:val="both"/>
        <w:rPr>
          <w:sz w:val="24"/>
          <w:szCs w:val="24"/>
        </w:rPr>
      </w:pPr>
      <w:r w:rsidRPr="00E707BC">
        <w:rPr>
          <w:sz w:val="24"/>
          <w:szCs w:val="24"/>
        </w:rPr>
        <w:t>И. Морозов. Балет «Айболит» (фрагменты: Полечка, Морское плавание, Галоп).</w:t>
      </w:r>
    </w:p>
    <w:p w:rsidR="000812D2" w:rsidRPr="00E707BC" w:rsidRDefault="00623834">
      <w:pPr>
        <w:pStyle w:val="a4"/>
        <w:numPr>
          <w:ilvl w:val="0"/>
          <w:numId w:val="87"/>
        </w:numPr>
        <w:tabs>
          <w:tab w:val="left" w:pos="2835"/>
        </w:tabs>
        <w:ind w:left="1418" w:right="792" w:firstLine="707"/>
        <w:jc w:val="both"/>
        <w:rPr>
          <w:sz w:val="24"/>
          <w:szCs w:val="24"/>
        </w:rPr>
      </w:pPr>
      <w:r w:rsidRPr="00E707BC">
        <w:rPr>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«Ave,verum</w:t>
      </w:r>
      <w:r w:rsidRPr="00E707BC">
        <w:rPr>
          <w:spacing w:val="6"/>
          <w:sz w:val="24"/>
          <w:szCs w:val="24"/>
        </w:rPr>
        <w:t xml:space="preserve"> </w:t>
      </w:r>
      <w:r w:rsidRPr="00E707BC">
        <w:rPr>
          <w:sz w:val="24"/>
          <w:szCs w:val="24"/>
        </w:rPr>
        <w:t>corpus».</w:t>
      </w:r>
    </w:p>
    <w:p w:rsidR="000812D2" w:rsidRPr="00E707BC" w:rsidRDefault="00623834">
      <w:pPr>
        <w:pStyle w:val="a4"/>
        <w:numPr>
          <w:ilvl w:val="0"/>
          <w:numId w:val="87"/>
        </w:numPr>
        <w:tabs>
          <w:tab w:val="left" w:pos="2835"/>
        </w:tabs>
        <w:ind w:left="1418" w:right="796" w:firstLine="707"/>
        <w:jc w:val="both"/>
        <w:rPr>
          <w:sz w:val="24"/>
          <w:szCs w:val="24"/>
        </w:rPr>
      </w:pPr>
      <w:r w:rsidRPr="00E707BC">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w:t>
      </w:r>
      <w:r w:rsidRPr="00E707BC">
        <w:rPr>
          <w:spacing w:val="-20"/>
          <w:sz w:val="24"/>
          <w:szCs w:val="24"/>
        </w:rPr>
        <w:t xml:space="preserve"> </w:t>
      </w:r>
      <w:r w:rsidRPr="00E707BC">
        <w:rPr>
          <w:sz w:val="24"/>
          <w:szCs w:val="24"/>
        </w:rPr>
        <w:t>персидок).</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Н. Мясковский. Симфония № 6 (экспозиция</w:t>
      </w:r>
      <w:r w:rsidRPr="00E707BC">
        <w:rPr>
          <w:spacing w:val="-4"/>
          <w:sz w:val="24"/>
          <w:szCs w:val="24"/>
        </w:rPr>
        <w:t xml:space="preserve"> </w:t>
      </w:r>
      <w:r w:rsidRPr="00E707BC">
        <w:rPr>
          <w:sz w:val="24"/>
          <w:szCs w:val="24"/>
        </w:rPr>
        <w:t>финала).</w:t>
      </w:r>
    </w:p>
    <w:p w:rsidR="000812D2" w:rsidRPr="00E707BC" w:rsidRDefault="00623834">
      <w:pPr>
        <w:pStyle w:val="a4"/>
        <w:numPr>
          <w:ilvl w:val="0"/>
          <w:numId w:val="87"/>
        </w:numPr>
        <w:tabs>
          <w:tab w:val="left" w:pos="2835"/>
        </w:tabs>
        <w:ind w:left="1418" w:right="794" w:firstLine="707"/>
        <w:jc w:val="both"/>
        <w:rPr>
          <w:sz w:val="24"/>
          <w:szCs w:val="24"/>
        </w:rPr>
      </w:pPr>
      <w:r w:rsidRPr="00E707BC">
        <w:rPr>
          <w:sz w:val="24"/>
          <w:szCs w:val="24"/>
        </w:rPr>
        <w:t>Народные музыкальные произведения России, народов РФ и стран мира по выбору образовательной</w:t>
      </w:r>
      <w:r w:rsidRPr="00E707BC">
        <w:rPr>
          <w:spacing w:val="-6"/>
          <w:sz w:val="24"/>
          <w:szCs w:val="24"/>
        </w:rPr>
        <w:t xml:space="preserve"> </w:t>
      </w:r>
      <w:r w:rsidRPr="00E707BC">
        <w:rPr>
          <w:sz w:val="24"/>
          <w:szCs w:val="24"/>
        </w:rPr>
        <w:t>организации.</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Негритянский</w:t>
      </w:r>
      <w:r w:rsidRPr="00E707BC">
        <w:rPr>
          <w:spacing w:val="-1"/>
          <w:sz w:val="24"/>
          <w:szCs w:val="24"/>
        </w:rPr>
        <w:t xml:space="preserve"> </w:t>
      </w:r>
      <w:r w:rsidRPr="00E707BC">
        <w:rPr>
          <w:sz w:val="24"/>
          <w:szCs w:val="24"/>
        </w:rPr>
        <w:t>спиричуэл.</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М. Огиньский. Полонез ре минор («Прощание с</w:t>
      </w:r>
      <w:r w:rsidRPr="00E707BC">
        <w:rPr>
          <w:spacing w:val="-10"/>
          <w:sz w:val="24"/>
          <w:szCs w:val="24"/>
        </w:rPr>
        <w:t xml:space="preserve"> </w:t>
      </w:r>
      <w:r w:rsidRPr="00E707BC">
        <w:rPr>
          <w:sz w:val="24"/>
          <w:szCs w:val="24"/>
        </w:rPr>
        <w:t>Родиной»).</w:t>
      </w:r>
    </w:p>
    <w:p w:rsidR="000812D2" w:rsidRPr="00E707BC" w:rsidRDefault="00623834">
      <w:pPr>
        <w:pStyle w:val="a4"/>
        <w:numPr>
          <w:ilvl w:val="0"/>
          <w:numId w:val="87"/>
        </w:numPr>
        <w:tabs>
          <w:tab w:val="left" w:pos="2835"/>
        </w:tabs>
        <w:spacing w:before="1"/>
        <w:ind w:left="1418" w:right="795" w:firstLine="707"/>
        <w:jc w:val="both"/>
        <w:rPr>
          <w:sz w:val="24"/>
          <w:szCs w:val="24"/>
        </w:rPr>
      </w:pPr>
      <w:r w:rsidRPr="00E707BC">
        <w:rPr>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sidRPr="00E707BC">
        <w:rPr>
          <w:spacing w:val="-7"/>
          <w:sz w:val="24"/>
          <w:szCs w:val="24"/>
        </w:rPr>
        <w:t xml:space="preserve"> </w:t>
      </w:r>
      <w:r w:rsidRPr="00E707BC">
        <w:rPr>
          <w:sz w:val="24"/>
          <w:szCs w:val="24"/>
        </w:rPr>
        <w:t>учителя).</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Дж. Перголези «Stabat mater» (№1,</w:t>
      </w:r>
      <w:r w:rsidRPr="00E707BC">
        <w:rPr>
          <w:spacing w:val="1"/>
          <w:sz w:val="24"/>
          <w:szCs w:val="24"/>
        </w:rPr>
        <w:t xml:space="preserve"> </w:t>
      </w:r>
      <w:r w:rsidRPr="00E707BC">
        <w:rPr>
          <w:sz w:val="24"/>
          <w:szCs w:val="24"/>
        </w:rPr>
        <w:t>13).</w:t>
      </w:r>
    </w:p>
    <w:p w:rsidR="000812D2" w:rsidRPr="00E707BC" w:rsidRDefault="00623834">
      <w:pPr>
        <w:pStyle w:val="a4"/>
        <w:numPr>
          <w:ilvl w:val="0"/>
          <w:numId w:val="87"/>
        </w:numPr>
        <w:tabs>
          <w:tab w:val="left" w:pos="2835"/>
        </w:tabs>
        <w:ind w:left="1418" w:right="789" w:firstLine="707"/>
        <w:jc w:val="both"/>
        <w:rPr>
          <w:sz w:val="24"/>
          <w:szCs w:val="24"/>
        </w:rPr>
      </w:pPr>
      <w:r w:rsidRPr="00E707BC">
        <w:rPr>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М. Равель.</w:t>
      </w:r>
      <w:r w:rsidRPr="00E707BC">
        <w:rPr>
          <w:spacing w:val="2"/>
          <w:sz w:val="24"/>
          <w:szCs w:val="24"/>
        </w:rPr>
        <w:t xml:space="preserve"> </w:t>
      </w:r>
      <w:r w:rsidRPr="00E707BC">
        <w:rPr>
          <w:sz w:val="24"/>
          <w:szCs w:val="24"/>
        </w:rPr>
        <w:t>«Болеро».</w:t>
      </w:r>
    </w:p>
    <w:p w:rsidR="000812D2" w:rsidRPr="00E707BC" w:rsidRDefault="00623834">
      <w:pPr>
        <w:pStyle w:val="a4"/>
        <w:numPr>
          <w:ilvl w:val="0"/>
          <w:numId w:val="87"/>
        </w:numPr>
        <w:tabs>
          <w:tab w:val="left" w:pos="2835"/>
        </w:tabs>
        <w:ind w:left="1418" w:right="785" w:firstLine="707"/>
        <w:jc w:val="both"/>
        <w:rPr>
          <w:sz w:val="24"/>
          <w:szCs w:val="24"/>
        </w:rPr>
      </w:pPr>
      <w:r w:rsidRPr="00E707BC">
        <w:rPr>
          <w:sz w:val="24"/>
          <w:szCs w:val="24"/>
        </w:rPr>
        <w:t>С. Рахманинов. Концерт № 2 для ф-но с оркестром (Ι часть). Концерт № 3 для ф-но</w:t>
      </w:r>
      <w:r w:rsidRPr="00E707BC">
        <w:rPr>
          <w:spacing w:val="36"/>
          <w:sz w:val="24"/>
          <w:szCs w:val="24"/>
        </w:rPr>
        <w:t xml:space="preserve"> </w:t>
      </w:r>
      <w:r w:rsidRPr="00E707BC">
        <w:rPr>
          <w:sz w:val="24"/>
          <w:szCs w:val="24"/>
        </w:rPr>
        <w:t>с</w:t>
      </w:r>
      <w:r w:rsidRPr="00E707BC">
        <w:rPr>
          <w:spacing w:val="35"/>
          <w:sz w:val="24"/>
          <w:szCs w:val="24"/>
        </w:rPr>
        <w:t xml:space="preserve"> </w:t>
      </w:r>
      <w:r w:rsidRPr="00E707BC">
        <w:rPr>
          <w:sz w:val="24"/>
          <w:szCs w:val="24"/>
        </w:rPr>
        <w:t>оркестром</w:t>
      </w:r>
      <w:r w:rsidRPr="00E707BC">
        <w:rPr>
          <w:spacing w:val="35"/>
          <w:sz w:val="24"/>
          <w:szCs w:val="24"/>
        </w:rPr>
        <w:t xml:space="preserve"> </w:t>
      </w:r>
      <w:r w:rsidRPr="00E707BC">
        <w:rPr>
          <w:sz w:val="24"/>
          <w:szCs w:val="24"/>
        </w:rPr>
        <w:t>(Ι</w:t>
      </w:r>
      <w:r w:rsidRPr="00E707BC">
        <w:rPr>
          <w:spacing w:val="30"/>
          <w:sz w:val="24"/>
          <w:szCs w:val="24"/>
        </w:rPr>
        <w:t xml:space="preserve"> </w:t>
      </w:r>
      <w:r w:rsidRPr="00E707BC">
        <w:rPr>
          <w:sz w:val="24"/>
          <w:szCs w:val="24"/>
        </w:rPr>
        <w:t>часть).</w:t>
      </w:r>
      <w:r w:rsidRPr="00E707BC">
        <w:rPr>
          <w:spacing w:val="40"/>
          <w:sz w:val="24"/>
          <w:szCs w:val="24"/>
        </w:rPr>
        <w:t xml:space="preserve"> </w:t>
      </w:r>
      <w:r w:rsidRPr="00E707BC">
        <w:rPr>
          <w:sz w:val="24"/>
          <w:szCs w:val="24"/>
        </w:rPr>
        <w:t>«Вокализ».</w:t>
      </w:r>
      <w:r w:rsidRPr="00E707BC">
        <w:rPr>
          <w:spacing w:val="36"/>
          <w:sz w:val="24"/>
          <w:szCs w:val="24"/>
        </w:rPr>
        <w:t xml:space="preserve"> </w:t>
      </w:r>
      <w:r w:rsidRPr="00E707BC">
        <w:rPr>
          <w:sz w:val="24"/>
          <w:szCs w:val="24"/>
        </w:rPr>
        <w:t>Романс</w:t>
      </w:r>
      <w:r w:rsidRPr="00E707BC">
        <w:rPr>
          <w:spacing w:val="40"/>
          <w:sz w:val="24"/>
          <w:szCs w:val="24"/>
        </w:rPr>
        <w:t xml:space="preserve"> </w:t>
      </w:r>
      <w:r w:rsidRPr="00E707BC">
        <w:rPr>
          <w:sz w:val="24"/>
          <w:szCs w:val="24"/>
        </w:rPr>
        <w:t>«Весенние</w:t>
      </w:r>
      <w:r w:rsidRPr="00E707BC">
        <w:rPr>
          <w:spacing w:val="35"/>
          <w:sz w:val="24"/>
          <w:szCs w:val="24"/>
        </w:rPr>
        <w:t xml:space="preserve"> </w:t>
      </w:r>
      <w:r w:rsidRPr="00E707BC">
        <w:rPr>
          <w:sz w:val="24"/>
          <w:szCs w:val="24"/>
        </w:rPr>
        <w:t>воды»</w:t>
      </w:r>
      <w:r w:rsidRPr="00E707BC">
        <w:rPr>
          <w:spacing w:val="26"/>
          <w:sz w:val="24"/>
          <w:szCs w:val="24"/>
        </w:rPr>
        <w:t xml:space="preserve"> </w:t>
      </w:r>
      <w:r w:rsidRPr="00E707BC">
        <w:rPr>
          <w:sz w:val="24"/>
          <w:szCs w:val="24"/>
        </w:rPr>
        <w:t>(сл.</w:t>
      </w:r>
      <w:r w:rsidRPr="00E707BC">
        <w:rPr>
          <w:spacing w:val="36"/>
          <w:sz w:val="24"/>
          <w:szCs w:val="24"/>
        </w:rPr>
        <w:t xml:space="preserve"> </w:t>
      </w:r>
      <w:r w:rsidRPr="00E707BC">
        <w:rPr>
          <w:sz w:val="24"/>
          <w:szCs w:val="24"/>
        </w:rPr>
        <w:t>Ф.</w:t>
      </w:r>
      <w:r w:rsidRPr="00E707BC">
        <w:rPr>
          <w:spacing w:val="2"/>
          <w:sz w:val="24"/>
          <w:szCs w:val="24"/>
        </w:rPr>
        <w:t xml:space="preserve"> </w:t>
      </w:r>
      <w:r w:rsidRPr="00E707BC">
        <w:rPr>
          <w:sz w:val="24"/>
          <w:szCs w:val="24"/>
        </w:rPr>
        <w:t>Тютчева).</w:t>
      </w:r>
      <w:r w:rsidRPr="00E707BC">
        <w:rPr>
          <w:spacing w:val="35"/>
          <w:sz w:val="24"/>
          <w:szCs w:val="24"/>
        </w:rPr>
        <w:t xml:space="preserve"> </w:t>
      </w:r>
      <w:r w:rsidRPr="00E707BC">
        <w:rPr>
          <w:sz w:val="24"/>
          <w:szCs w:val="24"/>
        </w:rPr>
        <w:t>Романс</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8" w:firstLine="0"/>
      </w:pPr>
      <w:r w:rsidRPr="00E707BC">
        <w:lastRenderedPageBreak/>
        <w:t>«Островок»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sidRPr="00E707BC">
        <w:rPr>
          <w:spacing w:val="-11"/>
        </w:rPr>
        <w:t xml:space="preserve"> </w:t>
      </w:r>
      <w:r w:rsidRPr="00E707BC">
        <w:t>учителя).</w:t>
      </w:r>
    </w:p>
    <w:p w:rsidR="000812D2" w:rsidRPr="00E707BC" w:rsidRDefault="00623834">
      <w:pPr>
        <w:pStyle w:val="a4"/>
        <w:numPr>
          <w:ilvl w:val="0"/>
          <w:numId w:val="87"/>
        </w:numPr>
        <w:tabs>
          <w:tab w:val="left" w:pos="2835"/>
        </w:tabs>
        <w:spacing w:before="1"/>
        <w:ind w:left="1418" w:right="788" w:firstLine="707"/>
        <w:jc w:val="both"/>
        <w:rPr>
          <w:sz w:val="24"/>
          <w:szCs w:val="24"/>
        </w:rPr>
      </w:pPr>
      <w:r w:rsidRPr="00E707BC">
        <w:rPr>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w:t>
      </w:r>
      <w:r w:rsidRPr="00E707BC">
        <w:rPr>
          <w:spacing w:val="-4"/>
          <w:sz w:val="24"/>
          <w:szCs w:val="24"/>
        </w:rPr>
        <w:t xml:space="preserve">«С </w:t>
      </w:r>
      <w:r w:rsidRPr="00E707BC">
        <w:rPr>
          <w:sz w:val="24"/>
          <w:szCs w:val="24"/>
        </w:rPr>
        <w:t>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w:t>
      </w:r>
      <w:r w:rsidRPr="00E707BC">
        <w:rPr>
          <w:spacing w:val="-9"/>
          <w:sz w:val="24"/>
          <w:szCs w:val="24"/>
        </w:rPr>
        <w:t xml:space="preserve"> </w:t>
      </w:r>
      <w:r w:rsidRPr="00E707BC">
        <w:rPr>
          <w:sz w:val="24"/>
          <w:szCs w:val="24"/>
        </w:rPr>
        <w:t>Лермонтова).</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А. Рубинштейн. Романс «Горные вершины» (ст. М.</w:t>
      </w:r>
      <w:r w:rsidRPr="00E707BC">
        <w:rPr>
          <w:spacing w:val="-9"/>
          <w:sz w:val="24"/>
          <w:szCs w:val="24"/>
        </w:rPr>
        <w:t xml:space="preserve"> </w:t>
      </w:r>
      <w:r w:rsidRPr="00E707BC">
        <w:rPr>
          <w:sz w:val="24"/>
          <w:szCs w:val="24"/>
        </w:rPr>
        <w:t>Лермонтова).</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Ян Сибелиус. Музыка к пьесе А. Ярнефельта «Куолема» («Грустный</w:t>
      </w:r>
      <w:r w:rsidRPr="00E707BC">
        <w:rPr>
          <w:spacing w:val="-13"/>
          <w:sz w:val="24"/>
          <w:szCs w:val="24"/>
        </w:rPr>
        <w:t xml:space="preserve"> </w:t>
      </w:r>
      <w:r w:rsidRPr="00E707BC">
        <w:rPr>
          <w:sz w:val="24"/>
          <w:szCs w:val="24"/>
        </w:rPr>
        <w:t>вальс»).</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П. Сигер «Песня о молоте». «Все</w:t>
      </w:r>
      <w:r w:rsidRPr="00E707BC">
        <w:rPr>
          <w:spacing w:val="4"/>
          <w:sz w:val="24"/>
          <w:szCs w:val="24"/>
        </w:rPr>
        <w:t xml:space="preserve"> </w:t>
      </w:r>
      <w:r w:rsidRPr="00E707BC">
        <w:rPr>
          <w:sz w:val="24"/>
          <w:szCs w:val="24"/>
        </w:rPr>
        <w:t>преодолеем».</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Г.</w:t>
      </w:r>
      <w:r w:rsidRPr="00E707BC">
        <w:rPr>
          <w:spacing w:val="18"/>
          <w:sz w:val="24"/>
          <w:szCs w:val="24"/>
        </w:rPr>
        <w:t xml:space="preserve"> </w:t>
      </w:r>
      <w:r w:rsidRPr="00E707BC">
        <w:rPr>
          <w:sz w:val="24"/>
          <w:szCs w:val="24"/>
        </w:rPr>
        <w:t>Свиридов.</w:t>
      </w:r>
      <w:r w:rsidRPr="00E707BC">
        <w:rPr>
          <w:spacing w:val="17"/>
          <w:sz w:val="24"/>
          <w:szCs w:val="24"/>
        </w:rPr>
        <w:t xml:space="preserve"> </w:t>
      </w:r>
      <w:r w:rsidRPr="00E707BC">
        <w:rPr>
          <w:sz w:val="24"/>
          <w:szCs w:val="24"/>
        </w:rPr>
        <w:t>Кантата</w:t>
      </w:r>
      <w:r w:rsidRPr="00E707BC">
        <w:rPr>
          <w:spacing w:val="19"/>
          <w:sz w:val="24"/>
          <w:szCs w:val="24"/>
        </w:rPr>
        <w:t xml:space="preserve"> </w:t>
      </w:r>
      <w:r w:rsidRPr="00E707BC">
        <w:rPr>
          <w:sz w:val="24"/>
          <w:szCs w:val="24"/>
        </w:rPr>
        <w:t>«Памяти</w:t>
      </w:r>
      <w:r w:rsidRPr="00E707BC">
        <w:rPr>
          <w:spacing w:val="18"/>
          <w:sz w:val="24"/>
          <w:szCs w:val="24"/>
        </w:rPr>
        <w:t xml:space="preserve"> </w:t>
      </w:r>
      <w:r w:rsidRPr="00E707BC">
        <w:rPr>
          <w:sz w:val="24"/>
          <w:szCs w:val="24"/>
        </w:rPr>
        <w:t>С.</w:t>
      </w:r>
      <w:r w:rsidRPr="00E707BC">
        <w:rPr>
          <w:spacing w:val="17"/>
          <w:sz w:val="24"/>
          <w:szCs w:val="24"/>
        </w:rPr>
        <w:t xml:space="preserve"> </w:t>
      </w:r>
      <w:r w:rsidRPr="00E707BC">
        <w:rPr>
          <w:sz w:val="24"/>
          <w:szCs w:val="24"/>
        </w:rPr>
        <w:t>Есенина»</w:t>
      </w:r>
      <w:r w:rsidRPr="00E707BC">
        <w:rPr>
          <w:spacing w:val="11"/>
          <w:sz w:val="24"/>
          <w:szCs w:val="24"/>
        </w:rPr>
        <w:t xml:space="preserve"> </w:t>
      </w:r>
      <w:r w:rsidRPr="00E707BC">
        <w:rPr>
          <w:sz w:val="24"/>
          <w:szCs w:val="24"/>
        </w:rPr>
        <w:t>(ΙΙ</w:t>
      </w:r>
      <w:r w:rsidRPr="00E707BC">
        <w:rPr>
          <w:spacing w:val="16"/>
          <w:sz w:val="24"/>
          <w:szCs w:val="24"/>
        </w:rPr>
        <w:t xml:space="preserve"> </w:t>
      </w:r>
      <w:r w:rsidRPr="00E707BC">
        <w:rPr>
          <w:sz w:val="24"/>
          <w:szCs w:val="24"/>
        </w:rPr>
        <w:t>ч.</w:t>
      </w:r>
      <w:r w:rsidRPr="00E707BC">
        <w:rPr>
          <w:spacing w:val="22"/>
          <w:sz w:val="24"/>
          <w:szCs w:val="24"/>
        </w:rPr>
        <w:t xml:space="preserve"> </w:t>
      </w:r>
      <w:r w:rsidRPr="00E707BC">
        <w:rPr>
          <w:spacing w:val="-3"/>
          <w:sz w:val="24"/>
          <w:szCs w:val="24"/>
        </w:rPr>
        <w:t>«Поет</w:t>
      </w:r>
      <w:r w:rsidRPr="00E707BC">
        <w:rPr>
          <w:spacing w:val="18"/>
          <w:sz w:val="24"/>
          <w:szCs w:val="24"/>
        </w:rPr>
        <w:t xml:space="preserve"> </w:t>
      </w:r>
      <w:r w:rsidRPr="00E707BC">
        <w:rPr>
          <w:sz w:val="24"/>
          <w:szCs w:val="24"/>
        </w:rPr>
        <w:t>зима,</w:t>
      </w:r>
      <w:r w:rsidRPr="00E707BC">
        <w:rPr>
          <w:spacing w:val="17"/>
          <w:sz w:val="24"/>
          <w:szCs w:val="24"/>
        </w:rPr>
        <w:t xml:space="preserve"> </w:t>
      </w:r>
      <w:r w:rsidRPr="00E707BC">
        <w:rPr>
          <w:sz w:val="24"/>
          <w:szCs w:val="24"/>
        </w:rPr>
        <w:t>аукает»).</w:t>
      </w:r>
      <w:r w:rsidRPr="00E707BC">
        <w:rPr>
          <w:spacing w:val="17"/>
          <w:sz w:val="24"/>
          <w:szCs w:val="24"/>
        </w:rPr>
        <w:t xml:space="preserve"> </w:t>
      </w:r>
      <w:r w:rsidRPr="00E707BC">
        <w:rPr>
          <w:sz w:val="24"/>
          <w:szCs w:val="24"/>
        </w:rPr>
        <w:t>Сюита</w:t>
      </w:r>
    </w:p>
    <w:p w:rsidR="000812D2" w:rsidRPr="00E707BC" w:rsidRDefault="00623834">
      <w:pPr>
        <w:pStyle w:val="a3"/>
        <w:ind w:right="785" w:firstLine="0"/>
      </w:pPr>
      <w:r w:rsidRPr="00E707BC">
        <w:t>«Время, вперед!» (VI ч.). «Музыкальные иллюстрации к повести А.С. Пушкина «Метель» («Тройка», «Вальс», «Весна и осень», «Романс», «Пастораль», «Военный марш»,</w:t>
      </w:r>
    </w:p>
    <w:p w:rsidR="000812D2" w:rsidRPr="00E707BC" w:rsidRDefault="00623834">
      <w:pPr>
        <w:pStyle w:val="a3"/>
        <w:ind w:firstLine="0"/>
      </w:pPr>
      <w:r w:rsidRPr="00E707BC">
        <w:t>«Венчание»). Музыка к драме А. Толстого «Царь Федор Иоанович» («Любовь святая»).</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А. Скрябин. Этюд № 12 (ре диез минор). Прелюдия № 4 (ми бемоль</w:t>
      </w:r>
      <w:r w:rsidRPr="00E707BC">
        <w:rPr>
          <w:spacing w:val="-7"/>
          <w:sz w:val="24"/>
          <w:szCs w:val="24"/>
        </w:rPr>
        <w:t xml:space="preserve"> </w:t>
      </w:r>
      <w:r w:rsidRPr="00E707BC">
        <w:rPr>
          <w:sz w:val="24"/>
          <w:szCs w:val="24"/>
        </w:rPr>
        <w:t>минор).</w:t>
      </w:r>
    </w:p>
    <w:p w:rsidR="000812D2" w:rsidRPr="00E707BC" w:rsidRDefault="00623834">
      <w:pPr>
        <w:pStyle w:val="a4"/>
        <w:numPr>
          <w:ilvl w:val="0"/>
          <w:numId w:val="87"/>
        </w:numPr>
        <w:tabs>
          <w:tab w:val="left" w:pos="2835"/>
        </w:tabs>
        <w:spacing w:before="1"/>
        <w:ind w:left="1418" w:right="794" w:firstLine="707"/>
        <w:jc w:val="both"/>
        <w:rPr>
          <w:sz w:val="24"/>
          <w:szCs w:val="24"/>
        </w:rPr>
      </w:pPr>
      <w:r w:rsidRPr="00E707BC">
        <w:rPr>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sidRPr="00E707BC">
        <w:rPr>
          <w:spacing w:val="-2"/>
          <w:sz w:val="24"/>
          <w:szCs w:val="24"/>
        </w:rPr>
        <w:t xml:space="preserve"> </w:t>
      </w:r>
      <w:r w:rsidRPr="00E707BC">
        <w:rPr>
          <w:sz w:val="24"/>
          <w:szCs w:val="24"/>
        </w:rPr>
        <w:t>оркестра.</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 xml:space="preserve">М. Теодоракис </w:t>
      </w:r>
      <w:r w:rsidRPr="00E707BC">
        <w:rPr>
          <w:spacing w:val="-3"/>
          <w:sz w:val="24"/>
          <w:szCs w:val="24"/>
        </w:rPr>
        <w:t xml:space="preserve">«На </w:t>
      </w:r>
      <w:r w:rsidRPr="00E707BC">
        <w:rPr>
          <w:sz w:val="24"/>
          <w:szCs w:val="24"/>
        </w:rPr>
        <w:t xml:space="preserve">побережье тайном». </w:t>
      </w:r>
      <w:r w:rsidRPr="00E707BC">
        <w:rPr>
          <w:spacing w:val="-4"/>
          <w:sz w:val="24"/>
          <w:szCs w:val="24"/>
        </w:rPr>
        <w:t xml:space="preserve">«Я </w:t>
      </w:r>
      <w:r w:rsidRPr="00E707BC">
        <w:rPr>
          <w:sz w:val="24"/>
          <w:szCs w:val="24"/>
        </w:rPr>
        <w:t>–</w:t>
      </w:r>
      <w:r w:rsidRPr="00E707BC">
        <w:rPr>
          <w:spacing w:val="15"/>
          <w:sz w:val="24"/>
          <w:szCs w:val="24"/>
        </w:rPr>
        <w:t xml:space="preserve"> </w:t>
      </w:r>
      <w:r w:rsidRPr="00E707BC">
        <w:rPr>
          <w:sz w:val="24"/>
          <w:szCs w:val="24"/>
        </w:rPr>
        <w:t>фронт».</w:t>
      </w:r>
    </w:p>
    <w:p w:rsidR="000812D2" w:rsidRPr="00E707BC" w:rsidRDefault="00623834">
      <w:pPr>
        <w:pStyle w:val="a4"/>
        <w:numPr>
          <w:ilvl w:val="0"/>
          <w:numId w:val="87"/>
        </w:numPr>
        <w:tabs>
          <w:tab w:val="left" w:pos="2835"/>
        </w:tabs>
        <w:ind w:left="1418" w:right="794" w:firstLine="707"/>
        <w:jc w:val="both"/>
        <w:rPr>
          <w:sz w:val="24"/>
          <w:szCs w:val="24"/>
        </w:rPr>
      </w:pPr>
      <w:r w:rsidRPr="00E707BC">
        <w:rPr>
          <w:sz w:val="24"/>
          <w:szCs w:val="24"/>
        </w:rPr>
        <w:t>Б. Тищенко. Балет «Ярославна» (Плач Ярославны из ΙΙΙ действия, другие фрагменты по выбору</w:t>
      </w:r>
      <w:r w:rsidRPr="00E707BC">
        <w:rPr>
          <w:spacing w:val="-2"/>
          <w:sz w:val="24"/>
          <w:szCs w:val="24"/>
        </w:rPr>
        <w:t xml:space="preserve"> </w:t>
      </w:r>
      <w:r w:rsidRPr="00E707BC">
        <w:rPr>
          <w:sz w:val="24"/>
          <w:szCs w:val="24"/>
        </w:rPr>
        <w:t>учителя).</w:t>
      </w:r>
    </w:p>
    <w:p w:rsidR="000812D2" w:rsidRPr="00E707BC" w:rsidRDefault="00623834">
      <w:pPr>
        <w:pStyle w:val="a4"/>
        <w:numPr>
          <w:ilvl w:val="0"/>
          <w:numId w:val="87"/>
        </w:numPr>
        <w:tabs>
          <w:tab w:val="left" w:pos="2835"/>
        </w:tabs>
        <w:ind w:left="1418" w:right="787" w:firstLine="707"/>
        <w:jc w:val="both"/>
        <w:rPr>
          <w:sz w:val="24"/>
          <w:szCs w:val="24"/>
        </w:rPr>
      </w:pPr>
      <w:r w:rsidRPr="00E707BC">
        <w:rPr>
          <w:sz w:val="24"/>
          <w:szCs w:val="24"/>
        </w:rPr>
        <w:t>Э. Уэббер. Рок-опера «Иисус Христос - суперзвезда» (фрагменты по выбору учителя). Мюзикл «Кошки», либретто по Т. Элиоту (фрагменты по выбору</w:t>
      </w:r>
      <w:r w:rsidRPr="00E707BC">
        <w:rPr>
          <w:spacing w:val="-20"/>
          <w:sz w:val="24"/>
          <w:szCs w:val="24"/>
        </w:rPr>
        <w:t xml:space="preserve"> </w:t>
      </w:r>
      <w:r w:rsidRPr="00E707BC">
        <w:rPr>
          <w:sz w:val="24"/>
          <w:szCs w:val="24"/>
        </w:rPr>
        <w:t>учителя).</w:t>
      </w:r>
    </w:p>
    <w:p w:rsidR="000812D2" w:rsidRPr="00E707BC" w:rsidRDefault="00623834">
      <w:pPr>
        <w:pStyle w:val="a4"/>
        <w:numPr>
          <w:ilvl w:val="0"/>
          <w:numId w:val="87"/>
        </w:numPr>
        <w:tabs>
          <w:tab w:val="left" w:pos="2835"/>
        </w:tabs>
        <w:ind w:left="1418" w:right="792" w:firstLine="707"/>
        <w:jc w:val="both"/>
        <w:rPr>
          <w:sz w:val="24"/>
          <w:szCs w:val="24"/>
        </w:rPr>
      </w:pPr>
      <w:r w:rsidRPr="00E707BC">
        <w:rPr>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К. Хачатурян. Балет «Чиполлино»</w:t>
      </w:r>
      <w:r w:rsidRPr="00E707BC">
        <w:rPr>
          <w:spacing w:val="-4"/>
          <w:sz w:val="24"/>
          <w:szCs w:val="24"/>
        </w:rPr>
        <w:t xml:space="preserve"> </w:t>
      </w:r>
      <w:r w:rsidRPr="00E707BC">
        <w:rPr>
          <w:sz w:val="24"/>
          <w:szCs w:val="24"/>
        </w:rPr>
        <w:t>(фрагменты).</w:t>
      </w:r>
    </w:p>
    <w:p w:rsidR="000812D2" w:rsidRPr="00E707BC" w:rsidRDefault="00623834">
      <w:pPr>
        <w:pStyle w:val="a4"/>
        <w:numPr>
          <w:ilvl w:val="0"/>
          <w:numId w:val="87"/>
        </w:numPr>
        <w:tabs>
          <w:tab w:val="left" w:pos="2835"/>
        </w:tabs>
        <w:ind w:left="1418" w:right="787" w:firstLine="707"/>
        <w:jc w:val="both"/>
        <w:rPr>
          <w:sz w:val="24"/>
          <w:szCs w:val="24"/>
        </w:rPr>
      </w:pPr>
      <w:r w:rsidRPr="00E707BC">
        <w:rPr>
          <w:sz w:val="24"/>
          <w:szCs w:val="24"/>
        </w:rPr>
        <w:t>Т. Хренников. Сюита из балета «Любовью за любовь» (Увертюра. Общее адажио. Сцена заговора. Общий танец. Дуэт Беатриче и Бенедикта. Гимн</w:t>
      </w:r>
      <w:r w:rsidRPr="00E707BC">
        <w:rPr>
          <w:spacing w:val="-13"/>
          <w:sz w:val="24"/>
          <w:szCs w:val="24"/>
        </w:rPr>
        <w:t xml:space="preserve"> </w:t>
      </w:r>
      <w:r w:rsidRPr="00E707BC">
        <w:rPr>
          <w:sz w:val="24"/>
          <w:szCs w:val="24"/>
        </w:rPr>
        <w:t>любви).</w:t>
      </w:r>
    </w:p>
    <w:p w:rsidR="000812D2" w:rsidRPr="00E707BC" w:rsidRDefault="00623834">
      <w:pPr>
        <w:pStyle w:val="a4"/>
        <w:numPr>
          <w:ilvl w:val="0"/>
          <w:numId w:val="87"/>
        </w:numPr>
        <w:tabs>
          <w:tab w:val="left" w:pos="2835"/>
        </w:tabs>
        <w:ind w:left="1418" w:right="784" w:firstLine="707"/>
        <w:jc w:val="both"/>
        <w:rPr>
          <w:sz w:val="24"/>
          <w:szCs w:val="24"/>
        </w:rPr>
      </w:pPr>
      <w:r w:rsidRPr="00E707BC">
        <w:rPr>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w:t>
      </w:r>
      <w:r w:rsidRPr="00E707BC">
        <w:rPr>
          <w:spacing w:val="44"/>
          <w:sz w:val="24"/>
          <w:szCs w:val="24"/>
        </w:rPr>
        <w:t xml:space="preserve"> </w:t>
      </w:r>
      <w:r w:rsidRPr="00E707BC">
        <w:rPr>
          <w:sz w:val="24"/>
          <w:szCs w:val="24"/>
        </w:rPr>
        <w:t>увертюра</w:t>
      </w:r>
    </w:p>
    <w:p w:rsidR="000812D2" w:rsidRPr="00E707BC" w:rsidRDefault="00623834">
      <w:pPr>
        <w:pStyle w:val="a3"/>
        <w:ind w:firstLine="0"/>
        <w:jc w:val="left"/>
      </w:pPr>
      <w:r w:rsidRPr="00E707BC">
        <w:t>«1812</w:t>
      </w:r>
      <w:r w:rsidRPr="00E707BC">
        <w:rPr>
          <w:spacing w:val="22"/>
        </w:rPr>
        <w:t xml:space="preserve"> </w:t>
      </w:r>
      <w:r w:rsidRPr="00E707BC">
        <w:t>год».</w:t>
      </w:r>
      <w:r w:rsidRPr="00E707BC">
        <w:rPr>
          <w:spacing w:val="23"/>
        </w:rPr>
        <w:t xml:space="preserve"> </w:t>
      </w:r>
      <w:r w:rsidRPr="00E707BC">
        <w:t>Сюита</w:t>
      </w:r>
      <w:r w:rsidRPr="00E707BC">
        <w:rPr>
          <w:spacing w:val="22"/>
        </w:rPr>
        <w:t xml:space="preserve"> </w:t>
      </w:r>
      <w:r w:rsidRPr="00E707BC">
        <w:t>№</w:t>
      </w:r>
      <w:r w:rsidRPr="00E707BC">
        <w:rPr>
          <w:spacing w:val="23"/>
        </w:rPr>
        <w:t xml:space="preserve"> </w:t>
      </w:r>
      <w:r w:rsidRPr="00E707BC">
        <w:t>4</w:t>
      </w:r>
      <w:r w:rsidRPr="00E707BC">
        <w:rPr>
          <w:spacing w:val="25"/>
        </w:rPr>
        <w:t xml:space="preserve"> </w:t>
      </w:r>
      <w:r w:rsidRPr="00E707BC">
        <w:t>«Моцартиана».</w:t>
      </w:r>
      <w:r w:rsidRPr="00E707BC">
        <w:rPr>
          <w:spacing w:val="24"/>
        </w:rPr>
        <w:t xml:space="preserve"> </w:t>
      </w:r>
      <w:r w:rsidRPr="00E707BC">
        <w:t>Фортепианный</w:t>
      </w:r>
      <w:r w:rsidRPr="00E707BC">
        <w:rPr>
          <w:spacing w:val="20"/>
        </w:rPr>
        <w:t xml:space="preserve"> </w:t>
      </w:r>
      <w:r w:rsidRPr="00E707BC">
        <w:t>цикл</w:t>
      </w:r>
      <w:r w:rsidRPr="00E707BC">
        <w:rPr>
          <w:spacing w:val="27"/>
        </w:rPr>
        <w:t xml:space="preserve"> </w:t>
      </w:r>
      <w:r w:rsidRPr="00E707BC">
        <w:t>«Времена</w:t>
      </w:r>
      <w:r w:rsidRPr="00E707BC">
        <w:rPr>
          <w:spacing w:val="21"/>
        </w:rPr>
        <w:t xml:space="preserve"> </w:t>
      </w:r>
      <w:r w:rsidRPr="00E707BC">
        <w:t>года»</w:t>
      </w:r>
      <w:r w:rsidRPr="00E707BC">
        <w:rPr>
          <w:spacing w:val="18"/>
        </w:rPr>
        <w:t xml:space="preserve"> </w:t>
      </w:r>
      <w:r w:rsidRPr="00E707BC">
        <w:t>(«На</w:t>
      </w:r>
      <w:r w:rsidRPr="00E707BC">
        <w:rPr>
          <w:spacing w:val="23"/>
        </w:rPr>
        <w:t xml:space="preserve"> </w:t>
      </w:r>
      <w:r w:rsidRPr="00E707BC">
        <w:t>тройке»,</w:t>
      </w:r>
    </w:p>
    <w:p w:rsidR="000812D2" w:rsidRPr="00E707BC" w:rsidRDefault="00623834">
      <w:pPr>
        <w:pStyle w:val="a3"/>
        <w:ind w:firstLine="0"/>
        <w:jc w:val="left"/>
      </w:pPr>
      <w:r w:rsidRPr="00E707BC">
        <w:t>«Баркарола»).</w:t>
      </w:r>
      <w:r w:rsidRPr="00E707BC">
        <w:rPr>
          <w:spacing w:val="31"/>
        </w:rPr>
        <w:t xml:space="preserve"> </w:t>
      </w:r>
      <w:r w:rsidRPr="00E707BC">
        <w:t>Ноктюрн</w:t>
      </w:r>
      <w:r w:rsidRPr="00E707BC">
        <w:rPr>
          <w:spacing w:val="33"/>
        </w:rPr>
        <w:t xml:space="preserve"> </w:t>
      </w:r>
      <w:r w:rsidRPr="00E707BC">
        <w:t>до-диез</w:t>
      </w:r>
      <w:r w:rsidRPr="00E707BC">
        <w:rPr>
          <w:spacing w:val="32"/>
        </w:rPr>
        <w:t xml:space="preserve"> </w:t>
      </w:r>
      <w:r w:rsidRPr="00E707BC">
        <w:t>минор.</w:t>
      </w:r>
      <w:r w:rsidRPr="00E707BC">
        <w:rPr>
          <w:spacing w:val="35"/>
        </w:rPr>
        <w:t xml:space="preserve"> </w:t>
      </w:r>
      <w:r w:rsidRPr="00E707BC">
        <w:t>«Всенощное</w:t>
      </w:r>
      <w:r w:rsidRPr="00E707BC">
        <w:rPr>
          <w:spacing w:val="30"/>
        </w:rPr>
        <w:t xml:space="preserve"> </w:t>
      </w:r>
      <w:r w:rsidRPr="00E707BC">
        <w:t>бдение»</w:t>
      </w:r>
      <w:r w:rsidRPr="00E707BC">
        <w:rPr>
          <w:spacing w:val="25"/>
        </w:rPr>
        <w:t xml:space="preserve"> </w:t>
      </w:r>
      <w:r w:rsidRPr="00E707BC">
        <w:t>(«Богородице</w:t>
      </w:r>
      <w:r w:rsidRPr="00E707BC">
        <w:rPr>
          <w:spacing w:val="31"/>
        </w:rPr>
        <w:t xml:space="preserve"> </w:t>
      </w:r>
      <w:r w:rsidRPr="00E707BC">
        <w:t>Дево,</w:t>
      </w:r>
      <w:r w:rsidRPr="00E707BC">
        <w:rPr>
          <w:spacing w:val="32"/>
        </w:rPr>
        <w:t xml:space="preserve"> </w:t>
      </w:r>
      <w:r w:rsidRPr="00E707BC">
        <w:t>радуйся»</w:t>
      </w:r>
    </w:p>
    <w:p w:rsidR="000812D2" w:rsidRPr="00E707BC" w:rsidRDefault="00623834">
      <w:pPr>
        <w:pStyle w:val="a3"/>
        <w:ind w:firstLine="0"/>
        <w:jc w:val="left"/>
      </w:pPr>
      <w:r w:rsidRPr="00E707BC">
        <w:t>№</w:t>
      </w:r>
      <w:r w:rsidRPr="00E707BC">
        <w:rPr>
          <w:spacing w:val="26"/>
        </w:rPr>
        <w:t xml:space="preserve"> </w:t>
      </w:r>
      <w:r w:rsidRPr="00E707BC">
        <w:t>8).</w:t>
      </w:r>
      <w:r w:rsidRPr="00E707BC">
        <w:rPr>
          <w:spacing w:val="32"/>
        </w:rPr>
        <w:t xml:space="preserve"> </w:t>
      </w:r>
      <w:r w:rsidRPr="00E707BC">
        <w:rPr>
          <w:spacing w:val="-4"/>
        </w:rPr>
        <w:t>«Я</w:t>
      </w:r>
      <w:r w:rsidRPr="00E707BC">
        <w:rPr>
          <w:spacing w:val="31"/>
        </w:rPr>
        <w:t xml:space="preserve"> </w:t>
      </w:r>
      <w:r w:rsidRPr="00E707BC">
        <w:t>ли</w:t>
      </w:r>
      <w:r w:rsidRPr="00E707BC">
        <w:rPr>
          <w:spacing w:val="28"/>
        </w:rPr>
        <w:t xml:space="preserve"> </w:t>
      </w:r>
      <w:r w:rsidRPr="00E707BC">
        <w:t>в</w:t>
      </w:r>
      <w:r w:rsidRPr="00E707BC">
        <w:rPr>
          <w:spacing w:val="27"/>
        </w:rPr>
        <w:t xml:space="preserve"> </w:t>
      </w:r>
      <w:r w:rsidRPr="00E707BC">
        <w:t>поле</w:t>
      </w:r>
      <w:r w:rsidRPr="00E707BC">
        <w:rPr>
          <w:spacing w:val="27"/>
        </w:rPr>
        <w:t xml:space="preserve"> </w:t>
      </w:r>
      <w:r w:rsidRPr="00E707BC">
        <w:t>да</w:t>
      </w:r>
      <w:r w:rsidRPr="00E707BC">
        <w:rPr>
          <w:spacing w:val="29"/>
        </w:rPr>
        <w:t xml:space="preserve"> </w:t>
      </w:r>
      <w:r w:rsidRPr="00E707BC">
        <w:t>не</w:t>
      </w:r>
      <w:r w:rsidRPr="00E707BC">
        <w:rPr>
          <w:spacing w:val="26"/>
        </w:rPr>
        <w:t xml:space="preserve"> </w:t>
      </w:r>
      <w:r w:rsidRPr="00E707BC">
        <w:t>травушка</w:t>
      </w:r>
      <w:r w:rsidRPr="00E707BC">
        <w:rPr>
          <w:spacing w:val="27"/>
        </w:rPr>
        <w:t xml:space="preserve"> </w:t>
      </w:r>
      <w:r w:rsidRPr="00E707BC">
        <w:t>была»</w:t>
      </w:r>
      <w:r w:rsidRPr="00E707BC">
        <w:rPr>
          <w:spacing w:val="22"/>
        </w:rPr>
        <w:t xml:space="preserve"> </w:t>
      </w:r>
      <w:r w:rsidRPr="00E707BC">
        <w:t>(ст.</w:t>
      </w:r>
      <w:r w:rsidRPr="00E707BC">
        <w:rPr>
          <w:spacing w:val="28"/>
        </w:rPr>
        <w:t xml:space="preserve"> </w:t>
      </w:r>
      <w:r w:rsidRPr="00E707BC">
        <w:t>И.</w:t>
      </w:r>
      <w:r w:rsidRPr="00E707BC">
        <w:rPr>
          <w:spacing w:val="27"/>
        </w:rPr>
        <w:t xml:space="preserve"> </w:t>
      </w:r>
      <w:r w:rsidRPr="00E707BC">
        <w:t>Сурикова).</w:t>
      </w:r>
      <w:r w:rsidRPr="00E707BC">
        <w:rPr>
          <w:spacing w:val="31"/>
        </w:rPr>
        <w:t xml:space="preserve"> </w:t>
      </w:r>
      <w:r w:rsidRPr="00E707BC">
        <w:t>«Легенда»</w:t>
      </w:r>
      <w:r w:rsidRPr="00E707BC">
        <w:rPr>
          <w:spacing w:val="21"/>
        </w:rPr>
        <w:t xml:space="preserve"> </w:t>
      </w:r>
      <w:r w:rsidRPr="00E707BC">
        <w:t>(сл.</w:t>
      </w:r>
      <w:r w:rsidRPr="00E707BC">
        <w:rPr>
          <w:spacing w:val="27"/>
        </w:rPr>
        <w:t xml:space="preserve"> </w:t>
      </w:r>
      <w:r w:rsidRPr="00E707BC">
        <w:t>А.</w:t>
      </w:r>
      <w:r w:rsidRPr="00E707BC">
        <w:rPr>
          <w:spacing w:val="28"/>
        </w:rPr>
        <w:t xml:space="preserve"> </w:t>
      </w:r>
      <w:r w:rsidRPr="00E707BC">
        <w:t>Плещеева).</w:t>
      </w:r>
    </w:p>
    <w:p w:rsidR="000812D2" w:rsidRPr="00E707BC" w:rsidRDefault="00623834">
      <w:pPr>
        <w:pStyle w:val="a3"/>
        <w:spacing w:before="1"/>
        <w:ind w:firstLine="0"/>
        <w:jc w:val="left"/>
      </w:pPr>
      <w:r w:rsidRPr="00E707BC">
        <w:t>«Покаянная молитва о Руси».</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 xml:space="preserve">П. Чесноков. </w:t>
      </w:r>
      <w:r w:rsidRPr="00E707BC">
        <w:rPr>
          <w:spacing w:val="-3"/>
          <w:sz w:val="24"/>
          <w:szCs w:val="24"/>
        </w:rPr>
        <w:t xml:space="preserve">«Да </w:t>
      </w:r>
      <w:r w:rsidRPr="00E707BC">
        <w:rPr>
          <w:sz w:val="24"/>
          <w:szCs w:val="24"/>
        </w:rPr>
        <w:t>исправится молитва</w:t>
      </w:r>
      <w:r w:rsidRPr="00E707BC">
        <w:rPr>
          <w:spacing w:val="2"/>
          <w:sz w:val="24"/>
          <w:szCs w:val="24"/>
        </w:rPr>
        <w:t xml:space="preserve"> </w:t>
      </w:r>
      <w:r w:rsidRPr="00E707BC">
        <w:rPr>
          <w:sz w:val="24"/>
          <w:szCs w:val="24"/>
        </w:rPr>
        <w:t>моя».</w:t>
      </w:r>
    </w:p>
    <w:p w:rsidR="000812D2" w:rsidRPr="00E707BC" w:rsidRDefault="00623834">
      <w:pPr>
        <w:pStyle w:val="a4"/>
        <w:numPr>
          <w:ilvl w:val="0"/>
          <w:numId w:val="87"/>
        </w:numPr>
        <w:tabs>
          <w:tab w:val="left" w:pos="2835"/>
        </w:tabs>
        <w:ind w:left="1418" w:right="793" w:firstLine="707"/>
        <w:jc w:val="both"/>
        <w:rPr>
          <w:sz w:val="24"/>
          <w:szCs w:val="24"/>
        </w:rPr>
      </w:pPr>
      <w:r w:rsidRPr="00E707BC">
        <w:rPr>
          <w:sz w:val="24"/>
          <w:szCs w:val="24"/>
        </w:rPr>
        <w:t>М. Чюрленис. Прелюдия ре минор. Прелюдия ми минор. Прелюдия ля минор. Симфоническая поэма</w:t>
      </w:r>
      <w:r w:rsidRPr="00E707BC">
        <w:rPr>
          <w:spacing w:val="-1"/>
          <w:sz w:val="24"/>
          <w:szCs w:val="24"/>
        </w:rPr>
        <w:t xml:space="preserve"> </w:t>
      </w:r>
      <w:r w:rsidRPr="00E707BC">
        <w:rPr>
          <w:sz w:val="24"/>
          <w:szCs w:val="24"/>
        </w:rPr>
        <w:t>«Море».</w:t>
      </w:r>
    </w:p>
    <w:p w:rsidR="000812D2" w:rsidRPr="00E707BC" w:rsidRDefault="00623834">
      <w:pPr>
        <w:pStyle w:val="a4"/>
        <w:numPr>
          <w:ilvl w:val="0"/>
          <w:numId w:val="87"/>
        </w:numPr>
        <w:tabs>
          <w:tab w:val="left" w:pos="2835"/>
        </w:tabs>
        <w:ind w:left="1418" w:right="794" w:firstLine="707"/>
        <w:jc w:val="both"/>
        <w:rPr>
          <w:sz w:val="24"/>
          <w:szCs w:val="24"/>
        </w:rPr>
      </w:pPr>
      <w:r w:rsidRPr="00E707BC">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w:t>
      </w:r>
      <w:r w:rsidRPr="00E707BC">
        <w:rPr>
          <w:spacing w:val="-7"/>
          <w:sz w:val="24"/>
          <w:szCs w:val="24"/>
        </w:rPr>
        <w:t xml:space="preserve"> </w:t>
      </w:r>
      <w:r w:rsidRPr="00E707BC">
        <w:rPr>
          <w:sz w:val="24"/>
          <w:szCs w:val="24"/>
        </w:rPr>
        <w:t>(№5).</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Ф.Ф.</w:t>
      </w:r>
      <w:r w:rsidRPr="00E707BC">
        <w:rPr>
          <w:spacing w:val="13"/>
          <w:sz w:val="24"/>
          <w:szCs w:val="24"/>
        </w:rPr>
        <w:t xml:space="preserve"> </w:t>
      </w:r>
      <w:r w:rsidRPr="00E707BC">
        <w:rPr>
          <w:sz w:val="24"/>
          <w:szCs w:val="24"/>
        </w:rPr>
        <w:t>Шопен.</w:t>
      </w:r>
      <w:r w:rsidRPr="00E707BC">
        <w:rPr>
          <w:spacing w:val="13"/>
          <w:sz w:val="24"/>
          <w:szCs w:val="24"/>
        </w:rPr>
        <w:t xml:space="preserve"> </w:t>
      </w:r>
      <w:r w:rsidRPr="00E707BC">
        <w:rPr>
          <w:sz w:val="24"/>
          <w:szCs w:val="24"/>
        </w:rPr>
        <w:t>Вальс</w:t>
      </w:r>
      <w:r w:rsidRPr="00E707BC">
        <w:rPr>
          <w:spacing w:val="13"/>
          <w:sz w:val="24"/>
          <w:szCs w:val="24"/>
        </w:rPr>
        <w:t xml:space="preserve"> </w:t>
      </w:r>
      <w:r w:rsidRPr="00E707BC">
        <w:rPr>
          <w:sz w:val="24"/>
          <w:szCs w:val="24"/>
        </w:rPr>
        <w:t>№</w:t>
      </w:r>
      <w:r w:rsidRPr="00E707BC">
        <w:rPr>
          <w:spacing w:val="9"/>
          <w:sz w:val="24"/>
          <w:szCs w:val="24"/>
        </w:rPr>
        <w:t xml:space="preserve"> </w:t>
      </w:r>
      <w:r w:rsidRPr="00E707BC">
        <w:rPr>
          <w:sz w:val="24"/>
          <w:szCs w:val="24"/>
        </w:rPr>
        <w:t>6</w:t>
      </w:r>
      <w:r w:rsidRPr="00E707BC">
        <w:rPr>
          <w:spacing w:val="14"/>
          <w:sz w:val="24"/>
          <w:szCs w:val="24"/>
        </w:rPr>
        <w:t xml:space="preserve"> </w:t>
      </w:r>
      <w:r w:rsidRPr="00E707BC">
        <w:rPr>
          <w:sz w:val="24"/>
          <w:szCs w:val="24"/>
        </w:rPr>
        <w:t>(ре</w:t>
      </w:r>
      <w:r w:rsidRPr="00E707BC">
        <w:rPr>
          <w:spacing w:val="11"/>
          <w:sz w:val="24"/>
          <w:szCs w:val="24"/>
        </w:rPr>
        <w:t xml:space="preserve"> </w:t>
      </w:r>
      <w:r w:rsidRPr="00E707BC">
        <w:rPr>
          <w:sz w:val="24"/>
          <w:szCs w:val="24"/>
        </w:rPr>
        <w:t>бемоль</w:t>
      </w:r>
      <w:r w:rsidRPr="00E707BC">
        <w:rPr>
          <w:spacing w:val="15"/>
          <w:sz w:val="24"/>
          <w:szCs w:val="24"/>
        </w:rPr>
        <w:t xml:space="preserve"> </w:t>
      </w:r>
      <w:r w:rsidRPr="00E707BC">
        <w:rPr>
          <w:sz w:val="24"/>
          <w:szCs w:val="24"/>
        </w:rPr>
        <w:t>мажор).</w:t>
      </w:r>
      <w:r w:rsidRPr="00E707BC">
        <w:rPr>
          <w:spacing w:val="13"/>
          <w:sz w:val="24"/>
          <w:szCs w:val="24"/>
        </w:rPr>
        <w:t xml:space="preserve"> </w:t>
      </w:r>
      <w:r w:rsidRPr="00E707BC">
        <w:rPr>
          <w:sz w:val="24"/>
          <w:szCs w:val="24"/>
        </w:rPr>
        <w:t>Вальс</w:t>
      </w:r>
      <w:r w:rsidRPr="00E707BC">
        <w:rPr>
          <w:spacing w:val="12"/>
          <w:sz w:val="24"/>
          <w:szCs w:val="24"/>
        </w:rPr>
        <w:t xml:space="preserve"> </w:t>
      </w:r>
      <w:r w:rsidRPr="00E707BC">
        <w:rPr>
          <w:sz w:val="24"/>
          <w:szCs w:val="24"/>
        </w:rPr>
        <w:t>№</w:t>
      </w:r>
      <w:r w:rsidRPr="00E707BC">
        <w:rPr>
          <w:spacing w:val="13"/>
          <w:sz w:val="24"/>
          <w:szCs w:val="24"/>
        </w:rPr>
        <w:t xml:space="preserve"> </w:t>
      </w:r>
      <w:r w:rsidRPr="00E707BC">
        <w:rPr>
          <w:sz w:val="24"/>
          <w:szCs w:val="24"/>
        </w:rPr>
        <w:t>7</w:t>
      </w:r>
      <w:r w:rsidRPr="00E707BC">
        <w:rPr>
          <w:spacing w:val="13"/>
          <w:sz w:val="24"/>
          <w:szCs w:val="24"/>
        </w:rPr>
        <w:t xml:space="preserve"> </w:t>
      </w:r>
      <w:r w:rsidRPr="00E707BC">
        <w:rPr>
          <w:sz w:val="24"/>
          <w:szCs w:val="24"/>
        </w:rPr>
        <w:t>(до</w:t>
      </w:r>
      <w:r w:rsidRPr="00E707BC">
        <w:rPr>
          <w:spacing w:val="13"/>
          <w:sz w:val="24"/>
          <w:szCs w:val="24"/>
        </w:rPr>
        <w:t xml:space="preserve"> </w:t>
      </w:r>
      <w:r w:rsidRPr="00E707BC">
        <w:rPr>
          <w:sz w:val="24"/>
          <w:szCs w:val="24"/>
        </w:rPr>
        <w:t>диез</w:t>
      </w:r>
      <w:r w:rsidRPr="00E707BC">
        <w:rPr>
          <w:spacing w:val="11"/>
          <w:sz w:val="24"/>
          <w:szCs w:val="24"/>
        </w:rPr>
        <w:t xml:space="preserve"> </w:t>
      </w:r>
      <w:r w:rsidRPr="00E707BC">
        <w:rPr>
          <w:sz w:val="24"/>
          <w:szCs w:val="24"/>
        </w:rPr>
        <w:t>минор),</w:t>
      </w:r>
      <w:r w:rsidRPr="00E707BC">
        <w:rPr>
          <w:spacing w:val="13"/>
          <w:sz w:val="24"/>
          <w:szCs w:val="24"/>
        </w:rPr>
        <w:t xml:space="preserve"> </w:t>
      </w:r>
      <w:r w:rsidRPr="00E707BC">
        <w:rPr>
          <w:sz w:val="24"/>
          <w:szCs w:val="24"/>
        </w:rPr>
        <w:t>Вальс</w:t>
      </w:r>
    </w:p>
    <w:p w:rsidR="000812D2" w:rsidRPr="00E707BC" w:rsidRDefault="00623834">
      <w:pPr>
        <w:pStyle w:val="a3"/>
        <w:ind w:right="796" w:firstLine="0"/>
      </w:pPr>
      <w:r w:rsidRPr="00E707BC">
        <w:t>№ 10 (си минор). Мазурка № 1. Мазурка № 47. Мазурка № 48. Полонез (ля мажор). Ноктюрн фа минор. Этюд № 12 (до минор). Полонез (ля мажор).</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Д. Шостакович. Симфония № 7 «Ленинградская». «Праздничная</w:t>
      </w:r>
      <w:r w:rsidRPr="00E707BC">
        <w:rPr>
          <w:spacing w:val="-5"/>
          <w:sz w:val="24"/>
          <w:szCs w:val="24"/>
        </w:rPr>
        <w:t xml:space="preserve"> </w:t>
      </w:r>
      <w:r w:rsidRPr="00E707BC">
        <w:rPr>
          <w:sz w:val="24"/>
          <w:szCs w:val="24"/>
        </w:rPr>
        <w:t>увертюра».</w:t>
      </w:r>
    </w:p>
    <w:p w:rsidR="000812D2" w:rsidRPr="00E707BC" w:rsidRDefault="00623834">
      <w:pPr>
        <w:pStyle w:val="a4"/>
        <w:numPr>
          <w:ilvl w:val="0"/>
          <w:numId w:val="87"/>
        </w:numPr>
        <w:tabs>
          <w:tab w:val="left" w:pos="2835"/>
        </w:tabs>
        <w:ind w:hanging="709"/>
        <w:jc w:val="both"/>
        <w:rPr>
          <w:sz w:val="24"/>
          <w:szCs w:val="24"/>
        </w:rPr>
      </w:pPr>
      <w:r w:rsidRPr="00E707BC">
        <w:rPr>
          <w:sz w:val="24"/>
          <w:szCs w:val="24"/>
        </w:rPr>
        <w:t>И. Штраус. «Полька-пиццикато». Вальс из оперетты «Летучая</w:t>
      </w:r>
      <w:r w:rsidRPr="00E707BC">
        <w:rPr>
          <w:spacing w:val="1"/>
          <w:sz w:val="24"/>
          <w:szCs w:val="24"/>
        </w:rPr>
        <w:t xml:space="preserve"> </w:t>
      </w:r>
      <w:r w:rsidRPr="00E707BC">
        <w:rPr>
          <w:sz w:val="24"/>
          <w:szCs w:val="24"/>
        </w:rPr>
        <w:t>мышь».</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87"/>
        </w:numPr>
        <w:tabs>
          <w:tab w:val="left" w:pos="2834"/>
          <w:tab w:val="left" w:pos="2835"/>
        </w:tabs>
        <w:spacing w:before="66"/>
        <w:ind w:left="1418" w:right="796" w:firstLine="707"/>
        <w:jc w:val="left"/>
        <w:rPr>
          <w:sz w:val="24"/>
          <w:szCs w:val="24"/>
        </w:rPr>
      </w:pPr>
      <w:r w:rsidRPr="00E707BC">
        <w:rPr>
          <w:sz w:val="24"/>
          <w:szCs w:val="24"/>
        </w:rPr>
        <w:lastRenderedPageBreak/>
        <w:t xml:space="preserve">Ф. Шуберт. Симфония № 8 («Неоконченная»). Вокальный цикл на ст. В. Мюллера «Прекрасная мельничиха» (ст. В. Мюллера, </w:t>
      </w:r>
      <w:r w:rsidRPr="00E707BC">
        <w:rPr>
          <w:spacing w:val="-4"/>
          <w:sz w:val="24"/>
          <w:szCs w:val="24"/>
        </w:rPr>
        <w:t xml:space="preserve">«В </w:t>
      </w:r>
      <w:r w:rsidRPr="00E707BC">
        <w:rPr>
          <w:sz w:val="24"/>
          <w:szCs w:val="24"/>
        </w:rPr>
        <w:t>путь»). «Лесной царь» (ст. И.</w:t>
      </w:r>
      <w:r w:rsidRPr="00E707BC">
        <w:rPr>
          <w:spacing w:val="31"/>
          <w:sz w:val="24"/>
          <w:szCs w:val="24"/>
        </w:rPr>
        <w:t xml:space="preserve"> </w:t>
      </w:r>
      <w:r w:rsidRPr="00E707BC">
        <w:rPr>
          <w:sz w:val="24"/>
          <w:szCs w:val="24"/>
        </w:rPr>
        <w:t>Гете).</w:t>
      </w:r>
    </w:p>
    <w:p w:rsidR="000812D2" w:rsidRPr="00E707BC" w:rsidRDefault="00623834">
      <w:pPr>
        <w:pStyle w:val="a3"/>
        <w:ind w:right="923" w:firstLine="0"/>
        <w:jc w:val="left"/>
      </w:pPr>
      <w:r w:rsidRPr="00E707BC">
        <w:t>«Шарманщик» (ст. В Мюллера»). «Серенада» (сл. Л. Рельштаба, перевод Н. Огарева). «Ave Maria» (сл. В. Скотта).</w:t>
      </w:r>
    </w:p>
    <w:p w:rsidR="000812D2" w:rsidRPr="00E707BC" w:rsidRDefault="00623834">
      <w:pPr>
        <w:pStyle w:val="a4"/>
        <w:numPr>
          <w:ilvl w:val="0"/>
          <w:numId w:val="87"/>
        </w:numPr>
        <w:tabs>
          <w:tab w:val="left" w:pos="2834"/>
          <w:tab w:val="left" w:pos="2835"/>
        </w:tabs>
        <w:spacing w:before="1"/>
        <w:ind w:hanging="709"/>
        <w:jc w:val="left"/>
        <w:rPr>
          <w:sz w:val="24"/>
          <w:szCs w:val="24"/>
        </w:rPr>
      </w:pPr>
      <w:r w:rsidRPr="00E707BC">
        <w:rPr>
          <w:sz w:val="24"/>
          <w:szCs w:val="24"/>
        </w:rPr>
        <w:t xml:space="preserve">Р. Щедрин. Опера </w:t>
      </w:r>
      <w:r w:rsidRPr="00E707BC">
        <w:rPr>
          <w:spacing w:val="-3"/>
          <w:sz w:val="24"/>
          <w:szCs w:val="24"/>
        </w:rPr>
        <w:t xml:space="preserve">«Не </w:t>
      </w:r>
      <w:r w:rsidRPr="00E707BC">
        <w:rPr>
          <w:sz w:val="24"/>
          <w:szCs w:val="24"/>
        </w:rPr>
        <w:t>только любовь». (Песня и частушки</w:t>
      </w:r>
      <w:r w:rsidRPr="00E707BC">
        <w:rPr>
          <w:spacing w:val="1"/>
          <w:sz w:val="24"/>
          <w:szCs w:val="24"/>
        </w:rPr>
        <w:t xml:space="preserve"> </w:t>
      </w:r>
      <w:r w:rsidRPr="00E707BC">
        <w:rPr>
          <w:sz w:val="24"/>
          <w:szCs w:val="24"/>
        </w:rPr>
        <w:t>Варвары).</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Д. Эллингтон. «Караван».</w:t>
      </w:r>
    </w:p>
    <w:p w:rsidR="000812D2" w:rsidRPr="00E707BC" w:rsidRDefault="00623834">
      <w:pPr>
        <w:pStyle w:val="a4"/>
        <w:numPr>
          <w:ilvl w:val="0"/>
          <w:numId w:val="87"/>
        </w:numPr>
        <w:tabs>
          <w:tab w:val="left" w:pos="2834"/>
          <w:tab w:val="left" w:pos="2835"/>
        </w:tabs>
        <w:ind w:hanging="709"/>
        <w:jc w:val="left"/>
        <w:rPr>
          <w:sz w:val="24"/>
          <w:szCs w:val="24"/>
        </w:rPr>
      </w:pPr>
      <w:r w:rsidRPr="00E707BC">
        <w:rPr>
          <w:sz w:val="24"/>
          <w:szCs w:val="24"/>
        </w:rPr>
        <w:t>А. Эшпай. «Венгерские</w:t>
      </w:r>
      <w:r w:rsidRPr="00E707BC">
        <w:rPr>
          <w:spacing w:val="3"/>
          <w:sz w:val="24"/>
          <w:szCs w:val="24"/>
        </w:rPr>
        <w:t xml:space="preserve"> </w:t>
      </w:r>
      <w:r w:rsidRPr="00E707BC">
        <w:rPr>
          <w:sz w:val="24"/>
          <w:szCs w:val="24"/>
        </w:rPr>
        <w:t>напевы».</w:t>
      </w:r>
    </w:p>
    <w:p w:rsidR="000812D2" w:rsidRPr="00E707BC" w:rsidRDefault="000812D2">
      <w:pPr>
        <w:pStyle w:val="a3"/>
        <w:ind w:left="0" w:firstLine="0"/>
        <w:jc w:val="left"/>
      </w:pPr>
    </w:p>
    <w:p w:rsidR="000812D2" w:rsidRPr="00E707BC" w:rsidRDefault="00623834">
      <w:pPr>
        <w:pStyle w:val="Heading3"/>
        <w:numPr>
          <w:ilvl w:val="3"/>
          <w:numId w:val="105"/>
        </w:numPr>
        <w:tabs>
          <w:tab w:val="left" w:pos="3027"/>
        </w:tabs>
        <w:spacing w:before="183" w:line="240" w:lineRule="auto"/>
        <w:ind w:left="3026" w:hanging="901"/>
      </w:pPr>
      <w:bookmarkStart w:id="46" w:name="_bookmark44"/>
      <w:bookmarkEnd w:id="46"/>
      <w:r w:rsidRPr="00E707BC">
        <w:t>Технология</w:t>
      </w:r>
    </w:p>
    <w:p w:rsidR="000812D2" w:rsidRPr="00E707BC" w:rsidRDefault="00623834">
      <w:pPr>
        <w:spacing w:line="274" w:lineRule="exact"/>
        <w:ind w:left="2126"/>
        <w:jc w:val="both"/>
        <w:rPr>
          <w:b/>
          <w:sz w:val="24"/>
          <w:szCs w:val="24"/>
        </w:rPr>
      </w:pPr>
      <w:r w:rsidRPr="00E707BC">
        <w:rPr>
          <w:b/>
          <w:sz w:val="24"/>
          <w:szCs w:val="24"/>
        </w:rPr>
        <w:t>Цели и задачи технологического образования</w:t>
      </w:r>
    </w:p>
    <w:p w:rsidR="000812D2" w:rsidRPr="00E707BC" w:rsidRDefault="00623834">
      <w:pPr>
        <w:pStyle w:val="a3"/>
        <w:ind w:right="784"/>
      </w:pPr>
      <w:r w:rsidRPr="00E707BC">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812D2" w:rsidRPr="00E707BC" w:rsidRDefault="00623834">
      <w:pPr>
        <w:pStyle w:val="a3"/>
        <w:ind w:right="785"/>
      </w:pPr>
      <w:r w:rsidRPr="00E707BC">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w:t>
      </w:r>
      <w:r w:rsidRPr="00E707BC">
        <w:rPr>
          <w:spacing w:val="-9"/>
        </w:rPr>
        <w:t xml:space="preserve"> </w:t>
      </w:r>
      <w:r w:rsidRPr="00E707BC">
        <w:t>мышления.</w:t>
      </w:r>
    </w:p>
    <w:p w:rsidR="000812D2" w:rsidRPr="00E707BC" w:rsidRDefault="00623834">
      <w:pPr>
        <w:pStyle w:val="a3"/>
        <w:ind w:right="785"/>
      </w:pPr>
      <w:r w:rsidRPr="00E707BC">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812D2" w:rsidRPr="00E707BC" w:rsidRDefault="00623834">
      <w:pPr>
        <w:pStyle w:val="a3"/>
        <w:ind w:right="787"/>
      </w:pPr>
      <w:r w:rsidRPr="00E707BC">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w:t>
      </w:r>
      <w:r w:rsidRPr="00E707BC">
        <w:rPr>
          <w:spacing w:val="15"/>
        </w:rPr>
        <w:t xml:space="preserve"> </w:t>
      </w:r>
      <w:r w:rsidRPr="00E707BC">
        <w:t>действий</w:t>
      </w:r>
    </w:p>
    <w:p w:rsidR="000812D2" w:rsidRPr="00E707BC" w:rsidRDefault="00623834">
      <w:pPr>
        <w:pStyle w:val="a3"/>
        <w:ind w:firstLine="0"/>
      </w:pPr>
      <w:r w:rsidRPr="00E707BC">
        <w:t>«Технология»   является    базовой    структурной    составляющей    учебного</w:t>
      </w:r>
      <w:r w:rsidRPr="00E707BC">
        <w:rPr>
          <w:spacing w:val="39"/>
        </w:rPr>
        <w:t xml:space="preserve"> </w:t>
      </w:r>
      <w:r w:rsidRPr="00E707BC">
        <w:t>плана   школы.</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3" w:firstLine="0"/>
      </w:pPr>
      <w:r w:rsidRPr="00E707BC">
        <w:lastRenderedPageBreak/>
        <w:t>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0812D2" w:rsidRPr="00E707BC" w:rsidRDefault="00623834">
      <w:pPr>
        <w:pStyle w:val="a3"/>
        <w:spacing w:before="1"/>
        <w:ind w:left="2126" w:firstLine="0"/>
      </w:pPr>
      <w:r w:rsidRPr="00E707BC">
        <w:t>Цели программы:</w:t>
      </w:r>
    </w:p>
    <w:p w:rsidR="000812D2" w:rsidRPr="00E707BC" w:rsidRDefault="00623834">
      <w:pPr>
        <w:pStyle w:val="a4"/>
        <w:numPr>
          <w:ilvl w:val="0"/>
          <w:numId w:val="86"/>
        </w:numPr>
        <w:tabs>
          <w:tab w:val="left" w:pos="2552"/>
        </w:tabs>
        <w:ind w:right="794" w:firstLine="707"/>
        <w:rPr>
          <w:sz w:val="24"/>
          <w:szCs w:val="24"/>
        </w:rPr>
      </w:pPr>
      <w:r w:rsidRPr="00E707BC">
        <w:rPr>
          <w:sz w:val="24"/>
          <w:szCs w:val="24"/>
        </w:rPr>
        <w:t>Обеспечение понимания обучающимися сущности современных материальных, информационных и гуманитарных технологий и перспектив их</w:t>
      </w:r>
      <w:r w:rsidRPr="00E707BC">
        <w:rPr>
          <w:spacing w:val="-7"/>
          <w:sz w:val="24"/>
          <w:szCs w:val="24"/>
        </w:rPr>
        <w:t xml:space="preserve"> </w:t>
      </w:r>
      <w:r w:rsidRPr="00E707BC">
        <w:rPr>
          <w:sz w:val="24"/>
          <w:szCs w:val="24"/>
        </w:rPr>
        <w:t>развития.</w:t>
      </w:r>
    </w:p>
    <w:p w:rsidR="000812D2" w:rsidRPr="00E707BC" w:rsidRDefault="00623834">
      <w:pPr>
        <w:pStyle w:val="a4"/>
        <w:numPr>
          <w:ilvl w:val="0"/>
          <w:numId w:val="86"/>
        </w:numPr>
        <w:tabs>
          <w:tab w:val="left" w:pos="2552"/>
        </w:tabs>
        <w:ind w:right="789" w:firstLine="707"/>
        <w:rPr>
          <w:sz w:val="24"/>
          <w:szCs w:val="24"/>
        </w:rPr>
      </w:pPr>
      <w:r w:rsidRPr="00E707BC">
        <w:rPr>
          <w:sz w:val="24"/>
          <w:szCs w:val="24"/>
        </w:rPr>
        <w:t>Формирование технологической культуры и проектно-технологического мышления</w:t>
      </w:r>
      <w:r w:rsidRPr="00E707BC">
        <w:rPr>
          <w:spacing w:val="-1"/>
          <w:sz w:val="24"/>
          <w:szCs w:val="24"/>
        </w:rPr>
        <w:t xml:space="preserve"> </w:t>
      </w:r>
      <w:r w:rsidRPr="00E707BC">
        <w:rPr>
          <w:sz w:val="24"/>
          <w:szCs w:val="24"/>
        </w:rPr>
        <w:t>обучающихся.</w:t>
      </w:r>
    </w:p>
    <w:p w:rsidR="000812D2" w:rsidRPr="00E707BC" w:rsidRDefault="00623834">
      <w:pPr>
        <w:pStyle w:val="a4"/>
        <w:numPr>
          <w:ilvl w:val="0"/>
          <w:numId w:val="86"/>
        </w:numPr>
        <w:tabs>
          <w:tab w:val="left" w:pos="2552"/>
        </w:tabs>
        <w:ind w:right="791" w:firstLine="707"/>
        <w:rPr>
          <w:sz w:val="24"/>
          <w:szCs w:val="24"/>
        </w:rPr>
      </w:pPr>
      <w:r w:rsidRPr="00E707BC">
        <w:rPr>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0"/>
          <w:numId w:val="86"/>
        </w:numPr>
        <w:tabs>
          <w:tab w:val="left" w:pos="2551"/>
          <w:tab w:val="left" w:pos="2552"/>
        </w:tabs>
        <w:spacing w:before="7"/>
        <w:ind w:right="790" w:firstLine="707"/>
        <w:rPr>
          <w:sz w:val="24"/>
          <w:szCs w:val="24"/>
        </w:rPr>
      </w:pPr>
      <w:r w:rsidRPr="00E707BC">
        <w:rPr>
          <w:sz w:val="24"/>
          <w:szCs w:val="24"/>
        </w:rPr>
        <w:t>приобретение и углубление знаний основ проектирования и управления проектами;</w:t>
      </w:r>
    </w:p>
    <w:p w:rsidR="000812D2" w:rsidRPr="00E707BC" w:rsidRDefault="00623834">
      <w:pPr>
        <w:pStyle w:val="a4"/>
        <w:numPr>
          <w:ilvl w:val="0"/>
          <w:numId w:val="86"/>
        </w:numPr>
        <w:tabs>
          <w:tab w:val="left" w:pos="2551"/>
          <w:tab w:val="left" w:pos="2552"/>
          <w:tab w:val="left" w:pos="3000"/>
          <w:tab w:val="left" w:pos="4760"/>
          <w:tab w:val="left" w:pos="6355"/>
          <w:tab w:val="left" w:pos="7934"/>
          <w:tab w:val="left" w:pos="8269"/>
          <w:tab w:val="left" w:pos="9346"/>
          <w:tab w:val="left" w:pos="9661"/>
        </w:tabs>
        <w:spacing w:before="3"/>
        <w:ind w:left="2551" w:hanging="426"/>
        <w:rPr>
          <w:sz w:val="24"/>
          <w:szCs w:val="24"/>
        </w:rPr>
      </w:pPr>
      <w:r w:rsidRPr="00E707BC">
        <w:rPr>
          <w:sz w:val="24"/>
          <w:szCs w:val="24"/>
        </w:rPr>
        <w:t>на</w:t>
      </w:r>
      <w:r w:rsidRPr="00E707BC">
        <w:rPr>
          <w:sz w:val="24"/>
          <w:szCs w:val="24"/>
        </w:rPr>
        <w:tab/>
        <w:t>формирование</w:t>
      </w:r>
      <w:r w:rsidRPr="00E707BC">
        <w:rPr>
          <w:sz w:val="24"/>
          <w:szCs w:val="24"/>
        </w:rPr>
        <w:tab/>
        <w:t>современных</w:t>
      </w:r>
      <w:r w:rsidRPr="00E707BC">
        <w:rPr>
          <w:sz w:val="24"/>
          <w:szCs w:val="24"/>
        </w:rPr>
        <w:tab/>
        <w:t>компетенций</w:t>
      </w:r>
      <w:r w:rsidRPr="00E707BC">
        <w:rPr>
          <w:sz w:val="24"/>
          <w:szCs w:val="24"/>
        </w:rPr>
        <w:tab/>
        <w:t>и</w:t>
      </w:r>
      <w:r w:rsidRPr="00E707BC">
        <w:rPr>
          <w:sz w:val="24"/>
          <w:szCs w:val="24"/>
        </w:rPr>
        <w:tab/>
        <w:t>навыков</w:t>
      </w:r>
      <w:r w:rsidRPr="00E707BC">
        <w:rPr>
          <w:sz w:val="24"/>
          <w:szCs w:val="24"/>
        </w:rPr>
        <w:tab/>
        <w:t>у</w:t>
      </w:r>
      <w:r w:rsidRPr="00E707BC">
        <w:rPr>
          <w:sz w:val="24"/>
          <w:szCs w:val="24"/>
        </w:rPr>
        <w:tab/>
        <w:t>обучающихся</w:t>
      </w:r>
    </w:p>
    <w:p w:rsidR="000812D2" w:rsidRPr="00E707BC" w:rsidRDefault="00623834">
      <w:pPr>
        <w:pStyle w:val="a3"/>
        <w:spacing w:line="289" w:lineRule="exact"/>
        <w:ind w:firstLine="0"/>
        <w:jc w:val="left"/>
      </w:pPr>
      <w:r w:rsidRPr="00E707BC">
        <w:t>«Технология»</w:t>
      </w:r>
    </w:p>
    <w:p w:rsidR="000812D2" w:rsidRPr="00E707BC" w:rsidRDefault="00623834">
      <w:pPr>
        <w:pStyle w:val="a3"/>
        <w:ind w:right="785"/>
      </w:pPr>
      <w:r w:rsidRPr="00E707BC">
        <w:t>Программа реализуется из расчета 2 часа в неделю в 5-6 классах, 1 час – в7- 8 классах, в 9 классе - за счет вариативной части учебного плана и внеурочной деятельности.</w:t>
      </w:r>
    </w:p>
    <w:p w:rsidR="000812D2" w:rsidRPr="00E707BC" w:rsidRDefault="00623834">
      <w:pPr>
        <w:pStyle w:val="a3"/>
        <w:ind w:right="788"/>
      </w:pPr>
      <w:r w:rsidRPr="00E707BC">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0812D2" w:rsidRPr="00E707BC" w:rsidRDefault="00623834">
      <w:pPr>
        <w:pStyle w:val="a4"/>
        <w:numPr>
          <w:ilvl w:val="1"/>
          <w:numId w:val="88"/>
        </w:numPr>
        <w:tabs>
          <w:tab w:val="left" w:pos="2552"/>
        </w:tabs>
        <w:ind w:right="792" w:firstLine="707"/>
        <w:rPr>
          <w:sz w:val="24"/>
          <w:szCs w:val="24"/>
        </w:rPr>
      </w:pPr>
      <w:r w:rsidRPr="00E707BC">
        <w:rPr>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0812D2" w:rsidRPr="00E707BC" w:rsidRDefault="00623834">
      <w:pPr>
        <w:pStyle w:val="a4"/>
        <w:numPr>
          <w:ilvl w:val="1"/>
          <w:numId w:val="88"/>
        </w:numPr>
        <w:tabs>
          <w:tab w:val="left" w:pos="2552"/>
        </w:tabs>
        <w:ind w:right="788" w:firstLine="707"/>
        <w:rPr>
          <w:sz w:val="24"/>
          <w:szCs w:val="24"/>
        </w:rPr>
      </w:pPr>
      <w:r w:rsidRPr="00E707BC">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Pr="00E707BC">
        <w:rPr>
          <w:spacing w:val="-2"/>
          <w:sz w:val="24"/>
          <w:szCs w:val="24"/>
        </w:rPr>
        <w:t xml:space="preserve"> </w:t>
      </w:r>
      <w:r w:rsidRPr="00E707BC">
        <w:rPr>
          <w:sz w:val="24"/>
          <w:szCs w:val="24"/>
        </w:rPr>
        <w:t>цели);</w:t>
      </w:r>
    </w:p>
    <w:p w:rsidR="000812D2" w:rsidRPr="00E707BC" w:rsidRDefault="00623834">
      <w:pPr>
        <w:pStyle w:val="a4"/>
        <w:numPr>
          <w:ilvl w:val="1"/>
          <w:numId w:val="88"/>
        </w:numPr>
        <w:tabs>
          <w:tab w:val="left" w:pos="2552"/>
        </w:tabs>
        <w:spacing w:line="237" w:lineRule="auto"/>
        <w:ind w:right="787" w:firstLine="707"/>
        <w:rPr>
          <w:sz w:val="24"/>
          <w:szCs w:val="24"/>
        </w:rPr>
      </w:pPr>
      <w:r w:rsidRPr="00E707BC">
        <w:rPr>
          <w:sz w:val="24"/>
          <w:szCs w:val="24"/>
        </w:rPr>
        <w:t xml:space="preserve">с реализационной частью образовательного путешествия (логистика школьного дня не позволит уложить это мероприятие в урок или в </w:t>
      </w:r>
      <w:r w:rsidRPr="00E707BC">
        <w:rPr>
          <w:spacing w:val="3"/>
          <w:sz w:val="24"/>
          <w:szCs w:val="24"/>
        </w:rPr>
        <w:t xml:space="preserve">два </w:t>
      </w:r>
      <w:r w:rsidRPr="00E707BC">
        <w:rPr>
          <w:sz w:val="24"/>
          <w:szCs w:val="24"/>
        </w:rPr>
        <w:t>последовательно стоящих в расписании</w:t>
      </w:r>
      <w:r w:rsidRPr="00E707BC">
        <w:rPr>
          <w:spacing w:val="2"/>
          <w:sz w:val="24"/>
          <w:szCs w:val="24"/>
        </w:rPr>
        <w:t xml:space="preserve"> </w:t>
      </w:r>
      <w:r w:rsidRPr="00E707BC">
        <w:rPr>
          <w:sz w:val="24"/>
          <w:szCs w:val="24"/>
        </w:rPr>
        <w:t>урока);</w:t>
      </w:r>
    </w:p>
    <w:p w:rsidR="000812D2" w:rsidRPr="00E707BC" w:rsidRDefault="00623834">
      <w:pPr>
        <w:pStyle w:val="a4"/>
        <w:numPr>
          <w:ilvl w:val="1"/>
          <w:numId w:val="88"/>
        </w:numPr>
        <w:tabs>
          <w:tab w:val="left" w:pos="2552"/>
        </w:tabs>
        <w:spacing w:before="7" w:line="237" w:lineRule="auto"/>
        <w:ind w:right="796" w:firstLine="707"/>
        <w:rPr>
          <w:sz w:val="24"/>
          <w:szCs w:val="24"/>
        </w:rPr>
      </w:pPr>
      <w:r w:rsidRPr="00E707BC">
        <w:rPr>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sidRPr="00E707BC">
        <w:rPr>
          <w:spacing w:val="-1"/>
          <w:sz w:val="24"/>
          <w:szCs w:val="24"/>
        </w:rPr>
        <w:t xml:space="preserve"> </w:t>
      </w:r>
      <w:r w:rsidRPr="00E707BC">
        <w:rPr>
          <w:sz w:val="24"/>
          <w:szCs w:val="24"/>
        </w:rPr>
        <w:t>действительности).</w:t>
      </w:r>
    </w:p>
    <w:p w:rsidR="000812D2" w:rsidRPr="00E707BC" w:rsidRDefault="00623834">
      <w:pPr>
        <w:pStyle w:val="a3"/>
        <w:spacing w:before="3"/>
        <w:ind w:left="2126" w:firstLine="0"/>
      </w:pPr>
      <w:r w:rsidRPr="00E707BC">
        <w:t xml:space="preserve">Таким </w:t>
      </w:r>
      <w:r w:rsidRPr="00E707BC">
        <w:rPr>
          <w:spacing w:val="32"/>
        </w:rPr>
        <w:t xml:space="preserve"> </w:t>
      </w:r>
      <w:r w:rsidRPr="00E707BC">
        <w:t xml:space="preserve">образом, </w:t>
      </w:r>
      <w:r w:rsidRPr="00E707BC">
        <w:rPr>
          <w:spacing w:val="32"/>
        </w:rPr>
        <w:t xml:space="preserve"> </w:t>
      </w:r>
      <w:r w:rsidRPr="00E707BC">
        <w:t xml:space="preserve">формы </w:t>
      </w:r>
      <w:r w:rsidRPr="00E707BC">
        <w:rPr>
          <w:spacing w:val="32"/>
        </w:rPr>
        <w:t xml:space="preserve"> </w:t>
      </w:r>
      <w:r w:rsidRPr="00E707BC">
        <w:t xml:space="preserve">внеурочной </w:t>
      </w:r>
      <w:r w:rsidRPr="00E707BC">
        <w:rPr>
          <w:spacing w:val="33"/>
        </w:rPr>
        <w:t xml:space="preserve"> </w:t>
      </w:r>
      <w:r w:rsidRPr="00E707BC">
        <w:t xml:space="preserve">деятельности </w:t>
      </w:r>
      <w:r w:rsidRPr="00E707BC">
        <w:rPr>
          <w:spacing w:val="31"/>
        </w:rPr>
        <w:t xml:space="preserve"> </w:t>
      </w:r>
      <w:r w:rsidRPr="00E707BC">
        <w:t xml:space="preserve">в </w:t>
      </w:r>
      <w:r w:rsidRPr="00E707BC">
        <w:rPr>
          <w:spacing w:val="32"/>
        </w:rPr>
        <w:t xml:space="preserve"> </w:t>
      </w:r>
      <w:r w:rsidRPr="00E707BC">
        <w:t xml:space="preserve">рамках </w:t>
      </w:r>
      <w:r w:rsidRPr="00E707BC">
        <w:rPr>
          <w:spacing w:val="32"/>
        </w:rPr>
        <w:t xml:space="preserve"> </w:t>
      </w:r>
      <w:r w:rsidRPr="00E707BC">
        <w:t xml:space="preserve">предметной </w:t>
      </w:r>
      <w:r w:rsidRPr="00E707BC">
        <w:rPr>
          <w:spacing w:val="33"/>
        </w:rPr>
        <w:t xml:space="preserve"> </w:t>
      </w:r>
      <w:r w:rsidRPr="00E707BC">
        <w:t>области</w:t>
      </w:r>
    </w:p>
    <w:p w:rsidR="000812D2" w:rsidRPr="00E707BC" w:rsidRDefault="00623834">
      <w:pPr>
        <w:pStyle w:val="a3"/>
        <w:ind w:right="787" w:firstLine="0"/>
      </w:pPr>
      <w:r w:rsidRPr="00E707BC">
        <w:t xml:space="preserve">«Технология»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w:t>
      </w:r>
      <w:r w:rsidRPr="00E707BC">
        <w:rPr>
          <w:spacing w:val="13"/>
        </w:rPr>
        <w:t xml:space="preserve"> </w:t>
      </w:r>
      <w:r w:rsidRPr="00E707BC">
        <w:t xml:space="preserve">освоить  </w:t>
      </w:r>
      <w:r w:rsidRPr="00E707BC">
        <w:rPr>
          <w:spacing w:val="15"/>
        </w:rPr>
        <w:t xml:space="preserve"> </w:t>
      </w:r>
      <w:r w:rsidRPr="00E707BC">
        <w:t xml:space="preserve">конкретную  </w:t>
      </w:r>
      <w:r w:rsidRPr="00E707BC">
        <w:rPr>
          <w:spacing w:val="15"/>
        </w:rPr>
        <w:t xml:space="preserve"> </w:t>
      </w:r>
      <w:r w:rsidRPr="00E707BC">
        <w:t xml:space="preserve">материальную  </w:t>
      </w:r>
      <w:r w:rsidRPr="00E707BC">
        <w:rPr>
          <w:spacing w:val="15"/>
        </w:rPr>
        <w:t xml:space="preserve"> </w:t>
      </w:r>
      <w:r w:rsidRPr="00E707BC">
        <w:t xml:space="preserve">или  </w:t>
      </w:r>
      <w:r w:rsidRPr="00E707BC">
        <w:rPr>
          <w:spacing w:val="16"/>
        </w:rPr>
        <w:t xml:space="preserve"> </w:t>
      </w:r>
      <w:r w:rsidRPr="00E707BC">
        <w:t xml:space="preserve">информационную  </w:t>
      </w:r>
      <w:r w:rsidRPr="00E707BC">
        <w:rPr>
          <w:spacing w:val="15"/>
        </w:rPr>
        <w:t xml:space="preserve"> </w:t>
      </w:r>
      <w:r w:rsidRPr="00E707BC">
        <w:t>технологию,</w:t>
      </w:r>
    </w:p>
    <w:p w:rsidR="000812D2" w:rsidRPr="00E707BC" w:rsidRDefault="000812D2">
      <w:pPr>
        <w:rPr>
          <w:sz w:val="24"/>
          <w:szCs w:val="24"/>
        </w:rPr>
        <w:sectPr w:rsidR="000812D2" w:rsidRPr="00E707BC">
          <w:pgSz w:w="11910" w:h="16840"/>
          <w:pgMar w:top="1040" w:right="60" w:bottom="1140" w:left="0" w:header="0" w:footer="882" w:gutter="0"/>
          <w:cols w:space="720"/>
        </w:sectPr>
      </w:pPr>
    </w:p>
    <w:p w:rsidR="000812D2" w:rsidRPr="00E707BC" w:rsidRDefault="00623834">
      <w:pPr>
        <w:pStyle w:val="a3"/>
        <w:spacing w:before="66"/>
        <w:ind w:right="796" w:firstLine="0"/>
      </w:pPr>
      <w:r w:rsidRPr="00E707BC">
        <w:lastRenderedPageBreak/>
        <w:t>необходимую для изготовления продукта в проекте обучающегося, актуального на момент прохождения курса.</w:t>
      </w:r>
    </w:p>
    <w:p w:rsidR="000812D2" w:rsidRPr="00E707BC" w:rsidRDefault="00623834">
      <w:pPr>
        <w:pStyle w:val="a3"/>
        <w:ind w:right="797"/>
      </w:pPr>
      <w:r w:rsidRPr="00E707BC">
        <w:t>В соответствии с целями выстроено содержание деятельности в структуре трех блоков, обеспечивая получение заявленных</w:t>
      </w:r>
      <w:r w:rsidRPr="00E707BC">
        <w:rPr>
          <w:spacing w:val="-2"/>
        </w:rPr>
        <w:t xml:space="preserve"> </w:t>
      </w:r>
      <w:r w:rsidRPr="00E707BC">
        <w:t>результатов.</w:t>
      </w:r>
    </w:p>
    <w:p w:rsidR="000812D2" w:rsidRPr="00E707BC" w:rsidRDefault="00623834">
      <w:pPr>
        <w:pStyle w:val="a3"/>
        <w:spacing w:before="1"/>
        <w:ind w:right="793"/>
      </w:pPr>
      <w:r w:rsidRPr="00E707BC">
        <w:rPr>
          <w:b/>
        </w:rPr>
        <w:t xml:space="preserve">Первый блок </w:t>
      </w:r>
      <w:r w:rsidRPr="00E707BC">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w:t>
      </w:r>
      <w:r w:rsidRPr="00E707BC">
        <w:rPr>
          <w:spacing w:val="1"/>
        </w:rPr>
        <w:t xml:space="preserve"> </w:t>
      </w:r>
      <w:r w:rsidRPr="00E707BC">
        <w:t>десятилетий.</w:t>
      </w:r>
    </w:p>
    <w:p w:rsidR="000812D2" w:rsidRPr="00E707BC" w:rsidRDefault="00623834">
      <w:pPr>
        <w:pStyle w:val="a3"/>
        <w:ind w:right="788"/>
      </w:pPr>
      <w:r w:rsidRPr="00E707BC">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0812D2" w:rsidRPr="00E707BC" w:rsidRDefault="00623834">
      <w:pPr>
        <w:pStyle w:val="a3"/>
        <w:ind w:right="791"/>
      </w:pPr>
      <w:r w:rsidRPr="00E707BC">
        <w:rPr>
          <w:b/>
        </w:rPr>
        <w:t xml:space="preserve">Второй блок </w:t>
      </w:r>
      <w:r w:rsidRPr="00E707BC">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812D2" w:rsidRPr="00E707BC" w:rsidRDefault="00623834">
      <w:pPr>
        <w:pStyle w:val="a3"/>
        <w:ind w:right="793"/>
      </w:pPr>
      <w:r w:rsidRPr="00E707BC">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812D2" w:rsidRPr="00E707BC" w:rsidRDefault="00623834">
      <w:pPr>
        <w:pStyle w:val="a3"/>
        <w:spacing w:before="1"/>
        <w:ind w:right="797"/>
      </w:pPr>
      <w:r w:rsidRPr="00E707BC">
        <w:t>Базовыми образовательными технологиями, обеспечивающими работу с содержанием блока 2, являются технологии проектной деятельности.</w:t>
      </w:r>
    </w:p>
    <w:p w:rsidR="000812D2" w:rsidRPr="00E707BC" w:rsidRDefault="00623834">
      <w:pPr>
        <w:pStyle w:val="a3"/>
        <w:ind w:left="2126" w:firstLine="0"/>
      </w:pPr>
      <w:r w:rsidRPr="00E707BC">
        <w:t>Блок 2 реализуется в следующих организационных формах:</w:t>
      </w:r>
    </w:p>
    <w:p w:rsidR="000812D2" w:rsidRPr="00E707BC" w:rsidRDefault="00623834">
      <w:pPr>
        <w:pStyle w:val="a3"/>
        <w:ind w:right="794"/>
      </w:pPr>
      <w:r w:rsidRPr="00E707BC">
        <w:t>теоретическое обучение и формирование информационной основы проектной деятельности – в рамках урочной деятельности;</w:t>
      </w:r>
    </w:p>
    <w:p w:rsidR="000812D2" w:rsidRPr="00E707BC" w:rsidRDefault="00623834">
      <w:pPr>
        <w:pStyle w:val="a3"/>
        <w:ind w:right="788"/>
      </w:pPr>
      <w:r w:rsidRPr="00E707BC">
        <w:t>практические работы в средах моделирования и конструирования – в рамках урочной деятельности;</w:t>
      </w:r>
    </w:p>
    <w:p w:rsidR="000812D2" w:rsidRPr="00E707BC" w:rsidRDefault="00623834">
      <w:pPr>
        <w:pStyle w:val="a3"/>
        <w:ind w:left="2126" w:firstLine="0"/>
      </w:pPr>
      <w:r w:rsidRPr="00E707BC">
        <w:t>проектная деятельность в рамках урочной и внеурочной деятельности.</w:t>
      </w:r>
    </w:p>
    <w:p w:rsidR="000812D2" w:rsidRPr="00E707BC" w:rsidRDefault="00623834">
      <w:pPr>
        <w:pStyle w:val="a3"/>
        <w:ind w:right="786"/>
      </w:pPr>
      <w:r w:rsidRPr="00E707BC">
        <w:rPr>
          <w:b/>
        </w:rPr>
        <w:t xml:space="preserve">Третий блок </w:t>
      </w:r>
      <w:r w:rsidRPr="00E707BC">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профессиональных проб и опыт принятия и обоснования собственных решений.</w:t>
      </w:r>
    </w:p>
    <w:p w:rsidR="000812D2" w:rsidRPr="00E707BC" w:rsidRDefault="00623834">
      <w:pPr>
        <w:pStyle w:val="a3"/>
        <w:ind w:right="789"/>
      </w:pPr>
      <w:r w:rsidRPr="00E707BC">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0812D2" w:rsidRPr="00E707BC" w:rsidRDefault="00623834">
      <w:pPr>
        <w:pStyle w:val="a3"/>
        <w:spacing w:before="1"/>
        <w:ind w:right="788"/>
      </w:pPr>
      <w:r w:rsidRPr="00E707BC">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812D2" w:rsidRPr="00E707BC" w:rsidRDefault="00623834">
      <w:pPr>
        <w:pStyle w:val="Heading3"/>
        <w:spacing w:line="240" w:lineRule="auto"/>
        <w:ind w:left="1418" w:right="794" w:firstLine="707"/>
      </w:pPr>
      <w:r w:rsidRPr="00E707BC">
        <w:t>Современные материальные, информационные и гуманитарные технологии и перспективы их развития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0"/>
      </w:pPr>
      <w:r w:rsidRPr="00E707BC">
        <w:lastRenderedPageBreak/>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812D2" w:rsidRPr="00E707BC" w:rsidRDefault="00623834">
      <w:pPr>
        <w:pStyle w:val="a3"/>
        <w:spacing w:before="1"/>
        <w:ind w:right="795"/>
      </w:pPr>
      <w:r w:rsidRPr="00E707BC">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812D2" w:rsidRPr="00E707BC" w:rsidRDefault="00623834">
      <w:pPr>
        <w:pStyle w:val="a3"/>
        <w:ind w:right="788"/>
      </w:pPr>
      <w:r w:rsidRPr="00E707B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812D2" w:rsidRPr="00E707BC" w:rsidRDefault="00623834">
      <w:pPr>
        <w:spacing w:before="5" w:line="276" w:lineRule="auto"/>
        <w:ind w:left="1418" w:right="1085" w:firstLine="707"/>
        <w:jc w:val="both"/>
        <w:rPr>
          <w:sz w:val="24"/>
          <w:szCs w:val="24"/>
        </w:rPr>
      </w:pPr>
      <w:r w:rsidRPr="00E707BC">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Современные технологии изготовления изделий из металла и искусственных материалов. Станки с ЧПУ. Технологии возведения, ремонта и содержания зданий и сооружений. Интерьер жилого по-мещения.( Программное обеспечение Sweet Home 3D). Производственные технологии. Промышленные технологии. Технологии сельского хозяйства. Понятие о механизме и машинах.(на базе</w:t>
      </w:r>
    </w:p>
    <w:p w:rsidR="000812D2" w:rsidRPr="00E707BC" w:rsidRDefault="00623834">
      <w:pPr>
        <w:spacing w:before="2"/>
        <w:ind w:left="1418"/>
        <w:jc w:val="both"/>
        <w:rPr>
          <w:sz w:val="24"/>
          <w:szCs w:val="24"/>
        </w:rPr>
      </w:pPr>
      <w:r w:rsidRPr="00E707BC">
        <w:rPr>
          <w:sz w:val="24"/>
          <w:szCs w:val="24"/>
        </w:rPr>
        <w:t>«ЛЕГО»). Технологии возведения, ремонта и содержания зданий и сооружений.</w:t>
      </w:r>
    </w:p>
    <w:p w:rsidR="000812D2" w:rsidRPr="00E707BC" w:rsidRDefault="00623834">
      <w:pPr>
        <w:pStyle w:val="a3"/>
        <w:spacing w:before="154"/>
        <w:ind w:right="789"/>
      </w:pPr>
      <w:r w:rsidRPr="00E707B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812D2" w:rsidRPr="00E707BC" w:rsidRDefault="00623834">
      <w:pPr>
        <w:pStyle w:val="a3"/>
        <w:spacing w:before="1"/>
        <w:ind w:right="794"/>
      </w:pPr>
      <w:r w:rsidRPr="00E707BC">
        <w:t>Автоматизация производства. Производственные технологии автоматизированного производства.</w:t>
      </w:r>
    </w:p>
    <w:p w:rsidR="000812D2" w:rsidRPr="00E707BC" w:rsidRDefault="00623834">
      <w:pPr>
        <w:pStyle w:val="a3"/>
        <w:ind w:right="792"/>
      </w:pPr>
      <w:r w:rsidRPr="00E707BC">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812D2" w:rsidRPr="00E707BC" w:rsidRDefault="00623834">
      <w:pPr>
        <w:pStyle w:val="a3"/>
        <w:ind w:left="2126" w:firstLine="0"/>
      </w:pPr>
      <w:r w:rsidRPr="00E707BC">
        <w:t>Специфика социальных технологий. Технологии работы с общественным мнением.</w:t>
      </w:r>
    </w:p>
    <w:p w:rsidR="000812D2" w:rsidRPr="00E707BC" w:rsidRDefault="00623834">
      <w:pPr>
        <w:pStyle w:val="a3"/>
        <w:ind w:firstLine="0"/>
      </w:pPr>
      <w:r w:rsidRPr="00E707BC">
        <w:t>Социальные сети как технология. Технологии сферы услуг.</w:t>
      </w:r>
    </w:p>
    <w:p w:rsidR="000812D2" w:rsidRPr="00E707BC" w:rsidRDefault="00623834">
      <w:pPr>
        <w:pStyle w:val="a3"/>
        <w:ind w:left="2126" w:firstLine="0"/>
      </w:pPr>
      <w:r w:rsidRPr="00E707BC">
        <w:t>Современные промышленные технологии получения продуктов питания.</w:t>
      </w:r>
    </w:p>
    <w:p w:rsidR="000812D2" w:rsidRPr="00E707BC" w:rsidRDefault="00623834">
      <w:pPr>
        <w:pStyle w:val="a3"/>
        <w:ind w:right="787"/>
      </w:pPr>
      <w:r w:rsidRPr="00E707B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812D2" w:rsidRPr="00E707BC" w:rsidRDefault="00623834">
      <w:pPr>
        <w:pStyle w:val="a3"/>
        <w:spacing w:before="1"/>
        <w:ind w:right="787"/>
      </w:pPr>
      <w:r w:rsidRPr="00E707BC">
        <w:t xml:space="preserve">Нанотехнологии: новые принципы получения материалов и продуктов с заданными свойствами. 3D-принтер.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w:t>
      </w:r>
      <w:r w:rsidRPr="00E707BC">
        <w:lastRenderedPageBreak/>
        <w:t>программой. Графическое изображение деталей и изделий. «КОМПАС».</w:t>
      </w:r>
      <w:r w:rsidRPr="00E707BC">
        <w:rPr>
          <w:spacing w:val="54"/>
        </w:rPr>
        <w:t xml:space="preserve"> </w:t>
      </w:r>
      <w:r w:rsidRPr="00E707BC">
        <w:t>Современные</w:t>
      </w:r>
    </w:p>
    <w:p w:rsidR="000812D2" w:rsidRPr="00E707BC" w:rsidRDefault="00E04A8A">
      <w:pPr>
        <w:pStyle w:val="a3"/>
        <w:spacing w:before="66"/>
        <w:ind w:right="786" w:firstLine="0"/>
      </w:pPr>
      <w:r w:rsidRPr="00E707BC">
        <w:t>т</w:t>
      </w:r>
      <w:r w:rsidR="00623834" w:rsidRPr="00E707BC">
        <w:t>ехнологии выполнения графической документации. Современные технологии выжигания и выпиливания..</w:t>
      </w:r>
    </w:p>
    <w:p w:rsidR="000812D2" w:rsidRPr="00E707BC" w:rsidRDefault="00623834">
      <w:pPr>
        <w:pStyle w:val="a3"/>
        <w:ind w:right="795"/>
      </w:pPr>
      <w:r w:rsidRPr="00E707BC">
        <w:t>Управление в современном производстве. Роль метрологии в современном производстве. Инновационные предприятия. Трансферт технологий.</w:t>
      </w:r>
    </w:p>
    <w:p w:rsidR="000812D2" w:rsidRPr="00E707BC" w:rsidRDefault="00623834">
      <w:pPr>
        <w:pStyle w:val="a3"/>
        <w:spacing w:before="1"/>
        <w:ind w:right="790"/>
      </w:pPr>
      <w:r w:rsidRPr="00E707B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812D2" w:rsidRPr="00E707BC" w:rsidRDefault="00623834">
      <w:pPr>
        <w:pStyle w:val="a3"/>
        <w:ind w:left="2126" w:firstLine="0"/>
      </w:pPr>
      <w:r w:rsidRPr="00E707BC">
        <w:t>Технологии в сфере быта.</w:t>
      </w:r>
    </w:p>
    <w:p w:rsidR="000812D2" w:rsidRPr="00E707BC" w:rsidRDefault="00623834">
      <w:pPr>
        <w:pStyle w:val="a3"/>
        <w:ind w:right="796"/>
      </w:pPr>
      <w:r w:rsidRPr="00E707BC">
        <w:t>Экология жилья. Технологии содержания жилья. Взаимодействие со службами ЖКХ. Хранение продовольственных и непродовольственных продуктов.</w:t>
      </w:r>
    </w:p>
    <w:p w:rsidR="000812D2" w:rsidRPr="00E707BC" w:rsidRDefault="00623834">
      <w:pPr>
        <w:spacing w:before="5" w:line="276" w:lineRule="auto"/>
        <w:ind w:left="1418" w:right="1085" w:firstLine="707"/>
        <w:jc w:val="both"/>
        <w:rPr>
          <w:sz w:val="24"/>
          <w:szCs w:val="24"/>
        </w:rPr>
      </w:pPr>
      <w:r w:rsidRPr="00E707BC">
        <w:rPr>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Составные части машин. Устройство токарного станка для обра- ботки древесины (Наборы конструктора «LEGO»). Технология обработки древесины на токарном станке с ЧПУ. Резьба по дереву с использованием фрезерных станков с ЧПУ. Сборочный чертёж.( Программное обеспечение «Компас»). Технология получения наружных фа- сонных поверхностей спиралевидной формы на токарном станке с</w:t>
      </w:r>
      <w:r w:rsidRPr="00E707BC">
        <w:rPr>
          <w:spacing w:val="-9"/>
          <w:sz w:val="24"/>
          <w:szCs w:val="24"/>
        </w:rPr>
        <w:t xml:space="preserve"> </w:t>
      </w:r>
      <w:r w:rsidRPr="00E707BC">
        <w:rPr>
          <w:sz w:val="24"/>
          <w:szCs w:val="24"/>
        </w:rPr>
        <w:t>ЧПУ.</w:t>
      </w:r>
    </w:p>
    <w:p w:rsidR="000812D2" w:rsidRPr="00E707BC" w:rsidRDefault="000812D2">
      <w:pPr>
        <w:pStyle w:val="a3"/>
        <w:ind w:left="0" w:firstLine="0"/>
        <w:jc w:val="left"/>
      </w:pPr>
    </w:p>
    <w:p w:rsidR="000812D2" w:rsidRPr="00E707BC" w:rsidRDefault="00623834">
      <w:pPr>
        <w:pStyle w:val="a3"/>
        <w:ind w:left="2126" w:right="2053" w:firstLine="0"/>
      </w:pPr>
      <w:r w:rsidRPr="00E707BC">
        <w:t>Способы обработки продуктов питания и потребительские качества пищи. Культура потребления: выбор продукта / услуги.</w:t>
      </w:r>
    </w:p>
    <w:p w:rsidR="000812D2" w:rsidRPr="00E707BC" w:rsidRDefault="00623834">
      <w:pPr>
        <w:pStyle w:val="Heading3"/>
        <w:spacing w:line="240" w:lineRule="auto"/>
        <w:ind w:left="1418" w:right="791" w:firstLine="707"/>
      </w:pPr>
      <w:r w:rsidRPr="00E707BC">
        <w:t>Формирование технологической культуры и проектно-технологического мышления обучающихся</w:t>
      </w:r>
    </w:p>
    <w:p w:rsidR="000812D2" w:rsidRPr="00E707BC" w:rsidRDefault="00623834">
      <w:pPr>
        <w:pStyle w:val="a3"/>
        <w:ind w:right="788"/>
      </w:pPr>
      <w:r w:rsidRPr="00E707B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812D2" w:rsidRPr="00E707BC" w:rsidRDefault="00623834">
      <w:pPr>
        <w:pStyle w:val="a3"/>
        <w:ind w:right="796"/>
      </w:pPr>
      <w:r w:rsidRPr="00E707B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812D2" w:rsidRPr="00E707BC" w:rsidRDefault="00623834">
      <w:pPr>
        <w:spacing w:line="276" w:lineRule="auto"/>
        <w:ind w:left="1418" w:right="1086"/>
        <w:jc w:val="both"/>
        <w:rPr>
          <w:b/>
          <w:sz w:val="24"/>
          <w:szCs w:val="24"/>
        </w:rPr>
      </w:pPr>
      <w:r w:rsidRPr="00E707BC">
        <w:rPr>
          <w:sz w:val="24"/>
          <w:szCs w:val="24"/>
        </w:rPr>
        <w:t xml:space="preserve">Порядок действий по сборке конструкции / механизма. Способы соединения деталей. Технологический узел. Понятие модели. Элементы машиноведения. Составные части машин. Наборы конструктора «LEGO», </w:t>
      </w:r>
      <w:r w:rsidRPr="00E707BC">
        <w:rPr>
          <w:b/>
          <w:sz w:val="24"/>
          <w:szCs w:val="24"/>
        </w:rPr>
        <w:t>Технологии исследовательской и опытнической деятельности.</w:t>
      </w:r>
    </w:p>
    <w:p w:rsidR="000812D2" w:rsidRPr="00E707BC" w:rsidRDefault="000812D2">
      <w:pPr>
        <w:pStyle w:val="a3"/>
        <w:ind w:left="0" w:firstLine="0"/>
        <w:jc w:val="left"/>
        <w:rPr>
          <w:b/>
        </w:rPr>
      </w:pPr>
    </w:p>
    <w:p w:rsidR="000812D2" w:rsidRPr="00E707BC" w:rsidRDefault="00623834">
      <w:pPr>
        <w:pStyle w:val="a3"/>
        <w:spacing w:before="179"/>
        <w:ind w:right="791"/>
      </w:pPr>
      <w:r w:rsidRPr="00E707BC">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w:t>
      </w:r>
      <w:r w:rsidRPr="00E707BC">
        <w:rPr>
          <w:spacing w:val="34"/>
        </w:rPr>
        <w:t xml:space="preserve"> </w:t>
      </w:r>
      <w:r w:rsidRPr="00E707BC">
        <w:t>конструкции</w:t>
      </w:r>
    </w:p>
    <w:p w:rsidR="000812D2" w:rsidRPr="00E707BC" w:rsidRDefault="00623834">
      <w:pPr>
        <w:pStyle w:val="a3"/>
        <w:ind w:right="786" w:firstLine="0"/>
      </w:pPr>
      <w:r w:rsidRPr="00E707BC">
        <w:t xml:space="preserve">/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707BC">
        <w:rPr>
          <w:i/>
        </w:rPr>
        <w:t xml:space="preserve">Робототехника и среда конструирования. </w:t>
      </w:r>
      <w:r w:rsidRPr="00E707BC">
        <w:t>Виды движения. Кинематические схемы</w:t>
      </w:r>
    </w:p>
    <w:p w:rsidR="000812D2" w:rsidRPr="00E707BC" w:rsidRDefault="00623834">
      <w:pPr>
        <w:pStyle w:val="a3"/>
        <w:ind w:right="797"/>
      </w:pPr>
      <w:r w:rsidRPr="00E707BC">
        <w:t>Анализ и синтез как средства решения задачи. Техника проведения морфологического анализа.</w:t>
      </w:r>
    </w:p>
    <w:p w:rsidR="000812D2" w:rsidRPr="00E707BC" w:rsidRDefault="00623834">
      <w:pPr>
        <w:pStyle w:val="a3"/>
        <w:ind w:right="785"/>
      </w:pPr>
      <w:r w:rsidRPr="00E707B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812D2" w:rsidRPr="00E707BC" w:rsidRDefault="00623834">
      <w:pPr>
        <w:pStyle w:val="a3"/>
        <w:ind w:right="794"/>
      </w:pPr>
      <w:r w:rsidRPr="00E707BC">
        <w:t>Способы продвижения продукта на рынке. Сегментация рынка. Позиционирование продукта. Маркетинговый план.</w:t>
      </w:r>
    </w:p>
    <w:p w:rsidR="000812D2" w:rsidRPr="00E707BC" w:rsidRDefault="00623834">
      <w:pPr>
        <w:pStyle w:val="a3"/>
        <w:spacing w:before="66"/>
        <w:ind w:left="2126" w:firstLine="0"/>
      </w:pPr>
      <w:r w:rsidRPr="00E707BC">
        <w:lastRenderedPageBreak/>
        <w:t>Опыт проектирования, конструирования, моделирования.</w:t>
      </w:r>
    </w:p>
    <w:p w:rsidR="000812D2" w:rsidRPr="00E707BC" w:rsidRDefault="00623834">
      <w:pPr>
        <w:pStyle w:val="a3"/>
        <w:ind w:right="794"/>
      </w:pPr>
      <w:r w:rsidRPr="00E707BC">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812D2" w:rsidRPr="00E707BC" w:rsidRDefault="00623834">
      <w:pPr>
        <w:pStyle w:val="a3"/>
        <w:spacing w:before="1"/>
        <w:ind w:right="787"/>
      </w:pPr>
      <w:r w:rsidRPr="00E707B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w:t>
      </w:r>
      <w:r w:rsidRPr="00E707BC">
        <w:rPr>
          <w:spacing w:val="-9"/>
        </w:rPr>
        <w:t xml:space="preserve"> </w:t>
      </w:r>
      <w:r w:rsidRPr="00E707BC">
        <w:t>конструкторов.</w:t>
      </w:r>
    </w:p>
    <w:p w:rsidR="000812D2" w:rsidRPr="00E707BC" w:rsidRDefault="00623834">
      <w:pPr>
        <w:ind w:left="1418" w:right="787" w:firstLine="707"/>
        <w:jc w:val="both"/>
        <w:rPr>
          <w:i/>
          <w:sz w:val="24"/>
          <w:szCs w:val="24"/>
        </w:rPr>
      </w:pPr>
      <w:r w:rsidRPr="00E707BC">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w:t>
      </w:r>
      <w:r w:rsidRPr="00E707BC">
        <w:rPr>
          <w:spacing w:val="2"/>
          <w:sz w:val="24"/>
          <w:szCs w:val="24"/>
        </w:rPr>
        <w:t xml:space="preserve">4-5 </w:t>
      </w:r>
      <w:r w:rsidRPr="00E707BC">
        <w:rPr>
          <w:sz w:val="24"/>
          <w:szCs w:val="24"/>
        </w:rPr>
        <w:t xml:space="preserve">простых механизмов по кинематической схеме. </w:t>
      </w:r>
      <w:r w:rsidRPr="00E707BC">
        <w:rPr>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w:t>
      </w:r>
      <w:r w:rsidRPr="00E707BC">
        <w:rPr>
          <w:i/>
          <w:spacing w:val="-5"/>
          <w:sz w:val="24"/>
          <w:szCs w:val="24"/>
        </w:rPr>
        <w:t xml:space="preserve"> </w:t>
      </w:r>
      <w:r w:rsidRPr="00E707BC">
        <w:rPr>
          <w:i/>
          <w:sz w:val="24"/>
          <w:szCs w:val="24"/>
        </w:rPr>
        <w:t>роботы.</w:t>
      </w:r>
    </w:p>
    <w:p w:rsidR="000812D2" w:rsidRPr="00E707BC" w:rsidRDefault="00623834">
      <w:pPr>
        <w:pStyle w:val="a3"/>
        <w:ind w:left="2126" w:firstLine="0"/>
      </w:pPr>
      <w:r w:rsidRPr="00E707BC">
        <w:t>Составление технологической карты известного технологического</w:t>
      </w:r>
      <w:r w:rsidRPr="00E707BC">
        <w:rPr>
          <w:spacing w:val="53"/>
        </w:rPr>
        <w:t xml:space="preserve"> </w:t>
      </w:r>
      <w:r w:rsidRPr="00E707BC">
        <w:t>процесса.</w:t>
      </w:r>
    </w:p>
    <w:p w:rsidR="000812D2" w:rsidRPr="00E707BC" w:rsidRDefault="00623834">
      <w:pPr>
        <w:pStyle w:val="a3"/>
        <w:ind w:firstLine="0"/>
      </w:pPr>
      <w:r w:rsidRPr="00E707BC">
        <w:t>Апробация путей оптимизации технологического процесса.</w:t>
      </w:r>
    </w:p>
    <w:p w:rsidR="000812D2" w:rsidRPr="00E707BC" w:rsidRDefault="00623834">
      <w:pPr>
        <w:pStyle w:val="a3"/>
        <w:ind w:right="785"/>
      </w:pPr>
      <w:r w:rsidRPr="00E707BC">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812D2" w:rsidRPr="00E707BC" w:rsidRDefault="00623834">
      <w:pPr>
        <w:pStyle w:val="a3"/>
        <w:spacing w:before="1"/>
        <w:ind w:right="794"/>
      </w:pPr>
      <w:r w:rsidRPr="00E707B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w:t>
      </w:r>
      <w:r w:rsidRPr="00E707BC">
        <w:rPr>
          <w:spacing w:val="-2"/>
        </w:rPr>
        <w:t xml:space="preserve"> </w:t>
      </w:r>
      <w:r w:rsidRPr="00E707BC">
        <w:t>средства).</w:t>
      </w:r>
    </w:p>
    <w:p w:rsidR="000812D2" w:rsidRPr="00E707BC" w:rsidRDefault="00623834">
      <w:pPr>
        <w:pStyle w:val="a3"/>
        <w:ind w:right="791"/>
      </w:pPr>
      <w:r w:rsidRPr="00E707B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812D2" w:rsidRPr="00E707BC" w:rsidRDefault="00623834">
      <w:pPr>
        <w:pStyle w:val="a3"/>
        <w:ind w:right="789"/>
      </w:pPr>
      <w:r w:rsidRPr="00E707B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812D2" w:rsidRPr="00E707BC" w:rsidRDefault="00623834">
      <w:pPr>
        <w:spacing w:before="5" w:line="276" w:lineRule="auto"/>
        <w:ind w:left="1418" w:right="1606"/>
        <w:jc w:val="both"/>
        <w:rPr>
          <w:sz w:val="24"/>
          <w:szCs w:val="24"/>
        </w:rPr>
      </w:pPr>
      <w:r w:rsidRPr="00E707BC">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 Электроарматура. Монтаж электрических цепей. Схема квартирной электропроводки.</w:t>
      </w:r>
    </w:p>
    <w:p w:rsidR="000812D2" w:rsidRPr="00E707BC" w:rsidRDefault="00623834">
      <w:pPr>
        <w:pStyle w:val="a3"/>
        <w:spacing w:before="115"/>
        <w:ind w:right="789"/>
      </w:pPr>
      <w:r w:rsidRPr="00E707B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812D2" w:rsidRPr="00E707BC" w:rsidRDefault="00623834">
      <w:pPr>
        <w:pStyle w:val="a3"/>
        <w:ind w:right="793"/>
      </w:pPr>
      <w:r w:rsidRPr="00E707B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707BC">
        <w:rPr>
          <w:vertAlign w:val="superscript"/>
        </w:rPr>
        <w:t>14.</w:t>
      </w:r>
    </w:p>
    <w:p w:rsidR="000812D2" w:rsidRPr="00E707BC" w:rsidRDefault="00623834">
      <w:pPr>
        <w:pStyle w:val="a3"/>
        <w:spacing w:before="1"/>
        <w:ind w:right="788"/>
      </w:pPr>
      <w:r w:rsidRPr="00E707BC">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0812D2" w:rsidRPr="00E707BC" w:rsidRDefault="000812D2">
      <w:pPr>
        <w:pStyle w:val="a3"/>
        <w:ind w:left="0" w:firstLine="0"/>
        <w:jc w:val="left"/>
      </w:pPr>
    </w:p>
    <w:p w:rsidR="000812D2" w:rsidRPr="00E707BC" w:rsidRDefault="00253FF8">
      <w:pPr>
        <w:pStyle w:val="a3"/>
        <w:spacing w:before="5"/>
        <w:ind w:left="0" w:firstLine="0"/>
        <w:jc w:val="left"/>
      </w:pPr>
      <w:r>
        <w:pict>
          <v:line id="_x0000_s2325" style="position:absolute;z-index:-251581440;mso-wrap-distance-left:0;mso-wrap-distance-right:0;mso-position-horizontal-relative:page" from="70.95pt,14.1pt" to="214.95pt,14.1pt" strokeweight=".72pt">
            <w10:wrap type="topAndBottom" anchorx="page"/>
          </v:line>
        </w:pict>
      </w:r>
    </w:p>
    <w:p w:rsidR="000812D2" w:rsidRPr="00E707BC" w:rsidRDefault="00623834">
      <w:pPr>
        <w:spacing w:before="42"/>
        <w:ind w:left="1418" w:right="1021"/>
        <w:rPr>
          <w:sz w:val="24"/>
          <w:szCs w:val="24"/>
        </w:rPr>
      </w:pPr>
      <w:r w:rsidRPr="00E707BC">
        <w:rPr>
          <w:position w:val="9"/>
          <w:sz w:val="24"/>
          <w:szCs w:val="24"/>
        </w:rPr>
        <w:t xml:space="preserve">14 </w:t>
      </w:r>
      <w:r w:rsidRPr="00E707BC">
        <w:rPr>
          <w:sz w:val="24"/>
          <w:szCs w:val="24"/>
        </w:rPr>
        <w:t xml:space="preserve">Для освоения техник обработки материалов, необходимых для реализации проектного </w:t>
      </w:r>
      <w:r w:rsidRPr="00E707BC">
        <w:rPr>
          <w:sz w:val="24"/>
          <w:szCs w:val="24"/>
        </w:rPr>
        <w:lastRenderedPageBreak/>
        <w:t>замысла, проводятся мастер-классы как форма внеурочной деятельности, посещаемая обучающимися по выбору.</w:t>
      </w:r>
    </w:p>
    <w:p w:rsidR="000812D2" w:rsidRPr="00E707BC" w:rsidRDefault="000812D2">
      <w:pPr>
        <w:rPr>
          <w:sz w:val="24"/>
          <w:szCs w:val="24"/>
        </w:rPr>
        <w:sectPr w:rsidR="000812D2" w:rsidRPr="00E707BC">
          <w:pgSz w:w="11910" w:h="16840"/>
          <w:pgMar w:top="1040" w:right="60" w:bottom="1080" w:left="0" w:header="0" w:footer="882" w:gutter="0"/>
          <w:cols w:space="720"/>
        </w:sectPr>
      </w:pPr>
    </w:p>
    <w:p w:rsidR="000812D2" w:rsidRPr="00E707BC" w:rsidRDefault="00623834">
      <w:pPr>
        <w:pStyle w:val="a3"/>
        <w:spacing w:before="66"/>
        <w:ind w:right="788"/>
      </w:pPr>
      <w:r w:rsidRPr="00E707BC">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812D2" w:rsidRPr="00E707BC" w:rsidRDefault="00623834">
      <w:pPr>
        <w:pStyle w:val="a3"/>
        <w:spacing w:before="1"/>
        <w:ind w:right="786"/>
      </w:pPr>
      <w:r w:rsidRPr="00E707B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812D2" w:rsidRPr="00E707BC" w:rsidRDefault="00623834">
      <w:pPr>
        <w:pStyle w:val="a3"/>
        <w:ind w:left="2126" w:firstLine="0"/>
      </w:pPr>
      <w:r w:rsidRPr="00E707BC">
        <w:t>Разработка проектного замысла в рамках избранного обучающимся вида проекта.</w:t>
      </w:r>
    </w:p>
    <w:p w:rsidR="000812D2" w:rsidRPr="00E707BC" w:rsidRDefault="00623834">
      <w:pPr>
        <w:pStyle w:val="Heading3"/>
        <w:spacing w:before="4" w:line="240" w:lineRule="auto"/>
        <w:ind w:left="1418" w:right="795" w:firstLine="707"/>
      </w:pPr>
      <w:r w:rsidRPr="00E707BC">
        <w:t>Построение образовательных траекторий и планов в области профессионального самоопределения</w:t>
      </w:r>
    </w:p>
    <w:p w:rsidR="000812D2" w:rsidRPr="00E707BC" w:rsidRDefault="00623834">
      <w:pPr>
        <w:pStyle w:val="a3"/>
        <w:ind w:right="788"/>
      </w:pPr>
      <w:r w:rsidRPr="00E707BC">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812D2" w:rsidRPr="00E707BC" w:rsidRDefault="00623834">
      <w:pPr>
        <w:pStyle w:val="a3"/>
        <w:ind w:right="790"/>
      </w:pPr>
      <w:r w:rsidRPr="00E707BC">
        <w:t xml:space="preserve">Понятия трудового ресурса, рынка труда. Характеристики современного рынка труда. Квалификации и профессии. Цикл жизни профессии. </w:t>
      </w:r>
      <w:r w:rsidRPr="00E707BC">
        <w:rPr>
          <w:i/>
        </w:rPr>
        <w:t xml:space="preserve">Стратегии профессиональной карьеры. </w:t>
      </w:r>
      <w:r w:rsidRPr="00E707BC">
        <w:t>Современные требования к кадрам. Концепции «обучения для жизни» и «обучения через всю жизнь».</w:t>
      </w:r>
    </w:p>
    <w:p w:rsidR="000812D2" w:rsidRPr="00E707BC" w:rsidRDefault="00623834">
      <w:pPr>
        <w:pStyle w:val="a3"/>
        <w:ind w:left="2126" w:firstLine="0"/>
      </w:pPr>
      <w:r w:rsidRPr="00E707BC">
        <w:t>Система профильного обучения: права, обязанности и возможности.</w:t>
      </w:r>
    </w:p>
    <w:p w:rsidR="000812D2" w:rsidRPr="00E707BC" w:rsidRDefault="00623834">
      <w:pPr>
        <w:pStyle w:val="a3"/>
        <w:ind w:right="790"/>
      </w:pPr>
      <w:r w:rsidRPr="00E707BC">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812D2" w:rsidRPr="00E707BC" w:rsidRDefault="000812D2">
      <w:pPr>
        <w:pStyle w:val="a3"/>
        <w:ind w:left="0" w:firstLine="0"/>
        <w:jc w:val="left"/>
      </w:pPr>
    </w:p>
    <w:p w:rsidR="000812D2" w:rsidRPr="00E707BC" w:rsidRDefault="00623834">
      <w:pPr>
        <w:pStyle w:val="Heading3"/>
        <w:numPr>
          <w:ilvl w:val="3"/>
          <w:numId w:val="105"/>
        </w:numPr>
        <w:tabs>
          <w:tab w:val="left" w:pos="3027"/>
        </w:tabs>
        <w:spacing w:before="181"/>
        <w:ind w:left="3026" w:hanging="901"/>
      </w:pPr>
      <w:bookmarkStart w:id="47" w:name="_bookmark45"/>
      <w:bookmarkEnd w:id="47"/>
      <w:r w:rsidRPr="00E707BC">
        <w:t>Физическая</w:t>
      </w:r>
      <w:r w:rsidRPr="00E707BC">
        <w:rPr>
          <w:spacing w:val="-1"/>
        </w:rPr>
        <w:t xml:space="preserve"> </w:t>
      </w:r>
      <w:r w:rsidRPr="00E707BC">
        <w:t>культура</w:t>
      </w:r>
    </w:p>
    <w:p w:rsidR="000812D2" w:rsidRPr="00E707BC" w:rsidRDefault="00623834">
      <w:pPr>
        <w:pStyle w:val="a3"/>
        <w:ind w:right="791"/>
      </w:pPr>
      <w:r w:rsidRPr="00E707BC">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812D2" w:rsidRPr="00E707BC" w:rsidRDefault="00623834">
      <w:pPr>
        <w:pStyle w:val="a3"/>
        <w:ind w:right="796"/>
      </w:pPr>
      <w:r w:rsidRPr="00E707BC">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812D2" w:rsidRPr="00E707BC" w:rsidRDefault="00623834">
      <w:pPr>
        <w:pStyle w:val="a3"/>
        <w:ind w:right="792"/>
      </w:pPr>
      <w:r w:rsidRPr="00E707BC">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учѐтом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812D2" w:rsidRPr="00E707BC" w:rsidRDefault="00623834">
      <w:pPr>
        <w:pStyle w:val="a3"/>
        <w:ind w:right="923"/>
        <w:jc w:val="left"/>
      </w:pPr>
      <w:r w:rsidRPr="00E707BC">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0812D2" w:rsidRPr="00E707BC" w:rsidRDefault="00623834">
      <w:pPr>
        <w:pStyle w:val="a3"/>
        <w:tabs>
          <w:tab w:val="left" w:pos="3100"/>
          <w:tab w:val="left" w:pos="5061"/>
          <w:tab w:val="left" w:pos="6542"/>
          <w:tab w:val="left" w:pos="8339"/>
          <w:tab w:val="left" w:pos="9675"/>
        </w:tabs>
        <w:ind w:right="796" w:firstLine="0"/>
        <w:jc w:val="left"/>
      </w:pPr>
      <w:r w:rsidRPr="00E707BC">
        <w:t>«Биология»,</w:t>
      </w:r>
      <w:r w:rsidRPr="00E707BC">
        <w:tab/>
        <w:t>«Математика»,</w:t>
      </w:r>
      <w:r w:rsidRPr="00E707BC">
        <w:tab/>
        <w:t>«Физика»,</w:t>
      </w:r>
      <w:r w:rsidRPr="00E707BC">
        <w:tab/>
        <w:t>«География»,</w:t>
      </w:r>
      <w:r w:rsidRPr="00E707BC">
        <w:tab/>
        <w:t>«Основы</w:t>
      </w:r>
      <w:r w:rsidRPr="00E707BC">
        <w:tab/>
      </w:r>
      <w:r w:rsidRPr="00E707BC">
        <w:rPr>
          <w:spacing w:val="-3"/>
        </w:rPr>
        <w:t xml:space="preserve">безопасности </w:t>
      </w:r>
      <w:r w:rsidRPr="00E707BC">
        <w:t>жизнедеятельности», Иностранный язык», «Музыка» и</w:t>
      </w:r>
      <w:r w:rsidRPr="00E707BC">
        <w:rPr>
          <w:spacing w:val="-6"/>
        </w:rPr>
        <w:t xml:space="preserve"> </w:t>
      </w:r>
      <w:r w:rsidRPr="00E707BC">
        <w:t>др.</w:t>
      </w:r>
    </w:p>
    <w:p w:rsidR="000812D2" w:rsidRPr="00E707BC" w:rsidRDefault="00623834">
      <w:pPr>
        <w:pStyle w:val="Heading3"/>
        <w:spacing w:before="1" w:line="240" w:lineRule="auto"/>
        <w:jc w:val="left"/>
      </w:pPr>
      <w:r w:rsidRPr="00E707BC">
        <w:t>Физическая культура как область знаний</w:t>
      </w:r>
    </w:p>
    <w:p w:rsidR="000812D2" w:rsidRPr="00E707BC" w:rsidRDefault="00623834">
      <w:pPr>
        <w:spacing w:line="274" w:lineRule="exact"/>
        <w:ind w:left="2126"/>
        <w:rPr>
          <w:b/>
          <w:sz w:val="24"/>
          <w:szCs w:val="24"/>
        </w:rPr>
      </w:pPr>
      <w:r w:rsidRPr="00E707BC">
        <w:rPr>
          <w:b/>
          <w:sz w:val="24"/>
          <w:szCs w:val="24"/>
        </w:rPr>
        <w:t>История и современное развитие физической культуры</w:t>
      </w:r>
    </w:p>
    <w:p w:rsidR="000812D2" w:rsidRPr="00E707BC" w:rsidRDefault="00623834">
      <w:pPr>
        <w:ind w:left="1418" w:right="923" w:firstLine="707"/>
        <w:rPr>
          <w:sz w:val="24"/>
          <w:szCs w:val="24"/>
        </w:rPr>
      </w:pPr>
      <w:r w:rsidRPr="00E707BC">
        <w:rPr>
          <w:i/>
          <w:sz w:val="24"/>
          <w:szCs w:val="24"/>
        </w:rPr>
        <w:t>Олимпийские игры древности. Возрождение Олимпийских игр и олимпийского движения. Олимпийское движение в России</w:t>
      </w:r>
      <w:r w:rsidRPr="00E707BC">
        <w:rPr>
          <w:sz w:val="24"/>
          <w:szCs w:val="24"/>
        </w:rPr>
        <w:t xml:space="preserve">. </w:t>
      </w:r>
      <w:r w:rsidRPr="00E707BC">
        <w:rPr>
          <w:i/>
          <w:sz w:val="24"/>
          <w:szCs w:val="24"/>
        </w:rPr>
        <w:t xml:space="preserve">Современные Олимпийские игры. </w:t>
      </w:r>
      <w:r w:rsidRPr="00E707BC">
        <w:rPr>
          <w:sz w:val="24"/>
          <w:szCs w:val="24"/>
        </w:rPr>
        <w:t>Физическая</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7" w:firstLine="0"/>
      </w:pPr>
      <w:r w:rsidRPr="00E707BC">
        <w:lastRenderedPageBreak/>
        <w:t>культура в современном обществе. Организация и проведение пеших туристических походов. Требования техники безопасности и бережного отношения к</w:t>
      </w:r>
      <w:r w:rsidRPr="00E707BC">
        <w:rPr>
          <w:spacing w:val="-7"/>
        </w:rPr>
        <w:t xml:space="preserve"> </w:t>
      </w:r>
      <w:r w:rsidRPr="00E707BC">
        <w:t>природе.</w:t>
      </w:r>
    </w:p>
    <w:p w:rsidR="000812D2" w:rsidRPr="00E707BC" w:rsidRDefault="00623834">
      <w:pPr>
        <w:pStyle w:val="Heading3"/>
      </w:pPr>
      <w:r w:rsidRPr="00E707BC">
        <w:t>Современное представление о физической культуре (основные понятия)</w:t>
      </w:r>
    </w:p>
    <w:p w:rsidR="000812D2" w:rsidRPr="00E707BC" w:rsidRDefault="00623834">
      <w:pPr>
        <w:ind w:left="1418" w:right="788" w:firstLine="707"/>
        <w:jc w:val="both"/>
        <w:rPr>
          <w:i/>
          <w:sz w:val="24"/>
          <w:szCs w:val="24"/>
        </w:rPr>
      </w:pPr>
      <w:r w:rsidRPr="00E707BC">
        <w:rPr>
          <w:sz w:val="24"/>
          <w:szCs w:val="24"/>
        </w:rPr>
        <w:t xml:space="preserve">Физическое развитие человека. </w:t>
      </w:r>
      <w:r w:rsidRPr="00E707BC">
        <w:rPr>
          <w:i/>
          <w:sz w:val="24"/>
          <w:szCs w:val="24"/>
        </w:rPr>
        <w:t xml:space="preserve">Физическая подготовка, ее связь с укреплением здоровья, развитием физических качеств. </w:t>
      </w:r>
      <w:r w:rsidRPr="00E707BC">
        <w:rPr>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sidRPr="00E707BC">
        <w:rPr>
          <w:i/>
          <w:sz w:val="24"/>
          <w:szCs w:val="24"/>
        </w:rPr>
        <w:t>Спорт и спортивная подготовка</w:t>
      </w:r>
      <w:r w:rsidRPr="00E707BC">
        <w:rPr>
          <w:sz w:val="24"/>
          <w:szCs w:val="24"/>
        </w:rPr>
        <w:t xml:space="preserve">. </w:t>
      </w:r>
      <w:r w:rsidRPr="00E707BC">
        <w:rPr>
          <w:i/>
          <w:sz w:val="24"/>
          <w:szCs w:val="24"/>
        </w:rPr>
        <w:t>Всероссийский физкультурно-спортивный</w:t>
      </w:r>
      <w:r w:rsidRPr="00E707BC">
        <w:rPr>
          <w:i/>
          <w:spacing w:val="58"/>
          <w:sz w:val="24"/>
          <w:szCs w:val="24"/>
        </w:rPr>
        <w:t xml:space="preserve"> </w:t>
      </w:r>
      <w:r w:rsidRPr="00E707BC">
        <w:rPr>
          <w:i/>
          <w:sz w:val="24"/>
          <w:szCs w:val="24"/>
        </w:rPr>
        <w:t>комплекс</w:t>
      </w:r>
    </w:p>
    <w:p w:rsidR="000812D2" w:rsidRPr="00E707BC" w:rsidRDefault="00623834">
      <w:pPr>
        <w:ind w:left="1418"/>
        <w:jc w:val="both"/>
        <w:rPr>
          <w:i/>
          <w:sz w:val="24"/>
          <w:szCs w:val="24"/>
        </w:rPr>
      </w:pPr>
      <w:r w:rsidRPr="00E707BC">
        <w:rPr>
          <w:i/>
          <w:sz w:val="24"/>
          <w:szCs w:val="24"/>
        </w:rPr>
        <w:t>«Готов к труду и обороне».</w:t>
      </w:r>
    </w:p>
    <w:p w:rsidR="000812D2" w:rsidRPr="00E707BC" w:rsidRDefault="00623834">
      <w:pPr>
        <w:pStyle w:val="Heading3"/>
        <w:spacing w:before="204"/>
      </w:pPr>
      <w:r w:rsidRPr="00E707BC">
        <w:t>Физическая культура человека</w:t>
      </w:r>
    </w:p>
    <w:p w:rsidR="000812D2" w:rsidRPr="00E707BC" w:rsidRDefault="00623834">
      <w:pPr>
        <w:pStyle w:val="a3"/>
        <w:ind w:right="785"/>
        <w:rPr>
          <w:b/>
        </w:rPr>
      </w:pPr>
      <w:r w:rsidRPr="00E707BC">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707BC">
        <w:rPr>
          <w:b/>
        </w:rPr>
        <w:t>Способы двигательной (физкультурной) деятельности</w:t>
      </w:r>
    </w:p>
    <w:p w:rsidR="000812D2" w:rsidRPr="00E707BC" w:rsidRDefault="00623834">
      <w:pPr>
        <w:pStyle w:val="Heading3"/>
        <w:spacing w:before="4"/>
      </w:pPr>
      <w:r w:rsidRPr="00E707BC">
        <w:t>Организация и проведение самостоятельных занятий физической культурой</w:t>
      </w:r>
    </w:p>
    <w:p w:rsidR="000812D2" w:rsidRPr="00E707BC" w:rsidRDefault="00623834">
      <w:pPr>
        <w:spacing w:line="237" w:lineRule="auto"/>
        <w:ind w:left="1418" w:right="787" w:firstLine="707"/>
        <w:jc w:val="both"/>
        <w:rPr>
          <w:sz w:val="24"/>
          <w:szCs w:val="24"/>
        </w:rPr>
      </w:pPr>
      <w:r w:rsidRPr="00E707BC">
        <w:rPr>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707BC">
        <w:rPr>
          <w:i/>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E707BC">
        <w:rPr>
          <w:sz w:val="24"/>
          <w:szCs w:val="24"/>
        </w:rPr>
        <w:t>Организация досуга средствами физической</w:t>
      </w:r>
      <w:r w:rsidRPr="00E707BC">
        <w:rPr>
          <w:spacing w:val="-4"/>
          <w:sz w:val="24"/>
          <w:szCs w:val="24"/>
        </w:rPr>
        <w:t xml:space="preserve"> </w:t>
      </w:r>
      <w:r w:rsidRPr="00E707BC">
        <w:rPr>
          <w:sz w:val="24"/>
          <w:szCs w:val="24"/>
        </w:rPr>
        <w:t>культуры.</w:t>
      </w:r>
    </w:p>
    <w:p w:rsidR="000812D2" w:rsidRPr="00E707BC" w:rsidRDefault="00623834">
      <w:pPr>
        <w:pStyle w:val="Heading3"/>
        <w:spacing w:before="11"/>
      </w:pPr>
      <w:r w:rsidRPr="00E707BC">
        <w:t>Оценка эффективности занятий физической культурой</w:t>
      </w:r>
    </w:p>
    <w:p w:rsidR="000812D2" w:rsidRPr="00E707BC" w:rsidRDefault="00623834">
      <w:pPr>
        <w:pStyle w:val="a3"/>
        <w:ind w:right="790"/>
      </w:pPr>
      <w:r w:rsidRPr="00E707BC">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812D2" w:rsidRPr="00E707BC" w:rsidRDefault="00623834">
      <w:pPr>
        <w:pStyle w:val="Heading3"/>
        <w:spacing w:before="202" w:line="240" w:lineRule="auto"/>
      </w:pPr>
      <w:r w:rsidRPr="00E707BC">
        <w:t>Физическое совершенствование</w:t>
      </w:r>
    </w:p>
    <w:p w:rsidR="000812D2" w:rsidRPr="00E707BC" w:rsidRDefault="00623834">
      <w:pPr>
        <w:spacing w:line="274" w:lineRule="exact"/>
        <w:ind w:left="2126"/>
        <w:jc w:val="both"/>
        <w:rPr>
          <w:b/>
          <w:sz w:val="24"/>
          <w:szCs w:val="24"/>
        </w:rPr>
      </w:pPr>
      <w:r w:rsidRPr="00E707BC">
        <w:rPr>
          <w:b/>
          <w:sz w:val="24"/>
          <w:szCs w:val="24"/>
        </w:rPr>
        <w:t>Физкультурно-оздоровительная деятельность</w:t>
      </w:r>
    </w:p>
    <w:p w:rsidR="000812D2" w:rsidRPr="00E707BC" w:rsidRDefault="00623834">
      <w:pPr>
        <w:ind w:left="1418" w:right="791" w:firstLine="707"/>
        <w:jc w:val="both"/>
        <w:rPr>
          <w:i/>
          <w:sz w:val="24"/>
          <w:szCs w:val="24"/>
        </w:rPr>
      </w:pPr>
      <w:r w:rsidRPr="00E707BC">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707BC">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w:t>
      </w:r>
      <w:r w:rsidRPr="00E707BC">
        <w:rPr>
          <w:i/>
          <w:spacing w:val="-3"/>
          <w:sz w:val="24"/>
          <w:szCs w:val="24"/>
        </w:rPr>
        <w:t xml:space="preserve"> </w:t>
      </w:r>
      <w:r w:rsidRPr="00E707BC">
        <w:rPr>
          <w:i/>
          <w:sz w:val="24"/>
          <w:szCs w:val="24"/>
        </w:rPr>
        <w:t>близорукости).</w:t>
      </w:r>
    </w:p>
    <w:p w:rsidR="000812D2" w:rsidRPr="00E707BC" w:rsidRDefault="00623834">
      <w:pPr>
        <w:pStyle w:val="Heading3"/>
        <w:spacing w:before="205"/>
      </w:pPr>
      <w:r w:rsidRPr="00E707BC">
        <w:t>Спортивно-оздоровительная деятельность</w:t>
      </w:r>
      <w:r w:rsidRPr="00E707BC">
        <w:rPr>
          <w:vertAlign w:val="superscript"/>
        </w:rPr>
        <w:t>15</w:t>
      </w:r>
    </w:p>
    <w:p w:rsidR="000812D2" w:rsidRPr="00E707BC" w:rsidRDefault="00623834">
      <w:pPr>
        <w:pStyle w:val="a3"/>
        <w:ind w:right="786"/>
        <w:rPr>
          <w:i/>
        </w:rPr>
      </w:pPr>
      <w:r w:rsidRPr="00E707BC">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707BC">
        <w:rPr>
          <w:i/>
        </w:rPr>
        <w:t>мини- футбол</w:t>
      </w:r>
      <w:r w:rsidRPr="00E707BC">
        <w:t>,</w:t>
      </w:r>
      <w:r w:rsidRPr="00E707BC">
        <w:rPr>
          <w:spacing w:val="29"/>
        </w:rPr>
        <w:t xml:space="preserve"> </w:t>
      </w:r>
      <w:r w:rsidRPr="00E707BC">
        <w:t>волейбол,</w:t>
      </w:r>
      <w:r w:rsidRPr="00E707BC">
        <w:rPr>
          <w:spacing w:val="29"/>
        </w:rPr>
        <w:t xml:space="preserve"> </w:t>
      </w:r>
      <w:r w:rsidRPr="00E707BC">
        <w:t>баскетбол.</w:t>
      </w:r>
      <w:r w:rsidRPr="00E707BC">
        <w:rPr>
          <w:spacing w:val="30"/>
        </w:rPr>
        <w:t xml:space="preserve"> </w:t>
      </w:r>
      <w:r w:rsidRPr="00E707BC">
        <w:t>Правила</w:t>
      </w:r>
      <w:r w:rsidRPr="00E707BC">
        <w:rPr>
          <w:spacing w:val="28"/>
        </w:rPr>
        <w:t xml:space="preserve"> </w:t>
      </w:r>
      <w:r w:rsidRPr="00E707BC">
        <w:t>спортивных</w:t>
      </w:r>
      <w:r w:rsidRPr="00E707BC">
        <w:rPr>
          <w:spacing w:val="31"/>
        </w:rPr>
        <w:t xml:space="preserve"> </w:t>
      </w:r>
      <w:r w:rsidRPr="00E707BC">
        <w:t>игр.</w:t>
      </w:r>
      <w:r w:rsidRPr="00E707BC">
        <w:rPr>
          <w:spacing w:val="30"/>
        </w:rPr>
        <w:t xml:space="preserve"> </w:t>
      </w:r>
      <w:r w:rsidRPr="00E707BC">
        <w:t>Игры</w:t>
      </w:r>
      <w:r w:rsidRPr="00E707BC">
        <w:rPr>
          <w:spacing w:val="28"/>
        </w:rPr>
        <w:t xml:space="preserve"> </w:t>
      </w:r>
      <w:r w:rsidRPr="00E707BC">
        <w:t>по</w:t>
      </w:r>
      <w:r w:rsidRPr="00E707BC">
        <w:rPr>
          <w:spacing w:val="29"/>
        </w:rPr>
        <w:t xml:space="preserve"> </w:t>
      </w:r>
      <w:r w:rsidRPr="00E707BC">
        <w:t>правилам.</w:t>
      </w:r>
      <w:r w:rsidRPr="00E707BC">
        <w:rPr>
          <w:spacing w:val="36"/>
        </w:rPr>
        <w:t xml:space="preserve"> </w:t>
      </w:r>
      <w:r w:rsidRPr="00E707BC">
        <w:rPr>
          <w:i/>
        </w:rPr>
        <w:t>Национальные</w:t>
      </w:r>
    </w:p>
    <w:p w:rsidR="000812D2" w:rsidRPr="00E707BC" w:rsidRDefault="000812D2">
      <w:pPr>
        <w:pStyle w:val="a3"/>
        <w:ind w:left="0" w:firstLine="0"/>
        <w:jc w:val="left"/>
        <w:rPr>
          <w:i/>
        </w:rPr>
      </w:pPr>
    </w:p>
    <w:p w:rsidR="000812D2" w:rsidRPr="00E707BC" w:rsidRDefault="000812D2">
      <w:pPr>
        <w:pStyle w:val="a3"/>
        <w:ind w:left="0" w:firstLine="0"/>
        <w:jc w:val="left"/>
        <w:rPr>
          <w:i/>
        </w:rPr>
      </w:pPr>
    </w:p>
    <w:p w:rsidR="000812D2" w:rsidRPr="00E707BC" w:rsidRDefault="000812D2">
      <w:pPr>
        <w:pStyle w:val="a3"/>
        <w:ind w:left="0" w:firstLine="0"/>
        <w:jc w:val="left"/>
        <w:rPr>
          <w:i/>
        </w:rPr>
      </w:pPr>
    </w:p>
    <w:p w:rsidR="000812D2" w:rsidRPr="00E707BC" w:rsidRDefault="000812D2">
      <w:pPr>
        <w:pStyle w:val="a3"/>
        <w:ind w:left="0" w:firstLine="0"/>
        <w:jc w:val="left"/>
        <w:rPr>
          <w:i/>
        </w:rPr>
      </w:pPr>
    </w:p>
    <w:p w:rsidR="000812D2" w:rsidRPr="00E707BC" w:rsidRDefault="00253FF8">
      <w:pPr>
        <w:pStyle w:val="a3"/>
        <w:spacing w:before="8"/>
        <w:ind w:left="0" w:firstLine="0"/>
        <w:jc w:val="left"/>
        <w:rPr>
          <w:i/>
        </w:rPr>
      </w:pPr>
      <w:r w:rsidRPr="00253FF8">
        <w:pict>
          <v:line id="_x0000_s2324" style="position:absolute;z-index:-251580416;mso-wrap-distance-left:0;mso-wrap-distance-right:0;mso-position-horizontal-relative:page" from="70.95pt,13.7pt" to="214.95pt,13.7pt" strokeweight=".72pt">
            <w10:wrap type="topAndBottom" anchorx="page"/>
          </v:line>
        </w:pict>
      </w:r>
    </w:p>
    <w:p w:rsidR="000812D2" w:rsidRPr="00E707BC" w:rsidRDefault="00623834">
      <w:pPr>
        <w:spacing w:before="42"/>
        <w:ind w:left="1418" w:right="981"/>
        <w:rPr>
          <w:sz w:val="24"/>
          <w:szCs w:val="24"/>
        </w:rPr>
      </w:pPr>
      <w:r w:rsidRPr="00E707BC">
        <w:rPr>
          <w:position w:val="9"/>
          <w:sz w:val="24"/>
          <w:szCs w:val="24"/>
        </w:rPr>
        <w:t xml:space="preserve">15 </w:t>
      </w:r>
      <w:r w:rsidRPr="00E707BC">
        <w:rPr>
          <w:sz w:val="24"/>
          <w:szCs w:val="24"/>
        </w:rPr>
        <w:t xml:space="preserve">Элементы видов спорта могут  быть заменены на другие  с учетом наличия  </w:t>
      </w:r>
      <w:r w:rsidRPr="00E707BC">
        <w:rPr>
          <w:sz w:val="24"/>
          <w:szCs w:val="24"/>
        </w:rPr>
        <w:lastRenderedPageBreak/>
        <w:t>материально-технической базы в общеобразовательной организации, а так же климато-географических и региональных</w:t>
      </w:r>
      <w:r w:rsidRPr="00E707BC">
        <w:rPr>
          <w:spacing w:val="25"/>
          <w:sz w:val="24"/>
          <w:szCs w:val="24"/>
        </w:rPr>
        <w:t xml:space="preserve"> </w:t>
      </w:r>
      <w:r w:rsidRPr="00E707BC">
        <w:rPr>
          <w:sz w:val="24"/>
          <w:szCs w:val="24"/>
        </w:rPr>
        <w:t>особенностей.</w:t>
      </w:r>
    </w:p>
    <w:p w:rsidR="000812D2" w:rsidRPr="00E707BC" w:rsidRDefault="000812D2">
      <w:pPr>
        <w:rPr>
          <w:sz w:val="24"/>
          <w:szCs w:val="24"/>
        </w:rPr>
        <w:sectPr w:rsidR="000812D2" w:rsidRPr="00E707BC">
          <w:pgSz w:w="11910" w:h="16840"/>
          <w:pgMar w:top="1040" w:right="60" w:bottom="1080" w:left="0" w:header="0" w:footer="882" w:gutter="0"/>
          <w:cols w:space="720"/>
        </w:sectPr>
      </w:pPr>
    </w:p>
    <w:p w:rsidR="000812D2" w:rsidRPr="00E707BC" w:rsidRDefault="00623834">
      <w:pPr>
        <w:spacing w:before="106" w:line="242" w:lineRule="auto"/>
        <w:ind w:left="1418" w:right="785"/>
        <w:jc w:val="both"/>
        <w:rPr>
          <w:sz w:val="24"/>
          <w:szCs w:val="24"/>
        </w:rPr>
      </w:pPr>
      <w:r w:rsidRPr="00E707BC">
        <w:rPr>
          <w:i/>
          <w:sz w:val="24"/>
          <w:szCs w:val="24"/>
        </w:rPr>
        <w:lastRenderedPageBreak/>
        <w:t xml:space="preserve">виды спорта: технико-тактические действия и правила. </w:t>
      </w:r>
      <w:r w:rsidRPr="00E707BC">
        <w:rPr>
          <w:sz w:val="24"/>
          <w:szCs w:val="24"/>
        </w:rPr>
        <w:t>Лыжные гонки:</w:t>
      </w:r>
      <w:r w:rsidRPr="00E707BC">
        <w:rPr>
          <w:sz w:val="24"/>
          <w:szCs w:val="24"/>
          <w:vertAlign w:val="superscript"/>
        </w:rPr>
        <w:t>16</w:t>
      </w:r>
      <w:r w:rsidRPr="00E707BC">
        <w:rPr>
          <w:sz w:val="24"/>
          <w:szCs w:val="24"/>
        </w:rPr>
        <w:t xml:space="preserve"> передвижение на лыжах разными способами. Подъемы, спуски, повороты,</w:t>
      </w:r>
      <w:r w:rsidRPr="00E707BC">
        <w:rPr>
          <w:spacing w:val="-1"/>
          <w:sz w:val="24"/>
          <w:szCs w:val="24"/>
        </w:rPr>
        <w:t xml:space="preserve"> </w:t>
      </w:r>
      <w:r w:rsidRPr="00E707BC">
        <w:rPr>
          <w:sz w:val="24"/>
          <w:szCs w:val="24"/>
        </w:rPr>
        <w:t>торможения.</w:t>
      </w:r>
    </w:p>
    <w:p w:rsidR="000812D2" w:rsidRPr="00E707BC" w:rsidRDefault="00623834">
      <w:pPr>
        <w:pStyle w:val="Heading3"/>
        <w:spacing w:before="201"/>
      </w:pPr>
      <w:r w:rsidRPr="00E707BC">
        <w:t>Прикладно-ориентированная физкультурная</w:t>
      </w:r>
      <w:r w:rsidRPr="00E707BC">
        <w:rPr>
          <w:spacing w:val="-15"/>
        </w:rPr>
        <w:t xml:space="preserve"> </w:t>
      </w:r>
      <w:r w:rsidRPr="00E707BC">
        <w:t>деятельность</w:t>
      </w:r>
    </w:p>
    <w:p w:rsidR="000812D2" w:rsidRPr="00E707BC" w:rsidRDefault="00623834">
      <w:pPr>
        <w:ind w:left="1418" w:right="787" w:firstLine="707"/>
        <w:jc w:val="both"/>
        <w:rPr>
          <w:sz w:val="24"/>
          <w:szCs w:val="24"/>
        </w:rPr>
      </w:pPr>
      <w:r w:rsidRPr="00E707BC">
        <w:rPr>
          <w:i/>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E707BC">
        <w:rPr>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812D2" w:rsidRPr="00E707BC" w:rsidRDefault="00623834">
      <w:pPr>
        <w:pStyle w:val="Heading3"/>
        <w:numPr>
          <w:ilvl w:val="3"/>
          <w:numId w:val="105"/>
        </w:numPr>
        <w:tabs>
          <w:tab w:val="left" w:pos="3027"/>
        </w:tabs>
        <w:spacing w:before="202"/>
        <w:ind w:left="3026" w:hanging="901"/>
      </w:pPr>
      <w:bookmarkStart w:id="48" w:name="_bookmark46"/>
      <w:bookmarkEnd w:id="48"/>
      <w:r w:rsidRPr="00E707BC">
        <w:t>Основы безопасности</w:t>
      </w:r>
      <w:r w:rsidRPr="00E707BC">
        <w:rPr>
          <w:spacing w:val="-1"/>
        </w:rPr>
        <w:t xml:space="preserve"> </w:t>
      </w:r>
      <w:r w:rsidRPr="00E707BC">
        <w:t>жизнедеятельности</w:t>
      </w:r>
    </w:p>
    <w:p w:rsidR="000812D2" w:rsidRPr="00E707BC" w:rsidRDefault="00623834">
      <w:pPr>
        <w:pStyle w:val="a3"/>
        <w:ind w:right="789"/>
      </w:pPr>
      <w:r w:rsidRPr="00E707BC">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812D2" w:rsidRPr="00E707BC" w:rsidRDefault="00623834">
      <w:pPr>
        <w:pStyle w:val="a3"/>
        <w:ind w:right="787"/>
      </w:pPr>
      <w:r w:rsidRPr="00E707BC">
        <w:t>Учебный предмет «Основы безопасности жизнедеятельности» является о 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812D2" w:rsidRPr="00E707BC" w:rsidRDefault="00623834">
      <w:pPr>
        <w:pStyle w:val="a3"/>
        <w:ind w:right="794"/>
      </w:pPr>
      <w:r w:rsidRPr="00E707BC">
        <w:t>Освоение и понимание учебного предмета «Основы безопасности жизнедеятельности» направлено</w:t>
      </w:r>
      <w:r w:rsidRPr="00E707BC">
        <w:rPr>
          <w:spacing w:val="-9"/>
        </w:rPr>
        <w:t xml:space="preserve"> </w:t>
      </w:r>
      <w:r w:rsidRPr="00E707BC">
        <w:t>на:</w:t>
      </w:r>
    </w:p>
    <w:p w:rsidR="000812D2" w:rsidRPr="00E707BC" w:rsidRDefault="00623834">
      <w:pPr>
        <w:pStyle w:val="a4"/>
        <w:numPr>
          <w:ilvl w:val="1"/>
          <w:numId w:val="88"/>
        </w:numPr>
        <w:tabs>
          <w:tab w:val="left" w:pos="2552"/>
        </w:tabs>
        <w:spacing w:before="7" w:line="232" w:lineRule="auto"/>
        <w:ind w:right="798" w:firstLine="707"/>
        <w:rPr>
          <w:sz w:val="24"/>
          <w:szCs w:val="24"/>
        </w:rPr>
      </w:pPr>
      <w:r w:rsidRPr="00E707BC">
        <w:rPr>
          <w:sz w:val="24"/>
          <w:szCs w:val="24"/>
        </w:rPr>
        <w:t>воспитание у обучающихся чувства ответственности за личную безопасность, ценностного отношения к своему здоровью и</w:t>
      </w:r>
      <w:r w:rsidRPr="00E707BC">
        <w:rPr>
          <w:spacing w:val="-9"/>
          <w:sz w:val="24"/>
          <w:szCs w:val="24"/>
        </w:rPr>
        <w:t xml:space="preserve"> </w:t>
      </w:r>
      <w:r w:rsidRPr="00E707BC">
        <w:rPr>
          <w:sz w:val="24"/>
          <w:szCs w:val="24"/>
        </w:rPr>
        <w:t>жизни;</w:t>
      </w:r>
    </w:p>
    <w:p w:rsidR="000812D2" w:rsidRPr="00E707BC" w:rsidRDefault="00623834">
      <w:pPr>
        <w:pStyle w:val="a4"/>
        <w:numPr>
          <w:ilvl w:val="1"/>
          <w:numId w:val="88"/>
        </w:numPr>
        <w:tabs>
          <w:tab w:val="left" w:pos="2552"/>
        </w:tabs>
        <w:spacing w:before="6" w:line="235" w:lineRule="auto"/>
        <w:ind w:right="793" w:firstLine="707"/>
        <w:rPr>
          <w:sz w:val="24"/>
          <w:szCs w:val="24"/>
        </w:rPr>
      </w:pPr>
      <w:r w:rsidRPr="00E707BC">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812D2" w:rsidRPr="00E707BC" w:rsidRDefault="00623834">
      <w:pPr>
        <w:pStyle w:val="a4"/>
        <w:numPr>
          <w:ilvl w:val="1"/>
          <w:numId w:val="88"/>
        </w:numPr>
        <w:tabs>
          <w:tab w:val="left" w:pos="2552"/>
        </w:tabs>
        <w:spacing w:before="6" w:line="237" w:lineRule="auto"/>
        <w:ind w:right="785" w:firstLine="707"/>
        <w:rPr>
          <w:sz w:val="24"/>
          <w:szCs w:val="24"/>
        </w:rPr>
      </w:pPr>
      <w:r w:rsidRPr="00E707BC">
        <w:rPr>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E707BC">
        <w:rPr>
          <w:spacing w:val="-3"/>
          <w:sz w:val="24"/>
          <w:szCs w:val="24"/>
        </w:rPr>
        <w:t xml:space="preserve"> </w:t>
      </w:r>
      <w:r w:rsidRPr="00E707BC">
        <w:rPr>
          <w:sz w:val="24"/>
          <w:szCs w:val="24"/>
        </w:rPr>
        <w:t>человека.</w:t>
      </w:r>
    </w:p>
    <w:p w:rsidR="000812D2" w:rsidRPr="00E707BC" w:rsidRDefault="00623834">
      <w:pPr>
        <w:pStyle w:val="a3"/>
        <w:spacing w:before="8"/>
        <w:ind w:right="785"/>
      </w:pPr>
      <w:r w:rsidRPr="00E707BC">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812D2" w:rsidRPr="00E707BC" w:rsidRDefault="00623834">
      <w:pPr>
        <w:pStyle w:val="a3"/>
        <w:spacing w:before="1"/>
        <w:ind w:right="794"/>
      </w:pPr>
      <w:r w:rsidRPr="00E707BC">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0812D2" w:rsidRPr="00E707BC" w:rsidRDefault="00623834">
      <w:pPr>
        <w:pStyle w:val="a3"/>
        <w:ind w:right="787" w:firstLine="0"/>
      </w:pPr>
      <w:r w:rsidRPr="00E707BC">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812D2" w:rsidRPr="00E707BC" w:rsidRDefault="000812D2">
      <w:pPr>
        <w:pStyle w:val="a3"/>
        <w:ind w:left="0" w:firstLine="0"/>
        <w:jc w:val="left"/>
      </w:pPr>
    </w:p>
    <w:p w:rsidR="000812D2" w:rsidRPr="00E707BC" w:rsidRDefault="000812D2">
      <w:pPr>
        <w:pStyle w:val="a3"/>
        <w:spacing w:before="2"/>
        <w:ind w:left="0" w:firstLine="0"/>
        <w:jc w:val="left"/>
      </w:pPr>
    </w:p>
    <w:p w:rsidR="000812D2" w:rsidRPr="00E707BC" w:rsidRDefault="00623834">
      <w:pPr>
        <w:spacing w:before="96"/>
        <w:ind w:left="1418" w:right="877"/>
        <w:rPr>
          <w:sz w:val="24"/>
          <w:szCs w:val="24"/>
        </w:rPr>
      </w:pPr>
      <w:r w:rsidRPr="00E707BC">
        <w:rPr>
          <w:position w:val="9"/>
          <w:sz w:val="24"/>
          <w:szCs w:val="24"/>
        </w:rPr>
        <w:t xml:space="preserve">16 </w:t>
      </w:r>
      <w:r w:rsidRPr="00E707BC">
        <w:rPr>
          <w:sz w:val="24"/>
          <w:szCs w:val="24"/>
        </w:rPr>
        <w:t xml:space="preserve">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w:t>
      </w:r>
      <w:r w:rsidRPr="00E707BC">
        <w:rPr>
          <w:sz w:val="24"/>
          <w:szCs w:val="24"/>
        </w:rPr>
        <w:lastRenderedPageBreak/>
        <w:t>активность на свежем воздухе.</w:t>
      </w:r>
    </w:p>
    <w:p w:rsidR="000812D2" w:rsidRPr="00E707BC" w:rsidRDefault="000812D2">
      <w:pPr>
        <w:rPr>
          <w:sz w:val="24"/>
          <w:szCs w:val="24"/>
        </w:rPr>
        <w:sectPr w:rsidR="000812D2" w:rsidRPr="00E707BC">
          <w:footerReference w:type="default" r:id="rId49"/>
          <w:pgSz w:w="11910" w:h="16840"/>
          <w:pgMar w:top="1000" w:right="60" w:bottom="1080" w:left="0" w:header="0" w:footer="889" w:gutter="0"/>
          <w:cols w:space="720"/>
        </w:sectPr>
      </w:pPr>
    </w:p>
    <w:p w:rsidR="000812D2" w:rsidRPr="00E707BC" w:rsidRDefault="00623834">
      <w:pPr>
        <w:pStyle w:val="Heading3"/>
        <w:spacing w:before="67" w:line="240" w:lineRule="auto"/>
        <w:ind w:right="3566"/>
      </w:pPr>
      <w:r w:rsidRPr="00E707BC">
        <w:lastRenderedPageBreak/>
        <w:t>Основы безопасности личности, общества и государства Основы комплексной безопасности</w:t>
      </w:r>
    </w:p>
    <w:p w:rsidR="000812D2" w:rsidRPr="00E707BC" w:rsidRDefault="00623834">
      <w:pPr>
        <w:pStyle w:val="a3"/>
        <w:ind w:right="785"/>
        <w:rPr>
          <w:i/>
        </w:rPr>
      </w:pPr>
      <w:r w:rsidRPr="00E707BC">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707BC">
        <w:rPr>
          <w:i/>
        </w:rPr>
        <w:t xml:space="preserve">Средства индивидуальной защиты велосипедиста. </w:t>
      </w:r>
      <w:r w:rsidRPr="00E707BC">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707BC">
        <w:rPr>
          <w:i/>
        </w:rPr>
        <w:t xml:space="preserve">и поездках. </w:t>
      </w:r>
      <w:r w:rsidRPr="00E707BC">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707BC">
        <w:rPr>
          <w:i/>
        </w:rPr>
        <w:t>самозащита покупателя</w:t>
      </w:r>
      <w:r w:rsidRPr="00E707BC">
        <w:t xml:space="preserve">). Элементарные способы самозащиты. </w:t>
      </w:r>
      <w:r w:rsidRPr="00E707BC">
        <w:rPr>
          <w:i/>
        </w:rPr>
        <w:t>Информационная безопасность подростка.</w:t>
      </w:r>
    </w:p>
    <w:p w:rsidR="000812D2" w:rsidRPr="00E707BC" w:rsidRDefault="00623834">
      <w:pPr>
        <w:pStyle w:val="Heading3"/>
        <w:spacing w:before="1"/>
      </w:pPr>
      <w:r w:rsidRPr="00E707BC">
        <w:t>Защита населения Российской Федерации от чрезвычайных ситуаций</w:t>
      </w:r>
    </w:p>
    <w:p w:rsidR="000812D2" w:rsidRPr="00E707BC" w:rsidRDefault="00623834">
      <w:pPr>
        <w:pStyle w:val="a3"/>
        <w:ind w:right="791"/>
      </w:pPr>
      <w:r w:rsidRPr="00E707BC">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812D2" w:rsidRPr="00E707BC" w:rsidRDefault="00623834">
      <w:pPr>
        <w:pStyle w:val="Heading3"/>
        <w:spacing w:before="205" w:line="240" w:lineRule="auto"/>
        <w:ind w:left="1418" w:right="793" w:firstLine="707"/>
      </w:pPr>
      <w:r w:rsidRPr="00E707BC">
        <w:t>Основы противодействия терроризму, экстремизму и наркотизму в Российской Федерации</w:t>
      </w:r>
    </w:p>
    <w:p w:rsidR="000812D2" w:rsidRPr="00E707BC" w:rsidRDefault="00623834">
      <w:pPr>
        <w:ind w:left="1418" w:right="792" w:firstLine="707"/>
        <w:jc w:val="both"/>
        <w:rPr>
          <w:sz w:val="24"/>
          <w:szCs w:val="24"/>
        </w:rPr>
      </w:pPr>
      <w:r w:rsidRPr="00E707BC">
        <w:rPr>
          <w:sz w:val="24"/>
          <w:szCs w:val="24"/>
        </w:rPr>
        <w:t xml:space="preserve">Терроризм, экстремизм, наркотизм - сущность и угрозы безопасности личности и общества. </w:t>
      </w:r>
      <w:r w:rsidRPr="00E707BC">
        <w:rPr>
          <w:i/>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E707BC">
        <w:rPr>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w:t>
      </w:r>
      <w:r w:rsidRPr="00E707BC">
        <w:rPr>
          <w:spacing w:val="-2"/>
          <w:sz w:val="24"/>
          <w:szCs w:val="24"/>
        </w:rPr>
        <w:t xml:space="preserve"> </w:t>
      </w:r>
      <w:r w:rsidRPr="00E707BC">
        <w:rPr>
          <w:sz w:val="24"/>
          <w:szCs w:val="24"/>
        </w:rPr>
        <w:t>мероприятий.</w:t>
      </w:r>
    </w:p>
    <w:p w:rsidR="000812D2" w:rsidRPr="00E707BC" w:rsidRDefault="00623834">
      <w:pPr>
        <w:pStyle w:val="Heading3"/>
        <w:spacing w:before="0" w:line="240" w:lineRule="auto"/>
        <w:ind w:right="3673"/>
      </w:pPr>
      <w:r w:rsidRPr="00E707BC">
        <w:t>Основы медицинских знаний и здорового образа жизни Основы здорового образа жизни</w:t>
      </w:r>
    </w:p>
    <w:p w:rsidR="000812D2" w:rsidRPr="00E707BC" w:rsidRDefault="00623834">
      <w:pPr>
        <w:pStyle w:val="a3"/>
        <w:ind w:right="787"/>
        <w:rPr>
          <w:i/>
        </w:rPr>
      </w:pPr>
      <w:r w:rsidRPr="00E707BC">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E707BC">
        <w:rPr>
          <w:i/>
        </w:rPr>
        <w:t>Семья в современном обществе. Права и обязанности супругов. Защита прав ребенка.</w:t>
      </w:r>
    </w:p>
    <w:p w:rsidR="000812D2" w:rsidRPr="00E707BC" w:rsidRDefault="00623834">
      <w:pPr>
        <w:pStyle w:val="Heading3"/>
        <w:spacing w:before="0"/>
      </w:pPr>
      <w:r w:rsidRPr="00E707BC">
        <w:t>Основы медицинских знаний и оказание первой помощи</w:t>
      </w:r>
    </w:p>
    <w:p w:rsidR="000812D2" w:rsidRPr="00E707BC" w:rsidRDefault="00623834">
      <w:pPr>
        <w:spacing w:line="283" w:lineRule="auto"/>
        <w:ind w:left="1418" w:right="787"/>
        <w:jc w:val="both"/>
        <w:rPr>
          <w:sz w:val="24"/>
          <w:szCs w:val="24"/>
        </w:rPr>
      </w:pPr>
      <w:r w:rsidRPr="00E707BC">
        <w:rPr>
          <w:w w:val="90"/>
          <w:sz w:val="24"/>
          <w:szCs w:val="24"/>
        </w:rPr>
        <w:t xml:space="preserve">Отработка реанимационных действий с использованием тренажёров-манекенов «Александр- </w:t>
      </w:r>
      <w:r w:rsidRPr="00E707BC">
        <w:rPr>
          <w:w w:val="95"/>
          <w:sz w:val="24"/>
          <w:szCs w:val="24"/>
        </w:rPr>
        <w:t>2-0.1»</w:t>
      </w:r>
      <w:r w:rsidRPr="00E707BC">
        <w:rPr>
          <w:spacing w:val="-24"/>
          <w:w w:val="95"/>
          <w:sz w:val="24"/>
          <w:szCs w:val="24"/>
        </w:rPr>
        <w:t xml:space="preserve"> </w:t>
      </w:r>
      <w:r w:rsidRPr="00E707BC">
        <w:rPr>
          <w:w w:val="95"/>
          <w:sz w:val="24"/>
          <w:szCs w:val="24"/>
        </w:rPr>
        <w:t>и</w:t>
      </w:r>
      <w:r w:rsidRPr="00E707BC">
        <w:rPr>
          <w:spacing w:val="-23"/>
          <w:w w:val="95"/>
          <w:sz w:val="24"/>
          <w:szCs w:val="24"/>
        </w:rPr>
        <w:t xml:space="preserve"> </w:t>
      </w:r>
      <w:r w:rsidRPr="00E707BC">
        <w:rPr>
          <w:w w:val="95"/>
          <w:sz w:val="24"/>
          <w:szCs w:val="24"/>
        </w:rPr>
        <w:t>«Искандер»</w:t>
      </w:r>
      <w:r w:rsidRPr="00E707BC">
        <w:rPr>
          <w:spacing w:val="3"/>
          <w:w w:val="95"/>
          <w:sz w:val="24"/>
          <w:szCs w:val="24"/>
        </w:rPr>
        <w:t xml:space="preserve"> </w:t>
      </w:r>
      <w:r w:rsidRPr="00E707BC">
        <w:rPr>
          <w:w w:val="95"/>
          <w:sz w:val="24"/>
          <w:szCs w:val="24"/>
        </w:rPr>
        <w:t>при</w:t>
      </w:r>
      <w:r w:rsidRPr="00E707BC">
        <w:rPr>
          <w:spacing w:val="-24"/>
          <w:w w:val="95"/>
          <w:sz w:val="24"/>
          <w:szCs w:val="24"/>
        </w:rPr>
        <w:t xml:space="preserve"> </w:t>
      </w:r>
      <w:r w:rsidRPr="00E707BC">
        <w:rPr>
          <w:w w:val="95"/>
          <w:sz w:val="24"/>
          <w:szCs w:val="24"/>
        </w:rPr>
        <w:t>ока-</w:t>
      </w:r>
      <w:r w:rsidRPr="00E707BC">
        <w:rPr>
          <w:spacing w:val="-9"/>
          <w:w w:val="95"/>
          <w:sz w:val="24"/>
          <w:szCs w:val="24"/>
        </w:rPr>
        <w:t xml:space="preserve"> </w:t>
      </w:r>
      <w:r w:rsidRPr="00E707BC">
        <w:rPr>
          <w:w w:val="95"/>
          <w:sz w:val="24"/>
          <w:szCs w:val="24"/>
        </w:rPr>
        <w:t>зании</w:t>
      </w:r>
      <w:r w:rsidRPr="00E707BC">
        <w:rPr>
          <w:spacing w:val="-17"/>
          <w:w w:val="95"/>
          <w:sz w:val="24"/>
          <w:szCs w:val="24"/>
        </w:rPr>
        <w:t xml:space="preserve"> </w:t>
      </w:r>
      <w:r w:rsidRPr="00E707BC">
        <w:rPr>
          <w:w w:val="95"/>
          <w:sz w:val="24"/>
          <w:szCs w:val="24"/>
        </w:rPr>
        <w:t>первой</w:t>
      </w:r>
      <w:r w:rsidRPr="00E707BC">
        <w:rPr>
          <w:spacing w:val="-16"/>
          <w:w w:val="95"/>
          <w:sz w:val="24"/>
          <w:szCs w:val="24"/>
        </w:rPr>
        <w:t xml:space="preserve"> </w:t>
      </w:r>
      <w:r w:rsidRPr="00E707BC">
        <w:rPr>
          <w:w w:val="95"/>
          <w:sz w:val="24"/>
          <w:szCs w:val="24"/>
        </w:rPr>
        <w:t>доврачебной</w:t>
      </w:r>
      <w:r w:rsidRPr="00E707BC">
        <w:rPr>
          <w:spacing w:val="-18"/>
          <w:w w:val="95"/>
          <w:sz w:val="24"/>
          <w:szCs w:val="24"/>
        </w:rPr>
        <w:t xml:space="preserve"> </w:t>
      </w:r>
      <w:r w:rsidRPr="00E707BC">
        <w:rPr>
          <w:w w:val="95"/>
          <w:sz w:val="24"/>
          <w:szCs w:val="24"/>
        </w:rPr>
        <w:t>помощи</w:t>
      </w:r>
      <w:r w:rsidRPr="00E707BC">
        <w:rPr>
          <w:spacing w:val="-18"/>
          <w:w w:val="95"/>
          <w:sz w:val="24"/>
          <w:szCs w:val="24"/>
        </w:rPr>
        <w:t xml:space="preserve"> </w:t>
      </w:r>
      <w:r w:rsidRPr="00E707BC">
        <w:rPr>
          <w:w w:val="95"/>
          <w:sz w:val="24"/>
          <w:szCs w:val="24"/>
        </w:rPr>
        <w:t>утонувшему.</w:t>
      </w:r>
      <w:r w:rsidRPr="00E707BC">
        <w:rPr>
          <w:spacing w:val="-25"/>
          <w:w w:val="95"/>
          <w:sz w:val="24"/>
          <w:szCs w:val="24"/>
        </w:rPr>
        <w:t xml:space="preserve"> </w:t>
      </w:r>
      <w:r w:rsidRPr="00E707BC">
        <w:rPr>
          <w:w w:val="95"/>
          <w:sz w:val="24"/>
          <w:szCs w:val="24"/>
        </w:rPr>
        <w:t>Первая</w:t>
      </w:r>
      <w:r w:rsidRPr="00E707BC">
        <w:rPr>
          <w:spacing w:val="-9"/>
          <w:w w:val="95"/>
          <w:sz w:val="24"/>
          <w:szCs w:val="24"/>
        </w:rPr>
        <w:t xml:space="preserve"> </w:t>
      </w:r>
      <w:r w:rsidRPr="00E707BC">
        <w:rPr>
          <w:w w:val="95"/>
          <w:sz w:val="24"/>
          <w:szCs w:val="24"/>
        </w:rPr>
        <w:t xml:space="preserve">помощь </w:t>
      </w:r>
      <w:r w:rsidRPr="00E707BC">
        <w:rPr>
          <w:sz w:val="24"/>
          <w:szCs w:val="24"/>
        </w:rPr>
        <w:t>при</w:t>
      </w:r>
      <w:r w:rsidRPr="00E707BC">
        <w:rPr>
          <w:spacing w:val="-24"/>
          <w:sz w:val="24"/>
          <w:szCs w:val="24"/>
        </w:rPr>
        <w:t xml:space="preserve"> </w:t>
      </w:r>
      <w:r w:rsidRPr="00E707BC">
        <w:rPr>
          <w:sz w:val="24"/>
          <w:szCs w:val="24"/>
        </w:rPr>
        <w:t>передозировке</w:t>
      </w:r>
      <w:r w:rsidRPr="00E707BC">
        <w:rPr>
          <w:spacing w:val="-22"/>
          <w:sz w:val="24"/>
          <w:szCs w:val="24"/>
        </w:rPr>
        <w:t xml:space="preserve"> </w:t>
      </w:r>
      <w:r w:rsidRPr="00E707BC">
        <w:rPr>
          <w:sz w:val="24"/>
          <w:szCs w:val="24"/>
        </w:rPr>
        <w:t>в</w:t>
      </w:r>
      <w:r w:rsidRPr="00E707BC">
        <w:rPr>
          <w:spacing w:val="-22"/>
          <w:sz w:val="24"/>
          <w:szCs w:val="24"/>
        </w:rPr>
        <w:t xml:space="preserve"> </w:t>
      </w:r>
      <w:r w:rsidRPr="00E707BC">
        <w:rPr>
          <w:sz w:val="24"/>
          <w:szCs w:val="24"/>
        </w:rPr>
        <w:t>приёме</w:t>
      </w:r>
      <w:r w:rsidRPr="00E707BC">
        <w:rPr>
          <w:spacing w:val="-22"/>
          <w:sz w:val="24"/>
          <w:szCs w:val="24"/>
        </w:rPr>
        <w:t xml:space="preserve"> </w:t>
      </w:r>
      <w:r w:rsidRPr="00E707BC">
        <w:rPr>
          <w:sz w:val="24"/>
          <w:szCs w:val="24"/>
        </w:rPr>
        <w:t>психо-</w:t>
      </w:r>
      <w:r w:rsidRPr="00E707BC">
        <w:rPr>
          <w:spacing w:val="-17"/>
          <w:sz w:val="24"/>
          <w:szCs w:val="24"/>
        </w:rPr>
        <w:t xml:space="preserve"> </w:t>
      </w:r>
      <w:r w:rsidRPr="00E707BC">
        <w:rPr>
          <w:sz w:val="24"/>
          <w:szCs w:val="24"/>
        </w:rPr>
        <w:t>активных</w:t>
      </w:r>
      <w:r w:rsidRPr="00E707BC">
        <w:rPr>
          <w:spacing w:val="-16"/>
          <w:sz w:val="24"/>
          <w:szCs w:val="24"/>
        </w:rPr>
        <w:t xml:space="preserve"> </w:t>
      </w:r>
      <w:r w:rsidRPr="00E707BC">
        <w:rPr>
          <w:sz w:val="24"/>
          <w:szCs w:val="24"/>
        </w:rPr>
        <w:t>веществ:</w:t>
      </w:r>
      <w:r w:rsidRPr="00E707BC">
        <w:rPr>
          <w:spacing w:val="-17"/>
          <w:sz w:val="24"/>
          <w:szCs w:val="24"/>
        </w:rPr>
        <w:t xml:space="preserve"> </w:t>
      </w:r>
      <w:r w:rsidRPr="00E707BC">
        <w:rPr>
          <w:sz w:val="24"/>
          <w:szCs w:val="24"/>
        </w:rPr>
        <w:t>Отработка</w:t>
      </w:r>
      <w:r w:rsidRPr="00E707BC">
        <w:rPr>
          <w:spacing w:val="-17"/>
          <w:sz w:val="24"/>
          <w:szCs w:val="24"/>
        </w:rPr>
        <w:t xml:space="preserve"> </w:t>
      </w:r>
      <w:r w:rsidRPr="00E707BC">
        <w:rPr>
          <w:sz w:val="24"/>
          <w:szCs w:val="24"/>
        </w:rPr>
        <w:t>реанимационных</w:t>
      </w:r>
      <w:r w:rsidRPr="00E707BC">
        <w:rPr>
          <w:spacing w:val="-17"/>
          <w:sz w:val="24"/>
          <w:szCs w:val="24"/>
        </w:rPr>
        <w:t xml:space="preserve"> </w:t>
      </w:r>
      <w:r w:rsidRPr="00E707BC">
        <w:rPr>
          <w:sz w:val="24"/>
          <w:szCs w:val="24"/>
        </w:rPr>
        <w:t>действий с использованием тренажёров- манекенов «Александр-2-0.1» и «Искандер» при</w:t>
      </w:r>
      <w:r w:rsidRPr="00E707BC">
        <w:rPr>
          <w:spacing w:val="9"/>
          <w:sz w:val="24"/>
          <w:szCs w:val="24"/>
        </w:rPr>
        <w:t xml:space="preserve"> </w:t>
      </w:r>
      <w:r w:rsidRPr="00E707BC">
        <w:rPr>
          <w:sz w:val="24"/>
          <w:szCs w:val="24"/>
        </w:rPr>
        <w:t>оказании</w:t>
      </w:r>
    </w:p>
    <w:p w:rsidR="000812D2" w:rsidRPr="00E707BC" w:rsidRDefault="000812D2">
      <w:pPr>
        <w:spacing w:line="283" w:lineRule="auto"/>
        <w:jc w:val="both"/>
        <w:rPr>
          <w:sz w:val="24"/>
          <w:szCs w:val="24"/>
        </w:rPr>
        <w:sectPr w:rsidR="000812D2" w:rsidRPr="00E707BC">
          <w:footerReference w:type="default" r:id="rId50"/>
          <w:pgSz w:w="11910" w:h="16840"/>
          <w:pgMar w:top="1320" w:right="60" w:bottom="1080" w:left="0" w:header="0" w:footer="895" w:gutter="0"/>
          <w:pgNumType w:start="240"/>
          <w:cols w:space="720"/>
        </w:sectPr>
      </w:pPr>
    </w:p>
    <w:p w:rsidR="000812D2" w:rsidRPr="00E707BC" w:rsidRDefault="00623834">
      <w:pPr>
        <w:spacing w:before="74" w:line="280" w:lineRule="auto"/>
        <w:ind w:left="1418" w:right="784"/>
        <w:jc w:val="both"/>
        <w:rPr>
          <w:i/>
          <w:sz w:val="24"/>
          <w:szCs w:val="24"/>
        </w:rPr>
      </w:pPr>
      <w:r w:rsidRPr="00E707BC">
        <w:rPr>
          <w:sz w:val="24"/>
          <w:szCs w:val="24"/>
        </w:rPr>
        <w:lastRenderedPageBreak/>
        <w:t>первой доврачебной помощи</w:t>
      </w:r>
      <w:r w:rsidRPr="00E707BC">
        <w:rPr>
          <w:b/>
          <w:sz w:val="24"/>
          <w:szCs w:val="24"/>
        </w:rPr>
        <w:t xml:space="preserve">. </w:t>
      </w:r>
      <w:r w:rsidRPr="00E707BC">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707BC">
        <w:rPr>
          <w:i/>
          <w:sz w:val="24"/>
          <w:szCs w:val="24"/>
        </w:rPr>
        <w:t>Основные неинфекционные и инфекционные заболевания, их профилактика</w:t>
      </w:r>
      <w:r w:rsidRPr="00E707BC">
        <w:rPr>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E707BC">
        <w:rPr>
          <w:i/>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w:t>
      </w:r>
      <w:r w:rsidRPr="00E707BC">
        <w:rPr>
          <w:i/>
          <w:spacing w:val="-11"/>
          <w:sz w:val="24"/>
          <w:szCs w:val="24"/>
        </w:rPr>
        <w:t xml:space="preserve"> </w:t>
      </w:r>
      <w:r w:rsidRPr="00E707BC">
        <w:rPr>
          <w:i/>
          <w:sz w:val="24"/>
          <w:szCs w:val="24"/>
        </w:rPr>
        <w:t>током.</w:t>
      </w:r>
    </w:p>
    <w:p w:rsidR="00816852" w:rsidRPr="00E707BC" w:rsidRDefault="00816852" w:rsidP="00816852">
      <w:pPr>
        <w:spacing w:before="74" w:line="280" w:lineRule="auto"/>
        <w:ind w:left="1418" w:right="784"/>
        <w:jc w:val="both"/>
        <w:rPr>
          <w:b/>
          <w:sz w:val="24"/>
          <w:szCs w:val="24"/>
        </w:rPr>
      </w:pPr>
      <w:r w:rsidRPr="00E707BC">
        <w:rPr>
          <w:b/>
          <w:sz w:val="24"/>
          <w:szCs w:val="24"/>
        </w:rPr>
        <w:t>2.2.2.18.«Основы православной культуры».</w:t>
      </w:r>
    </w:p>
    <w:p w:rsidR="00816852" w:rsidRPr="00E707BC" w:rsidRDefault="00816852" w:rsidP="00816852">
      <w:pPr>
        <w:spacing w:before="74" w:line="280" w:lineRule="auto"/>
        <w:ind w:left="1418" w:right="784"/>
        <w:jc w:val="both"/>
        <w:rPr>
          <w:sz w:val="24"/>
          <w:szCs w:val="24"/>
        </w:rPr>
      </w:pPr>
      <w:r w:rsidRPr="00E707BC">
        <w:rPr>
          <w:sz w:val="24"/>
          <w:szCs w:val="24"/>
        </w:rPr>
        <w:t xml:space="preserve"> 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 Любовь и уважение к Отечеству. Патриотизм многонационального и многоконфессионального народа России. </w:t>
      </w:r>
    </w:p>
    <w:p w:rsidR="00816852" w:rsidRPr="00E707BC" w:rsidRDefault="00816852" w:rsidP="00816852">
      <w:pPr>
        <w:spacing w:before="74" w:line="280" w:lineRule="auto"/>
        <w:ind w:left="1418" w:right="784"/>
        <w:jc w:val="both"/>
        <w:rPr>
          <w:b/>
          <w:sz w:val="24"/>
          <w:szCs w:val="24"/>
        </w:rPr>
      </w:pPr>
      <w:r w:rsidRPr="00E707BC">
        <w:rPr>
          <w:b/>
          <w:sz w:val="24"/>
          <w:szCs w:val="24"/>
        </w:rPr>
        <w:t xml:space="preserve">Учебный модуль «Основы исламской культуры» </w:t>
      </w:r>
    </w:p>
    <w:p w:rsidR="00816852" w:rsidRPr="00E707BC" w:rsidRDefault="00816852" w:rsidP="00816852">
      <w:pPr>
        <w:spacing w:before="74" w:line="280" w:lineRule="auto"/>
        <w:ind w:left="1440" w:right="784" w:firstLine="718"/>
        <w:jc w:val="both"/>
        <w:rPr>
          <w:sz w:val="24"/>
          <w:szCs w:val="24"/>
        </w:rPr>
      </w:pPr>
      <w:r w:rsidRPr="00E707BC">
        <w:rPr>
          <w:sz w:val="24"/>
          <w:szCs w:val="24"/>
        </w:rPr>
        <w:t xml:space="preserve">Ислам в России семья в исламе. Нравственные основы семьи в исламе. Нравственные ценности ислама: сотворение добра, отношение к старшим, дружба, гостеприимство, любовь к отечеству, миролюбие. Забота о здоровье в культуре ислама. Ценность образования и польза учения в исламе.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 </w:t>
      </w:r>
    </w:p>
    <w:p w:rsidR="00816852" w:rsidRPr="00E707BC" w:rsidRDefault="00816852" w:rsidP="00816852">
      <w:pPr>
        <w:spacing w:before="74" w:line="280" w:lineRule="auto"/>
        <w:ind w:left="1440" w:right="784" w:firstLine="718"/>
        <w:jc w:val="both"/>
        <w:rPr>
          <w:sz w:val="24"/>
          <w:szCs w:val="24"/>
        </w:rPr>
      </w:pPr>
      <w:r w:rsidRPr="00E707BC">
        <w:rPr>
          <w:b/>
          <w:sz w:val="24"/>
          <w:szCs w:val="24"/>
        </w:rPr>
        <w:t>Учебный модуль «Основы буддийской культуры» Буддизм в России</w:t>
      </w:r>
      <w:r w:rsidRPr="00E707BC">
        <w:rPr>
          <w:sz w:val="24"/>
          <w:szCs w:val="24"/>
        </w:rPr>
        <w:t xml:space="preserve">. </w:t>
      </w:r>
    </w:p>
    <w:p w:rsidR="00816852" w:rsidRPr="00E707BC" w:rsidRDefault="00816852" w:rsidP="00816852">
      <w:pPr>
        <w:spacing w:before="74" w:line="280" w:lineRule="auto"/>
        <w:ind w:left="1440" w:right="784" w:firstLine="718"/>
        <w:jc w:val="both"/>
        <w:rPr>
          <w:sz w:val="24"/>
          <w:szCs w:val="24"/>
        </w:rPr>
      </w:pPr>
      <w:r w:rsidRPr="00E707BC">
        <w:rPr>
          <w:sz w:val="24"/>
          <w:szCs w:val="24"/>
        </w:rPr>
        <w:t xml:space="preserve">Основы буддийского Учения и этики. Человек в буддийской картине мира. Буддийские символы. Буддийский храм. Буддийские святыни. Буддийский календарь. Праздники в буддийской культуре. Искусство в буддийской культуре. Священные буддийские сооружения. Буддийские ритуалы. Любовь и уважение к Отечеству. Патриотизм многонационального и многоконфессионального народа России. </w:t>
      </w:r>
    </w:p>
    <w:p w:rsidR="00816852" w:rsidRPr="00E707BC" w:rsidRDefault="00816852" w:rsidP="00816852">
      <w:pPr>
        <w:spacing w:before="74" w:line="280" w:lineRule="auto"/>
        <w:ind w:left="1440" w:right="784" w:firstLine="718"/>
        <w:jc w:val="both"/>
        <w:rPr>
          <w:sz w:val="24"/>
          <w:szCs w:val="24"/>
        </w:rPr>
      </w:pPr>
      <w:r w:rsidRPr="00E707BC">
        <w:rPr>
          <w:b/>
          <w:sz w:val="24"/>
          <w:szCs w:val="24"/>
        </w:rPr>
        <w:t>Учебный модуль «Основы иудейской культуры» Иудаизм в России.</w:t>
      </w:r>
      <w:r w:rsidRPr="00E707BC">
        <w:rPr>
          <w:sz w:val="24"/>
          <w:szCs w:val="24"/>
        </w:rPr>
        <w:t xml:space="preserve"> </w:t>
      </w:r>
    </w:p>
    <w:p w:rsidR="00816852" w:rsidRPr="00E707BC" w:rsidRDefault="00816852" w:rsidP="00816852">
      <w:pPr>
        <w:spacing w:before="74" w:line="280" w:lineRule="auto"/>
        <w:ind w:left="1440" w:right="784" w:firstLine="718"/>
        <w:jc w:val="both"/>
        <w:rPr>
          <w:sz w:val="24"/>
          <w:szCs w:val="24"/>
        </w:rPr>
      </w:pPr>
      <w:r w:rsidRPr="00E707BC">
        <w:rPr>
          <w:sz w:val="24"/>
          <w:szCs w:val="24"/>
        </w:rPr>
        <w:t xml:space="preserve">Основные принципы иудаизма. Милосердие, забота о слабых, взаимопомощь. Традиции иудаизма в повседневной жизни евреев. Совершеннолетие в иудаизме. Ответственное принятие заповедей. Еврейский дом - еврейский мир: знакомство с историей и традицией.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Праматери еврейского народа. Любовь и уважение к Отечеству. Патриотизм многонационального и многоконфессионального народа России. </w:t>
      </w:r>
    </w:p>
    <w:p w:rsidR="00816852" w:rsidRPr="00E707BC" w:rsidRDefault="00816852" w:rsidP="00816852">
      <w:pPr>
        <w:spacing w:before="74" w:line="280" w:lineRule="auto"/>
        <w:ind w:left="1440" w:right="784" w:firstLine="718"/>
        <w:jc w:val="both"/>
        <w:rPr>
          <w:sz w:val="24"/>
          <w:szCs w:val="24"/>
        </w:rPr>
      </w:pPr>
      <w:r w:rsidRPr="00E707BC">
        <w:rPr>
          <w:b/>
          <w:sz w:val="24"/>
          <w:szCs w:val="24"/>
        </w:rPr>
        <w:t>Учебный модуль «Основы мировых религиозных культур» Религии России.</w:t>
      </w:r>
      <w:r w:rsidRPr="00E707BC">
        <w:rPr>
          <w:sz w:val="24"/>
          <w:szCs w:val="24"/>
        </w:rPr>
        <w:t xml:space="preserve"> </w:t>
      </w:r>
    </w:p>
    <w:p w:rsidR="00816852" w:rsidRPr="00E707BC" w:rsidRDefault="00816852" w:rsidP="00816852">
      <w:pPr>
        <w:spacing w:before="74" w:line="280" w:lineRule="auto"/>
        <w:ind w:left="1440" w:right="784" w:firstLine="718"/>
        <w:jc w:val="both"/>
        <w:rPr>
          <w:sz w:val="24"/>
          <w:szCs w:val="24"/>
        </w:rPr>
      </w:pPr>
      <w:r w:rsidRPr="00E707BC">
        <w:rPr>
          <w:sz w:val="24"/>
          <w:szCs w:val="24"/>
        </w:rPr>
        <w:t xml:space="preserve">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w:t>
      </w:r>
    </w:p>
    <w:p w:rsidR="00816852" w:rsidRPr="00E707BC" w:rsidRDefault="00816852" w:rsidP="00816852">
      <w:pPr>
        <w:spacing w:before="74" w:line="280" w:lineRule="auto"/>
        <w:ind w:left="1440" w:right="784" w:firstLine="718"/>
        <w:jc w:val="both"/>
        <w:rPr>
          <w:sz w:val="24"/>
          <w:szCs w:val="24"/>
        </w:rPr>
      </w:pPr>
      <w:r w:rsidRPr="00E707BC">
        <w:rPr>
          <w:b/>
          <w:sz w:val="24"/>
          <w:szCs w:val="24"/>
        </w:rPr>
        <w:lastRenderedPageBreak/>
        <w:t>Учебный модуль «Основы светской этики» Россия - наша Родина</w:t>
      </w:r>
      <w:r w:rsidRPr="00E707BC">
        <w:rPr>
          <w:sz w:val="24"/>
          <w:szCs w:val="24"/>
        </w:rPr>
        <w:t xml:space="preserve">. </w:t>
      </w:r>
    </w:p>
    <w:p w:rsidR="00E04A8A" w:rsidRPr="00E707BC" w:rsidRDefault="00816852" w:rsidP="00816852">
      <w:pPr>
        <w:spacing w:before="74" w:line="280" w:lineRule="auto"/>
        <w:ind w:left="1440" w:right="784" w:firstLine="718"/>
        <w:jc w:val="both"/>
        <w:rPr>
          <w:sz w:val="24"/>
          <w:szCs w:val="24"/>
        </w:rPr>
      </w:pPr>
      <w:r w:rsidRPr="00E707BC">
        <w:rPr>
          <w:sz w:val="24"/>
          <w:szCs w:val="24"/>
        </w:rPr>
        <w:t xml:space="preserve">Культура и мораль. Этика и ее значение в жизни человека. Род и семья - исток нравственных отношений в истории человечества. Ценность родства и семейные </w:t>
      </w:r>
      <w:r w:rsidR="00E04A8A" w:rsidRPr="00E707BC">
        <w:rPr>
          <w:sz w:val="24"/>
          <w:szCs w:val="24"/>
        </w:rPr>
        <w:t xml:space="preserve">ценности. Семейные праздники </w:t>
      </w:r>
      <w:r w:rsidRPr="00E707BC">
        <w:rPr>
          <w:sz w:val="24"/>
          <w:szCs w:val="24"/>
        </w:rPr>
        <w:t xml:space="preserve"> как одна из форм исторической памяти. Образцы нравственности в культурах разных народов. Нравственный образец богатыря. Дворянский кодекс чести. Джентльмен и леди. Государство и мораль гражданина. Образцы нравственности в культуре. Отечества. Мораль защитника Отечества. Порядочность. Интеллигентность. Трудовая мораль. Нравственные традиции предпринимательства. Что значит «быть нравственным» в наше время? Добро и зло. Долг и совесть. Честь и достоинство. Смысл жизни и счастье. Высшие нравственные ценности. Идеалы. Принципы морали. Методика создания морального кодекса в школе. Нормы морали. Этикет. Этикетная сторона костюма. Школьная форма - за и против. Образование как нравственная норма. Человек - то, что он из себя сделал. Методы нравственного самосовершенствования. Любовь и уважение к Отечеству. Патриотизм многонационального и многоконфессионального народа России. </w:t>
      </w:r>
    </w:p>
    <w:p w:rsidR="000812D2" w:rsidRPr="00E707BC" w:rsidRDefault="00623834" w:rsidP="00771AA9">
      <w:pPr>
        <w:pStyle w:val="Heading3"/>
        <w:numPr>
          <w:ilvl w:val="1"/>
          <w:numId w:val="106"/>
        </w:numPr>
        <w:shd w:val="clear" w:color="auto" w:fill="FFFFFF" w:themeFill="background1"/>
        <w:tabs>
          <w:tab w:val="left" w:pos="2547"/>
        </w:tabs>
        <w:spacing w:before="0" w:line="240" w:lineRule="auto"/>
        <w:ind w:hanging="421"/>
        <w:jc w:val="left"/>
      </w:pPr>
      <w:r w:rsidRPr="00E707BC">
        <w:t>Программа воспитания и</w:t>
      </w:r>
      <w:r w:rsidRPr="00E707BC">
        <w:rPr>
          <w:spacing w:val="-1"/>
        </w:rPr>
        <w:t xml:space="preserve"> </w:t>
      </w:r>
      <w:r w:rsidRPr="00E707BC">
        <w:t>социализации</w:t>
      </w:r>
    </w:p>
    <w:p w:rsidR="000812D2" w:rsidRPr="00E707BC" w:rsidRDefault="000812D2">
      <w:pPr>
        <w:pStyle w:val="a3"/>
        <w:spacing w:before="5"/>
        <w:ind w:left="0" w:firstLine="0"/>
        <w:jc w:val="left"/>
        <w:rPr>
          <w:b/>
        </w:rPr>
      </w:pPr>
    </w:p>
    <w:p w:rsidR="000812D2" w:rsidRPr="00E707BC" w:rsidRDefault="00623834">
      <w:pPr>
        <w:spacing w:before="1"/>
        <w:ind w:left="627"/>
        <w:jc w:val="center"/>
        <w:rPr>
          <w:b/>
          <w:sz w:val="24"/>
          <w:szCs w:val="24"/>
        </w:rPr>
      </w:pPr>
      <w:r w:rsidRPr="00E707BC">
        <w:rPr>
          <w:b/>
          <w:sz w:val="24"/>
          <w:szCs w:val="24"/>
        </w:rPr>
        <w:t>Пояснительная записка</w:t>
      </w:r>
    </w:p>
    <w:p w:rsidR="000812D2" w:rsidRPr="00E707BC" w:rsidRDefault="000812D2">
      <w:pPr>
        <w:pStyle w:val="a3"/>
        <w:spacing w:before="2"/>
        <w:ind w:left="0" w:firstLine="0"/>
        <w:jc w:val="left"/>
        <w:rPr>
          <w:b/>
        </w:rPr>
      </w:pPr>
    </w:p>
    <w:p w:rsidR="000812D2" w:rsidRPr="00E707BC" w:rsidRDefault="00623834">
      <w:pPr>
        <w:pStyle w:val="a3"/>
        <w:spacing w:line="276" w:lineRule="auto"/>
        <w:ind w:right="785" w:firstLine="566"/>
      </w:pPr>
      <w:r w:rsidRPr="00E707BC">
        <w:t xml:space="preserve">Программа воспитания и социализации обучающихся на ступени основного общего образования ГБОУ СОШ с.Камышла (далее Программа) разработана в соответствии с Конституцией РФ, ст. 28, ст. 29 (о свободе совести и о свободе информации), Федеральным законом </w:t>
      </w:r>
      <w:r w:rsidRPr="00E707BC">
        <w:rPr>
          <w:spacing w:val="-4"/>
        </w:rPr>
        <w:t>«О</w:t>
      </w:r>
      <w:r w:rsidRPr="00E707BC">
        <w:rPr>
          <w:spacing w:val="52"/>
        </w:rPr>
        <w:t xml:space="preserve"> </w:t>
      </w:r>
      <w:r w:rsidRPr="00E707BC">
        <w:t xml:space="preserve">свободе совести и религиозных объединениях» (ст. 3, п. 1, ст. 5, </w:t>
      </w:r>
      <w:r w:rsidRPr="00E707BC">
        <w:rPr>
          <w:spacing w:val="5"/>
        </w:rPr>
        <w:t xml:space="preserve">п. </w:t>
      </w:r>
      <w:r w:rsidRPr="00E707BC">
        <w:t xml:space="preserve">4), Федеральным Законом </w:t>
      </w:r>
      <w:r w:rsidRPr="00E707BC">
        <w:rPr>
          <w:spacing w:val="-3"/>
        </w:rPr>
        <w:t xml:space="preserve">«Об </w:t>
      </w:r>
      <w:r w:rsidRPr="00E707BC">
        <w:t>образовании РФ», Стратегией развития воспитания в РФ на период до 2025 года, Концепцией духовно-нравственного воспитания и развития и другими законодательными актами и нормативными документами, касающимися сфер образования и культуры.</w:t>
      </w:r>
    </w:p>
    <w:p w:rsidR="000812D2" w:rsidRPr="00E707BC" w:rsidRDefault="00623834">
      <w:pPr>
        <w:pStyle w:val="a3"/>
        <w:spacing w:before="200" w:line="276" w:lineRule="auto"/>
        <w:ind w:right="791"/>
      </w:pPr>
      <w:r w:rsidRPr="00E707BC">
        <w:t>Программа воспитания и социализации обучающихся на ступени основного общего образования учитывает цель Программы развития школы – создание на основе привлечения этнокультурного компонента поливариантной безопасной комфортной развивающей образовательной среды для формирования успешной личности ученика, обладающей высоким уровнем национального самосознания, интеллектуально развитой, компетентностно-ориентированной.</w:t>
      </w:r>
    </w:p>
    <w:p w:rsidR="000812D2" w:rsidRPr="00E707BC" w:rsidRDefault="00623834">
      <w:pPr>
        <w:pStyle w:val="a3"/>
        <w:spacing w:before="200" w:line="276" w:lineRule="auto"/>
        <w:ind w:right="793" w:firstLine="566"/>
      </w:pPr>
      <w:r w:rsidRPr="00E707BC">
        <w:t>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конфессии,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w:t>
      </w:r>
    </w:p>
    <w:p w:rsidR="000812D2" w:rsidRPr="00E707BC" w:rsidRDefault="00623834">
      <w:pPr>
        <w:pStyle w:val="a3"/>
        <w:spacing w:before="199" w:line="276" w:lineRule="auto"/>
        <w:ind w:right="786" w:firstLine="566"/>
      </w:pPr>
      <w:r w:rsidRPr="00E707BC">
        <w:t xml:space="preserve">Воспитание гражданина страны – одно из главных условий национального возрождения. Понятие </w:t>
      </w:r>
      <w:r w:rsidRPr="00E707BC">
        <w:rPr>
          <w:i/>
        </w:rPr>
        <w:t xml:space="preserve">гражданственность </w:t>
      </w:r>
      <w:r w:rsidRPr="00E707BC">
        <w:t xml:space="preserve">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w:t>
      </w:r>
      <w:r w:rsidRPr="00E707BC">
        <w:lastRenderedPageBreak/>
        <w:t>долга.</w:t>
      </w:r>
    </w:p>
    <w:p w:rsidR="000812D2" w:rsidRPr="00E707BC" w:rsidRDefault="00623834">
      <w:pPr>
        <w:pStyle w:val="a3"/>
        <w:spacing w:before="68" w:line="276" w:lineRule="auto"/>
        <w:ind w:right="784" w:firstLine="566"/>
      </w:pPr>
      <w:r w:rsidRPr="00E707BC">
        <w:t>Духовно-нравственное воспитание является неотъемлемой частью общего учебно- 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w:t>
      </w:r>
      <w:r w:rsidRPr="00E707BC">
        <w:rPr>
          <w:spacing w:val="-1"/>
        </w:rPr>
        <w:t xml:space="preserve"> </w:t>
      </w:r>
      <w:r w:rsidRPr="00E707BC">
        <w:t>программы.</w:t>
      </w:r>
    </w:p>
    <w:p w:rsidR="000812D2" w:rsidRPr="00E707BC" w:rsidRDefault="00623834">
      <w:pPr>
        <w:pStyle w:val="a3"/>
        <w:spacing w:before="201" w:line="276" w:lineRule="auto"/>
        <w:ind w:right="787" w:firstLine="566"/>
      </w:pPr>
      <w:r w:rsidRPr="00E707BC">
        <w:t>Планируемые результаты воспитания и социализации обучающихся на ступени основного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812D2" w:rsidRPr="00E707BC" w:rsidRDefault="00623834">
      <w:pPr>
        <w:pStyle w:val="a3"/>
        <w:spacing w:before="202" w:line="276" w:lineRule="auto"/>
        <w:ind w:right="788" w:firstLine="566"/>
      </w:pPr>
      <w:r w:rsidRPr="00E707BC">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0812D2" w:rsidRPr="00E707BC" w:rsidRDefault="00623834">
      <w:pPr>
        <w:pStyle w:val="Heading3"/>
        <w:spacing w:before="32" w:line="240" w:lineRule="auto"/>
        <w:ind w:left="4805"/>
        <w:jc w:val="left"/>
      </w:pPr>
      <w:r w:rsidRPr="00E707BC">
        <w:t>Этапы реализации Программы</w:t>
      </w:r>
    </w:p>
    <w:p w:rsidR="000812D2" w:rsidRPr="00E707BC" w:rsidRDefault="000812D2">
      <w:pPr>
        <w:pStyle w:val="a3"/>
        <w:spacing w:before="3"/>
        <w:ind w:left="0" w:firstLine="0"/>
        <w:jc w:val="left"/>
        <w:rPr>
          <w:b/>
        </w:rPr>
      </w:pPr>
    </w:p>
    <w:p w:rsidR="000812D2" w:rsidRPr="00E707BC" w:rsidRDefault="00623834">
      <w:pPr>
        <w:pStyle w:val="a4"/>
        <w:numPr>
          <w:ilvl w:val="0"/>
          <w:numId w:val="85"/>
        </w:numPr>
        <w:tabs>
          <w:tab w:val="left" w:pos="2138"/>
          <w:tab w:val="left" w:pos="2139"/>
        </w:tabs>
        <w:ind w:hanging="361"/>
        <w:jc w:val="left"/>
        <w:rPr>
          <w:sz w:val="24"/>
          <w:szCs w:val="24"/>
        </w:rPr>
      </w:pPr>
      <w:r w:rsidRPr="00E707BC">
        <w:rPr>
          <w:i/>
          <w:sz w:val="24"/>
          <w:szCs w:val="24"/>
        </w:rPr>
        <w:t>I этап –</w:t>
      </w:r>
      <w:r w:rsidRPr="00E707BC">
        <w:rPr>
          <w:i/>
          <w:sz w:val="24"/>
          <w:szCs w:val="24"/>
          <w:u w:val="single"/>
        </w:rPr>
        <w:t xml:space="preserve"> </w:t>
      </w:r>
      <w:r w:rsidRPr="00E707BC">
        <w:rPr>
          <w:sz w:val="24"/>
          <w:szCs w:val="24"/>
          <w:u w:val="single"/>
        </w:rPr>
        <w:t>подготовительный</w:t>
      </w:r>
      <w:r w:rsidRPr="00E707BC">
        <w:rPr>
          <w:sz w:val="24"/>
          <w:szCs w:val="24"/>
        </w:rPr>
        <w:t xml:space="preserve"> (2013-2014</w:t>
      </w:r>
      <w:r w:rsidRPr="00E707BC">
        <w:rPr>
          <w:spacing w:val="-2"/>
          <w:sz w:val="24"/>
          <w:szCs w:val="24"/>
        </w:rPr>
        <w:t xml:space="preserve"> </w:t>
      </w:r>
      <w:r w:rsidRPr="00E707BC">
        <w:rPr>
          <w:sz w:val="24"/>
          <w:szCs w:val="24"/>
        </w:rPr>
        <w:t>гг.)</w:t>
      </w:r>
    </w:p>
    <w:p w:rsidR="000812D2" w:rsidRPr="00E707BC" w:rsidRDefault="000812D2">
      <w:pPr>
        <w:pStyle w:val="a3"/>
        <w:spacing w:before="8"/>
        <w:ind w:left="0" w:firstLine="0"/>
        <w:jc w:val="left"/>
      </w:pPr>
    </w:p>
    <w:p w:rsidR="000812D2" w:rsidRPr="00E707BC" w:rsidRDefault="00623834">
      <w:pPr>
        <w:pStyle w:val="a3"/>
        <w:spacing w:before="90"/>
        <w:ind w:right="794" w:firstLine="566"/>
      </w:pPr>
      <w:r w:rsidRPr="00E707BC">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0812D2" w:rsidRPr="00E707BC" w:rsidRDefault="000812D2">
      <w:pPr>
        <w:pStyle w:val="a3"/>
        <w:spacing w:before="2"/>
        <w:ind w:left="0" w:firstLine="0"/>
        <w:jc w:val="left"/>
      </w:pPr>
    </w:p>
    <w:p w:rsidR="000812D2" w:rsidRPr="00E707BC" w:rsidRDefault="00623834">
      <w:pPr>
        <w:pStyle w:val="a4"/>
        <w:numPr>
          <w:ilvl w:val="0"/>
          <w:numId w:val="85"/>
        </w:numPr>
        <w:tabs>
          <w:tab w:val="left" w:pos="2138"/>
          <w:tab w:val="left" w:pos="2139"/>
        </w:tabs>
        <w:ind w:hanging="361"/>
        <w:jc w:val="left"/>
        <w:rPr>
          <w:sz w:val="24"/>
          <w:szCs w:val="24"/>
        </w:rPr>
      </w:pPr>
      <w:r w:rsidRPr="00E707BC">
        <w:rPr>
          <w:i/>
          <w:sz w:val="24"/>
          <w:szCs w:val="24"/>
        </w:rPr>
        <w:t>II этап –</w:t>
      </w:r>
      <w:r w:rsidRPr="00E707BC">
        <w:rPr>
          <w:i/>
          <w:sz w:val="24"/>
          <w:szCs w:val="24"/>
          <w:u w:val="single"/>
        </w:rPr>
        <w:t xml:space="preserve"> </w:t>
      </w:r>
      <w:r w:rsidRPr="00E707BC">
        <w:rPr>
          <w:sz w:val="24"/>
          <w:szCs w:val="24"/>
          <w:u w:val="single"/>
        </w:rPr>
        <w:t>практический</w:t>
      </w:r>
      <w:r w:rsidRPr="00E707BC">
        <w:rPr>
          <w:sz w:val="24"/>
          <w:szCs w:val="24"/>
        </w:rPr>
        <w:t xml:space="preserve"> (2014-2017</w:t>
      </w:r>
      <w:r w:rsidRPr="00E707BC">
        <w:rPr>
          <w:spacing w:val="-7"/>
          <w:sz w:val="24"/>
          <w:szCs w:val="24"/>
        </w:rPr>
        <w:t xml:space="preserve"> </w:t>
      </w:r>
      <w:r w:rsidRPr="00E707BC">
        <w:rPr>
          <w:sz w:val="24"/>
          <w:szCs w:val="24"/>
        </w:rPr>
        <w:t>гг.)</w:t>
      </w:r>
    </w:p>
    <w:p w:rsidR="000812D2" w:rsidRPr="00E707BC" w:rsidRDefault="000812D2">
      <w:pPr>
        <w:pStyle w:val="a3"/>
        <w:spacing w:before="7"/>
        <w:ind w:left="0" w:firstLine="0"/>
        <w:jc w:val="left"/>
      </w:pPr>
    </w:p>
    <w:p w:rsidR="000812D2" w:rsidRPr="00E707BC" w:rsidRDefault="00623834">
      <w:pPr>
        <w:pStyle w:val="a3"/>
        <w:spacing w:before="90"/>
        <w:ind w:right="784" w:firstLine="566"/>
      </w:pPr>
      <w:r w:rsidRPr="00E707BC">
        <w:t>Апробация и использование в учебно-воспитательном процессе личностно- 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w:t>
      </w:r>
      <w:r w:rsidRPr="00E707BC">
        <w:rPr>
          <w:spacing w:val="-1"/>
        </w:rPr>
        <w:t xml:space="preserve"> </w:t>
      </w:r>
      <w:r w:rsidRPr="00E707BC">
        <w:t>особенностей.</w:t>
      </w:r>
    </w:p>
    <w:p w:rsidR="000812D2" w:rsidRPr="00E707BC" w:rsidRDefault="000812D2">
      <w:pPr>
        <w:pStyle w:val="a3"/>
        <w:spacing w:before="3"/>
        <w:ind w:left="0" w:firstLine="0"/>
        <w:jc w:val="left"/>
      </w:pPr>
    </w:p>
    <w:p w:rsidR="000812D2" w:rsidRPr="00E707BC" w:rsidRDefault="00623834">
      <w:pPr>
        <w:pStyle w:val="a4"/>
        <w:numPr>
          <w:ilvl w:val="0"/>
          <w:numId w:val="85"/>
        </w:numPr>
        <w:tabs>
          <w:tab w:val="left" w:pos="2138"/>
          <w:tab w:val="left" w:pos="2139"/>
        </w:tabs>
        <w:ind w:hanging="361"/>
        <w:jc w:val="left"/>
        <w:rPr>
          <w:sz w:val="24"/>
          <w:szCs w:val="24"/>
        </w:rPr>
      </w:pPr>
      <w:r w:rsidRPr="00E707BC">
        <w:rPr>
          <w:i/>
          <w:sz w:val="24"/>
          <w:szCs w:val="24"/>
        </w:rPr>
        <w:t>III этап –</w:t>
      </w:r>
      <w:r w:rsidRPr="00E707BC">
        <w:rPr>
          <w:i/>
          <w:sz w:val="24"/>
          <w:szCs w:val="24"/>
          <w:u w:val="single"/>
        </w:rPr>
        <w:t xml:space="preserve"> </w:t>
      </w:r>
      <w:r w:rsidRPr="00E707BC">
        <w:rPr>
          <w:sz w:val="24"/>
          <w:szCs w:val="24"/>
          <w:u w:val="single"/>
        </w:rPr>
        <w:t>обобщающий</w:t>
      </w:r>
      <w:r w:rsidRPr="00E707BC">
        <w:rPr>
          <w:sz w:val="24"/>
          <w:szCs w:val="24"/>
        </w:rPr>
        <w:t xml:space="preserve"> (2017-2018</w:t>
      </w:r>
      <w:r w:rsidRPr="00E707BC">
        <w:rPr>
          <w:spacing w:val="-2"/>
          <w:sz w:val="24"/>
          <w:szCs w:val="24"/>
        </w:rPr>
        <w:t xml:space="preserve"> </w:t>
      </w:r>
      <w:r w:rsidRPr="00E707BC">
        <w:rPr>
          <w:sz w:val="24"/>
          <w:szCs w:val="24"/>
        </w:rPr>
        <w:t>гг.)</w:t>
      </w:r>
    </w:p>
    <w:p w:rsidR="000812D2" w:rsidRPr="00E707BC" w:rsidRDefault="000812D2">
      <w:pPr>
        <w:pStyle w:val="a3"/>
        <w:spacing w:before="7"/>
        <w:ind w:left="0" w:firstLine="0"/>
        <w:jc w:val="left"/>
      </w:pPr>
    </w:p>
    <w:p w:rsidR="000812D2" w:rsidRPr="00E707BC" w:rsidRDefault="00623834">
      <w:pPr>
        <w:pStyle w:val="a3"/>
        <w:spacing w:before="90"/>
        <w:ind w:right="791" w:firstLine="566"/>
      </w:pPr>
      <w:r w:rsidRPr="00E707BC">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0812D2" w:rsidRPr="00E707BC" w:rsidRDefault="000812D2">
      <w:pPr>
        <w:pStyle w:val="a3"/>
        <w:spacing w:before="10"/>
        <w:ind w:left="0" w:firstLine="0"/>
        <w:jc w:val="left"/>
      </w:pPr>
    </w:p>
    <w:p w:rsidR="000812D2" w:rsidRPr="00E707BC" w:rsidRDefault="00623834">
      <w:pPr>
        <w:pStyle w:val="Heading3"/>
        <w:spacing w:before="0" w:line="240" w:lineRule="auto"/>
        <w:ind w:left="4414"/>
        <w:jc w:val="left"/>
      </w:pPr>
      <w:r w:rsidRPr="00E707BC">
        <w:t>Цель и задачи программы воспитания</w:t>
      </w:r>
    </w:p>
    <w:p w:rsidR="000812D2" w:rsidRPr="00E707BC" w:rsidRDefault="000812D2">
      <w:pPr>
        <w:pStyle w:val="a3"/>
        <w:spacing w:before="4"/>
        <w:ind w:left="0" w:firstLine="0"/>
        <w:jc w:val="left"/>
        <w:rPr>
          <w:b/>
        </w:rPr>
      </w:pPr>
    </w:p>
    <w:p w:rsidR="000812D2" w:rsidRPr="00E707BC" w:rsidRDefault="00623834">
      <w:pPr>
        <w:spacing w:before="1"/>
        <w:ind w:left="2294"/>
        <w:rPr>
          <w:b/>
          <w:sz w:val="24"/>
          <w:szCs w:val="24"/>
        </w:rPr>
      </w:pPr>
      <w:r w:rsidRPr="00E707BC">
        <w:rPr>
          <w:b/>
          <w:sz w:val="24"/>
          <w:szCs w:val="24"/>
        </w:rPr>
        <w:t>и социализации обучающихся на ступени основного общего образования</w:t>
      </w:r>
    </w:p>
    <w:p w:rsidR="000812D2" w:rsidRPr="00E707BC" w:rsidRDefault="00623834">
      <w:pPr>
        <w:pStyle w:val="a3"/>
        <w:spacing w:before="66"/>
        <w:ind w:right="785" w:firstLine="566"/>
      </w:pPr>
      <w:r w:rsidRPr="00E707BC">
        <w:rPr>
          <w:b/>
        </w:rPr>
        <w:t xml:space="preserve">Воспитание – </w:t>
      </w:r>
      <w:r w:rsidRPr="00E707BC">
        <w:t xml:space="preserve">это процесс принятия человеком важных правил и идей (ценностей), </w:t>
      </w:r>
      <w:r w:rsidRPr="00E707BC">
        <w:lastRenderedPageBreak/>
        <w:t>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w:t>
      </w:r>
      <w:r w:rsidRPr="00E707BC">
        <w:rPr>
          <w:spacing w:val="2"/>
        </w:rPr>
        <w:t xml:space="preserve"> </w:t>
      </w:r>
      <w:r w:rsidRPr="00E707BC">
        <w:t>учащимися.</w:t>
      </w:r>
    </w:p>
    <w:p w:rsidR="000812D2" w:rsidRPr="00E707BC" w:rsidRDefault="000812D2">
      <w:pPr>
        <w:pStyle w:val="a3"/>
        <w:spacing w:before="5"/>
        <w:ind w:left="0" w:firstLine="0"/>
        <w:jc w:val="left"/>
      </w:pPr>
    </w:p>
    <w:p w:rsidR="000812D2" w:rsidRPr="00E707BC" w:rsidRDefault="00623834">
      <w:pPr>
        <w:pStyle w:val="a3"/>
        <w:ind w:right="784" w:firstLine="566"/>
      </w:pPr>
      <w:r w:rsidRPr="00E707BC">
        <w:rPr>
          <w:b/>
        </w:rPr>
        <w:t xml:space="preserve">Духовно-нравственное воспитание </w:t>
      </w:r>
      <w:r w:rsidRPr="00E707BC">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w:t>
      </w:r>
      <w:r w:rsidRPr="00E707BC">
        <w:rPr>
          <w:spacing w:val="-5"/>
        </w:rPr>
        <w:t xml:space="preserve"> </w:t>
      </w:r>
      <w:r w:rsidRPr="00E707BC">
        <w:t>Федерации.</w:t>
      </w:r>
    </w:p>
    <w:p w:rsidR="000812D2" w:rsidRPr="00E707BC" w:rsidRDefault="000812D2">
      <w:pPr>
        <w:pStyle w:val="a3"/>
        <w:spacing w:before="5"/>
        <w:ind w:left="0" w:firstLine="0"/>
        <w:jc w:val="left"/>
      </w:pPr>
    </w:p>
    <w:p w:rsidR="000812D2" w:rsidRPr="00E707BC" w:rsidRDefault="00623834">
      <w:pPr>
        <w:pStyle w:val="a3"/>
        <w:ind w:right="785" w:firstLine="566"/>
      </w:pPr>
      <w:r w:rsidRPr="00E707BC">
        <w:rPr>
          <w:b/>
        </w:rPr>
        <w:t xml:space="preserve">Духовно-нравственное развитие </w:t>
      </w:r>
      <w:r w:rsidRPr="00E707BC">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812D2" w:rsidRPr="00E707BC" w:rsidRDefault="000812D2">
      <w:pPr>
        <w:pStyle w:val="a3"/>
        <w:spacing w:before="6"/>
        <w:ind w:left="0" w:firstLine="0"/>
        <w:jc w:val="left"/>
      </w:pPr>
    </w:p>
    <w:p w:rsidR="000812D2" w:rsidRPr="00E707BC" w:rsidRDefault="00623834">
      <w:pPr>
        <w:pStyle w:val="a3"/>
        <w:ind w:left="1985" w:firstLine="0"/>
        <w:jc w:val="left"/>
      </w:pPr>
      <w:r w:rsidRPr="00E707BC">
        <w:t>Цель духовно-нравственного развития и воспитания обучающихся должна отражать</w:t>
      </w:r>
    </w:p>
    <w:p w:rsidR="000812D2" w:rsidRPr="00E707BC" w:rsidRDefault="00623834">
      <w:pPr>
        <w:pStyle w:val="Heading3"/>
        <w:spacing w:before="48" w:line="240" w:lineRule="auto"/>
        <w:ind w:left="1418"/>
        <w:jc w:val="left"/>
      </w:pPr>
      <w:r w:rsidRPr="00E707BC">
        <w:t>нравственный портрет идеально воспитанного</w:t>
      </w:r>
      <w:r w:rsidRPr="00E707BC">
        <w:rPr>
          <w:spacing w:val="-22"/>
        </w:rPr>
        <w:t xml:space="preserve"> </w:t>
      </w:r>
      <w:r w:rsidRPr="00E707BC">
        <w:t>школьника:</w:t>
      </w:r>
    </w:p>
    <w:p w:rsidR="000812D2" w:rsidRPr="00E707BC" w:rsidRDefault="00623834">
      <w:pPr>
        <w:pStyle w:val="a4"/>
        <w:numPr>
          <w:ilvl w:val="0"/>
          <w:numId w:val="84"/>
        </w:numPr>
        <w:tabs>
          <w:tab w:val="left" w:pos="2126"/>
          <w:tab w:val="left" w:pos="2127"/>
        </w:tabs>
        <w:spacing w:before="233"/>
        <w:ind w:left="2126" w:hanging="349"/>
        <w:jc w:val="left"/>
        <w:rPr>
          <w:sz w:val="24"/>
          <w:szCs w:val="24"/>
        </w:rPr>
      </w:pPr>
      <w:r w:rsidRPr="00E707BC">
        <w:rPr>
          <w:sz w:val="24"/>
          <w:szCs w:val="24"/>
        </w:rPr>
        <w:t>любящий свой край и свою</w:t>
      </w:r>
      <w:r w:rsidRPr="00E707BC">
        <w:rPr>
          <w:spacing w:val="-18"/>
          <w:sz w:val="24"/>
          <w:szCs w:val="24"/>
        </w:rPr>
        <w:t xml:space="preserve"> </w:t>
      </w:r>
      <w:r w:rsidRPr="00E707BC">
        <w:rPr>
          <w:sz w:val="24"/>
          <w:szCs w:val="24"/>
        </w:rPr>
        <w:t>Родину;</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уважающий и принимающий ценности семьи и общества;</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соблюдающий нормы и правила</w:t>
      </w:r>
      <w:r w:rsidRPr="00E707BC">
        <w:rPr>
          <w:spacing w:val="-6"/>
          <w:sz w:val="24"/>
          <w:szCs w:val="24"/>
        </w:rPr>
        <w:t xml:space="preserve"> </w:t>
      </w:r>
      <w:r w:rsidRPr="00E707BC">
        <w:rPr>
          <w:sz w:val="24"/>
          <w:szCs w:val="24"/>
        </w:rPr>
        <w:t>общения;</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проявляющий уважение и терпимость к чужому</w:t>
      </w:r>
      <w:r w:rsidRPr="00E707BC">
        <w:rPr>
          <w:spacing w:val="-4"/>
          <w:sz w:val="24"/>
          <w:szCs w:val="24"/>
        </w:rPr>
        <w:t xml:space="preserve"> </w:t>
      </w:r>
      <w:r w:rsidRPr="00E707BC">
        <w:rPr>
          <w:sz w:val="24"/>
          <w:szCs w:val="24"/>
        </w:rPr>
        <w:t>мнению;</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умеющий грамотно разрешать конфликты в</w:t>
      </w:r>
      <w:r w:rsidRPr="00E707BC">
        <w:rPr>
          <w:spacing w:val="-3"/>
          <w:sz w:val="24"/>
          <w:szCs w:val="24"/>
        </w:rPr>
        <w:t xml:space="preserve"> </w:t>
      </w:r>
      <w:r w:rsidRPr="00E707BC">
        <w:rPr>
          <w:sz w:val="24"/>
          <w:szCs w:val="24"/>
        </w:rPr>
        <w:t>общении;</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любознательный, интересующийся, активно познающий</w:t>
      </w:r>
      <w:r w:rsidRPr="00E707BC">
        <w:rPr>
          <w:spacing w:val="-8"/>
          <w:sz w:val="24"/>
          <w:szCs w:val="24"/>
        </w:rPr>
        <w:t xml:space="preserve"> </w:t>
      </w:r>
      <w:r w:rsidRPr="00E707BC">
        <w:rPr>
          <w:sz w:val="24"/>
          <w:szCs w:val="24"/>
        </w:rPr>
        <w:t>мир;</w:t>
      </w:r>
    </w:p>
    <w:p w:rsidR="000812D2" w:rsidRPr="00E707BC" w:rsidRDefault="00623834">
      <w:pPr>
        <w:pStyle w:val="a4"/>
        <w:numPr>
          <w:ilvl w:val="0"/>
          <w:numId w:val="84"/>
        </w:numPr>
        <w:tabs>
          <w:tab w:val="left" w:pos="2126"/>
          <w:tab w:val="left" w:pos="2127"/>
          <w:tab w:val="left" w:pos="3404"/>
          <w:tab w:val="left" w:pos="4541"/>
          <w:tab w:val="left" w:pos="5942"/>
          <w:tab w:val="left" w:pos="7570"/>
          <w:tab w:val="left" w:pos="8366"/>
          <w:tab w:val="left" w:pos="10061"/>
        </w:tabs>
        <w:ind w:right="788" w:hanging="360"/>
        <w:jc w:val="left"/>
        <w:rPr>
          <w:sz w:val="24"/>
          <w:szCs w:val="24"/>
        </w:rPr>
      </w:pPr>
      <w:r w:rsidRPr="00E707BC">
        <w:rPr>
          <w:sz w:val="24"/>
          <w:szCs w:val="24"/>
        </w:rPr>
        <w:t>умеющий</w:t>
      </w:r>
      <w:r w:rsidRPr="00E707BC">
        <w:rPr>
          <w:sz w:val="24"/>
          <w:szCs w:val="24"/>
        </w:rPr>
        <w:tab/>
        <w:t>учиться,</w:t>
      </w:r>
      <w:r w:rsidRPr="00E707BC">
        <w:rPr>
          <w:sz w:val="24"/>
          <w:szCs w:val="24"/>
        </w:rPr>
        <w:tab/>
        <w:t>способный</w:t>
      </w:r>
      <w:r w:rsidRPr="00E707BC">
        <w:rPr>
          <w:sz w:val="24"/>
          <w:szCs w:val="24"/>
        </w:rPr>
        <w:tab/>
        <w:t>организовать</w:t>
      </w:r>
      <w:r w:rsidRPr="00E707BC">
        <w:rPr>
          <w:sz w:val="24"/>
          <w:szCs w:val="24"/>
        </w:rPr>
        <w:tab/>
        <w:t>свою</w:t>
      </w:r>
      <w:r w:rsidRPr="00E707BC">
        <w:rPr>
          <w:sz w:val="24"/>
          <w:szCs w:val="24"/>
        </w:rPr>
        <w:tab/>
        <w:t>деятельность,</w:t>
      </w:r>
      <w:r w:rsidRPr="00E707BC">
        <w:rPr>
          <w:sz w:val="24"/>
          <w:szCs w:val="24"/>
        </w:rPr>
        <w:tab/>
      </w:r>
      <w:r w:rsidRPr="00E707BC">
        <w:rPr>
          <w:spacing w:val="-4"/>
          <w:sz w:val="24"/>
          <w:szCs w:val="24"/>
        </w:rPr>
        <w:t xml:space="preserve">умеющий </w:t>
      </w:r>
      <w:r w:rsidRPr="00E707BC">
        <w:rPr>
          <w:sz w:val="24"/>
          <w:szCs w:val="24"/>
        </w:rPr>
        <w:t>пользоваться информационными</w:t>
      </w:r>
      <w:r w:rsidRPr="00E707BC">
        <w:rPr>
          <w:spacing w:val="-3"/>
          <w:sz w:val="24"/>
          <w:szCs w:val="24"/>
        </w:rPr>
        <w:t xml:space="preserve"> </w:t>
      </w:r>
      <w:r w:rsidRPr="00E707BC">
        <w:rPr>
          <w:sz w:val="24"/>
          <w:szCs w:val="24"/>
        </w:rPr>
        <w:t>источниками;</w:t>
      </w:r>
    </w:p>
    <w:p w:rsidR="000812D2" w:rsidRPr="00E707BC" w:rsidRDefault="00623834">
      <w:pPr>
        <w:pStyle w:val="a4"/>
        <w:numPr>
          <w:ilvl w:val="0"/>
          <w:numId w:val="84"/>
        </w:numPr>
        <w:tabs>
          <w:tab w:val="left" w:pos="2126"/>
          <w:tab w:val="left" w:pos="2127"/>
        </w:tabs>
        <w:ind w:right="796" w:hanging="360"/>
        <w:jc w:val="left"/>
        <w:rPr>
          <w:sz w:val="24"/>
          <w:szCs w:val="24"/>
        </w:rPr>
      </w:pPr>
      <w:r w:rsidRPr="00E707BC">
        <w:rPr>
          <w:sz w:val="24"/>
          <w:szCs w:val="24"/>
        </w:rPr>
        <w:t>готовый самостоятельно действовать и отвечать за свои поступки перед семьей и школой;</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честный и</w:t>
      </w:r>
      <w:r w:rsidRPr="00E707BC">
        <w:rPr>
          <w:spacing w:val="-1"/>
          <w:sz w:val="24"/>
          <w:szCs w:val="24"/>
        </w:rPr>
        <w:t xml:space="preserve"> </w:t>
      </w:r>
      <w:r w:rsidRPr="00E707BC">
        <w:rPr>
          <w:sz w:val="24"/>
          <w:szCs w:val="24"/>
        </w:rPr>
        <w:t>справедливый;</w:t>
      </w:r>
    </w:p>
    <w:p w:rsidR="000812D2" w:rsidRPr="00E707BC" w:rsidRDefault="00623834">
      <w:pPr>
        <w:pStyle w:val="a4"/>
        <w:numPr>
          <w:ilvl w:val="0"/>
          <w:numId w:val="84"/>
        </w:numPr>
        <w:tabs>
          <w:tab w:val="left" w:pos="2126"/>
          <w:tab w:val="left" w:pos="2127"/>
        </w:tabs>
        <w:ind w:left="2126" w:hanging="349"/>
        <w:jc w:val="left"/>
        <w:rPr>
          <w:sz w:val="24"/>
          <w:szCs w:val="24"/>
        </w:rPr>
      </w:pPr>
      <w:r w:rsidRPr="00E707BC">
        <w:rPr>
          <w:sz w:val="24"/>
          <w:szCs w:val="24"/>
        </w:rPr>
        <w:t>творящий и оберегающий красоту</w:t>
      </w:r>
      <w:r w:rsidRPr="00E707BC">
        <w:rPr>
          <w:spacing w:val="-8"/>
          <w:sz w:val="24"/>
          <w:szCs w:val="24"/>
        </w:rPr>
        <w:t xml:space="preserve"> </w:t>
      </w:r>
      <w:r w:rsidRPr="00E707BC">
        <w:rPr>
          <w:sz w:val="24"/>
          <w:szCs w:val="24"/>
        </w:rPr>
        <w:t>мира;</w:t>
      </w:r>
    </w:p>
    <w:p w:rsidR="000812D2" w:rsidRPr="00E707BC" w:rsidRDefault="00623834">
      <w:pPr>
        <w:pStyle w:val="a4"/>
        <w:numPr>
          <w:ilvl w:val="0"/>
          <w:numId w:val="84"/>
        </w:numPr>
        <w:tabs>
          <w:tab w:val="left" w:pos="2126"/>
          <w:tab w:val="left" w:pos="2127"/>
        </w:tabs>
        <w:ind w:right="789" w:hanging="360"/>
        <w:jc w:val="left"/>
        <w:rPr>
          <w:sz w:val="24"/>
          <w:szCs w:val="24"/>
        </w:rPr>
      </w:pPr>
      <w:r w:rsidRPr="00E707BC">
        <w:rPr>
          <w:sz w:val="24"/>
          <w:szCs w:val="24"/>
        </w:rPr>
        <w:t>доброжелательный, обладающий коммуникативной культурой (умеет слушать и слышать собеседника, высказывать свое</w:t>
      </w:r>
      <w:r w:rsidRPr="00E707BC">
        <w:rPr>
          <w:spacing w:val="-1"/>
          <w:sz w:val="24"/>
          <w:szCs w:val="24"/>
        </w:rPr>
        <w:t xml:space="preserve"> </w:t>
      </w:r>
      <w:r w:rsidRPr="00E707BC">
        <w:rPr>
          <w:sz w:val="24"/>
          <w:szCs w:val="24"/>
        </w:rPr>
        <w:t>мнение);</w:t>
      </w:r>
    </w:p>
    <w:p w:rsidR="000812D2" w:rsidRPr="00E707BC" w:rsidRDefault="00623834">
      <w:pPr>
        <w:pStyle w:val="a4"/>
        <w:numPr>
          <w:ilvl w:val="0"/>
          <w:numId w:val="84"/>
        </w:numPr>
        <w:tabs>
          <w:tab w:val="left" w:pos="2126"/>
          <w:tab w:val="left" w:pos="2127"/>
          <w:tab w:val="left" w:pos="3846"/>
          <w:tab w:val="left" w:pos="4882"/>
          <w:tab w:val="left" w:pos="6128"/>
          <w:tab w:val="left" w:pos="6473"/>
          <w:tab w:val="left" w:pos="7943"/>
          <w:tab w:val="left" w:pos="8828"/>
          <w:tab w:val="left" w:pos="9691"/>
          <w:tab w:val="left" w:pos="10260"/>
          <w:tab w:val="left" w:pos="10920"/>
        </w:tabs>
        <w:ind w:right="795" w:hanging="360"/>
        <w:jc w:val="left"/>
        <w:rPr>
          <w:sz w:val="24"/>
          <w:szCs w:val="24"/>
        </w:rPr>
      </w:pPr>
      <w:r w:rsidRPr="00E707BC">
        <w:rPr>
          <w:sz w:val="24"/>
          <w:szCs w:val="24"/>
        </w:rPr>
        <w:t>выполняющий</w:t>
      </w:r>
      <w:r w:rsidRPr="00E707BC">
        <w:rPr>
          <w:sz w:val="24"/>
          <w:szCs w:val="24"/>
        </w:rPr>
        <w:tab/>
        <w:t>правила</w:t>
      </w:r>
      <w:r w:rsidRPr="00E707BC">
        <w:rPr>
          <w:sz w:val="24"/>
          <w:szCs w:val="24"/>
        </w:rPr>
        <w:tab/>
        <w:t>здорового</w:t>
      </w:r>
      <w:r w:rsidRPr="00E707BC">
        <w:rPr>
          <w:sz w:val="24"/>
          <w:szCs w:val="24"/>
        </w:rPr>
        <w:tab/>
        <w:t>и</w:t>
      </w:r>
      <w:r w:rsidRPr="00E707BC">
        <w:rPr>
          <w:sz w:val="24"/>
          <w:szCs w:val="24"/>
        </w:rPr>
        <w:tab/>
        <w:t>безопасного</w:t>
      </w:r>
      <w:r w:rsidRPr="00E707BC">
        <w:rPr>
          <w:sz w:val="24"/>
          <w:szCs w:val="24"/>
        </w:rPr>
        <w:tab/>
        <w:t>образа</w:t>
      </w:r>
      <w:r w:rsidRPr="00E707BC">
        <w:rPr>
          <w:sz w:val="24"/>
          <w:szCs w:val="24"/>
        </w:rPr>
        <w:tab/>
        <w:t>жизни</w:t>
      </w:r>
      <w:r w:rsidRPr="00E707BC">
        <w:rPr>
          <w:sz w:val="24"/>
          <w:szCs w:val="24"/>
        </w:rPr>
        <w:tab/>
        <w:t>для</w:t>
      </w:r>
      <w:r w:rsidRPr="00E707BC">
        <w:rPr>
          <w:sz w:val="24"/>
          <w:szCs w:val="24"/>
        </w:rPr>
        <w:tab/>
        <w:t>себя</w:t>
      </w:r>
      <w:r w:rsidRPr="00E707BC">
        <w:rPr>
          <w:sz w:val="24"/>
          <w:szCs w:val="24"/>
        </w:rPr>
        <w:tab/>
      </w:r>
      <w:r w:rsidRPr="00E707BC">
        <w:rPr>
          <w:spacing w:val="-18"/>
          <w:sz w:val="24"/>
          <w:szCs w:val="24"/>
        </w:rPr>
        <w:t xml:space="preserve">и </w:t>
      </w:r>
      <w:r w:rsidRPr="00E707BC">
        <w:rPr>
          <w:sz w:val="24"/>
          <w:szCs w:val="24"/>
        </w:rPr>
        <w:t>окружающих.</w:t>
      </w:r>
    </w:p>
    <w:p w:rsidR="000812D2" w:rsidRPr="00E707BC" w:rsidRDefault="00623834">
      <w:pPr>
        <w:pStyle w:val="a3"/>
        <w:spacing w:before="3" w:line="276" w:lineRule="auto"/>
        <w:ind w:right="786" w:firstLine="566"/>
      </w:pPr>
      <w:r w:rsidRPr="00E707BC">
        <w:t xml:space="preserve">На основе портрета идеально воспитанного учащегося формулируется </w:t>
      </w:r>
      <w:r w:rsidRPr="00E707BC">
        <w:rPr>
          <w:b/>
        </w:rPr>
        <w:t xml:space="preserve">цель воспитания и социализации обучающихся на ступени основного общего образования - </w:t>
      </w:r>
      <w:r w:rsidRPr="00E707BC">
        <w:t>социально-педагогическая поддержка собственных усилий подростка-высоконравственного,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812D2" w:rsidRPr="00E707BC" w:rsidRDefault="00623834">
      <w:pPr>
        <w:pStyle w:val="a3"/>
        <w:spacing w:before="200" w:line="276" w:lineRule="auto"/>
        <w:ind w:right="795" w:firstLine="566"/>
      </w:pPr>
      <w:r w:rsidRPr="00E707BC">
        <w:t>На ступени основного общего образования для достижения поставленной цели решаются следующие задачи.</w:t>
      </w:r>
    </w:p>
    <w:p w:rsidR="000812D2" w:rsidRPr="00E707BC" w:rsidRDefault="00623834">
      <w:pPr>
        <w:pStyle w:val="Heading3"/>
        <w:spacing w:before="206" w:line="240" w:lineRule="auto"/>
        <w:ind w:left="1418"/>
        <w:jc w:val="left"/>
      </w:pPr>
      <w:r w:rsidRPr="00E707BC">
        <w:t>Задачи в области формирования личностной культуры:</w:t>
      </w:r>
    </w:p>
    <w:p w:rsidR="000812D2" w:rsidRPr="00E707BC" w:rsidRDefault="000812D2">
      <w:pPr>
        <w:pStyle w:val="a3"/>
        <w:spacing w:before="4"/>
        <w:ind w:left="0" w:firstLine="0"/>
        <w:jc w:val="left"/>
        <w:rPr>
          <w:b/>
        </w:rPr>
      </w:pPr>
    </w:p>
    <w:p w:rsidR="000812D2" w:rsidRPr="00E707BC" w:rsidRDefault="00623834">
      <w:pPr>
        <w:pStyle w:val="a4"/>
        <w:numPr>
          <w:ilvl w:val="0"/>
          <w:numId w:val="83"/>
        </w:numPr>
        <w:tabs>
          <w:tab w:val="left" w:pos="1959"/>
        </w:tabs>
        <w:ind w:right="791"/>
        <w:rPr>
          <w:sz w:val="24"/>
          <w:szCs w:val="24"/>
        </w:rPr>
      </w:pPr>
      <w:r w:rsidRPr="00E707BC">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w:t>
      </w:r>
      <w:r w:rsidRPr="00E707BC">
        <w:rPr>
          <w:spacing w:val="13"/>
          <w:sz w:val="24"/>
          <w:szCs w:val="24"/>
        </w:rPr>
        <w:t xml:space="preserve"> </w:t>
      </w:r>
      <w:r w:rsidRPr="00E707BC">
        <w:rPr>
          <w:sz w:val="24"/>
          <w:szCs w:val="24"/>
        </w:rPr>
        <w:t>деятельности</w:t>
      </w:r>
      <w:r w:rsidRPr="00E707BC">
        <w:rPr>
          <w:spacing w:val="11"/>
          <w:sz w:val="24"/>
          <w:szCs w:val="24"/>
        </w:rPr>
        <w:t xml:space="preserve"> </w:t>
      </w:r>
      <w:r w:rsidRPr="00E707BC">
        <w:rPr>
          <w:sz w:val="24"/>
          <w:szCs w:val="24"/>
        </w:rPr>
        <w:t>на</w:t>
      </w:r>
      <w:r w:rsidRPr="00E707BC">
        <w:rPr>
          <w:spacing w:val="11"/>
          <w:sz w:val="24"/>
          <w:szCs w:val="24"/>
        </w:rPr>
        <w:t xml:space="preserve"> </w:t>
      </w:r>
      <w:r w:rsidRPr="00E707BC">
        <w:rPr>
          <w:sz w:val="24"/>
          <w:szCs w:val="24"/>
        </w:rPr>
        <w:t>основе</w:t>
      </w:r>
      <w:r w:rsidRPr="00E707BC">
        <w:rPr>
          <w:spacing w:val="12"/>
          <w:sz w:val="24"/>
          <w:szCs w:val="24"/>
        </w:rPr>
        <w:t xml:space="preserve"> </w:t>
      </w:r>
      <w:r w:rsidRPr="00E707BC">
        <w:rPr>
          <w:sz w:val="24"/>
          <w:szCs w:val="24"/>
        </w:rPr>
        <w:t>традиционных</w:t>
      </w:r>
      <w:r w:rsidRPr="00E707BC">
        <w:rPr>
          <w:spacing w:val="14"/>
          <w:sz w:val="24"/>
          <w:szCs w:val="24"/>
        </w:rPr>
        <w:t xml:space="preserve"> </w:t>
      </w:r>
      <w:r w:rsidRPr="00E707BC">
        <w:rPr>
          <w:sz w:val="24"/>
          <w:szCs w:val="24"/>
        </w:rPr>
        <w:t>нравственных</w:t>
      </w:r>
      <w:r w:rsidRPr="00E707BC">
        <w:rPr>
          <w:spacing w:val="17"/>
          <w:sz w:val="24"/>
          <w:szCs w:val="24"/>
        </w:rPr>
        <w:t xml:space="preserve"> </w:t>
      </w:r>
      <w:r w:rsidRPr="00E707BC">
        <w:rPr>
          <w:sz w:val="24"/>
          <w:szCs w:val="24"/>
        </w:rPr>
        <w:t>установок</w:t>
      </w:r>
      <w:r w:rsidRPr="00E707BC">
        <w:rPr>
          <w:spacing w:val="13"/>
          <w:sz w:val="24"/>
          <w:szCs w:val="24"/>
        </w:rPr>
        <w:t xml:space="preserve"> </w:t>
      </w:r>
      <w:r w:rsidRPr="00E707BC">
        <w:rPr>
          <w:sz w:val="24"/>
          <w:szCs w:val="24"/>
        </w:rPr>
        <w:t>и</w:t>
      </w:r>
      <w:r w:rsidRPr="00E707BC">
        <w:rPr>
          <w:spacing w:val="13"/>
          <w:sz w:val="24"/>
          <w:szCs w:val="24"/>
        </w:rPr>
        <w:t xml:space="preserve"> </w:t>
      </w:r>
      <w:r w:rsidRPr="00E707BC">
        <w:rPr>
          <w:sz w:val="24"/>
          <w:szCs w:val="24"/>
        </w:rPr>
        <w:t>моральных</w:t>
      </w:r>
    </w:p>
    <w:p w:rsidR="000812D2" w:rsidRPr="00E707BC" w:rsidRDefault="000812D2">
      <w:pPr>
        <w:jc w:val="both"/>
        <w:rPr>
          <w:sz w:val="24"/>
          <w:szCs w:val="24"/>
        </w:rPr>
        <w:sectPr w:rsidR="000812D2" w:rsidRPr="00E707BC">
          <w:pgSz w:w="11910" w:h="16840"/>
          <w:pgMar w:top="1040" w:right="60" w:bottom="1160" w:left="0" w:header="0" w:footer="895" w:gutter="0"/>
          <w:cols w:space="720"/>
        </w:sectPr>
      </w:pPr>
    </w:p>
    <w:p w:rsidR="000812D2" w:rsidRPr="00E707BC" w:rsidRDefault="00623834">
      <w:pPr>
        <w:pStyle w:val="a3"/>
        <w:spacing w:before="66"/>
        <w:ind w:left="1958" w:right="786" w:firstLine="0"/>
      </w:pPr>
      <w:r w:rsidRPr="00E707BC">
        <w:lastRenderedPageBreak/>
        <w:t>норм, непрерывного образования, самовоспитания и универсальной духовно- нравственной компетенции – «становиться лучше»;</w:t>
      </w:r>
    </w:p>
    <w:p w:rsidR="000812D2" w:rsidRPr="00E707BC" w:rsidRDefault="00623834">
      <w:pPr>
        <w:pStyle w:val="a4"/>
        <w:numPr>
          <w:ilvl w:val="0"/>
          <w:numId w:val="83"/>
        </w:numPr>
        <w:tabs>
          <w:tab w:val="left" w:pos="1986"/>
        </w:tabs>
        <w:spacing w:before="2"/>
        <w:ind w:left="1985" w:right="797" w:hanging="425"/>
        <w:rPr>
          <w:sz w:val="24"/>
          <w:szCs w:val="24"/>
        </w:rPr>
      </w:pPr>
      <w:r w:rsidRPr="00E707BC">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812D2" w:rsidRPr="00E707BC" w:rsidRDefault="00623834">
      <w:pPr>
        <w:pStyle w:val="a4"/>
        <w:numPr>
          <w:ilvl w:val="0"/>
          <w:numId w:val="83"/>
        </w:numPr>
        <w:tabs>
          <w:tab w:val="left" w:pos="1986"/>
        </w:tabs>
        <w:spacing w:before="2"/>
        <w:ind w:left="1985" w:right="789" w:hanging="425"/>
        <w:rPr>
          <w:sz w:val="24"/>
          <w:szCs w:val="24"/>
        </w:rPr>
      </w:pPr>
      <w:r w:rsidRPr="00E707BC">
        <w:rPr>
          <w:sz w:val="24"/>
          <w:szCs w:val="24"/>
        </w:rPr>
        <w:t>формирование основ нравственного самосознания личности (совести)-способности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форм, давать нравственную оценку своим и чужим</w:t>
      </w:r>
      <w:r w:rsidRPr="00E707BC">
        <w:rPr>
          <w:spacing w:val="-9"/>
          <w:sz w:val="24"/>
          <w:szCs w:val="24"/>
        </w:rPr>
        <w:t xml:space="preserve"> </w:t>
      </w:r>
      <w:r w:rsidRPr="00E707BC">
        <w:rPr>
          <w:sz w:val="24"/>
          <w:szCs w:val="24"/>
        </w:rPr>
        <w:t>поступкам;</w:t>
      </w:r>
    </w:p>
    <w:p w:rsidR="000812D2" w:rsidRPr="00E707BC" w:rsidRDefault="00623834">
      <w:pPr>
        <w:pStyle w:val="a4"/>
        <w:numPr>
          <w:ilvl w:val="0"/>
          <w:numId w:val="83"/>
        </w:numPr>
        <w:tabs>
          <w:tab w:val="left" w:pos="1986"/>
        </w:tabs>
        <w:spacing w:before="1" w:line="237" w:lineRule="auto"/>
        <w:ind w:left="1985" w:right="796" w:hanging="425"/>
        <w:rPr>
          <w:sz w:val="24"/>
          <w:szCs w:val="24"/>
        </w:rPr>
      </w:pPr>
      <w:r w:rsidRPr="00E707BC">
        <w:rPr>
          <w:sz w:val="24"/>
          <w:szCs w:val="24"/>
        </w:rPr>
        <w:t>принятие обучающимся базовых общенациональных ценностей, национальных и этнических духовных традиций;</w:t>
      </w:r>
    </w:p>
    <w:p w:rsidR="000812D2" w:rsidRPr="00E707BC" w:rsidRDefault="00623834">
      <w:pPr>
        <w:pStyle w:val="a4"/>
        <w:numPr>
          <w:ilvl w:val="0"/>
          <w:numId w:val="83"/>
        </w:numPr>
        <w:tabs>
          <w:tab w:val="left" w:pos="1986"/>
        </w:tabs>
        <w:spacing w:before="2" w:line="293" w:lineRule="exact"/>
        <w:ind w:left="1985" w:hanging="426"/>
        <w:rPr>
          <w:sz w:val="24"/>
          <w:szCs w:val="24"/>
        </w:rPr>
      </w:pPr>
      <w:r w:rsidRPr="00E707BC">
        <w:rPr>
          <w:sz w:val="24"/>
          <w:szCs w:val="24"/>
        </w:rPr>
        <w:t>формирование эстетических потребностей, ценностей и</w:t>
      </w:r>
      <w:r w:rsidRPr="00E707BC">
        <w:rPr>
          <w:spacing w:val="-4"/>
          <w:sz w:val="24"/>
          <w:szCs w:val="24"/>
        </w:rPr>
        <w:t xml:space="preserve"> </w:t>
      </w:r>
      <w:r w:rsidRPr="00E707BC">
        <w:rPr>
          <w:sz w:val="24"/>
          <w:szCs w:val="24"/>
        </w:rPr>
        <w:t>чувств;</w:t>
      </w:r>
    </w:p>
    <w:p w:rsidR="000812D2" w:rsidRPr="00E707BC" w:rsidRDefault="00623834">
      <w:pPr>
        <w:pStyle w:val="a4"/>
        <w:numPr>
          <w:ilvl w:val="0"/>
          <w:numId w:val="83"/>
        </w:numPr>
        <w:tabs>
          <w:tab w:val="left" w:pos="1986"/>
        </w:tabs>
        <w:ind w:left="1985" w:right="793" w:hanging="425"/>
        <w:rPr>
          <w:sz w:val="24"/>
          <w:szCs w:val="24"/>
        </w:rPr>
      </w:pPr>
      <w:r w:rsidRPr="00E707BC">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812D2" w:rsidRPr="00E707BC" w:rsidRDefault="00623834">
      <w:pPr>
        <w:pStyle w:val="a4"/>
        <w:numPr>
          <w:ilvl w:val="0"/>
          <w:numId w:val="83"/>
        </w:numPr>
        <w:tabs>
          <w:tab w:val="left" w:pos="1985"/>
          <w:tab w:val="left" w:pos="1986"/>
        </w:tabs>
        <w:spacing w:line="293" w:lineRule="exact"/>
        <w:ind w:left="1985" w:hanging="426"/>
        <w:jc w:val="left"/>
        <w:rPr>
          <w:sz w:val="24"/>
          <w:szCs w:val="24"/>
        </w:rPr>
      </w:pPr>
      <w:r w:rsidRPr="00E707BC">
        <w:rPr>
          <w:sz w:val="24"/>
          <w:szCs w:val="24"/>
        </w:rPr>
        <w:t>формирование способности к самостоятельным поступкам и</w:t>
      </w:r>
      <w:r w:rsidRPr="00E707BC">
        <w:rPr>
          <w:spacing w:val="-7"/>
          <w:sz w:val="24"/>
          <w:szCs w:val="24"/>
        </w:rPr>
        <w:t xml:space="preserve"> </w:t>
      </w:r>
      <w:r w:rsidRPr="00E707BC">
        <w:rPr>
          <w:sz w:val="24"/>
          <w:szCs w:val="24"/>
        </w:rPr>
        <w:t>действиям;</w:t>
      </w:r>
    </w:p>
    <w:p w:rsidR="000812D2" w:rsidRPr="00E707BC" w:rsidRDefault="00623834">
      <w:pPr>
        <w:pStyle w:val="a4"/>
        <w:numPr>
          <w:ilvl w:val="0"/>
          <w:numId w:val="83"/>
        </w:numPr>
        <w:tabs>
          <w:tab w:val="left" w:pos="1985"/>
          <w:tab w:val="left" w:pos="1986"/>
        </w:tabs>
        <w:spacing w:line="293" w:lineRule="exact"/>
        <w:ind w:left="1985" w:hanging="426"/>
        <w:jc w:val="left"/>
        <w:rPr>
          <w:sz w:val="24"/>
          <w:szCs w:val="24"/>
        </w:rPr>
      </w:pPr>
      <w:r w:rsidRPr="00E707BC">
        <w:rPr>
          <w:sz w:val="24"/>
          <w:szCs w:val="24"/>
        </w:rPr>
        <w:t>осознание младшим школьником ценности человеческой</w:t>
      </w:r>
      <w:r w:rsidRPr="00E707BC">
        <w:rPr>
          <w:spacing w:val="-5"/>
          <w:sz w:val="24"/>
          <w:szCs w:val="24"/>
        </w:rPr>
        <w:t xml:space="preserve"> </w:t>
      </w:r>
      <w:r w:rsidRPr="00E707BC">
        <w:rPr>
          <w:sz w:val="24"/>
          <w:szCs w:val="24"/>
        </w:rPr>
        <w:t>жизни;</w:t>
      </w:r>
    </w:p>
    <w:p w:rsidR="000812D2" w:rsidRPr="00E707BC" w:rsidRDefault="00623834">
      <w:pPr>
        <w:pStyle w:val="a4"/>
        <w:numPr>
          <w:ilvl w:val="0"/>
          <w:numId w:val="83"/>
        </w:numPr>
        <w:tabs>
          <w:tab w:val="left" w:pos="1985"/>
          <w:tab w:val="left" w:pos="1986"/>
        </w:tabs>
        <w:spacing w:before="1" w:line="293" w:lineRule="exact"/>
        <w:ind w:left="1985" w:hanging="426"/>
        <w:jc w:val="left"/>
        <w:rPr>
          <w:sz w:val="24"/>
          <w:szCs w:val="24"/>
        </w:rPr>
      </w:pPr>
      <w:r w:rsidRPr="00E707BC">
        <w:rPr>
          <w:sz w:val="24"/>
          <w:szCs w:val="24"/>
        </w:rPr>
        <w:t>формирование нравственного смысла</w:t>
      </w:r>
      <w:r w:rsidRPr="00E707BC">
        <w:rPr>
          <w:spacing w:val="1"/>
          <w:sz w:val="24"/>
          <w:szCs w:val="24"/>
        </w:rPr>
        <w:t xml:space="preserve"> </w:t>
      </w:r>
      <w:r w:rsidRPr="00E707BC">
        <w:rPr>
          <w:sz w:val="24"/>
          <w:szCs w:val="24"/>
        </w:rPr>
        <w:t>учения;</w:t>
      </w:r>
    </w:p>
    <w:p w:rsidR="000812D2" w:rsidRPr="00E707BC" w:rsidRDefault="00623834">
      <w:pPr>
        <w:pStyle w:val="a4"/>
        <w:numPr>
          <w:ilvl w:val="0"/>
          <w:numId w:val="82"/>
        </w:numPr>
        <w:tabs>
          <w:tab w:val="left" w:pos="1958"/>
          <w:tab w:val="left" w:pos="1959"/>
        </w:tabs>
        <w:spacing w:line="293" w:lineRule="exact"/>
        <w:ind w:left="1958" w:hanging="541"/>
        <w:jc w:val="left"/>
        <w:rPr>
          <w:sz w:val="24"/>
          <w:szCs w:val="24"/>
        </w:rPr>
      </w:pPr>
      <w:r w:rsidRPr="00E707BC">
        <w:rPr>
          <w:sz w:val="24"/>
          <w:szCs w:val="24"/>
        </w:rPr>
        <w:t>развитие эстетических потребностей, ценностей и</w:t>
      </w:r>
      <w:r w:rsidRPr="00E707BC">
        <w:rPr>
          <w:spacing w:val="-2"/>
          <w:sz w:val="24"/>
          <w:szCs w:val="24"/>
        </w:rPr>
        <w:t xml:space="preserve"> </w:t>
      </w:r>
      <w:r w:rsidRPr="00E707BC">
        <w:rPr>
          <w:sz w:val="24"/>
          <w:szCs w:val="24"/>
        </w:rPr>
        <w:t>чувств;</w:t>
      </w:r>
    </w:p>
    <w:p w:rsidR="000812D2" w:rsidRPr="00E707BC" w:rsidRDefault="00623834">
      <w:pPr>
        <w:pStyle w:val="a4"/>
        <w:numPr>
          <w:ilvl w:val="0"/>
          <w:numId w:val="82"/>
        </w:numPr>
        <w:tabs>
          <w:tab w:val="left" w:pos="1777"/>
        </w:tabs>
        <w:spacing w:before="1" w:line="237" w:lineRule="auto"/>
        <w:ind w:right="791" w:hanging="358"/>
        <w:rPr>
          <w:sz w:val="24"/>
          <w:szCs w:val="24"/>
        </w:rPr>
      </w:pPr>
      <w:r w:rsidRPr="00E707BC">
        <w:rPr>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w:t>
      </w:r>
      <w:r w:rsidRPr="00E707BC">
        <w:rPr>
          <w:spacing w:val="-3"/>
          <w:sz w:val="24"/>
          <w:szCs w:val="24"/>
        </w:rPr>
        <w:t xml:space="preserve"> </w:t>
      </w:r>
      <w:r w:rsidRPr="00E707BC">
        <w:rPr>
          <w:sz w:val="24"/>
          <w:szCs w:val="24"/>
        </w:rPr>
        <w:t>поступкам;</w:t>
      </w:r>
    </w:p>
    <w:p w:rsidR="000812D2" w:rsidRPr="00E707BC" w:rsidRDefault="00623834">
      <w:pPr>
        <w:pStyle w:val="a4"/>
        <w:numPr>
          <w:ilvl w:val="0"/>
          <w:numId w:val="82"/>
        </w:numPr>
        <w:tabs>
          <w:tab w:val="left" w:pos="1777"/>
        </w:tabs>
        <w:spacing w:before="8" w:line="237" w:lineRule="auto"/>
        <w:ind w:right="796" w:hanging="358"/>
        <w:rPr>
          <w:sz w:val="24"/>
          <w:szCs w:val="24"/>
        </w:rPr>
      </w:pPr>
      <w:r w:rsidRPr="00E707BC">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w:t>
      </w:r>
      <w:r w:rsidRPr="00E707BC">
        <w:rPr>
          <w:spacing w:val="-9"/>
          <w:sz w:val="24"/>
          <w:szCs w:val="24"/>
        </w:rPr>
        <w:t xml:space="preserve"> </w:t>
      </w:r>
      <w:r w:rsidRPr="00E707BC">
        <w:rPr>
          <w:sz w:val="24"/>
          <w:szCs w:val="24"/>
        </w:rPr>
        <w:t>результаты;</w:t>
      </w:r>
    </w:p>
    <w:p w:rsidR="000812D2" w:rsidRPr="00E707BC" w:rsidRDefault="00623834">
      <w:pPr>
        <w:pStyle w:val="a4"/>
        <w:numPr>
          <w:ilvl w:val="0"/>
          <w:numId w:val="82"/>
        </w:numPr>
        <w:tabs>
          <w:tab w:val="left" w:pos="1777"/>
        </w:tabs>
        <w:spacing w:before="4" w:line="237" w:lineRule="auto"/>
        <w:ind w:right="789" w:hanging="358"/>
        <w:rPr>
          <w:sz w:val="24"/>
          <w:szCs w:val="24"/>
        </w:rPr>
      </w:pPr>
      <w:r w:rsidRPr="00E707BC">
        <w:rPr>
          <w:sz w:val="24"/>
          <w:szCs w:val="24"/>
        </w:rPr>
        <w:t>развитие трудолюбия, способности к преодолению трудностей, целеустремленности и настойчивости в достижении</w:t>
      </w:r>
      <w:r w:rsidRPr="00E707BC">
        <w:rPr>
          <w:spacing w:val="-2"/>
          <w:sz w:val="24"/>
          <w:szCs w:val="24"/>
        </w:rPr>
        <w:t xml:space="preserve"> </w:t>
      </w:r>
      <w:r w:rsidRPr="00E707BC">
        <w:rPr>
          <w:sz w:val="24"/>
          <w:szCs w:val="24"/>
        </w:rPr>
        <w:t>результата;</w:t>
      </w:r>
    </w:p>
    <w:p w:rsidR="000812D2" w:rsidRPr="00E707BC" w:rsidRDefault="00623834">
      <w:pPr>
        <w:pStyle w:val="a4"/>
        <w:numPr>
          <w:ilvl w:val="0"/>
          <w:numId w:val="82"/>
        </w:numPr>
        <w:tabs>
          <w:tab w:val="left" w:pos="1777"/>
        </w:tabs>
        <w:spacing w:before="3"/>
        <w:ind w:right="793" w:hanging="358"/>
        <w:rPr>
          <w:sz w:val="24"/>
          <w:szCs w:val="24"/>
        </w:rPr>
      </w:pPr>
      <w:r w:rsidRPr="00E707BC">
        <w:rPr>
          <w:sz w:val="24"/>
          <w:szCs w:val="24"/>
        </w:rPr>
        <w:t>формирование творческого отношения к учебе, труду, социальной деятельности на основе нравственных ценностей и моральных</w:t>
      </w:r>
      <w:r w:rsidRPr="00E707BC">
        <w:rPr>
          <w:spacing w:val="-4"/>
          <w:sz w:val="24"/>
          <w:szCs w:val="24"/>
        </w:rPr>
        <w:t xml:space="preserve"> </w:t>
      </w:r>
      <w:r w:rsidRPr="00E707BC">
        <w:rPr>
          <w:sz w:val="24"/>
          <w:szCs w:val="24"/>
        </w:rPr>
        <w:t>норм;</w:t>
      </w:r>
    </w:p>
    <w:p w:rsidR="000812D2" w:rsidRPr="00E707BC" w:rsidRDefault="00623834">
      <w:pPr>
        <w:pStyle w:val="a4"/>
        <w:numPr>
          <w:ilvl w:val="0"/>
          <w:numId w:val="82"/>
        </w:numPr>
        <w:tabs>
          <w:tab w:val="left" w:pos="1777"/>
        </w:tabs>
        <w:spacing w:before="3" w:line="237" w:lineRule="auto"/>
        <w:ind w:right="785" w:hanging="358"/>
        <w:rPr>
          <w:sz w:val="24"/>
          <w:szCs w:val="24"/>
        </w:rPr>
      </w:pPr>
      <w:r w:rsidRPr="00E707BC">
        <w:rPr>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E707BC">
        <w:rPr>
          <w:spacing w:val="-8"/>
          <w:sz w:val="24"/>
          <w:szCs w:val="24"/>
        </w:rPr>
        <w:t xml:space="preserve"> </w:t>
      </w:r>
      <w:r w:rsidRPr="00E707BC">
        <w:rPr>
          <w:sz w:val="24"/>
          <w:szCs w:val="24"/>
        </w:rPr>
        <w:t>выбора;</w:t>
      </w:r>
    </w:p>
    <w:p w:rsidR="000812D2" w:rsidRPr="00E707BC" w:rsidRDefault="00623834">
      <w:pPr>
        <w:pStyle w:val="a4"/>
        <w:numPr>
          <w:ilvl w:val="0"/>
          <w:numId w:val="82"/>
        </w:numPr>
        <w:tabs>
          <w:tab w:val="left" w:pos="1777"/>
        </w:tabs>
        <w:spacing w:before="2"/>
        <w:ind w:right="792" w:hanging="358"/>
        <w:rPr>
          <w:sz w:val="24"/>
          <w:szCs w:val="24"/>
        </w:rPr>
      </w:pPr>
      <w:r w:rsidRPr="00E707BC">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812D2" w:rsidRPr="00E707BC" w:rsidRDefault="00623834">
      <w:pPr>
        <w:pStyle w:val="a4"/>
        <w:numPr>
          <w:ilvl w:val="0"/>
          <w:numId w:val="82"/>
        </w:numPr>
        <w:tabs>
          <w:tab w:val="left" w:pos="1777"/>
        </w:tabs>
        <w:spacing w:line="292" w:lineRule="exact"/>
        <w:ind w:hanging="359"/>
        <w:rPr>
          <w:sz w:val="24"/>
          <w:szCs w:val="24"/>
        </w:rPr>
      </w:pPr>
      <w:r w:rsidRPr="00E707BC">
        <w:rPr>
          <w:sz w:val="24"/>
          <w:szCs w:val="24"/>
        </w:rPr>
        <w:t>формирование культуры здорового и безопасного образа</w:t>
      </w:r>
      <w:r w:rsidRPr="00E707BC">
        <w:rPr>
          <w:spacing w:val="-3"/>
          <w:sz w:val="24"/>
          <w:szCs w:val="24"/>
        </w:rPr>
        <w:t xml:space="preserve"> </w:t>
      </w:r>
      <w:r w:rsidRPr="00E707BC">
        <w:rPr>
          <w:sz w:val="24"/>
          <w:szCs w:val="24"/>
        </w:rPr>
        <w:t>жизни;</w:t>
      </w:r>
    </w:p>
    <w:p w:rsidR="000812D2" w:rsidRPr="00E707BC" w:rsidRDefault="00623834">
      <w:pPr>
        <w:pStyle w:val="a4"/>
        <w:numPr>
          <w:ilvl w:val="0"/>
          <w:numId w:val="82"/>
        </w:numPr>
        <w:tabs>
          <w:tab w:val="left" w:pos="1777"/>
        </w:tabs>
        <w:spacing w:line="293" w:lineRule="exact"/>
        <w:ind w:hanging="359"/>
        <w:rPr>
          <w:sz w:val="24"/>
          <w:szCs w:val="24"/>
        </w:rPr>
      </w:pPr>
      <w:r w:rsidRPr="00E707BC">
        <w:rPr>
          <w:sz w:val="24"/>
          <w:szCs w:val="24"/>
        </w:rPr>
        <w:t>формирование экологической</w:t>
      </w:r>
      <w:r w:rsidRPr="00E707BC">
        <w:rPr>
          <w:spacing w:val="-13"/>
          <w:sz w:val="24"/>
          <w:szCs w:val="24"/>
        </w:rPr>
        <w:t xml:space="preserve"> </w:t>
      </w:r>
      <w:r w:rsidRPr="00E707BC">
        <w:rPr>
          <w:sz w:val="24"/>
          <w:szCs w:val="24"/>
        </w:rPr>
        <w:t>культуры.</w:t>
      </w:r>
    </w:p>
    <w:p w:rsidR="000812D2" w:rsidRPr="00E707BC" w:rsidRDefault="00623834">
      <w:pPr>
        <w:pStyle w:val="Heading3"/>
        <w:spacing w:before="4" w:line="240" w:lineRule="auto"/>
        <w:ind w:left="1418"/>
      </w:pPr>
      <w:r w:rsidRPr="00E707BC">
        <w:t>Задачи в области формирования социальной</w:t>
      </w:r>
      <w:r w:rsidRPr="00E707BC">
        <w:rPr>
          <w:spacing w:val="-17"/>
        </w:rPr>
        <w:t xml:space="preserve"> </w:t>
      </w:r>
      <w:r w:rsidRPr="00E707BC">
        <w:t>культуры:</w:t>
      </w:r>
    </w:p>
    <w:p w:rsidR="000812D2" w:rsidRPr="00E707BC" w:rsidRDefault="000812D2">
      <w:pPr>
        <w:pStyle w:val="a3"/>
        <w:spacing w:before="7"/>
        <w:ind w:left="0" w:firstLine="0"/>
        <w:jc w:val="left"/>
        <w:rPr>
          <w:b/>
        </w:rPr>
      </w:pPr>
    </w:p>
    <w:p w:rsidR="000812D2" w:rsidRPr="00E707BC" w:rsidRDefault="00623834">
      <w:pPr>
        <w:pStyle w:val="a4"/>
        <w:numPr>
          <w:ilvl w:val="1"/>
          <w:numId w:val="82"/>
        </w:numPr>
        <w:tabs>
          <w:tab w:val="left" w:pos="1985"/>
          <w:tab w:val="left" w:pos="1986"/>
        </w:tabs>
        <w:spacing w:before="1" w:line="294" w:lineRule="exact"/>
        <w:ind w:hanging="426"/>
        <w:jc w:val="left"/>
        <w:rPr>
          <w:sz w:val="24"/>
          <w:szCs w:val="24"/>
        </w:rPr>
      </w:pPr>
      <w:r w:rsidRPr="00E707BC">
        <w:rPr>
          <w:sz w:val="24"/>
          <w:szCs w:val="24"/>
        </w:rPr>
        <w:t>формирование основ российской гражданской</w:t>
      </w:r>
      <w:r w:rsidRPr="00E707BC">
        <w:rPr>
          <w:spacing w:val="-4"/>
          <w:sz w:val="24"/>
          <w:szCs w:val="24"/>
        </w:rPr>
        <w:t xml:space="preserve"> </w:t>
      </w:r>
      <w:r w:rsidRPr="00E707BC">
        <w:rPr>
          <w:sz w:val="24"/>
          <w:szCs w:val="24"/>
        </w:rPr>
        <w:t>идентичности;</w:t>
      </w:r>
    </w:p>
    <w:p w:rsidR="000812D2" w:rsidRPr="00E707BC" w:rsidRDefault="00623834">
      <w:pPr>
        <w:pStyle w:val="a4"/>
        <w:numPr>
          <w:ilvl w:val="1"/>
          <w:numId w:val="82"/>
        </w:numPr>
        <w:tabs>
          <w:tab w:val="left" w:pos="1985"/>
          <w:tab w:val="left" w:pos="1986"/>
        </w:tabs>
        <w:spacing w:line="293" w:lineRule="exact"/>
        <w:ind w:hanging="426"/>
        <w:jc w:val="left"/>
        <w:rPr>
          <w:sz w:val="24"/>
          <w:szCs w:val="24"/>
        </w:rPr>
      </w:pPr>
      <w:r w:rsidRPr="00E707BC">
        <w:rPr>
          <w:sz w:val="24"/>
          <w:szCs w:val="24"/>
        </w:rPr>
        <w:t>пробуждение веры в Россию, чувства личной ответственности за</w:t>
      </w:r>
      <w:r w:rsidRPr="00E707BC">
        <w:rPr>
          <w:spacing w:val="-11"/>
          <w:sz w:val="24"/>
          <w:szCs w:val="24"/>
        </w:rPr>
        <w:t xml:space="preserve"> </w:t>
      </w:r>
      <w:r w:rsidRPr="00E707BC">
        <w:rPr>
          <w:sz w:val="24"/>
          <w:szCs w:val="24"/>
        </w:rPr>
        <w:t>Отечество;</w:t>
      </w:r>
    </w:p>
    <w:p w:rsidR="000812D2" w:rsidRPr="00E707BC" w:rsidRDefault="00623834">
      <w:pPr>
        <w:pStyle w:val="a4"/>
        <w:numPr>
          <w:ilvl w:val="1"/>
          <w:numId w:val="82"/>
        </w:numPr>
        <w:tabs>
          <w:tab w:val="left" w:pos="1985"/>
          <w:tab w:val="left" w:pos="1986"/>
        </w:tabs>
        <w:spacing w:line="293" w:lineRule="exact"/>
        <w:ind w:hanging="426"/>
        <w:jc w:val="left"/>
        <w:rPr>
          <w:sz w:val="24"/>
          <w:szCs w:val="24"/>
        </w:rPr>
      </w:pPr>
      <w:r w:rsidRPr="00E707BC">
        <w:rPr>
          <w:sz w:val="24"/>
          <w:szCs w:val="24"/>
        </w:rPr>
        <w:t>формирование патриотизма и гражданской</w:t>
      </w:r>
      <w:r w:rsidRPr="00E707BC">
        <w:rPr>
          <w:spacing w:val="-3"/>
          <w:sz w:val="24"/>
          <w:szCs w:val="24"/>
        </w:rPr>
        <w:t xml:space="preserve"> </w:t>
      </w:r>
      <w:r w:rsidRPr="00E707BC">
        <w:rPr>
          <w:sz w:val="24"/>
          <w:szCs w:val="24"/>
        </w:rPr>
        <w:t>солидарности;</w:t>
      </w:r>
    </w:p>
    <w:p w:rsidR="000812D2" w:rsidRPr="00E707BC" w:rsidRDefault="00623834">
      <w:pPr>
        <w:pStyle w:val="a4"/>
        <w:numPr>
          <w:ilvl w:val="1"/>
          <w:numId w:val="82"/>
        </w:numPr>
        <w:tabs>
          <w:tab w:val="left" w:pos="1985"/>
          <w:tab w:val="left" w:pos="1986"/>
        </w:tabs>
        <w:spacing w:before="1" w:line="237" w:lineRule="auto"/>
        <w:ind w:right="799"/>
        <w:jc w:val="left"/>
        <w:rPr>
          <w:sz w:val="24"/>
          <w:szCs w:val="24"/>
        </w:rPr>
      </w:pPr>
      <w:r w:rsidRPr="00E707BC">
        <w:rPr>
          <w:sz w:val="24"/>
          <w:szCs w:val="24"/>
        </w:rPr>
        <w:t>развитие навыков организации и осуществления сотрудничества с педагогами, сверстниками, родителями, старшими детьми в решении общих</w:t>
      </w:r>
      <w:r w:rsidRPr="00E707BC">
        <w:rPr>
          <w:spacing w:val="-7"/>
          <w:sz w:val="24"/>
          <w:szCs w:val="24"/>
        </w:rPr>
        <w:t xml:space="preserve"> </w:t>
      </w:r>
      <w:r w:rsidRPr="00E707BC">
        <w:rPr>
          <w:sz w:val="24"/>
          <w:szCs w:val="24"/>
        </w:rPr>
        <w:t>проблем;</w:t>
      </w:r>
    </w:p>
    <w:p w:rsidR="000812D2" w:rsidRPr="00E707BC" w:rsidRDefault="00623834">
      <w:pPr>
        <w:pStyle w:val="a4"/>
        <w:numPr>
          <w:ilvl w:val="1"/>
          <w:numId w:val="82"/>
        </w:numPr>
        <w:tabs>
          <w:tab w:val="left" w:pos="1985"/>
          <w:tab w:val="left" w:pos="1986"/>
        </w:tabs>
        <w:spacing w:before="2"/>
        <w:ind w:hanging="426"/>
        <w:jc w:val="left"/>
        <w:rPr>
          <w:sz w:val="24"/>
          <w:szCs w:val="24"/>
        </w:rPr>
      </w:pPr>
      <w:r w:rsidRPr="00E707BC">
        <w:rPr>
          <w:sz w:val="24"/>
          <w:szCs w:val="24"/>
        </w:rPr>
        <w:t>укрепление доверия к другим</w:t>
      </w:r>
      <w:r w:rsidRPr="00E707BC">
        <w:rPr>
          <w:spacing w:val="-3"/>
          <w:sz w:val="24"/>
          <w:szCs w:val="24"/>
        </w:rPr>
        <w:t xml:space="preserve"> </w:t>
      </w:r>
      <w:r w:rsidRPr="00E707BC">
        <w:rPr>
          <w:sz w:val="24"/>
          <w:szCs w:val="24"/>
        </w:rPr>
        <w:t>людям;</w:t>
      </w:r>
    </w:p>
    <w:p w:rsidR="000812D2" w:rsidRPr="00E707BC" w:rsidRDefault="00623834">
      <w:pPr>
        <w:pStyle w:val="a4"/>
        <w:numPr>
          <w:ilvl w:val="1"/>
          <w:numId w:val="82"/>
        </w:numPr>
        <w:tabs>
          <w:tab w:val="left" w:pos="1985"/>
          <w:tab w:val="left" w:pos="1986"/>
          <w:tab w:val="left" w:pos="3152"/>
          <w:tab w:val="left" w:pos="5544"/>
          <w:tab w:val="left" w:pos="5937"/>
          <w:tab w:val="left" w:pos="7790"/>
          <w:tab w:val="left" w:pos="9529"/>
          <w:tab w:val="left" w:pos="10920"/>
        </w:tabs>
        <w:spacing w:before="4" w:line="237" w:lineRule="auto"/>
        <w:ind w:right="795"/>
        <w:jc w:val="left"/>
        <w:rPr>
          <w:sz w:val="24"/>
          <w:szCs w:val="24"/>
        </w:rPr>
      </w:pPr>
      <w:r w:rsidRPr="00E707BC">
        <w:rPr>
          <w:sz w:val="24"/>
          <w:szCs w:val="24"/>
        </w:rPr>
        <w:t>развитие</w:t>
      </w:r>
      <w:r w:rsidRPr="00E707BC">
        <w:rPr>
          <w:sz w:val="24"/>
          <w:szCs w:val="24"/>
        </w:rPr>
        <w:tab/>
        <w:t>доброжелательности</w:t>
      </w:r>
      <w:r w:rsidRPr="00E707BC">
        <w:rPr>
          <w:sz w:val="24"/>
          <w:szCs w:val="24"/>
        </w:rPr>
        <w:tab/>
        <w:t>и</w:t>
      </w:r>
      <w:r w:rsidRPr="00E707BC">
        <w:rPr>
          <w:sz w:val="24"/>
          <w:szCs w:val="24"/>
        </w:rPr>
        <w:tab/>
        <w:t>эмоциональной</w:t>
      </w:r>
      <w:r w:rsidRPr="00E707BC">
        <w:rPr>
          <w:sz w:val="24"/>
          <w:szCs w:val="24"/>
        </w:rPr>
        <w:tab/>
        <w:t>отзывчивости,</w:t>
      </w:r>
      <w:r w:rsidRPr="00E707BC">
        <w:rPr>
          <w:sz w:val="24"/>
          <w:szCs w:val="24"/>
        </w:rPr>
        <w:tab/>
        <w:t>понимания</w:t>
      </w:r>
      <w:r w:rsidRPr="00E707BC">
        <w:rPr>
          <w:sz w:val="24"/>
          <w:szCs w:val="24"/>
        </w:rPr>
        <w:tab/>
      </w:r>
      <w:r w:rsidRPr="00E707BC">
        <w:rPr>
          <w:spacing w:val="-18"/>
          <w:sz w:val="24"/>
          <w:szCs w:val="24"/>
        </w:rPr>
        <w:t xml:space="preserve">и </w:t>
      </w:r>
      <w:r w:rsidRPr="00E707BC">
        <w:rPr>
          <w:sz w:val="24"/>
          <w:szCs w:val="24"/>
        </w:rPr>
        <w:t>сопереживания другим людям;</w:t>
      </w:r>
    </w:p>
    <w:p w:rsidR="000812D2" w:rsidRPr="00E707BC" w:rsidRDefault="00623834">
      <w:pPr>
        <w:pStyle w:val="a4"/>
        <w:numPr>
          <w:ilvl w:val="1"/>
          <w:numId w:val="82"/>
        </w:numPr>
        <w:tabs>
          <w:tab w:val="left" w:pos="1958"/>
          <w:tab w:val="left" w:pos="1959"/>
          <w:tab w:val="left" w:pos="3762"/>
          <w:tab w:val="left" w:pos="4177"/>
          <w:tab w:val="left" w:pos="5655"/>
          <w:tab w:val="left" w:pos="7081"/>
          <w:tab w:val="left" w:pos="8245"/>
          <w:tab w:val="left" w:pos="9569"/>
        </w:tabs>
        <w:spacing w:before="2" w:line="350" w:lineRule="auto"/>
        <w:ind w:left="1958" w:right="792" w:hanging="360"/>
        <w:jc w:val="left"/>
        <w:rPr>
          <w:sz w:val="24"/>
          <w:szCs w:val="24"/>
        </w:rPr>
      </w:pPr>
      <w:r w:rsidRPr="00E707BC">
        <w:rPr>
          <w:sz w:val="24"/>
          <w:szCs w:val="24"/>
        </w:rPr>
        <w:t>формирование</w:t>
      </w:r>
      <w:r w:rsidRPr="00E707BC">
        <w:rPr>
          <w:sz w:val="24"/>
          <w:szCs w:val="24"/>
        </w:rPr>
        <w:tab/>
        <w:t>у</w:t>
      </w:r>
      <w:r w:rsidRPr="00E707BC">
        <w:rPr>
          <w:sz w:val="24"/>
          <w:szCs w:val="24"/>
        </w:rPr>
        <w:tab/>
        <w:t>подростков</w:t>
      </w:r>
      <w:r w:rsidRPr="00E707BC">
        <w:rPr>
          <w:sz w:val="24"/>
          <w:szCs w:val="24"/>
        </w:rPr>
        <w:tab/>
        <w:t>первичных</w:t>
      </w:r>
      <w:r w:rsidRPr="00E707BC">
        <w:rPr>
          <w:sz w:val="24"/>
          <w:szCs w:val="24"/>
        </w:rPr>
        <w:tab/>
        <w:t>навыков</w:t>
      </w:r>
      <w:r w:rsidRPr="00E707BC">
        <w:rPr>
          <w:sz w:val="24"/>
          <w:szCs w:val="24"/>
        </w:rPr>
        <w:tab/>
        <w:t>успешной</w:t>
      </w:r>
      <w:r w:rsidRPr="00E707BC">
        <w:rPr>
          <w:sz w:val="24"/>
          <w:szCs w:val="24"/>
        </w:rPr>
        <w:tab/>
      </w:r>
      <w:r w:rsidRPr="00E707BC">
        <w:rPr>
          <w:spacing w:val="-1"/>
          <w:sz w:val="24"/>
          <w:szCs w:val="24"/>
        </w:rPr>
        <w:t xml:space="preserve">социализации, </w:t>
      </w:r>
      <w:r w:rsidRPr="00E707BC">
        <w:rPr>
          <w:sz w:val="24"/>
          <w:szCs w:val="24"/>
        </w:rPr>
        <w:t>представлений</w:t>
      </w:r>
      <w:r w:rsidRPr="00E707BC">
        <w:rPr>
          <w:spacing w:val="48"/>
          <w:sz w:val="24"/>
          <w:szCs w:val="24"/>
        </w:rPr>
        <w:t xml:space="preserve"> </w:t>
      </w:r>
      <w:r w:rsidRPr="00E707BC">
        <w:rPr>
          <w:sz w:val="24"/>
          <w:szCs w:val="24"/>
        </w:rPr>
        <w:t>об</w:t>
      </w:r>
      <w:r w:rsidRPr="00E707BC">
        <w:rPr>
          <w:spacing w:val="47"/>
          <w:sz w:val="24"/>
          <w:szCs w:val="24"/>
        </w:rPr>
        <w:t xml:space="preserve"> </w:t>
      </w:r>
      <w:r w:rsidRPr="00E707BC">
        <w:rPr>
          <w:sz w:val="24"/>
          <w:szCs w:val="24"/>
        </w:rPr>
        <w:t>общественных</w:t>
      </w:r>
      <w:r w:rsidRPr="00E707BC">
        <w:rPr>
          <w:spacing w:val="49"/>
          <w:sz w:val="24"/>
          <w:szCs w:val="24"/>
        </w:rPr>
        <w:t xml:space="preserve"> </w:t>
      </w:r>
      <w:r w:rsidRPr="00E707BC">
        <w:rPr>
          <w:sz w:val="24"/>
          <w:szCs w:val="24"/>
        </w:rPr>
        <w:t>приоритетах</w:t>
      </w:r>
      <w:r w:rsidRPr="00E707BC">
        <w:rPr>
          <w:spacing w:val="48"/>
          <w:sz w:val="24"/>
          <w:szCs w:val="24"/>
        </w:rPr>
        <w:t xml:space="preserve"> </w:t>
      </w:r>
      <w:r w:rsidRPr="00E707BC">
        <w:rPr>
          <w:sz w:val="24"/>
          <w:szCs w:val="24"/>
        </w:rPr>
        <w:t>и</w:t>
      </w:r>
      <w:r w:rsidRPr="00E707BC">
        <w:rPr>
          <w:spacing w:val="46"/>
          <w:sz w:val="24"/>
          <w:szCs w:val="24"/>
        </w:rPr>
        <w:t xml:space="preserve"> </w:t>
      </w:r>
      <w:r w:rsidRPr="00E707BC">
        <w:rPr>
          <w:sz w:val="24"/>
          <w:szCs w:val="24"/>
        </w:rPr>
        <w:t>ценностях,</w:t>
      </w:r>
      <w:r w:rsidRPr="00E707BC">
        <w:rPr>
          <w:spacing w:val="47"/>
          <w:sz w:val="24"/>
          <w:szCs w:val="24"/>
        </w:rPr>
        <w:t xml:space="preserve"> </w:t>
      </w:r>
      <w:r w:rsidRPr="00E707BC">
        <w:rPr>
          <w:sz w:val="24"/>
          <w:szCs w:val="24"/>
        </w:rPr>
        <w:t>ориентированных</w:t>
      </w:r>
      <w:r w:rsidRPr="00E707BC">
        <w:rPr>
          <w:spacing w:val="50"/>
          <w:sz w:val="24"/>
          <w:szCs w:val="24"/>
        </w:rPr>
        <w:t xml:space="preserve"> </w:t>
      </w:r>
      <w:r w:rsidRPr="00E707BC">
        <w:rPr>
          <w:sz w:val="24"/>
          <w:szCs w:val="24"/>
        </w:rPr>
        <w:t>на</w:t>
      </w:r>
      <w:r w:rsidRPr="00E707BC">
        <w:rPr>
          <w:spacing w:val="46"/>
          <w:sz w:val="24"/>
          <w:szCs w:val="24"/>
        </w:rPr>
        <w:t xml:space="preserve"> </w:t>
      </w:r>
      <w:r w:rsidRPr="00E707BC">
        <w:rPr>
          <w:sz w:val="24"/>
          <w:szCs w:val="24"/>
        </w:rPr>
        <w:t>эти</w:t>
      </w:r>
    </w:p>
    <w:p w:rsidR="000812D2" w:rsidRPr="00E707BC" w:rsidRDefault="000812D2">
      <w:pPr>
        <w:spacing w:line="350" w:lineRule="auto"/>
        <w:rPr>
          <w:sz w:val="24"/>
          <w:szCs w:val="24"/>
        </w:rPr>
        <w:sectPr w:rsidR="000812D2" w:rsidRPr="00E707BC">
          <w:pgSz w:w="11910" w:h="16840"/>
          <w:pgMar w:top="1040" w:right="60" w:bottom="1160" w:left="0" w:header="0" w:footer="895" w:gutter="0"/>
          <w:cols w:space="720"/>
        </w:sectPr>
      </w:pPr>
    </w:p>
    <w:p w:rsidR="000812D2" w:rsidRPr="00E707BC" w:rsidRDefault="00623834">
      <w:pPr>
        <w:pStyle w:val="a3"/>
        <w:tabs>
          <w:tab w:val="left" w:pos="3183"/>
          <w:tab w:val="left" w:pos="4373"/>
          <w:tab w:val="left" w:pos="5711"/>
          <w:tab w:val="left" w:pos="6531"/>
          <w:tab w:val="left" w:pos="7742"/>
          <w:tab w:val="left" w:pos="9521"/>
          <w:tab w:val="left" w:pos="10943"/>
        </w:tabs>
        <w:spacing w:before="68" w:line="362" w:lineRule="auto"/>
        <w:ind w:left="1958" w:right="793" w:firstLine="0"/>
        <w:jc w:val="left"/>
      </w:pPr>
      <w:r w:rsidRPr="00E707BC">
        <w:lastRenderedPageBreak/>
        <w:t>ценности</w:t>
      </w:r>
      <w:r w:rsidRPr="00E707BC">
        <w:tab/>
        <w:t>образцах</w:t>
      </w:r>
      <w:r w:rsidRPr="00E707BC">
        <w:tab/>
        <w:t>поведения</w:t>
      </w:r>
      <w:r w:rsidRPr="00E707BC">
        <w:tab/>
        <w:t>через</w:t>
      </w:r>
      <w:r w:rsidRPr="00E707BC">
        <w:tab/>
        <w:t>практику</w:t>
      </w:r>
      <w:r w:rsidRPr="00E707BC">
        <w:tab/>
        <w:t>общественных</w:t>
      </w:r>
      <w:r w:rsidRPr="00E707BC">
        <w:tab/>
        <w:t>отношений</w:t>
      </w:r>
      <w:r w:rsidRPr="00E707BC">
        <w:tab/>
      </w:r>
      <w:r w:rsidRPr="00E707BC">
        <w:rPr>
          <w:spacing w:val="-17"/>
        </w:rPr>
        <w:t xml:space="preserve">с </w:t>
      </w:r>
      <w:r w:rsidRPr="00E707BC">
        <w:t>представителями различными социальных и профессиональных</w:t>
      </w:r>
      <w:r w:rsidRPr="00E707BC">
        <w:rPr>
          <w:spacing w:val="-6"/>
        </w:rPr>
        <w:t xml:space="preserve"> </w:t>
      </w:r>
      <w:r w:rsidRPr="00E707BC">
        <w:t>групп;</w:t>
      </w:r>
    </w:p>
    <w:p w:rsidR="000812D2" w:rsidRPr="00E707BC" w:rsidRDefault="00623834">
      <w:pPr>
        <w:pStyle w:val="a4"/>
        <w:numPr>
          <w:ilvl w:val="1"/>
          <w:numId w:val="82"/>
        </w:numPr>
        <w:tabs>
          <w:tab w:val="left" w:pos="1985"/>
          <w:tab w:val="left" w:pos="1986"/>
        </w:tabs>
        <w:spacing w:line="289" w:lineRule="exact"/>
        <w:ind w:hanging="426"/>
        <w:jc w:val="left"/>
        <w:rPr>
          <w:sz w:val="24"/>
          <w:szCs w:val="24"/>
        </w:rPr>
      </w:pPr>
      <w:r w:rsidRPr="00E707BC">
        <w:rPr>
          <w:sz w:val="24"/>
          <w:szCs w:val="24"/>
        </w:rPr>
        <w:t>становление гуманистических и демократических ценностных ориентаций;</w:t>
      </w:r>
    </w:p>
    <w:p w:rsidR="000812D2" w:rsidRPr="00E707BC" w:rsidRDefault="00623834">
      <w:pPr>
        <w:pStyle w:val="a4"/>
        <w:numPr>
          <w:ilvl w:val="1"/>
          <w:numId w:val="82"/>
        </w:numPr>
        <w:tabs>
          <w:tab w:val="left" w:pos="1985"/>
          <w:tab w:val="left" w:pos="1986"/>
        </w:tabs>
        <w:spacing w:before="4" w:line="237" w:lineRule="auto"/>
        <w:ind w:right="792"/>
        <w:jc w:val="left"/>
        <w:rPr>
          <w:sz w:val="24"/>
          <w:szCs w:val="24"/>
        </w:rPr>
      </w:pPr>
      <w:r w:rsidRPr="00E707BC">
        <w:rPr>
          <w:sz w:val="24"/>
          <w:szCs w:val="24"/>
        </w:rPr>
        <w:t>формирование осознанного и уважительного отношения к традиционным российским религиям, к вере и религиозным</w:t>
      </w:r>
      <w:r w:rsidRPr="00E707BC">
        <w:rPr>
          <w:spacing w:val="-1"/>
          <w:sz w:val="24"/>
          <w:szCs w:val="24"/>
        </w:rPr>
        <w:t xml:space="preserve"> </w:t>
      </w:r>
      <w:r w:rsidRPr="00E707BC">
        <w:rPr>
          <w:sz w:val="24"/>
          <w:szCs w:val="24"/>
        </w:rPr>
        <w:t>убеждениям;</w:t>
      </w:r>
    </w:p>
    <w:p w:rsidR="000812D2" w:rsidRPr="00E707BC" w:rsidRDefault="00623834">
      <w:pPr>
        <w:pStyle w:val="a4"/>
        <w:numPr>
          <w:ilvl w:val="1"/>
          <w:numId w:val="82"/>
        </w:numPr>
        <w:tabs>
          <w:tab w:val="left" w:pos="1985"/>
          <w:tab w:val="left" w:pos="1986"/>
        </w:tabs>
        <w:spacing w:before="5" w:line="237" w:lineRule="auto"/>
        <w:ind w:right="798"/>
        <w:jc w:val="left"/>
        <w:rPr>
          <w:sz w:val="24"/>
          <w:szCs w:val="24"/>
        </w:rPr>
      </w:pPr>
      <w:r w:rsidRPr="00E707BC">
        <w:rPr>
          <w:sz w:val="24"/>
          <w:szCs w:val="24"/>
        </w:rPr>
        <w:t>формирование основ культуры межэтнического общения, уважения к культурным, религиозным традициям, образу жизни представителей народов</w:t>
      </w:r>
      <w:r w:rsidRPr="00E707BC">
        <w:rPr>
          <w:spacing w:val="-11"/>
          <w:sz w:val="24"/>
          <w:szCs w:val="24"/>
        </w:rPr>
        <w:t xml:space="preserve"> </w:t>
      </w:r>
      <w:r w:rsidRPr="00E707BC">
        <w:rPr>
          <w:sz w:val="24"/>
          <w:szCs w:val="24"/>
        </w:rPr>
        <w:t>России.</w:t>
      </w:r>
    </w:p>
    <w:p w:rsidR="000812D2" w:rsidRPr="00E707BC" w:rsidRDefault="00623834">
      <w:pPr>
        <w:pStyle w:val="Heading3"/>
        <w:spacing w:before="7" w:line="240" w:lineRule="auto"/>
        <w:ind w:left="1418"/>
        <w:jc w:val="left"/>
      </w:pPr>
      <w:r w:rsidRPr="00E707BC">
        <w:t>Задачи в области формирования семейной культуры:</w:t>
      </w:r>
    </w:p>
    <w:p w:rsidR="000812D2" w:rsidRPr="00E707BC" w:rsidRDefault="000812D2">
      <w:pPr>
        <w:pStyle w:val="a3"/>
        <w:spacing w:before="7"/>
        <w:ind w:left="0" w:firstLine="0"/>
        <w:jc w:val="left"/>
        <w:rPr>
          <w:b/>
        </w:rPr>
      </w:pPr>
    </w:p>
    <w:p w:rsidR="000812D2" w:rsidRPr="00E707BC" w:rsidRDefault="00623834">
      <w:pPr>
        <w:pStyle w:val="a4"/>
        <w:numPr>
          <w:ilvl w:val="1"/>
          <w:numId w:val="82"/>
        </w:numPr>
        <w:tabs>
          <w:tab w:val="left" w:pos="1985"/>
          <w:tab w:val="left" w:pos="1986"/>
        </w:tabs>
        <w:spacing w:line="293" w:lineRule="exact"/>
        <w:ind w:hanging="426"/>
        <w:jc w:val="left"/>
        <w:rPr>
          <w:sz w:val="24"/>
          <w:szCs w:val="24"/>
        </w:rPr>
      </w:pPr>
      <w:r w:rsidRPr="00E707BC">
        <w:rPr>
          <w:sz w:val="24"/>
          <w:szCs w:val="24"/>
        </w:rPr>
        <w:t>формирование отношения к семье как к основе российского</w:t>
      </w:r>
      <w:r w:rsidRPr="00E707BC">
        <w:rPr>
          <w:spacing w:val="-7"/>
          <w:sz w:val="24"/>
          <w:szCs w:val="24"/>
        </w:rPr>
        <w:t xml:space="preserve"> </w:t>
      </w:r>
      <w:r w:rsidRPr="00E707BC">
        <w:rPr>
          <w:sz w:val="24"/>
          <w:szCs w:val="24"/>
        </w:rPr>
        <w:t>общества;</w:t>
      </w:r>
    </w:p>
    <w:p w:rsidR="000812D2" w:rsidRPr="00E707BC" w:rsidRDefault="00623834">
      <w:pPr>
        <w:pStyle w:val="a4"/>
        <w:numPr>
          <w:ilvl w:val="1"/>
          <w:numId w:val="82"/>
        </w:numPr>
        <w:tabs>
          <w:tab w:val="left" w:pos="1985"/>
          <w:tab w:val="left" w:pos="1986"/>
          <w:tab w:val="left" w:pos="3688"/>
          <w:tab w:val="left" w:pos="5216"/>
          <w:tab w:val="left" w:pos="6549"/>
          <w:tab w:val="left" w:pos="9592"/>
          <w:tab w:val="left" w:pos="9911"/>
        </w:tabs>
        <w:spacing w:before="2" w:line="237" w:lineRule="auto"/>
        <w:ind w:right="793"/>
        <w:jc w:val="left"/>
        <w:rPr>
          <w:sz w:val="24"/>
          <w:szCs w:val="24"/>
        </w:rPr>
      </w:pPr>
      <w:r w:rsidRPr="00E707BC">
        <w:rPr>
          <w:sz w:val="24"/>
          <w:szCs w:val="24"/>
        </w:rPr>
        <w:t>формирование</w:t>
      </w:r>
      <w:r w:rsidRPr="00E707BC">
        <w:rPr>
          <w:sz w:val="24"/>
          <w:szCs w:val="24"/>
        </w:rPr>
        <w:tab/>
        <w:t xml:space="preserve">у  </w:t>
      </w:r>
      <w:r w:rsidRPr="00E707BC">
        <w:rPr>
          <w:spacing w:val="14"/>
          <w:sz w:val="24"/>
          <w:szCs w:val="24"/>
        </w:rPr>
        <w:t xml:space="preserve"> </w:t>
      </w:r>
      <w:r w:rsidRPr="00E707BC">
        <w:rPr>
          <w:sz w:val="24"/>
          <w:szCs w:val="24"/>
        </w:rPr>
        <w:t>младшего</w:t>
      </w:r>
      <w:r w:rsidRPr="00E707BC">
        <w:rPr>
          <w:sz w:val="24"/>
          <w:szCs w:val="24"/>
        </w:rPr>
        <w:tab/>
        <w:t>школьника</w:t>
      </w:r>
      <w:r w:rsidRPr="00E707BC">
        <w:rPr>
          <w:sz w:val="24"/>
          <w:szCs w:val="24"/>
        </w:rPr>
        <w:tab/>
        <w:t xml:space="preserve">почтительного  </w:t>
      </w:r>
      <w:r w:rsidRPr="00E707BC">
        <w:rPr>
          <w:spacing w:val="14"/>
          <w:sz w:val="24"/>
          <w:szCs w:val="24"/>
        </w:rPr>
        <w:t xml:space="preserve"> </w:t>
      </w:r>
      <w:r w:rsidRPr="00E707BC">
        <w:rPr>
          <w:sz w:val="24"/>
          <w:szCs w:val="24"/>
        </w:rPr>
        <w:t>отношения</w:t>
      </w:r>
      <w:r w:rsidRPr="00E707BC">
        <w:rPr>
          <w:sz w:val="24"/>
          <w:szCs w:val="24"/>
        </w:rPr>
        <w:tab/>
        <w:t>к</w:t>
      </w:r>
      <w:r w:rsidRPr="00E707BC">
        <w:rPr>
          <w:sz w:val="24"/>
          <w:szCs w:val="24"/>
        </w:rPr>
        <w:tab/>
      </w:r>
      <w:r w:rsidRPr="00E707BC">
        <w:rPr>
          <w:spacing w:val="-3"/>
          <w:sz w:val="24"/>
          <w:szCs w:val="24"/>
        </w:rPr>
        <w:t xml:space="preserve">родителям, </w:t>
      </w:r>
      <w:r w:rsidRPr="00E707BC">
        <w:rPr>
          <w:sz w:val="24"/>
          <w:szCs w:val="24"/>
        </w:rPr>
        <w:t>осознанного, заботливого отношения к старшим и</w:t>
      </w:r>
      <w:r w:rsidRPr="00E707BC">
        <w:rPr>
          <w:spacing w:val="-10"/>
          <w:sz w:val="24"/>
          <w:szCs w:val="24"/>
        </w:rPr>
        <w:t xml:space="preserve"> </w:t>
      </w:r>
      <w:r w:rsidRPr="00E707BC">
        <w:rPr>
          <w:sz w:val="24"/>
          <w:szCs w:val="24"/>
        </w:rPr>
        <w:t>младшим;</w:t>
      </w:r>
    </w:p>
    <w:p w:rsidR="000812D2" w:rsidRPr="00E707BC" w:rsidRDefault="00623834">
      <w:pPr>
        <w:pStyle w:val="a4"/>
        <w:numPr>
          <w:ilvl w:val="1"/>
          <w:numId w:val="82"/>
        </w:numPr>
        <w:tabs>
          <w:tab w:val="left" w:pos="1985"/>
          <w:tab w:val="left" w:pos="1986"/>
        </w:tabs>
        <w:spacing w:before="4" w:line="237" w:lineRule="auto"/>
        <w:ind w:right="791"/>
        <w:jc w:val="left"/>
        <w:rPr>
          <w:sz w:val="24"/>
          <w:szCs w:val="24"/>
        </w:rPr>
      </w:pPr>
      <w:r w:rsidRPr="00E707BC">
        <w:rPr>
          <w:sz w:val="24"/>
          <w:szCs w:val="24"/>
        </w:rPr>
        <w:t>знакомство обучающегося с культурно-историческими и этническими традициями российской</w:t>
      </w:r>
      <w:r w:rsidRPr="00E707BC">
        <w:rPr>
          <w:spacing w:val="-1"/>
          <w:sz w:val="24"/>
          <w:szCs w:val="24"/>
        </w:rPr>
        <w:t xml:space="preserve"> </w:t>
      </w:r>
      <w:r w:rsidRPr="00E707BC">
        <w:rPr>
          <w:sz w:val="24"/>
          <w:szCs w:val="24"/>
        </w:rPr>
        <w:t>семьи.</w:t>
      </w:r>
    </w:p>
    <w:p w:rsidR="000812D2" w:rsidRPr="00E707BC" w:rsidRDefault="000812D2">
      <w:pPr>
        <w:pStyle w:val="a3"/>
        <w:spacing w:before="1"/>
        <w:ind w:left="0" w:firstLine="0"/>
        <w:jc w:val="left"/>
      </w:pPr>
    </w:p>
    <w:p w:rsidR="000812D2" w:rsidRPr="00E707BC" w:rsidRDefault="00623834">
      <w:pPr>
        <w:pStyle w:val="Heading3"/>
        <w:spacing w:before="0" w:line="276" w:lineRule="auto"/>
        <w:ind w:left="5105" w:right="785" w:hanging="3680"/>
        <w:jc w:val="left"/>
      </w:pPr>
      <w:r w:rsidRPr="00E707BC">
        <w:t>Ценностные установки воспитания и социализации обучающихся на ступени основного общего образования.</w:t>
      </w:r>
    </w:p>
    <w:p w:rsidR="000812D2" w:rsidRPr="00E707BC" w:rsidRDefault="000812D2">
      <w:pPr>
        <w:pStyle w:val="a3"/>
        <w:spacing w:before="9"/>
        <w:ind w:left="0" w:firstLine="0"/>
        <w:jc w:val="left"/>
        <w:rPr>
          <w:b/>
        </w:rPr>
      </w:pPr>
    </w:p>
    <w:p w:rsidR="000812D2" w:rsidRPr="00E707BC" w:rsidRDefault="00623834">
      <w:pPr>
        <w:pStyle w:val="a3"/>
        <w:spacing w:line="276" w:lineRule="auto"/>
        <w:ind w:right="794" w:firstLine="566"/>
      </w:pPr>
      <w:r w:rsidRPr="00E707BC">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0812D2" w:rsidRPr="00E707BC" w:rsidRDefault="00623834">
      <w:pPr>
        <w:pStyle w:val="a4"/>
        <w:numPr>
          <w:ilvl w:val="0"/>
          <w:numId w:val="82"/>
        </w:numPr>
        <w:tabs>
          <w:tab w:val="left" w:pos="1847"/>
        </w:tabs>
        <w:spacing w:before="202" w:line="237" w:lineRule="auto"/>
        <w:ind w:left="1846" w:right="788" w:hanging="428"/>
        <w:rPr>
          <w:sz w:val="24"/>
          <w:szCs w:val="24"/>
        </w:rPr>
      </w:pPr>
      <w:r w:rsidRPr="00E707BC">
        <w:rPr>
          <w:b/>
          <w:sz w:val="24"/>
          <w:szCs w:val="24"/>
        </w:rPr>
        <w:t xml:space="preserve">патриотизм </w:t>
      </w:r>
      <w:r w:rsidRPr="00E707BC">
        <w:rPr>
          <w:sz w:val="24"/>
          <w:szCs w:val="24"/>
        </w:rPr>
        <w:t>(любовь к России, к своему народу, к своей малой родине; служение Отечеству);</w:t>
      </w:r>
    </w:p>
    <w:p w:rsidR="000812D2" w:rsidRPr="00E707BC" w:rsidRDefault="00623834">
      <w:pPr>
        <w:pStyle w:val="a4"/>
        <w:numPr>
          <w:ilvl w:val="0"/>
          <w:numId w:val="82"/>
        </w:numPr>
        <w:tabs>
          <w:tab w:val="left" w:pos="1847"/>
        </w:tabs>
        <w:spacing w:before="2"/>
        <w:ind w:left="1846" w:right="790" w:hanging="428"/>
        <w:rPr>
          <w:sz w:val="24"/>
          <w:szCs w:val="24"/>
        </w:rPr>
      </w:pPr>
      <w:r w:rsidRPr="00E707BC">
        <w:rPr>
          <w:b/>
          <w:sz w:val="24"/>
          <w:szCs w:val="24"/>
        </w:rPr>
        <w:t xml:space="preserve">социальная солидарность </w:t>
      </w:r>
      <w:r w:rsidRPr="00E707BC">
        <w:rPr>
          <w:sz w:val="24"/>
          <w:szCs w:val="24"/>
        </w:rPr>
        <w:t>(свобода личная и национальная; доверие к людям, институтам государства и гражданского общества; справедливость, милосердие, честь, достоинство);</w:t>
      </w:r>
    </w:p>
    <w:p w:rsidR="000812D2" w:rsidRPr="00E707BC" w:rsidRDefault="00623834">
      <w:pPr>
        <w:pStyle w:val="a4"/>
        <w:numPr>
          <w:ilvl w:val="0"/>
          <w:numId w:val="82"/>
        </w:numPr>
        <w:tabs>
          <w:tab w:val="left" w:pos="1847"/>
        </w:tabs>
        <w:spacing w:before="4" w:line="237" w:lineRule="auto"/>
        <w:ind w:left="1846" w:right="791" w:hanging="428"/>
        <w:rPr>
          <w:sz w:val="24"/>
          <w:szCs w:val="24"/>
        </w:rPr>
      </w:pPr>
      <w:r w:rsidRPr="00E707BC">
        <w:rPr>
          <w:b/>
          <w:sz w:val="24"/>
          <w:szCs w:val="24"/>
        </w:rPr>
        <w:t xml:space="preserve">гражданственность </w:t>
      </w:r>
      <w:r w:rsidRPr="00E707BC">
        <w:rPr>
          <w:sz w:val="24"/>
          <w:szCs w:val="24"/>
        </w:rPr>
        <w:t>(правовое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sidRPr="00E707BC">
        <w:rPr>
          <w:spacing w:val="-2"/>
          <w:sz w:val="24"/>
          <w:szCs w:val="24"/>
        </w:rPr>
        <w:t xml:space="preserve"> </w:t>
      </w:r>
      <w:r w:rsidRPr="00E707BC">
        <w:rPr>
          <w:sz w:val="24"/>
          <w:szCs w:val="24"/>
        </w:rPr>
        <w:t>вероисповедания);</w:t>
      </w:r>
    </w:p>
    <w:p w:rsidR="000812D2" w:rsidRPr="00E707BC" w:rsidRDefault="00623834">
      <w:pPr>
        <w:pStyle w:val="a4"/>
        <w:numPr>
          <w:ilvl w:val="0"/>
          <w:numId w:val="82"/>
        </w:numPr>
        <w:tabs>
          <w:tab w:val="left" w:pos="1847"/>
        </w:tabs>
        <w:spacing w:before="7" w:line="237" w:lineRule="auto"/>
        <w:ind w:left="1846" w:right="791" w:hanging="428"/>
        <w:rPr>
          <w:sz w:val="24"/>
          <w:szCs w:val="24"/>
        </w:rPr>
      </w:pPr>
      <w:r w:rsidRPr="00E707BC">
        <w:rPr>
          <w:b/>
          <w:sz w:val="24"/>
          <w:szCs w:val="24"/>
        </w:rPr>
        <w:t xml:space="preserve">человечность </w:t>
      </w:r>
      <w:r w:rsidRPr="00E707BC">
        <w:rPr>
          <w:sz w:val="24"/>
          <w:szCs w:val="24"/>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0812D2" w:rsidRPr="00E707BC" w:rsidRDefault="00623834">
      <w:pPr>
        <w:pStyle w:val="Heading3"/>
        <w:numPr>
          <w:ilvl w:val="0"/>
          <w:numId w:val="82"/>
        </w:numPr>
        <w:tabs>
          <w:tab w:val="left" w:pos="1845"/>
          <w:tab w:val="left" w:pos="1847"/>
        </w:tabs>
        <w:spacing w:before="10" w:line="293" w:lineRule="exact"/>
        <w:ind w:left="1846" w:hanging="429"/>
        <w:jc w:val="left"/>
      </w:pPr>
      <w:r w:rsidRPr="00E707BC">
        <w:t>честь;</w:t>
      </w:r>
    </w:p>
    <w:p w:rsidR="000812D2" w:rsidRPr="00E707BC" w:rsidRDefault="00623834">
      <w:pPr>
        <w:pStyle w:val="a4"/>
        <w:numPr>
          <w:ilvl w:val="0"/>
          <w:numId w:val="82"/>
        </w:numPr>
        <w:tabs>
          <w:tab w:val="left" w:pos="1845"/>
          <w:tab w:val="left" w:pos="1847"/>
        </w:tabs>
        <w:spacing w:line="290" w:lineRule="exact"/>
        <w:ind w:left="1846" w:hanging="429"/>
        <w:jc w:val="left"/>
        <w:rPr>
          <w:b/>
          <w:sz w:val="24"/>
          <w:szCs w:val="24"/>
        </w:rPr>
      </w:pPr>
      <w:r w:rsidRPr="00E707BC">
        <w:rPr>
          <w:b/>
          <w:sz w:val="24"/>
          <w:szCs w:val="24"/>
        </w:rPr>
        <w:t>достоинство;</w:t>
      </w:r>
    </w:p>
    <w:p w:rsidR="000812D2" w:rsidRPr="00E707BC" w:rsidRDefault="00623834">
      <w:pPr>
        <w:pStyle w:val="a4"/>
        <w:numPr>
          <w:ilvl w:val="0"/>
          <w:numId w:val="82"/>
        </w:numPr>
        <w:tabs>
          <w:tab w:val="left" w:pos="1845"/>
          <w:tab w:val="left" w:pos="1847"/>
        </w:tabs>
        <w:spacing w:line="291" w:lineRule="exact"/>
        <w:ind w:left="1846" w:hanging="429"/>
        <w:jc w:val="left"/>
        <w:rPr>
          <w:sz w:val="24"/>
          <w:szCs w:val="24"/>
        </w:rPr>
      </w:pPr>
      <w:r w:rsidRPr="00E707BC">
        <w:rPr>
          <w:b/>
          <w:sz w:val="24"/>
          <w:szCs w:val="24"/>
        </w:rPr>
        <w:t xml:space="preserve">свобода </w:t>
      </w:r>
      <w:r w:rsidRPr="00E707BC">
        <w:rPr>
          <w:sz w:val="24"/>
          <w:szCs w:val="24"/>
        </w:rPr>
        <w:t>(личная и</w:t>
      </w:r>
      <w:r w:rsidRPr="00E707BC">
        <w:rPr>
          <w:spacing w:val="-1"/>
          <w:sz w:val="24"/>
          <w:szCs w:val="24"/>
        </w:rPr>
        <w:t xml:space="preserve"> </w:t>
      </w:r>
      <w:r w:rsidRPr="00E707BC">
        <w:rPr>
          <w:sz w:val="24"/>
          <w:szCs w:val="24"/>
        </w:rPr>
        <w:t>национальная);</w:t>
      </w:r>
    </w:p>
    <w:p w:rsidR="000812D2" w:rsidRPr="00E707BC" w:rsidRDefault="00623834">
      <w:pPr>
        <w:pStyle w:val="a4"/>
        <w:numPr>
          <w:ilvl w:val="0"/>
          <w:numId w:val="82"/>
        </w:numPr>
        <w:tabs>
          <w:tab w:val="left" w:pos="1845"/>
          <w:tab w:val="left" w:pos="1847"/>
        </w:tabs>
        <w:spacing w:line="294" w:lineRule="exact"/>
        <w:ind w:left="1846" w:hanging="429"/>
        <w:jc w:val="left"/>
        <w:rPr>
          <w:sz w:val="24"/>
          <w:szCs w:val="24"/>
        </w:rPr>
      </w:pPr>
      <w:r w:rsidRPr="00E707BC">
        <w:rPr>
          <w:b/>
          <w:sz w:val="24"/>
          <w:szCs w:val="24"/>
        </w:rPr>
        <w:t xml:space="preserve">доверие </w:t>
      </w:r>
      <w:r w:rsidRPr="00E707BC">
        <w:rPr>
          <w:sz w:val="24"/>
          <w:szCs w:val="24"/>
        </w:rPr>
        <w:t>(к людям, институтам государства и гражданского</w:t>
      </w:r>
      <w:r w:rsidRPr="00E707BC">
        <w:rPr>
          <w:spacing w:val="-7"/>
          <w:sz w:val="24"/>
          <w:szCs w:val="24"/>
        </w:rPr>
        <w:t xml:space="preserve"> </w:t>
      </w:r>
      <w:r w:rsidRPr="00E707BC">
        <w:rPr>
          <w:sz w:val="24"/>
          <w:szCs w:val="24"/>
        </w:rPr>
        <w:t>общества);</w:t>
      </w:r>
    </w:p>
    <w:p w:rsidR="000812D2" w:rsidRPr="00E707BC" w:rsidRDefault="00623834">
      <w:pPr>
        <w:pStyle w:val="a4"/>
        <w:numPr>
          <w:ilvl w:val="0"/>
          <w:numId w:val="82"/>
        </w:numPr>
        <w:tabs>
          <w:tab w:val="left" w:pos="1845"/>
          <w:tab w:val="left" w:pos="1847"/>
        </w:tabs>
        <w:spacing w:before="3" w:line="237" w:lineRule="auto"/>
        <w:ind w:left="1846" w:right="789" w:hanging="428"/>
        <w:jc w:val="left"/>
        <w:rPr>
          <w:sz w:val="24"/>
          <w:szCs w:val="24"/>
        </w:rPr>
      </w:pPr>
      <w:r w:rsidRPr="00E707BC">
        <w:rPr>
          <w:b/>
          <w:sz w:val="24"/>
          <w:szCs w:val="24"/>
        </w:rPr>
        <w:t xml:space="preserve">семья </w:t>
      </w:r>
      <w:r w:rsidRPr="00E707BC">
        <w:rPr>
          <w:sz w:val="24"/>
          <w:szCs w:val="24"/>
        </w:rPr>
        <w:t>(любовь и верность, здоровье, достаток, почитание родителей, забота о старших и младших, забота о продолжении</w:t>
      </w:r>
      <w:r w:rsidRPr="00E707BC">
        <w:rPr>
          <w:spacing w:val="-2"/>
          <w:sz w:val="24"/>
          <w:szCs w:val="24"/>
        </w:rPr>
        <w:t xml:space="preserve"> </w:t>
      </w:r>
      <w:r w:rsidRPr="00E707BC">
        <w:rPr>
          <w:sz w:val="24"/>
          <w:szCs w:val="24"/>
        </w:rPr>
        <w:t>рода);</w:t>
      </w:r>
    </w:p>
    <w:p w:rsidR="000812D2" w:rsidRPr="00E707BC" w:rsidRDefault="00623834">
      <w:pPr>
        <w:pStyle w:val="a4"/>
        <w:numPr>
          <w:ilvl w:val="0"/>
          <w:numId w:val="82"/>
        </w:numPr>
        <w:tabs>
          <w:tab w:val="left" w:pos="1845"/>
          <w:tab w:val="left" w:pos="1847"/>
        </w:tabs>
        <w:spacing w:before="2"/>
        <w:ind w:left="1846" w:hanging="429"/>
        <w:jc w:val="left"/>
        <w:rPr>
          <w:sz w:val="24"/>
          <w:szCs w:val="24"/>
        </w:rPr>
      </w:pPr>
      <w:r w:rsidRPr="00E707BC">
        <w:rPr>
          <w:b/>
          <w:sz w:val="24"/>
          <w:szCs w:val="24"/>
        </w:rPr>
        <w:t xml:space="preserve">любовь </w:t>
      </w:r>
      <w:r w:rsidRPr="00E707BC">
        <w:rPr>
          <w:sz w:val="24"/>
          <w:szCs w:val="24"/>
        </w:rPr>
        <w:t>(к близким, друзьям, школе и действия во благо</w:t>
      </w:r>
      <w:r w:rsidRPr="00E707BC">
        <w:rPr>
          <w:spacing w:val="-6"/>
          <w:sz w:val="24"/>
          <w:szCs w:val="24"/>
        </w:rPr>
        <w:t xml:space="preserve"> </w:t>
      </w:r>
      <w:r w:rsidRPr="00E707BC">
        <w:rPr>
          <w:sz w:val="24"/>
          <w:szCs w:val="24"/>
        </w:rPr>
        <w:t>их);</w:t>
      </w:r>
    </w:p>
    <w:p w:rsidR="000812D2" w:rsidRPr="00E707BC" w:rsidRDefault="00623834">
      <w:pPr>
        <w:pStyle w:val="Heading3"/>
        <w:numPr>
          <w:ilvl w:val="0"/>
          <w:numId w:val="82"/>
        </w:numPr>
        <w:tabs>
          <w:tab w:val="left" w:pos="1845"/>
          <w:tab w:val="left" w:pos="1847"/>
        </w:tabs>
        <w:spacing w:before="4" w:line="291" w:lineRule="exact"/>
        <w:ind w:left="1846" w:hanging="429"/>
        <w:jc w:val="left"/>
      </w:pPr>
      <w:r w:rsidRPr="00E707BC">
        <w:t>дружба;</w:t>
      </w:r>
    </w:p>
    <w:p w:rsidR="000812D2" w:rsidRPr="00E707BC" w:rsidRDefault="00623834">
      <w:pPr>
        <w:pStyle w:val="a4"/>
        <w:numPr>
          <w:ilvl w:val="0"/>
          <w:numId w:val="82"/>
        </w:numPr>
        <w:tabs>
          <w:tab w:val="left" w:pos="1845"/>
          <w:tab w:val="left" w:pos="1847"/>
        </w:tabs>
        <w:spacing w:line="237" w:lineRule="auto"/>
        <w:ind w:left="1846" w:right="795" w:hanging="428"/>
        <w:jc w:val="left"/>
        <w:rPr>
          <w:sz w:val="24"/>
          <w:szCs w:val="24"/>
        </w:rPr>
      </w:pPr>
      <w:r w:rsidRPr="00E707BC">
        <w:rPr>
          <w:b/>
          <w:sz w:val="24"/>
          <w:szCs w:val="24"/>
        </w:rPr>
        <w:t xml:space="preserve">здоровье </w:t>
      </w:r>
      <w:r w:rsidRPr="00E707BC">
        <w:rPr>
          <w:sz w:val="24"/>
          <w:szCs w:val="24"/>
        </w:rPr>
        <w:t>(физическое и душевное, психологическое, нравственное, личное, близких и общества, здоровый образ</w:t>
      </w:r>
      <w:r w:rsidRPr="00E707BC">
        <w:rPr>
          <w:spacing w:val="-1"/>
          <w:sz w:val="24"/>
          <w:szCs w:val="24"/>
        </w:rPr>
        <w:t xml:space="preserve"> </w:t>
      </w:r>
      <w:r w:rsidRPr="00E707BC">
        <w:rPr>
          <w:sz w:val="24"/>
          <w:szCs w:val="24"/>
        </w:rPr>
        <w:t>жизни);</w:t>
      </w:r>
    </w:p>
    <w:p w:rsidR="000812D2" w:rsidRPr="00E707BC" w:rsidRDefault="00623834">
      <w:pPr>
        <w:pStyle w:val="a4"/>
        <w:numPr>
          <w:ilvl w:val="0"/>
          <w:numId w:val="82"/>
        </w:numPr>
        <w:tabs>
          <w:tab w:val="left" w:pos="1845"/>
          <w:tab w:val="left" w:pos="1847"/>
        </w:tabs>
        <w:spacing w:before="4" w:line="237" w:lineRule="auto"/>
        <w:ind w:left="1846" w:right="792" w:hanging="428"/>
        <w:jc w:val="left"/>
        <w:rPr>
          <w:sz w:val="24"/>
          <w:szCs w:val="24"/>
        </w:rPr>
      </w:pPr>
      <w:r w:rsidRPr="00E707BC">
        <w:rPr>
          <w:b/>
          <w:sz w:val="24"/>
          <w:szCs w:val="24"/>
        </w:rPr>
        <w:t xml:space="preserve">труд и творчество </w:t>
      </w:r>
      <w:r w:rsidRPr="00E707BC">
        <w:rPr>
          <w:sz w:val="24"/>
          <w:szCs w:val="24"/>
        </w:rPr>
        <w:t>(творчество и созидание, целеустремленность и настойчивость, трудолюбие,</w:t>
      </w:r>
      <w:r w:rsidRPr="00E707BC">
        <w:rPr>
          <w:spacing w:val="-1"/>
          <w:sz w:val="24"/>
          <w:szCs w:val="24"/>
        </w:rPr>
        <w:t xml:space="preserve"> </w:t>
      </w:r>
      <w:r w:rsidRPr="00E707BC">
        <w:rPr>
          <w:sz w:val="24"/>
          <w:szCs w:val="24"/>
        </w:rPr>
        <w:t>бережливость);</w:t>
      </w:r>
    </w:p>
    <w:p w:rsidR="000812D2" w:rsidRPr="00E707BC" w:rsidRDefault="00623834">
      <w:pPr>
        <w:pStyle w:val="a4"/>
        <w:numPr>
          <w:ilvl w:val="0"/>
          <w:numId w:val="82"/>
        </w:numPr>
        <w:tabs>
          <w:tab w:val="left" w:pos="1845"/>
          <w:tab w:val="left" w:pos="1847"/>
        </w:tabs>
        <w:spacing w:before="2"/>
        <w:ind w:left="1846" w:hanging="429"/>
        <w:jc w:val="left"/>
        <w:rPr>
          <w:sz w:val="24"/>
          <w:szCs w:val="24"/>
        </w:rPr>
      </w:pPr>
      <w:r w:rsidRPr="00E707BC">
        <w:rPr>
          <w:b/>
          <w:sz w:val="24"/>
          <w:szCs w:val="24"/>
        </w:rPr>
        <w:t xml:space="preserve">наука </w:t>
      </w:r>
      <w:r w:rsidRPr="00E707BC">
        <w:rPr>
          <w:sz w:val="24"/>
          <w:szCs w:val="24"/>
        </w:rPr>
        <w:t>(познание, истина, научная картина мира, экологическое</w:t>
      </w:r>
      <w:r w:rsidRPr="00E707BC">
        <w:rPr>
          <w:spacing w:val="-9"/>
          <w:sz w:val="24"/>
          <w:szCs w:val="24"/>
        </w:rPr>
        <w:t xml:space="preserve"> </w:t>
      </w:r>
      <w:r w:rsidRPr="00E707BC">
        <w:rPr>
          <w:sz w:val="24"/>
          <w:szCs w:val="24"/>
        </w:rPr>
        <w:t>сознание);</w:t>
      </w:r>
    </w:p>
    <w:p w:rsidR="000812D2" w:rsidRPr="00E707BC" w:rsidRDefault="00623834">
      <w:pPr>
        <w:pStyle w:val="a4"/>
        <w:numPr>
          <w:ilvl w:val="0"/>
          <w:numId w:val="82"/>
        </w:numPr>
        <w:tabs>
          <w:tab w:val="left" w:pos="1845"/>
          <w:tab w:val="left" w:pos="1847"/>
          <w:tab w:val="left" w:pos="3661"/>
          <w:tab w:val="left" w:pos="3809"/>
          <w:tab w:val="left" w:pos="5111"/>
          <w:tab w:val="left" w:pos="5996"/>
          <w:tab w:val="left" w:pos="6291"/>
          <w:tab w:val="left" w:pos="7522"/>
          <w:tab w:val="left" w:pos="8651"/>
          <w:tab w:val="left" w:pos="9768"/>
          <w:tab w:val="left" w:pos="9871"/>
          <w:tab w:val="left" w:pos="10941"/>
        </w:tabs>
        <w:spacing w:before="4" w:line="237" w:lineRule="auto"/>
        <w:ind w:left="1846" w:right="789" w:hanging="428"/>
        <w:jc w:val="left"/>
        <w:rPr>
          <w:sz w:val="24"/>
          <w:szCs w:val="24"/>
        </w:rPr>
      </w:pPr>
      <w:r w:rsidRPr="00E707BC">
        <w:rPr>
          <w:b/>
          <w:sz w:val="24"/>
          <w:szCs w:val="24"/>
        </w:rPr>
        <w:t>традиционные</w:t>
      </w:r>
      <w:r w:rsidRPr="00E707BC">
        <w:rPr>
          <w:b/>
          <w:sz w:val="24"/>
          <w:szCs w:val="24"/>
        </w:rPr>
        <w:tab/>
        <w:t>российские</w:t>
      </w:r>
      <w:r w:rsidRPr="00E707BC">
        <w:rPr>
          <w:b/>
          <w:sz w:val="24"/>
          <w:szCs w:val="24"/>
        </w:rPr>
        <w:tab/>
        <w:t>религии</w:t>
      </w:r>
      <w:r w:rsidRPr="00E707BC">
        <w:rPr>
          <w:sz w:val="24"/>
          <w:szCs w:val="24"/>
        </w:rPr>
        <w:t>.</w:t>
      </w:r>
      <w:r w:rsidRPr="00E707BC">
        <w:rPr>
          <w:sz w:val="24"/>
          <w:szCs w:val="24"/>
        </w:rPr>
        <w:tab/>
        <w:t>Учитывая</w:t>
      </w:r>
      <w:r w:rsidRPr="00E707BC">
        <w:rPr>
          <w:sz w:val="24"/>
          <w:szCs w:val="24"/>
        </w:rPr>
        <w:tab/>
        <w:t>светский</w:t>
      </w:r>
      <w:r w:rsidRPr="00E707BC">
        <w:rPr>
          <w:sz w:val="24"/>
          <w:szCs w:val="24"/>
        </w:rPr>
        <w:tab/>
        <w:t>характер</w:t>
      </w:r>
      <w:r w:rsidRPr="00E707BC">
        <w:rPr>
          <w:sz w:val="24"/>
          <w:szCs w:val="24"/>
        </w:rPr>
        <w:tab/>
        <w:t>обучения</w:t>
      </w:r>
      <w:r w:rsidRPr="00E707BC">
        <w:rPr>
          <w:sz w:val="24"/>
          <w:szCs w:val="24"/>
        </w:rPr>
        <w:tab/>
      </w:r>
      <w:r w:rsidRPr="00E707BC">
        <w:rPr>
          <w:spacing w:val="-17"/>
          <w:sz w:val="24"/>
          <w:szCs w:val="24"/>
        </w:rPr>
        <w:t xml:space="preserve">в </w:t>
      </w:r>
      <w:r w:rsidRPr="00E707BC">
        <w:rPr>
          <w:sz w:val="24"/>
          <w:szCs w:val="24"/>
        </w:rPr>
        <w:t>государственных</w:t>
      </w:r>
      <w:r w:rsidRPr="00E707BC">
        <w:rPr>
          <w:sz w:val="24"/>
          <w:szCs w:val="24"/>
        </w:rPr>
        <w:tab/>
      </w:r>
      <w:r w:rsidRPr="00E707BC">
        <w:rPr>
          <w:sz w:val="24"/>
          <w:szCs w:val="24"/>
        </w:rPr>
        <w:tab/>
        <w:t xml:space="preserve">и  </w:t>
      </w:r>
      <w:r w:rsidRPr="00E707BC">
        <w:rPr>
          <w:spacing w:val="13"/>
          <w:sz w:val="24"/>
          <w:szCs w:val="24"/>
        </w:rPr>
        <w:t xml:space="preserve"> </w:t>
      </w:r>
      <w:r w:rsidRPr="00E707BC">
        <w:rPr>
          <w:sz w:val="24"/>
          <w:szCs w:val="24"/>
        </w:rPr>
        <w:t>муниципальных</w:t>
      </w:r>
      <w:r w:rsidRPr="00E707BC">
        <w:rPr>
          <w:sz w:val="24"/>
          <w:szCs w:val="24"/>
        </w:rPr>
        <w:tab/>
        <w:t xml:space="preserve">школах,  </w:t>
      </w:r>
      <w:r w:rsidRPr="00E707BC">
        <w:rPr>
          <w:spacing w:val="14"/>
          <w:sz w:val="24"/>
          <w:szCs w:val="24"/>
        </w:rPr>
        <w:t xml:space="preserve"> </w:t>
      </w:r>
      <w:r w:rsidRPr="00E707BC">
        <w:rPr>
          <w:sz w:val="24"/>
          <w:szCs w:val="24"/>
        </w:rPr>
        <w:t xml:space="preserve">ценности  </w:t>
      </w:r>
      <w:r w:rsidRPr="00E707BC">
        <w:rPr>
          <w:spacing w:val="15"/>
          <w:sz w:val="24"/>
          <w:szCs w:val="24"/>
        </w:rPr>
        <w:t xml:space="preserve"> </w:t>
      </w:r>
      <w:r w:rsidRPr="00E707BC">
        <w:rPr>
          <w:sz w:val="24"/>
          <w:szCs w:val="24"/>
        </w:rPr>
        <w:t>традиционных</w:t>
      </w:r>
      <w:r w:rsidRPr="00E707BC">
        <w:rPr>
          <w:sz w:val="24"/>
          <w:szCs w:val="24"/>
        </w:rPr>
        <w:tab/>
      </w:r>
      <w:r w:rsidRPr="00E707BC">
        <w:rPr>
          <w:sz w:val="24"/>
          <w:szCs w:val="24"/>
        </w:rPr>
        <w:tab/>
        <w:t>российских</w:t>
      </w:r>
    </w:p>
    <w:p w:rsidR="000812D2" w:rsidRPr="00E707BC" w:rsidRDefault="000812D2">
      <w:pPr>
        <w:spacing w:line="237" w:lineRule="auto"/>
        <w:rPr>
          <w:sz w:val="24"/>
          <w:szCs w:val="24"/>
        </w:rPr>
        <w:sectPr w:rsidR="000812D2" w:rsidRPr="00E707BC">
          <w:pgSz w:w="11910" w:h="16840"/>
          <w:pgMar w:top="1040" w:right="60" w:bottom="1140" w:left="0" w:header="0" w:footer="895" w:gutter="0"/>
          <w:cols w:space="720"/>
        </w:sectPr>
      </w:pPr>
    </w:p>
    <w:p w:rsidR="000812D2" w:rsidRPr="00E707BC" w:rsidRDefault="00623834">
      <w:pPr>
        <w:pStyle w:val="a3"/>
        <w:spacing w:before="66"/>
        <w:ind w:left="1846" w:right="796" w:firstLine="0"/>
      </w:pPr>
      <w:r w:rsidRPr="00E707BC">
        <w:lastRenderedPageBreak/>
        <w:t>религий присваиваются школьниками в виде системных культурологических представлений о религиозных идеалах;</w:t>
      </w:r>
    </w:p>
    <w:p w:rsidR="000812D2" w:rsidRPr="00E707BC" w:rsidRDefault="00623834">
      <w:pPr>
        <w:pStyle w:val="a4"/>
        <w:numPr>
          <w:ilvl w:val="0"/>
          <w:numId w:val="82"/>
        </w:numPr>
        <w:tabs>
          <w:tab w:val="left" w:pos="1847"/>
        </w:tabs>
        <w:spacing w:before="2"/>
        <w:ind w:left="1846" w:right="791" w:hanging="428"/>
        <w:rPr>
          <w:sz w:val="24"/>
          <w:szCs w:val="24"/>
        </w:rPr>
      </w:pPr>
      <w:r w:rsidRPr="00E707BC">
        <w:rPr>
          <w:b/>
          <w:sz w:val="24"/>
          <w:szCs w:val="24"/>
        </w:rPr>
        <w:t xml:space="preserve">искусство и литература </w:t>
      </w:r>
      <w:r w:rsidRPr="00E707BC">
        <w:rPr>
          <w:sz w:val="24"/>
          <w:szCs w:val="24"/>
        </w:rPr>
        <w:t>(красота, гармония, духовный мир человека, нравственный выбор, смысл жизни, эстетическое</w:t>
      </w:r>
      <w:r w:rsidRPr="00E707BC">
        <w:rPr>
          <w:spacing w:val="-3"/>
          <w:sz w:val="24"/>
          <w:szCs w:val="24"/>
        </w:rPr>
        <w:t xml:space="preserve"> </w:t>
      </w:r>
      <w:r w:rsidRPr="00E707BC">
        <w:rPr>
          <w:sz w:val="24"/>
          <w:szCs w:val="24"/>
        </w:rPr>
        <w:t>развитие);</w:t>
      </w:r>
    </w:p>
    <w:p w:rsidR="000812D2" w:rsidRPr="00E707BC" w:rsidRDefault="00623834">
      <w:pPr>
        <w:pStyle w:val="a4"/>
        <w:numPr>
          <w:ilvl w:val="0"/>
          <w:numId w:val="82"/>
        </w:numPr>
        <w:tabs>
          <w:tab w:val="left" w:pos="1847"/>
        </w:tabs>
        <w:spacing w:before="2" w:line="294" w:lineRule="exact"/>
        <w:ind w:left="1846" w:hanging="429"/>
        <w:rPr>
          <w:sz w:val="24"/>
          <w:szCs w:val="24"/>
        </w:rPr>
      </w:pPr>
      <w:r w:rsidRPr="00E707BC">
        <w:rPr>
          <w:b/>
          <w:sz w:val="24"/>
          <w:szCs w:val="24"/>
        </w:rPr>
        <w:t xml:space="preserve">природа </w:t>
      </w:r>
      <w:r w:rsidRPr="00E707BC">
        <w:rPr>
          <w:sz w:val="24"/>
          <w:szCs w:val="24"/>
        </w:rPr>
        <w:t>(жизнь, родная земля, заповедная природа, планета</w:t>
      </w:r>
      <w:r w:rsidRPr="00E707BC">
        <w:rPr>
          <w:spacing w:val="-6"/>
          <w:sz w:val="24"/>
          <w:szCs w:val="24"/>
        </w:rPr>
        <w:t xml:space="preserve"> </w:t>
      </w:r>
      <w:r w:rsidRPr="00E707BC">
        <w:rPr>
          <w:sz w:val="24"/>
          <w:szCs w:val="24"/>
        </w:rPr>
        <w:t>Земля).</w:t>
      </w:r>
    </w:p>
    <w:p w:rsidR="000812D2" w:rsidRPr="00E707BC" w:rsidRDefault="00623834">
      <w:pPr>
        <w:pStyle w:val="a3"/>
        <w:spacing w:line="276" w:lineRule="auto"/>
        <w:ind w:right="787" w:firstLine="566"/>
      </w:pPr>
      <w:r w:rsidRPr="00E707BC">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812D2" w:rsidRPr="00E707BC" w:rsidRDefault="00623834">
      <w:pPr>
        <w:pStyle w:val="Heading3"/>
        <w:spacing w:before="201" w:line="240" w:lineRule="auto"/>
        <w:ind w:left="3122" w:right="1524" w:hanging="958"/>
        <w:jc w:val="left"/>
      </w:pPr>
      <w:r w:rsidRPr="00E707BC">
        <w:t>Основные направления и ценностные основы воспитания и социализации обучающихся на ступени основного общего образования.</w:t>
      </w:r>
    </w:p>
    <w:p w:rsidR="000812D2" w:rsidRPr="00E707BC" w:rsidRDefault="000812D2">
      <w:pPr>
        <w:pStyle w:val="a3"/>
        <w:spacing w:before="9"/>
        <w:ind w:left="0" w:firstLine="0"/>
        <w:jc w:val="left"/>
        <w:rPr>
          <w:b/>
        </w:rPr>
      </w:pPr>
    </w:p>
    <w:p w:rsidR="000812D2" w:rsidRPr="00E707BC" w:rsidRDefault="00623834">
      <w:pPr>
        <w:pStyle w:val="a3"/>
        <w:spacing w:line="276" w:lineRule="auto"/>
        <w:ind w:right="789" w:firstLine="0"/>
      </w:pPr>
      <w:r w:rsidRPr="00E707BC">
        <w:t>Задачи воспитания и социализации учащихся школы на ступени основного общего образования классифицированы по направлениям, каждое их которых, будучи тесно связанным с другими, раскрывает одну из существенных сторон духовно- нравственного развития личности гражданина России. Каждое из этих направлений основано на определенной системе базовых национальных ценностей и должно обеспечивать их усвоение обучающимися.</w:t>
      </w:r>
    </w:p>
    <w:p w:rsidR="000812D2" w:rsidRPr="00E707BC" w:rsidRDefault="00623834">
      <w:pPr>
        <w:spacing w:before="201" w:line="276" w:lineRule="auto"/>
        <w:ind w:left="1418" w:right="786" w:firstLine="566"/>
        <w:jc w:val="both"/>
        <w:rPr>
          <w:sz w:val="24"/>
          <w:szCs w:val="24"/>
        </w:rPr>
      </w:pPr>
      <w:r w:rsidRPr="00E707BC">
        <w:rPr>
          <w:sz w:val="24"/>
          <w:szCs w:val="24"/>
        </w:rPr>
        <w:t xml:space="preserve">По направлениям определены </w:t>
      </w:r>
      <w:r w:rsidRPr="00E707BC">
        <w:rPr>
          <w:b/>
          <w:sz w:val="24"/>
          <w:szCs w:val="24"/>
        </w:rPr>
        <w:t>задачи духовно-нравственного воспитания</w:t>
      </w:r>
      <w:r w:rsidRPr="00E707BC">
        <w:rPr>
          <w:sz w:val="24"/>
          <w:szCs w:val="24"/>
        </w:rPr>
        <w:t>, которые образно отражают цели развития нравственного и духовного мира обучающихся основного общего образования.</w:t>
      </w:r>
    </w:p>
    <w:p w:rsidR="000812D2" w:rsidRPr="00E707BC" w:rsidRDefault="00623834">
      <w:pPr>
        <w:pStyle w:val="Heading4"/>
        <w:numPr>
          <w:ilvl w:val="0"/>
          <w:numId w:val="81"/>
        </w:numPr>
        <w:tabs>
          <w:tab w:val="left" w:pos="1741"/>
        </w:tabs>
        <w:spacing w:before="205" w:line="276" w:lineRule="auto"/>
        <w:ind w:right="796" w:firstLine="0"/>
        <w:jc w:val="both"/>
      </w:pPr>
      <w:r w:rsidRPr="00E707BC">
        <w:t>Воспитание гражданственности, патриотизма, уважения к правам, свободам и обязанностям</w:t>
      </w:r>
      <w:r w:rsidRPr="00E707BC">
        <w:rPr>
          <w:spacing w:val="-1"/>
        </w:rPr>
        <w:t xml:space="preserve"> </w:t>
      </w:r>
      <w:r w:rsidRPr="00E707BC">
        <w:t>человека.</w:t>
      </w:r>
    </w:p>
    <w:p w:rsidR="000812D2" w:rsidRPr="00E707BC" w:rsidRDefault="00623834">
      <w:pPr>
        <w:pStyle w:val="a4"/>
        <w:numPr>
          <w:ilvl w:val="1"/>
          <w:numId w:val="81"/>
        </w:numPr>
        <w:tabs>
          <w:tab w:val="left" w:pos="2126"/>
          <w:tab w:val="left" w:pos="2127"/>
        </w:tabs>
        <w:spacing w:before="194"/>
        <w:ind w:right="799" w:hanging="360"/>
        <w:jc w:val="left"/>
        <w:rPr>
          <w:sz w:val="24"/>
          <w:szCs w:val="24"/>
        </w:rPr>
      </w:pPr>
      <w:r w:rsidRPr="00E707BC">
        <w:rPr>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w:t>
      </w:r>
      <w:r w:rsidRPr="00E707BC">
        <w:rPr>
          <w:spacing w:val="-8"/>
          <w:sz w:val="24"/>
          <w:szCs w:val="24"/>
        </w:rPr>
        <w:t xml:space="preserve"> </w:t>
      </w:r>
      <w:r w:rsidRPr="00E707BC">
        <w:rPr>
          <w:sz w:val="24"/>
          <w:szCs w:val="24"/>
        </w:rPr>
        <w:t>законах;</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представления о символах государства и Самарской</w:t>
      </w:r>
      <w:r w:rsidRPr="00E707BC">
        <w:rPr>
          <w:spacing w:val="58"/>
          <w:sz w:val="24"/>
          <w:szCs w:val="24"/>
        </w:rPr>
        <w:t xml:space="preserve"> </w:t>
      </w:r>
      <w:r w:rsidRPr="00E707BC">
        <w:rPr>
          <w:sz w:val="24"/>
          <w:szCs w:val="24"/>
        </w:rPr>
        <w:t>области;</w:t>
      </w:r>
    </w:p>
    <w:p w:rsidR="000812D2" w:rsidRPr="00E707BC" w:rsidRDefault="00623834">
      <w:pPr>
        <w:pStyle w:val="a4"/>
        <w:numPr>
          <w:ilvl w:val="1"/>
          <w:numId w:val="81"/>
        </w:numPr>
        <w:tabs>
          <w:tab w:val="left" w:pos="2126"/>
          <w:tab w:val="left" w:pos="2127"/>
        </w:tabs>
        <w:ind w:right="797" w:hanging="360"/>
        <w:jc w:val="left"/>
        <w:rPr>
          <w:sz w:val="24"/>
          <w:szCs w:val="24"/>
        </w:rPr>
      </w:pPr>
      <w:r w:rsidRPr="00E707BC">
        <w:rPr>
          <w:sz w:val="24"/>
          <w:szCs w:val="24"/>
        </w:rPr>
        <w:t>элементарные представления об институтах гражданского общества, о возможностях участия граждан в общественном</w:t>
      </w:r>
      <w:r w:rsidRPr="00E707BC">
        <w:rPr>
          <w:spacing w:val="-2"/>
          <w:sz w:val="24"/>
          <w:szCs w:val="24"/>
        </w:rPr>
        <w:t xml:space="preserve"> </w:t>
      </w:r>
      <w:r w:rsidRPr="00E707BC">
        <w:rPr>
          <w:sz w:val="24"/>
          <w:szCs w:val="24"/>
        </w:rPr>
        <w:t>управлении;</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элементарные представления о правах и обязанностях гражданина</w:t>
      </w:r>
      <w:r w:rsidRPr="00E707BC">
        <w:rPr>
          <w:spacing w:val="-8"/>
          <w:sz w:val="24"/>
          <w:szCs w:val="24"/>
        </w:rPr>
        <w:t xml:space="preserve"> </w:t>
      </w:r>
      <w:r w:rsidRPr="00E707BC">
        <w:rPr>
          <w:sz w:val="24"/>
          <w:szCs w:val="24"/>
        </w:rPr>
        <w:t>России;</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интерес к общественным явлениям, понимание активной роли человека в</w:t>
      </w:r>
      <w:r w:rsidRPr="00E707BC">
        <w:rPr>
          <w:spacing w:val="-14"/>
          <w:sz w:val="24"/>
          <w:szCs w:val="24"/>
        </w:rPr>
        <w:t xml:space="preserve"> </w:t>
      </w:r>
      <w:r w:rsidRPr="00E707BC">
        <w:rPr>
          <w:sz w:val="24"/>
          <w:szCs w:val="24"/>
        </w:rPr>
        <w:t>обществе;</w:t>
      </w:r>
    </w:p>
    <w:p w:rsidR="000812D2" w:rsidRPr="00E707BC" w:rsidRDefault="00623834">
      <w:pPr>
        <w:pStyle w:val="a4"/>
        <w:numPr>
          <w:ilvl w:val="1"/>
          <w:numId w:val="81"/>
        </w:numPr>
        <w:tabs>
          <w:tab w:val="left" w:pos="2126"/>
          <w:tab w:val="left" w:pos="2127"/>
          <w:tab w:val="left" w:pos="3814"/>
          <w:tab w:val="left" w:pos="5200"/>
          <w:tab w:val="left" w:pos="5577"/>
          <w:tab w:val="left" w:pos="6792"/>
          <w:tab w:val="left" w:pos="7653"/>
          <w:tab w:val="left" w:pos="8252"/>
          <w:tab w:val="left" w:pos="10442"/>
        </w:tabs>
        <w:ind w:right="795" w:hanging="360"/>
        <w:jc w:val="left"/>
        <w:rPr>
          <w:sz w:val="24"/>
          <w:szCs w:val="24"/>
        </w:rPr>
      </w:pPr>
      <w:r w:rsidRPr="00E707BC">
        <w:rPr>
          <w:sz w:val="24"/>
          <w:szCs w:val="24"/>
        </w:rPr>
        <w:t>уважительное</w:t>
      </w:r>
      <w:r w:rsidRPr="00E707BC">
        <w:rPr>
          <w:sz w:val="24"/>
          <w:szCs w:val="24"/>
        </w:rPr>
        <w:tab/>
        <w:t>отношение</w:t>
      </w:r>
      <w:r w:rsidRPr="00E707BC">
        <w:rPr>
          <w:sz w:val="24"/>
          <w:szCs w:val="24"/>
        </w:rPr>
        <w:tab/>
        <w:t>к</w:t>
      </w:r>
      <w:r w:rsidRPr="00E707BC">
        <w:rPr>
          <w:sz w:val="24"/>
          <w:szCs w:val="24"/>
        </w:rPr>
        <w:tab/>
        <w:t>русскому</w:t>
      </w:r>
      <w:r w:rsidRPr="00E707BC">
        <w:rPr>
          <w:sz w:val="24"/>
          <w:szCs w:val="24"/>
        </w:rPr>
        <w:tab/>
        <w:t>языку</w:t>
      </w:r>
      <w:r w:rsidRPr="00E707BC">
        <w:rPr>
          <w:sz w:val="24"/>
          <w:szCs w:val="24"/>
        </w:rPr>
        <w:tab/>
        <w:t>как</w:t>
      </w:r>
      <w:r w:rsidRPr="00E707BC">
        <w:rPr>
          <w:sz w:val="24"/>
          <w:szCs w:val="24"/>
        </w:rPr>
        <w:tab/>
        <w:t>государственному,</w:t>
      </w:r>
      <w:r w:rsidRPr="00E707BC">
        <w:rPr>
          <w:sz w:val="24"/>
          <w:szCs w:val="24"/>
        </w:rPr>
        <w:tab/>
      </w:r>
      <w:r w:rsidRPr="00E707BC">
        <w:rPr>
          <w:spacing w:val="-4"/>
          <w:sz w:val="24"/>
          <w:szCs w:val="24"/>
        </w:rPr>
        <w:t xml:space="preserve">языку </w:t>
      </w:r>
      <w:r w:rsidRPr="00E707BC">
        <w:rPr>
          <w:sz w:val="24"/>
          <w:szCs w:val="24"/>
        </w:rPr>
        <w:t>межнационального</w:t>
      </w:r>
      <w:r w:rsidRPr="00E707BC">
        <w:rPr>
          <w:spacing w:val="-1"/>
          <w:sz w:val="24"/>
          <w:szCs w:val="24"/>
        </w:rPr>
        <w:t xml:space="preserve"> </w:t>
      </w:r>
      <w:r w:rsidRPr="00E707BC">
        <w:rPr>
          <w:sz w:val="24"/>
          <w:szCs w:val="24"/>
        </w:rPr>
        <w:t>общения;</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ценностное отношение к своему национальному языку и</w:t>
      </w:r>
      <w:r w:rsidRPr="00E707BC">
        <w:rPr>
          <w:spacing w:val="-20"/>
          <w:sz w:val="24"/>
          <w:szCs w:val="24"/>
        </w:rPr>
        <w:t xml:space="preserve"> </w:t>
      </w:r>
      <w:r w:rsidRPr="00E707BC">
        <w:rPr>
          <w:sz w:val="24"/>
          <w:szCs w:val="24"/>
        </w:rPr>
        <w:t>культуре;</w:t>
      </w:r>
    </w:p>
    <w:p w:rsidR="000812D2" w:rsidRPr="00E707BC" w:rsidRDefault="00623834">
      <w:pPr>
        <w:pStyle w:val="a4"/>
        <w:numPr>
          <w:ilvl w:val="1"/>
          <w:numId w:val="81"/>
        </w:numPr>
        <w:tabs>
          <w:tab w:val="left" w:pos="2126"/>
          <w:tab w:val="left" w:pos="2127"/>
        </w:tabs>
        <w:ind w:right="800" w:hanging="360"/>
        <w:jc w:val="left"/>
        <w:rPr>
          <w:sz w:val="24"/>
          <w:szCs w:val="24"/>
        </w:rPr>
      </w:pPr>
      <w:r w:rsidRPr="00E707BC">
        <w:rPr>
          <w:sz w:val="24"/>
          <w:szCs w:val="24"/>
        </w:rPr>
        <w:t>начальные представления о народах России, об их общей исторической судьбе, о единстве народов нашей</w:t>
      </w:r>
      <w:r w:rsidRPr="00E707BC">
        <w:rPr>
          <w:spacing w:val="-3"/>
          <w:sz w:val="24"/>
          <w:szCs w:val="24"/>
        </w:rPr>
        <w:t xml:space="preserve"> </w:t>
      </w:r>
      <w:r w:rsidRPr="00E707BC">
        <w:rPr>
          <w:sz w:val="24"/>
          <w:szCs w:val="24"/>
        </w:rPr>
        <w:t>страны;</w:t>
      </w:r>
    </w:p>
    <w:p w:rsidR="000812D2" w:rsidRPr="00E707BC" w:rsidRDefault="00623834">
      <w:pPr>
        <w:pStyle w:val="a4"/>
        <w:numPr>
          <w:ilvl w:val="1"/>
          <w:numId w:val="81"/>
        </w:numPr>
        <w:tabs>
          <w:tab w:val="left" w:pos="2126"/>
          <w:tab w:val="left" w:pos="2127"/>
        </w:tabs>
        <w:spacing w:before="1"/>
        <w:ind w:right="796" w:hanging="360"/>
        <w:jc w:val="left"/>
        <w:rPr>
          <w:sz w:val="24"/>
          <w:szCs w:val="24"/>
        </w:rPr>
      </w:pPr>
      <w:r w:rsidRPr="00E707BC">
        <w:rPr>
          <w:sz w:val="24"/>
          <w:szCs w:val="24"/>
        </w:rPr>
        <w:t>элементарные представления о национальных героях и важнейших событиях истории России и ее</w:t>
      </w:r>
      <w:r w:rsidRPr="00E707BC">
        <w:rPr>
          <w:spacing w:val="-2"/>
          <w:sz w:val="24"/>
          <w:szCs w:val="24"/>
        </w:rPr>
        <w:t xml:space="preserve"> </w:t>
      </w:r>
      <w:r w:rsidRPr="00E707BC">
        <w:rPr>
          <w:sz w:val="24"/>
          <w:szCs w:val="24"/>
        </w:rPr>
        <w:t>народов;</w:t>
      </w:r>
    </w:p>
    <w:p w:rsidR="000812D2" w:rsidRPr="00E707BC" w:rsidRDefault="00623834">
      <w:pPr>
        <w:pStyle w:val="a4"/>
        <w:numPr>
          <w:ilvl w:val="1"/>
          <w:numId w:val="81"/>
        </w:numPr>
        <w:tabs>
          <w:tab w:val="left" w:pos="2126"/>
          <w:tab w:val="left" w:pos="2127"/>
        </w:tabs>
        <w:ind w:right="791" w:hanging="360"/>
        <w:jc w:val="left"/>
        <w:rPr>
          <w:sz w:val="24"/>
          <w:szCs w:val="24"/>
        </w:rPr>
      </w:pPr>
      <w:r w:rsidRPr="00E707BC">
        <w:rPr>
          <w:sz w:val="24"/>
          <w:szCs w:val="24"/>
        </w:rPr>
        <w:t>интерес к государственным праздникам и важнейшим событиям в жизни России, малой</w:t>
      </w:r>
      <w:r w:rsidRPr="00E707BC">
        <w:rPr>
          <w:spacing w:val="1"/>
          <w:sz w:val="24"/>
          <w:szCs w:val="24"/>
        </w:rPr>
        <w:t xml:space="preserve"> </w:t>
      </w:r>
      <w:r w:rsidRPr="00E707BC">
        <w:rPr>
          <w:sz w:val="24"/>
          <w:szCs w:val="24"/>
        </w:rPr>
        <w:t>Родины.</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стремление активно участвовать в делах класса, школы, семьи, села</w:t>
      </w:r>
      <w:r w:rsidRPr="00E707BC">
        <w:rPr>
          <w:spacing w:val="-7"/>
          <w:sz w:val="24"/>
          <w:szCs w:val="24"/>
        </w:rPr>
        <w:t xml:space="preserve"> </w:t>
      </w:r>
      <w:r w:rsidRPr="00E707BC">
        <w:rPr>
          <w:sz w:val="24"/>
          <w:szCs w:val="24"/>
        </w:rPr>
        <w:t>Камышла;</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любовь к гимназии, своему городу, малой Родине, народу</w:t>
      </w:r>
      <w:r w:rsidRPr="00E707BC">
        <w:rPr>
          <w:spacing w:val="-12"/>
          <w:sz w:val="24"/>
          <w:szCs w:val="24"/>
        </w:rPr>
        <w:t xml:space="preserve"> </w:t>
      </w:r>
      <w:r w:rsidRPr="00E707BC">
        <w:rPr>
          <w:sz w:val="24"/>
          <w:szCs w:val="24"/>
        </w:rPr>
        <w:t>России;</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уважение к защитникам</w:t>
      </w:r>
      <w:r w:rsidRPr="00E707BC">
        <w:rPr>
          <w:spacing w:val="-3"/>
          <w:sz w:val="24"/>
          <w:szCs w:val="24"/>
        </w:rPr>
        <w:t xml:space="preserve"> </w:t>
      </w:r>
      <w:r w:rsidRPr="00E707BC">
        <w:rPr>
          <w:sz w:val="24"/>
          <w:szCs w:val="24"/>
        </w:rPr>
        <w:t>Отечества;</w:t>
      </w:r>
    </w:p>
    <w:p w:rsidR="000812D2" w:rsidRPr="00E707BC" w:rsidRDefault="00623834">
      <w:pPr>
        <w:pStyle w:val="a4"/>
        <w:numPr>
          <w:ilvl w:val="1"/>
          <w:numId w:val="81"/>
        </w:numPr>
        <w:tabs>
          <w:tab w:val="left" w:pos="2126"/>
          <w:tab w:val="left" w:pos="2127"/>
        </w:tabs>
        <w:spacing w:line="275" w:lineRule="exact"/>
        <w:ind w:left="2126" w:hanging="349"/>
        <w:jc w:val="left"/>
        <w:rPr>
          <w:sz w:val="24"/>
          <w:szCs w:val="24"/>
        </w:rPr>
      </w:pPr>
      <w:r w:rsidRPr="00E707BC">
        <w:rPr>
          <w:sz w:val="24"/>
          <w:szCs w:val="24"/>
        </w:rPr>
        <w:t>умение отвечать за свои</w:t>
      </w:r>
      <w:r w:rsidRPr="00E707BC">
        <w:rPr>
          <w:spacing w:val="-3"/>
          <w:sz w:val="24"/>
          <w:szCs w:val="24"/>
        </w:rPr>
        <w:t xml:space="preserve"> </w:t>
      </w:r>
      <w:r w:rsidRPr="00E707BC">
        <w:rPr>
          <w:sz w:val="24"/>
          <w:szCs w:val="24"/>
        </w:rPr>
        <w:t>поступки;</w:t>
      </w:r>
    </w:p>
    <w:p w:rsidR="000812D2" w:rsidRPr="00E707BC" w:rsidRDefault="00623834">
      <w:pPr>
        <w:pStyle w:val="a4"/>
        <w:numPr>
          <w:ilvl w:val="1"/>
          <w:numId w:val="81"/>
        </w:numPr>
        <w:tabs>
          <w:tab w:val="left" w:pos="2126"/>
          <w:tab w:val="left" w:pos="2127"/>
          <w:tab w:val="left" w:pos="3469"/>
          <w:tab w:val="left" w:pos="4798"/>
          <w:tab w:val="left" w:pos="5117"/>
          <w:tab w:val="left" w:pos="6603"/>
          <w:tab w:val="left" w:pos="7629"/>
          <w:tab w:val="left" w:pos="7944"/>
          <w:tab w:val="left" w:pos="8867"/>
          <w:tab w:val="left" w:pos="9630"/>
          <w:tab w:val="left" w:pos="10071"/>
          <w:tab w:val="left" w:pos="10932"/>
        </w:tabs>
        <w:ind w:right="795" w:hanging="360"/>
        <w:jc w:val="left"/>
        <w:rPr>
          <w:sz w:val="24"/>
          <w:szCs w:val="24"/>
        </w:rPr>
      </w:pPr>
      <w:r w:rsidRPr="00E707BC">
        <w:rPr>
          <w:sz w:val="24"/>
          <w:szCs w:val="24"/>
        </w:rPr>
        <w:t>негативное</w:t>
      </w:r>
      <w:r w:rsidRPr="00E707BC">
        <w:rPr>
          <w:sz w:val="24"/>
          <w:szCs w:val="24"/>
        </w:rPr>
        <w:tab/>
        <w:t>отношение</w:t>
      </w:r>
      <w:r w:rsidRPr="00E707BC">
        <w:rPr>
          <w:sz w:val="24"/>
          <w:szCs w:val="24"/>
        </w:rPr>
        <w:tab/>
        <w:t>к</w:t>
      </w:r>
      <w:r w:rsidRPr="00E707BC">
        <w:rPr>
          <w:sz w:val="24"/>
          <w:szCs w:val="24"/>
        </w:rPr>
        <w:tab/>
        <w:t>нарушениям</w:t>
      </w:r>
      <w:r w:rsidRPr="00E707BC">
        <w:rPr>
          <w:sz w:val="24"/>
          <w:szCs w:val="24"/>
        </w:rPr>
        <w:tab/>
        <w:t>порядка</w:t>
      </w:r>
      <w:r w:rsidRPr="00E707BC">
        <w:rPr>
          <w:sz w:val="24"/>
          <w:szCs w:val="24"/>
        </w:rPr>
        <w:tab/>
        <w:t>в</w:t>
      </w:r>
      <w:r w:rsidRPr="00E707BC">
        <w:rPr>
          <w:sz w:val="24"/>
          <w:szCs w:val="24"/>
        </w:rPr>
        <w:tab/>
        <w:t>классе,</w:t>
      </w:r>
      <w:r w:rsidRPr="00E707BC">
        <w:rPr>
          <w:sz w:val="24"/>
          <w:szCs w:val="24"/>
        </w:rPr>
        <w:tab/>
        <w:t>дома,</w:t>
      </w:r>
      <w:r w:rsidRPr="00E707BC">
        <w:rPr>
          <w:sz w:val="24"/>
          <w:szCs w:val="24"/>
        </w:rPr>
        <w:tab/>
        <w:t>на</w:t>
      </w:r>
      <w:r w:rsidRPr="00E707BC">
        <w:rPr>
          <w:sz w:val="24"/>
          <w:szCs w:val="24"/>
        </w:rPr>
        <w:tab/>
        <w:t>улице,</w:t>
      </w:r>
      <w:r w:rsidRPr="00E707BC">
        <w:rPr>
          <w:sz w:val="24"/>
          <w:szCs w:val="24"/>
        </w:rPr>
        <w:tab/>
      </w:r>
      <w:r w:rsidRPr="00E707BC">
        <w:rPr>
          <w:spacing w:val="-18"/>
          <w:sz w:val="24"/>
          <w:szCs w:val="24"/>
        </w:rPr>
        <w:t xml:space="preserve">к </w:t>
      </w:r>
      <w:r w:rsidRPr="00E707BC">
        <w:rPr>
          <w:sz w:val="24"/>
          <w:szCs w:val="24"/>
        </w:rPr>
        <w:t>невыполнению человеком своих обязанностей.</w:t>
      </w:r>
    </w:p>
    <w:p w:rsidR="000812D2" w:rsidRPr="00E707BC" w:rsidRDefault="00623834">
      <w:pPr>
        <w:pStyle w:val="Heading4"/>
        <w:numPr>
          <w:ilvl w:val="0"/>
          <w:numId w:val="81"/>
        </w:numPr>
        <w:tabs>
          <w:tab w:val="left" w:pos="1659"/>
        </w:tabs>
        <w:spacing w:before="6"/>
        <w:ind w:left="1658" w:hanging="241"/>
      </w:pPr>
      <w:r w:rsidRPr="00E707BC">
        <w:t>Воспитание социальной ответственности и</w:t>
      </w:r>
      <w:r w:rsidRPr="00E707BC">
        <w:rPr>
          <w:spacing w:val="-3"/>
        </w:rPr>
        <w:t xml:space="preserve"> </w:t>
      </w:r>
      <w:r w:rsidRPr="00E707BC">
        <w:t>компетентности.</w:t>
      </w:r>
    </w:p>
    <w:p w:rsidR="000812D2" w:rsidRPr="00E707BC" w:rsidRDefault="000812D2">
      <w:pPr>
        <w:rPr>
          <w:sz w:val="24"/>
          <w:szCs w:val="24"/>
        </w:rPr>
        <w:sectPr w:rsidR="000812D2" w:rsidRPr="00E707BC">
          <w:pgSz w:w="11910" w:h="16840"/>
          <w:pgMar w:top="1040" w:right="60" w:bottom="1160" w:left="0" w:header="0" w:footer="895" w:gutter="0"/>
          <w:cols w:space="720"/>
        </w:sectPr>
      </w:pPr>
    </w:p>
    <w:p w:rsidR="000812D2" w:rsidRPr="00E707BC" w:rsidRDefault="00623834">
      <w:pPr>
        <w:pStyle w:val="a4"/>
        <w:numPr>
          <w:ilvl w:val="1"/>
          <w:numId w:val="81"/>
        </w:numPr>
        <w:tabs>
          <w:tab w:val="left" w:pos="2126"/>
          <w:tab w:val="left" w:pos="2127"/>
        </w:tabs>
        <w:spacing w:before="66"/>
        <w:ind w:left="2126" w:hanging="349"/>
        <w:jc w:val="left"/>
        <w:rPr>
          <w:sz w:val="24"/>
          <w:szCs w:val="24"/>
        </w:rPr>
      </w:pPr>
      <w:r w:rsidRPr="00E707BC">
        <w:rPr>
          <w:sz w:val="24"/>
          <w:szCs w:val="24"/>
        </w:rPr>
        <w:lastRenderedPageBreak/>
        <w:t>первоначальные представления о базовых национальных российских</w:t>
      </w:r>
      <w:r w:rsidRPr="00E707BC">
        <w:rPr>
          <w:spacing w:val="-2"/>
          <w:sz w:val="24"/>
          <w:szCs w:val="24"/>
        </w:rPr>
        <w:t xml:space="preserve"> </w:t>
      </w:r>
      <w:r w:rsidRPr="00E707BC">
        <w:rPr>
          <w:sz w:val="24"/>
          <w:szCs w:val="24"/>
        </w:rPr>
        <w:t>ценностях;</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различие хороших и плохих</w:t>
      </w:r>
      <w:r w:rsidRPr="00E707BC">
        <w:rPr>
          <w:spacing w:val="-3"/>
          <w:sz w:val="24"/>
          <w:szCs w:val="24"/>
        </w:rPr>
        <w:t xml:space="preserve"> </w:t>
      </w:r>
      <w:r w:rsidRPr="00E707BC">
        <w:rPr>
          <w:sz w:val="24"/>
          <w:szCs w:val="24"/>
        </w:rPr>
        <w:t>поступков;</w:t>
      </w:r>
    </w:p>
    <w:p w:rsidR="000812D2" w:rsidRPr="00E707BC" w:rsidRDefault="00623834">
      <w:pPr>
        <w:pStyle w:val="a4"/>
        <w:numPr>
          <w:ilvl w:val="1"/>
          <w:numId w:val="81"/>
        </w:numPr>
        <w:tabs>
          <w:tab w:val="left" w:pos="2126"/>
          <w:tab w:val="left" w:pos="2127"/>
        </w:tabs>
        <w:ind w:right="797" w:hanging="360"/>
        <w:jc w:val="left"/>
        <w:rPr>
          <w:sz w:val="24"/>
          <w:szCs w:val="24"/>
        </w:rPr>
      </w:pPr>
      <w:r w:rsidRPr="00E707BC">
        <w:rPr>
          <w:sz w:val="24"/>
          <w:szCs w:val="24"/>
        </w:rPr>
        <w:t>представления о правилах поведения в образовательном учреждении, дома, на улице, в общественных местах, на</w:t>
      </w:r>
      <w:r w:rsidRPr="00E707BC">
        <w:rPr>
          <w:spacing w:val="-2"/>
          <w:sz w:val="24"/>
          <w:szCs w:val="24"/>
        </w:rPr>
        <w:t xml:space="preserve"> </w:t>
      </w:r>
      <w:r w:rsidRPr="00E707BC">
        <w:rPr>
          <w:sz w:val="24"/>
          <w:szCs w:val="24"/>
        </w:rPr>
        <w:t>природе;</w:t>
      </w:r>
    </w:p>
    <w:p w:rsidR="000812D2" w:rsidRPr="00E707BC" w:rsidRDefault="00623834">
      <w:pPr>
        <w:pStyle w:val="a4"/>
        <w:numPr>
          <w:ilvl w:val="1"/>
          <w:numId w:val="81"/>
        </w:numPr>
        <w:tabs>
          <w:tab w:val="left" w:pos="2126"/>
          <w:tab w:val="left" w:pos="2127"/>
        </w:tabs>
        <w:spacing w:before="1"/>
        <w:ind w:right="796" w:hanging="360"/>
        <w:jc w:val="left"/>
        <w:rPr>
          <w:sz w:val="24"/>
          <w:szCs w:val="24"/>
        </w:rPr>
      </w:pPr>
      <w:r w:rsidRPr="00E707BC">
        <w:rPr>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w:t>
      </w:r>
      <w:r w:rsidRPr="00E707BC">
        <w:rPr>
          <w:spacing w:val="-21"/>
          <w:sz w:val="24"/>
          <w:szCs w:val="24"/>
        </w:rPr>
        <w:t xml:space="preserve"> </w:t>
      </w:r>
      <w:r w:rsidRPr="00E707BC">
        <w:rPr>
          <w:sz w:val="24"/>
          <w:szCs w:val="24"/>
        </w:rPr>
        <w:t>страны;</w:t>
      </w:r>
    </w:p>
    <w:p w:rsidR="000812D2" w:rsidRPr="00E707BC" w:rsidRDefault="00623834">
      <w:pPr>
        <w:pStyle w:val="a4"/>
        <w:numPr>
          <w:ilvl w:val="1"/>
          <w:numId w:val="81"/>
        </w:numPr>
        <w:tabs>
          <w:tab w:val="left" w:pos="2126"/>
          <w:tab w:val="left" w:pos="2127"/>
        </w:tabs>
        <w:ind w:right="794" w:hanging="360"/>
        <w:jc w:val="left"/>
        <w:rPr>
          <w:sz w:val="24"/>
          <w:szCs w:val="24"/>
        </w:rPr>
      </w:pPr>
      <w:r w:rsidRPr="00E707BC">
        <w:rPr>
          <w:sz w:val="24"/>
          <w:szCs w:val="24"/>
        </w:rPr>
        <w:t>уважительное отношение к родителям, старшим, доброжелательное отношение к сверстникам и</w:t>
      </w:r>
      <w:r w:rsidRPr="00E707BC">
        <w:rPr>
          <w:spacing w:val="-2"/>
          <w:sz w:val="24"/>
          <w:szCs w:val="24"/>
        </w:rPr>
        <w:t xml:space="preserve"> </w:t>
      </w:r>
      <w:r w:rsidRPr="00E707BC">
        <w:rPr>
          <w:sz w:val="24"/>
          <w:szCs w:val="24"/>
        </w:rPr>
        <w:t>младшим;</w:t>
      </w:r>
    </w:p>
    <w:p w:rsidR="000812D2" w:rsidRPr="00E707BC" w:rsidRDefault="00623834">
      <w:pPr>
        <w:pStyle w:val="a4"/>
        <w:numPr>
          <w:ilvl w:val="1"/>
          <w:numId w:val="81"/>
        </w:numPr>
        <w:tabs>
          <w:tab w:val="left" w:pos="2126"/>
          <w:tab w:val="left" w:pos="2127"/>
          <w:tab w:val="left" w:pos="3809"/>
          <w:tab w:val="left" w:pos="5212"/>
          <w:tab w:val="left" w:pos="7370"/>
          <w:tab w:val="left" w:pos="7778"/>
          <w:tab w:val="left" w:pos="9286"/>
          <w:tab w:val="left" w:pos="10816"/>
        </w:tabs>
        <w:ind w:right="793" w:hanging="360"/>
        <w:jc w:val="left"/>
        <w:rPr>
          <w:sz w:val="24"/>
          <w:szCs w:val="24"/>
        </w:rPr>
      </w:pPr>
      <w:r w:rsidRPr="00E707BC">
        <w:rPr>
          <w:sz w:val="24"/>
          <w:szCs w:val="24"/>
        </w:rPr>
        <w:t>установление</w:t>
      </w:r>
      <w:r w:rsidRPr="00E707BC">
        <w:rPr>
          <w:sz w:val="24"/>
          <w:szCs w:val="24"/>
        </w:rPr>
        <w:tab/>
        <w:t>дружеских</w:t>
      </w:r>
      <w:r w:rsidRPr="00E707BC">
        <w:rPr>
          <w:sz w:val="24"/>
          <w:szCs w:val="24"/>
        </w:rPr>
        <w:tab/>
        <w:t>взаимоотношений</w:t>
      </w:r>
      <w:r w:rsidRPr="00E707BC">
        <w:rPr>
          <w:sz w:val="24"/>
          <w:szCs w:val="24"/>
        </w:rPr>
        <w:tab/>
        <w:t>в</w:t>
      </w:r>
      <w:r w:rsidRPr="00E707BC">
        <w:rPr>
          <w:sz w:val="24"/>
          <w:szCs w:val="24"/>
        </w:rPr>
        <w:tab/>
        <w:t>коллективе,</w:t>
      </w:r>
      <w:r w:rsidRPr="00E707BC">
        <w:rPr>
          <w:sz w:val="24"/>
          <w:szCs w:val="24"/>
        </w:rPr>
        <w:tab/>
        <w:t>основанных</w:t>
      </w:r>
      <w:r w:rsidRPr="00E707BC">
        <w:rPr>
          <w:sz w:val="24"/>
          <w:szCs w:val="24"/>
        </w:rPr>
        <w:tab/>
      </w:r>
      <w:r w:rsidRPr="00E707BC">
        <w:rPr>
          <w:spacing w:val="-9"/>
          <w:sz w:val="24"/>
          <w:szCs w:val="24"/>
        </w:rPr>
        <w:t xml:space="preserve">на </w:t>
      </w:r>
      <w:r w:rsidRPr="00E707BC">
        <w:rPr>
          <w:sz w:val="24"/>
          <w:szCs w:val="24"/>
        </w:rPr>
        <w:t>взаимопомощи и взаимной</w:t>
      </w:r>
      <w:r w:rsidRPr="00E707BC">
        <w:rPr>
          <w:spacing w:val="-1"/>
          <w:sz w:val="24"/>
          <w:szCs w:val="24"/>
        </w:rPr>
        <w:t xml:space="preserve"> </w:t>
      </w:r>
      <w:r w:rsidRPr="00E707BC">
        <w:rPr>
          <w:sz w:val="24"/>
          <w:szCs w:val="24"/>
        </w:rPr>
        <w:t>поддержке;</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бережное, гуманное отношение ко всему</w:t>
      </w:r>
      <w:r w:rsidRPr="00E707BC">
        <w:rPr>
          <w:spacing w:val="-8"/>
          <w:sz w:val="24"/>
          <w:szCs w:val="24"/>
        </w:rPr>
        <w:t xml:space="preserve"> </w:t>
      </w:r>
      <w:r w:rsidRPr="00E707BC">
        <w:rPr>
          <w:sz w:val="24"/>
          <w:szCs w:val="24"/>
        </w:rPr>
        <w:t>живому;</w:t>
      </w:r>
    </w:p>
    <w:p w:rsidR="000812D2" w:rsidRPr="00E707BC" w:rsidRDefault="00623834">
      <w:pPr>
        <w:pStyle w:val="a4"/>
        <w:numPr>
          <w:ilvl w:val="1"/>
          <w:numId w:val="81"/>
        </w:numPr>
        <w:tabs>
          <w:tab w:val="left" w:pos="2126"/>
          <w:tab w:val="left" w:pos="2127"/>
          <w:tab w:val="left" w:pos="3064"/>
          <w:tab w:val="left" w:pos="4025"/>
          <w:tab w:val="left" w:pos="5354"/>
          <w:tab w:val="left" w:pos="6724"/>
          <w:tab w:val="left" w:pos="7937"/>
          <w:tab w:val="left" w:pos="8721"/>
          <w:tab w:val="left" w:pos="9704"/>
        </w:tabs>
        <w:ind w:left="2126" w:hanging="349"/>
        <w:jc w:val="left"/>
        <w:rPr>
          <w:sz w:val="24"/>
          <w:szCs w:val="24"/>
        </w:rPr>
      </w:pPr>
      <w:r w:rsidRPr="00E707BC">
        <w:rPr>
          <w:sz w:val="24"/>
          <w:szCs w:val="24"/>
        </w:rPr>
        <w:t>знание</w:t>
      </w:r>
      <w:r w:rsidRPr="00E707BC">
        <w:rPr>
          <w:sz w:val="24"/>
          <w:szCs w:val="24"/>
        </w:rPr>
        <w:tab/>
        <w:t>правил</w:t>
      </w:r>
      <w:r w:rsidRPr="00E707BC">
        <w:rPr>
          <w:sz w:val="24"/>
          <w:szCs w:val="24"/>
        </w:rPr>
        <w:tab/>
        <w:t>вежливого</w:t>
      </w:r>
      <w:r w:rsidRPr="00E707BC">
        <w:rPr>
          <w:sz w:val="24"/>
          <w:szCs w:val="24"/>
        </w:rPr>
        <w:tab/>
        <w:t>поведения,</w:t>
      </w:r>
      <w:r w:rsidRPr="00E707BC">
        <w:rPr>
          <w:sz w:val="24"/>
          <w:szCs w:val="24"/>
        </w:rPr>
        <w:tab/>
        <w:t>культуры</w:t>
      </w:r>
      <w:r w:rsidRPr="00E707BC">
        <w:rPr>
          <w:sz w:val="24"/>
          <w:szCs w:val="24"/>
        </w:rPr>
        <w:tab/>
        <w:t>речи,</w:t>
      </w:r>
      <w:r w:rsidRPr="00E707BC">
        <w:rPr>
          <w:sz w:val="24"/>
          <w:szCs w:val="24"/>
        </w:rPr>
        <w:tab/>
        <w:t>умение</w:t>
      </w:r>
      <w:r w:rsidRPr="00E707BC">
        <w:rPr>
          <w:sz w:val="24"/>
          <w:szCs w:val="24"/>
        </w:rPr>
        <w:tab/>
        <w:t>пользоваться</w:t>
      </w:r>
    </w:p>
    <w:p w:rsidR="000812D2" w:rsidRPr="00E707BC" w:rsidRDefault="00623834">
      <w:pPr>
        <w:pStyle w:val="a3"/>
        <w:ind w:left="2138" w:firstLine="0"/>
        <w:jc w:val="left"/>
      </w:pPr>
      <w:r w:rsidRPr="00E707BC">
        <w:t>«волшебными» словами, быть опрятным, чистым, аккуратным;</w:t>
      </w:r>
    </w:p>
    <w:p w:rsidR="000812D2" w:rsidRPr="00E707BC" w:rsidRDefault="00623834">
      <w:pPr>
        <w:pStyle w:val="a4"/>
        <w:numPr>
          <w:ilvl w:val="1"/>
          <w:numId w:val="81"/>
        </w:numPr>
        <w:tabs>
          <w:tab w:val="left" w:pos="2127"/>
        </w:tabs>
        <w:ind w:right="796" w:hanging="360"/>
        <w:rPr>
          <w:sz w:val="24"/>
          <w:szCs w:val="24"/>
        </w:rPr>
      </w:pPr>
      <w:r w:rsidRPr="00E707BC">
        <w:rPr>
          <w:sz w:val="24"/>
          <w:szCs w:val="24"/>
        </w:rPr>
        <w:t>стремление избегать плохих поступков, не капризничать, не быть упрямым, умение признаться в плохом поступке и проанализировать</w:t>
      </w:r>
      <w:r w:rsidRPr="00E707BC">
        <w:rPr>
          <w:spacing w:val="-6"/>
          <w:sz w:val="24"/>
          <w:szCs w:val="24"/>
        </w:rPr>
        <w:t xml:space="preserve"> </w:t>
      </w:r>
      <w:r w:rsidRPr="00E707BC">
        <w:rPr>
          <w:sz w:val="24"/>
          <w:szCs w:val="24"/>
        </w:rPr>
        <w:t>его;</w:t>
      </w:r>
    </w:p>
    <w:p w:rsidR="000812D2" w:rsidRPr="00E707BC" w:rsidRDefault="00623834">
      <w:pPr>
        <w:pStyle w:val="a4"/>
        <w:numPr>
          <w:ilvl w:val="1"/>
          <w:numId w:val="81"/>
        </w:numPr>
        <w:tabs>
          <w:tab w:val="left" w:pos="2127"/>
        </w:tabs>
        <w:ind w:right="785" w:hanging="360"/>
        <w:rPr>
          <w:sz w:val="24"/>
          <w:szCs w:val="24"/>
        </w:rPr>
      </w:pPr>
      <w:r w:rsidRPr="00E707BC">
        <w:rPr>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w:t>
      </w:r>
      <w:r w:rsidRPr="00E707BC">
        <w:rPr>
          <w:spacing w:val="-14"/>
          <w:sz w:val="24"/>
          <w:szCs w:val="24"/>
        </w:rPr>
        <w:t xml:space="preserve"> </w:t>
      </w:r>
      <w:r w:rsidRPr="00E707BC">
        <w:rPr>
          <w:sz w:val="24"/>
          <w:szCs w:val="24"/>
        </w:rPr>
        <w:t>рекламы;</w:t>
      </w:r>
    </w:p>
    <w:p w:rsidR="000812D2" w:rsidRPr="00E707BC" w:rsidRDefault="00623834">
      <w:pPr>
        <w:pStyle w:val="a4"/>
        <w:numPr>
          <w:ilvl w:val="1"/>
          <w:numId w:val="81"/>
        </w:numPr>
        <w:tabs>
          <w:tab w:val="left" w:pos="2127"/>
        </w:tabs>
        <w:ind w:right="785" w:hanging="360"/>
        <w:rPr>
          <w:sz w:val="24"/>
          <w:szCs w:val="24"/>
        </w:rPr>
      </w:pPr>
      <w:r w:rsidRPr="00E707BC">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w:t>
      </w:r>
      <w:r w:rsidRPr="00E707BC">
        <w:rPr>
          <w:spacing w:val="1"/>
          <w:sz w:val="24"/>
          <w:szCs w:val="24"/>
        </w:rPr>
        <w:t xml:space="preserve"> </w:t>
      </w:r>
      <w:r w:rsidRPr="00E707BC">
        <w:rPr>
          <w:sz w:val="24"/>
          <w:szCs w:val="24"/>
        </w:rPr>
        <w:t>передач.</w:t>
      </w:r>
    </w:p>
    <w:p w:rsidR="000812D2" w:rsidRPr="00E707BC" w:rsidRDefault="00623834">
      <w:pPr>
        <w:pStyle w:val="Heading4"/>
        <w:numPr>
          <w:ilvl w:val="0"/>
          <w:numId w:val="81"/>
        </w:numPr>
        <w:tabs>
          <w:tab w:val="left" w:pos="1688"/>
        </w:tabs>
        <w:spacing w:before="8" w:line="278" w:lineRule="auto"/>
        <w:ind w:right="795" w:firstLine="0"/>
        <w:jc w:val="both"/>
      </w:pPr>
      <w:r w:rsidRPr="00E707BC">
        <w:t>Воспитание трудолюбия, сознательного, творческого отношения к учению, труду и жизни, подготовка к сознательному выбору</w:t>
      </w:r>
      <w:r w:rsidRPr="00E707BC">
        <w:rPr>
          <w:spacing w:val="-4"/>
        </w:rPr>
        <w:t xml:space="preserve"> </w:t>
      </w:r>
      <w:r w:rsidRPr="00E707BC">
        <w:t>профессии.</w:t>
      </w:r>
    </w:p>
    <w:p w:rsidR="000812D2" w:rsidRPr="00E707BC" w:rsidRDefault="00623834">
      <w:pPr>
        <w:pStyle w:val="a4"/>
        <w:numPr>
          <w:ilvl w:val="1"/>
          <w:numId w:val="81"/>
        </w:numPr>
        <w:tabs>
          <w:tab w:val="left" w:pos="2126"/>
          <w:tab w:val="left" w:pos="2127"/>
        </w:tabs>
        <w:spacing w:before="187"/>
        <w:ind w:right="795" w:hanging="360"/>
        <w:jc w:val="left"/>
        <w:rPr>
          <w:sz w:val="24"/>
          <w:szCs w:val="24"/>
        </w:rPr>
      </w:pPr>
      <w:r w:rsidRPr="00E707BC">
        <w:rPr>
          <w:sz w:val="24"/>
          <w:szCs w:val="24"/>
        </w:rPr>
        <w:t>первоначальные представления о нравственных основах учебы, ведущей роли образования, труда и значении творчества в жизни человека и</w:t>
      </w:r>
      <w:r w:rsidRPr="00E707BC">
        <w:rPr>
          <w:spacing w:val="-12"/>
          <w:sz w:val="24"/>
          <w:szCs w:val="24"/>
        </w:rPr>
        <w:t xml:space="preserve"> </w:t>
      </w:r>
      <w:r w:rsidRPr="00E707BC">
        <w:rPr>
          <w:sz w:val="24"/>
          <w:szCs w:val="24"/>
        </w:rPr>
        <w:t>общества;</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уважение к труду и творчеству старших и</w:t>
      </w:r>
      <w:r w:rsidRPr="00E707BC">
        <w:rPr>
          <w:spacing w:val="-17"/>
          <w:sz w:val="24"/>
          <w:szCs w:val="24"/>
        </w:rPr>
        <w:t xml:space="preserve"> </w:t>
      </w:r>
      <w:r w:rsidRPr="00E707BC">
        <w:rPr>
          <w:sz w:val="24"/>
          <w:szCs w:val="24"/>
        </w:rPr>
        <w:t>сверстников;</w:t>
      </w:r>
    </w:p>
    <w:p w:rsidR="000812D2" w:rsidRPr="00E707BC" w:rsidRDefault="00623834">
      <w:pPr>
        <w:pStyle w:val="a4"/>
        <w:numPr>
          <w:ilvl w:val="1"/>
          <w:numId w:val="81"/>
        </w:numPr>
        <w:tabs>
          <w:tab w:val="left" w:pos="2126"/>
          <w:tab w:val="left" w:pos="2127"/>
        </w:tabs>
        <w:spacing w:before="1"/>
        <w:ind w:left="2126" w:hanging="349"/>
        <w:jc w:val="left"/>
        <w:rPr>
          <w:sz w:val="24"/>
          <w:szCs w:val="24"/>
        </w:rPr>
      </w:pPr>
      <w:r w:rsidRPr="00E707BC">
        <w:rPr>
          <w:sz w:val="24"/>
          <w:szCs w:val="24"/>
        </w:rPr>
        <w:t>элементарные представления об основных</w:t>
      </w:r>
      <w:r w:rsidRPr="00E707BC">
        <w:rPr>
          <w:spacing w:val="-18"/>
          <w:sz w:val="24"/>
          <w:szCs w:val="24"/>
        </w:rPr>
        <w:t xml:space="preserve"> </w:t>
      </w:r>
      <w:r w:rsidRPr="00E707BC">
        <w:rPr>
          <w:sz w:val="24"/>
          <w:szCs w:val="24"/>
        </w:rPr>
        <w:t>профессиях;</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ценностное отношение к учебе как виду творческой</w:t>
      </w:r>
      <w:r w:rsidRPr="00E707BC">
        <w:rPr>
          <w:spacing w:val="-11"/>
          <w:sz w:val="24"/>
          <w:szCs w:val="24"/>
        </w:rPr>
        <w:t xml:space="preserve"> </w:t>
      </w:r>
      <w:r w:rsidRPr="00E707BC">
        <w:rPr>
          <w:sz w:val="24"/>
          <w:szCs w:val="24"/>
        </w:rPr>
        <w:t>деятельности;</w:t>
      </w:r>
    </w:p>
    <w:p w:rsidR="000812D2" w:rsidRPr="00E707BC" w:rsidRDefault="00623834">
      <w:pPr>
        <w:pStyle w:val="a4"/>
        <w:numPr>
          <w:ilvl w:val="1"/>
          <w:numId w:val="81"/>
        </w:numPr>
        <w:tabs>
          <w:tab w:val="left" w:pos="2126"/>
          <w:tab w:val="left" w:pos="2127"/>
        </w:tabs>
        <w:ind w:right="794" w:hanging="360"/>
        <w:jc w:val="left"/>
        <w:rPr>
          <w:sz w:val="24"/>
          <w:szCs w:val="24"/>
        </w:rPr>
      </w:pPr>
      <w:r w:rsidRPr="00E707BC">
        <w:rPr>
          <w:sz w:val="24"/>
          <w:szCs w:val="24"/>
        </w:rPr>
        <w:t>элементарные представления о роли знаний, науки, современного производства в жизни человека и</w:t>
      </w:r>
      <w:r w:rsidRPr="00E707BC">
        <w:rPr>
          <w:spacing w:val="-2"/>
          <w:sz w:val="24"/>
          <w:szCs w:val="24"/>
        </w:rPr>
        <w:t xml:space="preserve"> </w:t>
      </w:r>
      <w:r w:rsidRPr="00E707BC">
        <w:rPr>
          <w:sz w:val="24"/>
          <w:szCs w:val="24"/>
        </w:rPr>
        <w:t>общества;</w:t>
      </w:r>
    </w:p>
    <w:p w:rsidR="000812D2" w:rsidRPr="00E707BC" w:rsidRDefault="00623834">
      <w:pPr>
        <w:pStyle w:val="a4"/>
        <w:numPr>
          <w:ilvl w:val="1"/>
          <w:numId w:val="81"/>
        </w:numPr>
        <w:tabs>
          <w:tab w:val="left" w:pos="2126"/>
          <w:tab w:val="left" w:pos="2127"/>
        </w:tabs>
        <w:ind w:right="795" w:hanging="360"/>
        <w:jc w:val="left"/>
        <w:rPr>
          <w:sz w:val="24"/>
          <w:szCs w:val="24"/>
        </w:rPr>
      </w:pPr>
      <w:r w:rsidRPr="00E707BC">
        <w:rPr>
          <w:sz w:val="24"/>
          <w:szCs w:val="24"/>
        </w:rPr>
        <w:t>первоначальные навыки коллективной работы, в том числе при разработке и реализации учебных и учебно-трудовых</w:t>
      </w:r>
      <w:r w:rsidRPr="00E707BC">
        <w:rPr>
          <w:spacing w:val="2"/>
          <w:sz w:val="24"/>
          <w:szCs w:val="24"/>
        </w:rPr>
        <w:t xml:space="preserve"> </w:t>
      </w:r>
      <w:r w:rsidRPr="00E707BC">
        <w:rPr>
          <w:sz w:val="24"/>
          <w:szCs w:val="24"/>
        </w:rPr>
        <w:t>проектов;</w:t>
      </w:r>
    </w:p>
    <w:p w:rsidR="000812D2" w:rsidRPr="00E707BC" w:rsidRDefault="00623834">
      <w:pPr>
        <w:pStyle w:val="a4"/>
        <w:numPr>
          <w:ilvl w:val="1"/>
          <w:numId w:val="81"/>
        </w:numPr>
        <w:tabs>
          <w:tab w:val="left" w:pos="2126"/>
          <w:tab w:val="left" w:pos="2127"/>
        </w:tabs>
        <w:ind w:right="794" w:hanging="360"/>
        <w:jc w:val="left"/>
        <w:rPr>
          <w:sz w:val="24"/>
          <w:szCs w:val="24"/>
        </w:rPr>
      </w:pPr>
      <w:r w:rsidRPr="00E707BC">
        <w:rPr>
          <w:sz w:val="24"/>
          <w:szCs w:val="24"/>
        </w:rPr>
        <w:t>умение проявлять дисциплинированность, последовательность и настойчивость в выполнении учебных и учебно-трудовых</w:t>
      </w:r>
      <w:r w:rsidRPr="00E707BC">
        <w:rPr>
          <w:spacing w:val="3"/>
          <w:sz w:val="24"/>
          <w:szCs w:val="24"/>
        </w:rPr>
        <w:t xml:space="preserve"> </w:t>
      </w:r>
      <w:r w:rsidRPr="00E707BC">
        <w:rPr>
          <w:sz w:val="24"/>
          <w:szCs w:val="24"/>
        </w:rPr>
        <w:t>заданий;</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умение соблюдать порядок на рабочем</w:t>
      </w:r>
      <w:r w:rsidRPr="00E707BC">
        <w:rPr>
          <w:spacing w:val="-3"/>
          <w:sz w:val="24"/>
          <w:szCs w:val="24"/>
        </w:rPr>
        <w:t xml:space="preserve"> </w:t>
      </w:r>
      <w:r w:rsidRPr="00E707BC">
        <w:rPr>
          <w:sz w:val="24"/>
          <w:szCs w:val="24"/>
        </w:rPr>
        <w:t>месте;</w:t>
      </w:r>
    </w:p>
    <w:p w:rsidR="000812D2" w:rsidRPr="00E707BC" w:rsidRDefault="00623834">
      <w:pPr>
        <w:pStyle w:val="a4"/>
        <w:numPr>
          <w:ilvl w:val="1"/>
          <w:numId w:val="81"/>
        </w:numPr>
        <w:tabs>
          <w:tab w:val="left" w:pos="2126"/>
          <w:tab w:val="left" w:pos="2127"/>
        </w:tabs>
        <w:ind w:right="792" w:hanging="360"/>
        <w:jc w:val="left"/>
        <w:rPr>
          <w:sz w:val="24"/>
          <w:szCs w:val="24"/>
        </w:rPr>
      </w:pPr>
      <w:r w:rsidRPr="00E707BC">
        <w:rPr>
          <w:sz w:val="24"/>
          <w:szCs w:val="24"/>
        </w:rPr>
        <w:t>бережное отношение к результатам своего труда, труда других людей, к школьному имуществу, учебникам, личным</w:t>
      </w:r>
      <w:r w:rsidRPr="00E707BC">
        <w:rPr>
          <w:spacing w:val="1"/>
          <w:sz w:val="24"/>
          <w:szCs w:val="24"/>
        </w:rPr>
        <w:t xml:space="preserve"> </w:t>
      </w:r>
      <w:r w:rsidRPr="00E707BC">
        <w:rPr>
          <w:sz w:val="24"/>
          <w:szCs w:val="24"/>
        </w:rPr>
        <w:t>вещам;</w:t>
      </w:r>
    </w:p>
    <w:p w:rsidR="000812D2" w:rsidRPr="00E707BC" w:rsidRDefault="00623834">
      <w:pPr>
        <w:pStyle w:val="a4"/>
        <w:numPr>
          <w:ilvl w:val="1"/>
          <w:numId w:val="81"/>
        </w:numPr>
        <w:tabs>
          <w:tab w:val="left" w:pos="2126"/>
          <w:tab w:val="left" w:pos="2127"/>
        </w:tabs>
        <w:ind w:right="795" w:hanging="360"/>
        <w:jc w:val="left"/>
        <w:rPr>
          <w:sz w:val="24"/>
          <w:szCs w:val="24"/>
        </w:rPr>
      </w:pPr>
      <w:r w:rsidRPr="00E707BC">
        <w:rPr>
          <w:sz w:val="24"/>
          <w:szCs w:val="24"/>
        </w:rPr>
        <w:t>отрицательное отношение к лени и небрежности в труде и учебе, небережливому отношению к результатам труда</w:t>
      </w:r>
      <w:r w:rsidRPr="00E707BC">
        <w:rPr>
          <w:spacing w:val="-3"/>
          <w:sz w:val="24"/>
          <w:szCs w:val="24"/>
        </w:rPr>
        <w:t xml:space="preserve"> </w:t>
      </w:r>
      <w:r w:rsidRPr="00E707BC">
        <w:rPr>
          <w:sz w:val="24"/>
          <w:szCs w:val="24"/>
        </w:rPr>
        <w:t>людей.</w:t>
      </w:r>
    </w:p>
    <w:p w:rsidR="000812D2" w:rsidRPr="00E707BC" w:rsidRDefault="00623834">
      <w:pPr>
        <w:pStyle w:val="Heading4"/>
        <w:numPr>
          <w:ilvl w:val="0"/>
          <w:numId w:val="81"/>
        </w:numPr>
        <w:tabs>
          <w:tab w:val="left" w:pos="1659"/>
        </w:tabs>
        <w:spacing w:before="7"/>
        <w:ind w:left="1658" w:hanging="241"/>
      </w:pPr>
      <w:r w:rsidRPr="00E707BC">
        <w:t>Воспитание экологической культуры, культуры здорового и безопасного образа</w:t>
      </w:r>
      <w:r w:rsidRPr="00E707BC">
        <w:rPr>
          <w:spacing w:val="-13"/>
        </w:rPr>
        <w:t xml:space="preserve"> </w:t>
      </w:r>
      <w:r w:rsidRPr="00E707BC">
        <w:t>жизни.</w:t>
      </w:r>
    </w:p>
    <w:p w:rsidR="000812D2" w:rsidRPr="00E707BC" w:rsidRDefault="000812D2">
      <w:pPr>
        <w:pStyle w:val="a3"/>
        <w:spacing w:before="6"/>
        <w:ind w:left="0" w:firstLine="0"/>
        <w:jc w:val="left"/>
        <w:rPr>
          <w:b/>
          <w:i/>
        </w:rPr>
      </w:pPr>
    </w:p>
    <w:p w:rsidR="000812D2" w:rsidRPr="00E707BC" w:rsidRDefault="00623834">
      <w:pPr>
        <w:pStyle w:val="a4"/>
        <w:numPr>
          <w:ilvl w:val="1"/>
          <w:numId w:val="81"/>
        </w:numPr>
        <w:tabs>
          <w:tab w:val="left" w:pos="2127"/>
        </w:tabs>
        <w:ind w:right="789" w:hanging="360"/>
        <w:rPr>
          <w:sz w:val="24"/>
          <w:szCs w:val="24"/>
        </w:rPr>
      </w:pPr>
      <w:r w:rsidRPr="00E707BC">
        <w:rPr>
          <w:sz w:val="24"/>
          <w:szCs w:val="24"/>
        </w:rPr>
        <w:t>ценностное отношение к своему здоровью, здоровью родителей, членов своей семьи, педагогов,</w:t>
      </w:r>
      <w:r w:rsidRPr="00E707BC">
        <w:rPr>
          <w:spacing w:val="-2"/>
          <w:sz w:val="24"/>
          <w:szCs w:val="24"/>
        </w:rPr>
        <w:t xml:space="preserve"> </w:t>
      </w:r>
      <w:r w:rsidRPr="00E707BC">
        <w:rPr>
          <w:sz w:val="24"/>
          <w:szCs w:val="24"/>
        </w:rPr>
        <w:t>сверстников;</w:t>
      </w:r>
    </w:p>
    <w:p w:rsidR="000812D2" w:rsidRPr="00E707BC" w:rsidRDefault="00623834">
      <w:pPr>
        <w:pStyle w:val="a4"/>
        <w:numPr>
          <w:ilvl w:val="1"/>
          <w:numId w:val="81"/>
        </w:numPr>
        <w:tabs>
          <w:tab w:val="left" w:pos="2127"/>
        </w:tabs>
        <w:ind w:right="786" w:hanging="360"/>
        <w:rPr>
          <w:sz w:val="24"/>
          <w:szCs w:val="24"/>
        </w:rPr>
      </w:pPr>
      <w:r w:rsidRPr="00E707BC">
        <w:rPr>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w:t>
      </w:r>
      <w:r w:rsidRPr="00E707BC">
        <w:rPr>
          <w:spacing w:val="1"/>
          <w:sz w:val="24"/>
          <w:szCs w:val="24"/>
        </w:rPr>
        <w:t xml:space="preserve"> </w:t>
      </w:r>
      <w:r w:rsidRPr="00E707BC">
        <w:rPr>
          <w:sz w:val="24"/>
          <w:szCs w:val="24"/>
        </w:rPr>
        <w:t>коллектива);</w:t>
      </w:r>
    </w:p>
    <w:p w:rsidR="000812D2" w:rsidRPr="00E707BC" w:rsidRDefault="00623834">
      <w:pPr>
        <w:pStyle w:val="a4"/>
        <w:numPr>
          <w:ilvl w:val="1"/>
          <w:numId w:val="81"/>
        </w:numPr>
        <w:tabs>
          <w:tab w:val="left" w:pos="2127"/>
        </w:tabs>
        <w:ind w:right="799" w:hanging="360"/>
        <w:rPr>
          <w:sz w:val="24"/>
          <w:szCs w:val="24"/>
        </w:rPr>
      </w:pPr>
      <w:r w:rsidRPr="00E707BC">
        <w:rPr>
          <w:sz w:val="24"/>
          <w:szCs w:val="24"/>
        </w:rPr>
        <w:t>элементарные представления о влиянии нравственности человека на состояние его здоровья и здоровья окружающих его</w:t>
      </w:r>
      <w:r w:rsidRPr="00E707BC">
        <w:rPr>
          <w:spacing w:val="-2"/>
          <w:sz w:val="24"/>
          <w:szCs w:val="24"/>
        </w:rPr>
        <w:t xml:space="preserve"> </w:t>
      </w:r>
      <w:r w:rsidRPr="00E707BC">
        <w:rPr>
          <w:sz w:val="24"/>
          <w:szCs w:val="24"/>
        </w:rPr>
        <w:t>людей;</w:t>
      </w:r>
    </w:p>
    <w:p w:rsidR="000812D2" w:rsidRPr="00E707BC" w:rsidRDefault="00623834">
      <w:pPr>
        <w:pStyle w:val="a4"/>
        <w:numPr>
          <w:ilvl w:val="1"/>
          <w:numId w:val="81"/>
        </w:numPr>
        <w:tabs>
          <w:tab w:val="left" w:pos="2127"/>
        </w:tabs>
        <w:ind w:right="793" w:hanging="360"/>
        <w:rPr>
          <w:sz w:val="24"/>
          <w:szCs w:val="24"/>
        </w:rPr>
      </w:pPr>
      <w:r w:rsidRPr="00E707BC">
        <w:rPr>
          <w:sz w:val="24"/>
          <w:szCs w:val="24"/>
        </w:rPr>
        <w:t>понимание важности физической культуры и спорта для здоровья человека, его образования, труда и</w:t>
      </w:r>
      <w:r w:rsidRPr="00E707BC">
        <w:rPr>
          <w:spacing w:val="-2"/>
          <w:sz w:val="24"/>
          <w:szCs w:val="24"/>
        </w:rPr>
        <w:t xml:space="preserve"> </w:t>
      </w:r>
      <w:r w:rsidRPr="00E707BC">
        <w:rPr>
          <w:sz w:val="24"/>
          <w:szCs w:val="24"/>
        </w:rPr>
        <w:t>творчества;</w:t>
      </w:r>
    </w:p>
    <w:p w:rsidR="000812D2" w:rsidRPr="00E707BC" w:rsidRDefault="00623834">
      <w:pPr>
        <w:pStyle w:val="a4"/>
        <w:numPr>
          <w:ilvl w:val="1"/>
          <w:numId w:val="81"/>
        </w:numPr>
        <w:tabs>
          <w:tab w:val="left" w:pos="2127"/>
        </w:tabs>
        <w:ind w:right="788" w:hanging="360"/>
        <w:rPr>
          <w:sz w:val="24"/>
          <w:szCs w:val="24"/>
        </w:rPr>
      </w:pPr>
      <w:r w:rsidRPr="00E707BC">
        <w:rPr>
          <w:sz w:val="24"/>
          <w:szCs w:val="24"/>
        </w:rPr>
        <w:t>знание и выполнение санитарно-гигиенических правил, соблюдение здоровьесберегающего режима дня;</w:t>
      </w:r>
    </w:p>
    <w:p w:rsidR="000812D2" w:rsidRPr="00E707BC" w:rsidRDefault="000812D2">
      <w:pPr>
        <w:jc w:val="both"/>
        <w:rPr>
          <w:sz w:val="24"/>
          <w:szCs w:val="24"/>
        </w:rPr>
        <w:sectPr w:rsidR="000812D2" w:rsidRPr="00E707BC">
          <w:pgSz w:w="11910" w:h="16840"/>
          <w:pgMar w:top="1040" w:right="60" w:bottom="1160" w:left="0" w:header="0" w:footer="895" w:gutter="0"/>
          <w:cols w:space="720"/>
        </w:sectPr>
      </w:pPr>
    </w:p>
    <w:p w:rsidR="000812D2" w:rsidRPr="00E707BC" w:rsidRDefault="00623834">
      <w:pPr>
        <w:pStyle w:val="a4"/>
        <w:numPr>
          <w:ilvl w:val="1"/>
          <w:numId w:val="81"/>
        </w:numPr>
        <w:tabs>
          <w:tab w:val="left" w:pos="2126"/>
          <w:tab w:val="left" w:pos="2127"/>
        </w:tabs>
        <w:spacing w:before="66"/>
        <w:ind w:right="797" w:hanging="360"/>
        <w:jc w:val="left"/>
        <w:rPr>
          <w:sz w:val="24"/>
          <w:szCs w:val="24"/>
        </w:rPr>
      </w:pPr>
      <w:r w:rsidRPr="00E707BC">
        <w:rPr>
          <w:sz w:val="24"/>
          <w:szCs w:val="24"/>
        </w:rPr>
        <w:lastRenderedPageBreak/>
        <w:t>интерес к прогулкам на природе, подвижным играм, участию в спортивных соревнованиях;</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первоначальные представления об оздоровительном влиянии природы на</w:t>
      </w:r>
      <w:r w:rsidRPr="00E707BC">
        <w:rPr>
          <w:spacing w:val="-15"/>
          <w:sz w:val="24"/>
          <w:szCs w:val="24"/>
        </w:rPr>
        <w:t xml:space="preserve"> </w:t>
      </w:r>
      <w:r w:rsidRPr="00E707BC">
        <w:rPr>
          <w:sz w:val="24"/>
          <w:szCs w:val="24"/>
        </w:rPr>
        <w:t>человека;</w:t>
      </w:r>
    </w:p>
    <w:p w:rsidR="000812D2" w:rsidRPr="00E707BC" w:rsidRDefault="00623834">
      <w:pPr>
        <w:pStyle w:val="a4"/>
        <w:numPr>
          <w:ilvl w:val="1"/>
          <w:numId w:val="81"/>
        </w:numPr>
        <w:tabs>
          <w:tab w:val="left" w:pos="2126"/>
          <w:tab w:val="left" w:pos="2127"/>
        </w:tabs>
        <w:spacing w:before="1"/>
        <w:ind w:right="793" w:hanging="360"/>
        <w:jc w:val="left"/>
        <w:rPr>
          <w:sz w:val="24"/>
          <w:szCs w:val="24"/>
        </w:rPr>
      </w:pPr>
      <w:r w:rsidRPr="00E707BC">
        <w:rPr>
          <w:sz w:val="24"/>
          <w:szCs w:val="24"/>
        </w:rPr>
        <w:t>первоначальные представления о возможном негативном влиянии компьютерных игр, телевидения, рекламы на здоровье</w:t>
      </w:r>
      <w:r w:rsidRPr="00E707BC">
        <w:rPr>
          <w:spacing w:val="-3"/>
          <w:sz w:val="24"/>
          <w:szCs w:val="24"/>
        </w:rPr>
        <w:t xml:space="preserve"> </w:t>
      </w:r>
      <w:r w:rsidRPr="00E707BC">
        <w:rPr>
          <w:sz w:val="24"/>
          <w:szCs w:val="24"/>
        </w:rPr>
        <w:t>человека;</w:t>
      </w:r>
    </w:p>
    <w:p w:rsidR="000812D2" w:rsidRPr="00E707BC" w:rsidRDefault="00623834">
      <w:pPr>
        <w:pStyle w:val="a4"/>
        <w:numPr>
          <w:ilvl w:val="1"/>
          <w:numId w:val="81"/>
        </w:numPr>
        <w:tabs>
          <w:tab w:val="left" w:pos="2126"/>
          <w:tab w:val="left" w:pos="2127"/>
        </w:tabs>
        <w:ind w:right="795" w:hanging="360"/>
        <w:jc w:val="left"/>
        <w:rPr>
          <w:sz w:val="24"/>
          <w:szCs w:val="24"/>
        </w:rPr>
      </w:pPr>
      <w:r w:rsidRPr="00E707BC">
        <w:rPr>
          <w:sz w:val="24"/>
          <w:szCs w:val="24"/>
        </w:rPr>
        <w:t>отрицательное отношение к невыполнению правил личной гигиены и санитарии, уклонению от занятий</w:t>
      </w:r>
      <w:r w:rsidRPr="00E707BC">
        <w:rPr>
          <w:spacing w:val="-5"/>
          <w:sz w:val="24"/>
          <w:szCs w:val="24"/>
        </w:rPr>
        <w:t xml:space="preserve"> </w:t>
      </w:r>
      <w:r w:rsidRPr="00E707BC">
        <w:rPr>
          <w:sz w:val="24"/>
          <w:szCs w:val="24"/>
        </w:rPr>
        <w:t>физкультурой.</w:t>
      </w:r>
    </w:p>
    <w:p w:rsidR="000812D2" w:rsidRPr="00E707BC" w:rsidRDefault="00623834">
      <w:pPr>
        <w:pStyle w:val="a4"/>
        <w:numPr>
          <w:ilvl w:val="1"/>
          <w:numId w:val="81"/>
        </w:numPr>
        <w:tabs>
          <w:tab w:val="left" w:pos="2126"/>
          <w:tab w:val="left" w:pos="2127"/>
        </w:tabs>
        <w:ind w:right="790" w:hanging="360"/>
        <w:jc w:val="left"/>
        <w:rPr>
          <w:sz w:val="24"/>
          <w:szCs w:val="24"/>
        </w:rPr>
      </w:pPr>
      <w:r w:rsidRPr="00E707BC">
        <w:rPr>
          <w:sz w:val="24"/>
          <w:szCs w:val="24"/>
        </w:rPr>
        <w:t>развитие интереса к природе, природным явлениям и формам жизни, понимание активной роли человека в</w:t>
      </w:r>
      <w:r w:rsidRPr="00E707BC">
        <w:rPr>
          <w:spacing w:val="-2"/>
          <w:sz w:val="24"/>
          <w:szCs w:val="24"/>
        </w:rPr>
        <w:t xml:space="preserve"> </w:t>
      </w:r>
      <w:r w:rsidRPr="00E707BC">
        <w:rPr>
          <w:sz w:val="24"/>
          <w:szCs w:val="24"/>
        </w:rPr>
        <w:t>природе;</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ценностное отношение к природе и всем формам</w:t>
      </w:r>
      <w:r w:rsidRPr="00E707BC">
        <w:rPr>
          <w:spacing w:val="-12"/>
          <w:sz w:val="24"/>
          <w:szCs w:val="24"/>
        </w:rPr>
        <w:t xml:space="preserve"> </w:t>
      </w:r>
      <w:r w:rsidRPr="00E707BC">
        <w:rPr>
          <w:sz w:val="24"/>
          <w:szCs w:val="24"/>
        </w:rPr>
        <w:t>жизни;</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элементарный опыт природоохранительной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1"/>
          <w:numId w:val="81"/>
        </w:numPr>
        <w:tabs>
          <w:tab w:val="left" w:pos="2126"/>
          <w:tab w:val="left" w:pos="2127"/>
        </w:tabs>
        <w:ind w:left="2126" w:hanging="349"/>
        <w:jc w:val="left"/>
        <w:rPr>
          <w:sz w:val="24"/>
          <w:szCs w:val="24"/>
        </w:rPr>
      </w:pPr>
      <w:r w:rsidRPr="00E707BC">
        <w:rPr>
          <w:sz w:val="24"/>
          <w:szCs w:val="24"/>
        </w:rPr>
        <w:t>бережное отношение к растениям и</w:t>
      </w:r>
      <w:r w:rsidRPr="00E707BC">
        <w:rPr>
          <w:spacing w:val="-6"/>
          <w:sz w:val="24"/>
          <w:szCs w:val="24"/>
        </w:rPr>
        <w:t xml:space="preserve"> </w:t>
      </w:r>
      <w:r w:rsidRPr="00E707BC">
        <w:rPr>
          <w:sz w:val="24"/>
          <w:szCs w:val="24"/>
        </w:rPr>
        <w:t>животным.</w:t>
      </w:r>
    </w:p>
    <w:p w:rsidR="000812D2" w:rsidRPr="00E707BC" w:rsidRDefault="00623834">
      <w:pPr>
        <w:pStyle w:val="Heading4"/>
        <w:numPr>
          <w:ilvl w:val="0"/>
          <w:numId w:val="80"/>
        </w:numPr>
        <w:tabs>
          <w:tab w:val="left" w:pos="1857"/>
          <w:tab w:val="left" w:pos="1858"/>
          <w:tab w:val="left" w:pos="3450"/>
          <w:tab w:val="left" w:pos="5090"/>
          <w:tab w:val="left" w:pos="6604"/>
          <w:tab w:val="left" w:pos="6990"/>
          <w:tab w:val="left" w:pos="8659"/>
          <w:tab w:val="left" w:pos="10469"/>
        </w:tabs>
        <w:spacing w:before="7" w:line="278" w:lineRule="auto"/>
        <w:ind w:right="790" w:firstLine="0"/>
      </w:pPr>
      <w:r w:rsidRPr="00E707BC">
        <w:t>Воспитание</w:t>
      </w:r>
      <w:r w:rsidRPr="00E707BC">
        <w:tab/>
        <w:t>ценностного</w:t>
      </w:r>
      <w:r w:rsidRPr="00E707BC">
        <w:tab/>
        <w:t>отношения</w:t>
      </w:r>
      <w:r w:rsidRPr="00E707BC">
        <w:tab/>
        <w:t>к</w:t>
      </w:r>
      <w:r w:rsidRPr="00E707BC">
        <w:tab/>
        <w:t>прекрасному,</w:t>
      </w:r>
      <w:r w:rsidRPr="00E707BC">
        <w:tab/>
        <w:t>формирование</w:t>
      </w:r>
      <w:r w:rsidRPr="00E707BC">
        <w:tab/>
      </w:r>
      <w:r w:rsidRPr="00E707BC">
        <w:rPr>
          <w:spacing w:val="-5"/>
        </w:rPr>
        <w:t xml:space="preserve">основ </w:t>
      </w:r>
      <w:r w:rsidRPr="00E707BC">
        <w:t>эстетической культуры – эстетическое</w:t>
      </w:r>
      <w:r w:rsidRPr="00E707BC">
        <w:rPr>
          <w:spacing w:val="-2"/>
        </w:rPr>
        <w:t xml:space="preserve"> </w:t>
      </w:r>
      <w:r w:rsidRPr="00E707BC">
        <w:t>воспитание.</w:t>
      </w:r>
    </w:p>
    <w:p w:rsidR="000812D2" w:rsidRPr="00E707BC" w:rsidRDefault="00623834">
      <w:pPr>
        <w:pStyle w:val="a4"/>
        <w:numPr>
          <w:ilvl w:val="1"/>
          <w:numId w:val="80"/>
        </w:numPr>
        <w:tabs>
          <w:tab w:val="left" w:pos="2126"/>
          <w:tab w:val="left" w:pos="2127"/>
        </w:tabs>
        <w:spacing w:before="188"/>
        <w:ind w:left="2126" w:hanging="349"/>
        <w:jc w:val="left"/>
        <w:rPr>
          <w:sz w:val="24"/>
          <w:szCs w:val="24"/>
        </w:rPr>
      </w:pPr>
      <w:r w:rsidRPr="00E707BC">
        <w:rPr>
          <w:sz w:val="24"/>
          <w:szCs w:val="24"/>
        </w:rPr>
        <w:t>представления о душевной и физической красоте</w:t>
      </w:r>
      <w:r w:rsidRPr="00E707BC">
        <w:rPr>
          <w:spacing w:val="-5"/>
          <w:sz w:val="24"/>
          <w:szCs w:val="24"/>
        </w:rPr>
        <w:t xml:space="preserve"> </w:t>
      </w:r>
      <w:r w:rsidRPr="00E707BC">
        <w:rPr>
          <w:sz w:val="24"/>
          <w:szCs w:val="24"/>
        </w:rPr>
        <w:t>человека;</w:t>
      </w:r>
    </w:p>
    <w:p w:rsidR="000812D2" w:rsidRPr="00E707BC" w:rsidRDefault="00623834">
      <w:pPr>
        <w:pStyle w:val="a4"/>
        <w:numPr>
          <w:ilvl w:val="1"/>
          <w:numId w:val="80"/>
        </w:numPr>
        <w:tabs>
          <w:tab w:val="left" w:pos="2126"/>
          <w:tab w:val="left" w:pos="2127"/>
        </w:tabs>
        <w:ind w:right="790" w:hanging="360"/>
        <w:jc w:val="left"/>
        <w:rPr>
          <w:sz w:val="24"/>
          <w:szCs w:val="24"/>
        </w:rPr>
      </w:pPr>
      <w:r w:rsidRPr="00E707BC">
        <w:rPr>
          <w:sz w:val="24"/>
          <w:szCs w:val="24"/>
        </w:rPr>
        <w:t>формирование эстетических идеалов, чувства прекрасного; умение видеть красоту природы, труда и</w:t>
      </w:r>
      <w:r w:rsidRPr="00E707BC">
        <w:rPr>
          <w:spacing w:val="-2"/>
          <w:sz w:val="24"/>
          <w:szCs w:val="24"/>
        </w:rPr>
        <w:t xml:space="preserve"> </w:t>
      </w:r>
      <w:r w:rsidRPr="00E707BC">
        <w:rPr>
          <w:sz w:val="24"/>
          <w:szCs w:val="24"/>
        </w:rPr>
        <w:t>творчества;</w:t>
      </w:r>
    </w:p>
    <w:p w:rsidR="000812D2" w:rsidRPr="00E707BC" w:rsidRDefault="00623834">
      <w:pPr>
        <w:pStyle w:val="a4"/>
        <w:numPr>
          <w:ilvl w:val="1"/>
          <w:numId w:val="80"/>
        </w:numPr>
        <w:tabs>
          <w:tab w:val="left" w:pos="2126"/>
          <w:tab w:val="left" w:pos="2127"/>
        </w:tabs>
        <w:ind w:right="793" w:hanging="360"/>
        <w:jc w:val="left"/>
        <w:rPr>
          <w:sz w:val="24"/>
          <w:szCs w:val="24"/>
        </w:rPr>
      </w:pPr>
      <w:r w:rsidRPr="00E707BC">
        <w:rPr>
          <w:sz w:val="24"/>
          <w:szCs w:val="24"/>
        </w:rPr>
        <w:t>интерес к чтению, произведениям искусства, детским спектаклям, концертам, выставкам,</w:t>
      </w:r>
      <w:r w:rsidRPr="00E707BC">
        <w:rPr>
          <w:spacing w:val="1"/>
          <w:sz w:val="24"/>
          <w:szCs w:val="24"/>
        </w:rPr>
        <w:t xml:space="preserve"> </w:t>
      </w:r>
      <w:r w:rsidRPr="00E707BC">
        <w:rPr>
          <w:sz w:val="24"/>
          <w:szCs w:val="24"/>
        </w:rPr>
        <w:t>музыке;</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интерес к занятиям художественным</w:t>
      </w:r>
      <w:r w:rsidRPr="00E707BC">
        <w:rPr>
          <w:spacing w:val="-8"/>
          <w:sz w:val="24"/>
          <w:szCs w:val="24"/>
        </w:rPr>
        <w:t xml:space="preserve"> </w:t>
      </w:r>
      <w:r w:rsidRPr="00E707BC">
        <w:rPr>
          <w:sz w:val="24"/>
          <w:szCs w:val="24"/>
        </w:rPr>
        <w:t>творчеством;</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стремление к опрятному внешнему</w:t>
      </w:r>
      <w:r w:rsidRPr="00E707BC">
        <w:rPr>
          <w:spacing w:val="-8"/>
          <w:sz w:val="24"/>
          <w:szCs w:val="24"/>
        </w:rPr>
        <w:t xml:space="preserve"> </w:t>
      </w:r>
      <w:r w:rsidRPr="00E707BC">
        <w:rPr>
          <w:sz w:val="24"/>
          <w:szCs w:val="24"/>
        </w:rPr>
        <w:t>виду;</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отрицательное отношение к некрасивым поступкам и</w:t>
      </w:r>
      <w:r w:rsidRPr="00E707BC">
        <w:rPr>
          <w:spacing w:val="-7"/>
          <w:sz w:val="24"/>
          <w:szCs w:val="24"/>
        </w:rPr>
        <w:t xml:space="preserve"> </w:t>
      </w:r>
      <w:r w:rsidRPr="00E707BC">
        <w:rPr>
          <w:sz w:val="24"/>
          <w:szCs w:val="24"/>
        </w:rPr>
        <w:t>неряшливости.</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1418" w:right="792"/>
      </w:pPr>
      <w:r w:rsidRPr="00E707BC">
        <w:t>Принципы и особенности организации содержания воспитания и социализации обучающихся на ступени основного общего образования.</w:t>
      </w:r>
    </w:p>
    <w:p w:rsidR="000812D2" w:rsidRPr="00E707BC" w:rsidRDefault="00623834">
      <w:pPr>
        <w:pStyle w:val="a3"/>
        <w:spacing w:line="276" w:lineRule="auto"/>
        <w:ind w:right="787" w:firstLine="566"/>
      </w:pPr>
      <w:r w:rsidRPr="00E707BC">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812D2" w:rsidRPr="00E707BC" w:rsidRDefault="00623834">
      <w:pPr>
        <w:pStyle w:val="a3"/>
        <w:spacing w:line="276" w:lineRule="auto"/>
        <w:ind w:right="790" w:firstLine="566"/>
      </w:pPr>
      <w:r w:rsidRPr="00E707BC">
        <w:t>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w:t>
      </w:r>
      <w:r w:rsidRPr="00E707BC">
        <w:rPr>
          <w:spacing w:val="-1"/>
        </w:rPr>
        <w:t xml:space="preserve"> </w:t>
      </w:r>
      <w:r w:rsidRPr="00E707BC">
        <w:t>организаций.</w:t>
      </w:r>
    </w:p>
    <w:p w:rsidR="000812D2" w:rsidRPr="00E707BC" w:rsidRDefault="00623834">
      <w:pPr>
        <w:pStyle w:val="a3"/>
        <w:spacing w:before="200" w:line="276" w:lineRule="auto"/>
        <w:ind w:right="786" w:firstLine="566"/>
      </w:pPr>
      <w:r w:rsidRPr="00E707BC">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w:t>
      </w:r>
      <w:r w:rsidRPr="00E707BC">
        <w:rPr>
          <w:spacing w:val="-2"/>
        </w:rPr>
        <w:t xml:space="preserve"> </w:t>
      </w:r>
      <w:r w:rsidRPr="00E707BC">
        <w:t>самосознание.</w:t>
      </w:r>
    </w:p>
    <w:p w:rsidR="000812D2" w:rsidRPr="00E707BC" w:rsidRDefault="00623834">
      <w:pPr>
        <w:pStyle w:val="a3"/>
        <w:spacing w:before="200" w:line="276" w:lineRule="auto"/>
        <w:ind w:right="787" w:firstLine="566"/>
      </w:pPr>
      <w:r w:rsidRPr="00E707BC">
        <w:t>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принципы.</w:t>
      </w:r>
    </w:p>
    <w:p w:rsidR="000812D2" w:rsidRPr="00E707BC" w:rsidRDefault="00623834">
      <w:pPr>
        <w:pStyle w:val="Heading3"/>
        <w:spacing w:before="205" w:line="240" w:lineRule="auto"/>
        <w:ind w:left="1418"/>
      </w:pPr>
      <w:r w:rsidRPr="00E707BC">
        <w:t>Принцип ориентации на идеал.</w:t>
      </w:r>
    </w:p>
    <w:p w:rsidR="000812D2" w:rsidRPr="00E707BC" w:rsidRDefault="000812D2">
      <w:pPr>
        <w:rPr>
          <w:sz w:val="24"/>
          <w:szCs w:val="24"/>
        </w:rPr>
        <w:sectPr w:rsidR="000812D2" w:rsidRPr="00E707BC">
          <w:pgSz w:w="11910" w:h="16840"/>
          <w:pgMar w:top="1040" w:right="60" w:bottom="1160" w:left="0" w:header="0" w:footer="895" w:gutter="0"/>
          <w:cols w:space="720"/>
        </w:sectPr>
      </w:pPr>
    </w:p>
    <w:p w:rsidR="000812D2" w:rsidRPr="00E707BC" w:rsidRDefault="00623834">
      <w:pPr>
        <w:pStyle w:val="a3"/>
        <w:spacing w:before="68" w:line="276" w:lineRule="auto"/>
        <w:ind w:right="789" w:firstLine="566"/>
      </w:pPr>
      <w:r w:rsidRPr="00E707BC">
        <w:lastRenderedPageBreak/>
        <w:t>Идеал- это высшая ценность, высшая норма нравственных отношений, превосходная степень нравственного представления о должном. В содержании программы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0812D2" w:rsidRPr="00E707BC" w:rsidRDefault="00623834">
      <w:pPr>
        <w:pStyle w:val="Heading3"/>
        <w:spacing w:before="207" w:line="240" w:lineRule="auto"/>
        <w:ind w:left="1418"/>
        <w:jc w:val="left"/>
      </w:pPr>
      <w:r w:rsidRPr="00E707BC">
        <w:t>Аксиологический принцип.</w:t>
      </w:r>
    </w:p>
    <w:p w:rsidR="000812D2" w:rsidRPr="00E707BC" w:rsidRDefault="000812D2">
      <w:pPr>
        <w:pStyle w:val="a3"/>
        <w:spacing w:before="7"/>
        <w:ind w:left="0" w:firstLine="0"/>
        <w:jc w:val="left"/>
        <w:rPr>
          <w:b/>
        </w:rPr>
      </w:pPr>
    </w:p>
    <w:p w:rsidR="000812D2" w:rsidRPr="00E707BC" w:rsidRDefault="00623834">
      <w:pPr>
        <w:pStyle w:val="a3"/>
        <w:spacing w:line="276" w:lineRule="auto"/>
        <w:ind w:right="787" w:firstLine="0"/>
      </w:pPr>
      <w:r w:rsidRPr="00E707BC">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w:t>
      </w:r>
      <w:r w:rsidRPr="00E707BC">
        <w:rPr>
          <w:spacing w:val="-11"/>
        </w:rPr>
        <w:t xml:space="preserve"> </w:t>
      </w:r>
      <w:r w:rsidRPr="00E707BC">
        <w:t>ценностей.</w:t>
      </w:r>
    </w:p>
    <w:p w:rsidR="000812D2" w:rsidRPr="00E707BC" w:rsidRDefault="00623834">
      <w:pPr>
        <w:pStyle w:val="Heading3"/>
        <w:spacing w:before="205" w:line="240" w:lineRule="auto"/>
        <w:ind w:left="1418"/>
        <w:jc w:val="left"/>
      </w:pPr>
      <w:r w:rsidRPr="00E707BC">
        <w:t>Принцип следования нравственному примеру.</w:t>
      </w:r>
    </w:p>
    <w:p w:rsidR="000812D2" w:rsidRPr="00E707BC" w:rsidRDefault="000812D2">
      <w:pPr>
        <w:pStyle w:val="a3"/>
        <w:spacing w:before="7"/>
        <w:ind w:left="0" w:firstLine="0"/>
        <w:jc w:val="left"/>
        <w:rPr>
          <w:b/>
        </w:rPr>
      </w:pPr>
    </w:p>
    <w:p w:rsidR="000812D2" w:rsidRPr="00E707BC" w:rsidRDefault="00623834">
      <w:pPr>
        <w:pStyle w:val="a3"/>
        <w:spacing w:line="276" w:lineRule="auto"/>
        <w:ind w:right="786" w:firstLine="566"/>
      </w:pPr>
      <w:r w:rsidRPr="00E707BC">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w:t>
      </w:r>
      <w:r w:rsidRPr="00E707BC">
        <w:rPr>
          <w:spacing w:val="1"/>
        </w:rPr>
        <w:t xml:space="preserve"> </w:t>
      </w:r>
      <w:r w:rsidRPr="00E707BC">
        <w:t>отношений.</w:t>
      </w:r>
    </w:p>
    <w:p w:rsidR="000812D2" w:rsidRPr="00E707BC" w:rsidRDefault="00623834">
      <w:pPr>
        <w:pStyle w:val="Heading3"/>
        <w:spacing w:before="205" w:line="240" w:lineRule="auto"/>
        <w:ind w:left="1418"/>
        <w:jc w:val="left"/>
      </w:pPr>
      <w:r w:rsidRPr="00E707BC">
        <w:t>Принцип диалогического общения со значимыми другими.</w:t>
      </w:r>
    </w:p>
    <w:p w:rsidR="000812D2" w:rsidRPr="00E707BC" w:rsidRDefault="000812D2">
      <w:pPr>
        <w:pStyle w:val="a3"/>
        <w:spacing w:before="5"/>
        <w:ind w:left="0" w:firstLine="0"/>
        <w:jc w:val="left"/>
        <w:rPr>
          <w:b/>
        </w:rPr>
      </w:pPr>
    </w:p>
    <w:p w:rsidR="000812D2" w:rsidRPr="00E707BC" w:rsidRDefault="00623834">
      <w:pPr>
        <w:pStyle w:val="a3"/>
        <w:spacing w:before="1" w:line="276" w:lineRule="auto"/>
        <w:ind w:right="797" w:firstLine="566"/>
      </w:pPr>
      <w:r w:rsidRPr="00E707BC">
        <w:t>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0812D2" w:rsidRPr="00E707BC" w:rsidRDefault="00623834">
      <w:pPr>
        <w:pStyle w:val="Heading3"/>
        <w:spacing w:before="204" w:line="240" w:lineRule="auto"/>
        <w:ind w:left="1418"/>
        <w:jc w:val="left"/>
      </w:pPr>
      <w:r w:rsidRPr="00E707BC">
        <w:t>Принцип идентификации.</w:t>
      </w:r>
    </w:p>
    <w:p w:rsidR="000812D2" w:rsidRPr="00E707BC" w:rsidRDefault="000812D2">
      <w:pPr>
        <w:pStyle w:val="a3"/>
        <w:spacing w:before="8"/>
        <w:ind w:left="0" w:firstLine="0"/>
        <w:jc w:val="left"/>
        <w:rPr>
          <w:b/>
        </w:rPr>
      </w:pPr>
    </w:p>
    <w:p w:rsidR="000812D2" w:rsidRPr="00E707BC" w:rsidRDefault="00623834">
      <w:pPr>
        <w:pStyle w:val="a3"/>
        <w:spacing w:line="276" w:lineRule="auto"/>
        <w:ind w:right="786" w:firstLine="566"/>
      </w:pPr>
      <w:r w:rsidRPr="00E707BC">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нравственную рефлексию личности, мораль- способность подростка формулировать собственные нравственные  обязательства,. Социальную ответственность-готовность личности поступать в соответствии с моралью и требовать этого от</w:t>
      </w:r>
      <w:r w:rsidRPr="00E707BC">
        <w:rPr>
          <w:spacing w:val="-6"/>
        </w:rPr>
        <w:t xml:space="preserve"> </w:t>
      </w:r>
      <w:r w:rsidRPr="00E707BC">
        <w:t>других.</w:t>
      </w:r>
    </w:p>
    <w:p w:rsidR="000812D2" w:rsidRPr="00E707BC" w:rsidRDefault="000812D2">
      <w:pPr>
        <w:pStyle w:val="a3"/>
        <w:spacing w:before="1"/>
        <w:ind w:left="0" w:firstLine="0"/>
        <w:jc w:val="left"/>
      </w:pPr>
    </w:p>
    <w:p w:rsidR="000812D2" w:rsidRPr="00E707BC" w:rsidRDefault="00623834">
      <w:pPr>
        <w:pStyle w:val="Heading3"/>
        <w:spacing w:before="0" w:line="240" w:lineRule="auto"/>
        <w:ind w:left="1418"/>
      </w:pPr>
      <w:r w:rsidRPr="00E707BC">
        <w:t>Принцип полисубъектности воспитания и социализации.</w:t>
      </w:r>
    </w:p>
    <w:p w:rsidR="000812D2" w:rsidRPr="00E707BC" w:rsidRDefault="00623834">
      <w:pPr>
        <w:pStyle w:val="a3"/>
        <w:tabs>
          <w:tab w:val="left" w:pos="3732"/>
        </w:tabs>
        <w:spacing w:before="36" w:line="276" w:lineRule="auto"/>
        <w:ind w:right="792" w:firstLine="566"/>
      </w:pPr>
      <w:r w:rsidRPr="00E707BC">
        <w:t>Подросток</w:t>
      </w:r>
      <w:r w:rsidRPr="00E707BC">
        <w:tab/>
        <w:t>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w:t>
      </w:r>
      <w:r w:rsidRPr="00E707BC">
        <w:rPr>
          <w:spacing w:val="9"/>
        </w:rPr>
        <w:t xml:space="preserve"> </w:t>
      </w:r>
      <w:r w:rsidRPr="00E707BC">
        <w:t>деятельность</w:t>
      </w:r>
    </w:p>
    <w:p w:rsidR="000812D2" w:rsidRPr="00E707BC" w:rsidRDefault="000812D2">
      <w:pPr>
        <w:spacing w:line="276" w:lineRule="auto"/>
        <w:rPr>
          <w:sz w:val="24"/>
          <w:szCs w:val="24"/>
        </w:rPr>
        <w:sectPr w:rsidR="000812D2" w:rsidRPr="00E707BC">
          <w:pgSz w:w="11910" w:h="16840"/>
          <w:pgMar w:top="1040" w:right="60" w:bottom="1160" w:left="0" w:header="0" w:footer="895" w:gutter="0"/>
          <w:cols w:space="720"/>
        </w:sectPr>
      </w:pPr>
    </w:p>
    <w:p w:rsidR="000812D2" w:rsidRPr="00E707BC" w:rsidRDefault="00623834">
      <w:pPr>
        <w:pStyle w:val="a3"/>
        <w:spacing w:before="68" w:line="276" w:lineRule="auto"/>
        <w:ind w:right="789" w:firstLine="0"/>
      </w:pPr>
      <w:r w:rsidRPr="00E707BC">
        <w:lastRenderedPageBreak/>
        <w:t>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0812D2" w:rsidRPr="00E707BC" w:rsidRDefault="000812D2">
      <w:pPr>
        <w:pStyle w:val="a3"/>
        <w:spacing w:before="3"/>
        <w:ind w:left="0" w:firstLine="0"/>
        <w:jc w:val="left"/>
      </w:pPr>
    </w:p>
    <w:p w:rsidR="000812D2" w:rsidRPr="00E707BC" w:rsidRDefault="00623834">
      <w:pPr>
        <w:pStyle w:val="a3"/>
        <w:spacing w:line="276" w:lineRule="auto"/>
        <w:ind w:right="812" w:firstLine="0"/>
        <w:jc w:val="left"/>
      </w:pPr>
      <w:r w:rsidRPr="00E707BC">
        <w:rPr>
          <w:b/>
        </w:rPr>
        <w:t xml:space="preserve">Принцип совместного решения личностно и общественно значимых проблем. </w:t>
      </w:r>
      <w:r w:rsidRPr="00E707BC">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 а отношения и есть ценности) личности к явлениям жизни. Воспитание- это оказываемая значимым другим педагогическая поддержка процесса развития личности воспитанника в ходе совместного решения стоящих перед личностно- общественно значимых проблем.</w:t>
      </w:r>
    </w:p>
    <w:p w:rsidR="000812D2" w:rsidRPr="00E707BC" w:rsidRDefault="000812D2">
      <w:pPr>
        <w:pStyle w:val="a3"/>
        <w:spacing w:before="7"/>
        <w:ind w:left="0" w:firstLine="0"/>
        <w:jc w:val="left"/>
      </w:pPr>
    </w:p>
    <w:p w:rsidR="000812D2" w:rsidRPr="00E707BC" w:rsidRDefault="00623834">
      <w:pPr>
        <w:pStyle w:val="Heading3"/>
        <w:spacing w:before="1" w:line="240" w:lineRule="auto"/>
        <w:ind w:left="1418"/>
        <w:jc w:val="left"/>
      </w:pPr>
      <w:r w:rsidRPr="00E707BC">
        <w:t>Принцип системно-деятельностной организации воспитания</w:t>
      </w:r>
    </w:p>
    <w:p w:rsidR="000812D2" w:rsidRPr="00E707BC" w:rsidRDefault="000812D2">
      <w:pPr>
        <w:pStyle w:val="a3"/>
        <w:spacing w:before="5"/>
        <w:ind w:left="0" w:firstLine="0"/>
        <w:jc w:val="left"/>
        <w:rPr>
          <w:b/>
        </w:rPr>
      </w:pPr>
    </w:p>
    <w:p w:rsidR="000812D2" w:rsidRPr="00E707BC" w:rsidRDefault="00623834">
      <w:pPr>
        <w:pStyle w:val="a3"/>
        <w:spacing w:line="276" w:lineRule="auto"/>
        <w:ind w:right="794" w:firstLine="566"/>
      </w:pPr>
      <w:r w:rsidRPr="00E707BC">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0812D2" w:rsidRPr="00E707BC" w:rsidRDefault="00623834">
      <w:pPr>
        <w:pStyle w:val="a3"/>
        <w:spacing w:before="200" w:line="276" w:lineRule="auto"/>
        <w:ind w:right="793" w:firstLine="566"/>
      </w:pPr>
      <w:r w:rsidRPr="00E707BC">
        <w:t>Интеграция содержания различных видов деятельности обучающихся в рамках программы их духовно-нраственного развития и воспитания осуществляется на основе базовых национальных ценностей.</w:t>
      </w:r>
    </w:p>
    <w:p w:rsidR="000812D2" w:rsidRPr="00E707BC" w:rsidRDefault="00623834">
      <w:pPr>
        <w:pStyle w:val="a3"/>
        <w:spacing w:before="200" w:line="276" w:lineRule="auto"/>
        <w:ind w:right="789" w:firstLine="0"/>
      </w:pPr>
      <w:r w:rsidRPr="00E707BC">
        <w:t>Системно-деятельностная организация воспитания должна преодолевать изоляцию подростковых сообществ от мира старших и младших и обеспечивать полноценную и своевременную социализацию. Школе как социальному субъекту –  носителю педагогической культуры принадлежат ведущая роль в осуществлении воспитания и успешной социализации</w:t>
      </w:r>
      <w:r w:rsidRPr="00E707BC">
        <w:rPr>
          <w:spacing w:val="-1"/>
        </w:rPr>
        <w:t xml:space="preserve"> </w:t>
      </w:r>
      <w:r w:rsidRPr="00E707BC">
        <w:t>подростка.</w:t>
      </w:r>
    </w:p>
    <w:p w:rsidR="000812D2" w:rsidRPr="00E707BC" w:rsidRDefault="00623834">
      <w:pPr>
        <w:pStyle w:val="Heading3"/>
        <w:spacing w:before="206" w:line="276" w:lineRule="auto"/>
        <w:ind w:left="4522" w:right="1305" w:hanging="2581"/>
        <w:jc w:val="left"/>
      </w:pPr>
      <w:r w:rsidRPr="00E707BC">
        <w:t>Содержание программы воспитания и социализации обучающихся на ступени основного общего образования.</w:t>
      </w:r>
    </w:p>
    <w:p w:rsidR="000812D2" w:rsidRPr="00E707BC" w:rsidRDefault="00623834">
      <w:pPr>
        <w:pStyle w:val="a3"/>
        <w:spacing w:line="278" w:lineRule="auto"/>
        <w:ind w:right="789" w:firstLine="566"/>
      </w:pPr>
      <w:r w:rsidRPr="00E707BC">
        <w:t>Программа воспитания и социализации обучающихся реализуется по следующим направлениям:</w:t>
      </w:r>
    </w:p>
    <w:p w:rsidR="000812D2" w:rsidRPr="00E707BC" w:rsidRDefault="00623834">
      <w:pPr>
        <w:pStyle w:val="a4"/>
        <w:numPr>
          <w:ilvl w:val="0"/>
          <w:numId w:val="79"/>
        </w:numPr>
        <w:tabs>
          <w:tab w:val="left" w:pos="2126"/>
          <w:tab w:val="left" w:pos="2127"/>
        </w:tabs>
        <w:spacing w:before="191" w:line="237" w:lineRule="auto"/>
        <w:ind w:right="793" w:hanging="356"/>
        <w:jc w:val="left"/>
        <w:rPr>
          <w:sz w:val="24"/>
          <w:szCs w:val="24"/>
        </w:rPr>
      </w:pPr>
      <w:r w:rsidRPr="00E707BC">
        <w:rPr>
          <w:b/>
          <w:sz w:val="24"/>
          <w:szCs w:val="24"/>
        </w:rPr>
        <w:t>воспитание гражданственности</w:t>
      </w:r>
      <w:r w:rsidRPr="00E707BC">
        <w:rPr>
          <w:sz w:val="24"/>
          <w:szCs w:val="24"/>
        </w:rPr>
        <w:t>, патриотизма, уважения к правам, свободам и обязанностям</w:t>
      </w:r>
      <w:r w:rsidRPr="00E707BC">
        <w:rPr>
          <w:spacing w:val="-2"/>
          <w:sz w:val="24"/>
          <w:szCs w:val="24"/>
        </w:rPr>
        <w:t xml:space="preserve"> </w:t>
      </w:r>
      <w:r w:rsidRPr="00E707BC">
        <w:rPr>
          <w:sz w:val="24"/>
          <w:szCs w:val="24"/>
        </w:rPr>
        <w:t>человека;</w:t>
      </w:r>
    </w:p>
    <w:p w:rsidR="000812D2" w:rsidRPr="00E707BC" w:rsidRDefault="00623834">
      <w:pPr>
        <w:pStyle w:val="a4"/>
        <w:numPr>
          <w:ilvl w:val="0"/>
          <w:numId w:val="79"/>
        </w:numPr>
        <w:tabs>
          <w:tab w:val="left" w:pos="2126"/>
          <w:tab w:val="left" w:pos="2127"/>
        </w:tabs>
        <w:spacing w:before="2" w:line="294" w:lineRule="exact"/>
        <w:ind w:left="2126"/>
        <w:jc w:val="left"/>
        <w:rPr>
          <w:sz w:val="24"/>
          <w:szCs w:val="24"/>
        </w:rPr>
      </w:pPr>
      <w:r w:rsidRPr="00E707BC">
        <w:rPr>
          <w:b/>
          <w:sz w:val="24"/>
          <w:szCs w:val="24"/>
        </w:rPr>
        <w:t xml:space="preserve">воспитание социальной </w:t>
      </w:r>
      <w:r w:rsidRPr="00E707BC">
        <w:rPr>
          <w:sz w:val="24"/>
          <w:szCs w:val="24"/>
        </w:rPr>
        <w:t>ответственности и</w:t>
      </w:r>
      <w:r w:rsidRPr="00E707BC">
        <w:rPr>
          <w:spacing w:val="-2"/>
          <w:sz w:val="24"/>
          <w:szCs w:val="24"/>
        </w:rPr>
        <w:t xml:space="preserve"> </w:t>
      </w:r>
      <w:r w:rsidRPr="00E707BC">
        <w:rPr>
          <w:sz w:val="24"/>
          <w:szCs w:val="24"/>
        </w:rPr>
        <w:t>компетентности;</w:t>
      </w:r>
    </w:p>
    <w:p w:rsidR="000812D2" w:rsidRPr="00E707BC" w:rsidRDefault="00623834">
      <w:pPr>
        <w:pStyle w:val="a4"/>
        <w:numPr>
          <w:ilvl w:val="0"/>
          <w:numId w:val="79"/>
        </w:numPr>
        <w:tabs>
          <w:tab w:val="left" w:pos="2126"/>
          <w:tab w:val="left" w:pos="2127"/>
        </w:tabs>
        <w:ind w:right="796" w:hanging="356"/>
        <w:jc w:val="left"/>
        <w:rPr>
          <w:sz w:val="24"/>
          <w:szCs w:val="24"/>
        </w:rPr>
      </w:pPr>
      <w:r w:rsidRPr="00E707BC">
        <w:rPr>
          <w:b/>
          <w:sz w:val="24"/>
          <w:szCs w:val="24"/>
        </w:rPr>
        <w:t>воспитание трудолюбия</w:t>
      </w:r>
      <w:r w:rsidRPr="00E707BC">
        <w:rPr>
          <w:sz w:val="24"/>
          <w:szCs w:val="24"/>
        </w:rPr>
        <w:t>, сознательного, творческого отношения к учению, труду и жизни, подготовка к сознательному выбору</w:t>
      </w:r>
      <w:r w:rsidRPr="00E707BC">
        <w:rPr>
          <w:spacing w:val="-14"/>
          <w:sz w:val="24"/>
          <w:szCs w:val="24"/>
        </w:rPr>
        <w:t xml:space="preserve"> </w:t>
      </w:r>
      <w:r w:rsidRPr="00E707BC">
        <w:rPr>
          <w:sz w:val="24"/>
          <w:szCs w:val="24"/>
        </w:rPr>
        <w:t>профессии;</w:t>
      </w:r>
    </w:p>
    <w:p w:rsidR="000812D2" w:rsidRPr="00E707BC" w:rsidRDefault="00623834">
      <w:pPr>
        <w:pStyle w:val="a4"/>
        <w:numPr>
          <w:ilvl w:val="0"/>
          <w:numId w:val="79"/>
        </w:numPr>
        <w:tabs>
          <w:tab w:val="left" w:pos="2126"/>
          <w:tab w:val="left" w:pos="2127"/>
          <w:tab w:val="left" w:pos="8912"/>
          <w:tab w:val="left" w:pos="10385"/>
        </w:tabs>
        <w:spacing w:before="3" w:line="237" w:lineRule="auto"/>
        <w:ind w:right="789" w:hanging="356"/>
        <w:jc w:val="left"/>
        <w:rPr>
          <w:sz w:val="24"/>
          <w:szCs w:val="24"/>
        </w:rPr>
      </w:pPr>
      <w:r w:rsidRPr="00E707BC">
        <w:rPr>
          <w:b/>
          <w:sz w:val="24"/>
          <w:szCs w:val="24"/>
        </w:rPr>
        <w:t>воспитание  экологической  культуры</w:t>
      </w:r>
      <w:r w:rsidRPr="00E707BC">
        <w:rPr>
          <w:sz w:val="24"/>
          <w:szCs w:val="24"/>
        </w:rPr>
        <w:t>,  культуры</w:t>
      </w:r>
      <w:r w:rsidRPr="00E707BC">
        <w:rPr>
          <w:spacing w:val="8"/>
          <w:sz w:val="24"/>
          <w:szCs w:val="24"/>
        </w:rPr>
        <w:t xml:space="preserve"> </w:t>
      </w:r>
      <w:r w:rsidRPr="00E707BC">
        <w:rPr>
          <w:sz w:val="24"/>
          <w:szCs w:val="24"/>
        </w:rPr>
        <w:t>здоровья</w:t>
      </w:r>
      <w:r w:rsidRPr="00E707BC">
        <w:rPr>
          <w:spacing w:val="48"/>
          <w:sz w:val="24"/>
          <w:szCs w:val="24"/>
        </w:rPr>
        <w:t xml:space="preserve"> </w:t>
      </w:r>
      <w:r w:rsidRPr="00E707BC">
        <w:rPr>
          <w:sz w:val="24"/>
          <w:szCs w:val="24"/>
        </w:rPr>
        <w:t>и</w:t>
      </w:r>
      <w:r w:rsidRPr="00E707BC">
        <w:rPr>
          <w:sz w:val="24"/>
          <w:szCs w:val="24"/>
        </w:rPr>
        <w:tab/>
        <w:t>безопасного</w:t>
      </w:r>
      <w:r w:rsidRPr="00E707BC">
        <w:rPr>
          <w:sz w:val="24"/>
          <w:szCs w:val="24"/>
        </w:rPr>
        <w:tab/>
      </w:r>
      <w:r w:rsidRPr="00E707BC">
        <w:rPr>
          <w:spacing w:val="-4"/>
          <w:sz w:val="24"/>
          <w:szCs w:val="24"/>
        </w:rPr>
        <w:t xml:space="preserve">образа </w:t>
      </w:r>
      <w:r w:rsidRPr="00E707BC">
        <w:rPr>
          <w:sz w:val="24"/>
          <w:szCs w:val="24"/>
        </w:rPr>
        <w:t>жизни;</w:t>
      </w:r>
    </w:p>
    <w:p w:rsidR="000812D2" w:rsidRPr="00E707BC" w:rsidRDefault="00623834">
      <w:pPr>
        <w:pStyle w:val="a4"/>
        <w:numPr>
          <w:ilvl w:val="0"/>
          <w:numId w:val="79"/>
        </w:numPr>
        <w:tabs>
          <w:tab w:val="left" w:pos="2126"/>
          <w:tab w:val="left" w:pos="2127"/>
        </w:tabs>
        <w:spacing w:before="2" w:line="293" w:lineRule="exact"/>
        <w:ind w:left="2126"/>
        <w:jc w:val="left"/>
        <w:rPr>
          <w:sz w:val="24"/>
          <w:szCs w:val="24"/>
        </w:rPr>
      </w:pPr>
      <w:r w:rsidRPr="00E707BC">
        <w:rPr>
          <w:b/>
          <w:sz w:val="24"/>
          <w:szCs w:val="24"/>
        </w:rPr>
        <w:t>воспитание нравственных чувств</w:t>
      </w:r>
      <w:r w:rsidRPr="00E707BC">
        <w:rPr>
          <w:sz w:val="24"/>
          <w:szCs w:val="24"/>
        </w:rPr>
        <w:t>, убеждений, этического</w:t>
      </w:r>
      <w:r w:rsidRPr="00E707BC">
        <w:rPr>
          <w:spacing w:val="-3"/>
          <w:sz w:val="24"/>
          <w:szCs w:val="24"/>
        </w:rPr>
        <w:t xml:space="preserve"> </w:t>
      </w:r>
      <w:r w:rsidRPr="00E707BC">
        <w:rPr>
          <w:sz w:val="24"/>
          <w:szCs w:val="24"/>
        </w:rPr>
        <w:t>сознания;</w:t>
      </w:r>
    </w:p>
    <w:p w:rsidR="000812D2" w:rsidRPr="00E707BC" w:rsidRDefault="00623834">
      <w:pPr>
        <w:pStyle w:val="a4"/>
        <w:numPr>
          <w:ilvl w:val="0"/>
          <w:numId w:val="79"/>
        </w:numPr>
        <w:tabs>
          <w:tab w:val="left" w:pos="2126"/>
          <w:tab w:val="left" w:pos="2127"/>
          <w:tab w:val="left" w:pos="3644"/>
          <w:tab w:val="left" w:pos="5258"/>
          <w:tab w:val="left" w:pos="6672"/>
          <w:tab w:val="left" w:pos="7051"/>
          <w:tab w:val="left" w:pos="8698"/>
          <w:tab w:val="left" w:pos="10463"/>
        </w:tabs>
        <w:spacing w:before="2" w:line="237" w:lineRule="auto"/>
        <w:ind w:right="792" w:hanging="356"/>
        <w:jc w:val="left"/>
        <w:rPr>
          <w:sz w:val="24"/>
          <w:szCs w:val="24"/>
        </w:rPr>
      </w:pPr>
      <w:r w:rsidRPr="00E707BC">
        <w:rPr>
          <w:b/>
          <w:sz w:val="24"/>
          <w:szCs w:val="24"/>
        </w:rPr>
        <w:t>воспитание</w:t>
      </w:r>
      <w:r w:rsidRPr="00E707BC">
        <w:rPr>
          <w:b/>
          <w:sz w:val="24"/>
          <w:szCs w:val="24"/>
        </w:rPr>
        <w:tab/>
        <w:t>ценностного</w:t>
      </w:r>
      <w:r w:rsidRPr="00E707BC">
        <w:rPr>
          <w:b/>
          <w:sz w:val="24"/>
          <w:szCs w:val="24"/>
        </w:rPr>
        <w:tab/>
        <w:t>от</w:t>
      </w:r>
      <w:r w:rsidRPr="00E707BC">
        <w:rPr>
          <w:sz w:val="24"/>
          <w:szCs w:val="24"/>
        </w:rPr>
        <w:t>ношения</w:t>
      </w:r>
      <w:r w:rsidRPr="00E707BC">
        <w:rPr>
          <w:sz w:val="24"/>
          <w:szCs w:val="24"/>
        </w:rPr>
        <w:tab/>
        <w:t>к</w:t>
      </w:r>
      <w:r w:rsidRPr="00E707BC">
        <w:rPr>
          <w:sz w:val="24"/>
          <w:szCs w:val="24"/>
        </w:rPr>
        <w:tab/>
        <w:t>прекрасному,</w:t>
      </w:r>
      <w:r w:rsidRPr="00E707BC">
        <w:rPr>
          <w:sz w:val="24"/>
          <w:szCs w:val="24"/>
        </w:rPr>
        <w:tab/>
        <w:t>формирование</w:t>
      </w:r>
      <w:r w:rsidRPr="00E707BC">
        <w:rPr>
          <w:sz w:val="24"/>
          <w:szCs w:val="24"/>
        </w:rPr>
        <w:tab/>
      </w:r>
      <w:r w:rsidRPr="00E707BC">
        <w:rPr>
          <w:spacing w:val="-5"/>
          <w:sz w:val="24"/>
          <w:szCs w:val="24"/>
        </w:rPr>
        <w:t xml:space="preserve">основ </w:t>
      </w:r>
      <w:r w:rsidRPr="00E707BC">
        <w:rPr>
          <w:sz w:val="24"/>
          <w:szCs w:val="24"/>
        </w:rPr>
        <w:t>эстетической</w:t>
      </w:r>
      <w:r w:rsidRPr="00E707BC">
        <w:rPr>
          <w:spacing w:val="59"/>
          <w:sz w:val="24"/>
          <w:szCs w:val="24"/>
        </w:rPr>
        <w:t xml:space="preserve"> </w:t>
      </w:r>
      <w:r w:rsidRPr="00E707BC">
        <w:rPr>
          <w:sz w:val="24"/>
          <w:szCs w:val="24"/>
        </w:rPr>
        <w:t>культуры.</w:t>
      </w:r>
    </w:p>
    <w:p w:rsidR="000812D2" w:rsidRPr="00E707BC" w:rsidRDefault="00623834">
      <w:pPr>
        <w:pStyle w:val="a3"/>
        <w:spacing w:before="3" w:line="276" w:lineRule="auto"/>
        <w:ind w:right="792" w:firstLine="566"/>
      </w:pPr>
      <w:r w:rsidRPr="00E707BC">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w:t>
      </w:r>
    </w:p>
    <w:p w:rsidR="000812D2" w:rsidRPr="00E707BC" w:rsidRDefault="000812D2">
      <w:pPr>
        <w:spacing w:line="276" w:lineRule="auto"/>
        <w:rPr>
          <w:sz w:val="24"/>
          <w:szCs w:val="24"/>
        </w:rPr>
        <w:sectPr w:rsidR="000812D2" w:rsidRPr="00E707BC">
          <w:pgSz w:w="11910" w:h="16840"/>
          <w:pgMar w:top="1040" w:right="60" w:bottom="1160" w:left="0" w:header="0" w:footer="895" w:gutter="0"/>
          <w:cols w:space="720"/>
        </w:sectPr>
      </w:pPr>
    </w:p>
    <w:p w:rsidR="000812D2" w:rsidRPr="00E707BC" w:rsidRDefault="00623834">
      <w:pPr>
        <w:pStyle w:val="a3"/>
        <w:tabs>
          <w:tab w:val="left" w:pos="3315"/>
          <w:tab w:val="left" w:pos="5056"/>
          <w:tab w:val="left" w:pos="5536"/>
          <w:tab w:val="left" w:pos="8241"/>
          <w:tab w:val="left" w:pos="9451"/>
          <w:tab w:val="left" w:pos="9813"/>
        </w:tabs>
        <w:spacing w:before="68" w:line="278" w:lineRule="auto"/>
        <w:ind w:right="792" w:firstLine="0"/>
        <w:jc w:val="left"/>
      </w:pPr>
      <w:r w:rsidRPr="00E707BC">
        <w:lastRenderedPageBreak/>
        <w:t>общественными</w:t>
      </w:r>
      <w:r w:rsidRPr="00E707BC">
        <w:tab/>
        <w:t>учреждениями</w:t>
      </w:r>
      <w:r w:rsidRPr="00E707BC">
        <w:tab/>
        <w:t>по</w:t>
      </w:r>
      <w:r w:rsidRPr="00E707BC">
        <w:tab/>
        <w:t>духовно-нравственному</w:t>
      </w:r>
      <w:r w:rsidRPr="00E707BC">
        <w:tab/>
        <w:t>развитию</w:t>
      </w:r>
      <w:r w:rsidRPr="00E707BC">
        <w:tab/>
        <w:t>и</w:t>
      </w:r>
      <w:r w:rsidRPr="00E707BC">
        <w:tab/>
      </w:r>
      <w:r w:rsidRPr="00E707BC">
        <w:rPr>
          <w:spacing w:val="-4"/>
        </w:rPr>
        <w:t xml:space="preserve">воспитанию </w:t>
      </w:r>
      <w:r w:rsidRPr="00E707BC">
        <w:t>обучающихся, обозначены планируемые</w:t>
      </w:r>
      <w:r w:rsidRPr="00E707BC">
        <w:rPr>
          <w:spacing w:val="-3"/>
        </w:rPr>
        <w:t xml:space="preserve"> </w:t>
      </w:r>
      <w:r w:rsidRPr="00E707BC">
        <w:t>результаты.</w:t>
      </w:r>
    </w:p>
    <w:p w:rsidR="000812D2" w:rsidRPr="00E707BC" w:rsidRDefault="00623834">
      <w:pPr>
        <w:pStyle w:val="a3"/>
        <w:spacing w:before="196" w:line="278" w:lineRule="auto"/>
        <w:ind w:right="794" w:firstLine="566"/>
      </w:pPr>
      <w:r w:rsidRPr="00E707BC">
        <w:rPr>
          <w:b/>
        </w:rPr>
        <w:t xml:space="preserve">Содержание </w:t>
      </w:r>
      <w:r w:rsidRPr="00E707BC">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0812D2" w:rsidRPr="00E707BC" w:rsidRDefault="00623834">
      <w:pPr>
        <w:pStyle w:val="a3"/>
        <w:spacing w:before="195" w:line="276" w:lineRule="auto"/>
        <w:ind w:right="787" w:firstLine="566"/>
      </w:pPr>
      <w:r w:rsidRPr="00E707BC">
        <w:t xml:space="preserve">Каждое направление представлено в виде </w:t>
      </w:r>
      <w:r w:rsidRPr="00E707BC">
        <w:rPr>
          <w:b/>
          <w:i/>
        </w:rPr>
        <w:t xml:space="preserve">модуля, </w:t>
      </w:r>
      <w:r w:rsidRPr="00E707BC">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w:t>
      </w:r>
      <w:r w:rsidRPr="00E707BC">
        <w:rPr>
          <w:spacing w:val="-1"/>
        </w:rPr>
        <w:t xml:space="preserve"> </w:t>
      </w:r>
      <w:r w:rsidRPr="00E707BC">
        <w:t>модуля.</w:t>
      </w:r>
    </w:p>
    <w:p w:rsidR="000812D2" w:rsidRPr="00E707BC" w:rsidRDefault="000812D2">
      <w:pPr>
        <w:pStyle w:val="a3"/>
        <w:ind w:left="0" w:firstLine="0"/>
        <w:jc w:val="left"/>
      </w:pPr>
    </w:p>
    <w:p w:rsidR="000812D2" w:rsidRPr="00E707BC" w:rsidRDefault="00623834">
      <w:pPr>
        <w:pStyle w:val="Heading3"/>
        <w:spacing w:before="90" w:line="240" w:lineRule="auto"/>
        <w:ind w:left="629"/>
        <w:jc w:val="center"/>
      </w:pPr>
      <w:r w:rsidRPr="00E707BC">
        <w:t>Модуль «Я - гражданин»</w:t>
      </w:r>
    </w:p>
    <w:p w:rsidR="000812D2" w:rsidRPr="00E707BC" w:rsidRDefault="000812D2">
      <w:pPr>
        <w:pStyle w:val="a3"/>
        <w:spacing w:before="1"/>
        <w:ind w:left="0" w:firstLine="0"/>
        <w:jc w:val="left"/>
        <w:rPr>
          <w:b/>
        </w:rPr>
      </w:pPr>
    </w:p>
    <w:p w:rsidR="000812D2" w:rsidRPr="00E707BC" w:rsidRDefault="00623834">
      <w:pPr>
        <w:pStyle w:val="Heading4"/>
        <w:spacing w:line="276" w:lineRule="auto"/>
        <w:ind w:right="794"/>
        <w:jc w:val="both"/>
      </w:pPr>
      <w:r w:rsidRPr="00E707BC">
        <w:t>Направление 1. Воспитание гражданственности, патриотизма, уважения к правам, свободам и обязанностям человека.</w:t>
      </w:r>
    </w:p>
    <w:p w:rsidR="000812D2" w:rsidRPr="00E707BC" w:rsidRDefault="00623834">
      <w:pPr>
        <w:spacing w:before="201"/>
        <w:ind w:left="1418"/>
        <w:jc w:val="both"/>
        <w:rPr>
          <w:b/>
          <w:sz w:val="24"/>
          <w:szCs w:val="24"/>
        </w:rPr>
      </w:pPr>
      <w:r w:rsidRPr="00E707BC">
        <w:rPr>
          <w:b/>
          <w:sz w:val="24"/>
          <w:szCs w:val="24"/>
        </w:rPr>
        <w:t>Задачи модуля:</w:t>
      </w:r>
    </w:p>
    <w:p w:rsidR="000812D2" w:rsidRPr="00E707BC" w:rsidRDefault="000812D2">
      <w:pPr>
        <w:pStyle w:val="a3"/>
        <w:spacing w:before="5"/>
        <w:ind w:left="0" w:firstLine="0"/>
        <w:jc w:val="left"/>
        <w:rPr>
          <w:b/>
        </w:rPr>
      </w:pPr>
    </w:p>
    <w:p w:rsidR="000812D2" w:rsidRPr="00E707BC" w:rsidRDefault="00623834">
      <w:pPr>
        <w:pStyle w:val="a3"/>
        <w:ind w:firstLine="0"/>
      </w:pPr>
      <w:r w:rsidRPr="00E707BC">
        <w:t>Получение знаний</w:t>
      </w:r>
    </w:p>
    <w:p w:rsidR="000812D2" w:rsidRPr="00E707BC" w:rsidRDefault="000812D2">
      <w:pPr>
        <w:pStyle w:val="a3"/>
        <w:spacing w:before="10"/>
        <w:ind w:left="0" w:firstLine="0"/>
        <w:jc w:val="left"/>
      </w:pPr>
    </w:p>
    <w:p w:rsidR="000812D2" w:rsidRPr="00E707BC" w:rsidRDefault="00623834">
      <w:pPr>
        <w:pStyle w:val="a4"/>
        <w:numPr>
          <w:ilvl w:val="1"/>
          <w:numId w:val="80"/>
        </w:numPr>
        <w:tabs>
          <w:tab w:val="left" w:pos="2126"/>
          <w:tab w:val="left" w:pos="2127"/>
        </w:tabs>
        <w:ind w:left="2131" w:right="791" w:hanging="356"/>
        <w:jc w:val="left"/>
        <w:rPr>
          <w:sz w:val="24"/>
          <w:szCs w:val="24"/>
        </w:rPr>
      </w:pPr>
      <w:r w:rsidRPr="00E707BC">
        <w:rPr>
          <w:sz w:val="24"/>
          <w:szCs w:val="24"/>
        </w:rPr>
        <w:t>о политическом устройстве Российского государства, его институтах, их роли в жизни общества, о его важнейших законах;</w:t>
      </w:r>
    </w:p>
    <w:p w:rsidR="000812D2" w:rsidRPr="00E707BC" w:rsidRDefault="00623834">
      <w:pPr>
        <w:pStyle w:val="a4"/>
        <w:numPr>
          <w:ilvl w:val="1"/>
          <w:numId w:val="80"/>
        </w:numPr>
        <w:tabs>
          <w:tab w:val="left" w:pos="2126"/>
          <w:tab w:val="left" w:pos="2127"/>
        </w:tabs>
        <w:ind w:left="2131" w:right="793" w:hanging="356"/>
        <w:jc w:val="left"/>
        <w:rPr>
          <w:sz w:val="24"/>
          <w:szCs w:val="24"/>
        </w:rPr>
      </w:pPr>
      <w:r w:rsidRPr="00E707BC">
        <w:rPr>
          <w:sz w:val="24"/>
          <w:szCs w:val="24"/>
        </w:rPr>
        <w:t>о символах государства – Флаге, Гербе России, о государственных символах Самарской области, села</w:t>
      </w:r>
      <w:r w:rsidRPr="00E707BC">
        <w:rPr>
          <w:spacing w:val="-2"/>
          <w:sz w:val="24"/>
          <w:szCs w:val="24"/>
        </w:rPr>
        <w:t xml:space="preserve"> </w:t>
      </w:r>
      <w:r w:rsidRPr="00E707BC">
        <w:rPr>
          <w:sz w:val="24"/>
          <w:szCs w:val="24"/>
        </w:rPr>
        <w:t>Камышла;</w:t>
      </w:r>
    </w:p>
    <w:p w:rsidR="000812D2" w:rsidRPr="00E707BC" w:rsidRDefault="00623834">
      <w:pPr>
        <w:pStyle w:val="a4"/>
        <w:numPr>
          <w:ilvl w:val="1"/>
          <w:numId w:val="80"/>
        </w:numPr>
        <w:tabs>
          <w:tab w:val="left" w:pos="2126"/>
          <w:tab w:val="left" w:pos="2127"/>
          <w:tab w:val="left" w:pos="2589"/>
          <w:tab w:val="left" w:pos="3960"/>
          <w:tab w:val="left" w:pos="5591"/>
          <w:tab w:val="left" w:pos="6834"/>
          <w:tab w:val="left" w:pos="7176"/>
          <w:tab w:val="left" w:pos="8858"/>
          <w:tab w:val="left" w:pos="9869"/>
          <w:tab w:val="left" w:pos="10937"/>
        </w:tabs>
        <w:ind w:left="2131" w:right="793" w:hanging="356"/>
        <w:jc w:val="left"/>
        <w:rPr>
          <w:sz w:val="24"/>
          <w:szCs w:val="24"/>
        </w:rPr>
      </w:pPr>
      <w:r w:rsidRPr="00E707BC">
        <w:rPr>
          <w:sz w:val="24"/>
          <w:szCs w:val="24"/>
        </w:rPr>
        <w:t>об</w:t>
      </w:r>
      <w:r w:rsidRPr="00E707BC">
        <w:rPr>
          <w:sz w:val="24"/>
          <w:szCs w:val="24"/>
        </w:rPr>
        <w:tab/>
        <w:t>институтах</w:t>
      </w:r>
      <w:r w:rsidRPr="00E707BC">
        <w:rPr>
          <w:sz w:val="24"/>
          <w:szCs w:val="24"/>
        </w:rPr>
        <w:tab/>
        <w:t>гражданского</w:t>
      </w:r>
      <w:r w:rsidRPr="00E707BC">
        <w:rPr>
          <w:sz w:val="24"/>
          <w:szCs w:val="24"/>
        </w:rPr>
        <w:tab/>
        <w:t>общества,</w:t>
      </w:r>
      <w:r w:rsidRPr="00E707BC">
        <w:rPr>
          <w:sz w:val="24"/>
          <w:szCs w:val="24"/>
        </w:rPr>
        <w:tab/>
        <w:t>о</w:t>
      </w:r>
      <w:r w:rsidRPr="00E707BC">
        <w:rPr>
          <w:sz w:val="24"/>
          <w:szCs w:val="24"/>
        </w:rPr>
        <w:tab/>
        <w:t>возможностях</w:t>
      </w:r>
      <w:r w:rsidRPr="00E707BC">
        <w:rPr>
          <w:sz w:val="24"/>
          <w:szCs w:val="24"/>
        </w:rPr>
        <w:tab/>
        <w:t>участия</w:t>
      </w:r>
      <w:r w:rsidRPr="00E707BC">
        <w:rPr>
          <w:sz w:val="24"/>
          <w:szCs w:val="24"/>
        </w:rPr>
        <w:tab/>
        <w:t>граждан</w:t>
      </w:r>
      <w:r w:rsidRPr="00E707BC">
        <w:rPr>
          <w:sz w:val="24"/>
          <w:szCs w:val="24"/>
        </w:rPr>
        <w:tab/>
      </w:r>
      <w:r w:rsidRPr="00E707BC">
        <w:rPr>
          <w:spacing w:val="-17"/>
          <w:sz w:val="24"/>
          <w:szCs w:val="24"/>
        </w:rPr>
        <w:t xml:space="preserve">в </w:t>
      </w:r>
      <w:r w:rsidRPr="00E707BC">
        <w:rPr>
          <w:sz w:val="24"/>
          <w:szCs w:val="24"/>
        </w:rPr>
        <w:t>общественном управлении;</w:t>
      </w:r>
    </w:p>
    <w:p w:rsidR="000812D2" w:rsidRPr="00E707BC" w:rsidRDefault="00623834">
      <w:pPr>
        <w:pStyle w:val="a4"/>
        <w:numPr>
          <w:ilvl w:val="1"/>
          <w:numId w:val="80"/>
        </w:numPr>
        <w:tabs>
          <w:tab w:val="left" w:pos="2126"/>
          <w:tab w:val="left" w:pos="2127"/>
        </w:tabs>
        <w:ind w:left="2126" w:hanging="351"/>
        <w:jc w:val="left"/>
        <w:rPr>
          <w:sz w:val="24"/>
          <w:szCs w:val="24"/>
        </w:rPr>
      </w:pPr>
      <w:r w:rsidRPr="00E707BC">
        <w:rPr>
          <w:sz w:val="24"/>
          <w:szCs w:val="24"/>
        </w:rPr>
        <w:t>о правах и обязанностях гражданина</w:t>
      </w:r>
      <w:r w:rsidRPr="00E707BC">
        <w:rPr>
          <w:spacing w:val="1"/>
          <w:sz w:val="24"/>
          <w:szCs w:val="24"/>
        </w:rPr>
        <w:t xml:space="preserve"> </w:t>
      </w:r>
      <w:r w:rsidRPr="00E707BC">
        <w:rPr>
          <w:sz w:val="24"/>
          <w:szCs w:val="24"/>
        </w:rPr>
        <w:t>России;</w:t>
      </w:r>
    </w:p>
    <w:p w:rsidR="000812D2" w:rsidRPr="00E707BC" w:rsidRDefault="00623834">
      <w:pPr>
        <w:pStyle w:val="a4"/>
        <w:numPr>
          <w:ilvl w:val="1"/>
          <w:numId w:val="80"/>
        </w:numPr>
        <w:tabs>
          <w:tab w:val="left" w:pos="2126"/>
          <w:tab w:val="left" w:pos="2127"/>
          <w:tab w:val="left" w:pos="2474"/>
          <w:tab w:val="left" w:pos="3397"/>
          <w:tab w:val="left" w:pos="3754"/>
          <w:tab w:val="left" w:pos="5416"/>
          <w:tab w:val="left" w:pos="7814"/>
          <w:tab w:val="left" w:pos="8913"/>
          <w:tab w:val="left" w:pos="9904"/>
        </w:tabs>
        <w:ind w:left="2131" w:right="794" w:hanging="356"/>
        <w:jc w:val="left"/>
        <w:rPr>
          <w:sz w:val="24"/>
          <w:szCs w:val="24"/>
        </w:rPr>
      </w:pPr>
      <w:r w:rsidRPr="00E707BC">
        <w:rPr>
          <w:sz w:val="24"/>
          <w:szCs w:val="24"/>
        </w:rPr>
        <w:t>о</w:t>
      </w:r>
      <w:r w:rsidRPr="00E707BC">
        <w:rPr>
          <w:sz w:val="24"/>
          <w:szCs w:val="24"/>
        </w:rPr>
        <w:tab/>
        <w:t>правах</w:t>
      </w:r>
      <w:r w:rsidRPr="00E707BC">
        <w:rPr>
          <w:sz w:val="24"/>
          <w:szCs w:val="24"/>
        </w:rPr>
        <w:tab/>
        <w:t>и</w:t>
      </w:r>
      <w:r w:rsidRPr="00E707BC">
        <w:rPr>
          <w:sz w:val="24"/>
          <w:szCs w:val="24"/>
        </w:rPr>
        <w:tab/>
        <w:t>обязанностях,</w:t>
      </w:r>
      <w:r w:rsidRPr="00E707BC">
        <w:rPr>
          <w:sz w:val="24"/>
          <w:szCs w:val="24"/>
        </w:rPr>
        <w:tab/>
        <w:t>регламентированных</w:t>
      </w:r>
      <w:r w:rsidRPr="00E707BC">
        <w:rPr>
          <w:sz w:val="24"/>
          <w:szCs w:val="24"/>
        </w:rPr>
        <w:tab/>
        <w:t>Уставом</w:t>
      </w:r>
      <w:r w:rsidRPr="00E707BC">
        <w:rPr>
          <w:sz w:val="24"/>
          <w:szCs w:val="24"/>
        </w:rPr>
        <w:tab/>
        <w:t>школы,</w:t>
      </w:r>
      <w:r w:rsidRPr="00E707BC">
        <w:rPr>
          <w:sz w:val="24"/>
          <w:szCs w:val="24"/>
        </w:rPr>
        <w:tab/>
      </w:r>
      <w:r w:rsidRPr="00E707BC">
        <w:rPr>
          <w:spacing w:val="-3"/>
          <w:sz w:val="24"/>
          <w:szCs w:val="24"/>
        </w:rPr>
        <w:t xml:space="preserve">Правилами </w:t>
      </w:r>
      <w:r w:rsidRPr="00E707BC">
        <w:rPr>
          <w:sz w:val="24"/>
          <w:szCs w:val="24"/>
        </w:rPr>
        <w:t>внутреннего учебно-воспитательного распорядка для учащихся;</w:t>
      </w:r>
    </w:p>
    <w:p w:rsidR="000812D2" w:rsidRPr="00E707BC" w:rsidRDefault="00623834">
      <w:pPr>
        <w:pStyle w:val="a4"/>
        <w:numPr>
          <w:ilvl w:val="1"/>
          <w:numId w:val="80"/>
        </w:numPr>
        <w:tabs>
          <w:tab w:val="left" w:pos="2126"/>
          <w:tab w:val="left" w:pos="2127"/>
        </w:tabs>
        <w:ind w:left="2126" w:hanging="351"/>
        <w:jc w:val="left"/>
        <w:rPr>
          <w:sz w:val="24"/>
          <w:szCs w:val="24"/>
        </w:rPr>
      </w:pPr>
      <w:r w:rsidRPr="00E707BC">
        <w:rPr>
          <w:sz w:val="24"/>
          <w:szCs w:val="24"/>
        </w:rPr>
        <w:t>интерес к общественным явлениям, понимание активной роли человека в</w:t>
      </w:r>
      <w:r w:rsidRPr="00E707BC">
        <w:rPr>
          <w:spacing w:val="-12"/>
          <w:sz w:val="24"/>
          <w:szCs w:val="24"/>
        </w:rPr>
        <w:t xml:space="preserve"> </w:t>
      </w:r>
      <w:r w:rsidRPr="00E707BC">
        <w:rPr>
          <w:sz w:val="24"/>
          <w:szCs w:val="24"/>
        </w:rPr>
        <w:t>обществе;</w:t>
      </w:r>
    </w:p>
    <w:p w:rsidR="000812D2" w:rsidRPr="00E707BC" w:rsidRDefault="00623834">
      <w:pPr>
        <w:pStyle w:val="a4"/>
        <w:numPr>
          <w:ilvl w:val="1"/>
          <w:numId w:val="80"/>
        </w:numPr>
        <w:tabs>
          <w:tab w:val="left" w:pos="2126"/>
          <w:tab w:val="left" w:pos="2127"/>
          <w:tab w:val="left" w:pos="3670"/>
          <w:tab w:val="left" w:pos="5054"/>
          <w:tab w:val="left" w:pos="5424"/>
          <w:tab w:val="left" w:pos="6390"/>
          <w:tab w:val="left" w:pos="8239"/>
          <w:tab w:val="left" w:pos="9095"/>
          <w:tab w:val="left" w:pos="9478"/>
          <w:tab w:val="left" w:pos="10706"/>
        </w:tabs>
        <w:ind w:left="2131" w:right="798" w:hanging="356"/>
        <w:jc w:val="left"/>
        <w:rPr>
          <w:sz w:val="24"/>
          <w:szCs w:val="24"/>
        </w:rPr>
      </w:pPr>
      <w:r w:rsidRPr="00E707BC">
        <w:rPr>
          <w:sz w:val="24"/>
          <w:szCs w:val="24"/>
        </w:rPr>
        <w:t>ценностного</w:t>
      </w:r>
      <w:r w:rsidRPr="00E707BC">
        <w:rPr>
          <w:sz w:val="24"/>
          <w:szCs w:val="24"/>
        </w:rPr>
        <w:tab/>
        <w:t>отношения</w:t>
      </w:r>
      <w:r w:rsidRPr="00E707BC">
        <w:rPr>
          <w:sz w:val="24"/>
          <w:szCs w:val="24"/>
        </w:rPr>
        <w:tab/>
        <w:t>к</w:t>
      </w:r>
      <w:r w:rsidRPr="00E707BC">
        <w:rPr>
          <w:sz w:val="24"/>
          <w:szCs w:val="24"/>
        </w:rPr>
        <w:tab/>
        <w:t>своему</w:t>
      </w:r>
      <w:r w:rsidRPr="00E707BC">
        <w:rPr>
          <w:sz w:val="24"/>
          <w:szCs w:val="24"/>
        </w:rPr>
        <w:tab/>
        <w:t>национальному</w:t>
      </w:r>
      <w:r w:rsidRPr="00E707BC">
        <w:rPr>
          <w:sz w:val="24"/>
          <w:szCs w:val="24"/>
        </w:rPr>
        <w:tab/>
        <w:t>языку</w:t>
      </w:r>
      <w:r w:rsidRPr="00E707BC">
        <w:rPr>
          <w:sz w:val="24"/>
          <w:szCs w:val="24"/>
        </w:rPr>
        <w:tab/>
        <w:t>и</w:t>
      </w:r>
      <w:r w:rsidRPr="00E707BC">
        <w:rPr>
          <w:sz w:val="24"/>
          <w:szCs w:val="24"/>
        </w:rPr>
        <w:tab/>
        <w:t>культуре,</w:t>
      </w:r>
      <w:r w:rsidRPr="00E707BC">
        <w:rPr>
          <w:sz w:val="24"/>
          <w:szCs w:val="24"/>
        </w:rPr>
        <w:tab/>
      </w:r>
      <w:r w:rsidRPr="00E707BC">
        <w:rPr>
          <w:spacing w:val="-7"/>
          <w:sz w:val="24"/>
          <w:szCs w:val="24"/>
        </w:rPr>
        <w:t xml:space="preserve">как </w:t>
      </w:r>
      <w:r w:rsidRPr="00E707BC">
        <w:rPr>
          <w:sz w:val="24"/>
          <w:szCs w:val="24"/>
        </w:rPr>
        <w:t>государственному, языку межнационального</w:t>
      </w:r>
      <w:r w:rsidRPr="00E707BC">
        <w:rPr>
          <w:spacing w:val="-6"/>
          <w:sz w:val="24"/>
          <w:szCs w:val="24"/>
        </w:rPr>
        <w:t xml:space="preserve"> </w:t>
      </w:r>
      <w:r w:rsidRPr="00E707BC">
        <w:rPr>
          <w:sz w:val="24"/>
          <w:szCs w:val="24"/>
        </w:rPr>
        <w:t>общения;</w:t>
      </w:r>
    </w:p>
    <w:p w:rsidR="000812D2" w:rsidRPr="00E707BC" w:rsidRDefault="00623834">
      <w:pPr>
        <w:pStyle w:val="a4"/>
        <w:numPr>
          <w:ilvl w:val="1"/>
          <w:numId w:val="80"/>
        </w:numPr>
        <w:tabs>
          <w:tab w:val="left" w:pos="2126"/>
          <w:tab w:val="left" w:pos="2127"/>
        </w:tabs>
        <w:ind w:left="2131" w:right="795" w:hanging="356"/>
        <w:jc w:val="left"/>
        <w:rPr>
          <w:sz w:val="24"/>
          <w:szCs w:val="24"/>
        </w:rPr>
      </w:pPr>
      <w:r w:rsidRPr="00E707BC">
        <w:rPr>
          <w:sz w:val="24"/>
          <w:szCs w:val="24"/>
        </w:rPr>
        <w:t>о народах России, об их общей исторической судьбе, о единстве народов нашей страны;</w:t>
      </w:r>
    </w:p>
    <w:p w:rsidR="000812D2" w:rsidRPr="00E707BC" w:rsidRDefault="00623834">
      <w:pPr>
        <w:pStyle w:val="a4"/>
        <w:numPr>
          <w:ilvl w:val="1"/>
          <w:numId w:val="80"/>
        </w:numPr>
        <w:tabs>
          <w:tab w:val="left" w:pos="2126"/>
          <w:tab w:val="left" w:pos="2127"/>
        </w:tabs>
        <w:spacing w:before="1"/>
        <w:ind w:left="2126" w:hanging="351"/>
        <w:jc w:val="left"/>
        <w:rPr>
          <w:sz w:val="24"/>
          <w:szCs w:val="24"/>
        </w:rPr>
      </w:pPr>
      <w:r w:rsidRPr="00E707BC">
        <w:rPr>
          <w:sz w:val="24"/>
          <w:szCs w:val="24"/>
        </w:rPr>
        <w:t>о национальных героях и важнейших событиях истории России, и ее</w:t>
      </w:r>
      <w:r w:rsidRPr="00E707BC">
        <w:rPr>
          <w:spacing w:val="-6"/>
          <w:sz w:val="24"/>
          <w:szCs w:val="24"/>
        </w:rPr>
        <w:t xml:space="preserve"> </w:t>
      </w:r>
      <w:r w:rsidRPr="00E707BC">
        <w:rPr>
          <w:sz w:val="24"/>
          <w:szCs w:val="24"/>
        </w:rPr>
        <w:t>народах;</w:t>
      </w:r>
    </w:p>
    <w:p w:rsidR="000812D2" w:rsidRPr="00E707BC" w:rsidRDefault="00623834">
      <w:pPr>
        <w:pStyle w:val="a4"/>
        <w:numPr>
          <w:ilvl w:val="1"/>
          <w:numId w:val="80"/>
        </w:numPr>
        <w:tabs>
          <w:tab w:val="left" w:pos="2126"/>
          <w:tab w:val="left" w:pos="2127"/>
        </w:tabs>
        <w:spacing w:before="2" w:line="237" w:lineRule="auto"/>
        <w:ind w:left="2131" w:right="796" w:hanging="356"/>
        <w:jc w:val="left"/>
        <w:rPr>
          <w:sz w:val="24"/>
          <w:szCs w:val="24"/>
        </w:rPr>
      </w:pPr>
      <w:r w:rsidRPr="00E707BC">
        <w:rPr>
          <w:sz w:val="24"/>
          <w:szCs w:val="24"/>
        </w:rPr>
        <w:t>интерес к государственным праздникам и важнейшим событиям в жизни России, и своего края – Самарской</w:t>
      </w:r>
      <w:r w:rsidRPr="00E707BC">
        <w:rPr>
          <w:spacing w:val="-1"/>
          <w:sz w:val="24"/>
          <w:szCs w:val="24"/>
        </w:rPr>
        <w:t xml:space="preserve"> </w:t>
      </w:r>
      <w:r w:rsidRPr="00E707BC">
        <w:rPr>
          <w:sz w:val="24"/>
          <w:szCs w:val="24"/>
        </w:rPr>
        <w:t>области;</w:t>
      </w:r>
    </w:p>
    <w:p w:rsidR="000812D2" w:rsidRPr="00E707BC" w:rsidRDefault="00623834">
      <w:pPr>
        <w:pStyle w:val="a4"/>
        <w:numPr>
          <w:ilvl w:val="1"/>
          <w:numId w:val="80"/>
        </w:numPr>
        <w:tabs>
          <w:tab w:val="left" w:pos="2126"/>
          <w:tab w:val="left" w:pos="2127"/>
        </w:tabs>
        <w:spacing w:before="1"/>
        <w:ind w:left="2131" w:right="800" w:hanging="356"/>
        <w:jc w:val="left"/>
        <w:rPr>
          <w:sz w:val="24"/>
          <w:szCs w:val="24"/>
        </w:rPr>
      </w:pPr>
      <w:r w:rsidRPr="00E707BC">
        <w:rPr>
          <w:sz w:val="24"/>
          <w:szCs w:val="24"/>
        </w:rPr>
        <w:t>стремление активно участвовать в делах класса, школы, семьи, своего села, малой Родины, своей</w:t>
      </w:r>
      <w:r w:rsidRPr="00E707BC">
        <w:rPr>
          <w:spacing w:val="-1"/>
          <w:sz w:val="24"/>
          <w:szCs w:val="24"/>
        </w:rPr>
        <w:t xml:space="preserve"> </w:t>
      </w:r>
      <w:r w:rsidRPr="00E707BC">
        <w:rPr>
          <w:sz w:val="24"/>
          <w:szCs w:val="24"/>
        </w:rPr>
        <w:t>страны;</w:t>
      </w:r>
    </w:p>
    <w:p w:rsidR="000812D2" w:rsidRPr="00E707BC" w:rsidRDefault="00623834">
      <w:pPr>
        <w:pStyle w:val="a4"/>
        <w:numPr>
          <w:ilvl w:val="1"/>
          <w:numId w:val="80"/>
        </w:numPr>
        <w:tabs>
          <w:tab w:val="left" w:pos="2126"/>
          <w:tab w:val="left" w:pos="2127"/>
        </w:tabs>
        <w:ind w:left="2126" w:hanging="351"/>
        <w:jc w:val="left"/>
        <w:rPr>
          <w:sz w:val="24"/>
          <w:szCs w:val="24"/>
        </w:rPr>
      </w:pPr>
      <w:r w:rsidRPr="00E707BC">
        <w:rPr>
          <w:sz w:val="24"/>
          <w:szCs w:val="24"/>
        </w:rPr>
        <w:t>любовь к образовательному учреждению, своему селу, области, народу</w:t>
      </w:r>
      <w:r w:rsidRPr="00E707BC">
        <w:rPr>
          <w:spacing w:val="-12"/>
          <w:sz w:val="24"/>
          <w:szCs w:val="24"/>
        </w:rPr>
        <w:t xml:space="preserve"> </w:t>
      </w:r>
      <w:r w:rsidRPr="00E707BC">
        <w:rPr>
          <w:sz w:val="24"/>
          <w:szCs w:val="24"/>
        </w:rPr>
        <w:t>России;</w:t>
      </w:r>
    </w:p>
    <w:p w:rsidR="000812D2" w:rsidRPr="00E707BC" w:rsidRDefault="00623834">
      <w:pPr>
        <w:pStyle w:val="a4"/>
        <w:numPr>
          <w:ilvl w:val="1"/>
          <w:numId w:val="80"/>
        </w:numPr>
        <w:tabs>
          <w:tab w:val="left" w:pos="2126"/>
          <w:tab w:val="left" w:pos="2127"/>
        </w:tabs>
        <w:ind w:left="2126" w:hanging="351"/>
        <w:jc w:val="left"/>
        <w:rPr>
          <w:sz w:val="24"/>
          <w:szCs w:val="24"/>
        </w:rPr>
      </w:pPr>
      <w:r w:rsidRPr="00E707BC">
        <w:rPr>
          <w:sz w:val="24"/>
          <w:szCs w:val="24"/>
        </w:rPr>
        <w:t>уважение к защитникам</w:t>
      </w:r>
      <w:r w:rsidRPr="00E707BC">
        <w:rPr>
          <w:spacing w:val="-3"/>
          <w:sz w:val="24"/>
          <w:szCs w:val="24"/>
        </w:rPr>
        <w:t xml:space="preserve"> </w:t>
      </w:r>
      <w:r w:rsidRPr="00E707BC">
        <w:rPr>
          <w:sz w:val="24"/>
          <w:szCs w:val="24"/>
        </w:rPr>
        <w:t>Отечества;</w:t>
      </w:r>
    </w:p>
    <w:p w:rsidR="000812D2" w:rsidRPr="00E707BC" w:rsidRDefault="00623834">
      <w:pPr>
        <w:pStyle w:val="a4"/>
        <w:numPr>
          <w:ilvl w:val="1"/>
          <w:numId w:val="80"/>
        </w:numPr>
        <w:tabs>
          <w:tab w:val="left" w:pos="2126"/>
          <w:tab w:val="left" w:pos="2127"/>
        </w:tabs>
        <w:ind w:left="2126" w:hanging="351"/>
        <w:jc w:val="left"/>
        <w:rPr>
          <w:sz w:val="24"/>
          <w:szCs w:val="24"/>
        </w:rPr>
      </w:pPr>
      <w:r w:rsidRPr="00E707BC">
        <w:rPr>
          <w:sz w:val="24"/>
          <w:szCs w:val="24"/>
        </w:rPr>
        <w:t>умение отвечать за свои</w:t>
      </w:r>
      <w:r w:rsidRPr="00E707BC">
        <w:rPr>
          <w:spacing w:val="-3"/>
          <w:sz w:val="24"/>
          <w:szCs w:val="24"/>
        </w:rPr>
        <w:t xml:space="preserve"> </w:t>
      </w:r>
      <w:r w:rsidRPr="00E707BC">
        <w:rPr>
          <w:sz w:val="24"/>
          <w:szCs w:val="24"/>
        </w:rPr>
        <w:t>поступки;</w:t>
      </w:r>
    </w:p>
    <w:p w:rsidR="000812D2" w:rsidRPr="00E707BC" w:rsidRDefault="00623834">
      <w:pPr>
        <w:pStyle w:val="a4"/>
        <w:numPr>
          <w:ilvl w:val="1"/>
          <w:numId w:val="80"/>
        </w:numPr>
        <w:tabs>
          <w:tab w:val="left" w:pos="2126"/>
          <w:tab w:val="left" w:pos="2127"/>
          <w:tab w:val="left" w:pos="3469"/>
          <w:tab w:val="left" w:pos="4798"/>
          <w:tab w:val="left" w:pos="5117"/>
          <w:tab w:val="left" w:pos="6603"/>
          <w:tab w:val="left" w:pos="7629"/>
          <w:tab w:val="left" w:pos="7944"/>
          <w:tab w:val="left" w:pos="8867"/>
          <w:tab w:val="left" w:pos="9630"/>
          <w:tab w:val="left" w:pos="10071"/>
          <w:tab w:val="left" w:pos="10932"/>
        </w:tabs>
        <w:ind w:left="2131" w:right="795" w:hanging="356"/>
        <w:jc w:val="left"/>
        <w:rPr>
          <w:sz w:val="24"/>
          <w:szCs w:val="24"/>
        </w:rPr>
      </w:pPr>
      <w:r w:rsidRPr="00E707BC">
        <w:rPr>
          <w:sz w:val="24"/>
          <w:szCs w:val="24"/>
        </w:rPr>
        <w:t>негативное</w:t>
      </w:r>
      <w:r w:rsidRPr="00E707BC">
        <w:rPr>
          <w:sz w:val="24"/>
          <w:szCs w:val="24"/>
        </w:rPr>
        <w:tab/>
        <w:t>отношение</w:t>
      </w:r>
      <w:r w:rsidRPr="00E707BC">
        <w:rPr>
          <w:sz w:val="24"/>
          <w:szCs w:val="24"/>
        </w:rPr>
        <w:tab/>
        <w:t>к</w:t>
      </w:r>
      <w:r w:rsidRPr="00E707BC">
        <w:rPr>
          <w:sz w:val="24"/>
          <w:szCs w:val="24"/>
        </w:rPr>
        <w:tab/>
        <w:t>нарушениям</w:t>
      </w:r>
      <w:r w:rsidRPr="00E707BC">
        <w:rPr>
          <w:sz w:val="24"/>
          <w:szCs w:val="24"/>
        </w:rPr>
        <w:tab/>
        <w:t>порядка</w:t>
      </w:r>
      <w:r w:rsidRPr="00E707BC">
        <w:rPr>
          <w:sz w:val="24"/>
          <w:szCs w:val="24"/>
        </w:rPr>
        <w:tab/>
        <w:t>в</w:t>
      </w:r>
      <w:r w:rsidRPr="00E707BC">
        <w:rPr>
          <w:sz w:val="24"/>
          <w:szCs w:val="24"/>
        </w:rPr>
        <w:tab/>
        <w:t>классе,</w:t>
      </w:r>
      <w:r w:rsidRPr="00E707BC">
        <w:rPr>
          <w:sz w:val="24"/>
          <w:szCs w:val="24"/>
        </w:rPr>
        <w:tab/>
        <w:t>дома,</w:t>
      </w:r>
      <w:r w:rsidRPr="00E707BC">
        <w:rPr>
          <w:sz w:val="24"/>
          <w:szCs w:val="24"/>
        </w:rPr>
        <w:tab/>
        <w:t>на</w:t>
      </w:r>
      <w:r w:rsidRPr="00E707BC">
        <w:rPr>
          <w:sz w:val="24"/>
          <w:szCs w:val="24"/>
        </w:rPr>
        <w:tab/>
        <w:t>улице,</w:t>
      </w:r>
      <w:r w:rsidRPr="00E707BC">
        <w:rPr>
          <w:sz w:val="24"/>
          <w:szCs w:val="24"/>
        </w:rPr>
        <w:tab/>
      </w:r>
      <w:r w:rsidRPr="00E707BC">
        <w:rPr>
          <w:spacing w:val="-18"/>
          <w:sz w:val="24"/>
          <w:szCs w:val="24"/>
        </w:rPr>
        <w:t xml:space="preserve">к </w:t>
      </w:r>
      <w:r w:rsidRPr="00E707BC">
        <w:rPr>
          <w:sz w:val="24"/>
          <w:szCs w:val="24"/>
        </w:rPr>
        <w:t>невыполнению человеком своих обязанностей.</w:t>
      </w:r>
    </w:p>
    <w:p w:rsidR="000812D2" w:rsidRPr="00E707BC" w:rsidRDefault="00623834">
      <w:pPr>
        <w:pStyle w:val="a3"/>
        <w:spacing w:before="3" w:line="276" w:lineRule="auto"/>
        <w:ind w:right="796" w:firstLine="0"/>
      </w:pPr>
      <w:r w:rsidRPr="00E707BC">
        <w:rPr>
          <w:b/>
        </w:rPr>
        <w:t xml:space="preserve">Ценности: </w:t>
      </w:r>
      <w:r w:rsidRPr="00E707BC">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812D2" w:rsidRPr="00E707BC" w:rsidRDefault="00623834">
      <w:pPr>
        <w:pStyle w:val="Heading3"/>
        <w:spacing w:before="204" w:line="240" w:lineRule="auto"/>
        <w:ind w:left="625"/>
        <w:jc w:val="center"/>
      </w:pPr>
      <w:r w:rsidRPr="00E707BC">
        <w:lastRenderedPageBreak/>
        <w:t>Основные направления работы</w:t>
      </w:r>
    </w:p>
    <w:tbl>
      <w:tblPr>
        <w:tblStyle w:val="TableNormal"/>
        <w:tblW w:w="0" w:type="auto"/>
        <w:tblInd w:w="1300"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6"/>
        <w:gridCol w:w="4948"/>
      </w:tblGrid>
      <w:tr w:rsidR="000812D2" w:rsidRPr="00E707BC">
        <w:trPr>
          <w:trHeight w:val="443"/>
        </w:trPr>
        <w:tc>
          <w:tcPr>
            <w:tcW w:w="4346" w:type="dxa"/>
            <w:tcBorders>
              <w:left w:val="single" w:sz="12" w:space="0" w:color="7E7E7E"/>
            </w:tcBorders>
          </w:tcPr>
          <w:p w:rsidR="000812D2" w:rsidRPr="00E707BC" w:rsidRDefault="00623834">
            <w:pPr>
              <w:pStyle w:val="TableParagraph"/>
              <w:spacing w:before="57"/>
              <w:ind w:left="937"/>
              <w:rPr>
                <w:sz w:val="24"/>
                <w:szCs w:val="24"/>
              </w:rPr>
            </w:pPr>
            <w:r w:rsidRPr="00E707BC">
              <w:rPr>
                <w:sz w:val="24"/>
                <w:szCs w:val="24"/>
              </w:rPr>
              <w:t>Воспитательные задачи</w:t>
            </w:r>
          </w:p>
        </w:tc>
        <w:tc>
          <w:tcPr>
            <w:tcW w:w="4948" w:type="dxa"/>
            <w:tcBorders>
              <w:right w:val="single" w:sz="12" w:space="0" w:color="7E7E7E"/>
            </w:tcBorders>
          </w:tcPr>
          <w:p w:rsidR="000812D2" w:rsidRPr="00E707BC" w:rsidRDefault="00623834">
            <w:pPr>
              <w:pStyle w:val="TableParagraph"/>
              <w:spacing w:before="57"/>
              <w:ind w:left="1654" w:right="1648"/>
              <w:jc w:val="center"/>
              <w:rPr>
                <w:sz w:val="24"/>
                <w:szCs w:val="24"/>
              </w:rPr>
            </w:pPr>
            <w:r w:rsidRPr="00E707BC">
              <w:rPr>
                <w:sz w:val="24"/>
                <w:szCs w:val="24"/>
              </w:rPr>
              <w:t>Ключевые дела</w:t>
            </w:r>
          </w:p>
        </w:tc>
      </w:tr>
      <w:tr w:rsidR="000812D2" w:rsidRPr="00E707BC">
        <w:trPr>
          <w:trHeight w:val="9046"/>
        </w:trPr>
        <w:tc>
          <w:tcPr>
            <w:tcW w:w="4346" w:type="dxa"/>
            <w:tcBorders>
              <w:left w:val="single" w:sz="12" w:space="0" w:color="FFFFFF"/>
            </w:tcBorders>
          </w:tcPr>
          <w:p w:rsidR="000812D2" w:rsidRPr="00E707BC" w:rsidRDefault="00623834">
            <w:pPr>
              <w:pStyle w:val="TableParagraph"/>
              <w:numPr>
                <w:ilvl w:val="0"/>
                <w:numId w:val="78"/>
              </w:numPr>
              <w:tabs>
                <w:tab w:val="left" w:pos="440"/>
                <w:tab w:val="left" w:pos="441"/>
              </w:tabs>
              <w:spacing w:before="59" w:line="237" w:lineRule="auto"/>
              <w:ind w:left="440" w:right="353"/>
              <w:rPr>
                <w:sz w:val="24"/>
                <w:szCs w:val="24"/>
              </w:rPr>
            </w:pPr>
            <w:r w:rsidRPr="00E707BC">
              <w:rPr>
                <w:sz w:val="24"/>
                <w:szCs w:val="24"/>
              </w:rPr>
              <w:t>воспитание чувства патриотизма, сопричастности к героической истории Российского</w:t>
            </w:r>
            <w:r w:rsidRPr="00E707BC">
              <w:rPr>
                <w:spacing w:val="-15"/>
                <w:sz w:val="24"/>
                <w:szCs w:val="24"/>
              </w:rPr>
              <w:t xml:space="preserve"> </w:t>
            </w:r>
            <w:r w:rsidRPr="00E707BC">
              <w:rPr>
                <w:sz w:val="24"/>
                <w:szCs w:val="24"/>
              </w:rPr>
              <w:t>государства;</w:t>
            </w:r>
          </w:p>
          <w:p w:rsidR="000812D2" w:rsidRPr="00E707BC" w:rsidRDefault="00623834">
            <w:pPr>
              <w:pStyle w:val="TableParagraph"/>
              <w:numPr>
                <w:ilvl w:val="0"/>
                <w:numId w:val="78"/>
              </w:numPr>
              <w:tabs>
                <w:tab w:val="left" w:pos="440"/>
                <w:tab w:val="left" w:pos="441"/>
              </w:tabs>
              <w:spacing w:before="5"/>
              <w:ind w:left="440" w:right="320"/>
              <w:rPr>
                <w:sz w:val="24"/>
                <w:szCs w:val="24"/>
              </w:rPr>
            </w:pPr>
            <w:r w:rsidRPr="00E707BC">
              <w:rPr>
                <w:sz w:val="24"/>
                <w:szCs w:val="24"/>
              </w:rPr>
              <w:t>формирование у подрастающего поколения верности Родине, готовности служению Отечеству</w:t>
            </w:r>
            <w:r w:rsidRPr="00E707BC">
              <w:rPr>
                <w:spacing w:val="-17"/>
                <w:sz w:val="24"/>
                <w:szCs w:val="24"/>
              </w:rPr>
              <w:t xml:space="preserve"> </w:t>
            </w:r>
            <w:r w:rsidRPr="00E707BC">
              <w:rPr>
                <w:sz w:val="24"/>
                <w:szCs w:val="24"/>
              </w:rPr>
              <w:t>и его вооруженной</w:t>
            </w:r>
            <w:r w:rsidRPr="00E707BC">
              <w:rPr>
                <w:spacing w:val="-2"/>
                <w:sz w:val="24"/>
                <w:szCs w:val="24"/>
              </w:rPr>
              <w:t xml:space="preserve"> </w:t>
            </w:r>
            <w:r w:rsidRPr="00E707BC">
              <w:rPr>
                <w:sz w:val="24"/>
                <w:szCs w:val="24"/>
              </w:rPr>
              <w:t>защите;</w:t>
            </w:r>
          </w:p>
          <w:p w:rsidR="000812D2" w:rsidRPr="00E707BC" w:rsidRDefault="00623834">
            <w:pPr>
              <w:pStyle w:val="TableParagraph"/>
              <w:numPr>
                <w:ilvl w:val="0"/>
                <w:numId w:val="78"/>
              </w:numPr>
              <w:tabs>
                <w:tab w:val="left" w:pos="440"/>
                <w:tab w:val="left" w:pos="441"/>
              </w:tabs>
              <w:spacing w:before="4" w:line="237" w:lineRule="auto"/>
              <w:ind w:left="440" w:right="912"/>
              <w:rPr>
                <w:sz w:val="24"/>
                <w:szCs w:val="24"/>
              </w:rPr>
            </w:pPr>
            <w:r w:rsidRPr="00E707BC">
              <w:rPr>
                <w:sz w:val="24"/>
                <w:szCs w:val="24"/>
              </w:rPr>
              <w:t>формирование гражданского отношения к</w:t>
            </w:r>
            <w:r w:rsidRPr="00E707BC">
              <w:rPr>
                <w:spacing w:val="-5"/>
                <w:sz w:val="24"/>
                <w:szCs w:val="24"/>
              </w:rPr>
              <w:t xml:space="preserve"> </w:t>
            </w:r>
            <w:r w:rsidRPr="00E707BC">
              <w:rPr>
                <w:sz w:val="24"/>
                <w:szCs w:val="24"/>
              </w:rPr>
              <w:t>Отечеству;</w:t>
            </w:r>
          </w:p>
          <w:p w:rsidR="000812D2" w:rsidRPr="00E707BC" w:rsidRDefault="00623834">
            <w:pPr>
              <w:pStyle w:val="TableParagraph"/>
              <w:numPr>
                <w:ilvl w:val="0"/>
                <w:numId w:val="78"/>
              </w:numPr>
              <w:tabs>
                <w:tab w:val="left" w:pos="440"/>
                <w:tab w:val="left" w:pos="441"/>
              </w:tabs>
              <w:spacing w:before="4" w:line="237" w:lineRule="auto"/>
              <w:ind w:left="440" w:right="627"/>
              <w:rPr>
                <w:sz w:val="24"/>
                <w:szCs w:val="24"/>
              </w:rPr>
            </w:pPr>
            <w:r w:rsidRPr="00E707BC">
              <w:rPr>
                <w:sz w:val="24"/>
                <w:szCs w:val="24"/>
              </w:rPr>
              <w:t>воспитание верности</w:t>
            </w:r>
            <w:r w:rsidRPr="00E707BC">
              <w:rPr>
                <w:spacing w:val="-15"/>
                <w:sz w:val="24"/>
                <w:szCs w:val="24"/>
              </w:rPr>
              <w:t xml:space="preserve"> </w:t>
            </w:r>
            <w:r w:rsidRPr="00E707BC">
              <w:rPr>
                <w:sz w:val="24"/>
                <w:szCs w:val="24"/>
              </w:rPr>
              <w:t>духовным традициям</w:t>
            </w:r>
            <w:r w:rsidRPr="00E707BC">
              <w:rPr>
                <w:spacing w:val="-5"/>
                <w:sz w:val="24"/>
                <w:szCs w:val="24"/>
              </w:rPr>
              <w:t xml:space="preserve"> </w:t>
            </w:r>
            <w:r w:rsidRPr="00E707BC">
              <w:rPr>
                <w:sz w:val="24"/>
                <w:szCs w:val="24"/>
              </w:rPr>
              <w:t>России;</w:t>
            </w:r>
          </w:p>
          <w:p w:rsidR="000812D2" w:rsidRPr="00E707BC" w:rsidRDefault="00623834">
            <w:pPr>
              <w:pStyle w:val="TableParagraph"/>
              <w:numPr>
                <w:ilvl w:val="0"/>
                <w:numId w:val="78"/>
              </w:numPr>
              <w:tabs>
                <w:tab w:val="left" w:pos="440"/>
                <w:tab w:val="left" w:pos="441"/>
              </w:tabs>
              <w:spacing w:before="2"/>
              <w:ind w:left="440" w:right="155"/>
              <w:rPr>
                <w:sz w:val="24"/>
                <w:szCs w:val="24"/>
              </w:rPr>
            </w:pPr>
            <w:r w:rsidRPr="00E707BC">
              <w:rPr>
                <w:sz w:val="24"/>
                <w:szCs w:val="24"/>
              </w:rPr>
              <w:t>развитие общественной активности, воспитание сознательного отношения к народному достоянию, уважения к</w:t>
            </w:r>
            <w:r w:rsidRPr="00E707BC">
              <w:rPr>
                <w:spacing w:val="-2"/>
                <w:sz w:val="24"/>
                <w:szCs w:val="24"/>
              </w:rPr>
              <w:t xml:space="preserve"> </w:t>
            </w:r>
            <w:r w:rsidRPr="00E707BC">
              <w:rPr>
                <w:sz w:val="24"/>
                <w:szCs w:val="24"/>
              </w:rPr>
              <w:t>национальным</w:t>
            </w:r>
          </w:p>
          <w:p w:rsidR="000812D2" w:rsidRPr="00E707BC" w:rsidRDefault="00623834">
            <w:pPr>
              <w:pStyle w:val="TableParagraph"/>
              <w:spacing w:line="273" w:lineRule="exact"/>
              <w:ind w:left="440"/>
              <w:rPr>
                <w:sz w:val="24"/>
                <w:szCs w:val="24"/>
              </w:rPr>
            </w:pPr>
            <w:r w:rsidRPr="00E707BC">
              <w:rPr>
                <w:sz w:val="24"/>
                <w:szCs w:val="24"/>
              </w:rPr>
              <w:t>традициям.</w:t>
            </w:r>
          </w:p>
        </w:tc>
        <w:tc>
          <w:tcPr>
            <w:tcW w:w="4948" w:type="dxa"/>
            <w:tcBorders>
              <w:right w:val="single" w:sz="12" w:space="0" w:color="7E7E7E"/>
            </w:tcBorders>
          </w:tcPr>
          <w:p w:rsidR="000812D2" w:rsidRPr="00E707BC" w:rsidRDefault="00623834">
            <w:pPr>
              <w:pStyle w:val="TableParagraph"/>
              <w:numPr>
                <w:ilvl w:val="0"/>
                <w:numId w:val="77"/>
              </w:numPr>
              <w:tabs>
                <w:tab w:val="left" w:pos="437"/>
                <w:tab w:val="left" w:pos="438"/>
              </w:tabs>
              <w:spacing w:before="57" w:line="293" w:lineRule="exact"/>
              <w:ind w:hanging="361"/>
              <w:rPr>
                <w:sz w:val="24"/>
                <w:szCs w:val="24"/>
              </w:rPr>
            </w:pPr>
            <w:r w:rsidRPr="00E707BC">
              <w:rPr>
                <w:sz w:val="24"/>
                <w:szCs w:val="24"/>
              </w:rPr>
              <w:t>Познавательные беседы, классные</w:t>
            </w:r>
            <w:r w:rsidRPr="00E707BC">
              <w:rPr>
                <w:spacing w:val="-7"/>
                <w:sz w:val="24"/>
                <w:szCs w:val="24"/>
              </w:rPr>
              <w:t xml:space="preserve"> </w:t>
            </w:r>
            <w:r w:rsidRPr="00E707BC">
              <w:rPr>
                <w:sz w:val="24"/>
                <w:szCs w:val="24"/>
              </w:rPr>
              <w:t>часы</w:t>
            </w:r>
          </w:p>
          <w:p w:rsidR="000812D2" w:rsidRPr="00E707BC" w:rsidRDefault="00623834">
            <w:pPr>
              <w:pStyle w:val="TableParagraph"/>
              <w:numPr>
                <w:ilvl w:val="0"/>
                <w:numId w:val="77"/>
              </w:numPr>
              <w:tabs>
                <w:tab w:val="left" w:pos="437"/>
                <w:tab w:val="left" w:pos="438"/>
              </w:tabs>
              <w:spacing w:line="293" w:lineRule="exact"/>
              <w:ind w:hanging="361"/>
              <w:rPr>
                <w:sz w:val="24"/>
                <w:szCs w:val="24"/>
              </w:rPr>
            </w:pPr>
            <w:r w:rsidRPr="00E707BC">
              <w:rPr>
                <w:sz w:val="24"/>
                <w:szCs w:val="24"/>
              </w:rPr>
              <w:t>День народного</w:t>
            </w:r>
            <w:r w:rsidRPr="00E707BC">
              <w:rPr>
                <w:spacing w:val="-1"/>
                <w:sz w:val="24"/>
                <w:szCs w:val="24"/>
              </w:rPr>
              <w:t xml:space="preserve"> </w:t>
            </w:r>
            <w:r w:rsidRPr="00E707BC">
              <w:rPr>
                <w:sz w:val="24"/>
                <w:szCs w:val="24"/>
              </w:rPr>
              <w:t>единства;</w:t>
            </w:r>
          </w:p>
          <w:p w:rsidR="000812D2" w:rsidRPr="00E707BC" w:rsidRDefault="00623834">
            <w:pPr>
              <w:pStyle w:val="TableParagraph"/>
              <w:numPr>
                <w:ilvl w:val="0"/>
                <w:numId w:val="77"/>
              </w:numPr>
              <w:tabs>
                <w:tab w:val="left" w:pos="437"/>
                <w:tab w:val="left" w:pos="438"/>
              </w:tabs>
              <w:spacing w:before="4" w:line="237" w:lineRule="auto"/>
              <w:ind w:right="483"/>
              <w:rPr>
                <w:sz w:val="24"/>
                <w:szCs w:val="24"/>
              </w:rPr>
            </w:pPr>
            <w:r w:rsidRPr="00E707BC">
              <w:rPr>
                <w:sz w:val="24"/>
                <w:szCs w:val="24"/>
              </w:rPr>
              <w:t>Классные часы, посвященные Международному Дню</w:t>
            </w:r>
            <w:r w:rsidRPr="00E707BC">
              <w:rPr>
                <w:spacing w:val="-12"/>
                <w:sz w:val="24"/>
                <w:szCs w:val="24"/>
              </w:rPr>
              <w:t xml:space="preserve"> </w:t>
            </w:r>
            <w:r w:rsidRPr="00E707BC">
              <w:rPr>
                <w:sz w:val="24"/>
                <w:szCs w:val="24"/>
              </w:rPr>
              <w:t>толерантности;</w:t>
            </w:r>
          </w:p>
          <w:p w:rsidR="000812D2" w:rsidRPr="00E707BC" w:rsidRDefault="00623834">
            <w:pPr>
              <w:pStyle w:val="TableParagraph"/>
              <w:numPr>
                <w:ilvl w:val="0"/>
                <w:numId w:val="77"/>
              </w:numPr>
              <w:tabs>
                <w:tab w:val="left" w:pos="437"/>
                <w:tab w:val="left" w:pos="438"/>
              </w:tabs>
              <w:spacing w:before="4" w:line="237" w:lineRule="auto"/>
              <w:ind w:right="894"/>
              <w:rPr>
                <w:sz w:val="24"/>
                <w:szCs w:val="24"/>
              </w:rPr>
            </w:pPr>
            <w:r w:rsidRPr="00E707BC">
              <w:rPr>
                <w:sz w:val="24"/>
                <w:szCs w:val="24"/>
              </w:rPr>
              <w:t xml:space="preserve">Месячник правовой культуры </w:t>
            </w:r>
            <w:r w:rsidRPr="00E707BC">
              <w:rPr>
                <w:spacing w:val="-4"/>
                <w:sz w:val="24"/>
                <w:szCs w:val="24"/>
              </w:rPr>
              <w:t xml:space="preserve">«Я </w:t>
            </w:r>
            <w:r w:rsidRPr="00E707BC">
              <w:rPr>
                <w:sz w:val="24"/>
                <w:szCs w:val="24"/>
              </w:rPr>
              <w:t>– человек, я –</w:t>
            </w:r>
            <w:r w:rsidRPr="00E707BC">
              <w:rPr>
                <w:spacing w:val="-3"/>
                <w:sz w:val="24"/>
                <w:szCs w:val="24"/>
              </w:rPr>
              <w:t xml:space="preserve"> </w:t>
            </w:r>
            <w:r w:rsidRPr="00E707BC">
              <w:rPr>
                <w:sz w:val="24"/>
                <w:szCs w:val="24"/>
              </w:rPr>
              <w:t>гражданин!»;</w:t>
            </w:r>
          </w:p>
          <w:p w:rsidR="000812D2" w:rsidRPr="00E707BC" w:rsidRDefault="00623834">
            <w:pPr>
              <w:pStyle w:val="TableParagraph"/>
              <w:numPr>
                <w:ilvl w:val="0"/>
                <w:numId w:val="77"/>
              </w:numPr>
              <w:tabs>
                <w:tab w:val="left" w:pos="413"/>
                <w:tab w:val="left" w:pos="414"/>
              </w:tabs>
              <w:spacing w:before="5" w:line="237" w:lineRule="auto"/>
              <w:ind w:left="413" w:right="806"/>
              <w:rPr>
                <w:sz w:val="24"/>
                <w:szCs w:val="24"/>
              </w:rPr>
            </w:pPr>
            <w:r w:rsidRPr="00E707BC">
              <w:rPr>
                <w:sz w:val="24"/>
                <w:szCs w:val="24"/>
              </w:rPr>
              <w:t>«Осенняя неделя добра»,</w:t>
            </w:r>
            <w:r w:rsidRPr="00E707BC">
              <w:rPr>
                <w:spacing w:val="-13"/>
                <w:sz w:val="24"/>
                <w:szCs w:val="24"/>
              </w:rPr>
              <w:t xml:space="preserve"> </w:t>
            </w:r>
            <w:r w:rsidRPr="00E707BC">
              <w:rPr>
                <w:sz w:val="24"/>
                <w:szCs w:val="24"/>
              </w:rPr>
              <w:t>«Весенняя неделя</w:t>
            </w:r>
            <w:r w:rsidRPr="00E707BC">
              <w:rPr>
                <w:spacing w:val="-2"/>
                <w:sz w:val="24"/>
                <w:szCs w:val="24"/>
              </w:rPr>
              <w:t xml:space="preserve"> </w:t>
            </w:r>
            <w:r w:rsidRPr="00E707BC">
              <w:rPr>
                <w:sz w:val="24"/>
                <w:szCs w:val="24"/>
              </w:rPr>
              <w:t>добра»;</w:t>
            </w:r>
          </w:p>
          <w:p w:rsidR="000812D2" w:rsidRPr="00E707BC" w:rsidRDefault="00623834">
            <w:pPr>
              <w:pStyle w:val="TableParagraph"/>
              <w:numPr>
                <w:ilvl w:val="0"/>
                <w:numId w:val="77"/>
              </w:numPr>
              <w:tabs>
                <w:tab w:val="left" w:pos="437"/>
                <w:tab w:val="left" w:pos="438"/>
              </w:tabs>
              <w:spacing w:before="4" w:line="237" w:lineRule="auto"/>
              <w:ind w:right="394"/>
              <w:rPr>
                <w:sz w:val="24"/>
                <w:szCs w:val="24"/>
              </w:rPr>
            </w:pPr>
            <w:r w:rsidRPr="00E707BC">
              <w:rPr>
                <w:sz w:val="24"/>
                <w:szCs w:val="24"/>
              </w:rPr>
              <w:t>Месячник гражданско-патриотического воспитания;</w:t>
            </w:r>
          </w:p>
          <w:p w:rsidR="000812D2" w:rsidRPr="00E707BC" w:rsidRDefault="00623834">
            <w:pPr>
              <w:pStyle w:val="TableParagraph"/>
              <w:numPr>
                <w:ilvl w:val="0"/>
                <w:numId w:val="77"/>
              </w:numPr>
              <w:tabs>
                <w:tab w:val="left" w:pos="437"/>
                <w:tab w:val="left" w:pos="438"/>
              </w:tabs>
              <w:spacing w:before="2" w:line="293" w:lineRule="exact"/>
              <w:ind w:hanging="361"/>
              <w:rPr>
                <w:sz w:val="24"/>
                <w:szCs w:val="24"/>
              </w:rPr>
            </w:pPr>
            <w:r w:rsidRPr="00E707BC">
              <w:rPr>
                <w:sz w:val="24"/>
                <w:szCs w:val="24"/>
              </w:rPr>
              <w:t>Проектная</w:t>
            </w:r>
            <w:r w:rsidRPr="00E707BC">
              <w:rPr>
                <w:spacing w:val="-1"/>
                <w:sz w:val="24"/>
                <w:szCs w:val="24"/>
              </w:rPr>
              <w:t xml:space="preserve"> </w:t>
            </w:r>
            <w:r w:rsidRPr="00E707BC">
              <w:rPr>
                <w:sz w:val="24"/>
                <w:szCs w:val="24"/>
              </w:rPr>
              <w:t>деятельность;</w:t>
            </w:r>
          </w:p>
          <w:p w:rsidR="000812D2" w:rsidRPr="00E707BC" w:rsidRDefault="00623834">
            <w:pPr>
              <w:pStyle w:val="TableParagraph"/>
              <w:numPr>
                <w:ilvl w:val="0"/>
                <w:numId w:val="77"/>
              </w:numPr>
              <w:tabs>
                <w:tab w:val="left" w:pos="437"/>
                <w:tab w:val="left" w:pos="438"/>
              </w:tabs>
              <w:spacing w:line="293" w:lineRule="exact"/>
              <w:ind w:hanging="361"/>
              <w:rPr>
                <w:sz w:val="24"/>
                <w:szCs w:val="24"/>
              </w:rPr>
            </w:pPr>
            <w:r w:rsidRPr="00E707BC">
              <w:rPr>
                <w:sz w:val="24"/>
                <w:szCs w:val="24"/>
              </w:rPr>
              <w:t>Экскурсии;</w:t>
            </w:r>
          </w:p>
          <w:p w:rsidR="000812D2" w:rsidRPr="00E707BC" w:rsidRDefault="00623834">
            <w:pPr>
              <w:pStyle w:val="TableParagraph"/>
              <w:numPr>
                <w:ilvl w:val="0"/>
                <w:numId w:val="77"/>
              </w:numPr>
              <w:tabs>
                <w:tab w:val="left" w:pos="437"/>
                <w:tab w:val="left" w:pos="438"/>
              </w:tabs>
              <w:spacing w:before="2" w:line="293" w:lineRule="exact"/>
              <w:ind w:hanging="361"/>
              <w:rPr>
                <w:sz w:val="24"/>
                <w:szCs w:val="24"/>
              </w:rPr>
            </w:pPr>
            <w:r w:rsidRPr="00E707BC">
              <w:rPr>
                <w:sz w:val="24"/>
                <w:szCs w:val="24"/>
              </w:rPr>
              <w:t>Встречи с интересными людьми;</w:t>
            </w:r>
          </w:p>
          <w:p w:rsidR="000812D2" w:rsidRPr="00E707BC" w:rsidRDefault="00623834">
            <w:pPr>
              <w:pStyle w:val="TableParagraph"/>
              <w:numPr>
                <w:ilvl w:val="0"/>
                <w:numId w:val="77"/>
              </w:numPr>
              <w:tabs>
                <w:tab w:val="left" w:pos="437"/>
                <w:tab w:val="left" w:pos="438"/>
              </w:tabs>
              <w:spacing w:line="293" w:lineRule="exact"/>
              <w:ind w:hanging="361"/>
              <w:rPr>
                <w:sz w:val="24"/>
                <w:szCs w:val="24"/>
              </w:rPr>
            </w:pPr>
            <w:r w:rsidRPr="00E707BC">
              <w:rPr>
                <w:sz w:val="24"/>
                <w:szCs w:val="24"/>
              </w:rPr>
              <w:t xml:space="preserve">КТД </w:t>
            </w:r>
            <w:r w:rsidRPr="00E707BC">
              <w:rPr>
                <w:spacing w:val="-4"/>
                <w:sz w:val="24"/>
                <w:szCs w:val="24"/>
              </w:rPr>
              <w:t xml:space="preserve">«В </w:t>
            </w:r>
            <w:r w:rsidRPr="00E707BC">
              <w:rPr>
                <w:sz w:val="24"/>
                <w:szCs w:val="24"/>
              </w:rPr>
              <w:t>моей семье живет герой» и</w:t>
            </w:r>
            <w:r w:rsidRPr="00E707BC">
              <w:rPr>
                <w:spacing w:val="-2"/>
                <w:sz w:val="24"/>
                <w:szCs w:val="24"/>
              </w:rPr>
              <w:t xml:space="preserve"> </w:t>
            </w:r>
            <w:r w:rsidRPr="00E707BC">
              <w:rPr>
                <w:sz w:val="24"/>
                <w:szCs w:val="24"/>
              </w:rPr>
              <w:t>др.</w:t>
            </w:r>
          </w:p>
          <w:p w:rsidR="000812D2" w:rsidRPr="00E707BC" w:rsidRDefault="00623834">
            <w:pPr>
              <w:pStyle w:val="TableParagraph"/>
              <w:numPr>
                <w:ilvl w:val="0"/>
                <w:numId w:val="77"/>
              </w:numPr>
              <w:tabs>
                <w:tab w:val="left" w:pos="437"/>
                <w:tab w:val="left" w:pos="438"/>
              </w:tabs>
              <w:spacing w:line="292" w:lineRule="exact"/>
              <w:ind w:hanging="361"/>
              <w:rPr>
                <w:sz w:val="24"/>
                <w:szCs w:val="24"/>
              </w:rPr>
            </w:pPr>
            <w:r w:rsidRPr="00E707BC">
              <w:rPr>
                <w:sz w:val="24"/>
                <w:szCs w:val="24"/>
              </w:rPr>
              <w:t>Уроки мужества «Служить</w:t>
            </w:r>
            <w:r w:rsidRPr="00E707BC">
              <w:rPr>
                <w:spacing w:val="-2"/>
                <w:sz w:val="24"/>
                <w:szCs w:val="24"/>
              </w:rPr>
              <w:t xml:space="preserve"> </w:t>
            </w:r>
            <w:r w:rsidRPr="00E707BC">
              <w:rPr>
                <w:sz w:val="24"/>
                <w:szCs w:val="24"/>
              </w:rPr>
              <w:t>России</w:t>
            </w:r>
          </w:p>
          <w:p w:rsidR="000812D2" w:rsidRPr="00E707BC" w:rsidRDefault="00623834">
            <w:pPr>
              <w:pStyle w:val="TableParagraph"/>
              <w:ind w:left="437" w:right="197"/>
              <w:rPr>
                <w:sz w:val="24"/>
                <w:szCs w:val="24"/>
              </w:rPr>
            </w:pPr>
            <w:r w:rsidRPr="00E707BC">
              <w:rPr>
                <w:sz w:val="24"/>
                <w:szCs w:val="24"/>
              </w:rPr>
              <w:t>суждено тебе и мне», посвящѐнные Дню вывода Советских войск из Афганистана;</w:t>
            </w:r>
          </w:p>
          <w:p w:rsidR="000812D2" w:rsidRPr="00E707BC" w:rsidRDefault="00623834">
            <w:pPr>
              <w:pStyle w:val="TableParagraph"/>
              <w:numPr>
                <w:ilvl w:val="0"/>
                <w:numId w:val="77"/>
              </w:numPr>
              <w:tabs>
                <w:tab w:val="left" w:pos="437"/>
                <w:tab w:val="left" w:pos="438"/>
              </w:tabs>
              <w:spacing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космонавтики;</w:t>
            </w:r>
          </w:p>
          <w:p w:rsidR="000812D2" w:rsidRPr="00E707BC" w:rsidRDefault="00623834">
            <w:pPr>
              <w:pStyle w:val="TableParagraph"/>
              <w:numPr>
                <w:ilvl w:val="0"/>
                <w:numId w:val="77"/>
              </w:numPr>
              <w:tabs>
                <w:tab w:val="left" w:pos="437"/>
                <w:tab w:val="left" w:pos="438"/>
              </w:tabs>
              <w:spacing w:line="293" w:lineRule="exact"/>
              <w:ind w:hanging="361"/>
              <w:rPr>
                <w:sz w:val="24"/>
                <w:szCs w:val="24"/>
              </w:rPr>
            </w:pPr>
            <w:r w:rsidRPr="00E707BC">
              <w:rPr>
                <w:sz w:val="24"/>
                <w:szCs w:val="24"/>
              </w:rPr>
              <w:t>Военно-спортивная игра</w:t>
            </w:r>
            <w:r w:rsidRPr="00E707BC">
              <w:rPr>
                <w:spacing w:val="-1"/>
                <w:sz w:val="24"/>
                <w:szCs w:val="24"/>
              </w:rPr>
              <w:t xml:space="preserve"> </w:t>
            </w:r>
            <w:r w:rsidRPr="00E707BC">
              <w:rPr>
                <w:sz w:val="24"/>
                <w:szCs w:val="24"/>
              </w:rPr>
              <w:t>«Зарница»;</w:t>
            </w:r>
          </w:p>
          <w:p w:rsidR="000812D2" w:rsidRPr="00E707BC" w:rsidRDefault="00623834">
            <w:pPr>
              <w:pStyle w:val="TableParagraph"/>
              <w:numPr>
                <w:ilvl w:val="0"/>
                <w:numId w:val="77"/>
              </w:numPr>
              <w:tabs>
                <w:tab w:val="left" w:pos="437"/>
                <w:tab w:val="left" w:pos="438"/>
              </w:tabs>
              <w:ind w:right="86"/>
              <w:rPr>
                <w:sz w:val="24"/>
                <w:szCs w:val="24"/>
              </w:rPr>
            </w:pPr>
            <w:r w:rsidRPr="00E707BC">
              <w:rPr>
                <w:sz w:val="24"/>
                <w:szCs w:val="24"/>
              </w:rPr>
              <w:t>Акция «Ветеран» (поздравление</w:t>
            </w:r>
            <w:r w:rsidRPr="00E707BC">
              <w:rPr>
                <w:spacing w:val="-20"/>
                <w:sz w:val="24"/>
                <w:szCs w:val="24"/>
              </w:rPr>
              <w:t xml:space="preserve"> </w:t>
            </w:r>
            <w:r w:rsidRPr="00E707BC">
              <w:rPr>
                <w:sz w:val="24"/>
                <w:szCs w:val="24"/>
              </w:rPr>
              <w:t>ветеранов Великой Отечественной войны и труда, посильная</w:t>
            </w:r>
            <w:r w:rsidRPr="00E707BC">
              <w:rPr>
                <w:spacing w:val="-1"/>
                <w:sz w:val="24"/>
                <w:szCs w:val="24"/>
              </w:rPr>
              <w:t xml:space="preserve"> </w:t>
            </w:r>
            <w:r w:rsidRPr="00E707BC">
              <w:rPr>
                <w:sz w:val="24"/>
                <w:szCs w:val="24"/>
              </w:rPr>
              <w:t>помощь);</w:t>
            </w:r>
          </w:p>
          <w:p w:rsidR="000812D2" w:rsidRPr="00E707BC" w:rsidRDefault="00623834">
            <w:pPr>
              <w:pStyle w:val="TableParagraph"/>
              <w:numPr>
                <w:ilvl w:val="0"/>
                <w:numId w:val="77"/>
              </w:numPr>
              <w:tabs>
                <w:tab w:val="left" w:pos="437"/>
                <w:tab w:val="left" w:pos="438"/>
              </w:tabs>
              <w:spacing w:before="1" w:line="293" w:lineRule="exact"/>
              <w:ind w:hanging="361"/>
              <w:rPr>
                <w:sz w:val="24"/>
                <w:szCs w:val="24"/>
              </w:rPr>
            </w:pPr>
            <w:r w:rsidRPr="00E707BC">
              <w:rPr>
                <w:sz w:val="24"/>
                <w:szCs w:val="24"/>
              </w:rPr>
              <w:t xml:space="preserve">Уроки мужества </w:t>
            </w:r>
            <w:r w:rsidRPr="00E707BC">
              <w:rPr>
                <w:spacing w:val="-3"/>
                <w:sz w:val="24"/>
                <w:szCs w:val="24"/>
              </w:rPr>
              <w:t xml:space="preserve">«Ты </w:t>
            </w:r>
            <w:r w:rsidRPr="00E707BC">
              <w:rPr>
                <w:sz w:val="24"/>
                <w:szCs w:val="24"/>
              </w:rPr>
              <w:t>же выжил,</w:t>
            </w:r>
            <w:r w:rsidRPr="00E707BC">
              <w:rPr>
                <w:spacing w:val="-4"/>
                <w:sz w:val="24"/>
                <w:szCs w:val="24"/>
              </w:rPr>
              <w:t xml:space="preserve"> </w:t>
            </w:r>
            <w:r w:rsidRPr="00E707BC">
              <w:rPr>
                <w:sz w:val="24"/>
                <w:szCs w:val="24"/>
              </w:rPr>
              <w:t>солдат!»;</w:t>
            </w:r>
          </w:p>
          <w:p w:rsidR="000812D2" w:rsidRPr="00E707BC" w:rsidRDefault="00623834">
            <w:pPr>
              <w:pStyle w:val="TableParagraph"/>
              <w:numPr>
                <w:ilvl w:val="0"/>
                <w:numId w:val="77"/>
              </w:numPr>
              <w:tabs>
                <w:tab w:val="left" w:pos="437"/>
                <w:tab w:val="left" w:pos="438"/>
              </w:tabs>
              <w:spacing w:before="2" w:line="237" w:lineRule="auto"/>
              <w:ind w:right="1142"/>
              <w:rPr>
                <w:sz w:val="24"/>
                <w:szCs w:val="24"/>
              </w:rPr>
            </w:pPr>
            <w:r w:rsidRPr="00E707BC">
              <w:rPr>
                <w:sz w:val="24"/>
                <w:szCs w:val="24"/>
              </w:rPr>
              <w:t>«Неделя Памяти» (мероприятия, посвящѐнные Дню</w:t>
            </w:r>
            <w:r w:rsidRPr="00E707BC">
              <w:rPr>
                <w:spacing w:val="-5"/>
                <w:sz w:val="24"/>
                <w:szCs w:val="24"/>
              </w:rPr>
              <w:t xml:space="preserve"> </w:t>
            </w:r>
            <w:r w:rsidRPr="00E707BC">
              <w:rPr>
                <w:sz w:val="24"/>
                <w:szCs w:val="24"/>
              </w:rPr>
              <w:t>Победы);</w:t>
            </w:r>
          </w:p>
          <w:p w:rsidR="000812D2" w:rsidRPr="00E707BC" w:rsidRDefault="00623834">
            <w:pPr>
              <w:pStyle w:val="TableParagraph"/>
              <w:numPr>
                <w:ilvl w:val="0"/>
                <w:numId w:val="77"/>
              </w:numPr>
              <w:tabs>
                <w:tab w:val="left" w:pos="437"/>
                <w:tab w:val="left" w:pos="438"/>
              </w:tabs>
              <w:spacing w:before="2"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России;</w:t>
            </w:r>
          </w:p>
          <w:p w:rsidR="000812D2" w:rsidRPr="00E707BC" w:rsidRDefault="00623834">
            <w:pPr>
              <w:pStyle w:val="TableParagraph"/>
              <w:numPr>
                <w:ilvl w:val="0"/>
                <w:numId w:val="77"/>
              </w:numPr>
              <w:tabs>
                <w:tab w:val="left" w:pos="437"/>
                <w:tab w:val="left" w:pos="438"/>
              </w:tabs>
              <w:spacing w:line="293" w:lineRule="exact"/>
              <w:ind w:hanging="361"/>
              <w:rPr>
                <w:sz w:val="24"/>
                <w:szCs w:val="24"/>
              </w:rPr>
            </w:pPr>
            <w:r w:rsidRPr="00E707BC">
              <w:rPr>
                <w:sz w:val="24"/>
                <w:szCs w:val="24"/>
              </w:rPr>
              <w:t>Интеллектуальные</w:t>
            </w:r>
            <w:r w:rsidRPr="00E707BC">
              <w:rPr>
                <w:spacing w:val="-3"/>
                <w:sz w:val="24"/>
                <w:szCs w:val="24"/>
              </w:rPr>
              <w:t xml:space="preserve"> </w:t>
            </w:r>
            <w:r w:rsidRPr="00E707BC">
              <w:rPr>
                <w:sz w:val="24"/>
                <w:szCs w:val="24"/>
              </w:rPr>
              <w:t>игры;</w:t>
            </w:r>
          </w:p>
          <w:p w:rsidR="000812D2" w:rsidRPr="00E707BC" w:rsidRDefault="00623834">
            <w:pPr>
              <w:pStyle w:val="TableParagraph"/>
              <w:numPr>
                <w:ilvl w:val="0"/>
                <w:numId w:val="77"/>
              </w:numPr>
              <w:tabs>
                <w:tab w:val="left" w:pos="437"/>
                <w:tab w:val="left" w:pos="438"/>
              </w:tabs>
              <w:ind w:right="795"/>
              <w:rPr>
                <w:sz w:val="24"/>
                <w:szCs w:val="24"/>
              </w:rPr>
            </w:pPr>
            <w:r w:rsidRPr="00E707BC">
              <w:rPr>
                <w:sz w:val="24"/>
                <w:szCs w:val="24"/>
              </w:rPr>
              <w:t>Участие в районных, областных и всероссийских конкурсах</w:t>
            </w:r>
            <w:r w:rsidRPr="00E707BC">
              <w:rPr>
                <w:spacing w:val="-13"/>
                <w:sz w:val="24"/>
                <w:szCs w:val="24"/>
              </w:rPr>
              <w:t xml:space="preserve"> </w:t>
            </w:r>
            <w:r w:rsidRPr="00E707BC">
              <w:rPr>
                <w:sz w:val="24"/>
                <w:szCs w:val="24"/>
              </w:rPr>
              <w:t>правовой, патриотической и краеведческой направленности.</w:t>
            </w:r>
          </w:p>
        </w:tc>
      </w:tr>
    </w:tbl>
    <w:p w:rsidR="000812D2" w:rsidRPr="00E707BC" w:rsidRDefault="00253FF8">
      <w:pPr>
        <w:pStyle w:val="a3"/>
        <w:ind w:left="0" w:firstLine="0"/>
        <w:jc w:val="left"/>
        <w:rPr>
          <w:b/>
        </w:rPr>
      </w:pPr>
      <w:r w:rsidRPr="00253FF8">
        <w:pict>
          <v:group id="_x0000_s2319" style="position:absolute;margin-left:95.45pt;margin-top:716.9pt;width:230.6pt;height:90.75pt;z-index:251741184;mso-position-horizontal-relative:page;mso-position-vertical-relative:page" coordorigin="1909,14338" coordsize="4612,1815">
            <v:shape id="_x0000_s2322" style="position:absolute;left:3012;top:14345;width:2235;height:1373" coordorigin="3012,14345" coordsize="2235,1373" path="m5018,14345r-1777,l3168,14357r-62,32l3056,14439r-32,62l3012,14574r,915l3024,15561r32,63l3106,15674r62,32l3241,15718r1777,l5091,15706r62,-32l5203,15624r32,-63l5247,15489r,-915l5235,14501r-32,-62l5153,14389r-62,-32l5018,14345xe" fillcolor="#f1dbdb" stroked="f">
              <v:path arrowok="t"/>
            </v:shape>
            <v:shape id="_x0000_s2321" style="position:absolute;left:1917;top:14345;width:4604;height:1800" coordorigin="1917,14345" coordsize="4604,1800" o:spt="100" adj="0,,0" path="m3241,14345r-73,12l3106,14389r-50,50l3024,14501r-12,73l3012,15489r12,72l3056,15624r50,50l3168,15706r73,12l5018,15718r73,-12l5153,15674r50,-50l5235,15561r12,-72l5247,14574r-12,-73l5203,14439r-50,-50l5091,14357r-73,-12l3241,14345xm5247,14908r1274,m3012,15165r-1095,980e" filled="f">
              <v:stroke joinstyle="round"/>
              <v:formulas/>
              <v:path arrowok="t" o:connecttype="segments"/>
            </v:shape>
            <v:shape id="_x0000_s2320" type="#_x0000_t202" style="position:absolute;left:1909;top:14337;width:4612;height:1815" filled="f" stroked="f">
              <v:textbox inset="0,0,0,0">
                <w:txbxContent>
                  <w:p w:rsidR="00C05561" w:rsidRDefault="00C05561">
                    <w:pPr>
                      <w:spacing w:before="147" w:line="276" w:lineRule="auto"/>
                      <w:ind w:left="1537" w:right="630" w:firstLine="206"/>
                      <w:rPr>
                        <w:rFonts w:ascii="Calibri" w:hAnsi="Calibri"/>
                        <w:sz w:val="20"/>
                      </w:rPr>
                    </w:pPr>
                    <w:r>
                      <w:rPr>
                        <w:rFonts w:ascii="Calibri" w:hAnsi="Calibri"/>
                        <w:sz w:val="20"/>
                      </w:rPr>
                      <w:t xml:space="preserve">Включение </w:t>
                    </w:r>
                    <w:r>
                      <w:rPr>
                        <w:rFonts w:ascii="Calibri" w:hAnsi="Calibri"/>
                        <w:w w:val="95"/>
                        <w:sz w:val="20"/>
                      </w:rPr>
                      <w:t>воспитательных</w:t>
                    </w:r>
                  </w:p>
                  <w:p w:rsidR="00C05561" w:rsidRDefault="00C05561">
                    <w:pPr>
                      <w:spacing w:before="3"/>
                      <w:ind w:left="1981"/>
                      <w:rPr>
                        <w:rFonts w:ascii="Calibri" w:hAnsi="Calibri"/>
                        <w:sz w:val="20"/>
                      </w:rPr>
                    </w:pPr>
                    <w:r>
                      <w:rPr>
                        <w:rFonts w:ascii="Calibri" w:hAnsi="Calibri"/>
                        <w:sz w:val="20"/>
                      </w:rPr>
                      <w:t>задач</w:t>
                    </w:r>
                  </w:p>
                </w:txbxContent>
              </v:textbox>
            </v:shape>
            <w10:wrap anchorx="page" anchory="page"/>
          </v:group>
        </w:pict>
      </w:r>
    </w:p>
    <w:p w:rsidR="000812D2" w:rsidRPr="00E707BC" w:rsidRDefault="000812D2">
      <w:pPr>
        <w:pStyle w:val="a3"/>
        <w:spacing w:before="4"/>
        <w:ind w:left="0" w:firstLine="0"/>
        <w:jc w:val="left"/>
        <w:rPr>
          <w:b/>
        </w:rPr>
      </w:pPr>
    </w:p>
    <w:p w:rsidR="000812D2" w:rsidRPr="00E707BC" w:rsidRDefault="00623834">
      <w:pPr>
        <w:spacing w:before="90"/>
        <w:ind w:left="1418"/>
        <w:rPr>
          <w:b/>
          <w:sz w:val="24"/>
          <w:szCs w:val="24"/>
        </w:rPr>
      </w:pPr>
      <w:r w:rsidRPr="00E707BC">
        <w:rPr>
          <w:b/>
          <w:sz w:val="24"/>
          <w:szCs w:val="24"/>
        </w:rPr>
        <w:t>Совместная педагогическая деятельность семьи и школы:</w:t>
      </w:r>
    </w:p>
    <w:p w:rsidR="000812D2" w:rsidRPr="00E707BC" w:rsidRDefault="00623834">
      <w:pPr>
        <w:pStyle w:val="a4"/>
        <w:numPr>
          <w:ilvl w:val="1"/>
          <w:numId w:val="80"/>
        </w:numPr>
        <w:tabs>
          <w:tab w:val="left" w:pos="2126"/>
          <w:tab w:val="left" w:pos="2127"/>
        </w:tabs>
        <w:spacing w:before="233"/>
        <w:ind w:left="2126" w:hanging="349"/>
        <w:jc w:val="left"/>
        <w:rPr>
          <w:sz w:val="24"/>
          <w:szCs w:val="24"/>
        </w:rPr>
      </w:pPr>
      <w:r w:rsidRPr="00E707BC">
        <w:rPr>
          <w:sz w:val="24"/>
          <w:szCs w:val="24"/>
        </w:rPr>
        <w:t>посещение семей, в которых есть (или были) ветераны</w:t>
      </w:r>
      <w:r w:rsidRPr="00E707BC">
        <w:rPr>
          <w:spacing w:val="-5"/>
          <w:sz w:val="24"/>
          <w:szCs w:val="24"/>
        </w:rPr>
        <w:t xml:space="preserve"> </w:t>
      </w:r>
      <w:r w:rsidRPr="00E707BC">
        <w:rPr>
          <w:sz w:val="24"/>
          <w:szCs w:val="24"/>
        </w:rPr>
        <w:t>войны;</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привлечение родителей к подготовке и проведению праздников,</w:t>
      </w:r>
      <w:r w:rsidRPr="00E707BC">
        <w:rPr>
          <w:spacing w:val="-7"/>
          <w:sz w:val="24"/>
          <w:szCs w:val="24"/>
        </w:rPr>
        <w:t xml:space="preserve"> </w:t>
      </w:r>
      <w:r w:rsidRPr="00E707BC">
        <w:rPr>
          <w:sz w:val="24"/>
          <w:szCs w:val="24"/>
        </w:rPr>
        <w:t>мероприятий;</w:t>
      </w:r>
    </w:p>
    <w:p w:rsidR="000812D2" w:rsidRPr="00E707BC" w:rsidRDefault="00623834">
      <w:pPr>
        <w:pStyle w:val="a4"/>
        <w:numPr>
          <w:ilvl w:val="1"/>
          <w:numId w:val="80"/>
        </w:numPr>
        <w:tabs>
          <w:tab w:val="left" w:pos="2126"/>
          <w:tab w:val="left" w:pos="2127"/>
        </w:tabs>
        <w:spacing w:before="1"/>
        <w:ind w:left="2126" w:hanging="349"/>
        <w:jc w:val="left"/>
        <w:rPr>
          <w:sz w:val="24"/>
          <w:szCs w:val="24"/>
        </w:rPr>
      </w:pPr>
      <w:r w:rsidRPr="00E707BC">
        <w:rPr>
          <w:sz w:val="24"/>
          <w:szCs w:val="24"/>
        </w:rPr>
        <w:t>изучение семейных</w:t>
      </w:r>
      <w:r w:rsidRPr="00E707BC">
        <w:rPr>
          <w:spacing w:val="-1"/>
          <w:sz w:val="24"/>
          <w:szCs w:val="24"/>
        </w:rPr>
        <w:t xml:space="preserve"> </w:t>
      </w:r>
      <w:r w:rsidRPr="00E707BC">
        <w:rPr>
          <w:sz w:val="24"/>
          <w:szCs w:val="24"/>
        </w:rPr>
        <w:t>традиций;</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организация и проведение совместных встреч, конкурсов и</w:t>
      </w:r>
      <w:r w:rsidRPr="00E707BC">
        <w:rPr>
          <w:spacing w:val="-4"/>
          <w:sz w:val="24"/>
          <w:szCs w:val="24"/>
        </w:rPr>
        <w:t xml:space="preserve"> </w:t>
      </w:r>
      <w:r w:rsidRPr="00E707BC">
        <w:rPr>
          <w:sz w:val="24"/>
          <w:szCs w:val="24"/>
        </w:rPr>
        <w:t>викторин;</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организация совместных экскурсий в</w:t>
      </w:r>
      <w:r w:rsidRPr="00E707BC">
        <w:rPr>
          <w:spacing w:val="-1"/>
          <w:sz w:val="24"/>
          <w:szCs w:val="24"/>
        </w:rPr>
        <w:t xml:space="preserve"> </w:t>
      </w:r>
      <w:r w:rsidRPr="00E707BC">
        <w:rPr>
          <w:sz w:val="24"/>
          <w:szCs w:val="24"/>
        </w:rPr>
        <w:t>музеи;</w:t>
      </w:r>
    </w:p>
    <w:p w:rsidR="000812D2" w:rsidRPr="00E707BC" w:rsidRDefault="00623834">
      <w:pPr>
        <w:pStyle w:val="a4"/>
        <w:numPr>
          <w:ilvl w:val="1"/>
          <w:numId w:val="80"/>
        </w:numPr>
        <w:tabs>
          <w:tab w:val="left" w:pos="2126"/>
          <w:tab w:val="left" w:pos="2127"/>
        </w:tabs>
        <w:ind w:left="2126" w:hanging="349"/>
        <w:jc w:val="left"/>
        <w:rPr>
          <w:sz w:val="24"/>
          <w:szCs w:val="24"/>
        </w:rPr>
      </w:pPr>
      <w:r w:rsidRPr="00E707BC">
        <w:rPr>
          <w:sz w:val="24"/>
          <w:szCs w:val="24"/>
        </w:rPr>
        <w:t>совместные</w:t>
      </w:r>
      <w:r w:rsidRPr="00E707BC">
        <w:rPr>
          <w:spacing w:val="-3"/>
          <w:sz w:val="24"/>
          <w:szCs w:val="24"/>
        </w:rPr>
        <w:t xml:space="preserve"> </w:t>
      </w:r>
      <w:r w:rsidRPr="00E707BC">
        <w:rPr>
          <w:sz w:val="24"/>
          <w:szCs w:val="24"/>
        </w:rPr>
        <w:t>проекты.</w:t>
      </w:r>
    </w:p>
    <w:p w:rsidR="000812D2" w:rsidRPr="00E707BC" w:rsidRDefault="00253FF8">
      <w:pPr>
        <w:pStyle w:val="Heading3"/>
        <w:spacing w:before="7" w:line="240" w:lineRule="auto"/>
        <w:ind w:left="3915"/>
        <w:jc w:val="left"/>
      </w:pPr>
      <w:r>
        <w:pict>
          <v:group id="_x0000_s2315" style="position:absolute;left:0;text-align:left;margin-left:346.6pt;margin-top:48.55pt;width:109.95pt;height:69.4pt;z-index:251739136;mso-position-horizontal-relative:page" coordorigin="6933,971" coordsize="2199,1388">
            <v:shape id="_x0000_s2318" style="position:absolute;left:6940;top:978;width:2184;height:1373" coordorigin="6940,978" coordsize="2184,1373" path="m8895,978r-1726,l7096,990r-62,32l6984,1072r-32,63l6940,1207r,915l6952,2195r32,62l7034,2307r62,32l7169,2351r1726,l8968,2339r62,-32l9080,2257r32,-62l9124,2122r,-915l9112,1135r-32,-63l9030,1022r-62,-32l8895,978xe" fillcolor="#eaf0dd" stroked="f">
              <v:path arrowok="t"/>
            </v:shape>
            <v:shape id="_x0000_s2317" style="position:absolute;left:6940;top:978;width:2184;height:1373" coordorigin="6940,978" coordsize="2184,1373" path="m7169,978r-73,12l7034,1022r-50,50l6952,1135r-12,72l6940,2122r12,73l6984,2257r50,50l7096,2339r73,12l8895,2351r73,-12l9030,2307r50,-50l9112,2195r12,-73l9124,1207r-12,-72l9080,1072r-50,-50l8968,990r-73,-12l7169,978xe" filled="f">
              <v:path arrowok="t"/>
            </v:shape>
            <v:shape id="_x0000_s2316" type="#_x0000_t202" style="position:absolute;left:6932;top:970;width:2199;height:1388" filled="f" stroked="f">
              <v:textbox inset="0,0,0,0">
                <w:txbxContent>
                  <w:p w:rsidR="00C05561" w:rsidRDefault="00C05561">
                    <w:pPr>
                      <w:spacing w:before="147" w:line="276" w:lineRule="auto"/>
                      <w:ind w:left="220" w:right="702"/>
                      <w:rPr>
                        <w:rFonts w:ascii="Calibri" w:hAnsi="Calibri"/>
                        <w:sz w:val="20"/>
                      </w:rPr>
                    </w:pPr>
                    <w:r>
                      <w:rPr>
                        <w:rFonts w:ascii="Calibri" w:hAnsi="Calibri"/>
                        <w:sz w:val="20"/>
                      </w:rPr>
                      <w:t>Преподавание курса «Основы духовно- нравственной</w:t>
                    </w:r>
                  </w:p>
                </w:txbxContent>
              </v:textbox>
            </v:shape>
            <w10:wrap anchorx="page"/>
          </v:group>
        </w:pict>
      </w:r>
      <w:r w:rsidR="00623834" w:rsidRPr="00E707BC">
        <w:t>Пути реализации модуля «Я – гражданин»</w:t>
      </w:r>
    </w:p>
    <w:p w:rsidR="000812D2" w:rsidRPr="00E707BC" w:rsidRDefault="000812D2">
      <w:pPr>
        <w:rPr>
          <w:sz w:val="24"/>
          <w:szCs w:val="24"/>
        </w:rPr>
        <w:sectPr w:rsidR="000812D2" w:rsidRPr="00E707BC">
          <w:pgSz w:w="11910" w:h="16840"/>
          <w:pgMar w:top="1140" w:right="60" w:bottom="1160" w:left="0" w:header="0" w:footer="895" w:gutter="0"/>
          <w:cols w:space="720"/>
        </w:sectPr>
      </w:pPr>
    </w:p>
    <w:p w:rsidR="000812D2" w:rsidRPr="00E707BC" w:rsidRDefault="00253FF8">
      <w:pPr>
        <w:tabs>
          <w:tab w:val="left" w:pos="7571"/>
        </w:tabs>
        <w:ind w:left="1328"/>
        <w:rPr>
          <w:sz w:val="24"/>
          <w:szCs w:val="24"/>
        </w:rPr>
      </w:pPr>
      <w:r>
        <w:rPr>
          <w:sz w:val="24"/>
          <w:szCs w:val="24"/>
        </w:rPr>
        <w:lastRenderedPageBreak/>
        <w:pict>
          <v:group id="_x0000_s2310" style="position:absolute;left:0;text-align:left;margin-left:245.1pt;margin-top:133.15pt;width:141.7pt;height:44.45pt;z-index:-268682240;mso-position-horizontal-relative:page;mso-position-vertical-relative:page" coordorigin="4902,2663" coordsize="2834,889">
            <v:shape id="_x0000_s2314" style="position:absolute;left:4922;top:2703;width:2814;height:849" coordorigin="4922,2703" coordsize="2814,849" o:spt="100" adj="0,,0" path="m7576,2703r-2493,l5068,2704r-15,2l5037,2710r-15,5l5008,2722r-14,8l4982,2739r-12,10l4960,2761r-10,12l4942,2786r-7,14l4930,2815r-4,16l4923,2847r-1,16l4922,3392r1,14l4925,3422r4,15l4934,3452r7,14l4949,3480r9,12l4968,3504r12,10l4992,3524r13,8l5019,3539r15,5l5050,3548r16,3l5082,3552r2493,l7590,3551r16,-2l7621,3545r15,-5l7650,3533r14,-8l7668,3522r-2585,l5032,3512r-42,-29l4962,3442r-10,-51l4952,2864r10,-51l4990,2771r42,-28l5083,2733r2585,l7666,2731r-13,-8l7639,2716r-15,-5l7608,2707r-16,-3l7576,2703xm7575,2733r-2492,l5032,2743r-42,28l4962,2813r-10,51l4952,3391r10,51l4990,3483r42,29l5083,3522r2492,l7626,3512r29,-20l5085,3492r-11,l5064,3490r-9,-2l5045,3485r-9,-4l5028,3475r-8,-5l5013,3463r-7,-7l5000,3448r-5,-8l4991,3431r-4,-9l4984,3413r-1,-11l4982,3392r,-3l4982,2863r1,-8l4984,2845r2,-9l4989,2826r5,-9l4999,2809r5,-8l5011,2794r7,-7l5026,2781r8,-5l5043,2771r9,-3l5061,2765r11,-1l5083,2763r2572,l7626,2743r-51,-10xm7668,2733r-93,l7626,2743r42,28l7696,2813r10,51l7706,3391r-10,51l7668,3483r-42,29l7575,3522r93,l7676,3516r12,-10l7698,3494r10,-12l7716,3469r7,-14l7728,3440r5,-16l7735,3409r1,-17l7736,2863r-1,-14l7733,2834r-4,-16l7724,2803r-7,-14l7709,2775r-9,-12l7690,2751r-11,-10l7668,2733xm7573,2763r-2490,l5072,2764r-11,1l5052,2768r-9,3l5034,2776r-8,5l5018,2787r-7,7l5004,2801r-5,8l4994,2817r-5,9l4986,2836r-2,9l4983,2855r-1,8l4982,3389r,3l4983,3402r1,11l4987,3422r4,9l4995,3440r5,8l5006,3456r7,7l5020,3470r8,5l5036,3481r9,4l5055,3488r9,2l5074,3492r11,l7575,3492r11,-1l7597,3490r9,-3l7615,3484r9,-5l7632,3474r8,-6l7647,3461r7,-7l7660,3446r5,-8l7669,3429r3,-10l7674,3410r2,-10l7676,3392r,-529l7675,2853r-1,-11l7671,2833r-3,-9l7663,2815r-5,-8l7652,2799r-7,-7l7638,2785r-8,-5l7622,2774r-9,-4l7603,2767r-9,-2l7584,2763r-11,xm7655,2763r-82,l7584,2763r10,2l7603,2767r10,3l7622,2774r8,6l7638,2785r7,7l7652,2799r6,8l7663,2815r5,9l7671,2833r3,9l7675,2853r1,10l7676,3392r,8l7674,3410r-2,9l7669,3429r-4,9l7660,3446r-6,8l7647,3461r-7,7l7632,3474r-8,5l7615,3484r-9,3l7597,3490r-11,1l7575,3492r80,l7668,3483r28,-41l7706,3391r,-527l7696,2813r-28,-42l7655,2763xe" fillcolor="#612322" stroked="f">
              <v:fill opacity="32896f"/>
              <v:stroke joinstyle="round"/>
              <v:formulas/>
              <v:path arrowok="t" o:connecttype="segments"/>
            </v:shape>
            <v:shape id="_x0000_s2313" style="position:absolute;left:4932;top:2693;width:2754;height:789" coordorigin="4932,2693" coordsize="2754,789" path="m7555,2693r-2492,l5012,2703r-42,28l4942,2773r-10,51l4932,3351r10,51l4970,3444r42,28l5063,3482r2492,l7606,3472r42,-28l7676,3402r10,-51l7686,2824r-10,-51l7648,2731r-42,-28l7555,2693xe" fillcolor="red" stroked="f">
              <v:path arrowok="t"/>
            </v:shape>
            <v:shape id="_x0000_s2312" style="position:absolute;left:4932;top:2693;width:2754;height:789" coordorigin="4932,2693" coordsize="2754,789" path="m5063,2693r-51,10l4970,2731r-28,42l4932,2824r,527l4942,3402r28,42l5012,3472r51,10l7555,3482r51,-10l7648,3444r28,-42l7686,3351r,-527l7676,2773r-28,-42l7606,2703r-51,-10l5063,2693xe" filled="f" strokecolor="#f1f1f1" strokeweight="3pt">
              <v:path arrowok="t"/>
            </v:shape>
            <v:shape id="_x0000_s2311" type="#_x0000_t202" style="position:absolute;left:4902;top:2663;width:2834;height:889" filled="f" stroked="f">
              <v:textbox inset="0,0,0,0">
                <w:txbxContent>
                  <w:p w:rsidR="00C05561" w:rsidRDefault="00C05561">
                    <w:pPr>
                      <w:spacing w:before="161"/>
                      <w:ind w:left="1002" w:right="1012"/>
                      <w:jc w:val="center"/>
                      <w:rPr>
                        <w:rFonts w:ascii="Calibri" w:hAnsi="Calibri"/>
                        <w:b/>
                      </w:rPr>
                    </w:pPr>
                    <w:r>
                      <w:rPr>
                        <w:rFonts w:ascii="Calibri" w:hAnsi="Calibri"/>
                        <w:b/>
                      </w:rPr>
                      <w:t>Модудь</w:t>
                    </w:r>
                  </w:p>
                </w:txbxContent>
              </v:textbox>
            </v:shape>
            <w10:wrap anchorx="page" anchory="page"/>
          </v:group>
        </w:pict>
      </w:r>
      <w:r w:rsidRPr="00253FF8">
        <w:rPr>
          <w:position w:val="141"/>
          <w:sz w:val="24"/>
          <w:szCs w:val="24"/>
        </w:rPr>
      </w:r>
      <w:r w:rsidRPr="00253FF8">
        <w:rPr>
          <w:position w:val="141"/>
          <w:sz w:val="24"/>
          <w:szCs w:val="24"/>
        </w:rPr>
        <w:pict>
          <v:group id="_x0000_s2302" style="width:125.2pt;height:155.65pt;mso-position-horizontal-relative:char;mso-position-vertical-relative:line" coordsize="2504,3113">
            <v:shape id="_x0000_s2309" style="position:absolute;left:7;top:7;width:2489;height:1223" coordorigin="8,8" coordsize="2489,1223" path="m2293,8l211,8,132,24,67,67,24,132,8,211r,816l24,1106r43,65l132,1214r79,16l2293,1230r79,-16l2437,1171r43,-65l2497,1027r,-816l2480,132,2437,67,2372,24,2293,8xe" fillcolor="#ffc" stroked="f">
              <v:path arrowok="t"/>
            </v:shape>
            <v:shape id="_x0000_s2308" style="position:absolute;left:7;top:7;width:2489;height:1223" coordorigin="8,8" coordsize="2489,1223" path="m211,8l132,24,67,67,24,132,8,211r,816l24,1106r43,65l132,1214r79,16l2293,1230r79,-16l2437,1171r43,-65l2497,1027r,-816l2480,132,2437,67,2372,24,2293,8,211,8xe" filled="f">
              <v:path arrowok="t"/>
            </v:shape>
            <v:shape id="_x0000_s2307" style="position:absolute;left:7;top:1591;width:2489;height:1514" coordorigin="8,1591" coordsize="2489,1514" path="m2244,1591r-1984,l180,1604r-69,36l56,1695r-36,69l8,1844r,1009l20,2933r36,69l111,3057r69,36l260,3105r1984,l2324,3093r69,-36l2448,3002r36,-69l2497,2853r,-1009l2484,1764r-36,-69l2393,1640r-69,-36l2244,1591xe" fillcolor="#fcf" stroked="f">
              <v:path arrowok="t"/>
            </v:shape>
            <v:shape id="_x0000_s2306" style="position:absolute;left:7;top:1591;width:2489;height:1514" coordorigin="8,1591" coordsize="2489,1514" path="m260,1591r-80,13l111,1640r-55,55l20,1764,8,1844r,1009l20,2933r36,69l111,3057r69,36l260,3105r1984,l2324,3093r69,-36l2448,3002r36,-69l2497,2853r,-1009l2484,1764r-36,-69l2393,1640r-69,-36l2244,1591r-1984,xe" filled="f">
              <v:path arrowok="t"/>
            </v:shape>
            <v:line id="_x0000_s2305" style="position:absolute" from="1037,1231" to="1049,1592"/>
            <v:shape id="_x0000_s2304" type="#_x0000_t202" style="position:absolute;left:303;top:180;width:1918;height:483" filled="f" stroked="f">
              <v:textbox inset="0,0,0,0">
                <w:txbxContent>
                  <w:p w:rsidR="00C05561" w:rsidRDefault="00C05561">
                    <w:pPr>
                      <w:spacing w:line="203" w:lineRule="exact"/>
                      <w:ind w:right="15"/>
                      <w:jc w:val="center"/>
                      <w:rPr>
                        <w:rFonts w:ascii="Calibri" w:hAnsi="Calibri"/>
                        <w:sz w:val="20"/>
                      </w:rPr>
                    </w:pPr>
                    <w:r>
                      <w:rPr>
                        <w:rFonts w:ascii="Calibri" w:hAnsi="Calibri"/>
                        <w:sz w:val="20"/>
                      </w:rPr>
                      <w:t>Работа школьного</w:t>
                    </w:r>
                  </w:p>
                  <w:p w:rsidR="00C05561" w:rsidRDefault="00C05561">
                    <w:pPr>
                      <w:spacing w:before="39" w:line="240" w:lineRule="exact"/>
                      <w:ind w:right="18"/>
                      <w:jc w:val="center"/>
                      <w:rPr>
                        <w:rFonts w:ascii="Calibri" w:hAnsi="Calibri"/>
                        <w:sz w:val="20"/>
                      </w:rPr>
                    </w:pPr>
                    <w:r>
                      <w:rPr>
                        <w:rFonts w:ascii="Calibri" w:hAnsi="Calibri"/>
                        <w:sz w:val="20"/>
                      </w:rPr>
                      <w:t xml:space="preserve">краеведческого </w:t>
                    </w:r>
                    <w:r>
                      <w:rPr>
                        <w:rFonts w:ascii="Calibri" w:hAnsi="Calibri"/>
                        <w:spacing w:val="-4"/>
                        <w:sz w:val="20"/>
                      </w:rPr>
                      <w:t>музея</w:t>
                    </w:r>
                  </w:p>
                </w:txbxContent>
              </v:textbox>
            </v:shape>
            <v:shape id="_x0000_s2303" type="#_x0000_t202" style="position:absolute;left:284;top:1778;width:2132;height:764" filled="f" stroked="f">
              <v:textbox inset="0,0,0,0">
                <w:txbxContent>
                  <w:p w:rsidR="00C05561" w:rsidRDefault="00C05561">
                    <w:pPr>
                      <w:spacing w:line="203" w:lineRule="exact"/>
                      <w:ind w:left="287" w:right="305"/>
                      <w:jc w:val="center"/>
                      <w:rPr>
                        <w:rFonts w:ascii="Calibri" w:hAnsi="Calibri"/>
                        <w:sz w:val="20"/>
                      </w:rPr>
                    </w:pPr>
                    <w:r>
                      <w:rPr>
                        <w:rFonts w:ascii="Calibri" w:hAnsi="Calibri"/>
                        <w:sz w:val="20"/>
                      </w:rPr>
                      <w:t>Сотрудничество с</w:t>
                    </w:r>
                  </w:p>
                  <w:p w:rsidR="00C05561" w:rsidRDefault="00C05561">
                    <w:pPr>
                      <w:spacing w:line="284" w:lineRule="exact"/>
                      <w:ind w:left="-1" w:right="18"/>
                      <w:jc w:val="center"/>
                      <w:rPr>
                        <w:rFonts w:ascii="Calibri" w:hAnsi="Calibri"/>
                        <w:sz w:val="20"/>
                      </w:rPr>
                    </w:pPr>
                    <w:r>
                      <w:rPr>
                        <w:rFonts w:ascii="Calibri" w:hAnsi="Calibri"/>
                        <w:sz w:val="20"/>
                      </w:rPr>
                      <w:t xml:space="preserve">администрацией </w:t>
                    </w:r>
                    <w:r>
                      <w:rPr>
                        <w:rFonts w:ascii="Calibri" w:hAnsi="Calibri"/>
                        <w:spacing w:val="-3"/>
                        <w:sz w:val="20"/>
                      </w:rPr>
                      <w:t xml:space="preserve">района </w:t>
                    </w:r>
                    <w:r>
                      <w:rPr>
                        <w:rFonts w:ascii="Calibri" w:hAnsi="Calibri"/>
                        <w:sz w:val="20"/>
                      </w:rPr>
                      <w:t>и</w:t>
                    </w:r>
                    <w:r>
                      <w:rPr>
                        <w:rFonts w:ascii="Calibri" w:hAnsi="Calibri"/>
                        <w:spacing w:val="-1"/>
                        <w:sz w:val="20"/>
                      </w:rPr>
                      <w:t xml:space="preserve"> </w:t>
                    </w:r>
                    <w:r>
                      <w:rPr>
                        <w:rFonts w:ascii="Calibri" w:hAnsi="Calibri"/>
                        <w:sz w:val="20"/>
                      </w:rPr>
                      <w:t>поселения</w:t>
                    </w:r>
                  </w:p>
                </w:txbxContent>
              </v:textbox>
            </v:shape>
            <w10:wrap type="none"/>
            <w10:anchorlock/>
          </v:group>
        </w:pict>
      </w:r>
      <w:r w:rsidR="00623834" w:rsidRPr="00E707BC">
        <w:rPr>
          <w:spacing w:val="83"/>
          <w:position w:val="141"/>
          <w:sz w:val="24"/>
          <w:szCs w:val="24"/>
        </w:rPr>
        <w:t xml:space="preserve"> </w:t>
      </w:r>
      <w:r w:rsidRPr="00253FF8">
        <w:rPr>
          <w:spacing w:val="83"/>
          <w:position w:val="18"/>
          <w:sz w:val="24"/>
          <w:szCs w:val="24"/>
        </w:rPr>
      </w:r>
      <w:r w:rsidRPr="00253FF8">
        <w:rPr>
          <w:spacing w:val="83"/>
          <w:position w:val="18"/>
          <w:sz w:val="24"/>
          <w:szCs w:val="24"/>
        </w:rPr>
        <w:pict>
          <v:group id="_x0000_s2300" style="width:52.6pt;height:47.75pt;mso-position-horizontal-relative:char;mso-position-vertical-relative:line" coordsize="1052,955">
            <v:line id="_x0000_s2301" style="position:absolute" from="8,8" to="1045,948"/>
            <w10:wrap type="none"/>
            <w10:anchorlock/>
          </v:group>
        </w:pict>
      </w:r>
      <w:r w:rsidR="00623834" w:rsidRPr="00E707BC">
        <w:rPr>
          <w:spacing w:val="133"/>
          <w:position w:val="18"/>
          <w:sz w:val="24"/>
          <w:szCs w:val="24"/>
        </w:rPr>
        <w:t xml:space="preserve"> </w:t>
      </w:r>
      <w:r w:rsidRPr="00253FF8">
        <w:rPr>
          <w:spacing w:val="133"/>
          <w:sz w:val="24"/>
          <w:szCs w:val="24"/>
        </w:rPr>
      </w:r>
      <w:r w:rsidRPr="00253FF8">
        <w:rPr>
          <w:spacing w:val="133"/>
          <w:sz w:val="24"/>
          <w:szCs w:val="24"/>
        </w:rPr>
        <w:pict>
          <v:group id="_x0000_s2296" style="width:105pt;height:71.2pt;mso-position-horizontal-relative:char;mso-position-vertical-relative:line" coordsize="2100,1424">
            <v:shape id="_x0000_s2299" style="position:absolute;left:7;top:7;width:2085;height:1409" coordorigin="8,8" coordsize="2085,1409" path="m1858,8l242,8,168,19,104,53,53,104,19,168,8,242r,940l19,1256r34,64l104,1371r64,34l242,1416r1616,l1932,1405r64,-34l2047,1320r34,-64l2093,1182r,-940l2081,168r-34,-64l1996,53,1932,19,1858,8xe" fillcolor="#fcc" stroked="f">
              <v:path arrowok="t"/>
            </v:shape>
            <v:shape id="_x0000_s2298" style="position:absolute;left:7;top:7;width:2085;height:1409" coordorigin="8,8" coordsize="2085,1409" path="m242,8l168,19,104,53,53,104,19,168,8,242r,940l19,1256r34,64l104,1371r64,34l242,1416r1616,l1932,1405r64,-34l2047,1320r34,-64l2093,1182r,-940l2081,168r-34,-64l1996,53,1932,19,1858,8,242,8xe" filled="f">
              <v:path arrowok="t"/>
            </v:shape>
            <v:shape id="_x0000_s2297" type="#_x0000_t202" style="position:absolute;width:2100;height:1424" filled="f" stroked="f">
              <v:textbox inset="0,0,0,0">
                <w:txbxContent>
                  <w:p w:rsidR="00C05561" w:rsidRDefault="00C05561">
                    <w:pPr>
                      <w:spacing w:before="148" w:line="276" w:lineRule="auto"/>
                      <w:ind w:left="473" w:right="290" w:hanging="171"/>
                      <w:rPr>
                        <w:rFonts w:ascii="Calibri" w:hAnsi="Calibri"/>
                        <w:sz w:val="20"/>
                      </w:rPr>
                    </w:pPr>
                    <w:r>
                      <w:rPr>
                        <w:rFonts w:ascii="Calibri" w:hAnsi="Calibri"/>
                        <w:sz w:val="20"/>
                      </w:rPr>
                      <w:t xml:space="preserve">Сотрудничество </w:t>
                    </w:r>
                    <w:r>
                      <w:rPr>
                        <w:rFonts w:ascii="Calibri" w:hAnsi="Calibri"/>
                        <w:spacing w:val="-11"/>
                        <w:sz w:val="20"/>
                      </w:rPr>
                      <w:t xml:space="preserve">с </w:t>
                    </w:r>
                    <w:r>
                      <w:rPr>
                        <w:rFonts w:ascii="Calibri" w:hAnsi="Calibri"/>
                        <w:sz w:val="20"/>
                      </w:rPr>
                      <w:t>Управлением</w:t>
                    </w:r>
                  </w:p>
                  <w:p w:rsidR="00C05561" w:rsidRDefault="00C05561">
                    <w:pPr>
                      <w:spacing w:line="276" w:lineRule="auto"/>
                      <w:ind w:left="493" w:right="239" w:hanging="246"/>
                      <w:rPr>
                        <w:rFonts w:ascii="Calibri" w:hAnsi="Calibri"/>
                        <w:sz w:val="20"/>
                      </w:rPr>
                    </w:pPr>
                    <w:r>
                      <w:rPr>
                        <w:rFonts w:ascii="Calibri" w:hAnsi="Calibri"/>
                        <w:sz w:val="20"/>
                      </w:rPr>
                      <w:t xml:space="preserve">культуры, спорта </w:t>
                    </w:r>
                    <w:r>
                      <w:rPr>
                        <w:rFonts w:ascii="Calibri" w:hAnsi="Calibri"/>
                        <w:spacing w:val="-13"/>
                        <w:sz w:val="20"/>
                      </w:rPr>
                      <w:t xml:space="preserve">и </w:t>
                    </w:r>
                    <w:r>
                      <w:rPr>
                        <w:rFonts w:ascii="Calibri" w:hAnsi="Calibri"/>
                        <w:sz w:val="20"/>
                      </w:rPr>
                      <w:t>молодежной</w:t>
                    </w:r>
                  </w:p>
                </w:txbxContent>
              </v:textbox>
            </v:shape>
            <w10:wrap type="none"/>
            <w10:anchorlock/>
          </v:group>
        </w:pict>
      </w:r>
      <w:r w:rsidR="00623834" w:rsidRPr="00E707BC">
        <w:rPr>
          <w:spacing w:val="133"/>
          <w:sz w:val="24"/>
          <w:szCs w:val="24"/>
        </w:rPr>
        <w:tab/>
      </w:r>
      <w:r w:rsidRPr="00253FF8">
        <w:rPr>
          <w:spacing w:val="133"/>
          <w:position w:val="30"/>
          <w:sz w:val="24"/>
          <w:szCs w:val="24"/>
        </w:rPr>
      </w:r>
      <w:r w:rsidRPr="00253FF8">
        <w:rPr>
          <w:spacing w:val="133"/>
          <w:position w:val="30"/>
          <w:sz w:val="24"/>
          <w:szCs w:val="24"/>
        </w:rPr>
        <w:pict>
          <v:group id="_x0000_s2286" style="width:173.65pt;height:236pt;mso-position-horizontal-relative:char;mso-position-vertical-relative:line" coordsize="3473,4720">
            <v:shape id="_x0000_s2295" style="position:absolute;left:1128;top:906;width:1979;height:1368" coordorigin="1128,907" coordsize="1979,1368" path="m2879,907r-1523,l1284,918r-62,32l1172,1000r-32,62l1128,1135r,912l1140,2119r32,62l1222,2231r62,32l1356,2275r1523,l2952,2263r62,-32l3064,2181r32,-62l3107,2047r,-912l3096,1062r-32,-62l3014,950r-62,-32l2879,907xe" fillcolor="#fad3b4" stroked="f">
              <v:path arrowok="t"/>
            </v:shape>
            <v:shape id="_x0000_s2294" style="position:absolute;left:1128;top:906;width:1979;height:1368" coordorigin="1128,907" coordsize="1979,1368" path="m1356,907r-72,11l1222,950r-50,50l1140,1062r-12,73l1128,2047r12,72l1172,2181r50,50l1284,2263r72,12l2879,2275r73,-12l3014,2231r50,-50l3096,2119r11,-72l3107,1135r-11,-73l3064,1000r-50,-50l2952,918r-73,-11l1356,907xe" filled="f">
              <v:path arrowok="t"/>
            </v:shape>
            <v:line id="_x0000_s2293" style="position:absolute" from="1128,8" to="2083,907"/>
            <v:shape id="_x0000_s2292" style="position:absolute;left:1428;top:2978;width:2037;height:1468" coordorigin="1429,2979" coordsize="2037,1468" path="m3221,2979r-1548,l1596,2991r-67,35l1476,3079r-35,67l1429,3223r,979l1441,4279r35,67l1529,4399r67,35l1673,4447r1548,l3298,4434r67,-35l3418,4346r35,-67l3466,4202r,-979l3453,3146r-35,-67l3365,3026r-67,-35l3221,2979xe" fillcolor="#cff" stroked="f">
              <v:path arrowok="t"/>
            </v:shape>
            <v:shape id="_x0000_s2291" style="position:absolute;left:1428;top:2978;width:2037;height:1468" coordorigin="1429,2979" coordsize="2037,1468" path="m1673,2979r-77,12l1529,3026r-53,53l1441,3146r-12,77l1429,4202r12,77l1476,4346r53,53l1596,4434r77,13l3221,4447r77,-13l3365,4399r53,-53l3453,4279r13,-77l3466,3223r-13,-77l3418,3079r-53,-53l3298,2991r-77,-12l1673,2979xe" filled="f">
              <v:path arrowok="t"/>
            </v:shape>
            <v:line id="_x0000_s2290" style="position:absolute" from="2084,2274" to="2085,2978"/>
            <v:line id="_x0000_s2289" style="position:absolute" from="1429,3773" to="8,4713"/>
            <v:shape id="_x0000_s2288" type="#_x0000_t202" style="position:absolute;left:1459;top:1087;width:1422;height:682" filled="f" stroked="f">
              <v:textbox inset="0,0,0,0">
                <w:txbxContent>
                  <w:p w:rsidR="00C05561" w:rsidRDefault="00C05561">
                    <w:pPr>
                      <w:spacing w:line="203" w:lineRule="exact"/>
                      <w:ind w:left="14" w:right="32"/>
                      <w:jc w:val="center"/>
                      <w:rPr>
                        <w:rFonts w:ascii="Calibri" w:hAnsi="Calibri"/>
                        <w:sz w:val="20"/>
                      </w:rPr>
                    </w:pPr>
                    <w:r>
                      <w:rPr>
                        <w:rFonts w:ascii="Calibri" w:hAnsi="Calibri"/>
                        <w:w w:val="95"/>
                        <w:sz w:val="20"/>
                      </w:rPr>
                      <w:t>Организованная</w:t>
                    </w:r>
                  </w:p>
                  <w:p w:rsidR="00C05561" w:rsidRDefault="00C05561">
                    <w:pPr>
                      <w:spacing w:before="8"/>
                      <w:rPr>
                        <w:b/>
                        <w:sz w:val="20"/>
                      </w:rPr>
                    </w:pPr>
                  </w:p>
                  <w:p w:rsidR="00C05561" w:rsidRDefault="00C05561">
                    <w:pPr>
                      <w:spacing w:line="240" w:lineRule="exact"/>
                      <w:ind w:left="14" w:right="33"/>
                      <w:jc w:val="center"/>
                      <w:rPr>
                        <w:rFonts w:ascii="Calibri" w:hAnsi="Calibri"/>
                        <w:sz w:val="20"/>
                      </w:rPr>
                    </w:pPr>
                    <w:r>
                      <w:rPr>
                        <w:rFonts w:ascii="Calibri" w:hAnsi="Calibri"/>
                        <w:sz w:val="20"/>
                      </w:rPr>
                      <w:t>система КТД</w:t>
                    </w:r>
                  </w:p>
                </w:txbxContent>
              </v:textbox>
            </v:shape>
            <v:shape id="_x0000_s2287" type="#_x0000_t202" style="position:absolute;left:1663;top:3163;width:1718;height:1043" filled="f" stroked="f">
              <v:textbox inset="0,0,0,0">
                <w:txbxContent>
                  <w:p w:rsidR="00C05561" w:rsidRDefault="00C05561">
                    <w:pPr>
                      <w:spacing w:line="203" w:lineRule="exact"/>
                      <w:ind w:right="18"/>
                      <w:jc w:val="center"/>
                      <w:rPr>
                        <w:rFonts w:ascii="Calibri" w:hAnsi="Calibri"/>
                        <w:sz w:val="20"/>
                      </w:rPr>
                    </w:pPr>
                    <w:r>
                      <w:rPr>
                        <w:rFonts w:ascii="Calibri" w:hAnsi="Calibri"/>
                        <w:sz w:val="20"/>
                      </w:rPr>
                      <w:t>Преподавание</w:t>
                    </w:r>
                  </w:p>
                  <w:p w:rsidR="00C05561" w:rsidRDefault="00C05561">
                    <w:pPr>
                      <w:spacing w:before="36" w:line="276" w:lineRule="auto"/>
                      <w:ind w:right="20"/>
                      <w:jc w:val="center"/>
                      <w:rPr>
                        <w:rFonts w:ascii="Calibri" w:hAnsi="Calibri"/>
                        <w:sz w:val="20"/>
                      </w:rPr>
                    </w:pPr>
                    <w:r>
                      <w:rPr>
                        <w:rFonts w:ascii="Calibri" w:hAnsi="Calibri"/>
                        <w:sz w:val="20"/>
                      </w:rPr>
                      <w:t>курса «Основы мировых</w:t>
                    </w:r>
                  </w:p>
                  <w:p w:rsidR="00C05561" w:rsidRDefault="00C05561">
                    <w:pPr>
                      <w:spacing w:before="1" w:line="240" w:lineRule="exact"/>
                      <w:ind w:right="18"/>
                      <w:jc w:val="center"/>
                      <w:rPr>
                        <w:rFonts w:ascii="Calibri" w:hAnsi="Calibri"/>
                        <w:sz w:val="20"/>
                      </w:rPr>
                    </w:pPr>
                    <w:r>
                      <w:rPr>
                        <w:rFonts w:ascii="Calibri" w:hAnsi="Calibri"/>
                        <w:sz w:val="20"/>
                      </w:rPr>
                      <w:t xml:space="preserve">религиозных </w:t>
                    </w:r>
                    <w:r>
                      <w:rPr>
                        <w:rFonts w:ascii="Calibri" w:hAnsi="Calibri"/>
                        <w:spacing w:val="-3"/>
                        <w:sz w:val="20"/>
                      </w:rPr>
                      <w:t>культу</w:t>
                    </w:r>
                  </w:p>
                </w:txbxContent>
              </v:textbox>
            </v:shape>
            <w10:wrap type="none"/>
            <w10:anchorlock/>
          </v:group>
        </w:pict>
      </w:r>
    </w:p>
    <w:p w:rsidR="000812D2" w:rsidRPr="00E707BC" w:rsidRDefault="000812D2">
      <w:pPr>
        <w:pStyle w:val="a3"/>
        <w:ind w:left="0" w:firstLine="0"/>
        <w:jc w:val="left"/>
        <w:rPr>
          <w:b/>
        </w:rPr>
      </w:pPr>
    </w:p>
    <w:p w:rsidR="000812D2" w:rsidRPr="00E707BC" w:rsidRDefault="00623834">
      <w:pPr>
        <w:pStyle w:val="Heading3"/>
        <w:spacing w:before="217" w:line="240" w:lineRule="auto"/>
        <w:ind w:left="1418"/>
        <w:jc w:val="left"/>
      </w:pPr>
      <w:r w:rsidRPr="00E707BC">
        <w:t>Планируемые результаты:</w:t>
      </w:r>
    </w:p>
    <w:p w:rsidR="000812D2" w:rsidRPr="00E707BC" w:rsidRDefault="00623834">
      <w:pPr>
        <w:pStyle w:val="a4"/>
        <w:numPr>
          <w:ilvl w:val="0"/>
          <w:numId w:val="76"/>
        </w:numPr>
        <w:tabs>
          <w:tab w:val="left" w:pos="1847"/>
        </w:tabs>
        <w:spacing w:before="233"/>
        <w:ind w:right="795"/>
        <w:rPr>
          <w:sz w:val="24"/>
          <w:szCs w:val="24"/>
        </w:rPr>
      </w:pPr>
      <w:r w:rsidRPr="00E707BC">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w:t>
      </w:r>
      <w:r w:rsidRPr="00E707BC">
        <w:rPr>
          <w:spacing w:val="-16"/>
          <w:sz w:val="24"/>
          <w:szCs w:val="24"/>
        </w:rPr>
        <w:t xml:space="preserve"> </w:t>
      </w:r>
      <w:r w:rsidRPr="00E707BC">
        <w:rPr>
          <w:sz w:val="24"/>
          <w:szCs w:val="24"/>
        </w:rPr>
        <w:t>поколению;</w:t>
      </w:r>
    </w:p>
    <w:p w:rsidR="000812D2" w:rsidRPr="00E707BC" w:rsidRDefault="00623834">
      <w:pPr>
        <w:pStyle w:val="a4"/>
        <w:numPr>
          <w:ilvl w:val="0"/>
          <w:numId w:val="76"/>
        </w:numPr>
        <w:tabs>
          <w:tab w:val="left" w:pos="1847"/>
        </w:tabs>
        <w:ind w:right="794"/>
        <w:rPr>
          <w:sz w:val="24"/>
          <w:szCs w:val="24"/>
        </w:rPr>
      </w:pPr>
      <w:r w:rsidRPr="00E707BC">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E707BC">
        <w:rPr>
          <w:spacing w:val="-1"/>
          <w:sz w:val="24"/>
          <w:szCs w:val="24"/>
        </w:rPr>
        <w:t xml:space="preserve"> </w:t>
      </w:r>
      <w:r w:rsidRPr="00E707BC">
        <w:rPr>
          <w:sz w:val="24"/>
          <w:szCs w:val="24"/>
        </w:rPr>
        <w:t>долга;</w:t>
      </w:r>
    </w:p>
    <w:p w:rsidR="000812D2" w:rsidRPr="00E707BC" w:rsidRDefault="00623834">
      <w:pPr>
        <w:pStyle w:val="a4"/>
        <w:numPr>
          <w:ilvl w:val="0"/>
          <w:numId w:val="76"/>
        </w:numPr>
        <w:tabs>
          <w:tab w:val="left" w:pos="1847"/>
        </w:tabs>
        <w:ind w:hanging="287"/>
        <w:rPr>
          <w:sz w:val="24"/>
          <w:szCs w:val="24"/>
        </w:rPr>
      </w:pPr>
      <w:r w:rsidRPr="00E707BC">
        <w:rPr>
          <w:sz w:val="24"/>
          <w:szCs w:val="24"/>
        </w:rPr>
        <w:t>опыт постижения ценностей гражданского общества, национальной истории и</w:t>
      </w:r>
      <w:r w:rsidRPr="00E707BC">
        <w:rPr>
          <w:spacing w:val="-17"/>
          <w:sz w:val="24"/>
          <w:szCs w:val="24"/>
        </w:rPr>
        <w:t xml:space="preserve"> </w:t>
      </w:r>
      <w:r w:rsidRPr="00E707BC">
        <w:rPr>
          <w:sz w:val="24"/>
          <w:szCs w:val="24"/>
        </w:rPr>
        <w:t>культуры;</w:t>
      </w:r>
    </w:p>
    <w:p w:rsidR="000812D2" w:rsidRPr="00E707BC" w:rsidRDefault="00623834">
      <w:pPr>
        <w:pStyle w:val="a4"/>
        <w:numPr>
          <w:ilvl w:val="0"/>
          <w:numId w:val="76"/>
        </w:numPr>
        <w:tabs>
          <w:tab w:val="left" w:pos="1847"/>
        </w:tabs>
        <w:ind w:hanging="287"/>
        <w:rPr>
          <w:sz w:val="24"/>
          <w:szCs w:val="24"/>
        </w:rPr>
      </w:pPr>
      <w:r w:rsidRPr="00E707BC">
        <w:rPr>
          <w:sz w:val="24"/>
          <w:szCs w:val="24"/>
        </w:rPr>
        <w:t>опыт ролевого взаимодействия и реализации гражданской, патриотической</w:t>
      </w:r>
      <w:r w:rsidRPr="00E707BC">
        <w:rPr>
          <w:spacing w:val="-8"/>
          <w:sz w:val="24"/>
          <w:szCs w:val="24"/>
        </w:rPr>
        <w:t xml:space="preserve"> </w:t>
      </w:r>
      <w:r w:rsidRPr="00E707BC">
        <w:rPr>
          <w:sz w:val="24"/>
          <w:szCs w:val="24"/>
        </w:rPr>
        <w:t>позиции;</w:t>
      </w:r>
    </w:p>
    <w:p w:rsidR="000812D2" w:rsidRPr="00E707BC" w:rsidRDefault="00623834">
      <w:pPr>
        <w:pStyle w:val="a4"/>
        <w:numPr>
          <w:ilvl w:val="0"/>
          <w:numId w:val="76"/>
        </w:numPr>
        <w:tabs>
          <w:tab w:val="left" w:pos="1847"/>
        </w:tabs>
        <w:ind w:hanging="287"/>
        <w:rPr>
          <w:sz w:val="24"/>
          <w:szCs w:val="24"/>
        </w:rPr>
      </w:pPr>
      <w:r w:rsidRPr="00E707BC">
        <w:rPr>
          <w:sz w:val="24"/>
          <w:szCs w:val="24"/>
        </w:rPr>
        <w:t>опыт социальной и межкультурной</w:t>
      </w:r>
      <w:r w:rsidRPr="00E707BC">
        <w:rPr>
          <w:spacing w:val="-3"/>
          <w:sz w:val="24"/>
          <w:szCs w:val="24"/>
        </w:rPr>
        <w:t xml:space="preserve"> </w:t>
      </w:r>
      <w:r w:rsidRPr="00E707BC">
        <w:rPr>
          <w:sz w:val="24"/>
          <w:szCs w:val="24"/>
        </w:rPr>
        <w:t>коммуникации;</w:t>
      </w:r>
    </w:p>
    <w:p w:rsidR="000812D2" w:rsidRPr="00E707BC" w:rsidRDefault="00623834">
      <w:pPr>
        <w:pStyle w:val="a4"/>
        <w:numPr>
          <w:ilvl w:val="0"/>
          <w:numId w:val="76"/>
        </w:numPr>
        <w:tabs>
          <w:tab w:val="left" w:pos="1847"/>
        </w:tabs>
        <w:spacing w:before="1"/>
        <w:ind w:hanging="287"/>
        <w:rPr>
          <w:sz w:val="24"/>
          <w:szCs w:val="24"/>
        </w:rPr>
      </w:pPr>
      <w:r w:rsidRPr="00E707BC">
        <w:rPr>
          <w:sz w:val="24"/>
          <w:szCs w:val="24"/>
        </w:rPr>
        <w:t>знания о правах и обязанностях человека, гражданина, семьянина,</w:t>
      </w:r>
      <w:r w:rsidRPr="00E707BC">
        <w:rPr>
          <w:spacing w:val="1"/>
          <w:sz w:val="24"/>
          <w:szCs w:val="24"/>
        </w:rPr>
        <w:t xml:space="preserve"> </w:t>
      </w:r>
      <w:r w:rsidRPr="00E707BC">
        <w:rPr>
          <w:sz w:val="24"/>
          <w:szCs w:val="24"/>
        </w:rPr>
        <w:t>товарища.</w:t>
      </w:r>
    </w:p>
    <w:p w:rsidR="000812D2" w:rsidRPr="00E707BC" w:rsidRDefault="000812D2">
      <w:pPr>
        <w:pStyle w:val="a3"/>
        <w:ind w:left="0" w:firstLine="0"/>
        <w:jc w:val="left"/>
      </w:pPr>
    </w:p>
    <w:p w:rsidR="000812D2" w:rsidRPr="00E707BC" w:rsidRDefault="00623834">
      <w:pPr>
        <w:pStyle w:val="Heading3"/>
        <w:spacing w:before="226" w:line="240" w:lineRule="auto"/>
        <w:ind w:left="625"/>
        <w:jc w:val="center"/>
      </w:pPr>
      <w:r w:rsidRPr="00E707BC">
        <w:t>Модуль «Я – человек»</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623834">
      <w:pPr>
        <w:pStyle w:val="Heading4"/>
        <w:spacing w:before="161"/>
      </w:pPr>
      <w:r w:rsidRPr="00E707BC">
        <w:t>Направление 2: Воспитание социальной ответственности и компетентности</w:t>
      </w:r>
    </w:p>
    <w:p w:rsidR="000812D2" w:rsidRPr="00E707BC" w:rsidRDefault="000812D2">
      <w:pPr>
        <w:pStyle w:val="a3"/>
        <w:spacing w:before="1"/>
        <w:ind w:left="0" w:firstLine="0"/>
        <w:jc w:val="left"/>
        <w:rPr>
          <w:b/>
          <w:i/>
        </w:rPr>
      </w:pPr>
    </w:p>
    <w:p w:rsidR="000812D2" w:rsidRPr="00E707BC" w:rsidRDefault="00623834">
      <w:pPr>
        <w:ind w:left="1418"/>
        <w:rPr>
          <w:b/>
          <w:sz w:val="24"/>
          <w:szCs w:val="24"/>
        </w:rPr>
      </w:pPr>
      <w:r w:rsidRPr="00E707BC">
        <w:rPr>
          <w:b/>
          <w:sz w:val="24"/>
          <w:szCs w:val="24"/>
        </w:rPr>
        <w:t>Задачи модуля:</w:t>
      </w:r>
    </w:p>
    <w:p w:rsidR="000812D2" w:rsidRPr="00E707BC" w:rsidRDefault="000812D2">
      <w:pPr>
        <w:pStyle w:val="a3"/>
        <w:spacing w:before="5"/>
        <w:ind w:left="0" w:firstLine="0"/>
        <w:jc w:val="left"/>
        <w:rPr>
          <w:b/>
        </w:rPr>
      </w:pPr>
    </w:p>
    <w:p w:rsidR="000812D2" w:rsidRPr="00E707BC" w:rsidRDefault="00623834">
      <w:pPr>
        <w:pStyle w:val="a3"/>
        <w:ind w:firstLine="0"/>
        <w:jc w:val="left"/>
      </w:pPr>
      <w:r w:rsidRPr="00E707BC">
        <w:t>Получение знаний</w:t>
      </w:r>
    </w:p>
    <w:p w:rsidR="000812D2" w:rsidRPr="00E707BC" w:rsidRDefault="000812D2">
      <w:pPr>
        <w:pStyle w:val="a3"/>
        <w:spacing w:before="10"/>
        <w:ind w:left="0" w:firstLine="0"/>
        <w:jc w:val="left"/>
      </w:pP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 базовых национальных российских</w:t>
      </w:r>
      <w:r w:rsidRPr="00E707BC">
        <w:rPr>
          <w:spacing w:val="4"/>
          <w:sz w:val="24"/>
          <w:szCs w:val="24"/>
        </w:rPr>
        <w:t xml:space="preserve"> </w:t>
      </w:r>
      <w:r w:rsidRPr="00E707BC">
        <w:rPr>
          <w:sz w:val="24"/>
          <w:szCs w:val="24"/>
        </w:rPr>
        <w:t>ценностях;</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различия хороших и плохих</w:t>
      </w:r>
      <w:r w:rsidRPr="00E707BC">
        <w:rPr>
          <w:spacing w:val="-6"/>
          <w:sz w:val="24"/>
          <w:szCs w:val="24"/>
        </w:rPr>
        <w:t xml:space="preserve"> </w:t>
      </w:r>
      <w:r w:rsidRPr="00E707BC">
        <w:rPr>
          <w:sz w:val="24"/>
          <w:szCs w:val="24"/>
        </w:rPr>
        <w:t>поступков;</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о правилах поведения в школе, дома, на улице, в общественных местах, на</w:t>
      </w:r>
      <w:r w:rsidRPr="00E707BC">
        <w:rPr>
          <w:spacing w:val="-11"/>
          <w:sz w:val="24"/>
          <w:szCs w:val="24"/>
        </w:rPr>
        <w:t xml:space="preserve"> </w:t>
      </w:r>
      <w:r w:rsidRPr="00E707BC">
        <w:rPr>
          <w:sz w:val="24"/>
          <w:szCs w:val="24"/>
        </w:rPr>
        <w:t>природе;</w:t>
      </w:r>
    </w:p>
    <w:p w:rsidR="000812D2" w:rsidRPr="00E707BC" w:rsidRDefault="00623834">
      <w:pPr>
        <w:pStyle w:val="a4"/>
        <w:numPr>
          <w:ilvl w:val="1"/>
          <w:numId w:val="76"/>
        </w:numPr>
        <w:tabs>
          <w:tab w:val="left" w:pos="2126"/>
          <w:tab w:val="left" w:pos="2127"/>
        </w:tabs>
        <w:ind w:right="795" w:hanging="360"/>
        <w:jc w:val="left"/>
        <w:rPr>
          <w:sz w:val="24"/>
          <w:szCs w:val="24"/>
        </w:rPr>
      </w:pPr>
      <w:r w:rsidRPr="00E707BC">
        <w:rPr>
          <w:sz w:val="24"/>
          <w:szCs w:val="24"/>
        </w:rPr>
        <w:t>о религиозной картине мира, роли традиционных религий в развитии Российского государства, в истории и культуре нашей</w:t>
      </w:r>
      <w:r w:rsidRPr="00E707BC">
        <w:rPr>
          <w:spacing w:val="-4"/>
          <w:sz w:val="24"/>
          <w:szCs w:val="24"/>
        </w:rPr>
        <w:t xml:space="preserve"> </w:t>
      </w:r>
      <w:r w:rsidRPr="00E707BC">
        <w:rPr>
          <w:sz w:val="24"/>
          <w:szCs w:val="24"/>
        </w:rPr>
        <w:t>страны;</w:t>
      </w:r>
    </w:p>
    <w:p w:rsidR="000812D2" w:rsidRPr="00E707BC" w:rsidRDefault="00623834">
      <w:pPr>
        <w:pStyle w:val="a4"/>
        <w:numPr>
          <w:ilvl w:val="1"/>
          <w:numId w:val="76"/>
        </w:numPr>
        <w:tabs>
          <w:tab w:val="left" w:pos="2126"/>
          <w:tab w:val="left" w:pos="2127"/>
        </w:tabs>
        <w:ind w:right="794" w:hanging="360"/>
        <w:jc w:val="left"/>
        <w:rPr>
          <w:sz w:val="24"/>
          <w:szCs w:val="24"/>
        </w:rPr>
      </w:pPr>
      <w:r w:rsidRPr="00E707BC">
        <w:rPr>
          <w:sz w:val="24"/>
          <w:szCs w:val="24"/>
        </w:rPr>
        <w:t>уважительного отношения к родителям, старшим, доброжелательное отношение к сверстникам и</w:t>
      </w:r>
      <w:r w:rsidRPr="00E707BC">
        <w:rPr>
          <w:spacing w:val="-2"/>
          <w:sz w:val="24"/>
          <w:szCs w:val="24"/>
        </w:rPr>
        <w:t xml:space="preserve"> </w:t>
      </w:r>
      <w:r w:rsidRPr="00E707BC">
        <w:rPr>
          <w:sz w:val="24"/>
          <w:szCs w:val="24"/>
        </w:rPr>
        <w:t>младшим;</w:t>
      </w:r>
    </w:p>
    <w:p w:rsidR="000812D2" w:rsidRPr="00E707BC" w:rsidRDefault="000812D2">
      <w:pPr>
        <w:rPr>
          <w:sz w:val="24"/>
          <w:szCs w:val="24"/>
        </w:rPr>
        <w:sectPr w:rsidR="000812D2" w:rsidRPr="00E707BC">
          <w:pgSz w:w="11910" w:h="16840"/>
          <w:pgMar w:top="1300" w:right="60" w:bottom="1160" w:left="0" w:header="0" w:footer="895" w:gutter="0"/>
          <w:cols w:space="720"/>
        </w:sectPr>
      </w:pPr>
    </w:p>
    <w:p w:rsidR="000812D2" w:rsidRPr="00E707BC" w:rsidRDefault="00623834">
      <w:pPr>
        <w:pStyle w:val="a4"/>
        <w:numPr>
          <w:ilvl w:val="1"/>
          <w:numId w:val="76"/>
        </w:numPr>
        <w:tabs>
          <w:tab w:val="left" w:pos="2126"/>
          <w:tab w:val="left" w:pos="2127"/>
          <w:tab w:val="left" w:pos="3814"/>
          <w:tab w:val="left" w:pos="5215"/>
          <w:tab w:val="left" w:pos="7373"/>
          <w:tab w:val="left" w:pos="7781"/>
          <w:tab w:val="left" w:pos="9287"/>
          <w:tab w:val="left" w:pos="10815"/>
        </w:tabs>
        <w:spacing w:before="66"/>
        <w:ind w:right="793" w:hanging="360"/>
        <w:jc w:val="left"/>
        <w:rPr>
          <w:sz w:val="24"/>
          <w:szCs w:val="24"/>
        </w:rPr>
      </w:pPr>
      <w:r w:rsidRPr="00E707BC">
        <w:rPr>
          <w:sz w:val="24"/>
          <w:szCs w:val="24"/>
        </w:rPr>
        <w:lastRenderedPageBreak/>
        <w:t>установления</w:t>
      </w:r>
      <w:r w:rsidRPr="00E707BC">
        <w:rPr>
          <w:sz w:val="24"/>
          <w:szCs w:val="24"/>
        </w:rPr>
        <w:tab/>
        <w:t>дружеских</w:t>
      </w:r>
      <w:r w:rsidRPr="00E707BC">
        <w:rPr>
          <w:sz w:val="24"/>
          <w:szCs w:val="24"/>
        </w:rPr>
        <w:tab/>
        <w:t>взаимоотношений</w:t>
      </w:r>
      <w:r w:rsidRPr="00E707BC">
        <w:rPr>
          <w:sz w:val="24"/>
          <w:szCs w:val="24"/>
        </w:rPr>
        <w:tab/>
        <w:t>в</w:t>
      </w:r>
      <w:r w:rsidRPr="00E707BC">
        <w:rPr>
          <w:sz w:val="24"/>
          <w:szCs w:val="24"/>
        </w:rPr>
        <w:tab/>
        <w:t>коллективе,</w:t>
      </w:r>
      <w:r w:rsidRPr="00E707BC">
        <w:rPr>
          <w:sz w:val="24"/>
          <w:szCs w:val="24"/>
        </w:rPr>
        <w:tab/>
        <w:t>основанных</w:t>
      </w:r>
      <w:r w:rsidRPr="00E707BC">
        <w:rPr>
          <w:sz w:val="24"/>
          <w:szCs w:val="24"/>
        </w:rPr>
        <w:tab/>
      </w:r>
      <w:r w:rsidRPr="00E707BC">
        <w:rPr>
          <w:spacing w:val="-9"/>
          <w:sz w:val="24"/>
          <w:szCs w:val="24"/>
        </w:rPr>
        <w:t xml:space="preserve">на </w:t>
      </w:r>
      <w:r w:rsidRPr="00E707BC">
        <w:rPr>
          <w:sz w:val="24"/>
          <w:szCs w:val="24"/>
        </w:rPr>
        <w:t>взаимопомощи и взаимной</w:t>
      </w:r>
      <w:r w:rsidRPr="00E707BC">
        <w:rPr>
          <w:spacing w:val="-1"/>
          <w:sz w:val="24"/>
          <w:szCs w:val="24"/>
        </w:rPr>
        <w:t xml:space="preserve"> </w:t>
      </w:r>
      <w:r w:rsidRPr="00E707BC">
        <w:rPr>
          <w:sz w:val="24"/>
          <w:szCs w:val="24"/>
        </w:rPr>
        <w:t>поддержке;</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бережного, гуманного отношение ко всему</w:t>
      </w:r>
      <w:r w:rsidRPr="00E707BC">
        <w:rPr>
          <w:spacing w:val="-7"/>
          <w:sz w:val="24"/>
          <w:szCs w:val="24"/>
        </w:rPr>
        <w:t xml:space="preserve"> </w:t>
      </w:r>
      <w:r w:rsidRPr="00E707BC">
        <w:rPr>
          <w:sz w:val="24"/>
          <w:szCs w:val="24"/>
        </w:rPr>
        <w:t>живому;</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правил этики, культуры</w:t>
      </w:r>
      <w:r w:rsidRPr="00E707BC">
        <w:rPr>
          <w:spacing w:val="-4"/>
          <w:sz w:val="24"/>
          <w:szCs w:val="24"/>
        </w:rPr>
        <w:t xml:space="preserve"> </w:t>
      </w:r>
      <w:r w:rsidRPr="00E707BC">
        <w:rPr>
          <w:sz w:val="24"/>
          <w:szCs w:val="24"/>
        </w:rPr>
        <w:t>речи;</w:t>
      </w:r>
    </w:p>
    <w:p w:rsidR="000812D2" w:rsidRPr="00E707BC" w:rsidRDefault="00623834">
      <w:pPr>
        <w:pStyle w:val="a4"/>
        <w:numPr>
          <w:ilvl w:val="1"/>
          <w:numId w:val="76"/>
        </w:numPr>
        <w:tabs>
          <w:tab w:val="left" w:pos="2127"/>
        </w:tabs>
        <w:ind w:right="789" w:hanging="360"/>
        <w:rPr>
          <w:sz w:val="24"/>
          <w:szCs w:val="24"/>
        </w:rPr>
      </w:pPr>
      <w:r w:rsidRPr="00E707BC">
        <w:rPr>
          <w:sz w:val="24"/>
          <w:szCs w:val="24"/>
        </w:rPr>
        <w:t>стремление избегать плохих поступков, не капризничать, не быть упрямым; умение признаться в плохом поступке и проанализировать</w:t>
      </w:r>
      <w:r w:rsidRPr="00E707BC">
        <w:rPr>
          <w:spacing w:val="-6"/>
          <w:sz w:val="24"/>
          <w:szCs w:val="24"/>
        </w:rPr>
        <w:t xml:space="preserve"> </w:t>
      </w:r>
      <w:r w:rsidRPr="00E707BC">
        <w:rPr>
          <w:sz w:val="24"/>
          <w:szCs w:val="24"/>
        </w:rPr>
        <w:t>его;</w:t>
      </w:r>
    </w:p>
    <w:p w:rsidR="000812D2" w:rsidRPr="00E707BC" w:rsidRDefault="00623834">
      <w:pPr>
        <w:pStyle w:val="a4"/>
        <w:numPr>
          <w:ilvl w:val="1"/>
          <w:numId w:val="76"/>
        </w:numPr>
        <w:tabs>
          <w:tab w:val="left" w:pos="2127"/>
        </w:tabs>
        <w:ind w:right="785" w:hanging="360"/>
        <w:rPr>
          <w:sz w:val="24"/>
          <w:szCs w:val="24"/>
        </w:rPr>
      </w:pPr>
      <w:r w:rsidRPr="00E707BC">
        <w:rPr>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w:t>
      </w:r>
      <w:r w:rsidRPr="00E707BC">
        <w:rPr>
          <w:spacing w:val="-14"/>
          <w:sz w:val="24"/>
          <w:szCs w:val="24"/>
        </w:rPr>
        <w:t xml:space="preserve"> </w:t>
      </w:r>
      <w:r w:rsidRPr="00E707BC">
        <w:rPr>
          <w:sz w:val="24"/>
          <w:szCs w:val="24"/>
        </w:rPr>
        <w:t>рекламы;</w:t>
      </w:r>
    </w:p>
    <w:p w:rsidR="000812D2" w:rsidRPr="00E707BC" w:rsidRDefault="00623834">
      <w:pPr>
        <w:pStyle w:val="a4"/>
        <w:numPr>
          <w:ilvl w:val="1"/>
          <w:numId w:val="76"/>
        </w:numPr>
        <w:tabs>
          <w:tab w:val="left" w:pos="2127"/>
        </w:tabs>
        <w:ind w:right="788" w:hanging="360"/>
        <w:rPr>
          <w:sz w:val="24"/>
          <w:szCs w:val="24"/>
        </w:rPr>
      </w:pPr>
      <w:r w:rsidRPr="00E707BC">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w:t>
      </w:r>
      <w:r w:rsidRPr="00E707BC">
        <w:rPr>
          <w:spacing w:val="1"/>
          <w:sz w:val="24"/>
          <w:szCs w:val="24"/>
        </w:rPr>
        <w:t xml:space="preserve"> </w:t>
      </w:r>
      <w:r w:rsidRPr="00E707BC">
        <w:rPr>
          <w:sz w:val="24"/>
          <w:szCs w:val="24"/>
        </w:rPr>
        <w:t>передач.</w:t>
      </w:r>
    </w:p>
    <w:p w:rsidR="000812D2" w:rsidRPr="00E707BC" w:rsidRDefault="000812D2">
      <w:pPr>
        <w:pStyle w:val="a3"/>
        <w:ind w:left="0" w:firstLine="0"/>
        <w:jc w:val="left"/>
      </w:pPr>
    </w:p>
    <w:p w:rsidR="000812D2" w:rsidRPr="00E707BC" w:rsidRDefault="00623834">
      <w:pPr>
        <w:pStyle w:val="a3"/>
        <w:spacing w:before="222" w:line="276" w:lineRule="auto"/>
        <w:ind w:right="792" w:firstLine="0"/>
      </w:pPr>
      <w:r w:rsidRPr="00E707BC">
        <w:rPr>
          <w:b/>
        </w:rPr>
        <w:t xml:space="preserve">Ценности: </w:t>
      </w:r>
      <w:r w:rsidRPr="00E707BC">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812D2" w:rsidRPr="00E707BC" w:rsidRDefault="00623834">
      <w:pPr>
        <w:pStyle w:val="Heading3"/>
        <w:spacing w:before="205" w:line="240" w:lineRule="auto"/>
        <w:ind w:left="4505"/>
        <w:jc w:val="left"/>
      </w:pPr>
      <w:r w:rsidRPr="00E707BC">
        <w:t>Основные направления работы</w:t>
      </w:r>
    </w:p>
    <w:p w:rsidR="000812D2" w:rsidRPr="00E707BC" w:rsidRDefault="000812D2">
      <w:pPr>
        <w:pStyle w:val="a3"/>
        <w:spacing w:before="7"/>
        <w:ind w:left="0" w:firstLine="0"/>
        <w:jc w:val="left"/>
        <w:rPr>
          <w:b/>
        </w:rPr>
      </w:pPr>
    </w:p>
    <w:tbl>
      <w:tblPr>
        <w:tblStyle w:val="TableNormal"/>
        <w:tblW w:w="0" w:type="auto"/>
        <w:tblInd w:w="144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949"/>
      </w:tblGrid>
      <w:tr w:rsidR="000812D2" w:rsidRPr="00E707BC">
        <w:trPr>
          <w:trHeight w:val="680"/>
        </w:trPr>
        <w:tc>
          <w:tcPr>
            <w:tcW w:w="4345" w:type="dxa"/>
            <w:tcBorders>
              <w:left w:val="single" w:sz="12" w:space="0" w:color="7E7E7E"/>
            </w:tcBorders>
          </w:tcPr>
          <w:p w:rsidR="000812D2" w:rsidRPr="00E707BC" w:rsidRDefault="00623834">
            <w:pPr>
              <w:pStyle w:val="TableParagraph"/>
              <w:spacing w:before="66"/>
              <w:ind w:left="940"/>
              <w:rPr>
                <w:sz w:val="24"/>
                <w:szCs w:val="24"/>
              </w:rPr>
            </w:pPr>
            <w:r w:rsidRPr="00E707BC">
              <w:rPr>
                <w:sz w:val="24"/>
                <w:szCs w:val="24"/>
              </w:rPr>
              <w:t>Воспитательные задачи</w:t>
            </w:r>
          </w:p>
        </w:tc>
        <w:tc>
          <w:tcPr>
            <w:tcW w:w="4949" w:type="dxa"/>
            <w:tcBorders>
              <w:right w:val="single" w:sz="12" w:space="0" w:color="7E7E7E"/>
            </w:tcBorders>
          </w:tcPr>
          <w:p w:rsidR="000812D2" w:rsidRPr="00E707BC" w:rsidRDefault="00623834">
            <w:pPr>
              <w:pStyle w:val="TableParagraph"/>
              <w:spacing w:before="66"/>
              <w:ind w:left="1645" w:right="1659"/>
              <w:jc w:val="center"/>
              <w:rPr>
                <w:sz w:val="24"/>
                <w:szCs w:val="24"/>
              </w:rPr>
            </w:pPr>
            <w:r w:rsidRPr="00E707BC">
              <w:rPr>
                <w:sz w:val="24"/>
                <w:szCs w:val="24"/>
              </w:rPr>
              <w:t>Ключевые дела</w:t>
            </w:r>
          </w:p>
        </w:tc>
      </w:tr>
      <w:tr w:rsidR="000812D2" w:rsidRPr="00E707BC">
        <w:trPr>
          <w:trHeight w:val="8460"/>
        </w:trPr>
        <w:tc>
          <w:tcPr>
            <w:tcW w:w="4345" w:type="dxa"/>
            <w:tcBorders>
              <w:left w:val="single" w:sz="12" w:space="0" w:color="FFFFFF"/>
            </w:tcBorders>
          </w:tcPr>
          <w:p w:rsidR="000812D2" w:rsidRPr="00E707BC" w:rsidRDefault="00623834">
            <w:pPr>
              <w:pStyle w:val="TableParagraph"/>
              <w:numPr>
                <w:ilvl w:val="0"/>
                <w:numId w:val="75"/>
              </w:numPr>
              <w:tabs>
                <w:tab w:val="left" w:pos="440"/>
                <w:tab w:val="left" w:pos="441"/>
              </w:tabs>
              <w:spacing w:before="70" w:line="237" w:lineRule="auto"/>
              <w:ind w:left="440" w:right="1126"/>
              <w:rPr>
                <w:sz w:val="24"/>
                <w:szCs w:val="24"/>
              </w:rPr>
            </w:pPr>
            <w:r w:rsidRPr="00E707BC">
              <w:rPr>
                <w:sz w:val="24"/>
                <w:szCs w:val="24"/>
              </w:rPr>
              <w:t>формирование духовно- нравственных</w:t>
            </w:r>
            <w:r w:rsidRPr="00E707BC">
              <w:rPr>
                <w:spacing w:val="-10"/>
                <w:sz w:val="24"/>
                <w:szCs w:val="24"/>
              </w:rPr>
              <w:t xml:space="preserve"> </w:t>
            </w:r>
            <w:r w:rsidRPr="00E707BC">
              <w:rPr>
                <w:sz w:val="24"/>
                <w:szCs w:val="24"/>
              </w:rPr>
              <w:t>ориентиров;</w:t>
            </w:r>
          </w:p>
          <w:p w:rsidR="000812D2" w:rsidRPr="00E707BC" w:rsidRDefault="00623834">
            <w:pPr>
              <w:pStyle w:val="TableParagraph"/>
              <w:numPr>
                <w:ilvl w:val="0"/>
                <w:numId w:val="75"/>
              </w:numPr>
              <w:tabs>
                <w:tab w:val="left" w:pos="440"/>
                <w:tab w:val="left" w:pos="441"/>
              </w:tabs>
              <w:spacing w:before="5" w:line="237" w:lineRule="auto"/>
              <w:ind w:left="440" w:right="911"/>
              <w:rPr>
                <w:sz w:val="24"/>
                <w:szCs w:val="24"/>
              </w:rPr>
            </w:pPr>
            <w:r w:rsidRPr="00E707BC">
              <w:rPr>
                <w:sz w:val="24"/>
                <w:szCs w:val="24"/>
              </w:rPr>
              <w:t>формирование гражданского отношения к</w:t>
            </w:r>
            <w:r w:rsidRPr="00E707BC">
              <w:rPr>
                <w:spacing w:val="-4"/>
                <w:sz w:val="24"/>
                <w:szCs w:val="24"/>
              </w:rPr>
              <w:t xml:space="preserve"> </w:t>
            </w:r>
            <w:r w:rsidRPr="00E707BC">
              <w:rPr>
                <w:sz w:val="24"/>
                <w:szCs w:val="24"/>
              </w:rPr>
              <w:t>себе;</w:t>
            </w:r>
          </w:p>
          <w:p w:rsidR="000812D2" w:rsidRPr="00E707BC" w:rsidRDefault="00623834">
            <w:pPr>
              <w:pStyle w:val="TableParagraph"/>
              <w:numPr>
                <w:ilvl w:val="0"/>
                <w:numId w:val="75"/>
              </w:numPr>
              <w:tabs>
                <w:tab w:val="left" w:pos="440"/>
                <w:tab w:val="left" w:pos="441"/>
              </w:tabs>
              <w:spacing w:before="2" w:line="293" w:lineRule="exact"/>
              <w:ind w:hanging="361"/>
              <w:rPr>
                <w:sz w:val="24"/>
                <w:szCs w:val="24"/>
              </w:rPr>
            </w:pPr>
            <w:r w:rsidRPr="00E707BC">
              <w:rPr>
                <w:sz w:val="24"/>
                <w:szCs w:val="24"/>
              </w:rPr>
              <w:t>воспитание</w:t>
            </w:r>
            <w:r w:rsidRPr="00E707BC">
              <w:rPr>
                <w:spacing w:val="-2"/>
                <w:sz w:val="24"/>
                <w:szCs w:val="24"/>
              </w:rPr>
              <w:t xml:space="preserve"> </w:t>
            </w:r>
            <w:r w:rsidRPr="00E707BC">
              <w:rPr>
                <w:sz w:val="24"/>
                <w:szCs w:val="24"/>
              </w:rPr>
              <w:t>сознательной</w:t>
            </w:r>
          </w:p>
          <w:p w:rsidR="000812D2" w:rsidRPr="00E707BC" w:rsidRDefault="00623834">
            <w:pPr>
              <w:pStyle w:val="TableParagraph"/>
              <w:ind w:left="440" w:right="177"/>
              <w:rPr>
                <w:sz w:val="24"/>
                <w:szCs w:val="24"/>
              </w:rPr>
            </w:pPr>
            <w:r w:rsidRPr="00E707BC">
              <w:rPr>
                <w:sz w:val="24"/>
                <w:szCs w:val="24"/>
              </w:rPr>
              <w:t>дисциплины и культуры поведения, ответственности и исполнительности;</w:t>
            </w:r>
          </w:p>
          <w:p w:rsidR="000812D2" w:rsidRPr="00E707BC" w:rsidRDefault="00623834">
            <w:pPr>
              <w:pStyle w:val="TableParagraph"/>
              <w:numPr>
                <w:ilvl w:val="0"/>
                <w:numId w:val="75"/>
              </w:numPr>
              <w:tabs>
                <w:tab w:val="left" w:pos="440"/>
                <w:tab w:val="left" w:pos="441"/>
              </w:tabs>
              <w:ind w:left="440" w:right="342"/>
              <w:rPr>
                <w:sz w:val="24"/>
                <w:szCs w:val="24"/>
              </w:rPr>
            </w:pPr>
            <w:r w:rsidRPr="00E707BC">
              <w:rPr>
                <w:sz w:val="24"/>
                <w:szCs w:val="24"/>
              </w:rPr>
              <w:t>формирование потребности самообразования, самовоспитания своих морально-волевых</w:t>
            </w:r>
            <w:r w:rsidRPr="00E707BC">
              <w:rPr>
                <w:spacing w:val="-7"/>
                <w:sz w:val="24"/>
                <w:szCs w:val="24"/>
              </w:rPr>
              <w:t xml:space="preserve"> </w:t>
            </w:r>
            <w:r w:rsidRPr="00E707BC">
              <w:rPr>
                <w:sz w:val="24"/>
                <w:szCs w:val="24"/>
              </w:rPr>
              <w:t>качеств;</w:t>
            </w:r>
          </w:p>
          <w:p w:rsidR="000812D2" w:rsidRPr="00E707BC" w:rsidRDefault="00623834">
            <w:pPr>
              <w:pStyle w:val="TableParagraph"/>
              <w:numPr>
                <w:ilvl w:val="0"/>
                <w:numId w:val="75"/>
              </w:numPr>
              <w:tabs>
                <w:tab w:val="left" w:pos="440"/>
                <w:tab w:val="left" w:pos="441"/>
              </w:tabs>
              <w:spacing w:before="4" w:line="237" w:lineRule="auto"/>
              <w:ind w:left="440" w:right="413"/>
              <w:rPr>
                <w:sz w:val="24"/>
                <w:szCs w:val="24"/>
              </w:rPr>
            </w:pPr>
            <w:r w:rsidRPr="00E707BC">
              <w:rPr>
                <w:sz w:val="24"/>
                <w:szCs w:val="24"/>
              </w:rPr>
              <w:t>развитие самосовершенствования личности.</w:t>
            </w:r>
          </w:p>
        </w:tc>
        <w:tc>
          <w:tcPr>
            <w:tcW w:w="4949" w:type="dxa"/>
            <w:tcBorders>
              <w:right w:val="single" w:sz="12" w:space="0" w:color="7E7E7E"/>
            </w:tcBorders>
          </w:tcPr>
          <w:p w:rsidR="000812D2" w:rsidRPr="00E707BC" w:rsidRDefault="00623834">
            <w:pPr>
              <w:pStyle w:val="TableParagraph"/>
              <w:numPr>
                <w:ilvl w:val="0"/>
                <w:numId w:val="74"/>
              </w:numPr>
              <w:tabs>
                <w:tab w:val="left" w:pos="414"/>
                <w:tab w:val="left" w:pos="415"/>
              </w:tabs>
              <w:spacing w:before="68" w:line="293" w:lineRule="exact"/>
              <w:ind w:hanging="361"/>
              <w:rPr>
                <w:sz w:val="24"/>
                <w:szCs w:val="24"/>
              </w:rPr>
            </w:pPr>
            <w:r w:rsidRPr="00E707BC">
              <w:rPr>
                <w:sz w:val="24"/>
                <w:szCs w:val="24"/>
              </w:rPr>
              <w:t>Познавательные беседы, классные</w:t>
            </w:r>
            <w:r w:rsidRPr="00E707BC">
              <w:rPr>
                <w:spacing w:val="-8"/>
                <w:sz w:val="24"/>
                <w:szCs w:val="24"/>
              </w:rPr>
              <w:t xml:space="preserve"> </w:t>
            </w:r>
            <w:r w:rsidRPr="00E707BC">
              <w:rPr>
                <w:sz w:val="24"/>
                <w:szCs w:val="24"/>
              </w:rPr>
              <w:t>часы;</w:t>
            </w:r>
          </w:p>
          <w:p w:rsidR="000812D2" w:rsidRPr="00E707BC" w:rsidRDefault="00623834">
            <w:pPr>
              <w:pStyle w:val="TableParagraph"/>
              <w:numPr>
                <w:ilvl w:val="0"/>
                <w:numId w:val="74"/>
              </w:numPr>
              <w:tabs>
                <w:tab w:val="left" w:pos="414"/>
                <w:tab w:val="left" w:pos="415"/>
              </w:tabs>
              <w:ind w:right="598"/>
              <w:rPr>
                <w:sz w:val="24"/>
                <w:szCs w:val="24"/>
              </w:rPr>
            </w:pPr>
            <w:r w:rsidRPr="00E707BC">
              <w:rPr>
                <w:sz w:val="24"/>
                <w:szCs w:val="24"/>
              </w:rPr>
              <w:t>Проектная деятельность ( социальные проекты, общественно-значимые, культурно-исторические проекты, создание социальных</w:t>
            </w:r>
            <w:r w:rsidRPr="00E707BC">
              <w:rPr>
                <w:spacing w:val="57"/>
                <w:sz w:val="24"/>
                <w:szCs w:val="24"/>
              </w:rPr>
              <w:t xml:space="preserve"> </w:t>
            </w:r>
            <w:r w:rsidRPr="00E707BC">
              <w:rPr>
                <w:sz w:val="24"/>
                <w:szCs w:val="24"/>
              </w:rPr>
              <w:t>реклам);</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Туристко-краеведческая</w:t>
            </w:r>
            <w:r w:rsidRPr="00E707BC">
              <w:rPr>
                <w:spacing w:val="-2"/>
                <w:sz w:val="24"/>
                <w:szCs w:val="24"/>
              </w:rPr>
              <w:t xml:space="preserve"> </w:t>
            </w:r>
            <w:r w:rsidRPr="00E707BC">
              <w:rPr>
                <w:sz w:val="24"/>
                <w:szCs w:val="24"/>
              </w:rPr>
              <w:t>деятельность;</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Творческая</w:t>
            </w:r>
            <w:r w:rsidRPr="00E707BC">
              <w:rPr>
                <w:spacing w:val="-1"/>
                <w:sz w:val="24"/>
                <w:szCs w:val="24"/>
              </w:rPr>
              <w:t xml:space="preserve"> </w:t>
            </w:r>
            <w:r w:rsidRPr="00E707BC">
              <w:rPr>
                <w:sz w:val="24"/>
                <w:szCs w:val="24"/>
              </w:rPr>
              <w:t>деятельность;</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Уроки</w:t>
            </w:r>
            <w:r w:rsidRPr="00E707BC">
              <w:rPr>
                <w:spacing w:val="-1"/>
                <w:sz w:val="24"/>
                <w:szCs w:val="24"/>
              </w:rPr>
              <w:t xml:space="preserve"> </w:t>
            </w:r>
            <w:r w:rsidRPr="00E707BC">
              <w:rPr>
                <w:sz w:val="24"/>
                <w:szCs w:val="24"/>
              </w:rPr>
              <w:t>добровольчества;</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Знаний;</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День пожилого</w:t>
            </w:r>
            <w:r w:rsidRPr="00E707BC">
              <w:rPr>
                <w:spacing w:val="-2"/>
                <w:sz w:val="24"/>
                <w:szCs w:val="24"/>
              </w:rPr>
              <w:t xml:space="preserve"> </w:t>
            </w:r>
            <w:r w:rsidRPr="00E707BC">
              <w:rPr>
                <w:sz w:val="24"/>
                <w:szCs w:val="24"/>
              </w:rPr>
              <w:t>человека;</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Учителя;</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матери;</w:t>
            </w:r>
          </w:p>
          <w:p w:rsidR="000812D2" w:rsidRPr="00E707BC" w:rsidRDefault="00623834">
            <w:pPr>
              <w:pStyle w:val="TableParagraph"/>
              <w:numPr>
                <w:ilvl w:val="0"/>
                <w:numId w:val="74"/>
              </w:numPr>
              <w:tabs>
                <w:tab w:val="left" w:pos="414"/>
                <w:tab w:val="left" w:pos="415"/>
              </w:tabs>
              <w:ind w:right="766"/>
              <w:rPr>
                <w:sz w:val="24"/>
                <w:szCs w:val="24"/>
              </w:rPr>
            </w:pPr>
            <w:r w:rsidRPr="00E707BC">
              <w:rPr>
                <w:sz w:val="24"/>
                <w:szCs w:val="24"/>
              </w:rPr>
              <w:t>День посвящения в</w:t>
            </w:r>
            <w:r w:rsidRPr="00E707BC">
              <w:rPr>
                <w:spacing w:val="-18"/>
                <w:sz w:val="24"/>
                <w:szCs w:val="24"/>
              </w:rPr>
              <w:t xml:space="preserve"> </w:t>
            </w:r>
            <w:r w:rsidRPr="00E707BC">
              <w:rPr>
                <w:sz w:val="24"/>
                <w:szCs w:val="24"/>
              </w:rPr>
              <w:t>первоклассники, пятиклассники;</w:t>
            </w:r>
          </w:p>
          <w:p w:rsidR="000812D2" w:rsidRPr="00E707BC" w:rsidRDefault="00623834">
            <w:pPr>
              <w:pStyle w:val="TableParagraph"/>
              <w:numPr>
                <w:ilvl w:val="0"/>
                <w:numId w:val="74"/>
              </w:numPr>
              <w:tabs>
                <w:tab w:val="left" w:pos="414"/>
                <w:tab w:val="left" w:pos="415"/>
              </w:tabs>
              <w:spacing w:before="3" w:line="237" w:lineRule="auto"/>
              <w:ind w:right="806"/>
              <w:rPr>
                <w:sz w:val="24"/>
                <w:szCs w:val="24"/>
              </w:rPr>
            </w:pPr>
            <w:r w:rsidRPr="00E707BC">
              <w:rPr>
                <w:sz w:val="24"/>
                <w:szCs w:val="24"/>
              </w:rPr>
              <w:t>«Осенняя неделя добра»,</w:t>
            </w:r>
            <w:r w:rsidRPr="00E707BC">
              <w:rPr>
                <w:spacing w:val="-13"/>
                <w:sz w:val="24"/>
                <w:szCs w:val="24"/>
              </w:rPr>
              <w:t xml:space="preserve"> </w:t>
            </w:r>
            <w:r w:rsidRPr="00E707BC">
              <w:rPr>
                <w:sz w:val="24"/>
                <w:szCs w:val="24"/>
              </w:rPr>
              <w:t>«Весенняя неделя</w:t>
            </w:r>
            <w:r w:rsidRPr="00E707BC">
              <w:rPr>
                <w:spacing w:val="-2"/>
                <w:sz w:val="24"/>
                <w:szCs w:val="24"/>
              </w:rPr>
              <w:t xml:space="preserve"> </w:t>
            </w:r>
            <w:r w:rsidRPr="00E707BC">
              <w:rPr>
                <w:sz w:val="24"/>
                <w:szCs w:val="24"/>
              </w:rPr>
              <w:t>добра»;</w:t>
            </w:r>
          </w:p>
          <w:p w:rsidR="000812D2" w:rsidRPr="00E707BC" w:rsidRDefault="00623834">
            <w:pPr>
              <w:pStyle w:val="TableParagraph"/>
              <w:numPr>
                <w:ilvl w:val="0"/>
                <w:numId w:val="74"/>
              </w:numPr>
              <w:tabs>
                <w:tab w:val="left" w:pos="414"/>
                <w:tab w:val="left" w:pos="415"/>
              </w:tabs>
              <w:spacing w:before="2" w:line="294" w:lineRule="exact"/>
              <w:ind w:hanging="361"/>
              <w:rPr>
                <w:sz w:val="24"/>
                <w:szCs w:val="24"/>
              </w:rPr>
            </w:pPr>
            <w:r w:rsidRPr="00E707BC">
              <w:rPr>
                <w:sz w:val="24"/>
                <w:szCs w:val="24"/>
              </w:rPr>
              <w:t xml:space="preserve">благотворительная акция </w:t>
            </w:r>
            <w:r w:rsidRPr="00E707BC">
              <w:rPr>
                <w:spacing w:val="-3"/>
                <w:sz w:val="24"/>
                <w:szCs w:val="24"/>
              </w:rPr>
              <w:t xml:space="preserve">«Дети </w:t>
            </w:r>
            <w:r w:rsidRPr="00E707BC">
              <w:rPr>
                <w:sz w:val="24"/>
                <w:szCs w:val="24"/>
              </w:rPr>
              <w:t>–</w:t>
            </w:r>
            <w:r w:rsidRPr="00E707BC">
              <w:rPr>
                <w:spacing w:val="6"/>
                <w:sz w:val="24"/>
                <w:szCs w:val="24"/>
              </w:rPr>
              <w:t xml:space="preserve"> </w:t>
            </w:r>
            <w:r w:rsidRPr="00E707BC">
              <w:rPr>
                <w:sz w:val="24"/>
                <w:szCs w:val="24"/>
              </w:rPr>
              <w:t>детям»;</w:t>
            </w:r>
          </w:p>
          <w:p w:rsidR="000812D2" w:rsidRPr="00E707BC" w:rsidRDefault="00623834">
            <w:pPr>
              <w:pStyle w:val="TableParagraph"/>
              <w:numPr>
                <w:ilvl w:val="0"/>
                <w:numId w:val="74"/>
              </w:numPr>
              <w:tabs>
                <w:tab w:val="left" w:pos="414"/>
                <w:tab w:val="left" w:pos="415"/>
              </w:tabs>
              <w:spacing w:line="293" w:lineRule="exact"/>
              <w:ind w:hanging="361"/>
              <w:rPr>
                <w:sz w:val="24"/>
                <w:szCs w:val="24"/>
              </w:rPr>
            </w:pPr>
            <w:r w:rsidRPr="00E707BC">
              <w:rPr>
                <w:sz w:val="24"/>
                <w:szCs w:val="24"/>
              </w:rPr>
              <w:t>КТД «Новогодний</w:t>
            </w:r>
            <w:r w:rsidRPr="00E707BC">
              <w:rPr>
                <w:spacing w:val="1"/>
                <w:sz w:val="24"/>
                <w:szCs w:val="24"/>
              </w:rPr>
              <w:t xml:space="preserve"> </w:t>
            </w:r>
            <w:r w:rsidRPr="00E707BC">
              <w:rPr>
                <w:sz w:val="24"/>
                <w:szCs w:val="24"/>
              </w:rPr>
              <w:t>праздник»;</w:t>
            </w:r>
          </w:p>
          <w:p w:rsidR="000812D2" w:rsidRPr="00E707BC" w:rsidRDefault="00623834">
            <w:pPr>
              <w:pStyle w:val="TableParagraph"/>
              <w:numPr>
                <w:ilvl w:val="0"/>
                <w:numId w:val="74"/>
              </w:numPr>
              <w:tabs>
                <w:tab w:val="left" w:pos="414"/>
                <w:tab w:val="left" w:pos="415"/>
              </w:tabs>
              <w:spacing w:before="2" w:line="237" w:lineRule="auto"/>
              <w:ind w:right="1132"/>
              <w:rPr>
                <w:sz w:val="24"/>
                <w:szCs w:val="24"/>
              </w:rPr>
            </w:pPr>
            <w:r w:rsidRPr="00E707BC">
              <w:rPr>
                <w:sz w:val="24"/>
                <w:szCs w:val="24"/>
              </w:rPr>
              <w:t>Мероприятия ко Дню защитника Отечества;</w:t>
            </w:r>
          </w:p>
          <w:p w:rsidR="000812D2" w:rsidRPr="00E707BC" w:rsidRDefault="00623834">
            <w:pPr>
              <w:pStyle w:val="TableParagraph"/>
              <w:numPr>
                <w:ilvl w:val="0"/>
                <w:numId w:val="74"/>
              </w:numPr>
              <w:tabs>
                <w:tab w:val="left" w:pos="414"/>
                <w:tab w:val="left" w:pos="415"/>
              </w:tabs>
              <w:spacing w:before="5" w:line="237" w:lineRule="auto"/>
              <w:ind w:right="215"/>
              <w:rPr>
                <w:sz w:val="24"/>
                <w:szCs w:val="24"/>
              </w:rPr>
            </w:pPr>
            <w:r w:rsidRPr="00E707BC">
              <w:rPr>
                <w:sz w:val="24"/>
                <w:szCs w:val="24"/>
              </w:rPr>
              <w:t>Праздничные мероприятия, посвященные 8</w:t>
            </w:r>
            <w:r w:rsidRPr="00E707BC">
              <w:rPr>
                <w:spacing w:val="-1"/>
                <w:sz w:val="24"/>
                <w:szCs w:val="24"/>
              </w:rPr>
              <w:t xml:space="preserve"> </w:t>
            </w:r>
            <w:r w:rsidRPr="00E707BC">
              <w:rPr>
                <w:sz w:val="24"/>
                <w:szCs w:val="24"/>
              </w:rPr>
              <w:t>марта;</w:t>
            </w:r>
          </w:p>
          <w:p w:rsidR="000812D2" w:rsidRPr="00E707BC" w:rsidRDefault="00623834">
            <w:pPr>
              <w:pStyle w:val="TableParagraph"/>
              <w:numPr>
                <w:ilvl w:val="0"/>
                <w:numId w:val="74"/>
              </w:numPr>
              <w:tabs>
                <w:tab w:val="left" w:pos="385"/>
                <w:tab w:val="left" w:pos="387"/>
              </w:tabs>
              <w:spacing w:before="2"/>
              <w:ind w:left="386" w:right="209" w:hanging="332"/>
              <w:rPr>
                <w:sz w:val="24"/>
                <w:szCs w:val="24"/>
              </w:rPr>
            </w:pPr>
            <w:r w:rsidRPr="00E707BC">
              <w:rPr>
                <w:sz w:val="24"/>
                <w:szCs w:val="24"/>
              </w:rPr>
              <w:t>Совместные мероприятия с</w:t>
            </w:r>
            <w:r w:rsidRPr="00E707BC">
              <w:rPr>
                <w:spacing w:val="-13"/>
                <w:sz w:val="24"/>
                <w:szCs w:val="24"/>
              </w:rPr>
              <w:t xml:space="preserve"> </w:t>
            </w:r>
            <w:r w:rsidRPr="00E707BC">
              <w:rPr>
                <w:sz w:val="24"/>
                <w:szCs w:val="24"/>
              </w:rPr>
              <w:t>библиотеками (праздники, творческая</w:t>
            </w:r>
            <w:r w:rsidRPr="00E707BC">
              <w:rPr>
                <w:spacing w:val="-4"/>
                <w:sz w:val="24"/>
                <w:szCs w:val="24"/>
              </w:rPr>
              <w:t xml:space="preserve"> </w:t>
            </w:r>
            <w:r w:rsidRPr="00E707BC">
              <w:rPr>
                <w:sz w:val="24"/>
                <w:szCs w:val="24"/>
              </w:rPr>
              <w:t>деятельность,</w:t>
            </w:r>
          </w:p>
          <w:p w:rsidR="000812D2" w:rsidRPr="00E707BC" w:rsidRDefault="00623834">
            <w:pPr>
              <w:pStyle w:val="TableParagraph"/>
              <w:spacing w:line="275" w:lineRule="exact"/>
              <w:ind w:left="386"/>
              <w:rPr>
                <w:sz w:val="24"/>
                <w:szCs w:val="24"/>
              </w:rPr>
            </w:pPr>
            <w:r w:rsidRPr="00E707BC">
              <w:rPr>
                <w:sz w:val="24"/>
                <w:szCs w:val="24"/>
              </w:rPr>
              <w:t>беседы);</w:t>
            </w:r>
          </w:p>
          <w:p w:rsidR="000812D2" w:rsidRPr="00E707BC" w:rsidRDefault="00623834">
            <w:pPr>
              <w:pStyle w:val="TableParagraph"/>
              <w:numPr>
                <w:ilvl w:val="0"/>
                <w:numId w:val="74"/>
              </w:numPr>
              <w:tabs>
                <w:tab w:val="left" w:pos="385"/>
                <w:tab w:val="left" w:pos="387"/>
              </w:tabs>
              <w:spacing w:before="2" w:line="292" w:lineRule="exact"/>
              <w:ind w:left="386" w:hanging="333"/>
              <w:rPr>
                <w:sz w:val="24"/>
                <w:szCs w:val="24"/>
              </w:rPr>
            </w:pPr>
            <w:r w:rsidRPr="00E707BC">
              <w:rPr>
                <w:sz w:val="24"/>
                <w:szCs w:val="24"/>
              </w:rPr>
              <w:t>Беседы с обучающимися</w:t>
            </w:r>
            <w:r w:rsidRPr="00E707BC">
              <w:rPr>
                <w:spacing w:val="-1"/>
                <w:sz w:val="24"/>
                <w:szCs w:val="24"/>
              </w:rPr>
              <w:t xml:space="preserve"> </w:t>
            </w:r>
            <w:r w:rsidRPr="00E707BC">
              <w:rPr>
                <w:sz w:val="24"/>
                <w:szCs w:val="24"/>
              </w:rPr>
              <w:t>«Правила</w:t>
            </w:r>
          </w:p>
          <w:p w:rsidR="000812D2" w:rsidRPr="00E707BC" w:rsidRDefault="00623834">
            <w:pPr>
              <w:pStyle w:val="TableParagraph"/>
              <w:ind w:left="386" w:right="25"/>
              <w:rPr>
                <w:sz w:val="24"/>
                <w:szCs w:val="24"/>
              </w:rPr>
            </w:pPr>
            <w:r w:rsidRPr="00E707BC">
              <w:rPr>
                <w:sz w:val="24"/>
                <w:szCs w:val="24"/>
              </w:rPr>
              <w:t>поведения в общественных местах», «Как не стать жертвой преступления, мошенничества» и т.д.;</w:t>
            </w:r>
          </w:p>
        </w:tc>
      </w:tr>
    </w:tbl>
    <w:p w:rsidR="000812D2" w:rsidRPr="00E707BC" w:rsidRDefault="000812D2">
      <w:pPr>
        <w:rPr>
          <w:sz w:val="24"/>
          <w:szCs w:val="24"/>
        </w:rPr>
        <w:sectPr w:rsidR="000812D2" w:rsidRPr="00E707BC">
          <w:pgSz w:w="11910" w:h="16840"/>
          <w:pgMar w:top="1040" w:right="60" w:bottom="1160" w:left="0" w:header="0" w:footer="895" w:gutter="0"/>
          <w:cols w:space="720"/>
        </w:sectPr>
      </w:pPr>
    </w:p>
    <w:tbl>
      <w:tblPr>
        <w:tblStyle w:val="TableNormal"/>
        <w:tblW w:w="0" w:type="auto"/>
        <w:tblInd w:w="144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949"/>
      </w:tblGrid>
      <w:tr w:rsidR="000812D2" w:rsidRPr="00E707BC">
        <w:trPr>
          <w:trHeight w:val="734"/>
        </w:trPr>
        <w:tc>
          <w:tcPr>
            <w:tcW w:w="4345" w:type="dxa"/>
            <w:tcBorders>
              <w:left w:val="single" w:sz="12" w:space="0" w:color="FFFFFF"/>
            </w:tcBorders>
          </w:tcPr>
          <w:p w:rsidR="000812D2" w:rsidRPr="00E707BC" w:rsidRDefault="000812D2">
            <w:pPr>
              <w:pStyle w:val="TableParagraph"/>
              <w:rPr>
                <w:sz w:val="24"/>
                <w:szCs w:val="24"/>
              </w:rPr>
            </w:pPr>
          </w:p>
        </w:tc>
        <w:tc>
          <w:tcPr>
            <w:tcW w:w="4949" w:type="dxa"/>
            <w:tcBorders>
              <w:right w:val="single" w:sz="12" w:space="0" w:color="7E7E7E"/>
            </w:tcBorders>
          </w:tcPr>
          <w:p w:rsidR="000812D2" w:rsidRPr="00E707BC" w:rsidRDefault="00623834">
            <w:pPr>
              <w:pStyle w:val="TableParagraph"/>
              <w:numPr>
                <w:ilvl w:val="0"/>
                <w:numId w:val="73"/>
              </w:numPr>
              <w:tabs>
                <w:tab w:val="left" w:pos="414"/>
                <w:tab w:val="left" w:pos="415"/>
              </w:tabs>
              <w:spacing w:before="59" w:line="292" w:lineRule="exact"/>
              <w:ind w:hanging="361"/>
              <w:rPr>
                <w:sz w:val="24"/>
                <w:szCs w:val="24"/>
              </w:rPr>
            </w:pPr>
            <w:r w:rsidRPr="00E707BC">
              <w:rPr>
                <w:sz w:val="24"/>
                <w:szCs w:val="24"/>
              </w:rPr>
              <w:t>Вовлечение учащихся в</w:t>
            </w:r>
            <w:r w:rsidRPr="00E707BC">
              <w:rPr>
                <w:spacing w:val="-2"/>
                <w:sz w:val="24"/>
                <w:szCs w:val="24"/>
              </w:rPr>
              <w:t xml:space="preserve"> </w:t>
            </w:r>
            <w:r w:rsidRPr="00E707BC">
              <w:rPr>
                <w:sz w:val="24"/>
                <w:szCs w:val="24"/>
              </w:rPr>
              <w:t>детские</w:t>
            </w:r>
          </w:p>
          <w:p w:rsidR="000812D2" w:rsidRPr="00E707BC" w:rsidRDefault="00623834">
            <w:pPr>
              <w:pStyle w:val="TableParagraph"/>
              <w:spacing w:line="274" w:lineRule="exact"/>
              <w:ind w:left="414"/>
              <w:rPr>
                <w:sz w:val="24"/>
                <w:szCs w:val="24"/>
              </w:rPr>
            </w:pPr>
            <w:r w:rsidRPr="00E707BC">
              <w:rPr>
                <w:sz w:val="24"/>
                <w:szCs w:val="24"/>
              </w:rPr>
              <w:t>объединения, секции, клубы по интересам.</w:t>
            </w:r>
          </w:p>
        </w:tc>
      </w:tr>
    </w:tbl>
    <w:p w:rsidR="000812D2" w:rsidRPr="00E707BC" w:rsidRDefault="00253FF8">
      <w:pPr>
        <w:pStyle w:val="a3"/>
        <w:ind w:left="0" w:firstLine="0"/>
        <w:jc w:val="left"/>
        <w:rPr>
          <w:b/>
        </w:rPr>
      </w:pPr>
      <w:r w:rsidRPr="00253FF8">
        <w:pict>
          <v:group id="_x0000_s2281" style="position:absolute;margin-left:224.7pt;margin-top:592.85pt;width:141.75pt;height:44.5pt;z-index:251760640;mso-position-horizontal-relative:page;mso-position-vertical-relative:page" coordorigin="4494,11857" coordsize="2835,890">
            <v:shape id="_x0000_s2285" style="position:absolute;left:4514;top:11897;width:2814;height:850" coordorigin="4514,11897" coordsize="2814,850" o:spt="100" adj="0,,0" path="m4675,11897r-15,1l4645,11900r-16,4l4614,11909r-14,7l4586,11924r-12,9l4562,11944r-10,11l4543,11967r-9,13l4527,11994r-5,15l4518,12025r-3,16l4514,12057r,529l4515,12600r2,16l4521,12631r5,15l4533,12660r8,14l4550,12686r11,12l4572,12708r12,10l4597,12726r14,7l4626,12738r16,5l4658,12745r16,1l7167,12746r15,-1l7198,12743r15,-4l7228,12734r14,-7l7256,12719r4,-3l4675,12716r-51,-10l4582,12678r-28,-42l4544,12585r,-527l4554,12007r28,-42l4624,11937r51,-10l7260,11927r-2,-2l7245,11917r-14,-7l7216,11905r-16,-4l7184,11898r-16,-1l4675,11897xm7167,11927r-2492,l4624,11937r-42,28l4554,12007r-10,51l4544,12585r10,51l4582,12678r42,28l4675,12716r2492,l7218,12706r29,-20l4677,12686r-11,l4656,12684r-9,-2l4637,12679r-9,-4l4620,12670r-8,-6l4605,12657r-7,-7l4592,12642r-5,-8l4583,12625r-4,-9l4576,12607r-1,-11l4574,12586r,-3l4574,12057r1,-8l4576,12039r2,-9l4581,12020r5,-9l4591,12003r5,-8l4603,11988r7,-7l4618,11975r8,-5l4635,11966r9,-4l4653,11959r11,-1l4675,11957r2572,l7218,11937r-51,-10xm7260,11927r-93,l7218,11937r42,28l7288,12007r10,51l7298,12585r-10,51l7260,12678r-42,28l7167,12716r93,l7268,12710r12,-10l7290,12689r10,-13l7308,12663r7,-14l7320,12634r5,-16l7327,12602r1,-16l7328,12060r,-3l7327,12043r-2,-15l7321,12012r-5,-15l7309,11983r-8,-14l7292,11957r-10,-12l7271,11935r-11,-8xm7165,11957r-2490,l4664,11958r-11,1l4644,11962r-9,4l4626,11970r-8,5l4610,11981r-7,7l4596,11995r-5,8l4586,12011r-5,9l4578,12030r-2,9l4575,12049r-1,8l4574,12583r,3l4575,12596r1,11l4579,12616r4,9l4587,12634r5,8l4598,12650r7,7l4612,12664r8,6l4628,12675r9,4l4647,12682r9,2l4666,12686r11,l7167,12686r11,-1l7189,12684r9,-3l7207,12678r9,-5l7224,12668r8,-6l7239,12655r7,-7l7251,12640r6,-8l7261,12623r3,-10l7266,12604r2,-10l7268,12586r,-529l7267,12047r-1,-11l7263,12027r-3,-9l7255,12009r-5,-8l7244,11993r-7,-7l7230,11979r-8,-5l7214,11969r-9,-5l7195,11961r-9,-2l7176,11958r-11,-1xm7247,11957r-82,l7176,11958r10,1l7195,11961r10,3l7214,11969r8,5l7230,11979r7,7l7244,11993r6,8l7255,12009r5,9l7263,12027r3,9l7267,12047r1,10l7268,12586r,8l7266,12604r-2,9l7261,12623r-4,9l7251,12640r-5,8l7239,12655r-7,7l7224,12668r-8,5l7207,12678r-9,3l7189,12684r-11,1l7167,12686r80,l7260,12678r28,-42l7298,12585r,-527l7288,12007r-28,-42l7247,11957xe" fillcolor="#612322" stroked="f">
              <v:fill opacity="32896f"/>
              <v:stroke joinstyle="round"/>
              <v:formulas/>
              <v:path arrowok="t" o:connecttype="segments"/>
            </v:shape>
            <v:shape id="_x0000_s2284" style="position:absolute;left:4524;top:11887;width:2754;height:789" coordorigin="4524,11887" coordsize="2754,789" path="m7147,11887r-2492,l4604,11897r-42,28l4534,11967r-10,51l4524,12544r10,52l4562,12637r42,29l4655,12676r2492,l7198,12666r42,-29l7268,12596r10,-52l7278,12018r-10,-51l7240,11925r-42,-28l7147,11887xe" fillcolor="#fce9d9" stroked="f">
              <v:path arrowok="t"/>
            </v:shape>
            <v:shape id="_x0000_s2283" style="position:absolute;left:4524;top:11887;width:2754;height:789" coordorigin="4524,11887" coordsize="2754,789" path="m4655,11887r-51,10l4562,11925r-28,42l4524,12018r,526l4534,12596r28,41l4604,12666r51,10l7147,12676r51,-10l7240,12637r28,-41l7278,12544r,-526l7268,11967r-28,-42l7198,11897r-51,-10l4655,11887xe" filled="f" strokecolor="#f1f1f1" strokeweight="3pt">
              <v:path arrowok="t"/>
            </v:shape>
            <v:shape id="_x0000_s2282" type="#_x0000_t202" style="position:absolute;left:4494;top:11857;width:2835;height:890" filled="f" stroked="f">
              <v:textbox inset="0,0,0,0">
                <w:txbxContent>
                  <w:p w:rsidR="00C05561" w:rsidRDefault="00C05561">
                    <w:pPr>
                      <w:spacing w:before="160"/>
                      <w:ind w:left="1002" w:right="1013"/>
                      <w:jc w:val="center"/>
                      <w:rPr>
                        <w:rFonts w:ascii="Calibri" w:hAnsi="Calibri"/>
                        <w:b/>
                      </w:rPr>
                    </w:pPr>
                    <w:r>
                      <w:rPr>
                        <w:rFonts w:ascii="Calibri" w:hAnsi="Calibri"/>
                        <w:b/>
                      </w:rPr>
                      <w:t>Модудь</w:t>
                    </w:r>
                  </w:p>
                </w:txbxContent>
              </v:textbox>
            </v:shape>
            <w10:wrap anchorx="page" anchory="page"/>
          </v:group>
        </w:pict>
      </w:r>
    </w:p>
    <w:p w:rsidR="000812D2" w:rsidRPr="00E707BC" w:rsidRDefault="000812D2">
      <w:pPr>
        <w:pStyle w:val="a3"/>
        <w:spacing w:before="4"/>
        <w:ind w:left="0" w:firstLine="0"/>
        <w:jc w:val="left"/>
        <w:rPr>
          <w:b/>
        </w:rPr>
      </w:pPr>
    </w:p>
    <w:p w:rsidR="000812D2" w:rsidRPr="00E707BC" w:rsidRDefault="00623834">
      <w:pPr>
        <w:spacing w:before="90"/>
        <w:ind w:left="1418"/>
        <w:rPr>
          <w:b/>
          <w:sz w:val="24"/>
          <w:szCs w:val="24"/>
        </w:rPr>
      </w:pPr>
      <w:r w:rsidRPr="00E707BC">
        <w:rPr>
          <w:b/>
          <w:sz w:val="24"/>
          <w:szCs w:val="24"/>
        </w:rPr>
        <w:t>Совместная педагогическая деятельность семьи и школы:</w:t>
      </w:r>
    </w:p>
    <w:p w:rsidR="000812D2" w:rsidRPr="00E707BC" w:rsidRDefault="00623834">
      <w:pPr>
        <w:pStyle w:val="a4"/>
        <w:numPr>
          <w:ilvl w:val="1"/>
          <w:numId w:val="76"/>
        </w:numPr>
        <w:tabs>
          <w:tab w:val="left" w:pos="2126"/>
          <w:tab w:val="left" w:pos="2127"/>
        </w:tabs>
        <w:spacing w:before="233"/>
        <w:ind w:left="2126" w:hanging="349"/>
        <w:jc w:val="left"/>
        <w:rPr>
          <w:sz w:val="24"/>
          <w:szCs w:val="24"/>
        </w:rPr>
      </w:pPr>
      <w:r w:rsidRPr="00E707BC">
        <w:rPr>
          <w:sz w:val="24"/>
          <w:szCs w:val="24"/>
        </w:rPr>
        <w:t>оформление информационных стендов;</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тематические общешкольные родительские</w:t>
      </w:r>
      <w:r w:rsidRPr="00E707BC">
        <w:rPr>
          <w:spacing w:val="-5"/>
          <w:sz w:val="24"/>
          <w:szCs w:val="24"/>
        </w:rPr>
        <w:t xml:space="preserve"> </w:t>
      </w:r>
      <w:r w:rsidRPr="00E707BC">
        <w:rPr>
          <w:sz w:val="24"/>
          <w:szCs w:val="24"/>
        </w:rPr>
        <w:t>собрания;</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участие родителей в работе Управляющего совета</w:t>
      </w:r>
      <w:r w:rsidRPr="00E707BC">
        <w:rPr>
          <w:spacing w:val="-7"/>
          <w:sz w:val="24"/>
          <w:szCs w:val="24"/>
        </w:rPr>
        <w:t xml:space="preserve"> </w:t>
      </w:r>
      <w:r w:rsidRPr="00E707BC">
        <w:rPr>
          <w:sz w:val="24"/>
          <w:szCs w:val="24"/>
        </w:rPr>
        <w:t>школы,</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организация субботников по благоустройству</w:t>
      </w:r>
      <w:r w:rsidRPr="00E707BC">
        <w:rPr>
          <w:spacing w:val="-4"/>
          <w:sz w:val="24"/>
          <w:szCs w:val="24"/>
        </w:rPr>
        <w:t xml:space="preserve"> </w:t>
      </w:r>
      <w:r w:rsidRPr="00E707BC">
        <w:rPr>
          <w:sz w:val="24"/>
          <w:szCs w:val="24"/>
        </w:rPr>
        <w:t>территории;</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организация и проведение совместных праздников, экскурсионных</w:t>
      </w:r>
      <w:r w:rsidRPr="00E707BC">
        <w:rPr>
          <w:spacing w:val="-6"/>
          <w:sz w:val="24"/>
          <w:szCs w:val="24"/>
        </w:rPr>
        <w:t xml:space="preserve"> </w:t>
      </w:r>
      <w:r w:rsidRPr="00E707BC">
        <w:rPr>
          <w:sz w:val="24"/>
          <w:szCs w:val="24"/>
        </w:rPr>
        <w:t>походов;</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участие родителей в конкурсах, акциях, проводимых в</w:t>
      </w:r>
      <w:r w:rsidRPr="00E707BC">
        <w:rPr>
          <w:spacing w:val="-7"/>
          <w:sz w:val="24"/>
          <w:szCs w:val="24"/>
        </w:rPr>
        <w:t xml:space="preserve"> </w:t>
      </w:r>
      <w:r w:rsidRPr="00E707BC">
        <w:rPr>
          <w:sz w:val="24"/>
          <w:szCs w:val="24"/>
        </w:rPr>
        <w:t>школе:</w:t>
      </w:r>
    </w:p>
    <w:p w:rsidR="000812D2" w:rsidRPr="00E707BC" w:rsidRDefault="00623834">
      <w:pPr>
        <w:pStyle w:val="a4"/>
        <w:numPr>
          <w:ilvl w:val="2"/>
          <w:numId w:val="76"/>
        </w:numPr>
        <w:tabs>
          <w:tab w:val="left" w:pos="2278"/>
        </w:tabs>
        <w:spacing w:before="3"/>
        <w:jc w:val="left"/>
        <w:rPr>
          <w:sz w:val="24"/>
          <w:szCs w:val="24"/>
        </w:rPr>
      </w:pPr>
      <w:r w:rsidRPr="00E707BC">
        <w:rPr>
          <w:sz w:val="24"/>
          <w:szCs w:val="24"/>
        </w:rPr>
        <w:t>на лучшую новогоднюю</w:t>
      </w:r>
      <w:r w:rsidRPr="00E707BC">
        <w:rPr>
          <w:spacing w:val="-2"/>
          <w:sz w:val="24"/>
          <w:szCs w:val="24"/>
        </w:rPr>
        <w:t xml:space="preserve"> </w:t>
      </w:r>
      <w:r w:rsidRPr="00E707BC">
        <w:rPr>
          <w:sz w:val="24"/>
          <w:szCs w:val="24"/>
        </w:rPr>
        <w:t>игрушку;</w:t>
      </w:r>
    </w:p>
    <w:p w:rsidR="000812D2" w:rsidRPr="00E707BC" w:rsidRDefault="000812D2">
      <w:pPr>
        <w:pStyle w:val="a3"/>
        <w:spacing w:before="1"/>
        <w:ind w:left="0" w:firstLine="0"/>
        <w:jc w:val="left"/>
      </w:pPr>
    </w:p>
    <w:p w:rsidR="000812D2" w:rsidRPr="00E707BC" w:rsidRDefault="00623834">
      <w:pPr>
        <w:pStyle w:val="a4"/>
        <w:numPr>
          <w:ilvl w:val="2"/>
          <w:numId w:val="76"/>
        </w:numPr>
        <w:tabs>
          <w:tab w:val="left" w:pos="2278"/>
        </w:tabs>
        <w:jc w:val="left"/>
        <w:rPr>
          <w:sz w:val="24"/>
          <w:szCs w:val="24"/>
        </w:rPr>
      </w:pPr>
      <w:r w:rsidRPr="00E707BC">
        <w:rPr>
          <w:sz w:val="24"/>
          <w:szCs w:val="24"/>
        </w:rPr>
        <w:t>благотворительная акция «Подари частичку</w:t>
      </w:r>
      <w:r w:rsidRPr="00E707BC">
        <w:rPr>
          <w:spacing w:val="-3"/>
          <w:sz w:val="24"/>
          <w:szCs w:val="24"/>
        </w:rPr>
        <w:t xml:space="preserve"> </w:t>
      </w:r>
      <w:r w:rsidRPr="00E707BC">
        <w:rPr>
          <w:sz w:val="24"/>
          <w:szCs w:val="24"/>
        </w:rPr>
        <w:t>сердца»;</w:t>
      </w:r>
    </w:p>
    <w:p w:rsidR="000812D2" w:rsidRPr="00E707BC" w:rsidRDefault="000812D2">
      <w:pPr>
        <w:pStyle w:val="a3"/>
        <w:spacing w:before="10"/>
        <w:ind w:left="0" w:firstLine="0"/>
        <w:jc w:val="left"/>
      </w:pPr>
    </w:p>
    <w:p w:rsidR="000812D2" w:rsidRPr="00E707BC" w:rsidRDefault="00623834">
      <w:pPr>
        <w:pStyle w:val="a4"/>
        <w:numPr>
          <w:ilvl w:val="2"/>
          <w:numId w:val="76"/>
        </w:numPr>
        <w:tabs>
          <w:tab w:val="left" w:pos="2278"/>
        </w:tabs>
        <w:jc w:val="left"/>
        <w:rPr>
          <w:sz w:val="24"/>
          <w:szCs w:val="24"/>
        </w:rPr>
      </w:pPr>
      <w:r w:rsidRPr="00E707BC">
        <w:rPr>
          <w:sz w:val="24"/>
          <w:szCs w:val="24"/>
        </w:rPr>
        <w:t xml:space="preserve">акция милосердия </w:t>
      </w:r>
      <w:r w:rsidRPr="00E707BC">
        <w:rPr>
          <w:spacing w:val="-3"/>
          <w:sz w:val="24"/>
          <w:szCs w:val="24"/>
        </w:rPr>
        <w:t xml:space="preserve">«От </w:t>
      </w:r>
      <w:r w:rsidRPr="00E707BC">
        <w:rPr>
          <w:sz w:val="24"/>
          <w:szCs w:val="24"/>
        </w:rPr>
        <w:t>сердца – к</w:t>
      </w:r>
      <w:r w:rsidRPr="00E707BC">
        <w:rPr>
          <w:spacing w:val="4"/>
          <w:sz w:val="24"/>
          <w:szCs w:val="24"/>
        </w:rPr>
        <w:t xml:space="preserve"> </w:t>
      </w:r>
      <w:r w:rsidRPr="00E707BC">
        <w:rPr>
          <w:sz w:val="24"/>
          <w:szCs w:val="24"/>
        </w:rPr>
        <w:t>сердцу»;</w:t>
      </w:r>
    </w:p>
    <w:p w:rsidR="000812D2" w:rsidRPr="00E707BC" w:rsidRDefault="000812D2">
      <w:pPr>
        <w:pStyle w:val="a3"/>
        <w:spacing w:before="1"/>
        <w:ind w:left="0" w:firstLine="0"/>
        <w:jc w:val="left"/>
      </w:pPr>
    </w:p>
    <w:p w:rsidR="000812D2" w:rsidRPr="00E707BC" w:rsidRDefault="00623834">
      <w:pPr>
        <w:pStyle w:val="a4"/>
        <w:numPr>
          <w:ilvl w:val="2"/>
          <w:numId w:val="76"/>
        </w:numPr>
        <w:tabs>
          <w:tab w:val="left" w:pos="2278"/>
        </w:tabs>
        <w:jc w:val="left"/>
        <w:rPr>
          <w:sz w:val="24"/>
          <w:szCs w:val="24"/>
        </w:rPr>
      </w:pPr>
      <w:r w:rsidRPr="00E707BC">
        <w:rPr>
          <w:sz w:val="24"/>
          <w:szCs w:val="24"/>
        </w:rPr>
        <w:t>самый уютный</w:t>
      </w:r>
      <w:r w:rsidRPr="00E707BC">
        <w:rPr>
          <w:spacing w:val="1"/>
          <w:sz w:val="24"/>
          <w:szCs w:val="24"/>
        </w:rPr>
        <w:t xml:space="preserve"> </w:t>
      </w:r>
      <w:r w:rsidRPr="00E707BC">
        <w:rPr>
          <w:sz w:val="24"/>
          <w:szCs w:val="24"/>
        </w:rPr>
        <w:t>класс;</w:t>
      </w:r>
    </w:p>
    <w:p w:rsidR="000812D2" w:rsidRPr="00E707BC" w:rsidRDefault="000812D2">
      <w:pPr>
        <w:pStyle w:val="a3"/>
        <w:spacing w:before="10"/>
        <w:ind w:left="0" w:firstLine="0"/>
        <w:jc w:val="left"/>
      </w:pP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индивидуальные консультации (психологическая и педагогическая</w:t>
      </w:r>
      <w:r w:rsidRPr="00E707BC">
        <w:rPr>
          <w:spacing w:val="51"/>
          <w:sz w:val="24"/>
          <w:szCs w:val="24"/>
        </w:rPr>
        <w:t xml:space="preserve"> </w:t>
      </w:r>
      <w:r w:rsidRPr="00E707BC">
        <w:rPr>
          <w:sz w:val="24"/>
          <w:szCs w:val="24"/>
        </w:rPr>
        <w:t>помощь);</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изучение мотивов и потребностей</w:t>
      </w:r>
      <w:r w:rsidRPr="00E707BC">
        <w:rPr>
          <w:spacing w:val="-3"/>
          <w:sz w:val="24"/>
          <w:szCs w:val="24"/>
        </w:rPr>
        <w:t xml:space="preserve"> </w:t>
      </w:r>
      <w:r w:rsidRPr="00E707BC">
        <w:rPr>
          <w:sz w:val="24"/>
          <w:szCs w:val="24"/>
        </w:rPr>
        <w:t>родителей.</w:t>
      </w:r>
    </w:p>
    <w:p w:rsidR="000812D2" w:rsidRPr="00E707BC" w:rsidRDefault="000812D2">
      <w:pPr>
        <w:pStyle w:val="a3"/>
        <w:ind w:left="0" w:firstLine="0"/>
        <w:jc w:val="left"/>
      </w:pPr>
    </w:p>
    <w:p w:rsidR="000812D2" w:rsidRPr="00E707BC" w:rsidRDefault="000812D2">
      <w:pPr>
        <w:pStyle w:val="a3"/>
        <w:spacing w:before="5"/>
        <w:ind w:left="0" w:firstLine="0"/>
        <w:jc w:val="left"/>
      </w:pPr>
    </w:p>
    <w:p w:rsidR="000812D2" w:rsidRPr="00E707BC" w:rsidRDefault="00253FF8">
      <w:pPr>
        <w:pStyle w:val="Heading3"/>
        <w:spacing w:before="0" w:line="240" w:lineRule="auto"/>
        <w:ind w:left="4076"/>
        <w:jc w:val="left"/>
      </w:pPr>
      <w:r>
        <w:pict>
          <v:group id="_x0000_s2267" style="position:absolute;left:0;text-align:left;margin-left:49.8pt;margin-top:44.7pt;width:207.25pt;height:213.3pt;z-index:251763712;mso-position-horizontal-relative:page" coordorigin="996,894" coordsize="4145,4266">
            <v:shape id="_x0000_s2273" style="position:absolute;left:1003;top:3368;width:2489;height:1784" coordorigin="1003,3369" coordsize="2489,1784" path="m3195,3369r-1895,l1221,3379r-71,30l1090,3456r-46,60l1014,3587r-11,79l1003,4855r11,80l1044,5006r46,60l1150,5112r71,30l1300,5153r1895,l3274,5142r71,-30l3405,5066r46,-60l3481,4935r11,-80l3492,3666r-11,-79l3451,3516r-46,-60l3345,3409r-71,-30l3195,3369xe" fillcolor="#ffc" stroked="f">
              <v:path arrowok="t"/>
            </v:shape>
            <v:shape id="_x0000_s2272" style="position:absolute;left:1003;top:3368;width:2489;height:1784" coordorigin="1003,3369" coordsize="2489,1784" path="m1300,3369r-79,10l1150,3409r-60,47l1044,3516r-30,71l1003,3666r,1189l1014,4935r30,71l1090,5066r60,46l1221,5142r79,11l3195,5153r79,-11l3345,5112r60,-46l3451,5006r30,-71l3492,4855r,-1189l3481,3587r-30,-71l3405,3456r-60,-47l3274,3379r-79,-10l1300,3369xe" filled="f">
              <v:path arrowok="t"/>
            </v:shape>
            <v:shape id="_x0000_s2271" style="position:absolute;left:2644;top:901;width:2489;height:1950" coordorigin="2644,902" coordsize="2489,1950" path="m4808,902r-1839,l2895,910r-69,25l2766,973r-51,51l2677,1084r-24,68l2644,1227r,1300l2653,2601r24,69l2715,2730r51,50l2826,2819r69,24l2969,2852r1839,l4882,2843r69,-24l5011,2780r51,-50l5100,2670r24,-69l5133,2527r,-1300l5124,1152r-24,-68l5062,1024r-51,-51l4951,935r-69,-25l4808,902xe" fillcolor="#fcf" stroked="f">
              <v:path arrowok="t"/>
            </v:shape>
            <v:shape id="_x0000_s2270" style="position:absolute;left:1649;top:901;width:3484;height:3837" coordorigin="1649,902" coordsize="3484,3837" o:spt="100" adj="0,,0" path="m2969,902r-74,8l2826,935r-60,38l2715,1024r-38,60l2653,1152r-9,75l2644,2527r9,74l2677,2670r38,60l2766,2780r60,39l2895,2843r74,9l4808,2852r74,-9l4951,2819r60,-39l5062,2730r38,-60l5124,2601r9,-74l5133,1227r-9,-75l5100,1084r-38,-60l5011,973r-60,-38l4882,910r-74,-8l2969,902xm1649,3369l2770,2793m2332,4739r12,e" filled="f">
              <v:stroke joinstyle="round"/>
              <v:formulas/>
              <v:path arrowok="t" o:connecttype="segments"/>
            </v:shape>
            <v:shape id="_x0000_s2269" type="#_x0000_t202" style="position:absolute;left:2942;top:1111;width:1917;height:1239" filled="f" stroked="f">
              <v:textbox inset="0,0,0,0">
                <w:txbxContent>
                  <w:p w:rsidR="00C05561" w:rsidRDefault="00C05561">
                    <w:pPr>
                      <w:spacing w:line="203" w:lineRule="exact"/>
                      <w:ind w:left="451" w:right="470"/>
                      <w:jc w:val="center"/>
                      <w:rPr>
                        <w:rFonts w:ascii="Calibri" w:hAnsi="Calibri"/>
                        <w:sz w:val="20"/>
                      </w:rPr>
                    </w:pPr>
                    <w:r>
                      <w:rPr>
                        <w:rFonts w:ascii="Calibri" w:hAnsi="Calibri"/>
                        <w:sz w:val="20"/>
                      </w:rPr>
                      <w:t>Включение</w:t>
                    </w:r>
                  </w:p>
                  <w:p w:rsidR="00C05561" w:rsidRDefault="00C05561">
                    <w:pPr>
                      <w:spacing w:before="39"/>
                      <w:ind w:left="-1" w:right="18"/>
                      <w:jc w:val="center"/>
                      <w:rPr>
                        <w:rFonts w:ascii="Calibri" w:hAnsi="Calibri"/>
                        <w:sz w:val="20"/>
                      </w:rPr>
                    </w:pPr>
                    <w:r>
                      <w:rPr>
                        <w:rFonts w:ascii="Calibri" w:hAnsi="Calibri"/>
                        <w:sz w:val="20"/>
                      </w:rPr>
                      <w:t>воспитательных</w:t>
                    </w:r>
                    <w:r>
                      <w:rPr>
                        <w:rFonts w:ascii="Calibri" w:hAnsi="Calibri"/>
                        <w:spacing w:val="-3"/>
                        <w:sz w:val="20"/>
                      </w:rPr>
                      <w:t xml:space="preserve"> задач</w:t>
                    </w:r>
                  </w:p>
                  <w:p w:rsidR="00C05561" w:rsidRDefault="00C05561">
                    <w:pPr>
                      <w:spacing w:before="2"/>
                      <w:rPr>
                        <w:b/>
                        <w:sz w:val="17"/>
                      </w:rPr>
                    </w:pPr>
                  </w:p>
                  <w:p w:rsidR="00C05561" w:rsidRDefault="00C05561">
                    <w:pPr>
                      <w:spacing w:line="280" w:lineRule="atLeast"/>
                      <w:ind w:left="375" w:right="394" w:firstLine="1"/>
                      <w:jc w:val="center"/>
                      <w:rPr>
                        <w:rFonts w:ascii="Calibri" w:hAnsi="Calibri"/>
                        <w:sz w:val="20"/>
                      </w:rPr>
                    </w:pPr>
                    <w:r>
                      <w:rPr>
                        <w:rFonts w:ascii="Calibri" w:hAnsi="Calibri"/>
                        <w:sz w:val="20"/>
                      </w:rPr>
                      <w:t xml:space="preserve">в урочную </w:t>
                    </w:r>
                    <w:r>
                      <w:rPr>
                        <w:rFonts w:ascii="Calibri" w:hAnsi="Calibri"/>
                        <w:w w:val="95"/>
                        <w:sz w:val="20"/>
                      </w:rPr>
                      <w:t>деятельность</w:t>
                    </w:r>
                  </w:p>
                </w:txbxContent>
              </v:textbox>
            </v:shape>
            <v:shape id="_x0000_s2268" type="#_x0000_t202" style="position:absolute;left:1306;top:3569;width:1908;height:759" filled="f" stroked="f">
              <v:textbox inset="0,0,0,0">
                <w:txbxContent>
                  <w:p w:rsidR="00C05561" w:rsidRDefault="00C05561">
                    <w:pPr>
                      <w:spacing w:line="203" w:lineRule="exact"/>
                      <w:ind w:right="17"/>
                      <w:jc w:val="center"/>
                      <w:rPr>
                        <w:rFonts w:ascii="Calibri" w:hAnsi="Calibri"/>
                        <w:sz w:val="20"/>
                      </w:rPr>
                    </w:pPr>
                    <w:r>
                      <w:rPr>
                        <w:rFonts w:ascii="Calibri" w:hAnsi="Calibri"/>
                        <w:sz w:val="20"/>
                      </w:rPr>
                      <w:t>Сотрудничество с</w:t>
                    </w:r>
                  </w:p>
                  <w:p w:rsidR="00C05561" w:rsidRDefault="00C05561">
                    <w:pPr>
                      <w:spacing w:before="36"/>
                      <w:ind w:right="18"/>
                      <w:jc w:val="center"/>
                      <w:rPr>
                        <w:rFonts w:ascii="Calibri" w:hAnsi="Calibri"/>
                        <w:sz w:val="20"/>
                      </w:rPr>
                    </w:pPr>
                    <w:r>
                      <w:rPr>
                        <w:rFonts w:ascii="Calibri" w:hAnsi="Calibri"/>
                        <w:sz w:val="20"/>
                      </w:rPr>
                      <w:t xml:space="preserve">Ресурсным центром </w:t>
                    </w:r>
                    <w:r>
                      <w:rPr>
                        <w:rFonts w:ascii="Calibri" w:hAnsi="Calibri"/>
                        <w:spacing w:val="-6"/>
                        <w:sz w:val="20"/>
                      </w:rPr>
                      <w:t>г.</w:t>
                    </w:r>
                  </w:p>
                  <w:p w:rsidR="00C05561" w:rsidRDefault="00C05561">
                    <w:pPr>
                      <w:spacing w:before="35" w:line="240" w:lineRule="exact"/>
                      <w:ind w:right="19"/>
                      <w:jc w:val="center"/>
                      <w:rPr>
                        <w:rFonts w:ascii="Calibri" w:hAnsi="Calibri"/>
                        <w:sz w:val="20"/>
                      </w:rPr>
                    </w:pPr>
                    <w:r>
                      <w:rPr>
                        <w:rFonts w:ascii="Calibri" w:hAnsi="Calibri"/>
                        <w:sz w:val="20"/>
                      </w:rPr>
                      <w:t>Похвистнево.</w:t>
                    </w:r>
                  </w:p>
                </w:txbxContent>
              </v:textbox>
            </v:shape>
            <w10:wrap anchorx="page"/>
          </v:group>
        </w:pict>
      </w:r>
      <w:r w:rsidR="00623834" w:rsidRPr="00E707BC">
        <w:t>Пути реализации модуля «Я – человек»</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253FF8">
      <w:pPr>
        <w:pStyle w:val="a3"/>
        <w:spacing w:before="4"/>
        <w:ind w:left="0" w:firstLine="0"/>
        <w:jc w:val="left"/>
        <w:rPr>
          <w:b/>
        </w:rPr>
      </w:pPr>
      <w:r w:rsidRPr="00253FF8">
        <w:pict>
          <v:group id="_x0000_s2274" style="position:absolute;margin-left:34.5pt;margin-top:633.6pt;width:281.8pt;height:183.45pt;z-index:251766784;mso-position-horizontal-relative:page;mso-position-vertical-relative:page" coordorigin="802,13071" coordsize="5636,3669">
            <v:shape id="_x0000_s2280" style="position:absolute;left:809;top:13498;width:3015;height:1029" coordorigin="809,13498" coordsize="3015,1029" path="m3653,13498r-2672,l914,13511r-55,37l822,13603r-13,66l809,14355r13,67l859,14477r55,37l981,14527r2672,l3719,14514r55,-37l3811,14422r13,-67l3824,13669r-13,-66l3774,13548r-55,-37l3653,13498xe" fillcolor="#cff" stroked="f">
              <v:path arrowok="t"/>
            </v:shape>
            <v:shape id="_x0000_s2279" style="position:absolute;left:809;top:13071;width:3015;height:1456" coordorigin="809,13071" coordsize="3015,1456" o:spt="100" adj="0,,0" path="m981,13498r-67,13l859,13548r-37,55l809,13669r,686l822,14422r37,55l914,14514r67,13l3653,14527r66,-13l3774,14477r37,-55l3824,14355r,-686l3811,13603r-37,-55l3719,13511r-66,-13l981,13498xm2057,13071r,419e" filled="f">
              <v:stroke joinstyle="round"/>
              <v:formulas/>
              <v:path arrowok="t" o:connecttype="segments"/>
            </v:shape>
            <v:shape id="_x0000_s2278" style="position:absolute;left:3824;top:15067;width:2489;height:1665" coordorigin="3824,15067" coordsize="2489,1665" path="m6036,15067r-1935,l4028,15077r-67,28l3905,15148r-43,56l3834,15271r-10,73l3824,16454r10,74l3862,16595r43,56l3961,16694r67,28l4101,16732r1935,l6109,16722r67,-28l6232,16651r43,-56l6303,16528r10,-74l6313,15344r-10,-73l6275,15204r-43,-56l6176,15105r-67,-28l6036,15067xe" fillcolor="#fcc" stroked="f">
              <v:path arrowok="t"/>
            </v:shape>
            <v:shape id="_x0000_s2277" style="position:absolute;left:2770;top:14527;width:3543;height:2205" coordorigin="2770,14527" coordsize="3543,2205" o:spt="100" adj="0,,0" path="m4101,15067r-73,10l3961,15105r-56,43l3862,15204r-28,67l3824,15344r,1110l3834,16528r28,67l3905,16651r56,43l4028,16722r73,10l6036,16732r73,-10l6176,16694r56,-43l6275,16595r28,-67l6313,16454r,-1110l6303,15271r-28,-67l6232,15148r-56,-43l6109,15077r-73,-10l4101,15067xm2770,14527r1054,640e" filled="f">
              <v:stroke joinstyle="round"/>
              <v:formulas/>
              <v:path arrowok="t" o:connecttype="segments"/>
            </v:shape>
            <v:shape id="_x0000_s2276" type="#_x0000_t202" style="position:absolute;left:1065;top:13659;width:2522;height:200" filled="f" stroked="f">
              <v:textbox inset="0,0,0,0">
                <w:txbxContent>
                  <w:p w:rsidR="00C05561" w:rsidRDefault="00C05561">
                    <w:pPr>
                      <w:spacing w:line="199" w:lineRule="exact"/>
                      <w:rPr>
                        <w:rFonts w:ascii="Calibri" w:hAnsi="Calibri"/>
                        <w:sz w:val="20"/>
                      </w:rPr>
                    </w:pPr>
                    <w:r>
                      <w:rPr>
                        <w:rFonts w:ascii="Calibri" w:hAnsi="Calibri"/>
                        <w:sz w:val="20"/>
                      </w:rPr>
                      <w:t>Работа детских объединений</w:t>
                    </w:r>
                  </w:p>
                </w:txbxContent>
              </v:textbox>
            </v:shape>
            <v:shape id="_x0000_s2275" type="#_x0000_t202" style="position:absolute;left:4388;top:15265;width:2049;height:961" filled="f" stroked="f">
              <v:textbox inset="0,0,0,0">
                <w:txbxContent>
                  <w:p w:rsidR="00C05561" w:rsidRDefault="00C05561">
                    <w:pPr>
                      <w:spacing w:line="203" w:lineRule="exact"/>
                      <w:ind w:right="681"/>
                      <w:jc w:val="right"/>
                      <w:rPr>
                        <w:rFonts w:ascii="Calibri" w:hAnsi="Calibri"/>
                        <w:sz w:val="20"/>
                      </w:rPr>
                    </w:pPr>
                    <w:r>
                      <w:rPr>
                        <w:rFonts w:ascii="Calibri" w:hAnsi="Calibri"/>
                        <w:spacing w:val="-1"/>
                        <w:sz w:val="20"/>
                      </w:rPr>
                      <w:t>Сотрудничество</w:t>
                    </w:r>
                  </w:p>
                  <w:p w:rsidR="00C05561" w:rsidRDefault="00C05561">
                    <w:pPr>
                      <w:spacing w:before="1"/>
                      <w:ind w:left="69"/>
                      <w:rPr>
                        <w:sz w:val="24"/>
                      </w:rPr>
                    </w:pPr>
                    <w:r>
                      <w:rPr>
                        <w:rFonts w:ascii="Calibri" w:hAnsi="Calibri"/>
                        <w:sz w:val="20"/>
                      </w:rPr>
                      <w:t xml:space="preserve">с организациями </w:t>
                    </w:r>
                  </w:p>
                  <w:p w:rsidR="00C05561" w:rsidRDefault="00C05561" w:rsidP="00771AA9">
                    <w:pPr>
                      <w:spacing w:before="39" w:line="240" w:lineRule="exact"/>
                      <w:ind w:right="753"/>
                      <w:jc w:val="center"/>
                      <w:rPr>
                        <w:rFonts w:ascii="Calibri" w:hAnsi="Calibri"/>
                        <w:sz w:val="20"/>
                      </w:rPr>
                    </w:pPr>
                    <w:r>
                      <w:rPr>
                        <w:rFonts w:ascii="Calibri" w:hAnsi="Calibri"/>
                        <w:w w:val="95"/>
                        <w:sz w:val="20"/>
                      </w:rPr>
                      <w:t>с. Новое Усманово</w:t>
                    </w:r>
                  </w:p>
                </w:txbxContent>
              </v:textbox>
            </v:shape>
            <w10:wrap anchorx="page" anchory="page"/>
          </v:group>
        </w:pict>
      </w:r>
      <w:r w:rsidRPr="00253FF8">
        <w:pict>
          <v:group id="_x0000_s2250" style="position:absolute;margin-left:256.65pt;margin-top:7.95pt;width:284.65pt;height:403.45pt;z-index:-251557888;mso-wrap-distance-left:0;mso-wrap-distance-right:0;mso-position-horizontal-relative:page" coordorigin="5133,159" coordsize="5693,8069">
            <v:shape id="_x0000_s2266" style="position:absolute;left:6766;top:6465;width:2489;height:1755" coordorigin="6766,6466" coordsize="2489,1755" path="m8963,6466r-1905,l6981,6476r-70,29l6852,6551r-46,59l6776,6680r-10,78l6766,7928r10,78l6806,8076r46,59l6911,8181r70,29l7058,8221r1905,l9040,8210r70,-29l9169,8135r46,-59l9245,8006r10,-78l9255,6758r-10,-78l9215,6610r-46,-59l9110,6505r-70,-29l8963,6466xe" fillcolor="#eaf0dd" stroked="f">
              <v:path arrowok="t"/>
            </v:shape>
            <v:shape id="_x0000_s2265" style="position:absolute;left:6766;top:6465;width:2489;height:1755" coordorigin="6766,6466" coordsize="2489,1755" path="m7058,6466r-77,10l6911,6505r-59,46l6806,6610r-30,70l6766,6758r,1170l6776,8006r30,70l6852,8135r59,46l6981,8210r77,11l8963,8221r77,-11l9110,8181r59,-46l9215,8076r30,-70l9255,7928r,-1170l9245,6680r-30,-70l9169,6551r-59,-46l9040,6476r-77,-10l7058,6466xe" filled="f">
              <v:path arrowok="t"/>
            </v:shape>
            <v:shape id="_x0000_s2264" style="position:absolute;left:8239;top:2115;width:2489;height:1260" coordorigin="8239,2116" coordsize="2489,1260" path="m10518,2116r-2069,l8383,2126r-58,30l8280,2201r-30,58l8239,2326r,840l8250,3232r30,58l8325,3335r58,30l8449,3376r2069,l10584,3365r58,-30l10687,3290r30,-58l10728,3166r,-840l10717,2259r-30,-58l10642,2156r-58,-30l10518,2116xe" fillcolor="#e4dfeb" stroked="f">
              <v:path arrowok="t"/>
            </v:shape>
            <v:shape id="_x0000_s2263" style="position:absolute;left:8239;top:2115;width:2489;height:1260" coordorigin="8239,2116" coordsize="2489,1260" path="m8449,2116r-66,10l8325,2156r-45,45l8250,2259r-11,67l8239,3166r11,66l8280,3290r45,45l8383,3365r66,11l10518,3376r66,-11l10642,3335r45,-45l10717,3232r11,-66l10728,2326r-11,-67l10687,2201r-45,-45l10584,2126r-66,-10l8449,2116xe" filled="f">
              <v:path arrowok="t"/>
            </v:shape>
            <v:shape id="_x0000_s2262" style="position:absolute;left:8329;top:3916;width:2489;height:1251" coordorigin="8329,3917" coordsize="2489,1251" path="m10610,3917r-2073,l8472,3927r-58,30l8369,4002r-29,57l8329,4125r,834l8340,5025r29,57l8414,5127r58,30l8537,5168r2073,l10675,5157r58,-30l10778,5082r29,-57l10818,4959r,-834l10807,4059r-29,-57l10733,3957r-58,-30l10610,3917xe" fillcolor="#fc6" stroked="f">
              <v:path arrowok="t"/>
            </v:shape>
            <v:shape id="_x0000_s2261" style="position:absolute;left:8329;top:3916;width:2489;height:1251" coordorigin="8329,3917" coordsize="2489,1251" path="m8537,3917r-65,10l8414,3957r-45,45l8340,4059r-11,66l8329,4959r11,66l8369,5082r45,45l8472,5157r65,11l10610,5168r65,-11l10733,5127r45,-45l10807,5025r11,-66l10818,4125r-11,-66l10778,4002r-45,-45l10675,3927r-65,-10l8537,3917xe" filled="f">
              <v:path arrowok="t"/>
            </v:shape>
            <v:line id="_x0000_s2260" style="position:absolute" from="9479,3376" to="9479,3916"/>
            <v:line id="_x0000_s2259" style="position:absolute" from="9479,5167" to="8530,6466"/>
            <v:shape id="_x0000_s2258" style="position:absolute;left:5485;top:166;width:2489;height:1892" coordorigin="5485,167" coordsize="2489,1892" path="m7659,167r-1859,l5728,175r-66,24l5603,236r-49,49l5517,343r-24,67l5485,482r,1261l5493,1815r24,67l5554,1940r49,49l5662,2026r66,24l5800,2059r1859,l7731,2050r66,-24l7856,1989r49,-49l7942,1882r24,-67l7974,1743r,-1261l7966,410r-24,-67l7905,285r-49,-49l7797,199r-66,-24l7659,167xe" fillcolor="#9fc" stroked="f">
              <v:path arrowok="t"/>
            </v:shape>
            <v:shape id="_x0000_s2257" style="position:absolute;left:5485;top:166;width:2489;height:1892" coordorigin="5485,167" coordsize="2489,1892" path="m5800,167r-72,8l5662,199r-59,37l5554,285r-37,58l5493,410r-8,72l5485,1743r8,72l5517,1882r37,58l5603,1989r59,37l5728,2050r72,9l7659,2059r72,-9l7797,2026r59,-37l7905,1940r37,-58l7966,1815r8,-72l7974,482r-8,-72l7942,343r-37,-58l7856,236r-59,-37l7731,175r-72,-8l5800,167xe" filled="f">
              <v:path arrowok="t"/>
            </v:shape>
            <v:line id="_x0000_s2256" style="position:absolute" from="7974,1426" to="9103,2117"/>
            <v:shape id="_x0000_s2255" type="#_x0000_t202" style="position:absolute;left:5133;top:907;width:417;height:221" filled="f" stroked="f">
              <v:textbox inset="0,0,0,0">
                <w:txbxContent>
                  <w:p w:rsidR="00C05561" w:rsidRDefault="00C05561">
                    <w:pPr>
                      <w:tabs>
                        <w:tab w:val="left" w:pos="396"/>
                      </w:tabs>
                      <w:spacing w:line="221" w:lineRule="exact"/>
                      <w:rPr>
                        <w:sz w:val="20"/>
                      </w:rPr>
                    </w:pPr>
                    <w:r>
                      <w:rPr>
                        <w:w w:val="99"/>
                        <w:sz w:val="20"/>
                        <w:u w:val="single"/>
                      </w:rPr>
                      <w:t xml:space="preserve"> </w:t>
                    </w:r>
                    <w:r>
                      <w:rPr>
                        <w:sz w:val="20"/>
                        <w:u w:val="single"/>
                      </w:rPr>
                      <w:tab/>
                    </w:r>
                  </w:p>
                </w:txbxContent>
              </v:textbox>
            </v:shape>
            <v:shape id="_x0000_s2254" type="#_x0000_t202" style="position:absolute;left:5960;top:374;width:1561;height:1325" filled="f" stroked="f">
              <v:textbox inset="0,0,0,0">
                <w:txbxContent>
                  <w:p w:rsidR="00C05561" w:rsidRDefault="00C05561">
                    <w:pPr>
                      <w:spacing w:line="203" w:lineRule="exact"/>
                      <w:ind w:right="18"/>
                      <w:jc w:val="center"/>
                      <w:rPr>
                        <w:rFonts w:ascii="Calibri" w:hAnsi="Calibri"/>
                        <w:sz w:val="20"/>
                      </w:rPr>
                    </w:pPr>
                    <w:r>
                      <w:rPr>
                        <w:rFonts w:ascii="Calibri" w:hAnsi="Calibri"/>
                        <w:sz w:val="20"/>
                      </w:rPr>
                      <w:t>Сотрудничество</w:t>
                    </w:r>
                    <w:r>
                      <w:rPr>
                        <w:rFonts w:ascii="Calibri" w:hAnsi="Calibri"/>
                        <w:spacing w:val="37"/>
                        <w:sz w:val="20"/>
                      </w:rPr>
                      <w:t xml:space="preserve"> </w:t>
                    </w:r>
                    <w:r>
                      <w:rPr>
                        <w:rFonts w:ascii="Calibri" w:hAnsi="Calibri"/>
                        <w:spacing w:val="-13"/>
                        <w:sz w:val="20"/>
                      </w:rPr>
                      <w:t>с</w:t>
                    </w:r>
                  </w:p>
                  <w:p w:rsidR="00C05561" w:rsidRDefault="00C05561">
                    <w:pPr>
                      <w:spacing w:before="36" w:line="276" w:lineRule="auto"/>
                      <w:ind w:right="17"/>
                      <w:jc w:val="center"/>
                      <w:rPr>
                        <w:rFonts w:ascii="Calibri" w:hAnsi="Calibri"/>
                        <w:sz w:val="20"/>
                      </w:rPr>
                    </w:pPr>
                    <w:r>
                      <w:rPr>
                        <w:rFonts w:ascii="Calibri" w:hAnsi="Calibri"/>
                        <w:w w:val="95"/>
                        <w:sz w:val="20"/>
                      </w:rPr>
                      <w:t xml:space="preserve">администрацией </w:t>
                    </w:r>
                    <w:r>
                      <w:rPr>
                        <w:rFonts w:ascii="Calibri" w:hAnsi="Calibri"/>
                        <w:sz w:val="20"/>
                      </w:rPr>
                      <w:t xml:space="preserve">района, с </w:t>
                    </w:r>
                    <w:r>
                      <w:rPr>
                        <w:rFonts w:ascii="Calibri" w:hAnsi="Calibri"/>
                        <w:w w:val="95"/>
                        <w:sz w:val="20"/>
                      </w:rPr>
                      <w:t>администрацией</w:t>
                    </w:r>
                  </w:p>
                  <w:p w:rsidR="00C05561" w:rsidRDefault="00C05561">
                    <w:pPr>
                      <w:spacing w:before="3" w:line="240" w:lineRule="exact"/>
                      <w:ind w:right="21"/>
                      <w:jc w:val="center"/>
                      <w:rPr>
                        <w:rFonts w:ascii="Calibri" w:hAnsi="Calibri"/>
                        <w:sz w:val="20"/>
                      </w:rPr>
                    </w:pPr>
                    <w:r>
                      <w:rPr>
                        <w:rFonts w:ascii="Calibri" w:hAnsi="Calibri"/>
                        <w:sz w:val="20"/>
                      </w:rPr>
                      <w:t>поселения</w:t>
                    </w:r>
                  </w:p>
                </w:txbxContent>
              </v:textbox>
            </v:shape>
            <v:shape id="_x0000_s2253" type="#_x0000_t202" style="position:absolute;left:8786;top:2294;width:1422;height:675" filled="f" stroked="f">
              <v:textbox inset="0,0,0,0">
                <w:txbxContent>
                  <w:p w:rsidR="00C05561" w:rsidRDefault="00C05561">
                    <w:pPr>
                      <w:spacing w:line="203" w:lineRule="exact"/>
                      <w:ind w:left="14" w:right="32"/>
                      <w:jc w:val="center"/>
                      <w:rPr>
                        <w:rFonts w:ascii="Calibri" w:hAnsi="Calibri"/>
                        <w:sz w:val="20"/>
                      </w:rPr>
                    </w:pPr>
                    <w:r>
                      <w:rPr>
                        <w:rFonts w:ascii="Calibri" w:hAnsi="Calibri"/>
                        <w:w w:val="95"/>
                        <w:sz w:val="20"/>
                      </w:rPr>
                      <w:t>Организованная</w:t>
                    </w:r>
                  </w:p>
                  <w:p w:rsidR="00C05561" w:rsidRDefault="00C05561">
                    <w:pPr>
                      <w:spacing w:before="1"/>
                      <w:rPr>
                        <w:b/>
                        <w:sz w:val="20"/>
                      </w:rPr>
                    </w:pPr>
                  </w:p>
                  <w:p w:rsidR="00C05561" w:rsidRDefault="00C05561">
                    <w:pPr>
                      <w:spacing w:line="240" w:lineRule="exact"/>
                      <w:ind w:left="14" w:right="33"/>
                      <w:jc w:val="center"/>
                      <w:rPr>
                        <w:rFonts w:ascii="Calibri" w:hAnsi="Calibri"/>
                        <w:sz w:val="20"/>
                      </w:rPr>
                    </w:pPr>
                    <w:r>
                      <w:rPr>
                        <w:rFonts w:ascii="Calibri" w:hAnsi="Calibri"/>
                        <w:sz w:val="20"/>
                      </w:rPr>
                      <w:t>система КТД</w:t>
                    </w:r>
                  </w:p>
                </w:txbxContent>
              </v:textbox>
            </v:shape>
            <v:shape id="_x0000_s2252" type="#_x0000_t202" style="position:absolute;left:8754;top:4092;width:1661;height:480" filled="f" stroked="f">
              <v:textbox inset="0,0,0,0">
                <w:txbxContent>
                  <w:p w:rsidR="00C05561" w:rsidRDefault="00C05561">
                    <w:pPr>
                      <w:spacing w:line="203" w:lineRule="exact"/>
                      <w:ind w:right="18"/>
                      <w:jc w:val="center"/>
                      <w:rPr>
                        <w:rFonts w:ascii="Calibri" w:hAnsi="Calibri"/>
                        <w:sz w:val="20"/>
                      </w:rPr>
                    </w:pPr>
                    <w:r>
                      <w:rPr>
                        <w:rFonts w:ascii="Calibri" w:hAnsi="Calibri"/>
                        <w:sz w:val="20"/>
                      </w:rPr>
                      <w:t xml:space="preserve">Работа </w:t>
                    </w:r>
                    <w:r>
                      <w:rPr>
                        <w:rFonts w:ascii="Calibri" w:hAnsi="Calibri"/>
                        <w:spacing w:val="-3"/>
                        <w:sz w:val="20"/>
                      </w:rPr>
                      <w:t>библиотеки</w:t>
                    </w:r>
                  </w:p>
                  <w:p w:rsidR="00C05561" w:rsidRDefault="00C05561">
                    <w:pPr>
                      <w:spacing w:before="36" w:line="240" w:lineRule="exact"/>
                      <w:ind w:right="21"/>
                      <w:jc w:val="center"/>
                      <w:rPr>
                        <w:rFonts w:ascii="Calibri" w:hAnsi="Calibri"/>
                        <w:sz w:val="20"/>
                      </w:rPr>
                    </w:pPr>
                    <w:r>
                      <w:rPr>
                        <w:rFonts w:ascii="Calibri" w:hAnsi="Calibri"/>
                        <w:sz w:val="20"/>
                      </w:rPr>
                      <w:t>школы</w:t>
                    </w:r>
                  </w:p>
                </w:txbxContent>
              </v:textbox>
            </v:shape>
            <v:shape id="_x0000_s2251" type="#_x0000_t202" style="position:absolute;left:7028;top:6667;width:1987;height:1244" filled="f" stroked="f">
              <v:textbox inset="0,0,0,0">
                <w:txbxContent>
                  <w:p w:rsidR="00C05561" w:rsidRDefault="00C05561">
                    <w:pPr>
                      <w:spacing w:line="203" w:lineRule="exact"/>
                      <w:ind w:left="279" w:right="298"/>
                      <w:jc w:val="center"/>
                      <w:rPr>
                        <w:rFonts w:ascii="Calibri" w:hAnsi="Calibri"/>
                        <w:sz w:val="20"/>
                      </w:rPr>
                    </w:pPr>
                    <w:r>
                      <w:rPr>
                        <w:rFonts w:ascii="Calibri" w:hAnsi="Calibri"/>
                        <w:sz w:val="20"/>
                      </w:rPr>
                      <w:t>Сотрудничество</w:t>
                    </w:r>
                  </w:p>
                  <w:p w:rsidR="00C05561" w:rsidRDefault="00C05561">
                    <w:pPr>
                      <w:spacing w:before="6"/>
                      <w:rPr>
                        <w:b/>
                        <w:sz w:val="20"/>
                      </w:rPr>
                    </w:pPr>
                  </w:p>
                  <w:p w:rsidR="00C05561" w:rsidRDefault="00C05561">
                    <w:pPr>
                      <w:spacing w:line="276" w:lineRule="auto"/>
                      <w:ind w:left="180" w:right="200" w:firstLine="2"/>
                      <w:jc w:val="center"/>
                      <w:rPr>
                        <w:rFonts w:ascii="Calibri" w:hAnsi="Calibri"/>
                        <w:sz w:val="20"/>
                      </w:rPr>
                    </w:pPr>
                    <w:r>
                      <w:rPr>
                        <w:rFonts w:ascii="Calibri" w:hAnsi="Calibri"/>
                        <w:sz w:val="20"/>
                      </w:rPr>
                      <w:t>с Управлением культуры, спорта и</w:t>
                    </w:r>
                  </w:p>
                  <w:p w:rsidR="00C05561" w:rsidRDefault="00C05561">
                    <w:pPr>
                      <w:spacing w:before="3" w:line="240" w:lineRule="exact"/>
                      <w:ind w:left="-1" w:right="18"/>
                      <w:jc w:val="center"/>
                      <w:rPr>
                        <w:rFonts w:ascii="Calibri" w:hAnsi="Calibri"/>
                        <w:sz w:val="20"/>
                      </w:rPr>
                    </w:pPr>
                    <w:r>
                      <w:rPr>
                        <w:rFonts w:ascii="Calibri" w:hAnsi="Calibri"/>
                        <w:sz w:val="20"/>
                      </w:rPr>
                      <w:t>молодежной</w:t>
                    </w:r>
                    <w:r>
                      <w:rPr>
                        <w:rFonts w:ascii="Calibri" w:hAnsi="Calibri"/>
                        <w:spacing w:val="-12"/>
                        <w:sz w:val="20"/>
                      </w:rPr>
                      <w:t xml:space="preserve"> </w:t>
                    </w:r>
                    <w:r>
                      <w:rPr>
                        <w:rFonts w:ascii="Calibri" w:hAnsi="Calibri"/>
                        <w:sz w:val="20"/>
                      </w:rPr>
                      <w:t>политики</w:t>
                    </w:r>
                  </w:p>
                </w:txbxContent>
              </v:textbox>
            </v:shape>
            <w10:wrap type="topAndBottom" anchorx="page"/>
          </v:group>
        </w:pict>
      </w:r>
    </w:p>
    <w:p w:rsidR="000812D2" w:rsidRPr="00E707BC" w:rsidRDefault="000812D2">
      <w:pPr>
        <w:rPr>
          <w:sz w:val="24"/>
          <w:szCs w:val="24"/>
        </w:rPr>
        <w:sectPr w:rsidR="000812D2" w:rsidRPr="00E707BC">
          <w:footerReference w:type="default" r:id="rId51"/>
          <w:pgSz w:w="11910" w:h="16840"/>
          <w:pgMar w:top="1140" w:right="60" w:bottom="0" w:left="0" w:header="0" w:footer="0" w:gutter="0"/>
          <w:cols w:space="720"/>
        </w:sectPr>
      </w:pPr>
    </w:p>
    <w:p w:rsidR="000812D2" w:rsidRPr="00E707BC" w:rsidRDefault="000812D2">
      <w:pPr>
        <w:pStyle w:val="a3"/>
        <w:spacing w:before="3"/>
        <w:ind w:left="0" w:firstLine="0"/>
        <w:jc w:val="left"/>
        <w:rPr>
          <w:b/>
        </w:rPr>
      </w:pPr>
    </w:p>
    <w:p w:rsidR="000812D2" w:rsidRPr="00E707BC" w:rsidRDefault="00253FF8">
      <w:pPr>
        <w:pStyle w:val="a3"/>
        <w:spacing w:line="28" w:lineRule="exact"/>
        <w:ind w:left="6305" w:firstLine="0"/>
        <w:jc w:val="left"/>
      </w:pPr>
      <w:r>
        <w:pict>
          <v:group id="_x0000_s2248" style="width:23.4pt;height:1.35pt;mso-position-horizontal-relative:char;mso-position-vertical-relative:line" coordsize="468,27">
            <v:line id="_x0000_s2249" style="position:absolute" from="8,20" to="461,8"/>
            <w10:wrap type="none"/>
            <w10:anchorlock/>
          </v:group>
        </w:pict>
      </w:r>
    </w:p>
    <w:p w:rsidR="000812D2" w:rsidRPr="00E707BC" w:rsidRDefault="00623834">
      <w:pPr>
        <w:spacing w:before="90"/>
        <w:ind w:left="1418"/>
        <w:rPr>
          <w:b/>
          <w:sz w:val="24"/>
          <w:szCs w:val="24"/>
        </w:rPr>
      </w:pPr>
      <w:r w:rsidRPr="00E707BC">
        <w:rPr>
          <w:b/>
          <w:sz w:val="24"/>
          <w:szCs w:val="24"/>
        </w:rPr>
        <w:t>Планируемые результаты:</w:t>
      </w:r>
    </w:p>
    <w:p w:rsidR="000812D2" w:rsidRPr="00E707BC" w:rsidRDefault="000812D2">
      <w:pPr>
        <w:pStyle w:val="a3"/>
        <w:spacing w:before="5"/>
        <w:ind w:left="0" w:firstLine="0"/>
        <w:jc w:val="left"/>
        <w:rPr>
          <w:b/>
        </w:rPr>
      </w:pPr>
    </w:p>
    <w:p w:rsidR="000812D2" w:rsidRPr="00E707BC" w:rsidRDefault="00623834">
      <w:pPr>
        <w:pStyle w:val="a4"/>
        <w:numPr>
          <w:ilvl w:val="1"/>
          <w:numId w:val="76"/>
        </w:numPr>
        <w:tabs>
          <w:tab w:val="left" w:pos="2127"/>
        </w:tabs>
        <w:ind w:right="794" w:hanging="360"/>
        <w:rPr>
          <w:sz w:val="24"/>
          <w:szCs w:val="24"/>
        </w:rPr>
      </w:pPr>
      <w:r w:rsidRPr="00E707BC">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sidRPr="00E707BC">
        <w:rPr>
          <w:spacing w:val="-12"/>
          <w:sz w:val="24"/>
          <w:szCs w:val="24"/>
        </w:rPr>
        <w:t xml:space="preserve"> </w:t>
      </w:r>
      <w:r w:rsidRPr="00E707BC">
        <w:rPr>
          <w:sz w:val="24"/>
          <w:szCs w:val="24"/>
        </w:rPr>
        <w:t>групп;</w:t>
      </w:r>
    </w:p>
    <w:p w:rsidR="000812D2" w:rsidRPr="00E707BC" w:rsidRDefault="00623834">
      <w:pPr>
        <w:pStyle w:val="a4"/>
        <w:numPr>
          <w:ilvl w:val="1"/>
          <w:numId w:val="76"/>
        </w:numPr>
        <w:tabs>
          <w:tab w:val="left" w:pos="2127"/>
        </w:tabs>
        <w:ind w:right="791" w:hanging="360"/>
        <w:rPr>
          <w:sz w:val="24"/>
          <w:szCs w:val="24"/>
        </w:rPr>
      </w:pPr>
      <w:r w:rsidRPr="00E707BC">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E707BC">
        <w:rPr>
          <w:spacing w:val="-13"/>
          <w:sz w:val="24"/>
          <w:szCs w:val="24"/>
        </w:rPr>
        <w:t xml:space="preserve"> </w:t>
      </w:r>
      <w:r w:rsidRPr="00E707BC">
        <w:rPr>
          <w:sz w:val="24"/>
          <w:szCs w:val="24"/>
        </w:rPr>
        <w:t>нормами;</w:t>
      </w:r>
    </w:p>
    <w:p w:rsidR="000812D2" w:rsidRPr="00E707BC" w:rsidRDefault="00623834">
      <w:pPr>
        <w:pStyle w:val="a4"/>
        <w:numPr>
          <w:ilvl w:val="1"/>
          <w:numId w:val="76"/>
        </w:numPr>
        <w:tabs>
          <w:tab w:val="left" w:pos="2127"/>
        </w:tabs>
        <w:ind w:left="2126" w:hanging="349"/>
        <w:rPr>
          <w:sz w:val="24"/>
          <w:szCs w:val="24"/>
        </w:rPr>
      </w:pPr>
      <w:r w:rsidRPr="00E707BC">
        <w:rPr>
          <w:sz w:val="24"/>
          <w:szCs w:val="24"/>
        </w:rPr>
        <w:t>уважительное отношение к традиционным</w:t>
      </w:r>
      <w:r w:rsidRPr="00E707BC">
        <w:rPr>
          <w:spacing w:val="-5"/>
          <w:sz w:val="24"/>
          <w:szCs w:val="24"/>
        </w:rPr>
        <w:t xml:space="preserve"> </w:t>
      </w:r>
      <w:r w:rsidRPr="00E707BC">
        <w:rPr>
          <w:sz w:val="24"/>
          <w:szCs w:val="24"/>
        </w:rPr>
        <w:t>религиям;</w:t>
      </w:r>
    </w:p>
    <w:p w:rsidR="000812D2" w:rsidRPr="00E707BC" w:rsidRDefault="00623834">
      <w:pPr>
        <w:pStyle w:val="a4"/>
        <w:numPr>
          <w:ilvl w:val="1"/>
          <w:numId w:val="76"/>
        </w:numPr>
        <w:tabs>
          <w:tab w:val="left" w:pos="2127"/>
        </w:tabs>
        <w:ind w:right="796" w:hanging="360"/>
        <w:rPr>
          <w:sz w:val="24"/>
          <w:szCs w:val="24"/>
        </w:rPr>
      </w:pPr>
      <w:r w:rsidRPr="00E707BC">
        <w:rPr>
          <w:sz w:val="24"/>
          <w:szCs w:val="24"/>
        </w:rPr>
        <w:t>неравнодушие к жизненным проблемам других людей, сочувствие к человеку, находящемуся в трудной</w:t>
      </w:r>
      <w:r w:rsidRPr="00E707BC">
        <w:rPr>
          <w:spacing w:val="-1"/>
          <w:sz w:val="24"/>
          <w:szCs w:val="24"/>
        </w:rPr>
        <w:t xml:space="preserve"> </w:t>
      </w:r>
      <w:r w:rsidRPr="00E707BC">
        <w:rPr>
          <w:sz w:val="24"/>
          <w:szCs w:val="24"/>
        </w:rPr>
        <w:t>ситуации;</w:t>
      </w:r>
    </w:p>
    <w:p w:rsidR="000812D2" w:rsidRPr="00E707BC" w:rsidRDefault="00623834">
      <w:pPr>
        <w:pStyle w:val="a4"/>
        <w:numPr>
          <w:ilvl w:val="1"/>
          <w:numId w:val="76"/>
        </w:numPr>
        <w:tabs>
          <w:tab w:val="left" w:pos="2127"/>
        </w:tabs>
        <w:spacing w:before="1"/>
        <w:ind w:right="795" w:hanging="360"/>
        <w:rPr>
          <w:sz w:val="24"/>
          <w:szCs w:val="24"/>
        </w:rPr>
      </w:pPr>
      <w:r w:rsidRPr="00E707BC">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sidRPr="00E707BC">
        <w:rPr>
          <w:spacing w:val="1"/>
          <w:sz w:val="24"/>
          <w:szCs w:val="24"/>
        </w:rPr>
        <w:t xml:space="preserve"> </w:t>
      </w:r>
      <w:r w:rsidRPr="00E707BC">
        <w:rPr>
          <w:sz w:val="24"/>
          <w:szCs w:val="24"/>
        </w:rPr>
        <w:t>людей;</w:t>
      </w:r>
    </w:p>
    <w:p w:rsidR="000812D2" w:rsidRPr="00E707BC" w:rsidRDefault="00623834">
      <w:pPr>
        <w:pStyle w:val="a4"/>
        <w:numPr>
          <w:ilvl w:val="1"/>
          <w:numId w:val="76"/>
        </w:numPr>
        <w:tabs>
          <w:tab w:val="left" w:pos="2127"/>
        </w:tabs>
        <w:ind w:right="789" w:hanging="360"/>
        <w:rPr>
          <w:sz w:val="24"/>
          <w:szCs w:val="24"/>
        </w:rPr>
      </w:pPr>
      <w:r w:rsidRPr="00E707BC">
        <w:rPr>
          <w:sz w:val="24"/>
          <w:szCs w:val="24"/>
        </w:rPr>
        <w:t>уважительное отношение к родителям (законным представителям), к старшим, заботливое отношение к</w:t>
      </w:r>
      <w:r w:rsidRPr="00E707BC">
        <w:rPr>
          <w:spacing w:val="-4"/>
          <w:sz w:val="24"/>
          <w:szCs w:val="24"/>
        </w:rPr>
        <w:t xml:space="preserve"> </w:t>
      </w:r>
      <w:r w:rsidRPr="00E707BC">
        <w:rPr>
          <w:sz w:val="24"/>
          <w:szCs w:val="24"/>
        </w:rPr>
        <w:t>младшим;</w:t>
      </w:r>
    </w:p>
    <w:p w:rsidR="000812D2" w:rsidRPr="00E707BC" w:rsidRDefault="00623834">
      <w:pPr>
        <w:pStyle w:val="a4"/>
        <w:numPr>
          <w:ilvl w:val="1"/>
          <w:numId w:val="76"/>
        </w:numPr>
        <w:tabs>
          <w:tab w:val="left" w:pos="2127"/>
        </w:tabs>
        <w:ind w:left="2126" w:hanging="349"/>
        <w:rPr>
          <w:sz w:val="24"/>
          <w:szCs w:val="24"/>
        </w:rPr>
      </w:pPr>
      <w:r w:rsidRPr="00E707BC">
        <w:rPr>
          <w:sz w:val="24"/>
          <w:szCs w:val="24"/>
        </w:rPr>
        <w:t>знание традиций своей семьи и школы, бережное отношение к</w:t>
      </w:r>
      <w:r w:rsidRPr="00E707BC">
        <w:rPr>
          <w:spacing w:val="-9"/>
          <w:sz w:val="24"/>
          <w:szCs w:val="24"/>
        </w:rPr>
        <w:t xml:space="preserve"> </w:t>
      </w:r>
      <w:r w:rsidRPr="00E707BC">
        <w:rPr>
          <w:sz w:val="24"/>
          <w:szCs w:val="24"/>
        </w:rPr>
        <w:t>ним.</w:t>
      </w:r>
    </w:p>
    <w:p w:rsidR="000812D2" w:rsidRPr="00E707BC" w:rsidRDefault="00623834">
      <w:pPr>
        <w:pStyle w:val="Heading3"/>
        <w:spacing w:before="7" w:line="240" w:lineRule="auto"/>
        <w:ind w:left="5199"/>
      </w:pPr>
      <w:r w:rsidRPr="00E707BC">
        <w:t>Модуль «Я и труд»</w:t>
      </w:r>
    </w:p>
    <w:p w:rsidR="000812D2" w:rsidRPr="00E707BC" w:rsidRDefault="000812D2">
      <w:pPr>
        <w:pStyle w:val="a3"/>
        <w:spacing w:before="10"/>
        <w:ind w:left="0" w:firstLine="0"/>
        <w:jc w:val="left"/>
        <w:rPr>
          <w:b/>
        </w:rPr>
      </w:pPr>
    </w:p>
    <w:p w:rsidR="000812D2" w:rsidRPr="00E707BC" w:rsidRDefault="00623834">
      <w:pPr>
        <w:pStyle w:val="Heading4"/>
        <w:tabs>
          <w:tab w:val="left" w:pos="9542"/>
        </w:tabs>
        <w:spacing w:line="276" w:lineRule="auto"/>
        <w:ind w:right="812"/>
      </w:pPr>
      <w:r w:rsidRPr="00E707BC">
        <w:t xml:space="preserve">Направление  3.  Воспитание  трудолюбия, </w:t>
      </w:r>
      <w:r w:rsidRPr="00E707BC">
        <w:rPr>
          <w:spacing w:val="13"/>
        </w:rPr>
        <w:t xml:space="preserve"> </w:t>
      </w:r>
      <w:r w:rsidRPr="00E707BC">
        <w:t xml:space="preserve">сознательного, </w:t>
      </w:r>
      <w:r w:rsidRPr="00E707BC">
        <w:rPr>
          <w:spacing w:val="2"/>
        </w:rPr>
        <w:t xml:space="preserve"> </w:t>
      </w:r>
      <w:r w:rsidRPr="00E707BC">
        <w:t>творческого</w:t>
      </w:r>
      <w:r w:rsidRPr="00E707BC">
        <w:tab/>
        <w:t xml:space="preserve">отношения </w:t>
      </w:r>
      <w:r w:rsidRPr="00E707BC">
        <w:rPr>
          <w:spacing w:val="-13"/>
        </w:rPr>
        <w:t xml:space="preserve">к </w:t>
      </w:r>
      <w:r w:rsidRPr="00E707BC">
        <w:t>образованию, труду и жизни, подготовка к сознательному выбору</w:t>
      </w:r>
      <w:r w:rsidRPr="00E707BC">
        <w:rPr>
          <w:spacing w:val="-12"/>
        </w:rPr>
        <w:t xml:space="preserve"> </w:t>
      </w:r>
      <w:r w:rsidRPr="00E707BC">
        <w:t>профессии.</w:t>
      </w:r>
    </w:p>
    <w:p w:rsidR="000812D2" w:rsidRPr="00E707BC" w:rsidRDefault="00623834">
      <w:pPr>
        <w:spacing w:before="200"/>
        <w:ind w:left="1418"/>
        <w:rPr>
          <w:b/>
          <w:sz w:val="24"/>
          <w:szCs w:val="24"/>
        </w:rPr>
      </w:pPr>
      <w:r w:rsidRPr="00E707BC">
        <w:rPr>
          <w:b/>
          <w:sz w:val="24"/>
          <w:szCs w:val="24"/>
        </w:rPr>
        <w:t>Задачи модуля:</w:t>
      </w:r>
    </w:p>
    <w:p w:rsidR="000812D2" w:rsidRPr="00E707BC" w:rsidRDefault="000812D2">
      <w:pPr>
        <w:pStyle w:val="a3"/>
        <w:spacing w:before="8"/>
        <w:ind w:left="0" w:firstLine="0"/>
        <w:jc w:val="left"/>
        <w:rPr>
          <w:b/>
        </w:rPr>
      </w:pPr>
    </w:p>
    <w:p w:rsidR="000812D2" w:rsidRPr="00E707BC" w:rsidRDefault="00623834">
      <w:pPr>
        <w:pStyle w:val="a3"/>
        <w:ind w:firstLine="0"/>
        <w:jc w:val="left"/>
      </w:pPr>
      <w:r w:rsidRPr="00E707BC">
        <w:t>Получение знаний</w:t>
      </w:r>
    </w:p>
    <w:p w:rsidR="000812D2" w:rsidRPr="00E707BC" w:rsidRDefault="000812D2">
      <w:pPr>
        <w:pStyle w:val="a3"/>
        <w:spacing w:before="8"/>
        <w:ind w:left="0" w:firstLine="0"/>
        <w:jc w:val="left"/>
      </w:pPr>
    </w:p>
    <w:p w:rsidR="000812D2" w:rsidRPr="00E707BC" w:rsidRDefault="00623834">
      <w:pPr>
        <w:pStyle w:val="a4"/>
        <w:numPr>
          <w:ilvl w:val="1"/>
          <w:numId w:val="76"/>
        </w:numPr>
        <w:tabs>
          <w:tab w:val="left" w:pos="2126"/>
          <w:tab w:val="left" w:pos="2127"/>
        </w:tabs>
        <w:ind w:right="796" w:hanging="360"/>
        <w:jc w:val="left"/>
        <w:rPr>
          <w:sz w:val="24"/>
          <w:szCs w:val="24"/>
        </w:rPr>
      </w:pPr>
      <w:r w:rsidRPr="00E707BC">
        <w:rPr>
          <w:sz w:val="24"/>
          <w:szCs w:val="24"/>
        </w:rPr>
        <w:t>о нравственных основах учебы, ведущей роли образования, труда и значении творчества в жизни человека и</w:t>
      </w:r>
      <w:r w:rsidRPr="00E707BC">
        <w:rPr>
          <w:spacing w:val="-4"/>
          <w:sz w:val="24"/>
          <w:szCs w:val="24"/>
        </w:rPr>
        <w:t xml:space="preserve"> </w:t>
      </w:r>
      <w:r w:rsidRPr="00E707BC">
        <w:rPr>
          <w:sz w:val="24"/>
          <w:szCs w:val="24"/>
        </w:rPr>
        <w:t>общества;</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уважение к труду и творчеству старших и</w:t>
      </w:r>
      <w:r w:rsidRPr="00E707BC">
        <w:rPr>
          <w:spacing w:val="-10"/>
          <w:sz w:val="24"/>
          <w:szCs w:val="24"/>
        </w:rPr>
        <w:t xml:space="preserve"> </w:t>
      </w:r>
      <w:r w:rsidRPr="00E707BC">
        <w:rPr>
          <w:sz w:val="24"/>
          <w:szCs w:val="24"/>
        </w:rPr>
        <w:t>сверстников;</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об основных</w:t>
      </w:r>
      <w:r w:rsidRPr="00E707BC">
        <w:rPr>
          <w:spacing w:val="-2"/>
          <w:sz w:val="24"/>
          <w:szCs w:val="24"/>
        </w:rPr>
        <w:t xml:space="preserve"> </w:t>
      </w:r>
      <w:r w:rsidRPr="00E707BC">
        <w:rPr>
          <w:sz w:val="24"/>
          <w:szCs w:val="24"/>
        </w:rPr>
        <w:t>профессиях;</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ценностного отношения к учебе как виду творческой</w:t>
      </w:r>
      <w:r w:rsidRPr="00E707BC">
        <w:rPr>
          <w:spacing w:val="-6"/>
          <w:sz w:val="24"/>
          <w:szCs w:val="24"/>
        </w:rPr>
        <w:t xml:space="preserve"> </w:t>
      </w:r>
      <w:r w:rsidRPr="00E707BC">
        <w:rPr>
          <w:sz w:val="24"/>
          <w:szCs w:val="24"/>
        </w:rPr>
        <w:t>деятельности;</w:t>
      </w:r>
    </w:p>
    <w:p w:rsidR="000812D2" w:rsidRPr="00E707BC" w:rsidRDefault="00623834">
      <w:pPr>
        <w:pStyle w:val="a4"/>
        <w:numPr>
          <w:ilvl w:val="1"/>
          <w:numId w:val="76"/>
        </w:numPr>
        <w:tabs>
          <w:tab w:val="left" w:pos="2126"/>
          <w:tab w:val="left" w:pos="2127"/>
        </w:tabs>
        <w:ind w:right="794" w:hanging="360"/>
        <w:jc w:val="left"/>
        <w:rPr>
          <w:sz w:val="24"/>
          <w:szCs w:val="24"/>
        </w:rPr>
      </w:pPr>
      <w:r w:rsidRPr="00E707BC">
        <w:rPr>
          <w:sz w:val="24"/>
          <w:szCs w:val="24"/>
        </w:rPr>
        <w:t>элементарные представления о роли знаний, науки, современного производства в жизни человека и</w:t>
      </w:r>
      <w:r w:rsidRPr="00E707BC">
        <w:rPr>
          <w:spacing w:val="-2"/>
          <w:sz w:val="24"/>
          <w:szCs w:val="24"/>
        </w:rPr>
        <w:t xml:space="preserve"> </w:t>
      </w:r>
      <w:r w:rsidRPr="00E707BC">
        <w:rPr>
          <w:sz w:val="24"/>
          <w:szCs w:val="24"/>
        </w:rPr>
        <w:t>общества;</w:t>
      </w:r>
    </w:p>
    <w:p w:rsidR="000812D2" w:rsidRPr="00E707BC" w:rsidRDefault="00623834">
      <w:pPr>
        <w:pStyle w:val="a4"/>
        <w:numPr>
          <w:ilvl w:val="1"/>
          <w:numId w:val="76"/>
        </w:numPr>
        <w:tabs>
          <w:tab w:val="left" w:pos="2126"/>
          <w:tab w:val="left" w:pos="2127"/>
        </w:tabs>
        <w:ind w:right="796" w:hanging="360"/>
        <w:jc w:val="left"/>
        <w:rPr>
          <w:sz w:val="24"/>
          <w:szCs w:val="24"/>
        </w:rPr>
      </w:pPr>
      <w:r w:rsidRPr="00E707BC">
        <w:rPr>
          <w:sz w:val="24"/>
          <w:szCs w:val="24"/>
        </w:rPr>
        <w:t>навыки коллективной работы, в том числе при разработке и реализации учебных и учебно-трудовых</w:t>
      </w:r>
      <w:r w:rsidRPr="00E707BC">
        <w:rPr>
          <w:spacing w:val="1"/>
          <w:sz w:val="24"/>
          <w:szCs w:val="24"/>
        </w:rPr>
        <w:t xml:space="preserve"> </w:t>
      </w:r>
      <w:r w:rsidRPr="00E707BC">
        <w:rPr>
          <w:sz w:val="24"/>
          <w:szCs w:val="24"/>
        </w:rPr>
        <w:t>проектов;</w:t>
      </w:r>
    </w:p>
    <w:p w:rsidR="000812D2" w:rsidRPr="00E707BC" w:rsidRDefault="00623834">
      <w:pPr>
        <w:pStyle w:val="a4"/>
        <w:numPr>
          <w:ilvl w:val="1"/>
          <w:numId w:val="76"/>
        </w:numPr>
        <w:tabs>
          <w:tab w:val="left" w:pos="2126"/>
          <w:tab w:val="left" w:pos="2127"/>
        </w:tabs>
        <w:ind w:right="794" w:hanging="360"/>
        <w:jc w:val="left"/>
        <w:rPr>
          <w:sz w:val="24"/>
          <w:szCs w:val="24"/>
        </w:rPr>
      </w:pPr>
      <w:r w:rsidRPr="00E707BC">
        <w:rPr>
          <w:sz w:val="24"/>
          <w:szCs w:val="24"/>
        </w:rPr>
        <w:t>умение проявлять дисциплинированность, последовательность и настойчивость в выполнении учебных и учебно-трудовых</w:t>
      </w:r>
      <w:r w:rsidRPr="00E707BC">
        <w:rPr>
          <w:spacing w:val="3"/>
          <w:sz w:val="24"/>
          <w:szCs w:val="24"/>
        </w:rPr>
        <w:t xml:space="preserve"> </w:t>
      </w:r>
      <w:r w:rsidRPr="00E707BC">
        <w:rPr>
          <w:sz w:val="24"/>
          <w:szCs w:val="24"/>
        </w:rPr>
        <w:t>заданий;</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умение соблюдать порядок на рабочем</w:t>
      </w:r>
      <w:r w:rsidRPr="00E707BC">
        <w:rPr>
          <w:spacing w:val="-3"/>
          <w:sz w:val="24"/>
          <w:szCs w:val="24"/>
        </w:rPr>
        <w:t xml:space="preserve"> </w:t>
      </w:r>
      <w:r w:rsidRPr="00E707BC">
        <w:rPr>
          <w:sz w:val="24"/>
          <w:szCs w:val="24"/>
        </w:rPr>
        <w:t>месте;</w:t>
      </w:r>
    </w:p>
    <w:p w:rsidR="000812D2" w:rsidRPr="00E707BC" w:rsidRDefault="00623834">
      <w:pPr>
        <w:pStyle w:val="a4"/>
        <w:numPr>
          <w:ilvl w:val="1"/>
          <w:numId w:val="76"/>
        </w:numPr>
        <w:tabs>
          <w:tab w:val="left" w:pos="2126"/>
          <w:tab w:val="left" w:pos="2127"/>
        </w:tabs>
        <w:ind w:right="792" w:hanging="360"/>
        <w:jc w:val="left"/>
        <w:rPr>
          <w:sz w:val="24"/>
          <w:szCs w:val="24"/>
        </w:rPr>
      </w:pPr>
      <w:r w:rsidRPr="00E707BC">
        <w:rPr>
          <w:sz w:val="24"/>
          <w:szCs w:val="24"/>
        </w:rPr>
        <w:t>бережное отношение к результатам своего труда, труда других людей, к школьному имуществу, учебникам, личным</w:t>
      </w:r>
      <w:r w:rsidRPr="00E707BC">
        <w:rPr>
          <w:spacing w:val="1"/>
          <w:sz w:val="24"/>
          <w:szCs w:val="24"/>
        </w:rPr>
        <w:t xml:space="preserve"> </w:t>
      </w:r>
      <w:r w:rsidRPr="00E707BC">
        <w:rPr>
          <w:sz w:val="24"/>
          <w:szCs w:val="24"/>
        </w:rPr>
        <w:t>вещам;</w:t>
      </w:r>
    </w:p>
    <w:p w:rsidR="000812D2" w:rsidRPr="00E707BC" w:rsidRDefault="00623834">
      <w:pPr>
        <w:pStyle w:val="a4"/>
        <w:numPr>
          <w:ilvl w:val="1"/>
          <w:numId w:val="76"/>
        </w:numPr>
        <w:tabs>
          <w:tab w:val="left" w:pos="2126"/>
          <w:tab w:val="left" w:pos="2127"/>
        </w:tabs>
        <w:ind w:right="795" w:hanging="360"/>
        <w:jc w:val="left"/>
        <w:rPr>
          <w:sz w:val="24"/>
          <w:szCs w:val="24"/>
        </w:rPr>
      </w:pPr>
      <w:r w:rsidRPr="00E707BC">
        <w:rPr>
          <w:sz w:val="24"/>
          <w:szCs w:val="24"/>
        </w:rPr>
        <w:t>отрицательное отношение к лени и небрежности в труде и учебе, небережливому отношению к результатам труда</w:t>
      </w:r>
      <w:r w:rsidRPr="00E707BC">
        <w:rPr>
          <w:spacing w:val="-3"/>
          <w:sz w:val="24"/>
          <w:szCs w:val="24"/>
        </w:rPr>
        <w:t xml:space="preserve"> </w:t>
      </w:r>
      <w:r w:rsidRPr="00E707BC">
        <w:rPr>
          <w:sz w:val="24"/>
          <w:szCs w:val="24"/>
        </w:rPr>
        <w:t>людей.</w:t>
      </w:r>
    </w:p>
    <w:p w:rsidR="000812D2" w:rsidRPr="00E707BC" w:rsidRDefault="00623834">
      <w:pPr>
        <w:pStyle w:val="a3"/>
        <w:spacing w:before="2" w:line="276" w:lineRule="auto"/>
        <w:ind w:firstLine="0"/>
        <w:jc w:val="left"/>
      </w:pPr>
      <w:r w:rsidRPr="00E707BC">
        <w:rPr>
          <w:b/>
        </w:rPr>
        <w:t xml:space="preserve">Ценности: </w:t>
      </w:r>
      <w:r w:rsidRPr="00E707BC">
        <w:t>уважение к труду; творчество и созидание; стремление к познанию и истине; целеустремленность и настойчивость; бережливость.</w:t>
      </w:r>
    </w:p>
    <w:p w:rsidR="000812D2" w:rsidRPr="00E707BC" w:rsidRDefault="00623834">
      <w:pPr>
        <w:pStyle w:val="Heading3"/>
        <w:spacing w:before="206" w:line="240" w:lineRule="auto"/>
        <w:ind w:left="4505"/>
        <w:jc w:val="left"/>
      </w:pPr>
      <w:r w:rsidRPr="00E707BC">
        <w:t>Основные направления работы</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623834">
      <w:pPr>
        <w:pStyle w:val="a3"/>
        <w:spacing w:before="224"/>
        <w:ind w:left="626" w:firstLine="0"/>
        <w:jc w:val="center"/>
      </w:pPr>
      <w:r w:rsidRPr="00E707BC">
        <w:t>257</w:t>
      </w:r>
    </w:p>
    <w:p w:rsidR="000812D2" w:rsidRPr="00E707BC" w:rsidRDefault="000812D2">
      <w:pPr>
        <w:jc w:val="center"/>
        <w:rPr>
          <w:sz w:val="24"/>
          <w:szCs w:val="24"/>
        </w:rPr>
        <w:sectPr w:rsidR="000812D2" w:rsidRPr="00E707BC">
          <w:footerReference w:type="default" r:id="rId52"/>
          <w:pgSz w:w="11910" w:h="16840"/>
          <w:pgMar w:top="1580" w:right="60" w:bottom="280" w:left="0" w:header="0" w:footer="0" w:gutter="0"/>
          <w:cols w:space="720"/>
        </w:sectPr>
      </w:pPr>
    </w:p>
    <w:tbl>
      <w:tblPr>
        <w:tblStyle w:val="TableNormal"/>
        <w:tblW w:w="0" w:type="auto"/>
        <w:tblInd w:w="1724"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721"/>
      </w:tblGrid>
      <w:tr w:rsidR="000812D2" w:rsidRPr="00E707BC">
        <w:trPr>
          <w:trHeight w:val="683"/>
        </w:trPr>
        <w:tc>
          <w:tcPr>
            <w:tcW w:w="4345" w:type="dxa"/>
            <w:tcBorders>
              <w:left w:val="single" w:sz="12" w:space="0" w:color="7E7E7E"/>
            </w:tcBorders>
          </w:tcPr>
          <w:p w:rsidR="000812D2" w:rsidRPr="00E707BC" w:rsidRDefault="00623834">
            <w:pPr>
              <w:pStyle w:val="TableParagraph"/>
              <w:spacing w:before="59"/>
              <w:ind w:left="942"/>
              <w:rPr>
                <w:sz w:val="24"/>
                <w:szCs w:val="24"/>
              </w:rPr>
            </w:pPr>
            <w:r w:rsidRPr="00E707BC">
              <w:rPr>
                <w:sz w:val="24"/>
                <w:szCs w:val="24"/>
              </w:rPr>
              <w:lastRenderedPageBreak/>
              <w:t>Воспитательные задачи</w:t>
            </w:r>
          </w:p>
        </w:tc>
        <w:tc>
          <w:tcPr>
            <w:tcW w:w="4721" w:type="dxa"/>
            <w:tcBorders>
              <w:right w:val="single" w:sz="12" w:space="0" w:color="7E7E7E"/>
            </w:tcBorders>
          </w:tcPr>
          <w:p w:rsidR="000812D2" w:rsidRPr="00E707BC" w:rsidRDefault="00623834">
            <w:pPr>
              <w:pStyle w:val="TableParagraph"/>
              <w:spacing w:before="59"/>
              <w:ind w:left="1552"/>
              <w:rPr>
                <w:sz w:val="24"/>
                <w:szCs w:val="24"/>
              </w:rPr>
            </w:pPr>
            <w:r w:rsidRPr="00E707BC">
              <w:rPr>
                <w:sz w:val="24"/>
                <w:szCs w:val="24"/>
              </w:rPr>
              <w:t>Ключевые дела</w:t>
            </w:r>
          </w:p>
        </w:tc>
      </w:tr>
      <w:tr w:rsidR="000812D2" w:rsidRPr="00E707BC">
        <w:trPr>
          <w:trHeight w:val="7375"/>
        </w:trPr>
        <w:tc>
          <w:tcPr>
            <w:tcW w:w="4345" w:type="dxa"/>
            <w:tcBorders>
              <w:left w:val="single" w:sz="12" w:space="0" w:color="FFFFFF"/>
            </w:tcBorders>
          </w:tcPr>
          <w:p w:rsidR="000812D2" w:rsidRPr="00E707BC" w:rsidRDefault="00623834">
            <w:pPr>
              <w:pStyle w:val="TableParagraph"/>
              <w:numPr>
                <w:ilvl w:val="0"/>
                <w:numId w:val="72"/>
              </w:numPr>
              <w:tabs>
                <w:tab w:val="left" w:pos="440"/>
                <w:tab w:val="left" w:pos="441"/>
              </w:tabs>
              <w:spacing w:before="61" w:line="237" w:lineRule="auto"/>
              <w:ind w:right="885"/>
              <w:rPr>
                <w:sz w:val="24"/>
                <w:szCs w:val="24"/>
              </w:rPr>
            </w:pPr>
            <w:r w:rsidRPr="00E707BC">
              <w:rPr>
                <w:sz w:val="24"/>
                <w:szCs w:val="24"/>
              </w:rPr>
              <w:t>формирование у учащихся осознания принадлежности к школьному</w:t>
            </w:r>
            <w:r w:rsidRPr="00E707BC">
              <w:rPr>
                <w:spacing w:val="-9"/>
                <w:sz w:val="24"/>
                <w:szCs w:val="24"/>
              </w:rPr>
              <w:t xml:space="preserve"> </w:t>
            </w:r>
            <w:r w:rsidRPr="00E707BC">
              <w:rPr>
                <w:sz w:val="24"/>
                <w:szCs w:val="24"/>
              </w:rPr>
              <w:t>коллективу;</w:t>
            </w:r>
          </w:p>
          <w:p w:rsidR="000812D2" w:rsidRPr="00E707BC" w:rsidRDefault="00623834">
            <w:pPr>
              <w:pStyle w:val="TableParagraph"/>
              <w:numPr>
                <w:ilvl w:val="0"/>
                <w:numId w:val="72"/>
              </w:numPr>
              <w:tabs>
                <w:tab w:val="left" w:pos="440"/>
                <w:tab w:val="left" w:pos="441"/>
              </w:tabs>
              <w:spacing w:before="8" w:line="237" w:lineRule="auto"/>
              <w:ind w:right="336"/>
              <w:rPr>
                <w:sz w:val="24"/>
                <w:szCs w:val="24"/>
              </w:rPr>
            </w:pPr>
            <w:r w:rsidRPr="00E707BC">
              <w:rPr>
                <w:sz w:val="24"/>
                <w:szCs w:val="24"/>
              </w:rPr>
              <w:t>стремление к сочетанию личных и общественных интересов,</w:t>
            </w:r>
            <w:r w:rsidRPr="00E707BC">
              <w:rPr>
                <w:spacing w:val="-1"/>
                <w:sz w:val="24"/>
                <w:szCs w:val="24"/>
              </w:rPr>
              <w:t xml:space="preserve"> </w:t>
            </w:r>
            <w:r w:rsidRPr="00E707BC">
              <w:rPr>
                <w:sz w:val="24"/>
                <w:szCs w:val="24"/>
              </w:rPr>
              <w:t>к</w:t>
            </w:r>
          </w:p>
          <w:p w:rsidR="000812D2" w:rsidRPr="00E707BC" w:rsidRDefault="00623834">
            <w:pPr>
              <w:pStyle w:val="TableParagraph"/>
              <w:ind w:left="440" w:right="409"/>
              <w:rPr>
                <w:sz w:val="24"/>
                <w:szCs w:val="24"/>
              </w:rPr>
            </w:pPr>
            <w:r w:rsidRPr="00E707BC">
              <w:rPr>
                <w:sz w:val="24"/>
                <w:szCs w:val="24"/>
              </w:rPr>
              <w:t>созданию атмосферы подлинного товарищества и дружбы в коллективе;</w:t>
            </w:r>
          </w:p>
          <w:p w:rsidR="000812D2" w:rsidRPr="00E707BC" w:rsidRDefault="00623834">
            <w:pPr>
              <w:pStyle w:val="TableParagraph"/>
              <w:numPr>
                <w:ilvl w:val="0"/>
                <w:numId w:val="72"/>
              </w:numPr>
              <w:tabs>
                <w:tab w:val="left" w:pos="440"/>
                <w:tab w:val="left" w:pos="441"/>
              </w:tabs>
              <w:spacing w:before="4" w:line="237" w:lineRule="auto"/>
              <w:ind w:right="1164"/>
              <w:rPr>
                <w:sz w:val="24"/>
                <w:szCs w:val="24"/>
              </w:rPr>
            </w:pPr>
            <w:r w:rsidRPr="00E707BC">
              <w:rPr>
                <w:sz w:val="24"/>
                <w:szCs w:val="24"/>
              </w:rPr>
              <w:t>воспитание сознательного отношения к учебе,</w:t>
            </w:r>
            <w:r w:rsidRPr="00E707BC">
              <w:rPr>
                <w:spacing w:val="-10"/>
                <w:sz w:val="24"/>
                <w:szCs w:val="24"/>
              </w:rPr>
              <w:t xml:space="preserve"> </w:t>
            </w:r>
            <w:r w:rsidRPr="00E707BC">
              <w:rPr>
                <w:sz w:val="24"/>
                <w:szCs w:val="24"/>
              </w:rPr>
              <w:t>труду;</w:t>
            </w:r>
          </w:p>
          <w:p w:rsidR="000812D2" w:rsidRPr="00E707BC" w:rsidRDefault="00623834">
            <w:pPr>
              <w:pStyle w:val="TableParagraph"/>
              <w:numPr>
                <w:ilvl w:val="0"/>
                <w:numId w:val="72"/>
              </w:numPr>
              <w:tabs>
                <w:tab w:val="left" w:pos="440"/>
                <w:tab w:val="left" w:pos="441"/>
              </w:tabs>
              <w:spacing w:before="2"/>
              <w:ind w:right="707"/>
              <w:rPr>
                <w:sz w:val="24"/>
                <w:szCs w:val="24"/>
              </w:rPr>
            </w:pPr>
            <w:r w:rsidRPr="00E707BC">
              <w:rPr>
                <w:sz w:val="24"/>
                <w:szCs w:val="24"/>
              </w:rPr>
              <w:t>развитие познавательной активности, участия в общешкольных</w:t>
            </w:r>
            <w:r w:rsidRPr="00E707BC">
              <w:rPr>
                <w:spacing w:val="-6"/>
                <w:sz w:val="24"/>
                <w:szCs w:val="24"/>
              </w:rPr>
              <w:t xml:space="preserve"> </w:t>
            </w:r>
            <w:r w:rsidRPr="00E707BC">
              <w:rPr>
                <w:sz w:val="24"/>
                <w:szCs w:val="24"/>
              </w:rPr>
              <w:t>мероприятиях;</w:t>
            </w:r>
          </w:p>
          <w:p w:rsidR="000812D2" w:rsidRPr="00E707BC" w:rsidRDefault="00623834">
            <w:pPr>
              <w:pStyle w:val="TableParagraph"/>
              <w:numPr>
                <w:ilvl w:val="0"/>
                <w:numId w:val="72"/>
              </w:numPr>
              <w:tabs>
                <w:tab w:val="left" w:pos="440"/>
                <w:tab w:val="left" w:pos="441"/>
              </w:tabs>
              <w:ind w:right="867"/>
              <w:rPr>
                <w:sz w:val="24"/>
                <w:szCs w:val="24"/>
              </w:rPr>
            </w:pPr>
            <w:r w:rsidRPr="00E707BC">
              <w:rPr>
                <w:sz w:val="24"/>
                <w:szCs w:val="24"/>
              </w:rPr>
              <w:t>формирование готовности школьников к сознательному выбору</w:t>
            </w:r>
            <w:r w:rsidRPr="00E707BC">
              <w:rPr>
                <w:spacing w:val="-6"/>
                <w:sz w:val="24"/>
                <w:szCs w:val="24"/>
              </w:rPr>
              <w:t xml:space="preserve"> </w:t>
            </w:r>
            <w:r w:rsidRPr="00E707BC">
              <w:rPr>
                <w:sz w:val="24"/>
                <w:szCs w:val="24"/>
              </w:rPr>
              <w:t>профессии.</w:t>
            </w:r>
          </w:p>
        </w:tc>
        <w:tc>
          <w:tcPr>
            <w:tcW w:w="4721" w:type="dxa"/>
            <w:tcBorders>
              <w:right w:val="single" w:sz="12" w:space="0" w:color="7E7E7E"/>
            </w:tcBorders>
          </w:tcPr>
          <w:p w:rsidR="000812D2" w:rsidRPr="00E707BC" w:rsidRDefault="00623834">
            <w:pPr>
              <w:pStyle w:val="TableParagraph"/>
              <w:numPr>
                <w:ilvl w:val="0"/>
                <w:numId w:val="71"/>
              </w:numPr>
              <w:tabs>
                <w:tab w:val="left" w:pos="414"/>
                <w:tab w:val="left" w:pos="415"/>
              </w:tabs>
              <w:spacing w:before="61" w:line="237" w:lineRule="auto"/>
              <w:ind w:right="617"/>
              <w:rPr>
                <w:sz w:val="24"/>
                <w:szCs w:val="24"/>
              </w:rPr>
            </w:pPr>
            <w:r w:rsidRPr="00E707BC">
              <w:rPr>
                <w:sz w:val="24"/>
                <w:szCs w:val="24"/>
              </w:rPr>
              <w:t>Познавательные беседы и классные часы;</w:t>
            </w:r>
          </w:p>
          <w:p w:rsidR="000812D2" w:rsidRPr="00E707BC" w:rsidRDefault="00623834">
            <w:pPr>
              <w:pStyle w:val="TableParagraph"/>
              <w:numPr>
                <w:ilvl w:val="0"/>
                <w:numId w:val="71"/>
              </w:numPr>
              <w:tabs>
                <w:tab w:val="left" w:pos="414"/>
                <w:tab w:val="left" w:pos="415"/>
              </w:tabs>
              <w:spacing w:before="2" w:line="292" w:lineRule="exact"/>
              <w:ind w:hanging="361"/>
              <w:rPr>
                <w:sz w:val="24"/>
                <w:szCs w:val="24"/>
              </w:rPr>
            </w:pPr>
            <w:r w:rsidRPr="00E707BC">
              <w:rPr>
                <w:sz w:val="24"/>
                <w:szCs w:val="24"/>
              </w:rPr>
              <w:t>Проектная и</w:t>
            </w:r>
            <w:r w:rsidRPr="00E707BC">
              <w:rPr>
                <w:spacing w:val="-1"/>
                <w:sz w:val="24"/>
                <w:szCs w:val="24"/>
              </w:rPr>
              <w:t xml:space="preserve"> </w:t>
            </w:r>
            <w:r w:rsidRPr="00E707BC">
              <w:rPr>
                <w:sz w:val="24"/>
                <w:szCs w:val="24"/>
              </w:rPr>
              <w:t>поисково-</w:t>
            </w:r>
          </w:p>
          <w:p w:rsidR="000812D2" w:rsidRPr="00E707BC" w:rsidRDefault="00623834">
            <w:pPr>
              <w:pStyle w:val="TableParagraph"/>
              <w:spacing w:line="274" w:lineRule="exact"/>
              <w:ind w:left="414"/>
              <w:rPr>
                <w:sz w:val="24"/>
                <w:szCs w:val="24"/>
              </w:rPr>
            </w:pPr>
            <w:r w:rsidRPr="00E707BC">
              <w:rPr>
                <w:sz w:val="24"/>
                <w:szCs w:val="24"/>
              </w:rPr>
              <w:t>исследовательская деятельность;</w:t>
            </w:r>
          </w:p>
          <w:p w:rsidR="000812D2" w:rsidRPr="00E707BC" w:rsidRDefault="00623834">
            <w:pPr>
              <w:pStyle w:val="TableParagraph"/>
              <w:numPr>
                <w:ilvl w:val="0"/>
                <w:numId w:val="71"/>
              </w:numPr>
              <w:tabs>
                <w:tab w:val="left" w:pos="414"/>
                <w:tab w:val="left" w:pos="415"/>
              </w:tabs>
              <w:spacing w:before="2" w:line="293" w:lineRule="exact"/>
              <w:ind w:hanging="361"/>
              <w:rPr>
                <w:sz w:val="24"/>
                <w:szCs w:val="24"/>
              </w:rPr>
            </w:pPr>
            <w:r w:rsidRPr="00E707BC">
              <w:rPr>
                <w:sz w:val="24"/>
                <w:szCs w:val="24"/>
              </w:rPr>
              <w:t>Творческая</w:t>
            </w:r>
            <w:r w:rsidRPr="00E707BC">
              <w:rPr>
                <w:spacing w:val="-1"/>
                <w:sz w:val="24"/>
                <w:szCs w:val="24"/>
              </w:rPr>
              <w:t xml:space="preserve"> </w:t>
            </w:r>
            <w:r w:rsidRPr="00E707BC">
              <w:rPr>
                <w:sz w:val="24"/>
                <w:szCs w:val="24"/>
              </w:rPr>
              <w:t>деятельность;</w:t>
            </w:r>
          </w:p>
          <w:p w:rsidR="000812D2" w:rsidRPr="00E707BC" w:rsidRDefault="00623834">
            <w:pPr>
              <w:pStyle w:val="TableParagraph"/>
              <w:numPr>
                <w:ilvl w:val="0"/>
                <w:numId w:val="71"/>
              </w:numPr>
              <w:tabs>
                <w:tab w:val="left" w:pos="414"/>
                <w:tab w:val="left" w:pos="415"/>
              </w:tabs>
              <w:spacing w:line="293" w:lineRule="exact"/>
              <w:ind w:hanging="361"/>
              <w:rPr>
                <w:sz w:val="24"/>
                <w:szCs w:val="24"/>
              </w:rPr>
            </w:pPr>
            <w:r w:rsidRPr="00E707BC">
              <w:rPr>
                <w:sz w:val="24"/>
                <w:szCs w:val="24"/>
              </w:rPr>
              <w:t>Психологические</w:t>
            </w:r>
            <w:r w:rsidRPr="00E707BC">
              <w:rPr>
                <w:spacing w:val="58"/>
                <w:sz w:val="24"/>
                <w:szCs w:val="24"/>
              </w:rPr>
              <w:t xml:space="preserve"> </w:t>
            </w:r>
            <w:r w:rsidRPr="00E707BC">
              <w:rPr>
                <w:sz w:val="24"/>
                <w:szCs w:val="24"/>
              </w:rPr>
              <w:t>тренинги;</w:t>
            </w:r>
          </w:p>
          <w:p w:rsidR="000812D2" w:rsidRPr="00E707BC" w:rsidRDefault="00623834">
            <w:pPr>
              <w:pStyle w:val="TableParagraph"/>
              <w:numPr>
                <w:ilvl w:val="0"/>
                <w:numId w:val="71"/>
              </w:numPr>
              <w:tabs>
                <w:tab w:val="left" w:pos="414"/>
                <w:tab w:val="left" w:pos="415"/>
              </w:tabs>
              <w:spacing w:line="293" w:lineRule="exact"/>
              <w:ind w:hanging="361"/>
              <w:rPr>
                <w:sz w:val="24"/>
                <w:szCs w:val="24"/>
              </w:rPr>
            </w:pPr>
            <w:r w:rsidRPr="00E707BC">
              <w:rPr>
                <w:sz w:val="24"/>
                <w:szCs w:val="24"/>
              </w:rPr>
              <w:t>Социальное</w:t>
            </w:r>
            <w:r w:rsidRPr="00E707BC">
              <w:rPr>
                <w:spacing w:val="-2"/>
                <w:sz w:val="24"/>
                <w:szCs w:val="24"/>
              </w:rPr>
              <w:t xml:space="preserve"> </w:t>
            </w:r>
            <w:r w:rsidRPr="00E707BC">
              <w:rPr>
                <w:sz w:val="24"/>
                <w:szCs w:val="24"/>
              </w:rPr>
              <w:t>творчество;</w:t>
            </w:r>
          </w:p>
          <w:p w:rsidR="000812D2" w:rsidRPr="00E707BC" w:rsidRDefault="00623834">
            <w:pPr>
              <w:pStyle w:val="TableParagraph"/>
              <w:numPr>
                <w:ilvl w:val="0"/>
                <w:numId w:val="71"/>
              </w:numPr>
              <w:tabs>
                <w:tab w:val="left" w:pos="414"/>
                <w:tab w:val="left" w:pos="415"/>
              </w:tabs>
              <w:spacing w:before="2"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профориентации;</w:t>
            </w:r>
          </w:p>
          <w:p w:rsidR="000812D2" w:rsidRPr="00E707BC" w:rsidRDefault="00623834">
            <w:pPr>
              <w:pStyle w:val="TableParagraph"/>
              <w:numPr>
                <w:ilvl w:val="0"/>
                <w:numId w:val="71"/>
              </w:numPr>
              <w:tabs>
                <w:tab w:val="left" w:pos="414"/>
                <w:tab w:val="left" w:pos="415"/>
              </w:tabs>
              <w:spacing w:before="1" w:line="237" w:lineRule="auto"/>
              <w:ind w:right="531"/>
              <w:rPr>
                <w:sz w:val="24"/>
                <w:szCs w:val="24"/>
              </w:rPr>
            </w:pPr>
            <w:r w:rsidRPr="00E707BC">
              <w:rPr>
                <w:sz w:val="24"/>
                <w:szCs w:val="24"/>
              </w:rPr>
              <w:t>День посвящения в</w:t>
            </w:r>
            <w:r w:rsidRPr="00E707BC">
              <w:rPr>
                <w:spacing w:val="-18"/>
                <w:sz w:val="24"/>
                <w:szCs w:val="24"/>
              </w:rPr>
              <w:t xml:space="preserve"> </w:t>
            </w:r>
            <w:r w:rsidRPr="00E707BC">
              <w:rPr>
                <w:sz w:val="24"/>
                <w:szCs w:val="24"/>
              </w:rPr>
              <w:t>первоклассники; пятиклассники;</w:t>
            </w:r>
          </w:p>
          <w:p w:rsidR="000812D2" w:rsidRPr="00E707BC" w:rsidRDefault="00623834">
            <w:pPr>
              <w:pStyle w:val="TableParagraph"/>
              <w:numPr>
                <w:ilvl w:val="0"/>
                <w:numId w:val="71"/>
              </w:numPr>
              <w:tabs>
                <w:tab w:val="left" w:pos="414"/>
                <w:tab w:val="left" w:pos="415"/>
              </w:tabs>
              <w:spacing w:before="5" w:line="237" w:lineRule="auto"/>
              <w:ind w:right="950"/>
              <w:rPr>
                <w:sz w:val="24"/>
                <w:szCs w:val="24"/>
              </w:rPr>
            </w:pPr>
            <w:r w:rsidRPr="00E707BC">
              <w:rPr>
                <w:sz w:val="24"/>
                <w:szCs w:val="24"/>
              </w:rPr>
              <w:t>Субботники по благоустройству территории</w:t>
            </w:r>
            <w:r w:rsidRPr="00E707BC">
              <w:rPr>
                <w:spacing w:val="-1"/>
                <w:sz w:val="24"/>
                <w:szCs w:val="24"/>
              </w:rPr>
              <w:t xml:space="preserve"> </w:t>
            </w:r>
            <w:r w:rsidRPr="00E707BC">
              <w:rPr>
                <w:sz w:val="24"/>
                <w:szCs w:val="24"/>
              </w:rPr>
              <w:t>школы;</w:t>
            </w:r>
          </w:p>
          <w:p w:rsidR="000812D2" w:rsidRPr="00E707BC" w:rsidRDefault="00623834">
            <w:pPr>
              <w:pStyle w:val="TableParagraph"/>
              <w:numPr>
                <w:ilvl w:val="0"/>
                <w:numId w:val="71"/>
              </w:numPr>
              <w:tabs>
                <w:tab w:val="left" w:pos="414"/>
                <w:tab w:val="left" w:pos="415"/>
              </w:tabs>
              <w:spacing w:before="5" w:line="237" w:lineRule="auto"/>
              <w:ind w:right="577"/>
              <w:rPr>
                <w:sz w:val="24"/>
                <w:szCs w:val="24"/>
              </w:rPr>
            </w:pPr>
            <w:r w:rsidRPr="00E707BC">
              <w:rPr>
                <w:sz w:val="24"/>
                <w:szCs w:val="24"/>
              </w:rPr>
              <w:t>«Осенняя неделя добра»,</w:t>
            </w:r>
            <w:r w:rsidRPr="00E707BC">
              <w:rPr>
                <w:spacing w:val="-13"/>
                <w:sz w:val="24"/>
                <w:szCs w:val="24"/>
              </w:rPr>
              <w:t xml:space="preserve"> </w:t>
            </w:r>
            <w:r w:rsidRPr="00E707BC">
              <w:rPr>
                <w:sz w:val="24"/>
                <w:szCs w:val="24"/>
              </w:rPr>
              <w:t>«Весенняя неделя</w:t>
            </w:r>
            <w:r w:rsidRPr="00E707BC">
              <w:rPr>
                <w:spacing w:val="-2"/>
                <w:sz w:val="24"/>
                <w:szCs w:val="24"/>
              </w:rPr>
              <w:t xml:space="preserve"> </w:t>
            </w:r>
            <w:r w:rsidRPr="00E707BC">
              <w:rPr>
                <w:sz w:val="24"/>
                <w:szCs w:val="24"/>
              </w:rPr>
              <w:t>добра»;</w:t>
            </w:r>
          </w:p>
          <w:p w:rsidR="000812D2" w:rsidRPr="00E707BC" w:rsidRDefault="00623834">
            <w:pPr>
              <w:pStyle w:val="TableParagraph"/>
              <w:numPr>
                <w:ilvl w:val="0"/>
                <w:numId w:val="71"/>
              </w:numPr>
              <w:tabs>
                <w:tab w:val="left" w:pos="414"/>
                <w:tab w:val="left" w:pos="415"/>
              </w:tabs>
              <w:spacing w:before="2" w:line="293" w:lineRule="exact"/>
              <w:ind w:hanging="361"/>
              <w:rPr>
                <w:sz w:val="24"/>
                <w:szCs w:val="24"/>
              </w:rPr>
            </w:pPr>
            <w:r w:rsidRPr="00E707BC">
              <w:rPr>
                <w:sz w:val="24"/>
                <w:szCs w:val="24"/>
              </w:rPr>
              <w:t>Акция «Мастерская Деда</w:t>
            </w:r>
            <w:r w:rsidRPr="00E707BC">
              <w:rPr>
                <w:spacing w:val="-18"/>
                <w:sz w:val="24"/>
                <w:szCs w:val="24"/>
              </w:rPr>
              <w:t xml:space="preserve"> </w:t>
            </w:r>
            <w:r w:rsidRPr="00E707BC">
              <w:rPr>
                <w:sz w:val="24"/>
                <w:szCs w:val="24"/>
              </w:rPr>
              <w:t>Мороза»;</w:t>
            </w:r>
          </w:p>
          <w:p w:rsidR="000812D2" w:rsidRPr="00E707BC" w:rsidRDefault="00623834">
            <w:pPr>
              <w:pStyle w:val="TableParagraph"/>
              <w:numPr>
                <w:ilvl w:val="0"/>
                <w:numId w:val="71"/>
              </w:numPr>
              <w:tabs>
                <w:tab w:val="left" w:pos="414"/>
                <w:tab w:val="left" w:pos="415"/>
              </w:tabs>
              <w:spacing w:line="293" w:lineRule="exact"/>
              <w:ind w:hanging="361"/>
              <w:rPr>
                <w:sz w:val="24"/>
                <w:szCs w:val="24"/>
              </w:rPr>
            </w:pPr>
            <w:r w:rsidRPr="00E707BC">
              <w:rPr>
                <w:sz w:val="24"/>
                <w:szCs w:val="24"/>
              </w:rPr>
              <w:t>Оформление класса к Новому</w:t>
            </w:r>
            <w:r w:rsidRPr="00E707BC">
              <w:rPr>
                <w:spacing w:val="-19"/>
                <w:sz w:val="24"/>
                <w:szCs w:val="24"/>
              </w:rPr>
              <w:t xml:space="preserve"> </w:t>
            </w:r>
            <w:r w:rsidRPr="00E707BC">
              <w:rPr>
                <w:sz w:val="24"/>
                <w:szCs w:val="24"/>
              </w:rPr>
              <w:t>году;</w:t>
            </w:r>
          </w:p>
          <w:p w:rsidR="000812D2" w:rsidRPr="00E707BC" w:rsidRDefault="00623834">
            <w:pPr>
              <w:pStyle w:val="TableParagraph"/>
              <w:numPr>
                <w:ilvl w:val="0"/>
                <w:numId w:val="71"/>
              </w:numPr>
              <w:tabs>
                <w:tab w:val="left" w:pos="414"/>
                <w:tab w:val="left" w:pos="415"/>
              </w:tabs>
              <w:spacing w:before="1"/>
              <w:ind w:hanging="361"/>
              <w:rPr>
                <w:sz w:val="24"/>
                <w:szCs w:val="24"/>
              </w:rPr>
            </w:pPr>
            <w:r w:rsidRPr="00E707BC">
              <w:rPr>
                <w:sz w:val="24"/>
                <w:szCs w:val="24"/>
              </w:rPr>
              <w:t>Экскурсии на предприятия</w:t>
            </w:r>
            <w:r w:rsidRPr="00E707BC">
              <w:rPr>
                <w:spacing w:val="-3"/>
                <w:sz w:val="24"/>
                <w:szCs w:val="24"/>
              </w:rPr>
              <w:t xml:space="preserve"> </w:t>
            </w:r>
            <w:r w:rsidRPr="00E707BC">
              <w:rPr>
                <w:sz w:val="24"/>
                <w:szCs w:val="24"/>
              </w:rPr>
              <w:t>села;</w:t>
            </w:r>
          </w:p>
          <w:p w:rsidR="000812D2" w:rsidRPr="00E707BC" w:rsidRDefault="00623834">
            <w:pPr>
              <w:pStyle w:val="TableParagraph"/>
              <w:numPr>
                <w:ilvl w:val="0"/>
                <w:numId w:val="71"/>
              </w:numPr>
              <w:tabs>
                <w:tab w:val="left" w:pos="414"/>
                <w:tab w:val="left" w:pos="415"/>
              </w:tabs>
              <w:spacing w:before="25"/>
              <w:ind w:right="547"/>
              <w:rPr>
                <w:sz w:val="24"/>
                <w:szCs w:val="24"/>
              </w:rPr>
            </w:pPr>
            <w:r w:rsidRPr="00E707BC">
              <w:rPr>
                <w:sz w:val="24"/>
                <w:szCs w:val="24"/>
              </w:rPr>
              <w:t>Выставки декоративно-прикладного творчества;</w:t>
            </w:r>
          </w:p>
          <w:p w:rsidR="000812D2" w:rsidRPr="00E707BC" w:rsidRDefault="00623834">
            <w:pPr>
              <w:pStyle w:val="TableParagraph"/>
              <w:numPr>
                <w:ilvl w:val="0"/>
                <w:numId w:val="71"/>
              </w:numPr>
              <w:tabs>
                <w:tab w:val="left" w:pos="414"/>
                <w:tab w:val="left" w:pos="415"/>
              </w:tabs>
              <w:spacing w:before="26"/>
              <w:ind w:right="306"/>
              <w:rPr>
                <w:sz w:val="24"/>
                <w:szCs w:val="24"/>
              </w:rPr>
            </w:pPr>
            <w:r w:rsidRPr="00E707BC">
              <w:rPr>
                <w:sz w:val="24"/>
                <w:szCs w:val="24"/>
              </w:rPr>
              <w:t>Конкурсные, познавательно развлекательные, сюжетно-ролевые и коллективно-творческие</w:t>
            </w:r>
            <w:r w:rsidRPr="00E707BC">
              <w:rPr>
                <w:spacing w:val="-11"/>
                <w:sz w:val="24"/>
                <w:szCs w:val="24"/>
              </w:rPr>
              <w:t xml:space="preserve"> </w:t>
            </w:r>
            <w:r w:rsidRPr="00E707BC">
              <w:rPr>
                <w:sz w:val="24"/>
                <w:szCs w:val="24"/>
              </w:rPr>
              <w:t>мероприятия;</w:t>
            </w:r>
          </w:p>
          <w:p w:rsidR="000812D2" w:rsidRPr="00E707BC" w:rsidRDefault="00623834">
            <w:pPr>
              <w:pStyle w:val="TableParagraph"/>
              <w:numPr>
                <w:ilvl w:val="0"/>
                <w:numId w:val="71"/>
              </w:numPr>
              <w:tabs>
                <w:tab w:val="left" w:pos="415"/>
              </w:tabs>
              <w:spacing w:before="3" w:line="237" w:lineRule="auto"/>
              <w:ind w:right="990"/>
              <w:jc w:val="both"/>
              <w:rPr>
                <w:sz w:val="24"/>
                <w:szCs w:val="24"/>
              </w:rPr>
            </w:pPr>
            <w:r w:rsidRPr="00E707BC">
              <w:rPr>
                <w:sz w:val="24"/>
                <w:szCs w:val="24"/>
              </w:rPr>
              <w:t>Вовлечение учащихся в</w:t>
            </w:r>
            <w:r w:rsidRPr="00E707BC">
              <w:rPr>
                <w:spacing w:val="-11"/>
                <w:sz w:val="24"/>
                <w:szCs w:val="24"/>
              </w:rPr>
              <w:t xml:space="preserve"> </w:t>
            </w:r>
            <w:r w:rsidRPr="00E707BC">
              <w:rPr>
                <w:sz w:val="24"/>
                <w:szCs w:val="24"/>
              </w:rPr>
              <w:t>детские объединения, секции, клубы по интересам.</w:t>
            </w:r>
          </w:p>
        </w:tc>
      </w:tr>
    </w:tbl>
    <w:p w:rsidR="000812D2" w:rsidRPr="00E707BC" w:rsidRDefault="00623834">
      <w:pPr>
        <w:pStyle w:val="Heading3"/>
        <w:spacing w:before="0" w:line="266" w:lineRule="exact"/>
        <w:ind w:left="1418"/>
        <w:jc w:val="left"/>
      </w:pPr>
      <w:r w:rsidRPr="00E707BC">
        <w:t>Совместная педагогическая деятельность семьи и школы:</w:t>
      </w:r>
    </w:p>
    <w:p w:rsidR="000812D2" w:rsidRPr="00E707BC" w:rsidRDefault="000812D2">
      <w:pPr>
        <w:pStyle w:val="a3"/>
        <w:spacing w:before="5"/>
        <w:ind w:left="0" w:firstLine="0"/>
        <w:jc w:val="left"/>
        <w:rPr>
          <w:b/>
        </w:rPr>
      </w:pPr>
    </w:p>
    <w:p w:rsidR="000812D2" w:rsidRPr="00E707BC" w:rsidRDefault="00623834">
      <w:pPr>
        <w:pStyle w:val="a4"/>
        <w:numPr>
          <w:ilvl w:val="0"/>
          <w:numId w:val="70"/>
        </w:numPr>
        <w:tabs>
          <w:tab w:val="left" w:pos="2126"/>
          <w:tab w:val="left" w:pos="2127"/>
        </w:tabs>
        <w:ind w:left="2126" w:hanging="349"/>
        <w:jc w:val="left"/>
        <w:rPr>
          <w:sz w:val="24"/>
          <w:szCs w:val="24"/>
        </w:rPr>
      </w:pPr>
      <w:r w:rsidRPr="00E707BC">
        <w:rPr>
          <w:sz w:val="24"/>
          <w:szCs w:val="24"/>
        </w:rPr>
        <w:t>участие родителей в празднике «Рыженькая</w:t>
      </w:r>
      <w:r w:rsidRPr="00E707BC">
        <w:rPr>
          <w:spacing w:val="-1"/>
          <w:sz w:val="24"/>
          <w:szCs w:val="24"/>
        </w:rPr>
        <w:t xml:space="preserve"> </w:t>
      </w:r>
      <w:r w:rsidRPr="00E707BC">
        <w:rPr>
          <w:sz w:val="24"/>
          <w:szCs w:val="24"/>
        </w:rPr>
        <w:t>осень»;</w:t>
      </w:r>
    </w:p>
    <w:p w:rsidR="000812D2" w:rsidRPr="00E707BC" w:rsidRDefault="00623834">
      <w:pPr>
        <w:pStyle w:val="a4"/>
        <w:numPr>
          <w:ilvl w:val="0"/>
          <w:numId w:val="70"/>
        </w:numPr>
        <w:tabs>
          <w:tab w:val="left" w:pos="2126"/>
          <w:tab w:val="left" w:pos="2127"/>
        </w:tabs>
        <w:ind w:left="2126" w:hanging="349"/>
        <w:jc w:val="left"/>
        <w:rPr>
          <w:sz w:val="24"/>
          <w:szCs w:val="24"/>
        </w:rPr>
      </w:pPr>
      <w:r w:rsidRPr="00E707BC">
        <w:rPr>
          <w:sz w:val="24"/>
          <w:szCs w:val="24"/>
        </w:rPr>
        <w:t>участие родителей в субботниках по благоустройству территории</w:t>
      </w:r>
      <w:r w:rsidRPr="00E707BC">
        <w:rPr>
          <w:spacing w:val="-7"/>
          <w:sz w:val="24"/>
          <w:szCs w:val="24"/>
        </w:rPr>
        <w:t xml:space="preserve"> </w:t>
      </w:r>
      <w:r w:rsidRPr="00E707BC">
        <w:rPr>
          <w:sz w:val="24"/>
          <w:szCs w:val="24"/>
        </w:rPr>
        <w:t>школы;</w:t>
      </w:r>
    </w:p>
    <w:p w:rsidR="000812D2" w:rsidRPr="00E707BC" w:rsidRDefault="00623834">
      <w:pPr>
        <w:pStyle w:val="a4"/>
        <w:numPr>
          <w:ilvl w:val="0"/>
          <w:numId w:val="70"/>
        </w:numPr>
        <w:tabs>
          <w:tab w:val="left" w:pos="2126"/>
          <w:tab w:val="left" w:pos="2127"/>
        </w:tabs>
        <w:ind w:left="2126" w:hanging="349"/>
        <w:jc w:val="left"/>
        <w:rPr>
          <w:sz w:val="24"/>
          <w:szCs w:val="24"/>
        </w:rPr>
      </w:pPr>
      <w:r w:rsidRPr="00E707BC">
        <w:rPr>
          <w:sz w:val="24"/>
          <w:szCs w:val="24"/>
        </w:rPr>
        <w:t>организация экскурсий на предприятия с привлечением</w:t>
      </w:r>
      <w:r w:rsidRPr="00E707BC">
        <w:rPr>
          <w:spacing w:val="-6"/>
          <w:sz w:val="24"/>
          <w:szCs w:val="24"/>
        </w:rPr>
        <w:t xml:space="preserve"> </w:t>
      </w:r>
      <w:r w:rsidRPr="00E707BC">
        <w:rPr>
          <w:sz w:val="24"/>
          <w:szCs w:val="24"/>
        </w:rPr>
        <w:t>родителей;</w:t>
      </w:r>
    </w:p>
    <w:p w:rsidR="000812D2" w:rsidRPr="00E707BC" w:rsidRDefault="00623834">
      <w:pPr>
        <w:pStyle w:val="a4"/>
        <w:numPr>
          <w:ilvl w:val="0"/>
          <w:numId w:val="70"/>
        </w:numPr>
        <w:tabs>
          <w:tab w:val="left" w:pos="2126"/>
          <w:tab w:val="left" w:pos="2127"/>
        </w:tabs>
        <w:ind w:left="2126" w:hanging="349"/>
        <w:jc w:val="left"/>
        <w:rPr>
          <w:sz w:val="24"/>
          <w:szCs w:val="24"/>
        </w:rPr>
      </w:pPr>
      <w:r w:rsidRPr="00E707BC">
        <w:rPr>
          <w:sz w:val="24"/>
          <w:szCs w:val="24"/>
        </w:rPr>
        <w:t>совместные проекты с родителями «Школьный двор», конкурс «Домик для</w:t>
      </w:r>
      <w:r w:rsidRPr="00E707BC">
        <w:rPr>
          <w:spacing w:val="-12"/>
          <w:sz w:val="24"/>
          <w:szCs w:val="24"/>
        </w:rPr>
        <w:t xml:space="preserve"> </w:t>
      </w:r>
      <w:r w:rsidRPr="00E707BC">
        <w:rPr>
          <w:sz w:val="24"/>
          <w:szCs w:val="24"/>
        </w:rPr>
        <w:t>птиц»;</w:t>
      </w:r>
    </w:p>
    <w:p w:rsidR="000812D2" w:rsidRPr="00E707BC" w:rsidRDefault="00623834">
      <w:pPr>
        <w:pStyle w:val="a4"/>
        <w:numPr>
          <w:ilvl w:val="0"/>
          <w:numId w:val="70"/>
        </w:numPr>
        <w:tabs>
          <w:tab w:val="left" w:pos="2126"/>
          <w:tab w:val="left" w:pos="2127"/>
          <w:tab w:val="left" w:pos="3659"/>
          <w:tab w:val="left" w:pos="5237"/>
          <w:tab w:val="left" w:pos="5604"/>
          <w:tab w:val="left" w:pos="7081"/>
          <w:tab w:val="left" w:pos="7462"/>
          <w:tab w:val="left" w:pos="8537"/>
          <w:tab w:val="left" w:pos="9896"/>
        </w:tabs>
        <w:ind w:right="788" w:hanging="360"/>
        <w:jc w:val="left"/>
        <w:rPr>
          <w:sz w:val="24"/>
          <w:szCs w:val="24"/>
        </w:rPr>
      </w:pPr>
      <w:r w:rsidRPr="00E707BC">
        <w:rPr>
          <w:sz w:val="24"/>
          <w:szCs w:val="24"/>
        </w:rPr>
        <w:t>организация</w:t>
      </w:r>
      <w:r w:rsidRPr="00E707BC">
        <w:rPr>
          <w:sz w:val="24"/>
          <w:szCs w:val="24"/>
        </w:rPr>
        <w:tab/>
        <w:t>встреч-бесед</w:t>
      </w:r>
      <w:r w:rsidRPr="00E707BC">
        <w:rPr>
          <w:sz w:val="24"/>
          <w:szCs w:val="24"/>
        </w:rPr>
        <w:tab/>
        <w:t>с</w:t>
      </w:r>
      <w:r w:rsidRPr="00E707BC">
        <w:rPr>
          <w:sz w:val="24"/>
          <w:szCs w:val="24"/>
        </w:rPr>
        <w:tab/>
        <w:t>родителями</w:t>
      </w:r>
      <w:r w:rsidRPr="00E707BC">
        <w:rPr>
          <w:sz w:val="24"/>
          <w:szCs w:val="24"/>
        </w:rPr>
        <w:tab/>
        <w:t>–</w:t>
      </w:r>
      <w:r w:rsidRPr="00E707BC">
        <w:rPr>
          <w:sz w:val="24"/>
          <w:szCs w:val="24"/>
        </w:rPr>
        <w:tab/>
        <w:t>людьми</w:t>
      </w:r>
      <w:r w:rsidRPr="00E707BC">
        <w:rPr>
          <w:sz w:val="24"/>
          <w:szCs w:val="24"/>
        </w:rPr>
        <w:tab/>
        <w:t>различных</w:t>
      </w:r>
      <w:r w:rsidRPr="00E707BC">
        <w:rPr>
          <w:sz w:val="24"/>
          <w:szCs w:val="24"/>
        </w:rPr>
        <w:tab/>
      </w:r>
      <w:r w:rsidRPr="00E707BC">
        <w:rPr>
          <w:spacing w:val="-3"/>
          <w:sz w:val="24"/>
          <w:szCs w:val="24"/>
        </w:rPr>
        <w:t xml:space="preserve">профессий, </w:t>
      </w:r>
      <w:r w:rsidRPr="00E707BC">
        <w:rPr>
          <w:sz w:val="24"/>
          <w:szCs w:val="24"/>
        </w:rPr>
        <w:t>прославившихся своим трудом, его</w:t>
      </w:r>
      <w:r w:rsidRPr="00E707BC">
        <w:rPr>
          <w:spacing w:val="-3"/>
          <w:sz w:val="24"/>
          <w:szCs w:val="24"/>
        </w:rPr>
        <w:t xml:space="preserve"> </w:t>
      </w:r>
      <w:r w:rsidRPr="00E707BC">
        <w:rPr>
          <w:sz w:val="24"/>
          <w:szCs w:val="24"/>
        </w:rPr>
        <w:t>результатами;</w:t>
      </w:r>
    </w:p>
    <w:p w:rsidR="000812D2" w:rsidRPr="00E707BC" w:rsidRDefault="00623834">
      <w:pPr>
        <w:pStyle w:val="a4"/>
        <w:numPr>
          <w:ilvl w:val="0"/>
          <w:numId w:val="70"/>
        </w:numPr>
        <w:tabs>
          <w:tab w:val="left" w:pos="2126"/>
          <w:tab w:val="left" w:pos="2127"/>
        </w:tabs>
        <w:ind w:left="2126" w:hanging="349"/>
        <w:jc w:val="left"/>
        <w:rPr>
          <w:sz w:val="24"/>
          <w:szCs w:val="24"/>
        </w:rPr>
      </w:pPr>
      <w:r w:rsidRPr="00E707BC">
        <w:rPr>
          <w:sz w:val="24"/>
          <w:szCs w:val="24"/>
        </w:rPr>
        <w:t>участие в коллективно-творческих делах по подготовке</w:t>
      </w:r>
      <w:r w:rsidRPr="00E707BC">
        <w:rPr>
          <w:spacing w:val="-4"/>
          <w:sz w:val="24"/>
          <w:szCs w:val="24"/>
        </w:rPr>
        <w:t xml:space="preserve"> </w:t>
      </w:r>
      <w:r w:rsidRPr="00E707BC">
        <w:rPr>
          <w:sz w:val="24"/>
          <w:szCs w:val="24"/>
        </w:rPr>
        <w:t>праздников.</w:t>
      </w:r>
    </w:p>
    <w:p w:rsidR="000812D2" w:rsidRPr="00E707BC" w:rsidRDefault="000812D2">
      <w:pPr>
        <w:pStyle w:val="a3"/>
        <w:ind w:left="0" w:firstLine="0"/>
        <w:jc w:val="left"/>
      </w:pPr>
    </w:p>
    <w:p w:rsidR="000812D2" w:rsidRPr="00E707BC" w:rsidRDefault="00623834">
      <w:pPr>
        <w:pStyle w:val="Heading3"/>
        <w:spacing w:before="227" w:line="240" w:lineRule="auto"/>
        <w:ind w:left="1418"/>
        <w:jc w:val="left"/>
      </w:pPr>
      <w:r w:rsidRPr="00E707BC">
        <w:t>Пути реализации модуля «Я – и труд»</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spacing w:before="5"/>
        <w:ind w:left="0" w:firstLine="0"/>
        <w:jc w:val="left"/>
        <w:rPr>
          <w:b/>
        </w:rPr>
      </w:pPr>
    </w:p>
    <w:p w:rsidR="000812D2" w:rsidRPr="00E707BC" w:rsidRDefault="00253FF8">
      <w:pPr>
        <w:spacing w:before="59"/>
        <w:ind w:left="6997"/>
        <w:rPr>
          <w:sz w:val="24"/>
          <w:szCs w:val="24"/>
        </w:rPr>
      </w:pPr>
      <w:r>
        <w:rPr>
          <w:sz w:val="24"/>
          <w:szCs w:val="24"/>
        </w:rPr>
        <w:pict>
          <v:group id="_x0000_s2244" style="position:absolute;left:0;text-align:left;margin-left:136.4pt;margin-top:-5.2pt;width:161.2pt;height:133.5pt;z-index:251769856;mso-position-horizontal-relative:page" coordorigin="2728,-104" coordsize="3224,2670">
            <v:shape id="_x0000_s2247" style="position:absolute;left:3455;top:-97;width:2489;height:1690" coordorigin="3455,-97" coordsize="2489,1690" path="m5662,-97r-1925,l3662,-87r-67,29l3538,-14r-45,57l3465,110r-10,75l3455,1311r10,75l3493,1454r45,57l3595,1555r67,28l3737,1593r1925,l5737,1583r67,-28l5861,1511r45,-57l5934,1386r10,-75l5944,185r-10,-75l5906,43r-45,-57l5804,-58r-67,-29l5662,-97xe" fillcolor="#dbe4f0" stroked="f">
              <v:path arrowok="t"/>
            </v:shape>
            <v:shape id="_x0000_s2246" style="position:absolute;left:2735;top:-97;width:3209;height:2655" coordorigin="2735,-97" coordsize="3209,2655" o:spt="100" adj="0,,0" path="m3737,-97r-75,10l3595,-58r-57,44l3493,43r-28,67l3455,185r,1126l3465,1386r28,68l3538,1511r57,44l3662,1583r75,10l5662,1593r75,-10l5804,1555r57,-44l5906,1454r28,-68l5944,1311r,-1126l5934,110,5906,43r-45,-57l5804,-58r-67,-29l5662,-97r-1925,xm3605,1534l2735,2558e" filled="f">
              <v:stroke joinstyle="round"/>
              <v:formulas/>
              <v:path arrowok="t" o:connecttype="segments"/>
            </v:shape>
            <v:shape id="_x0000_s2245" type="#_x0000_t202" style="position:absolute;left:2727;top:-105;width:3224;height:2670" filled="f" stroked="f">
              <v:textbox inset="0,0,0,0">
                <w:txbxContent>
                  <w:p w:rsidR="00C05561" w:rsidRDefault="00C05561">
                    <w:pPr>
                      <w:spacing w:before="163"/>
                      <w:ind w:left="1003" w:right="279"/>
                      <w:jc w:val="center"/>
                      <w:rPr>
                        <w:rFonts w:ascii="Calibri" w:hAnsi="Calibri"/>
                        <w:sz w:val="20"/>
                      </w:rPr>
                    </w:pPr>
                    <w:r>
                      <w:rPr>
                        <w:rFonts w:ascii="Calibri" w:hAnsi="Calibri"/>
                        <w:sz w:val="20"/>
                      </w:rPr>
                      <w:t>Включение</w:t>
                    </w:r>
                  </w:p>
                  <w:p w:rsidR="00C05561" w:rsidRDefault="00C05561">
                    <w:pPr>
                      <w:spacing w:before="39"/>
                      <w:ind w:left="1003" w:right="283"/>
                      <w:jc w:val="center"/>
                      <w:rPr>
                        <w:rFonts w:ascii="Calibri" w:hAnsi="Calibri"/>
                        <w:sz w:val="20"/>
                      </w:rPr>
                    </w:pPr>
                    <w:r>
                      <w:rPr>
                        <w:rFonts w:ascii="Calibri" w:hAnsi="Calibri"/>
                        <w:sz w:val="20"/>
                      </w:rPr>
                      <w:t>воспитательных задач</w:t>
                    </w:r>
                  </w:p>
                  <w:p w:rsidR="00C05561" w:rsidRDefault="00C05561">
                    <w:pPr>
                      <w:spacing w:before="2"/>
                      <w:rPr>
                        <w:rFonts w:ascii="Calibri"/>
                        <w:sz w:val="19"/>
                      </w:rPr>
                    </w:pPr>
                  </w:p>
                  <w:p w:rsidR="00C05561" w:rsidRDefault="00C05561">
                    <w:pPr>
                      <w:spacing w:line="278" w:lineRule="auto"/>
                      <w:ind w:left="1399" w:right="678" w:firstLine="1"/>
                      <w:jc w:val="center"/>
                      <w:rPr>
                        <w:rFonts w:ascii="Calibri" w:hAnsi="Calibri"/>
                        <w:sz w:val="20"/>
                      </w:rPr>
                    </w:pPr>
                    <w:r>
                      <w:rPr>
                        <w:rFonts w:ascii="Calibri" w:hAnsi="Calibri"/>
                        <w:sz w:val="20"/>
                      </w:rPr>
                      <w:t xml:space="preserve">в урочную </w:t>
                    </w:r>
                    <w:r>
                      <w:rPr>
                        <w:rFonts w:ascii="Calibri" w:hAnsi="Calibri"/>
                        <w:w w:val="95"/>
                        <w:sz w:val="20"/>
                      </w:rPr>
                      <w:t>деятельность</w:t>
                    </w:r>
                  </w:p>
                </w:txbxContent>
              </v:textbox>
            </v:shape>
            <w10:wrap anchorx="page"/>
          </v:group>
        </w:pict>
      </w:r>
      <w:r>
        <w:rPr>
          <w:sz w:val="24"/>
          <w:szCs w:val="24"/>
        </w:rPr>
        <w:pict>
          <v:group id="_x0000_s2239" style="position:absolute;left:0;text-align:left;margin-left:318.75pt;margin-top:-5.2pt;width:215.15pt;height:176.4pt;z-index:-268663808;mso-position-horizontal-relative:page" coordorigin="6375,-104" coordsize="4303,3528">
            <v:shape id="_x0000_s2243" style="position:absolute;left:6382;top:-97;width:2489;height:1690" coordorigin="6382,-97" coordsize="2489,1690" path="m8589,-97r-1925,l6589,-87r-67,29l6465,-14r-45,57l6392,110r-10,75l6382,1311r10,75l6420,1454r45,57l6522,1555r67,28l6664,1593r1925,l8664,1583r67,-28l8788,1511r45,-57l8861,1386r10,-75l8871,185r-10,-75l8833,43r-45,-57l8731,-58r-67,-29l8589,-97xe" fillcolor="#f1dbdb" stroked="f">
              <v:path arrowok="t"/>
            </v:shape>
            <v:shape id="_x0000_s2242" style="position:absolute;left:6382;top:-97;width:2489;height:1690" coordorigin="6382,-97" coordsize="2489,1690" path="m6664,-97r-75,10l6522,-58r-57,44l6420,43r-28,67l6382,185r,1126l6392,1386r28,68l6465,1511r57,44l6589,1583r75,10l8589,1593r75,-10l8731,1555r57,-44l8833,1454r28,-68l8871,1311r,-1126l8861,110,8833,43r-45,-57l8731,-58r-67,-29l8589,-97r-1925,xe" filled="f">
              <v:path arrowok="t"/>
            </v:shape>
            <v:shape id="_x0000_s2241" style="position:absolute;left:8181;top:2283;width:2489;height:1133" coordorigin="8181,2283" coordsize="2489,1133" path="m10457,2283r-2063,l8327,2294r-59,30l8222,2370r-30,59l8181,2496r,854l8192,3415r2467,l10670,3350r,-854l10659,2429r-30,-59l10583,2324r-59,-30l10457,2283xe" fillcolor="#eaf0dd" stroked="f">
              <v:path arrowok="t"/>
            </v:shape>
            <v:shape id="_x0000_s2240" style="position:absolute;left:8181;top:1259;width:2489;height:2157" coordorigin="8181,1259" coordsize="2489,2157" o:spt="100" adj="0,,0" path="m8394,2283r-67,11l8268,2324r-46,46l8192,2429r-11,67l8181,3350r11,65m10659,3415r11,-65l10670,2496r-11,-67l10629,2370r-46,-46l10524,2294r-67,-11l8394,2283m8871,1259l9889,2283e" filled="f">
              <v:stroke joinstyle="round"/>
              <v:formulas/>
              <v:path arrowok="t" o:connecttype="segments"/>
            </v:shape>
            <w10:wrap anchorx="page"/>
          </v:group>
        </w:pict>
      </w:r>
      <w:r w:rsidR="00623834" w:rsidRPr="00E707BC">
        <w:rPr>
          <w:sz w:val="24"/>
          <w:szCs w:val="24"/>
        </w:rPr>
        <w:t>Субботники по</w:t>
      </w:r>
    </w:p>
    <w:p w:rsidR="000812D2" w:rsidRPr="00E707BC" w:rsidRDefault="00623834">
      <w:pPr>
        <w:tabs>
          <w:tab w:val="left" w:pos="6426"/>
          <w:tab w:val="left" w:pos="6930"/>
        </w:tabs>
        <w:spacing w:before="40" w:line="271" w:lineRule="auto"/>
        <w:ind w:left="7129" w:right="3518" w:hanging="1186"/>
        <w:rPr>
          <w:sz w:val="24"/>
          <w:szCs w:val="24"/>
        </w:rPr>
      </w:pPr>
      <w:r w:rsidRPr="00E707BC">
        <w:rPr>
          <w:w w:val="99"/>
          <w:sz w:val="24"/>
          <w:szCs w:val="24"/>
          <w:u w:val="single"/>
        </w:rPr>
        <w:t xml:space="preserve"> </w:t>
      </w:r>
      <w:r w:rsidRPr="00E707BC">
        <w:rPr>
          <w:sz w:val="24"/>
          <w:szCs w:val="24"/>
          <w:u w:val="single"/>
        </w:rPr>
        <w:tab/>
      </w:r>
      <w:r w:rsidRPr="00E707BC">
        <w:rPr>
          <w:sz w:val="24"/>
          <w:szCs w:val="24"/>
        </w:rPr>
        <w:tab/>
        <w:t>благоустройству территории</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spacing w:before="2"/>
        <w:ind w:left="0" w:firstLine="0"/>
        <w:jc w:val="left"/>
      </w:pPr>
    </w:p>
    <w:p w:rsidR="000812D2" w:rsidRPr="00E707BC" w:rsidRDefault="000812D2">
      <w:pPr>
        <w:rPr>
          <w:sz w:val="24"/>
          <w:szCs w:val="24"/>
        </w:rPr>
        <w:sectPr w:rsidR="000812D2" w:rsidRPr="00E707BC">
          <w:footerReference w:type="default" r:id="rId53"/>
          <w:pgSz w:w="11910" w:h="16840"/>
          <w:pgMar w:top="1140" w:right="60" w:bottom="0" w:left="0" w:header="0" w:footer="0" w:gutter="0"/>
          <w:cols w:space="720"/>
        </w:sectPr>
      </w:pPr>
    </w:p>
    <w:p w:rsidR="000812D2" w:rsidRPr="00E707BC" w:rsidRDefault="00623834">
      <w:pPr>
        <w:pStyle w:val="a3"/>
        <w:spacing w:before="90"/>
        <w:ind w:left="0" w:firstLine="0"/>
        <w:jc w:val="right"/>
      </w:pPr>
      <w:r w:rsidRPr="00E707BC">
        <w:lastRenderedPageBreak/>
        <w:t>258</w:t>
      </w:r>
    </w:p>
    <w:p w:rsidR="000812D2" w:rsidRPr="00E707BC" w:rsidRDefault="00623834">
      <w:pPr>
        <w:spacing w:before="41" w:line="470" w:lineRule="atLeast"/>
        <w:ind w:left="2511" w:right="1734" w:hanging="224"/>
        <w:rPr>
          <w:sz w:val="24"/>
          <w:szCs w:val="24"/>
        </w:rPr>
      </w:pPr>
      <w:r w:rsidRPr="00E707BC">
        <w:rPr>
          <w:sz w:val="24"/>
          <w:szCs w:val="24"/>
        </w:rPr>
        <w:br w:type="column"/>
      </w:r>
      <w:r w:rsidRPr="00E707BC">
        <w:rPr>
          <w:w w:val="95"/>
          <w:sz w:val="24"/>
          <w:szCs w:val="24"/>
        </w:rPr>
        <w:lastRenderedPageBreak/>
        <w:t xml:space="preserve">Сотрудничество </w:t>
      </w:r>
      <w:r w:rsidRPr="00E707BC">
        <w:rPr>
          <w:sz w:val="24"/>
          <w:szCs w:val="24"/>
        </w:rPr>
        <w:t>с ГУ «ЦЗН»</w:t>
      </w:r>
    </w:p>
    <w:p w:rsidR="000812D2" w:rsidRPr="00E707BC" w:rsidRDefault="000812D2">
      <w:pPr>
        <w:spacing w:line="470" w:lineRule="atLeast"/>
        <w:rPr>
          <w:sz w:val="24"/>
          <w:szCs w:val="24"/>
        </w:rPr>
        <w:sectPr w:rsidR="000812D2" w:rsidRPr="00E707BC">
          <w:type w:val="continuous"/>
          <w:pgSz w:w="11910" w:h="16840"/>
          <w:pgMar w:top="1140" w:right="60" w:bottom="1580" w:left="0" w:header="720" w:footer="720" w:gutter="0"/>
          <w:cols w:num="2" w:space="720" w:equalWidth="0">
            <w:col w:w="6417" w:space="40"/>
            <w:col w:w="5393"/>
          </w:cols>
        </w:sectPr>
      </w:pPr>
    </w:p>
    <w:p w:rsidR="000812D2" w:rsidRPr="00E707BC" w:rsidRDefault="00253FF8">
      <w:pPr>
        <w:pStyle w:val="a3"/>
        <w:ind w:left="1655" w:firstLine="0"/>
        <w:jc w:val="left"/>
      </w:pPr>
      <w:r>
        <w:lastRenderedPageBreak/>
        <w:pict>
          <v:group id="_x0000_s2234" style="position:absolute;left:0;text-align:left;margin-left:246.95pt;margin-top:116.35pt;width:141.7pt;height:44.45pt;z-index:-268654592;mso-position-horizontal-relative:page;mso-position-vertical-relative:page" coordorigin="4939,2327" coordsize="2834,889">
            <v:shape id="_x0000_s2238" style="position:absolute;left:4959;top:2367;width:2814;height:849" coordorigin="4959,2367" coordsize="2814,849" o:spt="100" adj="0,,0" path="m7613,2367r-2492,l5105,2368r-15,2l5074,2374r-15,5l5045,2386r-14,8l5019,2403r-12,10l4997,2425r-10,12l4979,2450r-7,14l4967,2479r-4,16l4960,2511r-1,16l4959,3056r1,14l4962,3086r4,15l4971,3116r7,14l4986,3144r9,12l5005,3168r12,10l5029,3188r13,8l5056,3203r15,5l5087,3212r16,3l5119,3216r2493,l7627,3215r16,-2l7658,3209r15,-5l7687,3197r14,-8l7705,3186r-2585,l5069,3176r-42,-28l4999,3106r-10,-51l4989,2528r10,-51l5027,2435r42,-28l5120,2397r2585,l7703,2395r-13,-8l7676,2380r-15,-5l7645,2371r-15,-3l7613,2367xm7612,2397r-2492,l5069,2407r-42,28l4999,2477r-10,51l4989,3055r10,51l5027,3148r42,28l5120,3186r2492,l7663,3176r29,-20l5122,3156r-11,l5101,3154r-9,-2l5082,3149r-9,-4l5065,3139r-8,-5l5050,3127r-7,-7l5037,3112r-5,-8l5027,3095r-3,-9l5021,3077r-1,-11l5019,3056r,-529l5019,2519r2,-10l5023,2500r3,-10l5030,2481r6,-8l5041,2465r7,-7l5055,2451r8,-6l5071,2440r9,-5l5089,2432r9,-3l5109,2428r12,-1l7692,2427r-29,-20l7612,2397xm7705,2397r-93,l7663,2407r42,28l7733,2477r10,51l7743,3055r-10,51l7705,3148r-42,28l7612,3186r93,l7713,3180r12,-10l7735,3158r10,-12l7753,3133r7,-14l7765,3104r4,-16l7772,3073r1,-17l7773,2527r-1,-14l7770,2498r-4,-16l7761,2467r-7,-14l7746,2439r-9,-12l7727,2415r-12,-10l7705,2397xm7610,2427r-2489,l5109,2428r-11,1l5089,2432r-9,3l5071,2440r-8,5l5055,2451r-7,7l5041,2465r-5,8l5030,2481r-4,9l5023,2500r-2,9l5019,2519r,8l5019,3056r1,10l5021,3077r3,9l5027,3095r5,9l5037,3112r6,8l5050,3127r7,7l5065,3139r8,6l5082,3149r10,3l5101,3154r10,2l5122,3156r2490,l7623,3155r11,-1l7643,3151r9,-3l7661,3143r8,-5l7677,3132r8,-7l7691,3118r5,-8l7702,3102r4,-9l7709,3083r2,-9l7713,3064r,-8l7713,2527r-1,-10l7711,2506r-3,-9l7705,2488r-5,-9l7695,2471r-6,-8l7682,2456r-7,-7l7667,2444r-8,-6l7650,2434r-10,-3l7631,2429r-10,-2l7610,2427xm7692,2427r-82,l7621,2427r10,2l7640,2431r10,3l7659,2438r8,6l7675,2449r7,7l7689,2463r6,8l7700,2479r5,9l7708,2497r3,9l7712,2517r1,10l7713,3056r,8l7711,3074r-2,9l7706,3093r-4,9l7696,3110r-5,8l7685,3125r-8,7l7669,3138r-8,5l7652,3148r-9,3l7634,3154r-11,1l7612,3156r80,l7705,3148r28,-42l7743,3055r,-527l7733,2477r-28,-42l7692,2427xe" fillcolor="#612322" stroked="f">
              <v:fill opacity="32896f"/>
              <v:stroke joinstyle="round"/>
              <v:formulas/>
              <v:path arrowok="t" o:connecttype="segments"/>
            </v:shape>
            <v:shape id="_x0000_s2237" style="position:absolute;left:4969;top:2357;width:2754;height:789" coordorigin="4969,2357" coordsize="2754,789" path="m7592,2357r-2492,l5049,2367r-42,28l4979,2437r-10,51l4969,3014r10,52l5007,3107r42,29l5100,3146r2492,l7643,3136r42,-29l7713,3066r10,-52l7723,2488r-10,-51l7685,2395r-42,-28l7592,2357xe" fillcolor="yellow" stroked="f">
              <v:path arrowok="t"/>
            </v:shape>
            <v:shape id="_x0000_s2236" style="position:absolute;left:4969;top:2357;width:2754;height:789" coordorigin="4969,2357" coordsize="2754,789" path="m5100,2357r-51,10l5007,2395r-28,42l4969,2488r,526l4979,3066r28,41l5049,3136r51,10l7592,3146r51,-10l7685,3107r28,-41l7723,3014r,-526l7713,2437r-28,-42l7643,2367r-51,-10l5100,2357xe" filled="f" strokecolor="#f1f1f1" strokeweight="3pt">
              <v:path arrowok="t"/>
            </v:shape>
            <v:shape id="_x0000_s2235" type="#_x0000_t202" style="position:absolute;left:4939;top:2327;width:2834;height:889" filled="f" stroked="f">
              <v:textbox inset="0,0,0,0">
                <w:txbxContent>
                  <w:p w:rsidR="00C05561" w:rsidRDefault="00C05561">
                    <w:pPr>
                      <w:spacing w:before="161"/>
                      <w:ind w:left="997" w:right="1012"/>
                      <w:jc w:val="center"/>
                      <w:rPr>
                        <w:rFonts w:ascii="Calibri" w:hAnsi="Calibri"/>
                        <w:b/>
                      </w:rPr>
                    </w:pPr>
                    <w:r>
                      <w:rPr>
                        <w:rFonts w:ascii="Calibri" w:hAnsi="Calibri"/>
                        <w:b/>
                      </w:rPr>
                      <w:t>Модуль</w:t>
                    </w:r>
                  </w:p>
                </w:txbxContent>
              </v:textbox>
            </v:shape>
            <w10:wrap anchorx="page" anchory="page"/>
          </v:group>
        </w:pict>
      </w:r>
      <w:r>
        <w:pict>
          <v:group id="_x0000_s2212" style="width:457.95pt;height:264pt;mso-position-horizontal-relative:char;mso-position-vertical-relative:line" coordsize="9159,5280">
            <v:shape id="_x0000_s2233" style="position:absolute;left:7;top:1804;width:2489;height:1097" coordorigin="8,1804" coordsize="2489,1097" path="m2314,1804r-2124,l119,1819r-58,39l22,1916,8,1987r,732l22,2790r39,58l119,2887r71,14l2314,2901r71,-14l2443,2848r39,-58l2497,2719r,-732l2482,1916r-39,-58l2385,1819r-71,-15xe" fillcolor="#e4dfeb" stroked="f">
              <v:path arrowok="t"/>
            </v:shape>
            <v:shape id="_x0000_s2232" style="position:absolute;left:7;top:1804;width:2489;height:1097" coordorigin="8,1804" coordsize="2489,1097" path="m190,1804r-71,15l61,1858r-39,58l8,1987r,732l22,2790r39,58l119,2887r71,14l2314,2901r71,-14l2443,2848r39,-58l2497,2719r,-732l2482,1916r-39,-58l2385,1819r-71,-15l190,1804xe" filled="f">
              <v:path arrowok="t"/>
            </v:shape>
            <v:shape id="_x0000_s2231" style="position:absolute;left:7;top:7;width:2489;height:1163" coordorigin="8,8" coordsize="2489,1163" path="m2303,8l201,8,126,23,64,64,23,126,8,201r,776l23,1052r41,62l126,1155r75,15l2303,1170r75,-15l2440,1114r41,-62l2497,977r,-776l2481,126,2440,64,2378,23,2303,8xe" fillcolor="#f9be8f" stroked="f">
              <v:path arrowok="t"/>
            </v:shape>
            <v:shape id="_x0000_s2230" style="position:absolute;left:7;top:7;width:2489;height:1163" coordorigin="8,8" coordsize="2489,1163" path="m201,8l126,23,64,64,23,126,8,201r,776l23,1052r41,62l126,1155r75,15l2303,1170r75,-15l2440,1114r41,-62l2497,977r,-776l2481,126,2440,64,2378,23,2303,8,201,8xe" filled="f">
              <v:path arrowok="t"/>
            </v:shape>
            <v:line id="_x0000_s2229" style="position:absolute" from="849,1171" to="849,1806"/>
            <v:shape id="_x0000_s2228" style="position:absolute;left:1649;top:3811;width:2489;height:1461" coordorigin="1649,3811" coordsize="2489,1461" path="m3895,3811r-2002,l1816,3824r-67,34l1696,3911r-34,67l1649,4055r,974l1662,5106r34,67l1749,5226r67,34l1893,5272r2002,l3972,5260r67,-34l4092,5173r34,-67l4138,5029r,-974l4126,3978r-34,-67l4039,3858r-67,-34l3895,3811xe" fillcolor="#ddd7c2" stroked="f">
              <v:path arrowok="t"/>
            </v:shape>
            <v:shape id="_x0000_s2227" style="position:absolute;left:1649;top:3811;width:2489;height:1461" coordorigin="1649,3811" coordsize="2489,1461" path="m1893,3811r-77,13l1749,3858r-53,53l1662,3978r-13,77l1649,5029r13,77l1696,5173r53,53l1816,5260r77,12l3895,5272r77,-12l4039,5226r53,-53l4126,5106r12,-77l4138,4055r-12,-77l4092,3911r-53,-53l3972,3824r-77,-13l1893,3811xe" filled="f">
              <v:path arrowok="t"/>
            </v:shape>
            <v:shape id="_x0000_s2226" style="position:absolute;left:4795;top:3811;width:2489;height:1341" coordorigin="4795,3811" coordsize="2489,1341" path="m7061,3811r-2042,l4948,3823r-61,32l4839,3903r-32,61l4795,4035r,894l4807,5000r32,61l4887,5109r61,32l5019,5152r2042,l7132,5141r61,-32l7241,5061r32,-61l7284,4929r,-894l7273,3964r-32,-61l7193,3855r-61,-32l7061,3811xe" fillcolor="#cff" stroked="f">
              <v:path arrowok="t"/>
            </v:shape>
            <v:shape id="_x0000_s2225" style="position:absolute;left:4795;top:3811;width:2489;height:1341" coordorigin="4795,3811" coordsize="2489,1341" path="m5019,3811r-71,12l4887,3855r-48,48l4807,3964r-12,71l4795,4929r12,71l4839,5061r48,48l4948,5141r71,11l7061,5152r71,-11l7193,5109r48,-48l7273,5000r11,-71l7284,4035r-11,-71l7241,3903r-48,-48l7132,3823r-71,-12l5019,3811xe" filled="f">
              <v:path arrowok="t"/>
            </v:shape>
            <v:line id="_x0000_s2224" style="position:absolute" from="4139,4605" to="4796,4605"/>
            <v:shape id="_x0000_s2223" style="position:absolute;left:6662;top:1646;width:2489;height:1390" coordorigin="6663,1646" coordsize="2489,1390" path="m8920,1646r-2026,l6821,1658r-64,33l6707,1741r-33,64l6663,1878r,927l6674,2878r33,64l6757,2992r64,33l6894,3036r2026,l8993,3025r64,-33l9107,2942r33,-64l9152,2805r,-927l9140,1805r-33,-64l9057,1691r-64,-33l8920,1646xe" fillcolor="#fcf" stroked="f">
              <v:path arrowok="t"/>
            </v:shape>
            <v:shape id="_x0000_s2222" style="position:absolute;left:6662;top:1646;width:2489;height:1390" coordorigin="6663,1646" coordsize="2489,1390" path="m6894,1646r-73,12l6757,1691r-50,50l6674,1805r-11,73l6663,2805r11,73l6707,2942r50,50l6821,3025r73,11l8920,3036r73,-11l9057,2992r50,-50l9140,2878r12,-73l9152,1878r-12,-73l9107,1741r-50,-50l8993,1658r-73,-12l6894,1646xe" filled="f">
              <v:path arrowok="t"/>
            </v:shape>
            <v:line id="_x0000_s2221" style="position:absolute" from="7775,1013" to="7775,1648"/>
            <v:line id="_x0000_s2220" style="position:absolute" from="8151,3036" to="7215,3981"/>
            <v:line id="_x0000_s2219" style="position:absolute" from="999,2903" to="1799,3812"/>
            <v:shape id="_x0000_s2218" type="#_x0000_t202" style="position:absolute;left:552;top:180;width:1422;height:680" filled="f" stroked="f">
              <v:textbox inset="0,0,0,0">
                <w:txbxContent>
                  <w:p w:rsidR="00C05561" w:rsidRDefault="00C05561">
                    <w:pPr>
                      <w:spacing w:line="203" w:lineRule="exact"/>
                      <w:ind w:left="14" w:right="33"/>
                      <w:jc w:val="center"/>
                      <w:rPr>
                        <w:rFonts w:ascii="Calibri" w:hAnsi="Calibri"/>
                        <w:sz w:val="20"/>
                      </w:rPr>
                    </w:pPr>
                    <w:r>
                      <w:rPr>
                        <w:rFonts w:ascii="Calibri" w:hAnsi="Calibri"/>
                        <w:w w:val="95"/>
                        <w:sz w:val="20"/>
                      </w:rPr>
                      <w:t>Организованная</w:t>
                    </w:r>
                  </w:p>
                  <w:p w:rsidR="00C05561" w:rsidRDefault="00C05561">
                    <w:pPr>
                      <w:spacing w:before="4"/>
                      <w:rPr>
                        <w:rFonts w:ascii="Calibri"/>
                        <w:sz w:val="19"/>
                      </w:rPr>
                    </w:pPr>
                  </w:p>
                  <w:p w:rsidR="00C05561" w:rsidRDefault="00C05561">
                    <w:pPr>
                      <w:spacing w:line="240" w:lineRule="exact"/>
                      <w:ind w:left="14" w:right="33"/>
                      <w:jc w:val="center"/>
                      <w:rPr>
                        <w:rFonts w:ascii="Calibri" w:hAnsi="Calibri"/>
                        <w:sz w:val="20"/>
                      </w:rPr>
                    </w:pPr>
                    <w:r>
                      <w:rPr>
                        <w:rFonts w:ascii="Calibri" w:hAnsi="Calibri"/>
                        <w:sz w:val="20"/>
                      </w:rPr>
                      <w:t>система КТД</w:t>
                    </w:r>
                  </w:p>
                </w:txbxContent>
              </v:textbox>
            </v:shape>
            <v:shape id="_x0000_s2217" type="#_x0000_t202" style="position:absolute;left:605;top:1970;width:1309;height:480" filled="f" stroked="f">
              <v:textbox inset="0,0,0,0">
                <w:txbxContent>
                  <w:p w:rsidR="00C05561" w:rsidRDefault="00C05561">
                    <w:pPr>
                      <w:spacing w:line="203" w:lineRule="exact"/>
                      <w:rPr>
                        <w:rFonts w:ascii="Calibri" w:hAnsi="Calibri"/>
                        <w:sz w:val="20"/>
                      </w:rPr>
                    </w:pPr>
                    <w:r>
                      <w:rPr>
                        <w:rFonts w:ascii="Calibri" w:hAnsi="Calibri"/>
                        <w:sz w:val="20"/>
                      </w:rPr>
                      <w:t>Работа детских</w:t>
                    </w:r>
                  </w:p>
                  <w:p w:rsidR="00C05561" w:rsidRDefault="00C05561">
                    <w:pPr>
                      <w:spacing w:before="36" w:line="240" w:lineRule="exact"/>
                      <w:ind w:left="60"/>
                      <w:rPr>
                        <w:rFonts w:ascii="Calibri" w:hAnsi="Calibri"/>
                        <w:sz w:val="20"/>
                      </w:rPr>
                    </w:pPr>
                    <w:r>
                      <w:rPr>
                        <w:rFonts w:ascii="Calibri" w:hAnsi="Calibri"/>
                        <w:sz w:val="20"/>
                      </w:rPr>
                      <w:t>объединений</w:t>
                    </w:r>
                  </w:p>
                </w:txbxContent>
              </v:textbox>
            </v:shape>
            <v:shape id="_x0000_s2216" type="#_x0000_t202" style="position:absolute;left:7142;top:1826;width:1554;height:478" filled="f" stroked="f">
              <v:textbox inset="0,0,0,0">
                <w:txbxContent>
                  <w:p w:rsidR="00C05561" w:rsidRDefault="00C05561">
                    <w:pPr>
                      <w:spacing w:line="203" w:lineRule="exact"/>
                      <w:ind w:right="18"/>
                      <w:jc w:val="center"/>
                      <w:rPr>
                        <w:rFonts w:ascii="Calibri" w:hAnsi="Calibri"/>
                        <w:sz w:val="20"/>
                      </w:rPr>
                    </w:pPr>
                    <w:r>
                      <w:rPr>
                        <w:rFonts w:ascii="Calibri" w:hAnsi="Calibri"/>
                        <w:sz w:val="20"/>
                      </w:rPr>
                      <w:t>Участие в проекте</w:t>
                    </w:r>
                  </w:p>
                  <w:p w:rsidR="00C05561" w:rsidRDefault="00C05561">
                    <w:pPr>
                      <w:spacing w:before="34" w:line="240" w:lineRule="exact"/>
                      <w:ind w:right="24"/>
                      <w:jc w:val="center"/>
                      <w:rPr>
                        <w:rFonts w:ascii="Calibri" w:hAnsi="Calibri"/>
                        <w:sz w:val="20"/>
                      </w:rPr>
                    </w:pPr>
                    <w:r>
                      <w:rPr>
                        <w:rFonts w:ascii="Calibri" w:hAnsi="Calibri"/>
                        <w:sz w:val="20"/>
                      </w:rPr>
                      <w:t>«Чистый двор»</w:t>
                    </w:r>
                  </w:p>
                </w:txbxContent>
              </v:textbox>
            </v:shape>
            <v:shape id="_x0000_s2215" type="#_x0000_t202" style="position:absolute;left:2082;top:3997;width:1648;height:761" filled="f" stroked="f">
              <v:textbox inset="0,0,0,0">
                <w:txbxContent>
                  <w:p w:rsidR="00C05561" w:rsidRDefault="00C05561">
                    <w:pPr>
                      <w:spacing w:line="203" w:lineRule="exact"/>
                      <w:ind w:left="20" w:right="39"/>
                      <w:jc w:val="center"/>
                      <w:rPr>
                        <w:rFonts w:ascii="Calibri" w:hAnsi="Calibri"/>
                        <w:sz w:val="20"/>
                      </w:rPr>
                    </w:pPr>
                    <w:r>
                      <w:rPr>
                        <w:rFonts w:ascii="Calibri" w:hAnsi="Calibri"/>
                        <w:sz w:val="20"/>
                      </w:rPr>
                      <w:t>Проектно-</w:t>
                    </w:r>
                  </w:p>
                  <w:p w:rsidR="00C05561" w:rsidRDefault="00C05561">
                    <w:pPr>
                      <w:spacing w:before="1" w:line="280" w:lineRule="atLeast"/>
                      <w:ind w:left="21" w:right="39"/>
                      <w:jc w:val="center"/>
                      <w:rPr>
                        <w:rFonts w:ascii="Calibri" w:hAnsi="Calibri"/>
                        <w:sz w:val="20"/>
                      </w:rPr>
                    </w:pPr>
                    <w:r>
                      <w:rPr>
                        <w:rFonts w:ascii="Calibri" w:hAnsi="Calibri"/>
                        <w:w w:val="95"/>
                        <w:sz w:val="20"/>
                      </w:rPr>
                      <w:t xml:space="preserve">исследовательская </w:t>
                    </w:r>
                    <w:r>
                      <w:rPr>
                        <w:rFonts w:ascii="Calibri" w:hAnsi="Calibri"/>
                        <w:sz w:val="20"/>
                      </w:rPr>
                      <w:t>работа</w:t>
                    </w:r>
                  </w:p>
                </w:txbxContent>
              </v:textbox>
            </v:shape>
            <v:shape id="_x0000_s2214" type="#_x0000_t202" style="position:absolute;left:5358;top:3992;width:1385;height:200" filled="f" stroked="f">
              <v:textbox inset="0,0,0,0">
                <w:txbxContent>
                  <w:p w:rsidR="00C05561" w:rsidRDefault="00C05561">
                    <w:pPr>
                      <w:spacing w:line="199" w:lineRule="exact"/>
                      <w:rPr>
                        <w:rFonts w:ascii="Calibri" w:hAnsi="Calibri"/>
                        <w:sz w:val="20"/>
                      </w:rPr>
                    </w:pPr>
                    <w:r>
                      <w:rPr>
                        <w:rFonts w:ascii="Calibri" w:hAnsi="Calibri"/>
                        <w:sz w:val="20"/>
                      </w:rPr>
                      <w:t>Сотрудничество</w:t>
                    </w:r>
                  </w:p>
                </w:txbxContent>
              </v:textbox>
            </v:shape>
            <v:shape id="_x0000_s2213" type="#_x0000_t202" style="position:absolute;left:5298;top:4474;width:1503;height:200" filled="f" stroked="f">
              <v:textbox inset="0,0,0,0">
                <w:txbxContent>
                  <w:p w:rsidR="00C05561" w:rsidRDefault="00C05561">
                    <w:pPr>
                      <w:spacing w:line="199" w:lineRule="exact"/>
                      <w:rPr>
                        <w:rFonts w:ascii="Calibri" w:hAnsi="Calibri"/>
                        <w:sz w:val="20"/>
                      </w:rPr>
                    </w:pPr>
                    <w:r>
                      <w:rPr>
                        <w:rFonts w:ascii="Calibri" w:hAnsi="Calibri"/>
                        <w:sz w:val="20"/>
                      </w:rPr>
                      <w:t>с предприятиями</w:t>
                    </w:r>
                  </w:p>
                </w:txbxContent>
              </v:textbox>
            </v:shape>
            <w10:wrap type="none"/>
            <w10:anchorlock/>
          </v:group>
        </w:pict>
      </w:r>
    </w:p>
    <w:p w:rsidR="000812D2" w:rsidRPr="00E707BC" w:rsidRDefault="000812D2">
      <w:pPr>
        <w:pStyle w:val="a3"/>
        <w:spacing w:before="3"/>
        <w:ind w:left="0" w:firstLine="0"/>
        <w:jc w:val="left"/>
      </w:pPr>
    </w:p>
    <w:p w:rsidR="000812D2" w:rsidRPr="00E707BC" w:rsidRDefault="00623834">
      <w:pPr>
        <w:pStyle w:val="Heading3"/>
        <w:spacing w:before="90" w:line="240" w:lineRule="auto"/>
        <w:ind w:left="1418"/>
      </w:pPr>
      <w:r w:rsidRPr="00E707BC">
        <w:t>Планируемые результаты:</w:t>
      </w:r>
    </w:p>
    <w:p w:rsidR="000812D2" w:rsidRPr="00E707BC" w:rsidRDefault="00623834">
      <w:pPr>
        <w:pStyle w:val="a4"/>
        <w:numPr>
          <w:ilvl w:val="0"/>
          <w:numId w:val="69"/>
        </w:numPr>
        <w:tabs>
          <w:tab w:val="left" w:pos="2126"/>
          <w:tab w:val="left" w:pos="2127"/>
        </w:tabs>
        <w:spacing w:before="233"/>
        <w:ind w:right="795" w:hanging="360"/>
        <w:jc w:val="left"/>
        <w:rPr>
          <w:sz w:val="24"/>
          <w:szCs w:val="24"/>
        </w:rPr>
      </w:pPr>
      <w:r w:rsidRPr="00E707BC">
        <w:rPr>
          <w:sz w:val="24"/>
          <w:szCs w:val="24"/>
        </w:rPr>
        <w:t>ценностное отношение к труду и творчеству, человеку труда, трудовым достижениям России и человечества,</w:t>
      </w:r>
      <w:r w:rsidRPr="00E707BC">
        <w:rPr>
          <w:spacing w:val="2"/>
          <w:sz w:val="24"/>
          <w:szCs w:val="24"/>
        </w:rPr>
        <w:t xml:space="preserve"> </w:t>
      </w:r>
      <w:r w:rsidRPr="00E707BC">
        <w:rPr>
          <w:sz w:val="24"/>
          <w:szCs w:val="24"/>
        </w:rPr>
        <w:t>трудолюбие;</w:t>
      </w:r>
    </w:p>
    <w:p w:rsidR="000812D2" w:rsidRPr="00E707BC" w:rsidRDefault="00623834">
      <w:pPr>
        <w:pStyle w:val="a4"/>
        <w:numPr>
          <w:ilvl w:val="0"/>
          <w:numId w:val="69"/>
        </w:numPr>
        <w:tabs>
          <w:tab w:val="left" w:pos="2126"/>
          <w:tab w:val="left" w:pos="2127"/>
        </w:tabs>
        <w:ind w:left="2126" w:hanging="349"/>
        <w:jc w:val="left"/>
        <w:rPr>
          <w:sz w:val="24"/>
          <w:szCs w:val="24"/>
        </w:rPr>
      </w:pPr>
      <w:r w:rsidRPr="00E707BC">
        <w:rPr>
          <w:sz w:val="24"/>
          <w:szCs w:val="24"/>
        </w:rPr>
        <w:t>ценностное и творческое отношение к учебному</w:t>
      </w:r>
      <w:r w:rsidRPr="00E707BC">
        <w:rPr>
          <w:spacing w:val="-9"/>
          <w:sz w:val="24"/>
          <w:szCs w:val="24"/>
        </w:rPr>
        <w:t xml:space="preserve"> </w:t>
      </w:r>
      <w:r w:rsidRPr="00E707BC">
        <w:rPr>
          <w:sz w:val="24"/>
          <w:szCs w:val="24"/>
        </w:rPr>
        <w:t>труду;</w:t>
      </w:r>
    </w:p>
    <w:p w:rsidR="000812D2" w:rsidRPr="00E707BC" w:rsidRDefault="00623834">
      <w:pPr>
        <w:pStyle w:val="a4"/>
        <w:numPr>
          <w:ilvl w:val="0"/>
          <w:numId w:val="69"/>
        </w:numPr>
        <w:tabs>
          <w:tab w:val="left" w:pos="2126"/>
          <w:tab w:val="left" w:pos="2127"/>
        </w:tabs>
        <w:ind w:left="2126" w:hanging="349"/>
        <w:jc w:val="left"/>
        <w:rPr>
          <w:sz w:val="24"/>
          <w:szCs w:val="24"/>
        </w:rPr>
      </w:pPr>
      <w:r w:rsidRPr="00E707BC">
        <w:rPr>
          <w:sz w:val="24"/>
          <w:szCs w:val="24"/>
        </w:rPr>
        <w:t>знания о различных</w:t>
      </w:r>
      <w:r w:rsidRPr="00E707BC">
        <w:rPr>
          <w:spacing w:val="-2"/>
          <w:sz w:val="24"/>
          <w:szCs w:val="24"/>
        </w:rPr>
        <w:t xml:space="preserve"> </w:t>
      </w:r>
      <w:r w:rsidRPr="00E707BC">
        <w:rPr>
          <w:sz w:val="24"/>
          <w:szCs w:val="24"/>
        </w:rPr>
        <w:t>профессиях;</w:t>
      </w:r>
    </w:p>
    <w:p w:rsidR="000812D2" w:rsidRPr="00E707BC" w:rsidRDefault="00623834">
      <w:pPr>
        <w:pStyle w:val="a4"/>
        <w:numPr>
          <w:ilvl w:val="0"/>
          <w:numId w:val="69"/>
        </w:numPr>
        <w:tabs>
          <w:tab w:val="left" w:pos="2126"/>
          <w:tab w:val="left" w:pos="2127"/>
        </w:tabs>
        <w:ind w:left="2126" w:hanging="349"/>
        <w:jc w:val="left"/>
        <w:rPr>
          <w:sz w:val="24"/>
          <w:szCs w:val="24"/>
        </w:rPr>
      </w:pPr>
      <w:r w:rsidRPr="00E707BC">
        <w:rPr>
          <w:sz w:val="24"/>
          <w:szCs w:val="24"/>
        </w:rPr>
        <w:t>навыки трудового творческого сотрудничества со сверстниками,</w:t>
      </w:r>
      <w:r w:rsidRPr="00E707BC">
        <w:rPr>
          <w:spacing w:val="-5"/>
          <w:sz w:val="24"/>
          <w:szCs w:val="24"/>
        </w:rPr>
        <w:t xml:space="preserve"> </w:t>
      </w:r>
      <w:r w:rsidRPr="00E707BC">
        <w:rPr>
          <w:sz w:val="24"/>
          <w:szCs w:val="24"/>
        </w:rPr>
        <w:t>взрослыми;</w:t>
      </w:r>
    </w:p>
    <w:p w:rsidR="000812D2" w:rsidRPr="00E707BC" w:rsidRDefault="00623834">
      <w:pPr>
        <w:pStyle w:val="a4"/>
        <w:numPr>
          <w:ilvl w:val="0"/>
          <w:numId w:val="69"/>
        </w:numPr>
        <w:tabs>
          <w:tab w:val="left" w:pos="2126"/>
          <w:tab w:val="left" w:pos="2127"/>
        </w:tabs>
        <w:spacing w:before="1"/>
        <w:ind w:left="2126" w:hanging="349"/>
        <w:jc w:val="left"/>
        <w:rPr>
          <w:sz w:val="24"/>
          <w:szCs w:val="24"/>
        </w:rPr>
      </w:pPr>
      <w:r w:rsidRPr="00E707BC">
        <w:rPr>
          <w:sz w:val="24"/>
          <w:szCs w:val="24"/>
        </w:rPr>
        <w:t>осознание приоритета нравственных основ труда, творчества, создания</w:t>
      </w:r>
      <w:r w:rsidRPr="00E707BC">
        <w:rPr>
          <w:spacing w:val="-8"/>
          <w:sz w:val="24"/>
          <w:szCs w:val="24"/>
        </w:rPr>
        <w:t xml:space="preserve"> </w:t>
      </w:r>
      <w:r w:rsidRPr="00E707BC">
        <w:rPr>
          <w:sz w:val="24"/>
          <w:szCs w:val="24"/>
        </w:rPr>
        <w:t>нового;</w:t>
      </w:r>
    </w:p>
    <w:p w:rsidR="000812D2" w:rsidRPr="00E707BC" w:rsidRDefault="00623834">
      <w:pPr>
        <w:pStyle w:val="a4"/>
        <w:numPr>
          <w:ilvl w:val="0"/>
          <w:numId w:val="69"/>
        </w:numPr>
        <w:tabs>
          <w:tab w:val="left" w:pos="2126"/>
          <w:tab w:val="left" w:pos="2127"/>
        </w:tabs>
        <w:ind w:right="796" w:hanging="360"/>
        <w:jc w:val="left"/>
        <w:rPr>
          <w:sz w:val="24"/>
          <w:szCs w:val="24"/>
        </w:rPr>
      </w:pPr>
      <w:r w:rsidRPr="00E707BC">
        <w:rPr>
          <w:sz w:val="24"/>
          <w:szCs w:val="24"/>
        </w:rPr>
        <w:t>опыт участия в различных видах общественно полезной и личностно значимой деятельности;</w:t>
      </w:r>
    </w:p>
    <w:p w:rsidR="000812D2" w:rsidRPr="00E707BC" w:rsidRDefault="00623834">
      <w:pPr>
        <w:pStyle w:val="a4"/>
        <w:numPr>
          <w:ilvl w:val="0"/>
          <w:numId w:val="69"/>
        </w:numPr>
        <w:tabs>
          <w:tab w:val="left" w:pos="2126"/>
          <w:tab w:val="left" w:pos="2127"/>
          <w:tab w:val="left" w:pos="3632"/>
          <w:tab w:val="left" w:pos="3980"/>
          <w:tab w:val="left" w:pos="4937"/>
          <w:tab w:val="left" w:pos="6138"/>
          <w:tab w:val="left" w:pos="6798"/>
          <w:tab w:val="left" w:pos="7127"/>
          <w:tab w:val="left" w:pos="8443"/>
          <w:tab w:val="left" w:pos="9769"/>
          <w:tab w:val="left" w:pos="10112"/>
        </w:tabs>
        <w:ind w:right="792" w:hanging="360"/>
        <w:jc w:val="left"/>
        <w:rPr>
          <w:sz w:val="24"/>
          <w:szCs w:val="24"/>
        </w:rPr>
      </w:pPr>
      <w:r w:rsidRPr="00E707BC">
        <w:rPr>
          <w:sz w:val="24"/>
          <w:szCs w:val="24"/>
        </w:rPr>
        <w:t>потребности</w:t>
      </w:r>
      <w:r w:rsidRPr="00E707BC">
        <w:rPr>
          <w:sz w:val="24"/>
          <w:szCs w:val="24"/>
        </w:rPr>
        <w:tab/>
        <w:t>и</w:t>
      </w:r>
      <w:r w:rsidRPr="00E707BC">
        <w:rPr>
          <w:sz w:val="24"/>
          <w:szCs w:val="24"/>
        </w:rPr>
        <w:tab/>
        <w:t>умения</w:t>
      </w:r>
      <w:r w:rsidRPr="00E707BC">
        <w:rPr>
          <w:sz w:val="24"/>
          <w:szCs w:val="24"/>
        </w:rPr>
        <w:tab/>
        <w:t>выражать</w:t>
      </w:r>
      <w:r w:rsidRPr="00E707BC">
        <w:rPr>
          <w:sz w:val="24"/>
          <w:szCs w:val="24"/>
        </w:rPr>
        <w:tab/>
        <w:t>себя</w:t>
      </w:r>
      <w:r w:rsidRPr="00E707BC">
        <w:rPr>
          <w:sz w:val="24"/>
          <w:szCs w:val="24"/>
        </w:rPr>
        <w:tab/>
        <w:t>в</w:t>
      </w:r>
      <w:r w:rsidRPr="00E707BC">
        <w:rPr>
          <w:sz w:val="24"/>
          <w:szCs w:val="24"/>
        </w:rPr>
        <w:tab/>
        <w:t>различных</w:t>
      </w:r>
      <w:r w:rsidRPr="00E707BC">
        <w:rPr>
          <w:sz w:val="24"/>
          <w:szCs w:val="24"/>
        </w:rPr>
        <w:tab/>
        <w:t>доступных</w:t>
      </w:r>
      <w:r w:rsidRPr="00E707BC">
        <w:rPr>
          <w:sz w:val="24"/>
          <w:szCs w:val="24"/>
        </w:rPr>
        <w:tab/>
        <w:t>и</w:t>
      </w:r>
      <w:r w:rsidRPr="00E707BC">
        <w:rPr>
          <w:sz w:val="24"/>
          <w:szCs w:val="24"/>
        </w:rPr>
        <w:tab/>
      </w:r>
      <w:r w:rsidRPr="00E707BC">
        <w:rPr>
          <w:spacing w:val="-3"/>
          <w:sz w:val="24"/>
          <w:szCs w:val="24"/>
        </w:rPr>
        <w:t xml:space="preserve">наиболее </w:t>
      </w:r>
      <w:r w:rsidRPr="00E707BC">
        <w:rPr>
          <w:sz w:val="24"/>
          <w:szCs w:val="24"/>
        </w:rPr>
        <w:t>привлекательных для ребенка видах творческой деятельности;</w:t>
      </w:r>
    </w:p>
    <w:p w:rsidR="000812D2" w:rsidRPr="00E707BC" w:rsidRDefault="00623834">
      <w:pPr>
        <w:pStyle w:val="a4"/>
        <w:numPr>
          <w:ilvl w:val="0"/>
          <w:numId w:val="69"/>
        </w:numPr>
        <w:tabs>
          <w:tab w:val="left" w:pos="2126"/>
          <w:tab w:val="left" w:pos="2127"/>
          <w:tab w:val="left" w:pos="3479"/>
          <w:tab w:val="left" w:pos="3855"/>
          <w:tab w:val="left" w:pos="5764"/>
          <w:tab w:val="left" w:pos="6136"/>
          <w:tab w:val="left" w:pos="7618"/>
          <w:tab w:val="left" w:pos="9050"/>
          <w:tab w:val="left" w:pos="10925"/>
        </w:tabs>
        <w:ind w:right="790" w:hanging="360"/>
        <w:jc w:val="left"/>
        <w:rPr>
          <w:sz w:val="24"/>
          <w:szCs w:val="24"/>
        </w:rPr>
      </w:pPr>
      <w:r w:rsidRPr="00E707BC">
        <w:rPr>
          <w:sz w:val="24"/>
          <w:szCs w:val="24"/>
        </w:rPr>
        <w:t>мотивация</w:t>
      </w:r>
      <w:r w:rsidRPr="00E707BC">
        <w:rPr>
          <w:sz w:val="24"/>
          <w:szCs w:val="24"/>
        </w:rPr>
        <w:tab/>
        <w:t>к</w:t>
      </w:r>
      <w:r w:rsidRPr="00E707BC">
        <w:rPr>
          <w:sz w:val="24"/>
          <w:szCs w:val="24"/>
        </w:rPr>
        <w:tab/>
        <w:t>самореализации</w:t>
      </w:r>
      <w:r w:rsidRPr="00E707BC">
        <w:rPr>
          <w:sz w:val="24"/>
          <w:szCs w:val="24"/>
        </w:rPr>
        <w:tab/>
        <w:t>в</w:t>
      </w:r>
      <w:r w:rsidRPr="00E707BC">
        <w:rPr>
          <w:sz w:val="24"/>
          <w:szCs w:val="24"/>
        </w:rPr>
        <w:tab/>
        <w:t>социальном</w:t>
      </w:r>
      <w:r w:rsidRPr="00E707BC">
        <w:rPr>
          <w:sz w:val="24"/>
          <w:szCs w:val="24"/>
        </w:rPr>
        <w:tab/>
        <w:t>творчестве,</w:t>
      </w:r>
      <w:r w:rsidRPr="00E707BC">
        <w:rPr>
          <w:sz w:val="24"/>
          <w:szCs w:val="24"/>
        </w:rPr>
        <w:tab/>
        <w:t>познавательной</w:t>
      </w:r>
      <w:r w:rsidRPr="00E707BC">
        <w:rPr>
          <w:sz w:val="24"/>
          <w:szCs w:val="24"/>
        </w:rPr>
        <w:tab/>
      </w:r>
      <w:r w:rsidRPr="00E707BC">
        <w:rPr>
          <w:spacing w:val="-18"/>
          <w:sz w:val="24"/>
          <w:szCs w:val="24"/>
        </w:rPr>
        <w:t xml:space="preserve">и </w:t>
      </w:r>
      <w:r w:rsidRPr="00E707BC">
        <w:rPr>
          <w:sz w:val="24"/>
          <w:szCs w:val="24"/>
        </w:rPr>
        <w:t>практической, общественно полезной</w:t>
      </w:r>
      <w:r w:rsidRPr="00E707BC">
        <w:rPr>
          <w:spacing w:val="-1"/>
          <w:sz w:val="24"/>
          <w:szCs w:val="24"/>
        </w:rPr>
        <w:t xml:space="preserve"> </w:t>
      </w:r>
      <w:r w:rsidRPr="00E707BC">
        <w:rPr>
          <w:sz w:val="24"/>
          <w:szCs w:val="24"/>
        </w:rPr>
        <w:t>деятельности.</w:t>
      </w:r>
    </w:p>
    <w:p w:rsidR="000812D2" w:rsidRPr="00E707BC" w:rsidRDefault="000812D2">
      <w:pPr>
        <w:pStyle w:val="a3"/>
        <w:ind w:left="0" w:firstLine="0"/>
        <w:jc w:val="left"/>
      </w:pPr>
    </w:p>
    <w:p w:rsidR="000812D2" w:rsidRPr="00E707BC" w:rsidRDefault="00623834">
      <w:pPr>
        <w:pStyle w:val="Heading3"/>
        <w:spacing w:before="226" w:line="240" w:lineRule="auto"/>
        <w:ind w:left="627"/>
        <w:jc w:val="center"/>
      </w:pPr>
      <w:r w:rsidRPr="00E707BC">
        <w:t>Модуль «Я и здоровье»</w:t>
      </w:r>
    </w:p>
    <w:p w:rsidR="000812D2" w:rsidRPr="00E707BC" w:rsidRDefault="000812D2">
      <w:pPr>
        <w:pStyle w:val="a3"/>
        <w:spacing w:before="10"/>
        <w:ind w:left="0" w:firstLine="0"/>
        <w:jc w:val="left"/>
        <w:rPr>
          <w:b/>
        </w:rPr>
      </w:pPr>
    </w:p>
    <w:p w:rsidR="000812D2" w:rsidRPr="00E707BC" w:rsidRDefault="00623834">
      <w:pPr>
        <w:pStyle w:val="Heading4"/>
        <w:spacing w:before="1" w:line="278" w:lineRule="auto"/>
        <w:ind w:right="794"/>
        <w:jc w:val="both"/>
      </w:pPr>
      <w:r w:rsidRPr="00E707BC">
        <w:t>Направление 4. Воспитание экологической культуры, культуры здоровья и безопасного образа</w:t>
      </w:r>
      <w:r w:rsidRPr="00E707BC">
        <w:rPr>
          <w:spacing w:val="59"/>
        </w:rPr>
        <w:t xml:space="preserve"> </w:t>
      </w:r>
      <w:r w:rsidRPr="00E707BC">
        <w:t>жизни.</w:t>
      </w:r>
    </w:p>
    <w:p w:rsidR="000812D2" w:rsidRPr="00E707BC" w:rsidRDefault="00623834">
      <w:pPr>
        <w:pStyle w:val="a3"/>
        <w:spacing w:before="190" w:line="276" w:lineRule="auto"/>
        <w:ind w:right="788" w:firstLine="566"/>
      </w:pPr>
      <w:r w:rsidRPr="00E707BC">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w:t>
      </w:r>
      <w:r w:rsidRPr="00E707BC">
        <w:rPr>
          <w:spacing w:val="-3"/>
        </w:rPr>
        <w:t xml:space="preserve"> </w:t>
      </w:r>
      <w:r w:rsidRPr="00E707BC">
        <w:t>обществе.</w:t>
      </w:r>
    </w:p>
    <w:p w:rsidR="000812D2" w:rsidRPr="00E707BC" w:rsidRDefault="00623834">
      <w:pPr>
        <w:pStyle w:val="a3"/>
        <w:spacing w:before="201" w:line="276" w:lineRule="auto"/>
        <w:ind w:right="791" w:firstLine="0"/>
      </w:pPr>
      <w:r w:rsidRPr="00E707BC">
        <w:rPr>
          <w:b/>
        </w:rPr>
        <w:t xml:space="preserve">Цель: </w:t>
      </w:r>
      <w:r w:rsidRPr="00E707BC">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0812D2" w:rsidRPr="00E707BC" w:rsidRDefault="000812D2">
      <w:pPr>
        <w:spacing w:line="276" w:lineRule="auto"/>
        <w:rPr>
          <w:sz w:val="24"/>
          <w:szCs w:val="24"/>
        </w:rPr>
        <w:sectPr w:rsidR="000812D2" w:rsidRPr="00E707BC">
          <w:footerReference w:type="default" r:id="rId54"/>
          <w:pgSz w:w="11910" w:h="16840"/>
          <w:pgMar w:top="1240" w:right="60" w:bottom="1080" w:left="0" w:header="0" w:footer="900" w:gutter="0"/>
          <w:pgNumType w:start="259"/>
          <w:cols w:space="720"/>
        </w:sectPr>
      </w:pPr>
    </w:p>
    <w:p w:rsidR="000812D2" w:rsidRPr="00E707BC" w:rsidRDefault="00623834">
      <w:pPr>
        <w:pStyle w:val="Heading3"/>
        <w:spacing w:before="73" w:line="240" w:lineRule="auto"/>
        <w:ind w:left="1418"/>
        <w:jc w:val="left"/>
      </w:pPr>
      <w:r w:rsidRPr="00E707BC">
        <w:lastRenderedPageBreak/>
        <w:t>Задачи модуля:</w:t>
      </w:r>
    </w:p>
    <w:p w:rsidR="000812D2" w:rsidRPr="00E707BC" w:rsidRDefault="000812D2">
      <w:pPr>
        <w:pStyle w:val="a3"/>
        <w:spacing w:before="8"/>
        <w:ind w:left="0" w:firstLine="0"/>
        <w:jc w:val="left"/>
        <w:rPr>
          <w:b/>
        </w:rPr>
      </w:pPr>
    </w:p>
    <w:p w:rsidR="000812D2" w:rsidRPr="00E707BC" w:rsidRDefault="00623834">
      <w:pPr>
        <w:pStyle w:val="a3"/>
        <w:ind w:firstLine="0"/>
        <w:jc w:val="left"/>
      </w:pPr>
      <w:r w:rsidRPr="00E707BC">
        <w:t>Получение знаний</w:t>
      </w:r>
    </w:p>
    <w:p w:rsidR="000812D2" w:rsidRPr="00E707BC" w:rsidRDefault="000812D2">
      <w:pPr>
        <w:pStyle w:val="a3"/>
        <w:spacing w:before="10"/>
        <w:ind w:left="0" w:firstLine="0"/>
        <w:jc w:val="left"/>
      </w:pPr>
    </w:p>
    <w:p w:rsidR="000812D2" w:rsidRPr="00E707BC" w:rsidRDefault="00623834">
      <w:pPr>
        <w:pStyle w:val="a4"/>
        <w:numPr>
          <w:ilvl w:val="0"/>
          <w:numId w:val="69"/>
        </w:numPr>
        <w:tabs>
          <w:tab w:val="left" w:pos="2127"/>
        </w:tabs>
        <w:ind w:left="2126" w:hanging="349"/>
        <w:rPr>
          <w:sz w:val="24"/>
          <w:szCs w:val="24"/>
        </w:rPr>
      </w:pPr>
      <w:r w:rsidRPr="00E707BC">
        <w:rPr>
          <w:sz w:val="24"/>
          <w:szCs w:val="24"/>
        </w:rPr>
        <w:t>о здоровом образе жизни и опасностях, угрожающих здоровью</w:t>
      </w:r>
      <w:r w:rsidRPr="00E707BC">
        <w:rPr>
          <w:spacing w:val="-3"/>
          <w:sz w:val="24"/>
          <w:szCs w:val="24"/>
        </w:rPr>
        <w:t xml:space="preserve"> </w:t>
      </w:r>
      <w:r w:rsidRPr="00E707BC">
        <w:rPr>
          <w:sz w:val="24"/>
          <w:szCs w:val="24"/>
        </w:rPr>
        <w:t>людей;</w:t>
      </w:r>
    </w:p>
    <w:p w:rsidR="000812D2" w:rsidRPr="00E707BC" w:rsidRDefault="00623834">
      <w:pPr>
        <w:pStyle w:val="a4"/>
        <w:numPr>
          <w:ilvl w:val="0"/>
          <w:numId w:val="69"/>
        </w:numPr>
        <w:tabs>
          <w:tab w:val="left" w:pos="2127"/>
        </w:tabs>
        <w:ind w:right="788" w:hanging="360"/>
        <w:rPr>
          <w:sz w:val="24"/>
          <w:szCs w:val="24"/>
        </w:rPr>
      </w:pPr>
      <w:r w:rsidRPr="00E707BC">
        <w:rPr>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812D2" w:rsidRPr="00E707BC" w:rsidRDefault="00623834">
      <w:pPr>
        <w:pStyle w:val="a4"/>
        <w:numPr>
          <w:ilvl w:val="0"/>
          <w:numId w:val="69"/>
        </w:numPr>
        <w:tabs>
          <w:tab w:val="left" w:pos="2127"/>
        </w:tabs>
        <w:ind w:left="2126" w:hanging="349"/>
        <w:rPr>
          <w:sz w:val="24"/>
          <w:szCs w:val="24"/>
        </w:rPr>
      </w:pPr>
      <w:r w:rsidRPr="00E707BC">
        <w:rPr>
          <w:sz w:val="24"/>
          <w:szCs w:val="24"/>
        </w:rPr>
        <w:t>понимание устройства человеческого организма, способы сбережения</w:t>
      </w:r>
      <w:r w:rsidRPr="00E707BC">
        <w:rPr>
          <w:spacing w:val="-4"/>
          <w:sz w:val="24"/>
          <w:szCs w:val="24"/>
        </w:rPr>
        <w:t xml:space="preserve"> </w:t>
      </w:r>
      <w:r w:rsidRPr="00E707BC">
        <w:rPr>
          <w:sz w:val="24"/>
          <w:szCs w:val="24"/>
        </w:rPr>
        <w:t>здоровья;</w:t>
      </w:r>
    </w:p>
    <w:p w:rsidR="000812D2" w:rsidRPr="00E707BC" w:rsidRDefault="00623834">
      <w:pPr>
        <w:pStyle w:val="a4"/>
        <w:numPr>
          <w:ilvl w:val="0"/>
          <w:numId w:val="69"/>
        </w:numPr>
        <w:tabs>
          <w:tab w:val="left" w:pos="2126"/>
          <w:tab w:val="left" w:pos="2127"/>
        </w:tabs>
        <w:ind w:right="797" w:hanging="360"/>
        <w:jc w:val="left"/>
        <w:rPr>
          <w:sz w:val="24"/>
          <w:szCs w:val="24"/>
        </w:rPr>
      </w:pPr>
      <w:r w:rsidRPr="00E707BC">
        <w:rPr>
          <w:sz w:val="24"/>
          <w:szCs w:val="24"/>
        </w:rPr>
        <w:t>влияние слова на физическое и психологическое состояние человека («слово может убить, слово может спасти»);</w:t>
      </w:r>
    </w:p>
    <w:p w:rsidR="000812D2" w:rsidRPr="00E707BC" w:rsidRDefault="00623834">
      <w:pPr>
        <w:pStyle w:val="a4"/>
        <w:numPr>
          <w:ilvl w:val="0"/>
          <w:numId w:val="69"/>
        </w:numPr>
        <w:tabs>
          <w:tab w:val="left" w:pos="2126"/>
          <w:tab w:val="left" w:pos="2127"/>
        </w:tabs>
        <w:ind w:left="2126" w:hanging="349"/>
        <w:jc w:val="left"/>
        <w:rPr>
          <w:sz w:val="24"/>
          <w:szCs w:val="24"/>
        </w:rPr>
      </w:pPr>
      <w:r w:rsidRPr="00E707BC">
        <w:rPr>
          <w:sz w:val="24"/>
          <w:szCs w:val="24"/>
        </w:rPr>
        <w:t>получение опыта укрепления и сбережения здоровья в процессе учебной</w:t>
      </w:r>
      <w:r w:rsidRPr="00E707BC">
        <w:rPr>
          <w:spacing w:val="-4"/>
          <w:sz w:val="24"/>
          <w:szCs w:val="24"/>
        </w:rPr>
        <w:t xml:space="preserve"> </w:t>
      </w:r>
      <w:r w:rsidRPr="00E707BC">
        <w:rPr>
          <w:sz w:val="24"/>
          <w:szCs w:val="24"/>
        </w:rPr>
        <w:t>работы;</w:t>
      </w:r>
    </w:p>
    <w:p w:rsidR="000812D2" w:rsidRPr="00E707BC" w:rsidRDefault="00623834">
      <w:pPr>
        <w:pStyle w:val="a4"/>
        <w:numPr>
          <w:ilvl w:val="0"/>
          <w:numId w:val="69"/>
        </w:numPr>
        <w:tabs>
          <w:tab w:val="left" w:pos="2126"/>
          <w:tab w:val="left" w:pos="2127"/>
        </w:tabs>
        <w:spacing w:before="1"/>
        <w:ind w:left="2126" w:hanging="349"/>
        <w:jc w:val="left"/>
        <w:rPr>
          <w:sz w:val="24"/>
          <w:szCs w:val="24"/>
        </w:rPr>
      </w:pPr>
      <w:r w:rsidRPr="00E707BC">
        <w:rPr>
          <w:sz w:val="24"/>
          <w:szCs w:val="24"/>
        </w:rPr>
        <w:t>осмысленное чередование умственной и физической активности в процессе</w:t>
      </w:r>
      <w:r w:rsidRPr="00E707BC">
        <w:rPr>
          <w:spacing w:val="-10"/>
          <w:sz w:val="24"/>
          <w:szCs w:val="24"/>
        </w:rPr>
        <w:t xml:space="preserve"> </w:t>
      </w:r>
      <w:r w:rsidRPr="00E707BC">
        <w:rPr>
          <w:sz w:val="24"/>
          <w:szCs w:val="24"/>
        </w:rPr>
        <w:t>учебы;</w:t>
      </w:r>
    </w:p>
    <w:p w:rsidR="000812D2" w:rsidRPr="00E707BC" w:rsidRDefault="00623834">
      <w:pPr>
        <w:pStyle w:val="a4"/>
        <w:numPr>
          <w:ilvl w:val="0"/>
          <w:numId w:val="69"/>
        </w:numPr>
        <w:tabs>
          <w:tab w:val="left" w:pos="2126"/>
          <w:tab w:val="left" w:pos="2127"/>
        </w:tabs>
        <w:ind w:right="796" w:hanging="360"/>
        <w:jc w:val="left"/>
        <w:rPr>
          <w:sz w:val="24"/>
          <w:szCs w:val="24"/>
        </w:rPr>
      </w:pPr>
      <w:r w:rsidRPr="00E707BC">
        <w:rPr>
          <w:sz w:val="24"/>
          <w:szCs w:val="24"/>
        </w:rPr>
        <w:t>регулярность безопасных физических упражнений, игр на уроках физической культуры, на</w:t>
      </w:r>
      <w:r w:rsidRPr="00E707BC">
        <w:rPr>
          <w:spacing w:val="-2"/>
          <w:sz w:val="24"/>
          <w:szCs w:val="24"/>
        </w:rPr>
        <w:t xml:space="preserve"> </w:t>
      </w:r>
      <w:r w:rsidRPr="00E707BC">
        <w:rPr>
          <w:sz w:val="24"/>
          <w:szCs w:val="24"/>
        </w:rPr>
        <w:t>перемене;</w:t>
      </w:r>
    </w:p>
    <w:p w:rsidR="000812D2" w:rsidRPr="00E707BC" w:rsidRDefault="00623834">
      <w:pPr>
        <w:pStyle w:val="a4"/>
        <w:numPr>
          <w:ilvl w:val="0"/>
          <w:numId w:val="69"/>
        </w:numPr>
        <w:tabs>
          <w:tab w:val="left" w:pos="2126"/>
          <w:tab w:val="left" w:pos="2127"/>
        </w:tabs>
        <w:ind w:right="786" w:hanging="360"/>
        <w:jc w:val="left"/>
        <w:rPr>
          <w:sz w:val="24"/>
          <w:szCs w:val="24"/>
        </w:rPr>
      </w:pPr>
      <w:r w:rsidRPr="00E707BC">
        <w:rPr>
          <w:sz w:val="24"/>
          <w:szCs w:val="24"/>
        </w:rPr>
        <w:t>опыт ограждения своего здоровья и здоровья близких людей от вредных факторов окружающей</w:t>
      </w:r>
      <w:r w:rsidRPr="00E707BC">
        <w:rPr>
          <w:spacing w:val="-1"/>
          <w:sz w:val="24"/>
          <w:szCs w:val="24"/>
        </w:rPr>
        <w:t xml:space="preserve"> </w:t>
      </w:r>
      <w:r w:rsidRPr="00E707BC">
        <w:rPr>
          <w:sz w:val="24"/>
          <w:szCs w:val="24"/>
        </w:rPr>
        <w:t>среды;</w:t>
      </w:r>
    </w:p>
    <w:p w:rsidR="000812D2" w:rsidRPr="00E707BC" w:rsidRDefault="00623834">
      <w:pPr>
        <w:pStyle w:val="a4"/>
        <w:numPr>
          <w:ilvl w:val="0"/>
          <w:numId w:val="69"/>
        </w:numPr>
        <w:tabs>
          <w:tab w:val="left" w:pos="2126"/>
          <w:tab w:val="left" w:pos="2127"/>
        </w:tabs>
        <w:ind w:right="794" w:hanging="360"/>
        <w:jc w:val="left"/>
        <w:rPr>
          <w:sz w:val="24"/>
          <w:szCs w:val="24"/>
        </w:rPr>
      </w:pPr>
      <w:r w:rsidRPr="00E707BC">
        <w:rPr>
          <w:sz w:val="24"/>
          <w:szCs w:val="24"/>
        </w:rPr>
        <w:t>соблюдение правил личной гигиены, чистоты тела и одежды, корректная помощь в этом младшим, нуждающимся в</w:t>
      </w:r>
      <w:r w:rsidRPr="00E707BC">
        <w:rPr>
          <w:spacing w:val="-3"/>
          <w:sz w:val="24"/>
          <w:szCs w:val="24"/>
        </w:rPr>
        <w:t xml:space="preserve"> </w:t>
      </w:r>
      <w:r w:rsidRPr="00E707BC">
        <w:rPr>
          <w:sz w:val="24"/>
          <w:szCs w:val="24"/>
        </w:rPr>
        <w:t>помощи;</w:t>
      </w:r>
    </w:p>
    <w:p w:rsidR="000812D2" w:rsidRPr="00E707BC" w:rsidRDefault="00623834">
      <w:pPr>
        <w:pStyle w:val="a4"/>
        <w:numPr>
          <w:ilvl w:val="0"/>
          <w:numId w:val="69"/>
        </w:numPr>
        <w:tabs>
          <w:tab w:val="left" w:pos="2126"/>
          <w:tab w:val="left" w:pos="2127"/>
        </w:tabs>
        <w:ind w:right="787" w:hanging="360"/>
        <w:jc w:val="left"/>
        <w:rPr>
          <w:sz w:val="24"/>
          <w:szCs w:val="24"/>
        </w:rPr>
      </w:pPr>
      <w:r w:rsidRPr="00E707BC">
        <w:rPr>
          <w:sz w:val="24"/>
          <w:szCs w:val="24"/>
        </w:rPr>
        <w:t>составление и следование здоровьесберегающему режиму дня – учебы, труда и отдыха;</w:t>
      </w:r>
    </w:p>
    <w:p w:rsidR="000812D2" w:rsidRPr="00E707BC" w:rsidRDefault="00623834">
      <w:pPr>
        <w:pStyle w:val="a4"/>
        <w:numPr>
          <w:ilvl w:val="0"/>
          <w:numId w:val="69"/>
        </w:numPr>
        <w:tabs>
          <w:tab w:val="left" w:pos="2126"/>
          <w:tab w:val="left" w:pos="2127"/>
        </w:tabs>
        <w:ind w:right="793" w:hanging="360"/>
        <w:jc w:val="left"/>
        <w:rPr>
          <w:sz w:val="24"/>
          <w:szCs w:val="24"/>
        </w:rPr>
      </w:pPr>
      <w:r w:rsidRPr="00E707BC">
        <w:rPr>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w:t>
      </w:r>
      <w:r w:rsidRPr="00E707BC">
        <w:rPr>
          <w:spacing w:val="-9"/>
          <w:sz w:val="24"/>
          <w:szCs w:val="24"/>
        </w:rPr>
        <w:t xml:space="preserve"> </w:t>
      </w:r>
      <w:r w:rsidRPr="00E707BC">
        <w:rPr>
          <w:sz w:val="24"/>
          <w:szCs w:val="24"/>
        </w:rPr>
        <w:t>близких;</w:t>
      </w:r>
    </w:p>
    <w:p w:rsidR="000812D2" w:rsidRPr="00E707BC" w:rsidRDefault="00623834">
      <w:pPr>
        <w:pStyle w:val="a3"/>
        <w:spacing w:line="278" w:lineRule="auto"/>
        <w:ind w:right="792" w:firstLine="0"/>
        <w:jc w:val="left"/>
      </w:pPr>
      <w:r w:rsidRPr="00E707BC">
        <w:rPr>
          <w:b/>
        </w:rPr>
        <w:t xml:space="preserve">Ценности: </w:t>
      </w:r>
      <w:r w:rsidRPr="00E707BC">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812D2" w:rsidRPr="00E707BC" w:rsidRDefault="00623834">
      <w:pPr>
        <w:pStyle w:val="Heading3"/>
        <w:spacing w:before="200" w:line="240" w:lineRule="auto"/>
        <w:ind w:left="4505"/>
        <w:jc w:val="left"/>
      </w:pPr>
      <w:r w:rsidRPr="00E707BC">
        <w:t>Основные направления работы</w:t>
      </w:r>
    </w:p>
    <w:p w:rsidR="000812D2" w:rsidRPr="00E707BC" w:rsidRDefault="000812D2">
      <w:pPr>
        <w:pStyle w:val="a3"/>
        <w:spacing w:before="7" w:after="1"/>
        <w:ind w:left="0" w:firstLine="0"/>
        <w:jc w:val="left"/>
        <w:rPr>
          <w:b/>
        </w:rPr>
      </w:pPr>
    </w:p>
    <w:tbl>
      <w:tblPr>
        <w:tblStyle w:val="TableNormal"/>
        <w:tblW w:w="0" w:type="auto"/>
        <w:tblInd w:w="144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949"/>
      </w:tblGrid>
      <w:tr w:rsidR="000812D2" w:rsidRPr="00E707BC">
        <w:trPr>
          <w:trHeight w:val="683"/>
        </w:trPr>
        <w:tc>
          <w:tcPr>
            <w:tcW w:w="4345" w:type="dxa"/>
            <w:tcBorders>
              <w:left w:val="single" w:sz="12" w:space="0" w:color="7E7E7E"/>
            </w:tcBorders>
          </w:tcPr>
          <w:p w:rsidR="000812D2" w:rsidRPr="00E707BC" w:rsidRDefault="00623834">
            <w:pPr>
              <w:pStyle w:val="TableParagraph"/>
              <w:spacing w:before="68"/>
              <w:ind w:left="937"/>
              <w:rPr>
                <w:sz w:val="24"/>
                <w:szCs w:val="24"/>
              </w:rPr>
            </w:pPr>
            <w:r w:rsidRPr="00E707BC">
              <w:rPr>
                <w:sz w:val="24"/>
                <w:szCs w:val="24"/>
              </w:rPr>
              <w:t>Воспитательные задачи</w:t>
            </w:r>
          </w:p>
        </w:tc>
        <w:tc>
          <w:tcPr>
            <w:tcW w:w="4949" w:type="dxa"/>
            <w:tcBorders>
              <w:right w:val="single" w:sz="12" w:space="0" w:color="7E7E7E"/>
            </w:tcBorders>
          </w:tcPr>
          <w:p w:rsidR="000812D2" w:rsidRPr="00E707BC" w:rsidRDefault="00623834">
            <w:pPr>
              <w:pStyle w:val="TableParagraph"/>
              <w:spacing w:before="68"/>
              <w:ind w:left="1645" w:right="1659"/>
              <w:jc w:val="center"/>
              <w:rPr>
                <w:sz w:val="24"/>
                <w:szCs w:val="24"/>
              </w:rPr>
            </w:pPr>
            <w:r w:rsidRPr="00E707BC">
              <w:rPr>
                <w:sz w:val="24"/>
                <w:szCs w:val="24"/>
              </w:rPr>
              <w:t>Ключевые дела</w:t>
            </w:r>
          </w:p>
        </w:tc>
      </w:tr>
      <w:tr w:rsidR="000812D2" w:rsidRPr="00E707BC">
        <w:trPr>
          <w:trHeight w:val="6079"/>
        </w:trPr>
        <w:tc>
          <w:tcPr>
            <w:tcW w:w="4345" w:type="dxa"/>
            <w:tcBorders>
              <w:left w:val="single" w:sz="12" w:space="0" w:color="FFFFFF"/>
            </w:tcBorders>
          </w:tcPr>
          <w:p w:rsidR="000812D2" w:rsidRPr="00E707BC" w:rsidRDefault="00623834">
            <w:pPr>
              <w:pStyle w:val="TableParagraph"/>
              <w:numPr>
                <w:ilvl w:val="0"/>
                <w:numId w:val="68"/>
              </w:numPr>
              <w:tabs>
                <w:tab w:val="left" w:pos="433"/>
                <w:tab w:val="left" w:pos="434"/>
              </w:tabs>
              <w:spacing w:before="68" w:line="237" w:lineRule="auto"/>
              <w:ind w:right="430"/>
              <w:rPr>
                <w:sz w:val="24"/>
                <w:szCs w:val="24"/>
              </w:rPr>
            </w:pPr>
            <w:r w:rsidRPr="00E707BC">
              <w:rPr>
                <w:sz w:val="24"/>
                <w:szCs w:val="24"/>
              </w:rPr>
              <w:lastRenderedPageBreak/>
              <w:t>создание условий для сохранения физического,</w:t>
            </w:r>
            <w:r w:rsidRPr="00E707BC">
              <w:rPr>
                <w:spacing w:val="-1"/>
                <w:sz w:val="24"/>
                <w:szCs w:val="24"/>
              </w:rPr>
              <w:t xml:space="preserve"> </w:t>
            </w:r>
            <w:r w:rsidRPr="00E707BC">
              <w:rPr>
                <w:sz w:val="24"/>
                <w:szCs w:val="24"/>
              </w:rPr>
              <w:t>психического,</w:t>
            </w:r>
          </w:p>
          <w:p w:rsidR="000812D2" w:rsidRPr="00E707BC" w:rsidRDefault="00623834">
            <w:pPr>
              <w:pStyle w:val="TableParagraph"/>
              <w:ind w:left="433" w:right="93"/>
              <w:rPr>
                <w:sz w:val="24"/>
                <w:szCs w:val="24"/>
              </w:rPr>
            </w:pPr>
            <w:r w:rsidRPr="00E707BC">
              <w:rPr>
                <w:sz w:val="24"/>
                <w:szCs w:val="24"/>
              </w:rPr>
              <w:t>духовного и нравственного здоровья учащихся;</w:t>
            </w:r>
          </w:p>
          <w:p w:rsidR="000812D2" w:rsidRPr="00E707BC" w:rsidRDefault="00623834">
            <w:pPr>
              <w:pStyle w:val="TableParagraph"/>
              <w:numPr>
                <w:ilvl w:val="0"/>
                <w:numId w:val="68"/>
              </w:numPr>
              <w:tabs>
                <w:tab w:val="left" w:pos="433"/>
                <w:tab w:val="left" w:pos="434"/>
              </w:tabs>
              <w:spacing w:before="4" w:line="237" w:lineRule="auto"/>
              <w:ind w:right="210"/>
              <w:rPr>
                <w:sz w:val="24"/>
                <w:szCs w:val="24"/>
              </w:rPr>
            </w:pPr>
            <w:r w:rsidRPr="00E707BC">
              <w:rPr>
                <w:sz w:val="24"/>
                <w:szCs w:val="24"/>
              </w:rPr>
              <w:t>воспитание негативного отношения к вредным</w:t>
            </w:r>
            <w:r w:rsidRPr="00E707BC">
              <w:rPr>
                <w:spacing w:val="-3"/>
                <w:sz w:val="24"/>
                <w:szCs w:val="24"/>
              </w:rPr>
              <w:t xml:space="preserve"> </w:t>
            </w:r>
            <w:r w:rsidRPr="00E707BC">
              <w:rPr>
                <w:sz w:val="24"/>
                <w:szCs w:val="24"/>
              </w:rPr>
              <w:t>привычкам;</w:t>
            </w:r>
          </w:p>
          <w:p w:rsidR="000812D2" w:rsidRPr="00E707BC" w:rsidRDefault="00623834">
            <w:pPr>
              <w:pStyle w:val="TableParagraph"/>
              <w:numPr>
                <w:ilvl w:val="0"/>
                <w:numId w:val="68"/>
              </w:numPr>
              <w:tabs>
                <w:tab w:val="left" w:pos="433"/>
                <w:tab w:val="left" w:pos="434"/>
              </w:tabs>
              <w:spacing w:before="2"/>
              <w:ind w:right="238"/>
              <w:rPr>
                <w:sz w:val="24"/>
                <w:szCs w:val="24"/>
              </w:rPr>
            </w:pPr>
            <w:r w:rsidRPr="00E707BC">
              <w:rPr>
                <w:sz w:val="24"/>
                <w:szCs w:val="24"/>
              </w:rPr>
              <w:t>пропаганда физической культуры</w:t>
            </w:r>
            <w:r w:rsidRPr="00E707BC">
              <w:rPr>
                <w:spacing w:val="-15"/>
                <w:sz w:val="24"/>
                <w:szCs w:val="24"/>
              </w:rPr>
              <w:t xml:space="preserve"> </w:t>
            </w:r>
            <w:r w:rsidRPr="00E707BC">
              <w:rPr>
                <w:sz w:val="24"/>
                <w:szCs w:val="24"/>
              </w:rPr>
              <w:t>и здорового образа</w:t>
            </w:r>
            <w:r w:rsidRPr="00E707BC">
              <w:rPr>
                <w:spacing w:val="-2"/>
                <w:sz w:val="24"/>
                <w:szCs w:val="24"/>
              </w:rPr>
              <w:t xml:space="preserve"> </w:t>
            </w:r>
            <w:r w:rsidRPr="00E707BC">
              <w:rPr>
                <w:sz w:val="24"/>
                <w:szCs w:val="24"/>
              </w:rPr>
              <w:t>жизни.</w:t>
            </w:r>
          </w:p>
        </w:tc>
        <w:tc>
          <w:tcPr>
            <w:tcW w:w="4949" w:type="dxa"/>
            <w:tcBorders>
              <w:right w:val="single" w:sz="12" w:space="0" w:color="7E7E7E"/>
            </w:tcBorders>
          </w:tcPr>
          <w:p w:rsidR="000812D2" w:rsidRPr="00E707BC" w:rsidRDefault="00623834">
            <w:pPr>
              <w:pStyle w:val="TableParagraph"/>
              <w:numPr>
                <w:ilvl w:val="0"/>
                <w:numId w:val="67"/>
              </w:numPr>
              <w:tabs>
                <w:tab w:val="left" w:pos="414"/>
                <w:tab w:val="left" w:pos="415"/>
              </w:tabs>
              <w:spacing w:before="65"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Здоровья;</w:t>
            </w:r>
          </w:p>
          <w:p w:rsidR="000812D2" w:rsidRPr="00E707BC" w:rsidRDefault="00623834">
            <w:pPr>
              <w:pStyle w:val="TableParagraph"/>
              <w:numPr>
                <w:ilvl w:val="0"/>
                <w:numId w:val="67"/>
              </w:numPr>
              <w:tabs>
                <w:tab w:val="left" w:pos="414"/>
                <w:tab w:val="left" w:pos="415"/>
              </w:tabs>
              <w:spacing w:before="2" w:line="237" w:lineRule="auto"/>
              <w:ind w:right="164"/>
              <w:rPr>
                <w:sz w:val="24"/>
                <w:szCs w:val="24"/>
              </w:rPr>
            </w:pPr>
            <w:r w:rsidRPr="00E707BC">
              <w:rPr>
                <w:sz w:val="24"/>
                <w:szCs w:val="24"/>
              </w:rPr>
              <w:t>Система профилактических мер по ПДД</w:t>
            </w:r>
            <w:r w:rsidRPr="00E707BC">
              <w:rPr>
                <w:spacing w:val="-14"/>
                <w:sz w:val="24"/>
                <w:szCs w:val="24"/>
              </w:rPr>
              <w:t xml:space="preserve"> </w:t>
            </w:r>
            <w:r w:rsidRPr="00E707BC">
              <w:rPr>
                <w:sz w:val="24"/>
                <w:szCs w:val="24"/>
              </w:rPr>
              <w:t>и ОБЖ;</w:t>
            </w:r>
          </w:p>
          <w:p w:rsidR="000812D2" w:rsidRPr="00E707BC" w:rsidRDefault="00623834">
            <w:pPr>
              <w:pStyle w:val="TableParagraph"/>
              <w:numPr>
                <w:ilvl w:val="0"/>
                <w:numId w:val="67"/>
              </w:numPr>
              <w:tabs>
                <w:tab w:val="left" w:pos="414"/>
                <w:tab w:val="left" w:pos="415"/>
              </w:tabs>
              <w:spacing w:before="2"/>
              <w:ind w:right="1004"/>
              <w:rPr>
                <w:sz w:val="24"/>
                <w:szCs w:val="24"/>
              </w:rPr>
            </w:pPr>
            <w:r w:rsidRPr="00E707BC">
              <w:rPr>
                <w:sz w:val="24"/>
                <w:szCs w:val="24"/>
              </w:rPr>
              <w:t xml:space="preserve">Профилактическая программа </w:t>
            </w:r>
            <w:r w:rsidRPr="00E707BC">
              <w:rPr>
                <w:spacing w:val="-3"/>
                <w:sz w:val="24"/>
                <w:szCs w:val="24"/>
              </w:rPr>
              <w:t xml:space="preserve">«За </w:t>
            </w:r>
            <w:r w:rsidRPr="00E707BC">
              <w:rPr>
                <w:sz w:val="24"/>
                <w:szCs w:val="24"/>
              </w:rPr>
              <w:t>здоровый образ</w:t>
            </w:r>
            <w:r w:rsidRPr="00E707BC">
              <w:rPr>
                <w:spacing w:val="-1"/>
                <w:sz w:val="24"/>
                <w:szCs w:val="24"/>
              </w:rPr>
              <w:t xml:space="preserve"> </w:t>
            </w:r>
            <w:r w:rsidRPr="00E707BC">
              <w:rPr>
                <w:sz w:val="24"/>
                <w:szCs w:val="24"/>
              </w:rPr>
              <w:t>жизни;</w:t>
            </w:r>
          </w:p>
          <w:p w:rsidR="000812D2" w:rsidRPr="00E707BC" w:rsidRDefault="00623834">
            <w:pPr>
              <w:pStyle w:val="TableParagraph"/>
              <w:numPr>
                <w:ilvl w:val="0"/>
                <w:numId w:val="67"/>
              </w:numPr>
              <w:tabs>
                <w:tab w:val="left" w:pos="414"/>
                <w:tab w:val="left" w:pos="415"/>
              </w:tabs>
              <w:spacing w:before="1"/>
              <w:ind w:right="674"/>
              <w:rPr>
                <w:sz w:val="24"/>
                <w:szCs w:val="24"/>
              </w:rPr>
            </w:pPr>
            <w:r w:rsidRPr="00E707BC">
              <w:rPr>
                <w:sz w:val="24"/>
                <w:szCs w:val="24"/>
              </w:rPr>
              <w:t xml:space="preserve">Всероссийская акция «Спорт вместо наркотиков», </w:t>
            </w:r>
            <w:r w:rsidRPr="00E707BC">
              <w:rPr>
                <w:spacing w:val="-4"/>
                <w:sz w:val="24"/>
                <w:szCs w:val="24"/>
              </w:rPr>
              <w:t xml:space="preserve">«Я </w:t>
            </w:r>
            <w:r w:rsidRPr="00E707BC">
              <w:rPr>
                <w:sz w:val="24"/>
                <w:szCs w:val="24"/>
              </w:rPr>
              <w:t>выбираю спорт как альтернативу пагубным</w:t>
            </w:r>
            <w:r w:rsidRPr="00E707BC">
              <w:rPr>
                <w:spacing w:val="-16"/>
                <w:sz w:val="24"/>
                <w:szCs w:val="24"/>
              </w:rPr>
              <w:t xml:space="preserve"> </w:t>
            </w:r>
            <w:r w:rsidRPr="00E707BC">
              <w:rPr>
                <w:sz w:val="24"/>
                <w:szCs w:val="24"/>
              </w:rPr>
              <w:t>привычкам»; Спортивные</w:t>
            </w:r>
            <w:r w:rsidRPr="00E707BC">
              <w:rPr>
                <w:spacing w:val="-3"/>
                <w:sz w:val="24"/>
                <w:szCs w:val="24"/>
              </w:rPr>
              <w:t xml:space="preserve"> </w:t>
            </w:r>
            <w:r w:rsidRPr="00E707BC">
              <w:rPr>
                <w:sz w:val="24"/>
                <w:szCs w:val="24"/>
              </w:rPr>
              <w:t>мероприятия;</w:t>
            </w:r>
          </w:p>
          <w:p w:rsidR="000812D2" w:rsidRPr="00E707BC" w:rsidRDefault="000812D2">
            <w:pPr>
              <w:pStyle w:val="TableParagraph"/>
              <w:spacing w:before="10"/>
              <w:rPr>
                <w:b/>
                <w:sz w:val="24"/>
                <w:szCs w:val="24"/>
              </w:rPr>
            </w:pPr>
          </w:p>
          <w:p w:rsidR="000812D2" w:rsidRPr="00E707BC" w:rsidRDefault="00623834">
            <w:pPr>
              <w:pStyle w:val="TableParagraph"/>
              <w:numPr>
                <w:ilvl w:val="0"/>
                <w:numId w:val="67"/>
              </w:numPr>
              <w:tabs>
                <w:tab w:val="left" w:pos="414"/>
                <w:tab w:val="left" w:pos="415"/>
              </w:tabs>
              <w:ind w:hanging="361"/>
              <w:rPr>
                <w:sz w:val="24"/>
                <w:szCs w:val="24"/>
              </w:rPr>
            </w:pPr>
            <w:r w:rsidRPr="00E707BC">
              <w:rPr>
                <w:sz w:val="24"/>
                <w:szCs w:val="24"/>
              </w:rPr>
              <w:t>Встречи с врачами</w:t>
            </w:r>
            <w:r w:rsidRPr="00E707BC">
              <w:rPr>
                <w:spacing w:val="-1"/>
                <w:sz w:val="24"/>
                <w:szCs w:val="24"/>
              </w:rPr>
              <w:t xml:space="preserve"> </w:t>
            </w:r>
            <w:r w:rsidRPr="00E707BC">
              <w:rPr>
                <w:sz w:val="24"/>
                <w:szCs w:val="24"/>
              </w:rPr>
              <w:t>ЦРБ</w:t>
            </w:r>
          </w:p>
          <w:p w:rsidR="000812D2" w:rsidRPr="00E707BC" w:rsidRDefault="00623834">
            <w:pPr>
              <w:pStyle w:val="TableParagraph"/>
              <w:numPr>
                <w:ilvl w:val="0"/>
                <w:numId w:val="67"/>
              </w:numPr>
              <w:tabs>
                <w:tab w:val="left" w:pos="414"/>
                <w:tab w:val="left" w:pos="415"/>
              </w:tabs>
              <w:spacing w:before="3" w:line="237" w:lineRule="auto"/>
              <w:ind w:right="253"/>
              <w:rPr>
                <w:sz w:val="24"/>
                <w:szCs w:val="24"/>
              </w:rPr>
            </w:pPr>
            <w:r w:rsidRPr="00E707BC">
              <w:rPr>
                <w:sz w:val="24"/>
                <w:szCs w:val="24"/>
              </w:rPr>
              <w:t>Участие в массовых мероприятиях</w:t>
            </w:r>
            <w:r w:rsidRPr="00E707BC">
              <w:rPr>
                <w:spacing w:val="-16"/>
                <w:sz w:val="24"/>
                <w:szCs w:val="24"/>
              </w:rPr>
              <w:t xml:space="preserve"> </w:t>
            </w:r>
            <w:r w:rsidRPr="00E707BC">
              <w:rPr>
                <w:sz w:val="24"/>
                <w:szCs w:val="24"/>
              </w:rPr>
              <w:t>«День памяти жертв ДТП», «День</w:t>
            </w:r>
            <w:r w:rsidRPr="00E707BC">
              <w:rPr>
                <w:spacing w:val="-2"/>
                <w:sz w:val="24"/>
                <w:szCs w:val="24"/>
              </w:rPr>
              <w:t xml:space="preserve"> </w:t>
            </w:r>
            <w:r w:rsidRPr="00E707BC">
              <w:rPr>
                <w:sz w:val="24"/>
                <w:szCs w:val="24"/>
              </w:rPr>
              <w:t>защиты</w:t>
            </w:r>
          </w:p>
          <w:p w:rsidR="000812D2" w:rsidRPr="00E707BC" w:rsidRDefault="00623834">
            <w:pPr>
              <w:pStyle w:val="TableParagraph"/>
              <w:spacing w:before="1"/>
              <w:ind w:left="414"/>
              <w:rPr>
                <w:sz w:val="24"/>
                <w:szCs w:val="24"/>
              </w:rPr>
            </w:pPr>
            <w:r w:rsidRPr="00E707BC">
              <w:rPr>
                <w:sz w:val="24"/>
                <w:szCs w:val="24"/>
              </w:rPr>
              <w:t>детей»;</w:t>
            </w:r>
          </w:p>
          <w:p w:rsidR="000812D2" w:rsidRPr="00E707BC" w:rsidRDefault="00623834">
            <w:pPr>
              <w:pStyle w:val="TableParagraph"/>
              <w:numPr>
                <w:ilvl w:val="0"/>
                <w:numId w:val="67"/>
              </w:numPr>
              <w:tabs>
                <w:tab w:val="left" w:pos="414"/>
                <w:tab w:val="left" w:pos="415"/>
              </w:tabs>
              <w:spacing w:before="4" w:line="237" w:lineRule="auto"/>
              <w:ind w:right="514"/>
              <w:rPr>
                <w:sz w:val="24"/>
                <w:szCs w:val="24"/>
              </w:rPr>
            </w:pPr>
            <w:r w:rsidRPr="00E707BC">
              <w:rPr>
                <w:sz w:val="24"/>
                <w:szCs w:val="24"/>
              </w:rPr>
              <w:t>Акция «Внимание – дети!» по профилактике дорожно-транспортного травматизма;</w:t>
            </w:r>
          </w:p>
          <w:p w:rsidR="000812D2" w:rsidRPr="00E707BC" w:rsidRDefault="00623834">
            <w:pPr>
              <w:pStyle w:val="TableParagraph"/>
              <w:numPr>
                <w:ilvl w:val="0"/>
                <w:numId w:val="67"/>
              </w:numPr>
              <w:tabs>
                <w:tab w:val="left" w:pos="414"/>
                <w:tab w:val="left" w:pos="415"/>
              </w:tabs>
              <w:spacing w:before="7" w:line="237" w:lineRule="auto"/>
              <w:ind w:right="249"/>
              <w:rPr>
                <w:sz w:val="24"/>
                <w:szCs w:val="24"/>
              </w:rPr>
            </w:pPr>
            <w:r w:rsidRPr="00E707BC">
              <w:rPr>
                <w:sz w:val="24"/>
                <w:szCs w:val="24"/>
              </w:rPr>
              <w:t>Мероприятия, посвященные Всемирному дню борьбы со</w:t>
            </w:r>
            <w:r w:rsidRPr="00E707BC">
              <w:rPr>
                <w:spacing w:val="-1"/>
                <w:sz w:val="24"/>
                <w:szCs w:val="24"/>
              </w:rPr>
              <w:t xml:space="preserve"> </w:t>
            </w:r>
            <w:r w:rsidRPr="00E707BC">
              <w:rPr>
                <w:sz w:val="24"/>
                <w:szCs w:val="24"/>
              </w:rPr>
              <w:t>СПИДом;</w:t>
            </w:r>
          </w:p>
          <w:p w:rsidR="000812D2" w:rsidRPr="00E707BC" w:rsidRDefault="00623834">
            <w:pPr>
              <w:pStyle w:val="TableParagraph"/>
              <w:numPr>
                <w:ilvl w:val="0"/>
                <w:numId w:val="67"/>
              </w:numPr>
              <w:tabs>
                <w:tab w:val="left" w:pos="414"/>
                <w:tab w:val="left" w:pos="415"/>
              </w:tabs>
              <w:spacing w:before="2" w:line="292" w:lineRule="exact"/>
              <w:ind w:hanging="361"/>
              <w:rPr>
                <w:sz w:val="24"/>
                <w:szCs w:val="24"/>
              </w:rPr>
            </w:pPr>
            <w:r w:rsidRPr="00E707BC">
              <w:rPr>
                <w:sz w:val="24"/>
                <w:szCs w:val="24"/>
              </w:rPr>
              <w:t>Вовлечение учащихся в</w:t>
            </w:r>
            <w:r w:rsidRPr="00E707BC">
              <w:rPr>
                <w:spacing w:val="-2"/>
                <w:sz w:val="24"/>
                <w:szCs w:val="24"/>
              </w:rPr>
              <w:t xml:space="preserve"> </w:t>
            </w:r>
            <w:r w:rsidRPr="00E707BC">
              <w:rPr>
                <w:sz w:val="24"/>
                <w:szCs w:val="24"/>
              </w:rPr>
              <w:t>детские</w:t>
            </w:r>
          </w:p>
          <w:p w:rsidR="000812D2" w:rsidRPr="00E707BC" w:rsidRDefault="00623834">
            <w:pPr>
              <w:pStyle w:val="TableParagraph"/>
              <w:spacing w:line="274" w:lineRule="exact"/>
              <w:ind w:left="414"/>
              <w:rPr>
                <w:sz w:val="24"/>
                <w:szCs w:val="24"/>
              </w:rPr>
            </w:pPr>
            <w:r w:rsidRPr="00E707BC">
              <w:rPr>
                <w:sz w:val="24"/>
                <w:szCs w:val="24"/>
              </w:rPr>
              <w:t>объединения, секции, клубы по интересам.</w:t>
            </w:r>
          </w:p>
        </w:tc>
      </w:tr>
      <w:tr w:rsidR="000812D2" w:rsidRPr="00E707BC">
        <w:trPr>
          <w:trHeight w:val="734"/>
        </w:trPr>
        <w:tc>
          <w:tcPr>
            <w:tcW w:w="4345" w:type="dxa"/>
            <w:tcBorders>
              <w:left w:val="single" w:sz="12" w:space="0" w:color="FFFFFF"/>
            </w:tcBorders>
          </w:tcPr>
          <w:p w:rsidR="000812D2" w:rsidRPr="00E707BC" w:rsidRDefault="000812D2">
            <w:pPr>
              <w:pStyle w:val="TableParagraph"/>
              <w:rPr>
                <w:sz w:val="24"/>
                <w:szCs w:val="24"/>
              </w:rPr>
            </w:pPr>
          </w:p>
        </w:tc>
        <w:tc>
          <w:tcPr>
            <w:tcW w:w="4949" w:type="dxa"/>
            <w:tcBorders>
              <w:right w:val="single" w:sz="12" w:space="0" w:color="7E7E7E"/>
            </w:tcBorders>
          </w:tcPr>
          <w:p w:rsidR="000812D2" w:rsidRPr="00E707BC" w:rsidRDefault="00623834">
            <w:pPr>
              <w:pStyle w:val="TableParagraph"/>
              <w:numPr>
                <w:ilvl w:val="0"/>
                <w:numId w:val="66"/>
              </w:numPr>
              <w:tabs>
                <w:tab w:val="left" w:pos="414"/>
                <w:tab w:val="left" w:pos="415"/>
              </w:tabs>
              <w:spacing w:before="61" w:line="237" w:lineRule="auto"/>
              <w:ind w:right="666"/>
              <w:rPr>
                <w:sz w:val="24"/>
                <w:szCs w:val="24"/>
              </w:rPr>
            </w:pPr>
            <w:r w:rsidRPr="00E707BC">
              <w:rPr>
                <w:sz w:val="24"/>
                <w:szCs w:val="24"/>
              </w:rPr>
              <w:t>Участие в мероприятиях спортивной направленности.</w:t>
            </w:r>
          </w:p>
        </w:tc>
      </w:tr>
    </w:tbl>
    <w:p w:rsidR="000812D2" w:rsidRPr="00E707BC" w:rsidRDefault="00253FF8">
      <w:pPr>
        <w:pStyle w:val="a3"/>
        <w:ind w:left="0" w:firstLine="0"/>
        <w:jc w:val="left"/>
        <w:rPr>
          <w:b/>
        </w:rPr>
      </w:pPr>
      <w:r w:rsidRPr="00253FF8">
        <w:pict>
          <v:group id="_x0000_s2207" style="position:absolute;margin-left:232.5pt;margin-top:579.1pt;width:141.7pt;height:44.45pt;z-index:251794432;mso-position-horizontal-relative:page;mso-position-vertical-relative:page" coordorigin="4650,11582" coordsize="2834,889">
            <v:shape id="_x0000_s2211" style="position:absolute;left:4670;top:11622;width:2814;height:849" coordorigin="4670,11622" coordsize="2814,849" o:spt="100" adj="0,,0" path="m7324,11622r-2492,l4816,11623r-15,2l4785,11629r-15,5l4756,11641r-14,8l4730,11658r-12,10l4708,11680r-10,12l4690,11705r-7,14l4678,11734r-4,16l4671,11766r-1,16l4670,12311r1,14l4673,12341r4,15l4682,12371r7,14l4697,12399r9,12l4716,12423r12,10l4740,12443r13,8l4767,12458r15,5l4798,12467r16,3l4830,12471r2493,l7338,12470r16,-2l7369,12464r15,-5l7398,12452r14,-8l7416,12441r-2585,l4780,12431r-42,-29l4710,12361r-10,-51l4700,11783r10,-51l4738,11690r42,-28l4831,11652r2585,l7414,11650r-13,-8l7387,11635r-15,-5l7356,11626r-16,-3l7324,11622xm7323,11652r-2492,l4780,11662r-42,28l4710,11732r-10,51l4700,12310r10,51l4738,12402r42,29l4831,12441r2492,l7374,12431r29,-20l4833,12411r-11,l4812,12409r-9,-2l4793,12404r-9,-5l4776,12394r-8,-5l4761,12382r-7,-7l4748,12367r-5,-8l4739,12350r-4,-9l4732,12332r-1,-11l4730,12311r,-529l4731,11774r1,-10l4734,11755r3,-10l4742,11736r5,-8l4752,11720r7,-7l4766,11706r8,-6l4782,11695r9,-5l4800,11687r9,-3l4820,11683r12,-1l7403,11682r-29,-20l7323,11652xm7416,11652r-93,l7374,11662r42,28l7444,11732r10,51l7454,12310r-10,51l7416,12402r-42,29l7323,12441r93,l7424,12435r12,-10l7446,12413r10,-12l7464,12388r7,-14l7476,12359r5,-16l7483,12328r1,-17l7484,11782r-1,-14l7481,11753r-4,-16l7472,11722r-7,-14l7457,11694r-9,-12l7438,11670r-11,-10l7416,11652xm7321,11682r-2489,l4820,11683r-11,1l4800,11687r-9,3l4782,11695r-8,5l4766,11706r-7,7l4752,11720r-5,8l4742,11736r-5,9l4734,11755r-2,9l4731,11774r-1,8l4730,12311r1,10l4732,12332r3,9l4739,12350r4,9l4748,12367r6,8l4761,12382r7,7l4776,12394r8,5l4793,12404r10,3l4812,12409r10,2l4833,12411r2490,l7334,12410r11,-1l7354,12406r9,-3l7372,12398r8,-5l7388,12387r7,-7l7402,12373r6,-8l7413,12357r4,-9l7420,12338r2,-9l7424,12319r,-8l7424,11782r-1,-10l7422,11761r-3,-9l7416,11743r-5,-9l7406,11726r-6,-8l7393,11711r-7,-7l7378,11699r-8,-6l7361,11689r-10,-3l7342,11684r-10,-2l7321,11682xm7403,11682r-82,l7332,11682r10,2l7351,11686r10,3l7370,11693r8,6l7386,11704r7,7l7400,11718r6,8l7411,11734r5,9l7419,11752r3,9l7423,11772r1,10l7424,12311r,8l7422,12329r-2,9l7417,12348r-4,9l7408,12365r-6,8l7395,12380r-7,7l7380,12393r-8,5l7363,12403r-9,3l7345,12409r-11,1l7323,12411r80,l7416,12402r28,-41l7454,12310r,-527l7444,11732r-28,-42l7403,11682xe" fillcolor="#612322" stroked="f">
              <v:fill opacity="32896f"/>
              <v:stroke joinstyle="round"/>
              <v:formulas/>
              <v:path arrowok="t" o:connecttype="segments"/>
            </v:shape>
            <v:shape id="_x0000_s2210" style="position:absolute;left:4680;top:11612;width:2754;height:789" coordorigin="4680,11612" coordsize="2754,789" path="m7303,11612r-2492,l4760,11622r-42,28l4690,11692r-10,51l4680,12270r10,51l4718,12363r42,28l4811,12401r2492,l7354,12391r42,-28l7424,12321r10,-51l7434,11743r-10,-51l7396,11650r-42,-28l7303,11612xe" fillcolor="#00afef" stroked="f">
              <v:path arrowok="t"/>
            </v:shape>
            <v:shape id="_x0000_s2209" style="position:absolute;left:4680;top:11612;width:2754;height:789" coordorigin="4680,11612" coordsize="2754,789" path="m4811,11612r-51,10l4718,11650r-28,42l4680,11743r,527l4690,12321r28,42l4760,12391r51,10l7303,12401r51,-10l7396,12363r28,-42l7434,12270r,-527l7424,11692r-28,-42l7354,11622r-51,-10l4811,11612xe" filled="f" strokecolor="#f1f1f1" strokeweight="3pt">
              <v:path arrowok="t"/>
            </v:shape>
            <v:shape id="_x0000_s2208" type="#_x0000_t202" style="position:absolute;left:4650;top:11582;width:2834;height:889" filled="f" stroked="f">
              <v:textbox inset="0,0,0,0">
                <w:txbxContent>
                  <w:p w:rsidR="00C05561" w:rsidRDefault="00C05561">
                    <w:pPr>
                      <w:spacing w:before="162"/>
                      <w:ind w:left="999" w:right="1012"/>
                      <w:jc w:val="center"/>
                      <w:rPr>
                        <w:rFonts w:ascii="Calibri" w:hAnsi="Calibri"/>
                        <w:b/>
                      </w:rPr>
                    </w:pPr>
                    <w:r>
                      <w:rPr>
                        <w:rFonts w:ascii="Calibri" w:hAnsi="Calibri"/>
                        <w:b/>
                      </w:rPr>
                      <w:t>Модуль</w:t>
                    </w:r>
                  </w:p>
                </w:txbxContent>
              </v:textbox>
            </v:shape>
            <w10:wrap anchorx="page" anchory="page"/>
          </v:group>
        </w:pict>
      </w:r>
    </w:p>
    <w:p w:rsidR="000812D2" w:rsidRPr="00E707BC" w:rsidRDefault="000812D2">
      <w:pPr>
        <w:pStyle w:val="a3"/>
        <w:spacing w:before="4"/>
        <w:ind w:left="0" w:firstLine="0"/>
        <w:jc w:val="left"/>
        <w:rPr>
          <w:b/>
        </w:rPr>
      </w:pPr>
    </w:p>
    <w:p w:rsidR="000812D2" w:rsidRPr="00E707BC" w:rsidRDefault="00623834">
      <w:pPr>
        <w:spacing w:before="90"/>
        <w:ind w:left="1418"/>
        <w:rPr>
          <w:b/>
          <w:sz w:val="24"/>
          <w:szCs w:val="24"/>
        </w:rPr>
      </w:pPr>
      <w:r w:rsidRPr="00E707BC">
        <w:rPr>
          <w:b/>
          <w:sz w:val="24"/>
          <w:szCs w:val="24"/>
        </w:rPr>
        <w:t>Совместная педагогическая деятельность семьи и школы:</w:t>
      </w:r>
    </w:p>
    <w:p w:rsidR="000812D2" w:rsidRPr="00E707BC" w:rsidRDefault="00623834">
      <w:pPr>
        <w:pStyle w:val="a4"/>
        <w:numPr>
          <w:ilvl w:val="0"/>
          <w:numId w:val="69"/>
        </w:numPr>
        <w:tabs>
          <w:tab w:val="left" w:pos="2126"/>
          <w:tab w:val="left" w:pos="2127"/>
        </w:tabs>
        <w:spacing w:before="233"/>
        <w:ind w:right="786" w:hanging="360"/>
        <w:jc w:val="left"/>
        <w:rPr>
          <w:sz w:val="24"/>
          <w:szCs w:val="24"/>
        </w:rPr>
      </w:pPr>
      <w:r w:rsidRPr="00E707BC">
        <w:rPr>
          <w:sz w:val="24"/>
          <w:szCs w:val="24"/>
        </w:rPr>
        <w:t>родительские собрания по профилактике табакокурения, наркомании, сквернословия, детского дорожно-транспортного</w:t>
      </w:r>
      <w:r w:rsidRPr="00E707BC">
        <w:rPr>
          <w:spacing w:val="-1"/>
          <w:sz w:val="24"/>
          <w:szCs w:val="24"/>
        </w:rPr>
        <w:t xml:space="preserve"> </w:t>
      </w:r>
      <w:r w:rsidRPr="00E707BC">
        <w:rPr>
          <w:sz w:val="24"/>
          <w:szCs w:val="24"/>
        </w:rPr>
        <w:t>травматизма;</w:t>
      </w:r>
    </w:p>
    <w:p w:rsidR="000812D2" w:rsidRPr="00E707BC" w:rsidRDefault="00623834">
      <w:pPr>
        <w:pStyle w:val="a4"/>
        <w:numPr>
          <w:ilvl w:val="0"/>
          <w:numId w:val="69"/>
        </w:numPr>
        <w:tabs>
          <w:tab w:val="left" w:pos="2126"/>
          <w:tab w:val="left" w:pos="2127"/>
        </w:tabs>
        <w:ind w:left="2126" w:hanging="349"/>
        <w:jc w:val="left"/>
        <w:rPr>
          <w:sz w:val="24"/>
          <w:szCs w:val="24"/>
        </w:rPr>
      </w:pPr>
      <w:r w:rsidRPr="00E707BC">
        <w:rPr>
          <w:sz w:val="24"/>
          <w:szCs w:val="24"/>
        </w:rPr>
        <w:t>беседы на</w:t>
      </w:r>
      <w:r w:rsidRPr="00E707BC">
        <w:rPr>
          <w:spacing w:val="-2"/>
          <w:sz w:val="24"/>
          <w:szCs w:val="24"/>
        </w:rPr>
        <w:t xml:space="preserve"> </w:t>
      </w:r>
      <w:r w:rsidRPr="00E707BC">
        <w:rPr>
          <w:sz w:val="24"/>
          <w:szCs w:val="24"/>
        </w:rPr>
        <w:t>тему:</w:t>
      </w:r>
    </w:p>
    <w:p w:rsidR="000812D2" w:rsidRPr="00E707BC" w:rsidRDefault="00623834">
      <w:pPr>
        <w:pStyle w:val="a4"/>
        <w:numPr>
          <w:ilvl w:val="1"/>
          <w:numId w:val="69"/>
        </w:numPr>
        <w:tabs>
          <w:tab w:val="left" w:pos="2278"/>
        </w:tabs>
        <w:spacing w:before="3"/>
        <w:ind w:left="2278"/>
        <w:jc w:val="left"/>
        <w:rPr>
          <w:sz w:val="24"/>
          <w:szCs w:val="24"/>
        </w:rPr>
      </w:pPr>
      <w:r w:rsidRPr="00E707BC">
        <w:rPr>
          <w:sz w:val="24"/>
          <w:szCs w:val="24"/>
        </w:rPr>
        <w:t>информационной безопасности и духовного здоровья</w:t>
      </w:r>
      <w:r w:rsidRPr="00E707BC">
        <w:rPr>
          <w:spacing w:val="-2"/>
          <w:sz w:val="24"/>
          <w:szCs w:val="24"/>
        </w:rPr>
        <w:t xml:space="preserve"> </w:t>
      </w:r>
      <w:r w:rsidRPr="00E707BC">
        <w:rPr>
          <w:sz w:val="24"/>
          <w:szCs w:val="24"/>
        </w:rPr>
        <w:t>детей;</w:t>
      </w:r>
    </w:p>
    <w:p w:rsidR="000812D2" w:rsidRPr="00E707BC" w:rsidRDefault="000812D2">
      <w:pPr>
        <w:pStyle w:val="a3"/>
        <w:spacing w:before="1"/>
        <w:ind w:left="0" w:firstLine="0"/>
        <w:jc w:val="left"/>
      </w:pPr>
    </w:p>
    <w:p w:rsidR="000812D2" w:rsidRPr="00E707BC" w:rsidRDefault="00623834">
      <w:pPr>
        <w:pStyle w:val="a4"/>
        <w:numPr>
          <w:ilvl w:val="1"/>
          <w:numId w:val="69"/>
        </w:numPr>
        <w:tabs>
          <w:tab w:val="left" w:pos="2438"/>
          <w:tab w:val="left" w:pos="2439"/>
          <w:tab w:val="left" w:pos="3836"/>
          <w:tab w:val="left" w:pos="6215"/>
          <w:tab w:val="left" w:pos="7639"/>
          <w:tab w:val="left" w:pos="9327"/>
        </w:tabs>
        <w:spacing w:line="276" w:lineRule="auto"/>
        <w:ind w:right="793" w:firstLine="0"/>
        <w:jc w:val="left"/>
        <w:rPr>
          <w:sz w:val="24"/>
          <w:szCs w:val="24"/>
        </w:rPr>
      </w:pPr>
      <w:r w:rsidRPr="00E707BC">
        <w:rPr>
          <w:sz w:val="24"/>
          <w:szCs w:val="24"/>
        </w:rPr>
        <w:t>укрепления</w:t>
      </w:r>
      <w:r w:rsidRPr="00E707BC">
        <w:rPr>
          <w:sz w:val="24"/>
          <w:szCs w:val="24"/>
        </w:rPr>
        <w:tab/>
        <w:t>детско-родительских</w:t>
      </w:r>
      <w:r w:rsidRPr="00E707BC">
        <w:rPr>
          <w:sz w:val="24"/>
          <w:szCs w:val="24"/>
        </w:rPr>
        <w:tab/>
        <w:t>отношений,</w:t>
      </w:r>
      <w:r w:rsidRPr="00E707BC">
        <w:rPr>
          <w:sz w:val="24"/>
          <w:szCs w:val="24"/>
        </w:rPr>
        <w:tab/>
        <w:t>профилактики</w:t>
      </w:r>
      <w:r w:rsidRPr="00E707BC">
        <w:rPr>
          <w:sz w:val="24"/>
          <w:szCs w:val="24"/>
        </w:rPr>
        <w:tab/>
        <w:t>внутрисемейных конфликтов, создание безопасной и благоприятной обстановки в</w:t>
      </w:r>
      <w:r w:rsidRPr="00E707BC">
        <w:rPr>
          <w:spacing w:val="-3"/>
          <w:sz w:val="24"/>
          <w:szCs w:val="24"/>
        </w:rPr>
        <w:t xml:space="preserve"> </w:t>
      </w:r>
      <w:r w:rsidRPr="00E707BC">
        <w:rPr>
          <w:sz w:val="24"/>
          <w:szCs w:val="24"/>
        </w:rPr>
        <w:t>семье;</w:t>
      </w:r>
    </w:p>
    <w:p w:rsidR="000812D2" w:rsidRPr="00E707BC" w:rsidRDefault="00623834">
      <w:pPr>
        <w:pStyle w:val="a4"/>
        <w:numPr>
          <w:ilvl w:val="1"/>
          <w:numId w:val="69"/>
        </w:numPr>
        <w:tabs>
          <w:tab w:val="left" w:pos="2278"/>
        </w:tabs>
        <w:spacing w:before="201"/>
        <w:ind w:left="2278"/>
        <w:jc w:val="left"/>
        <w:rPr>
          <w:sz w:val="24"/>
          <w:szCs w:val="24"/>
        </w:rPr>
      </w:pPr>
      <w:r w:rsidRPr="00E707BC">
        <w:rPr>
          <w:sz w:val="24"/>
          <w:szCs w:val="24"/>
        </w:rPr>
        <w:t>безопасности детей в лесу, на водоемах и</w:t>
      </w:r>
      <w:r w:rsidRPr="00E707BC">
        <w:rPr>
          <w:spacing w:val="-2"/>
          <w:sz w:val="24"/>
          <w:szCs w:val="24"/>
        </w:rPr>
        <w:t xml:space="preserve"> </w:t>
      </w:r>
      <w:r w:rsidRPr="00E707BC">
        <w:rPr>
          <w:sz w:val="24"/>
          <w:szCs w:val="24"/>
        </w:rPr>
        <w:t>т.д.;</w:t>
      </w:r>
    </w:p>
    <w:p w:rsidR="000812D2" w:rsidRPr="00E707BC" w:rsidRDefault="000812D2">
      <w:pPr>
        <w:pStyle w:val="a3"/>
        <w:spacing w:before="7"/>
        <w:ind w:left="0" w:firstLine="0"/>
        <w:jc w:val="left"/>
      </w:pPr>
    </w:p>
    <w:p w:rsidR="000812D2" w:rsidRPr="00E707BC" w:rsidRDefault="00623834">
      <w:pPr>
        <w:pStyle w:val="a4"/>
        <w:numPr>
          <w:ilvl w:val="0"/>
          <w:numId w:val="69"/>
        </w:numPr>
        <w:tabs>
          <w:tab w:val="left" w:pos="2126"/>
          <w:tab w:val="left" w:pos="2127"/>
        </w:tabs>
        <w:ind w:right="794" w:hanging="360"/>
        <w:jc w:val="left"/>
        <w:rPr>
          <w:sz w:val="24"/>
          <w:szCs w:val="24"/>
        </w:rPr>
      </w:pPr>
      <w:r w:rsidRPr="00E707BC">
        <w:rPr>
          <w:sz w:val="24"/>
          <w:szCs w:val="24"/>
        </w:rPr>
        <w:t>консультации психолога, медсестры, учителя физической культуры по вопросам здоровьесбережения</w:t>
      </w:r>
      <w:r w:rsidRPr="00E707BC">
        <w:rPr>
          <w:spacing w:val="59"/>
          <w:sz w:val="24"/>
          <w:szCs w:val="24"/>
        </w:rPr>
        <w:t xml:space="preserve"> </w:t>
      </w:r>
      <w:r w:rsidRPr="00E707BC">
        <w:rPr>
          <w:sz w:val="24"/>
          <w:szCs w:val="24"/>
        </w:rPr>
        <w:t>обучающихся;</w:t>
      </w:r>
    </w:p>
    <w:p w:rsidR="000812D2" w:rsidRPr="00E707BC" w:rsidRDefault="00623834">
      <w:pPr>
        <w:pStyle w:val="a4"/>
        <w:numPr>
          <w:ilvl w:val="0"/>
          <w:numId w:val="69"/>
        </w:numPr>
        <w:tabs>
          <w:tab w:val="left" w:pos="2126"/>
          <w:tab w:val="left" w:pos="2127"/>
        </w:tabs>
        <w:ind w:right="794" w:hanging="360"/>
        <w:jc w:val="left"/>
        <w:rPr>
          <w:sz w:val="24"/>
          <w:szCs w:val="24"/>
        </w:rPr>
      </w:pPr>
      <w:r w:rsidRPr="00E707BC">
        <w:rPr>
          <w:sz w:val="24"/>
          <w:szCs w:val="24"/>
        </w:rPr>
        <w:t xml:space="preserve">распространение буклетов для родителей по вопросам наркопрофилактики </w:t>
      </w:r>
      <w:r w:rsidRPr="00E707BC">
        <w:rPr>
          <w:spacing w:val="-3"/>
          <w:sz w:val="24"/>
          <w:szCs w:val="24"/>
        </w:rPr>
        <w:t xml:space="preserve">«Это </w:t>
      </w:r>
      <w:r w:rsidRPr="00E707BC">
        <w:rPr>
          <w:sz w:val="24"/>
          <w:szCs w:val="24"/>
        </w:rPr>
        <w:t>необходимо</w:t>
      </w:r>
      <w:r w:rsidRPr="00E707BC">
        <w:rPr>
          <w:spacing w:val="-1"/>
          <w:sz w:val="24"/>
          <w:szCs w:val="24"/>
        </w:rPr>
        <w:t xml:space="preserve"> </w:t>
      </w:r>
      <w:r w:rsidRPr="00E707BC">
        <w:rPr>
          <w:sz w:val="24"/>
          <w:szCs w:val="24"/>
        </w:rPr>
        <w:t>знать»;</w:t>
      </w:r>
    </w:p>
    <w:p w:rsidR="000812D2" w:rsidRPr="00E707BC" w:rsidRDefault="00623834">
      <w:pPr>
        <w:pStyle w:val="a4"/>
        <w:numPr>
          <w:ilvl w:val="0"/>
          <w:numId w:val="69"/>
        </w:numPr>
        <w:tabs>
          <w:tab w:val="left" w:pos="2126"/>
          <w:tab w:val="left" w:pos="2127"/>
        </w:tabs>
        <w:spacing w:before="1"/>
        <w:ind w:left="2126" w:hanging="349"/>
        <w:jc w:val="left"/>
        <w:rPr>
          <w:sz w:val="24"/>
          <w:szCs w:val="24"/>
        </w:rPr>
      </w:pPr>
      <w:r w:rsidRPr="00E707BC">
        <w:rPr>
          <w:sz w:val="24"/>
          <w:szCs w:val="24"/>
        </w:rPr>
        <w:t>совместный праздник для детей и родителей «Мама, папа, я – спортивная</w:t>
      </w:r>
      <w:r w:rsidRPr="00E707BC">
        <w:rPr>
          <w:spacing w:val="-4"/>
          <w:sz w:val="24"/>
          <w:szCs w:val="24"/>
        </w:rPr>
        <w:t xml:space="preserve"> </w:t>
      </w:r>
      <w:r w:rsidRPr="00E707BC">
        <w:rPr>
          <w:sz w:val="24"/>
          <w:szCs w:val="24"/>
        </w:rPr>
        <w:t>семья».</w:t>
      </w:r>
    </w:p>
    <w:p w:rsidR="000812D2" w:rsidRPr="00E707BC" w:rsidRDefault="00623834">
      <w:pPr>
        <w:pStyle w:val="a3"/>
        <w:spacing w:before="8"/>
        <w:ind w:left="1778" w:firstLine="0"/>
        <w:jc w:val="left"/>
      </w:pPr>
      <w:r w:rsidRPr="00E707BC">
        <w:t></w:t>
      </w:r>
    </w:p>
    <w:p w:rsidR="000812D2" w:rsidRPr="00E707BC" w:rsidRDefault="00623834">
      <w:pPr>
        <w:pStyle w:val="Heading3"/>
        <w:spacing w:before="8" w:line="240" w:lineRule="auto"/>
        <w:ind w:left="4025"/>
        <w:jc w:val="left"/>
      </w:pPr>
      <w:r w:rsidRPr="00E707BC">
        <w:t>Пути реализации модуля «Я и здоровье»</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253FF8">
      <w:pPr>
        <w:pStyle w:val="a3"/>
        <w:spacing w:before="6"/>
        <w:ind w:left="0" w:firstLine="0"/>
        <w:jc w:val="left"/>
        <w:rPr>
          <w:b/>
        </w:rPr>
      </w:pPr>
      <w:r w:rsidRPr="00253FF8">
        <w:lastRenderedPageBreak/>
        <w:pict>
          <v:group id="_x0000_s2171" style="position:absolute;margin-left:45.25pt;margin-top:34.05pt;width:488.65pt;height:335.6pt;z-index:-251524096;mso-wrap-distance-left:0;mso-wrap-distance-right:0;mso-position-horizontal-relative:page" coordorigin="893,161" coordsize="9773,6712">
            <v:shape id="_x0000_s2206" style="position:absolute;left:8169;top:3352;width:2489;height:1277" coordorigin="8169,3353" coordsize="2489,1277" path="m10445,3353r-2063,l8315,3364r-59,30l8210,3440r-30,58l8169,3566r,851l8180,4484r30,59l8256,4589r59,30l8382,4630r2063,l10512,4619r59,-30l10617,4543r30,-59l10658,4417r,-851l10647,3498r-30,-58l10571,3394r-59,-30l10445,3353xe" fillcolor="#fad3b4" stroked="f">
              <v:path arrowok="t"/>
            </v:shape>
            <v:shape id="_x0000_s2205" style="position:absolute;left:8169;top:3352;width:2489;height:1277" coordorigin="8169,3353" coordsize="2489,1277" path="m8382,3353r-67,11l8256,3394r-46,46l8180,3498r-11,68l8169,4417r11,67l8210,4543r46,46l8315,4619r67,11l10445,4630r67,-11l10571,4589r46,-46l10647,4484r11,-67l10658,3566r-11,-68l10617,3440r-46,-46l10512,3364r-67,-11l8382,3353xe" filled="f">
              <v:path arrowok="t"/>
            </v:shape>
            <v:shape id="_x0000_s2204" style="position:absolute;left:3347;top:5515;width:2489;height:1350" coordorigin="3347,5516" coordsize="2489,1350" path="m5611,5516r-2039,l3501,5527r-62,32l3390,5608r-32,62l3347,5741r,900l3358,6712r32,62l3439,6822r62,32l3572,6866r2039,l5682,6854r62,-32l5793,6774r32,-62l5836,6641r,-900l5825,5670r-32,-62l5744,5559r-62,-32l5611,5516xe" fillcolor="#edebe0" stroked="f">
              <v:path arrowok="t"/>
            </v:shape>
            <v:shape id="_x0000_s2203" style="position:absolute;left:3347;top:5515;width:2489;height:1350" coordorigin="3347,5516" coordsize="2489,1350" path="m3572,5516r-71,11l3439,5559r-49,49l3358,5670r-11,71l3347,6641r11,71l3390,6774r49,48l3501,6854r71,12l5611,6866r71,-12l5744,6822r49,-48l5825,6712r11,-71l5836,5741r-11,-71l5793,5608r-49,-49l5682,5527r-71,-11l3572,5516xe" filled="f">
              <v:path arrowok="t"/>
            </v:shape>
            <v:shape id="_x0000_s2202" style="position:absolute;left:900;top:4629;width:2265;height:1140" coordorigin="900,4630" coordsize="2265,1140" path="m2975,4630r-1885,l1016,4645r-60,40l915,4746r-15,74l900,5580r15,74l956,5714r60,41l1090,5770r1885,l3049,5755r60,-41l3150,5654r15,-74l3165,4820r-15,-74l3109,4685r-60,-40l2975,4630xe" fillcolor="#cfc" stroked="f">
              <v:path arrowok="t"/>
            </v:shape>
            <v:shape id="_x0000_s2201" style="position:absolute;left:900;top:4629;width:2265;height:1140" coordorigin="900,4630" coordsize="2265,1140" path="m1090,4630r-74,15l956,4685r-41,61l900,4820r,760l915,5654r41,60l1016,5755r74,15l2975,5770r74,-15l3109,5714r41,-60l3165,5580r,-760l3150,4746r-41,-61l3049,4645r-74,-15l1090,4630xe" filled="f">
              <v:path arrowok="t"/>
            </v:shape>
            <v:shape id="_x0000_s2200" style="position:absolute;left:3165;top:168;width:2566;height:1626" coordorigin="3165,169" coordsize="2566,1626" path="m5460,169r-2024,l3364,178r-65,28l3244,248r-42,55l3175,368r-10,72l3165,1524r10,72l3202,1661r42,54l3299,1758r65,27l3436,1795r2024,l5532,1785r65,-27l5652,1715r42,-54l5721,1596r10,-72l5731,440r-10,-72l5694,303r-42,-55l5597,206r-65,-28l5460,169xe" fillcolor="#ffc" stroked="f">
              <v:path arrowok="t"/>
            </v:shape>
            <v:shape id="_x0000_s2199" style="position:absolute;left:3165;top:168;width:2566;height:1626" coordorigin="3165,169" coordsize="2566,1626" path="m3436,169r-72,9l3299,206r-55,42l3202,303r-27,65l3165,440r,1084l3175,1596r27,65l3244,1715r55,43l3364,1785r72,10l5460,1795r72,-10l5597,1758r55,-43l5694,1661r27,-65l5731,1524r,-1084l5721,368r-27,-65l5652,248r-55,-42l5532,178r-72,-9l3436,169xe" filled="f">
              <v:path arrowok="t"/>
            </v:shape>
            <v:shape id="_x0000_s2198" style="position:absolute;left:6238;top:168;width:2489;height:1704" coordorigin="6238,169" coordsize="2489,1704" path="m8443,169r-1921,l6447,179r-68,29l6321,252r-44,57l6248,377r-10,76l6238,1589r10,75l6277,1732r44,58l6379,1834r68,29l6522,1873r1921,l8518,1863r68,-29l8644,1790r44,-58l8717,1664r10,-75l8727,453r-10,-76l8688,309r-44,-57l8586,208r-68,-29l8443,169xe" fillcolor="#cff" stroked="f">
              <v:path arrowok="t"/>
            </v:shape>
            <v:shape id="_x0000_s2197" style="position:absolute;left:6238;top:168;width:2489;height:1704" coordorigin="6238,169" coordsize="2489,1704" path="m6522,169r-75,10l6379,208r-58,44l6277,309r-29,68l6238,453r,1136l6248,1664r29,68l6321,1790r58,44l6447,1863r75,10l8443,1873r75,-10l8586,1834r58,-44l8688,1732r29,-68l8727,1589r,-1136l8717,377r-29,-68l8644,252r-58,-44l8518,179r-75,-10l6522,169xe" filled="f">
              <v:path arrowok="t"/>
            </v:shape>
            <v:line id="_x0000_s2196" style="position:absolute" from="5731,1102" to="6238,1102"/>
            <v:shape id="_x0000_s2195" style="position:absolute;left:1024;top:1947;width:2489;height:1405" coordorigin="1024,1948" coordsize="2489,1405" path="m3279,1948r-2021,l1184,1960r-64,33l1069,2044r-33,64l1024,2182r,937l1036,3193r33,64l1120,3308r64,33l1258,3353r2021,l3353,3341r64,-33l3468,3257r33,-64l3513,3119r,-937l3501,2108r-33,-64l3417,1993r-64,-33l3279,1948xe" fillcolor="#fcc" stroked="f">
              <v:path arrowok="t"/>
            </v:shape>
            <v:shape id="_x0000_s2194" style="position:absolute;left:1024;top:1947;width:2489;height:1405" coordorigin="1024,1948" coordsize="2489,1405" path="m1258,1948r-74,12l1120,1993r-51,51l1036,2108r-12,74l1024,3119r12,74l1069,3257r51,51l1184,3341r74,12l3279,3353r74,-12l3417,3308r51,-51l3501,3193r12,-74l3513,2182r-12,-74l3468,2044r-51,-51l3353,1960r-74,-12l1258,1948xe" filled="f">
              <v:path arrowok="t"/>
            </v:shape>
            <v:line id="_x0000_s2193" style="position:absolute" from="3165,1102" to="2251,1949"/>
            <v:line id="_x0000_s2192" style="position:absolute" from="2083,3383" to="2084,4630"/>
            <v:line id="_x0000_s2191" style="position:absolute" from="2656,5770" to="3347,6355"/>
            <v:shape id="_x0000_s2190" style="position:absolute;left:6683;top:5515;width:2489;height:1185" coordorigin="6683,5516" coordsize="2489,1185" path="m8974,5516r-2093,l6804,5531r-63,43l6699,5636r-16,77l6683,6503r16,77l6741,6643r63,42l6881,6701r2093,l9051,6685r63,-42l9156,6580r16,-77l9172,5713r-16,-77l9114,5574r-63,-43l8974,5516xe" fillcolor="#e4dfeb" stroked="f">
              <v:path arrowok="t"/>
            </v:shape>
            <v:shape id="_x0000_s2189" style="position:absolute;left:6683;top:5515;width:2489;height:1185" coordorigin="6683,5516" coordsize="2489,1185" path="m6881,5516r-77,15l6741,5574r-42,62l6683,5713r,790l6699,6580r42,63l6804,6685r77,16l8974,6701r77,-16l9114,6643r42,-63l9172,6503r,-790l9156,5636r-42,-62l9051,5531r-77,-15l6881,5516xe" filled="f">
              <v:path arrowok="t"/>
            </v:shape>
            <v:line id="_x0000_s2188" style="position:absolute" from="5836,6250" to="6683,6250"/>
            <v:shape id="_x0000_s2187" style="position:absolute;left:8064;top:2169;width:2489;height:885" coordorigin="8064,2170" coordsize="2489,885" path="m10405,2170r-2193,l8154,2181r-47,32l8076,2260r-12,57l8064,2907r12,58l8107,3012r47,31l8212,3055r2193,l10463,3043r47,-31l10541,2965r12,-58l10553,2317r-12,-57l10510,2213r-47,-32l10405,2170xe" fillcolor="#fcf" stroked="f">
              <v:path arrowok="t"/>
            </v:shape>
            <v:shape id="_x0000_s2186" style="position:absolute;left:8064;top:2169;width:2489;height:885" coordorigin="8064,2170" coordsize="2489,885" path="m8212,2170r-58,11l8107,2213r-31,47l8064,2317r,590l8076,2965r31,47l8154,3043r58,12l10405,3055r58,-12l10510,3012r31,-47l10553,2907r,-590l10541,2260r-31,-47l10463,2181r-58,-11l8212,2170xe" filled="f">
              <v:path arrowok="t"/>
            </v:shape>
            <v:line id="_x0000_s2185" style="position:absolute" from="8727,1102" to="10000,2171"/>
            <v:line id="_x0000_s2184" style="position:absolute" from="9538,3056" to="9550,3354"/>
            <v:line id="_x0000_s2183" style="position:absolute" from="9538,4630" to="8727,5515"/>
            <v:shape id="_x0000_s2182" type="#_x0000_t202" style="position:absolute;left:3500;top:362;width:1915;height:483" filled="f" stroked="f">
              <v:textbox inset="0,0,0,0">
                <w:txbxContent>
                  <w:p w:rsidR="00C05561" w:rsidRDefault="00C05561">
                    <w:pPr>
                      <w:spacing w:line="203" w:lineRule="exact"/>
                      <w:ind w:right="13"/>
                      <w:jc w:val="center"/>
                      <w:rPr>
                        <w:rFonts w:ascii="Calibri" w:hAnsi="Calibri"/>
                        <w:sz w:val="20"/>
                      </w:rPr>
                    </w:pPr>
                    <w:r>
                      <w:rPr>
                        <w:rFonts w:ascii="Calibri" w:hAnsi="Calibri"/>
                        <w:sz w:val="20"/>
                      </w:rPr>
                      <w:t>Включение</w:t>
                    </w:r>
                  </w:p>
                  <w:p w:rsidR="00C05561" w:rsidRDefault="00C05561">
                    <w:pPr>
                      <w:spacing w:before="39" w:line="240" w:lineRule="exact"/>
                      <w:ind w:right="18"/>
                      <w:jc w:val="center"/>
                      <w:rPr>
                        <w:rFonts w:ascii="Calibri" w:hAnsi="Calibri"/>
                        <w:sz w:val="20"/>
                      </w:rPr>
                    </w:pPr>
                    <w:r>
                      <w:rPr>
                        <w:rFonts w:ascii="Calibri" w:hAnsi="Calibri"/>
                        <w:sz w:val="20"/>
                      </w:rPr>
                      <w:t xml:space="preserve">воспитательных </w:t>
                    </w:r>
                    <w:r>
                      <w:rPr>
                        <w:rFonts w:ascii="Calibri" w:hAnsi="Calibri"/>
                        <w:spacing w:val="-3"/>
                        <w:sz w:val="20"/>
                      </w:rPr>
                      <w:t>задач</w:t>
                    </w:r>
                  </w:p>
                </w:txbxContent>
              </v:textbox>
            </v:shape>
            <v:shape id="_x0000_s2181" type="#_x0000_t202" style="position:absolute;left:6783;top:367;width:1422;height:483" filled="f" stroked="f">
              <v:textbox inset="0,0,0,0">
                <w:txbxContent>
                  <w:p w:rsidR="00C05561" w:rsidRDefault="00C05561">
                    <w:pPr>
                      <w:spacing w:line="203" w:lineRule="exact"/>
                      <w:ind w:left="14" w:right="32"/>
                      <w:jc w:val="center"/>
                      <w:rPr>
                        <w:rFonts w:ascii="Calibri" w:hAnsi="Calibri"/>
                        <w:sz w:val="20"/>
                      </w:rPr>
                    </w:pPr>
                    <w:r>
                      <w:rPr>
                        <w:rFonts w:ascii="Calibri" w:hAnsi="Calibri"/>
                        <w:w w:val="95"/>
                        <w:sz w:val="20"/>
                      </w:rPr>
                      <w:t>Организованная</w:t>
                    </w:r>
                  </w:p>
                  <w:p w:rsidR="00C05561" w:rsidRDefault="00C05561">
                    <w:pPr>
                      <w:spacing w:before="39" w:line="240" w:lineRule="exact"/>
                      <w:ind w:left="14" w:right="33"/>
                      <w:jc w:val="center"/>
                      <w:rPr>
                        <w:rFonts w:ascii="Calibri" w:hAnsi="Calibri"/>
                        <w:sz w:val="20"/>
                      </w:rPr>
                    </w:pPr>
                    <w:r>
                      <w:rPr>
                        <w:rFonts w:ascii="Calibri" w:hAnsi="Calibri"/>
                        <w:sz w:val="20"/>
                      </w:rPr>
                      <w:t>система КТД</w:t>
                    </w:r>
                  </w:p>
                </w:txbxContent>
              </v:textbox>
            </v:shape>
            <v:shape id="_x0000_s2180" type="#_x0000_t202" style="position:absolute;left:3413;top:1121;width:2089;height:200" filled="f" stroked="f">
              <v:textbox inset="0,0,0,0">
                <w:txbxContent>
                  <w:p w:rsidR="00C05561" w:rsidRDefault="00C05561">
                    <w:pPr>
                      <w:spacing w:line="199" w:lineRule="exact"/>
                      <w:rPr>
                        <w:rFonts w:ascii="Calibri" w:hAnsi="Calibri"/>
                        <w:sz w:val="20"/>
                      </w:rPr>
                    </w:pPr>
                    <w:r>
                      <w:rPr>
                        <w:rFonts w:ascii="Calibri" w:hAnsi="Calibri"/>
                        <w:sz w:val="20"/>
                      </w:rPr>
                      <w:t>в урочную деятельность</w:t>
                    </w:r>
                  </w:p>
                </w:txbxContent>
              </v:textbox>
            </v:shape>
            <v:shape id="_x0000_s2179" type="#_x0000_t202" style="position:absolute;left:6536;top:1128;width:1910;height:483" filled="f" stroked="f">
              <v:textbox inset="0,0,0,0">
                <w:txbxContent>
                  <w:p w:rsidR="00C05561" w:rsidRDefault="00C05561">
                    <w:pPr>
                      <w:spacing w:line="203" w:lineRule="exact"/>
                      <w:ind w:left="26" w:right="39"/>
                      <w:jc w:val="center"/>
                      <w:rPr>
                        <w:rFonts w:ascii="Calibri" w:hAnsi="Calibri"/>
                        <w:sz w:val="20"/>
                      </w:rPr>
                    </w:pPr>
                    <w:r>
                      <w:rPr>
                        <w:rFonts w:ascii="Calibri" w:hAnsi="Calibri"/>
                        <w:sz w:val="20"/>
                      </w:rPr>
                      <w:t>по</w:t>
                    </w:r>
                  </w:p>
                  <w:p w:rsidR="00C05561" w:rsidRDefault="00C05561">
                    <w:pPr>
                      <w:spacing w:before="39" w:line="240" w:lineRule="exact"/>
                      <w:ind w:left="26" w:right="44"/>
                      <w:jc w:val="center"/>
                      <w:rPr>
                        <w:rFonts w:ascii="Calibri" w:hAnsi="Calibri"/>
                        <w:sz w:val="20"/>
                      </w:rPr>
                    </w:pPr>
                    <w:r>
                      <w:rPr>
                        <w:rFonts w:ascii="Calibri" w:hAnsi="Calibri"/>
                        <w:w w:val="95"/>
                        <w:sz w:val="20"/>
                      </w:rPr>
                      <w:t>здоровьесбережению</w:t>
                    </w:r>
                  </w:p>
                </w:txbxContent>
              </v:textbox>
            </v:shape>
            <v:shape id="_x0000_s2178" type="#_x0000_t202" style="position:absolute;left:1236;top:2133;width:1385;height:200" filled="f" stroked="f">
              <v:textbox inset="0,0,0,0">
                <w:txbxContent>
                  <w:p w:rsidR="00C05561" w:rsidRDefault="00C05561">
                    <w:pPr>
                      <w:spacing w:line="199" w:lineRule="exact"/>
                      <w:rPr>
                        <w:rFonts w:ascii="Calibri" w:hAnsi="Calibri"/>
                        <w:sz w:val="20"/>
                      </w:rPr>
                    </w:pPr>
                    <w:r>
                      <w:rPr>
                        <w:rFonts w:ascii="Calibri" w:hAnsi="Calibri"/>
                        <w:sz w:val="20"/>
                      </w:rPr>
                      <w:t>Сотрудничество</w:t>
                    </w:r>
                  </w:p>
                </w:txbxContent>
              </v:textbox>
            </v:shape>
            <v:shape id="_x0000_s2177" type="#_x0000_t202" style="position:absolute;left:8716;top:2328;width:1203;height:200" filled="f" stroked="f">
              <v:textbox inset="0,0,0,0">
                <w:txbxContent>
                  <w:p w:rsidR="00C05561" w:rsidRDefault="00C05561">
                    <w:pPr>
                      <w:spacing w:line="199" w:lineRule="exact"/>
                      <w:rPr>
                        <w:rFonts w:ascii="Calibri" w:hAnsi="Calibri"/>
                        <w:sz w:val="20"/>
                      </w:rPr>
                    </w:pPr>
                    <w:r>
                      <w:rPr>
                        <w:rFonts w:ascii="Calibri" w:hAnsi="Calibri"/>
                        <w:sz w:val="20"/>
                      </w:rPr>
                      <w:t>Дни здоровья</w:t>
                    </w:r>
                  </w:p>
                </w:txbxContent>
              </v:textbox>
            </v:shape>
            <v:shape id="_x0000_s2176" type="#_x0000_t202" style="position:absolute;left:1236;top:2611;width:1772;height:483" filled="f" stroked="f">
              <v:textbox inset="0,0,0,0">
                <w:txbxContent>
                  <w:p w:rsidR="00C05561" w:rsidRDefault="00C05561">
                    <w:pPr>
                      <w:spacing w:line="203" w:lineRule="exact"/>
                      <w:rPr>
                        <w:rFonts w:ascii="Calibri" w:hAnsi="Calibri"/>
                        <w:sz w:val="20"/>
                      </w:rPr>
                    </w:pPr>
                    <w:r>
                      <w:rPr>
                        <w:rFonts w:ascii="Calibri" w:hAnsi="Calibri"/>
                        <w:sz w:val="20"/>
                      </w:rPr>
                      <w:t>с МУ Камышлинская</w:t>
                    </w:r>
                  </w:p>
                  <w:p w:rsidR="00C05561" w:rsidRDefault="00C05561">
                    <w:pPr>
                      <w:spacing w:before="39" w:line="240" w:lineRule="exact"/>
                      <w:rPr>
                        <w:rFonts w:ascii="Calibri" w:hAnsi="Calibri"/>
                        <w:sz w:val="20"/>
                      </w:rPr>
                    </w:pPr>
                    <w:r>
                      <w:rPr>
                        <w:rFonts w:ascii="Calibri" w:hAnsi="Calibri"/>
                        <w:sz w:val="20"/>
                      </w:rPr>
                      <w:t>ЦРБ</w:t>
                    </w:r>
                  </w:p>
                </w:txbxContent>
              </v:textbox>
            </v:shape>
            <v:shape id="_x0000_s2175" type="#_x0000_t202" style="position:absolute;left:8644;top:3528;width:1559;height:764" filled="f" stroked="f">
              <v:textbox inset="0,0,0,0">
                <w:txbxContent>
                  <w:p w:rsidR="00C05561" w:rsidRDefault="00C05561">
                    <w:pPr>
                      <w:spacing w:line="203" w:lineRule="exact"/>
                      <w:ind w:left="17" w:right="31"/>
                      <w:jc w:val="center"/>
                      <w:rPr>
                        <w:rFonts w:ascii="Calibri" w:hAnsi="Calibri"/>
                        <w:sz w:val="20"/>
                      </w:rPr>
                    </w:pPr>
                    <w:r>
                      <w:rPr>
                        <w:rFonts w:ascii="Calibri" w:hAnsi="Calibri"/>
                        <w:sz w:val="20"/>
                      </w:rPr>
                      <w:t>Детский</w:t>
                    </w:r>
                  </w:p>
                  <w:p w:rsidR="00C05561" w:rsidRDefault="00C05561">
                    <w:pPr>
                      <w:spacing w:line="284" w:lineRule="exact"/>
                      <w:ind w:left="17" w:right="35"/>
                      <w:jc w:val="center"/>
                      <w:rPr>
                        <w:rFonts w:ascii="Calibri" w:hAnsi="Calibri"/>
                        <w:sz w:val="20"/>
                      </w:rPr>
                    </w:pPr>
                    <w:r>
                      <w:rPr>
                        <w:rFonts w:ascii="Calibri" w:hAnsi="Calibri"/>
                        <w:w w:val="95"/>
                        <w:sz w:val="20"/>
                      </w:rPr>
                      <w:t xml:space="preserve">оздоровительный </w:t>
                    </w:r>
                    <w:r>
                      <w:rPr>
                        <w:rFonts w:ascii="Calibri" w:hAnsi="Calibri"/>
                        <w:sz w:val="20"/>
                      </w:rPr>
                      <w:t>лагерь «Факел»</w:t>
                    </w:r>
                  </w:p>
                </w:txbxContent>
              </v:textbox>
            </v:shape>
            <v:shape id="_x0000_s2174" type="#_x0000_t202" style="position:absolute;left:1205;top:4803;width:1670;height:680" filled="f" stroked="f">
              <v:textbox inset="0,0,0,0">
                <w:txbxContent>
                  <w:p w:rsidR="00C05561" w:rsidRDefault="00C05561">
                    <w:pPr>
                      <w:spacing w:line="203" w:lineRule="exact"/>
                      <w:ind w:right="14"/>
                      <w:jc w:val="center"/>
                      <w:rPr>
                        <w:rFonts w:ascii="Calibri" w:hAnsi="Calibri"/>
                        <w:sz w:val="20"/>
                      </w:rPr>
                    </w:pPr>
                    <w:r>
                      <w:rPr>
                        <w:rFonts w:ascii="Calibri" w:hAnsi="Calibri"/>
                        <w:sz w:val="20"/>
                      </w:rPr>
                      <w:t>Работа</w:t>
                    </w:r>
                  </w:p>
                  <w:p w:rsidR="00C05561" w:rsidRDefault="00C05561">
                    <w:pPr>
                      <w:spacing w:before="5"/>
                      <w:rPr>
                        <w:b/>
                        <w:sz w:val="20"/>
                      </w:rPr>
                    </w:pPr>
                  </w:p>
                  <w:p w:rsidR="00C05561" w:rsidRDefault="00C05561">
                    <w:pPr>
                      <w:spacing w:before="1" w:line="240" w:lineRule="exact"/>
                      <w:ind w:right="18"/>
                      <w:jc w:val="center"/>
                      <w:rPr>
                        <w:rFonts w:ascii="Calibri" w:hAnsi="Calibri"/>
                        <w:sz w:val="20"/>
                      </w:rPr>
                    </w:pPr>
                    <w:r>
                      <w:rPr>
                        <w:rFonts w:ascii="Calibri" w:hAnsi="Calibri"/>
                        <w:sz w:val="20"/>
                      </w:rPr>
                      <w:t>спортивных</w:t>
                    </w:r>
                    <w:r>
                      <w:rPr>
                        <w:rFonts w:ascii="Calibri" w:hAnsi="Calibri"/>
                        <w:spacing w:val="-19"/>
                        <w:sz w:val="20"/>
                      </w:rPr>
                      <w:t xml:space="preserve"> </w:t>
                    </w:r>
                    <w:r>
                      <w:rPr>
                        <w:rFonts w:ascii="Calibri" w:hAnsi="Calibri"/>
                        <w:sz w:val="20"/>
                      </w:rPr>
                      <w:t>секций</w:t>
                    </w:r>
                  </w:p>
                </w:txbxContent>
              </v:textbox>
            </v:shape>
            <v:shape id="_x0000_s2173" type="#_x0000_t202" style="position:absolute;left:3713;top:5696;width:1776;height:759" filled="f" stroked="f">
              <v:textbox inset="0,0,0,0">
                <w:txbxContent>
                  <w:p w:rsidR="00C05561" w:rsidRDefault="00C05561">
                    <w:pPr>
                      <w:spacing w:line="203" w:lineRule="exact"/>
                      <w:ind w:right="14"/>
                      <w:jc w:val="center"/>
                      <w:rPr>
                        <w:rFonts w:ascii="Calibri" w:hAnsi="Calibri"/>
                        <w:sz w:val="20"/>
                      </w:rPr>
                    </w:pPr>
                    <w:r>
                      <w:rPr>
                        <w:rFonts w:ascii="Calibri" w:hAnsi="Calibri"/>
                        <w:sz w:val="20"/>
                      </w:rPr>
                      <w:t>Психологическая</w:t>
                    </w:r>
                  </w:p>
                  <w:p w:rsidR="00C05561" w:rsidRDefault="00C05561">
                    <w:pPr>
                      <w:spacing w:line="280" w:lineRule="atLeast"/>
                      <w:ind w:right="18"/>
                      <w:jc w:val="center"/>
                      <w:rPr>
                        <w:rFonts w:ascii="Calibri" w:hAnsi="Calibri"/>
                        <w:sz w:val="20"/>
                      </w:rPr>
                    </w:pPr>
                    <w:r>
                      <w:rPr>
                        <w:rFonts w:ascii="Calibri" w:hAnsi="Calibri"/>
                        <w:sz w:val="20"/>
                      </w:rPr>
                      <w:t>поддержка</w:t>
                    </w:r>
                    <w:r>
                      <w:rPr>
                        <w:rFonts w:ascii="Calibri" w:hAnsi="Calibri"/>
                        <w:spacing w:val="-17"/>
                        <w:sz w:val="20"/>
                      </w:rPr>
                      <w:t xml:space="preserve"> </w:t>
                    </w:r>
                    <w:r>
                      <w:rPr>
                        <w:rFonts w:ascii="Calibri" w:hAnsi="Calibri"/>
                        <w:sz w:val="20"/>
                      </w:rPr>
                      <w:t>ученика- родителя-учителя</w:t>
                    </w:r>
                  </w:p>
                </w:txbxContent>
              </v:textbox>
            </v:shape>
            <v:shape id="_x0000_s2172" type="#_x0000_t202" style="position:absolute;left:6887;top:5688;width:2097;height:480" filled="f" stroked="f">
              <v:textbox inset="0,0,0,0">
                <w:txbxContent>
                  <w:p w:rsidR="00C05561" w:rsidRDefault="00C05561">
                    <w:pPr>
                      <w:spacing w:line="203" w:lineRule="exact"/>
                      <w:rPr>
                        <w:rFonts w:ascii="Calibri" w:hAnsi="Calibri"/>
                        <w:sz w:val="20"/>
                      </w:rPr>
                    </w:pPr>
                    <w:r>
                      <w:rPr>
                        <w:rFonts w:ascii="Calibri" w:hAnsi="Calibri"/>
                        <w:sz w:val="20"/>
                      </w:rPr>
                      <w:t>Реализация программы</w:t>
                    </w:r>
                  </w:p>
                  <w:p w:rsidR="00C05561" w:rsidRDefault="00C05561">
                    <w:pPr>
                      <w:spacing w:before="36" w:line="240" w:lineRule="exact"/>
                      <w:rPr>
                        <w:rFonts w:ascii="Calibri" w:hAnsi="Calibri"/>
                        <w:sz w:val="20"/>
                      </w:rPr>
                    </w:pPr>
                    <w:r>
                      <w:rPr>
                        <w:rFonts w:ascii="Calibri" w:hAnsi="Calibri"/>
                        <w:sz w:val="20"/>
                      </w:rPr>
                      <w:t>« Здоровье»</w:t>
                    </w:r>
                  </w:p>
                </w:txbxContent>
              </v:textbox>
            </v:shape>
            <w10:wrap type="topAndBottom" anchorx="page"/>
          </v:group>
        </w:pict>
      </w:r>
    </w:p>
    <w:p w:rsidR="000812D2" w:rsidRPr="00E707BC" w:rsidRDefault="000812D2">
      <w:pPr>
        <w:rPr>
          <w:sz w:val="24"/>
          <w:szCs w:val="24"/>
        </w:rPr>
        <w:sectPr w:rsidR="000812D2" w:rsidRPr="00E707BC">
          <w:pgSz w:w="11910" w:h="16840"/>
          <w:pgMar w:top="1140" w:right="60" w:bottom="1160" w:left="0" w:header="0" w:footer="900" w:gutter="0"/>
          <w:cols w:space="720"/>
        </w:sectPr>
      </w:pPr>
    </w:p>
    <w:p w:rsidR="000812D2" w:rsidRPr="00E707BC" w:rsidRDefault="00623834">
      <w:pPr>
        <w:spacing w:before="73"/>
        <w:ind w:left="1418"/>
        <w:rPr>
          <w:b/>
          <w:sz w:val="24"/>
          <w:szCs w:val="24"/>
        </w:rPr>
      </w:pPr>
      <w:r w:rsidRPr="00E707BC">
        <w:rPr>
          <w:b/>
          <w:sz w:val="24"/>
          <w:szCs w:val="24"/>
        </w:rPr>
        <w:lastRenderedPageBreak/>
        <w:t>Планируемые результаты:</w:t>
      </w:r>
    </w:p>
    <w:p w:rsidR="000812D2" w:rsidRPr="00E707BC" w:rsidRDefault="000812D2">
      <w:pPr>
        <w:pStyle w:val="a3"/>
        <w:spacing w:before="6"/>
        <w:ind w:left="0" w:firstLine="0"/>
        <w:jc w:val="left"/>
        <w:rPr>
          <w:b/>
        </w:rPr>
      </w:pPr>
    </w:p>
    <w:p w:rsidR="000812D2" w:rsidRPr="00E707BC" w:rsidRDefault="00623834">
      <w:pPr>
        <w:pStyle w:val="a4"/>
        <w:numPr>
          <w:ilvl w:val="0"/>
          <w:numId w:val="76"/>
        </w:numPr>
        <w:tabs>
          <w:tab w:val="left" w:pos="1847"/>
        </w:tabs>
        <w:ind w:hanging="287"/>
        <w:rPr>
          <w:sz w:val="24"/>
          <w:szCs w:val="24"/>
        </w:rPr>
      </w:pPr>
      <w:r w:rsidRPr="00E707BC">
        <w:rPr>
          <w:sz w:val="24"/>
          <w:szCs w:val="24"/>
        </w:rPr>
        <w:t>ценностное отношение к своему здоровью, здоровью близких и окружающих</w:t>
      </w:r>
      <w:r w:rsidRPr="00E707BC">
        <w:rPr>
          <w:spacing w:val="-7"/>
          <w:sz w:val="24"/>
          <w:szCs w:val="24"/>
        </w:rPr>
        <w:t xml:space="preserve"> </w:t>
      </w:r>
      <w:r w:rsidRPr="00E707BC">
        <w:rPr>
          <w:sz w:val="24"/>
          <w:szCs w:val="24"/>
        </w:rPr>
        <w:t>людей;</w:t>
      </w:r>
    </w:p>
    <w:p w:rsidR="000812D2" w:rsidRPr="00E707BC" w:rsidRDefault="00623834">
      <w:pPr>
        <w:pStyle w:val="a4"/>
        <w:numPr>
          <w:ilvl w:val="0"/>
          <w:numId w:val="76"/>
        </w:numPr>
        <w:tabs>
          <w:tab w:val="left" w:pos="1847"/>
        </w:tabs>
        <w:ind w:right="791"/>
        <w:rPr>
          <w:sz w:val="24"/>
          <w:szCs w:val="24"/>
        </w:rPr>
      </w:pPr>
      <w:r w:rsidRPr="00E707BC">
        <w:rPr>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w:t>
      </w:r>
      <w:r w:rsidRPr="00E707BC">
        <w:rPr>
          <w:spacing w:val="-3"/>
          <w:sz w:val="24"/>
          <w:szCs w:val="24"/>
        </w:rPr>
        <w:t xml:space="preserve"> </w:t>
      </w:r>
      <w:r w:rsidRPr="00E707BC">
        <w:rPr>
          <w:sz w:val="24"/>
          <w:szCs w:val="24"/>
        </w:rPr>
        <w:t>человека;</w:t>
      </w:r>
    </w:p>
    <w:p w:rsidR="000812D2" w:rsidRPr="00E707BC" w:rsidRDefault="00623834">
      <w:pPr>
        <w:pStyle w:val="a4"/>
        <w:numPr>
          <w:ilvl w:val="0"/>
          <w:numId w:val="76"/>
        </w:numPr>
        <w:tabs>
          <w:tab w:val="left" w:pos="1847"/>
        </w:tabs>
        <w:ind w:hanging="287"/>
        <w:rPr>
          <w:sz w:val="24"/>
          <w:szCs w:val="24"/>
        </w:rPr>
      </w:pPr>
      <w:r w:rsidRPr="00E707BC">
        <w:rPr>
          <w:sz w:val="24"/>
          <w:szCs w:val="24"/>
        </w:rPr>
        <w:t>личный опыт здоровьесберегающей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0"/>
          <w:numId w:val="76"/>
        </w:numPr>
        <w:tabs>
          <w:tab w:val="left" w:pos="1847"/>
        </w:tabs>
        <w:ind w:right="793"/>
        <w:rPr>
          <w:sz w:val="24"/>
          <w:szCs w:val="24"/>
        </w:rPr>
      </w:pPr>
      <w:r w:rsidRPr="00E707BC">
        <w:rPr>
          <w:sz w:val="24"/>
          <w:szCs w:val="24"/>
        </w:rPr>
        <w:t>знания о роли физической культуры и спорта для здоровья человека, его образования, труда и</w:t>
      </w:r>
      <w:r w:rsidRPr="00E707BC">
        <w:rPr>
          <w:spacing w:val="-2"/>
          <w:sz w:val="24"/>
          <w:szCs w:val="24"/>
        </w:rPr>
        <w:t xml:space="preserve"> </w:t>
      </w:r>
      <w:r w:rsidRPr="00E707BC">
        <w:rPr>
          <w:sz w:val="24"/>
          <w:szCs w:val="24"/>
        </w:rPr>
        <w:t>творчества;</w:t>
      </w:r>
    </w:p>
    <w:p w:rsidR="000812D2" w:rsidRPr="00E707BC" w:rsidRDefault="00623834">
      <w:pPr>
        <w:pStyle w:val="a4"/>
        <w:numPr>
          <w:ilvl w:val="0"/>
          <w:numId w:val="76"/>
        </w:numPr>
        <w:tabs>
          <w:tab w:val="left" w:pos="1847"/>
        </w:tabs>
        <w:ind w:right="794"/>
        <w:rPr>
          <w:sz w:val="24"/>
          <w:szCs w:val="24"/>
        </w:rPr>
      </w:pPr>
      <w:r w:rsidRPr="00E707BC">
        <w:rPr>
          <w:sz w:val="24"/>
          <w:szCs w:val="24"/>
        </w:rPr>
        <w:t>знания о возможном негативном влиянии компьютерных игр, телевидения, рекламы на здоровье</w:t>
      </w:r>
      <w:r w:rsidRPr="00E707BC">
        <w:rPr>
          <w:spacing w:val="-2"/>
          <w:sz w:val="24"/>
          <w:szCs w:val="24"/>
        </w:rPr>
        <w:t xml:space="preserve"> </w:t>
      </w:r>
      <w:r w:rsidRPr="00E707BC">
        <w:rPr>
          <w:sz w:val="24"/>
          <w:szCs w:val="24"/>
        </w:rPr>
        <w:t>человека.</w:t>
      </w:r>
    </w:p>
    <w:p w:rsidR="000812D2" w:rsidRPr="00E707BC" w:rsidRDefault="000812D2">
      <w:pPr>
        <w:pStyle w:val="a3"/>
        <w:ind w:left="0" w:firstLine="0"/>
        <w:jc w:val="left"/>
      </w:pPr>
    </w:p>
    <w:p w:rsidR="000812D2" w:rsidRPr="00E707BC" w:rsidRDefault="00623834">
      <w:pPr>
        <w:pStyle w:val="Heading3"/>
        <w:spacing w:before="227" w:line="240" w:lineRule="auto"/>
        <w:ind w:left="625"/>
        <w:jc w:val="center"/>
      </w:pPr>
      <w:r w:rsidRPr="00E707BC">
        <w:t>Модуль «Я и культура»</w:t>
      </w:r>
    </w:p>
    <w:p w:rsidR="000812D2" w:rsidRPr="00E707BC" w:rsidRDefault="000812D2">
      <w:pPr>
        <w:pStyle w:val="a3"/>
        <w:spacing w:before="10"/>
        <w:ind w:left="0" w:firstLine="0"/>
        <w:jc w:val="left"/>
        <w:rPr>
          <w:b/>
        </w:rPr>
      </w:pPr>
    </w:p>
    <w:p w:rsidR="000812D2" w:rsidRPr="00E707BC" w:rsidRDefault="00623834">
      <w:pPr>
        <w:pStyle w:val="Heading4"/>
        <w:spacing w:line="276" w:lineRule="auto"/>
      </w:pPr>
      <w:r w:rsidRPr="00E707BC">
        <w:t>Направление 6. Воспитание ценностного отношения к прекрасному, формирование представлений об эстетических идеалах и ценностях.</w:t>
      </w:r>
    </w:p>
    <w:p w:rsidR="000812D2" w:rsidRPr="00E707BC" w:rsidRDefault="00623834">
      <w:pPr>
        <w:spacing w:before="201"/>
        <w:ind w:left="1418"/>
        <w:rPr>
          <w:b/>
          <w:sz w:val="24"/>
          <w:szCs w:val="24"/>
        </w:rPr>
      </w:pPr>
      <w:r w:rsidRPr="00E707BC">
        <w:rPr>
          <w:b/>
          <w:sz w:val="24"/>
          <w:szCs w:val="24"/>
        </w:rPr>
        <w:t>Задачи модуля:</w:t>
      </w:r>
    </w:p>
    <w:p w:rsidR="000812D2" w:rsidRPr="00E707BC" w:rsidRDefault="000812D2">
      <w:pPr>
        <w:pStyle w:val="a3"/>
        <w:spacing w:before="7"/>
        <w:ind w:left="0" w:firstLine="0"/>
        <w:jc w:val="left"/>
        <w:rPr>
          <w:b/>
        </w:rPr>
      </w:pPr>
    </w:p>
    <w:p w:rsidR="000812D2" w:rsidRPr="00E707BC" w:rsidRDefault="00623834">
      <w:pPr>
        <w:pStyle w:val="a3"/>
        <w:ind w:firstLine="0"/>
        <w:jc w:val="left"/>
      </w:pPr>
      <w:r w:rsidRPr="00E707BC">
        <w:t>Получение знаний</w:t>
      </w:r>
    </w:p>
    <w:p w:rsidR="000812D2" w:rsidRPr="00E707BC" w:rsidRDefault="000812D2">
      <w:pPr>
        <w:pStyle w:val="a3"/>
        <w:spacing w:before="8"/>
        <w:ind w:left="0" w:firstLine="0"/>
        <w:jc w:val="left"/>
      </w:pP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 душевной и физической красоте</w:t>
      </w:r>
      <w:r w:rsidRPr="00E707BC">
        <w:rPr>
          <w:spacing w:val="-1"/>
          <w:sz w:val="24"/>
          <w:szCs w:val="24"/>
        </w:rPr>
        <w:t xml:space="preserve"> </w:t>
      </w:r>
      <w:r w:rsidRPr="00E707BC">
        <w:rPr>
          <w:sz w:val="24"/>
          <w:szCs w:val="24"/>
        </w:rPr>
        <w:t>человека;</w:t>
      </w:r>
    </w:p>
    <w:p w:rsidR="000812D2" w:rsidRPr="00E707BC" w:rsidRDefault="00623834">
      <w:pPr>
        <w:pStyle w:val="a4"/>
        <w:numPr>
          <w:ilvl w:val="1"/>
          <w:numId w:val="76"/>
        </w:numPr>
        <w:tabs>
          <w:tab w:val="left" w:pos="2126"/>
          <w:tab w:val="left" w:pos="2127"/>
        </w:tabs>
        <w:ind w:right="790" w:hanging="360"/>
        <w:jc w:val="left"/>
        <w:rPr>
          <w:sz w:val="24"/>
          <w:szCs w:val="24"/>
        </w:rPr>
      </w:pPr>
      <w:r w:rsidRPr="00E707BC">
        <w:rPr>
          <w:sz w:val="24"/>
          <w:szCs w:val="24"/>
        </w:rPr>
        <w:t>формирование эстетических идеалов, чувства прекрасного; умение видеть красоту природы, труда и</w:t>
      </w:r>
      <w:r w:rsidRPr="00E707BC">
        <w:rPr>
          <w:spacing w:val="-2"/>
          <w:sz w:val="24"/>
          <w:szCs w:val="24"/>
        </w:rPr>
        <w:t xml:space="preserve"> </w:t>
      </w:r>
      <w:r w:rsidRPr="00E707BC">
        <w:rPr>
          <w:sz w:val="24"/>
          <w:szCs w:val="24"/>
        </w:rPr>
        <w:t>творчества;</w:t>
      </w:r>
    </w:p>
    <w:p w:rsidR="000812D2" w:rsidRPr="00E707BC" w:rsidRDefault="00623834">
      <w:pPr>
        <w:pStyle w:val="a4"/>
        <w:numPr>
          <w:ilvl w:val="1"/>
          <w:numId w:val="76"/>
        </w:numPr>
        <w:tabs>
          <w:tab w:val="left" w:pos="2126"/>
          <w:tab w:val="left" w:pos="2127"/>
        </w:tabs>
        <w:ind w:right="795" w:hanging="360"/>
        <w:jc w:val="left"/>
        <w:rPr>
          <w:sz w:val="24"/>
          <w:szCs w:val="24"/>
        </w:rPr>
      </w:pPr>
      <w:r w:rsidRPr="00E707BC">
        <w:rPr>
          <w:sz w:val="24"/>
          <w:szCs w:val="24"/>
        </w:rPr>
        <w:t>интерес к чтению, произведениям искусства, детским спектаклям, концертам, выставкам,</w:t>
      </w:r>
      <w:r w:rsidRPr="00E707BC">
        <w:rPr>
          <w:spacing w:val="1"/>
          <w:sz w:val="24"/>
          <w:szCs w:val="24"/>
        </w:rPr>
        <w:t xml:space="preserve"> </w:t>
      </w:r>
      <w:r w:rsidRPr="00E707BC">
        <w:rPr>
          <w:sz w:val="24"/>
          <w:szCs w:val="24"/>
        </w:rPr>
        <w:t>музыке;</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интерес к занятиям художественным</w:t>
      </w:r>
      <w:r w:rsidRPr="00E707BC">
        <w:rPr>
          <w:spacing w:val="-8"/>
          <w:sz w:val="24"/>
          <w:szCs w:val="24"/>
        </w:rPr>
        <w:t xml:space="preserve"> </w:t>
      </w:r>
      <w:r w:rsidRPr="00E707BC">
        <w:rPr>
          <w:sz w:val="24"/>
          <w:szCs w:val="24"/>
        </w:rPr>
        <w:t>творчеством;</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стремление к опрятному внешнему</w:t>
      </w:r>
      <w:r w:rsidRPr="00E707BC">
        <w:rPr>
          <w:spacing w:val="-8"/>
          <w:sz w:val="24"/>
          <w:szCs w:val="24"/>
        </w:rPr>
        <w:t xml:space="preserve"> </w:t>
      </w:r>
      <w:r w:rsidRPr="00E707BC">
        <w:rPr>
          <w:sz w:val="24"/>
          <w:szCs w:val="24"/>
        </w:rPr>
        <w:t>виду;</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отрицательное отношение к некрасивым поступкам и</w:t>
      </w:r>
      <w:r w:rsidRPr="00E707BC">
        <w:rPr>
          <w:spacing w:val="-7"/>
          <w:sz w:val="24"/>
          <w:szCs w:val="24"/>
        </w:rPr>
        <w:t xml:space="preserve"> </w:t>
      </w:r>
      <w:r w:rsidRPr="00E707BC">
        <w:rPr>
          <w:sz w:val="24"/>
          <w:szCs w:val="24"/>
        </w:rPr>
        <w:t>неряшливости.</w:t>
      </w:r>
    </w:p>
    <w:p w:rsidR="000812D2" w:rsidRPr="00E707BC" w:rsidRDefault="000812D2">
      <w:pPr>
        <w:pStyle w:val="a3"/>
        <w:ind w:left="0" w:firstLine="0"/>
        <w:jc w:val="left"/>
      </w:pPr>
    </w:p>
    <w:p w:rsidR="000812D2" w:rsidRPr="00E707BC" w:rsidRDefault="00623834">
      <w:pPr>
        <w:pStyle w:val="a3"/>
        <w:spacing w:before="222"/>
        <w:ind w:firstLine="0"/>
        <w:jc w:val="left"/>
      </w:pPr>
      <w:r w:rsidRPr="00E707BC">
        <w:rPr>
          <w:b/>
        </w:rPr>
        <w:t xml:space="preserve">Ценности: </w:t>
      </w:r>
      <w:r w:rsidRPr="00E707BC">
        <w:t>красота; гармония; духовный мир человека; эстетическое развитие.</w:t>
      </w:r>
    </w:p>
    <w:p w:rsidR="000812D2" w:rsidRPr="00E707BC" w:rsidRDefault="000812D2">
      <w:pPr>
        <w:pStyle w:val="a3"/>
        <w:spacing w:before="3"/>
        <w:ind w:left="0" w:firstLine="0"/>
        <w:jc w:val="left"/>
      </w:pPr>
    </w:p>
    <w:p w:rsidR="000812D2" w:rsidRPr="00E707BC" w:rsidRDefault="00623834">
      <w:pPr>
        <w:pStyle w:val="Heading3"/>
        <w:spacing w:before="0" w:line="240" w:lineRule="auto"/>
        <w:ind w:left="624"/>
        <w:jc w:val="center"/>
      </w:pPr>
      <w:r w:rsidRPr="00E707BC">
        <w:t>Основные направления работы</w:t>
      </w:r>
    </w:p>
    <w:p w:rsidR="000812D2" w:rsidRPr="00E707BC" w:rsidRDefault="000812D2">
      <w:pPr>
        <w:pStyle w:val="a3"/>
        <w:spacing w:before="7"/>
        <w:ind w:left="0" w:firstLine="0"/>
        <w:jc w:val="left"/>
        <w:rPr>
          <w:b/>
        </w:rPr>
      </w:pPr>
    </w:p>
    <w:tbl>
      <w:tblPr>
        <w:tblStyle w:val="TableNormal"/>
        <w:tblW w:w="0" w:type="auto"/>
        <w:tblInd w:w="144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949"/>
      </w:tblGrid>
      <w:tr w:rsidR="000812D2" w:rsidRPr="00E707BC">
        <w:trPr>
          <w:trHeight w:val="683"/>
        </w:trPr>
        <w:tc>
          <w:tcPr>
            <w:tcW w:w="4345" w:type="dxa"/>
            <w:tcBorders>
              <w:left w:val="single" w:sz="12" w:space="0" w:color="7E7E7E"/>
            </w:tcBorders>
          </w:tcPr>
          <w:p w:rsidR="000812D2" w:rsidRPr="00E707BC" w:rsidRDefault="00623834">
            <w:pPr>
              <w:pStyle w:val="TableParagraph"/>
              <w:spacing w:before="66"/>
              <w:ind w:left="937"/>
              <w:rPr>
                <w:sz w:val="24"/>
                <w:szCs w:val="24"/>
              </w:rPr>
            </w:pPr>
            <w:r w:rsidRPr="00E707BC">
              <w:rPr>
                <w:sz w:val="24"/>
                <w:szCs w:val="24"/>
              </w:rPr>
              <w:t>Воспитательные задачи</w:t>
            </w:r>
          </w:p>
        </w:tc>
        <w:tc>
          <w:tcPr>
            <w:tcW w:w="4949" w:type="dxa"/>
            <w:tcBorders>
              <w:right w:val="single" w:sz="12" w:space="0" w:color="7E7E7E"/>
            </w:tcBorders>
          </w:tcPr>
          <w:p w:rsidR="000812D2" w:rsidRPr="00E707BC" w:rsidRDefault="00623834">
            <w:pPr>
              <w:pStyle w:val="TableParagraph"/>
              <w:spacing w:before="66"/>
              <w:ind w:left="1645" w:right="1659"/>
              <w:jc w:val="center"/>
              <w:rPr>
                <w:sz w:val="24"/>
                <w:szCs w:val="24"/>
              </w:rPr>
            </w:pPr>
            <w:r w:rsidRPr="00E707BC">
              <w:rPr>
                <w:sz w:val="24"/>
                <w:szCs w:val="24"/>
              </w:rPr>
              <w:t>Ключевые дела</w:t>
            </w:r>
          </w:p>
        </w:tc>
      </w:tr>
      <w:tr w:rsidR="000812D2" w:rsidRPr="00E707BC">
        <w:trPr>
          <w:trHeight w:val="3871"/>
        </w:trPr>
        <w:tc>
          <w:tcPr>
            <w:tcW w:w="4345" w:type="dxa"/>
            <w:tcBorders>
              <w:left w:val="single" w:sz="12" w:space="0" w:color="FFFFFF"/>
            </w:tcBorders>
          </w:tcPr>
          <w:p w:rsidR="000812D2" w:rsidRPr="00E707BC" w:rsidRDefault="00623834">
            <w:pPr>
              <w:pStyle w:val="TableParagraph"/>
              <w:numPr>
                <w:ilvl w:val="0"/>
                <w:numId w:val="65"/>
              </w:numPr>
              <w:tabs>
                <w:tab w:val="left" w:pos="433"/>
                <w:tab w:val="left" w:pos="434"/>
              </w:tabs>
              <w:spacing w:before="68" w:line="237" w:lineRule="auto"/>
              <w:ind w:right="1103"/>
              <w:rPr>
                <w:sz w:val="24"/>
                <w:szCs w:val="24"/>
              </w:rPr>
            </w:pPr>
            <w:r w:rsidRPr="00E707BC">
              <w:rPr>
                <w:sz w:val="24"/>
                <w:szCs w:val="24"/>
              </w:rPr>
              <w:t xml:space="preserve">раскрытие духовных </w:t>
            </w:r>
            <w:r w:rsidRPr="00E707BC">
              <w:rPr>
                <w:spacing w:val="-4"/>
                <w:sz w:val="24"/>
                <w:szCs w:val="24"/>
              </w:rPr>
              <w:t xml:space="preserve">основ </w:t>
            </w:r>
            <w:r w:rsidRPr="00E707BC">
              <w:rPr>
                <w:sz w:val="24"/>
                <w:szCs w:val="24"/>
              </w:rPr>
              <w:t>отечественной</w:t>
            </w:r>
            <w:r w:rsidRPr="00E707BC">
              <w:rPr>
                <w:spacing w:val="-3"/>
                <w:sz w:val="24"/>
                <w:szCs w:val="24"/>
              </w:rPr>
              <w:t xml:space="preserve"> </w:t>
            </w:r>
            <w:r w:rsidRPr="00E707BC">
              <w:rPr>
                <w:sz w:val="24"/>
                <w:szCs w:val="24"/>
              </w:rPr>
              <w:t>культуры;</w:t>
            </w:r>
          </w:p>
          <w:p w:rsidR="000812D2" w:rsidRPr="00E707BC" w:rsidRDefault="00623834">
            <w:pPr>
              <w:pStyle w:val="TableParagraph"/>
              <w:numPr>
                <w:ilvl w:val="0"/>
                <w:numId w:val="65"/>
              </w:numPr>
              <w:tabs>
                <w:tab w:val="left" w:pos="433"/>
                <w:tab w:val="left" w:pos="434"/>
              </w:tabs>
              <w:spacing w:before="2"/>
              <w:ind w:right="286"/>
              <w:rPr>
                <w:sz w:val="24"/>
                <w:szCs w:val="24"/>
              </w:rPr>
            </w:pPr>
            <w:r w:rsidRPr="00E707BC">
              <w:rPr>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w:t>
            </w:r>
            <w:r w:rsidRPr="00E707BC">
              <w:rPr>
                <w:spacing w:val="-1"/>
                <w:sz w:val="24"/>
                <w:szCs w:val="24"/>
              </w:rPr>
              <w:t xml:space="preserve"> </w:t>
            </w:r>
            <w:r w:rsidRPr="00E707BC">
              <w:rPr>
                <w:sz w:val="24"/>
                <w:szCs w:val="24"/>
              </w:rPr>
              <w:t>идеалов;</w:t>
            </w:r>
          </w:p>
          <w:p w:rsidR="000812D2" w:rsidRPr="00E707BC" w:rsidRDefault="00623834">
            <w:pPr>
              <w:pStyle w:val="TableParagraph"/>
              <w:numPr>
                <w:ilvl w:val="0"/>
                <w:numId w:val="65"/>
              </w:numPr>
              <w:tabs>
                <w:tab w:val="left" w:pos="433"/>
                <w:tab w:val="left" w:pos="434"/>
              </w:tabs>
              <w:spacing w:before="2" w:line="237" w:lineRule="auto"/>
              <w:ind w:right="749"/>
              <w:rPr>
                <w:sz w:val="24"/>
                <w:szCs w:val="24"/>
              </w:rPr>
            </w:pPr>
            <w:r w:rsidRPr="00E707BC">
              <w:rPr>
                <w:sz w:val="24"/>
                <w:szCs w:val="24"/>
              </w:rPr>
              <w:t>формирование понимания значимости искусства в</w:t>
            </w:r>
            <w:r w:rsidRPr="00E707BC">
              <w:rPr>
                <w:spacing w:val="-13"/>
                <w:sz w:val="24"/>
                <w:szCs w:val="24"/>
              </w:rPr>
              <w:t xml:space="preserve"> </w:t>
            </w:r>
            <w:r w:rsidRPr="00E707BC">
              <w:rPr>
                <w:sz w:val="24"/>
                <w:szCs w:val="24"/>
              </w:rPr>
              <w:t>жизни каждого</w:t>
            </w:r>
            <w:r w:rsidRPr="00E707BC">
              <w:rPr>
                <w:spacing w:val="-1"/>
                <w:sz w:val="24"/>
                <w:szCs w:val="24"/>
              </w:rPr>
              <w:t xml:space="preserve"> </w:t>
            </w:r>
            <w:r w:rsidRPr="00E707BC">
              <w:rPr>
                <w:sz w:val="24"/>
                <w:szCs w:val="24"/>
              </w:rPr>
              <w:t>гражданина;</w:t>
            </w:r>
          </w:p>
          <w:p w:rsidR="000812D2" w:rsidRPr="00E707BC" w:rsidRDefault="00623834">
            <w:pPr>
              <w:pStyle w:val="TableParagraph"/>
              <w:numPr>
                <w:ilvl w:val="0"/>
                <w:numId w:val="65"/>
              </w:numPr>
              <w:tabs>
                <w:tab w:val="left" w:pos="433"/>
                <w:tab w:val="left" w:pos="434"/>
              </w:tabs>
              <w:spacing w:before="5"/>
              <w:ind w:right="231"/>
              <w:rPr>
                <w:sz w:val="24"/>
                <w:szCs w:val="24"/>
              </w:rPr>
            </w:pPr>
            <w:r w:rsidRPr="00E707BC">
              <w:rPr>
                <w:sz w:val="24"/>
                <w:szCs w:val="24"/>
              </w:rPr>
              <w:t>формирование культуры общения, поведения, эстетического участия</w:t>
            </w:r>
            <w:r w:rsidRPr="00E707BC">
              <w:rPr>
                <w:spacing w:val="-12"/>
                <w:sz w:val="24"/>
                <w:szCs w:val="24"/>
              </w:rPr>
              <w:t xml:space="preserve"> </w:t>
            </w:r>
            <w:r w:rsidRPr="00E707BC">
              <w:rPr>
                <w:sz w:val="24"/>
                <w:szCs w:val="24"/>
              </w:rPr>
              <w:t>в мероприятиях.</w:t>
            </w:r>
          </w:p>
        </w:tc>
        <w:tc>
          <w:tcPr>
            <w:tcW w:w="4949" w:type="dxa"/>
            <w:tcBorders>
              <w:right w:val="single" w:sz="12" w:space="0" w:color="7E7E7E"/>
            </w:tcBorders>
          </w:tcPr>
          <w:p w:rsidR="000812D2" w:rsidRPr="00E707BC" w:rsidRDefault="00623834">
            <w:pPr>
              <w:pStyle w:val="TableParagraph"/>
              <w:numPr>
                <w:ilvl w:val="0"/>
                <w:numId w:val="64"/>
              </w:numPr>
              <w:tabs>
                <w:tab w:val="left" w:pos="414"/>
                <w:tab w:val="left" w:pos="415"/>
              </w:tabs>
              <w:spacing w:before="65"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знаний;</w:t>
            </w:r>
          </w:p>
          <w:p w:rsidR="000812D2" w:rsidRPr="00E707BC" w:rsidRDefault="00623834">
            <w:pPr>
              <w:pStyle w:val="TableParagraph"/>
              <w:numPr>
                <w:ilvl w:val="0"/>
                <w:numId w:val="64"/>
              </w:numPr>
              <w:tabs>
                <w:tab w:val="left" w:pos="414"/>
                <w:tab w:val="left" w:pos="415"/>
              </w:tabs>
              <w:spacing w:before="2" w:line="237" w:lineRule="auto"/>
              <w:ind w:right="821"/>
              <w:rPr>
                <w:sz w:val="24"/>
                <w:szCs w:val="24"/>
              </w:rPr>
            </w:pPr>
            <w:r w:rsidRPr="00E707BC">
              <w:rPr>
                <w:sz w:val="24"/>
                <w:szCs w:val="24"/>
              </w:rPr>
              <w:t>Выполнение творческих заданий по разным</w:t>
            </w:r>
            <w:r w:rsidRPr="00E707BC">
              <w:rPr>
                <w:spacing w:val="-3"/>
                <w:sz w:val="24"/>
                <w:szCs w:val="24"/>
              </w:rPr>
              <w:t xml:space="preserve"> </w:t>
            </w:r>
            <w:r w:rsidRPr="00E707BC">
              <w:rPr>
                <w:sz w:val="24"/>
                <w:szCs w:val="24"/>
              </w:rPr>
              <w:t>предметам;</w:t>
            </w:r>
          </w:p>
          <w:p w:rsidR="000812D2" w:rsidRPr="00E707BC" w:rsidRDefault="00623834">
            <w:pPr>
              <w:pStyle w:val="TableParagraph"/>
              <w:numPr>
                <w:ilvl w:val="0"/>
                <w:numId w:val="64"/>
              </w:numPr>
              <w:tabs>
                <w:tab w:val="left" w:pos="414"/>
                <w:tab w:val="left" w:pos="415"/>
              </w:tabs>
              <w:spacing w:before="3"/>
              <w:ind w:hanging="361"/>
              <w:rPr>
                <w:sz w:val="24"/>
                <w:szCs w:val="24"/>
              </w:rPr>
            </w:pPr>
            <w:r w:rsidRPr="00E707BC">
              <w:rPr>
                <w:sz w:val="24"/>
                <w:szCs w:val="24"/>
              </w:rPr>
              <w:t>КТД эстетической</w:t>
            </w:r>
            <w:r w:rsidRPr="00E707BC">
              <w:rPr>
                <w:spacing w:val="-3"/>
                <w:sz w:val="24"/>
                <w:szCs w:val="24"/>
              </w:rPr>
              <w:t xml:space="preserve"> </w:t>
            </w:r>
            <w:r w:rsidRPr="00E707BC">
              <w:rPr>
                <w:sz w:val="24"/>
                <w:szCs w:val="24"/>
              </w:rPr>
              <w:t>направленности;</w:t>
            </w:r>
          </w:p>
          <w:p w:rsidR="000812D2" w:rsidRPr="00E707BC" w:rsidRDefault="00623834">
            <w:pPr>
              <w:pStyle w:val="TableParagraph"/>
              <w:numPr>
                <w:ilvl w:val="0"/>
                <w:numId w:val="64"/>
              </w:numPr>
              <w:tabs>
                <w:tab w:val="left" w:pos="414"/>
                <w:tab w:val="left" w:pos="415"/>
              </w:tabs>
              <w:spacing w:before="3" w:line="237" w:lineRule="auto"/>
              <w:ind w:right="271"/>
              <w:rPr>
                <w:sz w:val="24"/>
                <w:szCs w:val="24"/>
              </w:rPr>
            </w:pPr>
            <w:r w:rsidRPr="00E707BC">
              <w:rPr>
                <w:sz w:val="24"/>
                <w:szCs w:val="24"/>
              </w:rPr>
              <w:t>Организация экскурсий по историческим местам</w:t>
            </w:r>
            <w:r w:rsidRPr="00E707BC">
              <w:rPr>
                <w:spacing w:val="-2"/>
                <w:sz w:val="24"/>
                <w:szCs w:val="24"/>
              </w:rPr>
              <w:t xml:space="preserve"> </w:t>
            </w:r>
            <w:r w:rsidRPr="00E707BC">
              <w:rPr>
                <w:sz w:val="24"/>
                <w:szCs w:val="24"/>
              </w:rPr>
              <w:t>района;</w:t>
            </w:r>
          </w:p>
          <w:p w:rsidR="000812D2" w:rsidRPr="00E707BC" w:rsidRDefault="00623834">
            <w:pPr>
              <w:pStyle w:val="TableParagraph"/>
              <w:numPr>
                <w:ilvl w:val="0"/>
                <w:numId w:val="64"/>
              </w:numPr>
              <w:tabs>
                <w:tab w:val="left" w:pos="414"/>
                <w:tab w:val="left" w:pos="415"/>
              </w:tabs>
              <w:spacing w:before="5" w:line="237" w:lineRule="auto"/>
              <w:ind w:right="987"/>
              <w:rPr>
                <w:sz w:val="24"/>
                <w:szCs w:val="24"/>
              </w:rPr>
            </w:pPr>
            <w:r w:rsidRPr="00E707BC">
              <w:rPr>
                <w:sz w:val="24"/>
                <w:szCs w:val="24"/>
              </w:rPr>
              <w:t>Участие в творческих конкурсах, проектах, выставках декоративно- прикладного</w:t>
            </w:r>
            <w:r w:rsidRPr="00E707BC">
              <w:rPr>
                <w:spacing w:val="-1"/>
                <w:sz w:val="24"/>
                <w:szCs w:val="24"/>
              </w:rPr>
              <w:t xml:space="preserve"> </w:t>
            </w:r>
            <w:r w:rsidRPr="00E707BC">
              <w:rPr>
                <w:sz w:val="24"/>
                <w:szCs w:val="24"/>
              </w:rPr>
              <w:t>творчества;</w:t>
            </w:r>
          </w:p>
          <w:p w:rsidR="000812D2" w:rsidRPr="00E707BC" w:rsidRDefault="00623834">
            <w:pPr>
              <w:pStyle w:val="TableParagraph"/>
              <w:numPr>
                <w:ilvl w:val="0"/>
                <w:numId w:val="64"/>
              </w:numPr>
              <w:tabs>
                <w:tab w:val="left" w:pos="387"/>
              </w:tabs>
              <w:spacing w:before="7" w:line="237" w:lineRule="auto"/>
              <w:ind w:left="386" w:right="682" w:hanging="332"/>
              <w:jc w:val="both"/>
              <w:rPr>
                <w:sz w:val="24"/>
                <w:szCs w:val="24"/>
              </w:rPr>
            </w:pPr>
            <w:r w:rsidRPr="00E707BC">
              <w:rPr>
                <w:sz w:val="24"/>
                <w:szCs w:val="24"/>
              </w:rPr>
              <w:t>Совместные мероприятия с районной библиотекой (праздники, творческая деятельность);</w:t>
            </w:r>
          </w:p>
          <w:p w:rsidR="000812D2" w:rsidRPr="00E707BC" w:rsidRDefault="00623834">
            <w:pPr>
              <w:pStyle w:val="TableParagraph"/>
              <w:numPr>
                <w:ilvl w:val="0"/>
                <w:numId w:val="64"/>
              </w:numPr>
              <w:tabs>
                <w:tab w:val="left" w:pos="415"/>
              </w:tabs>
              <w:spacing w:before="5"/>
              <w:ind w:hanging="361"/>
              <w:jc w:val="both"/>
              <w:rPr>
                <w:sz w:val="24"/>
                <w:szCs w:val="24"/>
              </w:rPr>
            </w:pPr>
            <w:r w:rsidRPr="00E707BC">
              <w:rPr>
                <w:sz w:val="24"/>
                <w:szCs w:val="24"/>
              </w:rPr>
              <w:t>Вовлечение учащихся в</w:t>
            </w:r>
            <w:r w:rsidRPr="00E707BC">
              <w:rPr>
                <w:spacing w:val="-2"/>
                <w:sz w:val="24"/>
                <w:szCs w:val="24"/>
              </w:rPr>
              <w:t xml:space="preserve"> </w:t>
            </w:r>
            <w:r w:rsidRPr="00E707BC">
              <w:rPr>
                <w:sz w:val="24"/>
                <w:szCs w:val="24"/>
              </w:rPr>
              <w:t>детские</w:t>
            </w:r>
          </w:p>
        </w:tc>
      </w:tr>
    </w:tbl>
    <w:p w:rsidR="000812D2" w:rsidRPr="00E707BC" w:rsidRDefault="000812D2">
      <w:pPr>
        <w:jc w:val="both"/>
        <w:rPr>
          <w:sz w:val="24"/>
          <w:szCs w:val="24"/>
        </w:rPr>
        <w:sectPr w:rsidR="000812D2" w:rsidRPr="00E707BC">
          <w:pgSz w:w="11910" w:h="16840"/>
          <w:pgMar w:top="1040" w:right="60" w:bottom="1160" w:left="0" w:header="0" w:footer="900" w:gutter="0"/>
          <w:cols w:space="720"/>
        </w:sectPr>
      </w:pPr>
    </w:p>
    <w:tbl>
      <w:tblPr>
        <w:tblStyle w:val="TableNormal"/>
        <w:tblW w:w="0" w:type="auto"/>
        <w:tblInd w:w="144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949"/>
      </w:tblGrid>
      <w:tr w:rsidR="000812D2" w:rsidRPr="00E707BC">
        <w:trPr>
          <w:trHeight w:val="1010"/>
        </w:trPr>
        <w:tc>
          <w:tcPr>
            <w:tcW w:w="4345" w:type="dxa"/>
            <w:tcBorders>
              <w:left w:val="single" w:sz="12" w:space="0" w:color="FFFFFF"/>
            </w:tcBorders>
          </w:tcPr>
          <w:p w:rsidR="000812D2" w:rsidRPr="00E707BC" w:rsidRDefault="000812D2">
            <w:pPr>
              <w:pStyle w:val="TableParagraph"/>
              <w:rPr>
                <w:sz w:val="24"/>
                <w:szCs w:val="24"/>
              </w:rPr>
            </w:pPr>
          </w:p>
        </w:tc>
        <w:tc>
          <w:tcPr>
            <w:tcW w:w="4949" w:type="dxa"/>
            <w:tcBorders>
              <w:right w:val="single" w:sz="12" w:space="0" w:color="7E7E7E"/>
            </w:tcBorders>
          </w:tcPr>
          <w:p w:rsidR="000812D2" w:rsidRPr="00E707BC" w:rsidRDefault="00623834">
            <w:pPr>
              <w:pStyle w:val="TableParagraph"/>
              <w:spacing w:before="57"/>
              <w:ind w:left="414"/>
              <w:rPr>
                <w:sz w:val="24"/>
                <w:szCs w:val="24"/>
              </w:rPr>
            </w:pPr>
            <w:r w:rsidRPr="00E707BC">
              <w:rPr>
                <w:sz w:val="24"/>
                <w:szCs w:val="24"/>
              </w:rPr>
              <w:t>объединения, секции, клубы по интересам.</w:t>
            </w:r>
          </w:p>
          <w:p w:rsidR="000812D2" w:rsidRPr="00E707BC" w:rsidRDefault="00623834">
            <w:pPr>
              <w:pStyle w:val="TableParagraph"/>
              <w:numPr>
                <w:ilvl w:val="0"/>
                <w:numId w:val="63"/>
              </w:numPr>
              <w:tabs>
                <w:tab w:val="left" w:pos="414"/>
                <w:tab w:val="left" w:pos="415"/>
              </w:tabs>
              <w:spacing w:before="4" w:line="237" w:lineRule="auto"/>
              <w:ind w:right="561"/>
              <w:rPr>
                <w:sz w:val="24"/>
                <w:szCs w:val="24"/>
              </w:rPr>
            </w:pPr>
            <w:r w:rsidRPr="00E707BC">
              <w:rPr>
                <w:sz w:val="24"/>
                <w:szCs w:val="24"/>
              </w:rPr>
              <w:t>Участие в районных, окружных, областных, всероссийских конкурсах</w:t>
            </w:r>
            <w:r w:rsidRPr="00E707BC">
              <w:rPr>
                <w:spacing w:val="-13"/>
                <w:sz w:val="24"/>
                <w:szCs w:val="24"/>
              </w:rPr>
              <w:t xml:space="preserve"> </w:t>
            </w:r>
            <w:r w:rsidRPr="00E707BC">
              <w:rPr>
                <w:sz w:val="24"/>
                <w:szCs w:val="24"/>
              </w:rPr>
              <w:t>.</w:t>
            </w:r>
          </w:p>
        </w:tc>
      </w:tr>
    </w:tbl>
    <w:p w:rsidR="000812D2" w:rsidRPr="00E707BC" w:rsidRDefault="00253FF8">
      <w:pPr>
        <w:pStyle w:val="a3"/>
        <w:ind w:left="0" w:firstLine="0"/>
        <w:jc w:val="left"/>
        <w:rPr>
          <w:b/>
        </w:rPr>
      </w:pPr>
      <w:r w:rsidRPr="00253FF8">
        <w:pict>
          <v:group id="_x0000_s2166" style="position:absolute;margin-left:216.95pt;margin-top:440.9pt;width:141.7pt;height:44.45pt;z-index:251809792;mso-position-horizontal-relative:page;mso-position-vertical-relative:page" coordorigin="4339,8818" coordsize="2834,889">
            <v:shape id="_x0000_s2170" style="position:absolute;left:4359;top:8858;width:2814;height:849" coordorigin="4359,8858" coordsize="2814,849" o:spt="100" adj="0,,0" path="m4521,8858r-16,1l4490,8861r-16,4l4459,8870r-14,7l4431,8885r-12,9l4407,8905r-10,11l4387,8928r-8,13l4372,8955r-5,15l4363,8986r-3,16l4359,9018r,529l4360,9561r2,16l4366,9592r5,15l4378,9621r8,14l4395,9647r10,12l4417,9669r12,10l4442,9687r14,7l4471,9699r16,5l4503,9706r16,1l7012,9707r15,-1l7043,9704r15,-4l7073,9695r14,-7l7101,9680r4,-3l4520,9677r-51,-10l4427,9638r-28,-41l4389,9546r,-527l4399,8968r28,-42l4469,8898r51,-10l7105,8888r-2,-1l7090,8878r-14,-7l7061,8866r-16,-4l7030,8859r-17,-1l4521,8858xm7012,8888r-2492,l4469,8898r-42,28l4399,8968r-10,51l4389,9546r10,51l4427,9638r42,29l4520,9677r2492,l7063,9667r29,-20l4522,9647r-11,l4501,9645r-9,-2l4482,9640r-9,-4l4465,9630r-8,-5l4450,9618r-7,-7l4437,9603r-5,-8l4427,9586r-3,-9l4421,9568r-1,-11l4419,9547r,-529l4419,9010r2,-10l4423,8991r3,-10l4430,8972r6,-8l4441,8956r7,-7l4455,8942r8,-6l4471,8931r9,-4l4489,8923r9,-3l4509,8919r12,-1l7092,8918r-29,-20l7012,8888xm7105,8888r-93,l7063,8898r42,28l7133,8968r10,51l7143,9546r-10,51l7105,9638r-42,29l7012,9677r93,l7113,9671r12,-10l7135,9649r10,-12l7153,9624r7,-14l7165,9595r4,-16l7172,9563r1,-16l7173,9018r-1,-14l7170,8989r-4,-16l7161,8958r-7,-14l7146,8930r-9,-12l7127,8907r-12,-11l7105,8888xm7010,8918r-2489,l4509,8919r-11,1l4489,8923r-9,4l4471,8931r-8,5l4455,8942r-7,7l4441,8956r-5,8l4430,8972r-4,9l4423,8991r-2,9l4419,9010r,8l4419,9547r1,10l4421,9568r3,9l4427,9586r5,9l4437,9603r6,8l4450,9618r7,7l4465,9630r8,6l4482,9640r10,3l4501,9645r10,2l4522,9647r2490,l7023,9646r11,-1l7043,9642r9,-3l7061,9634r8,-5l7077,9623r7,-7l7091,9609r5,-8l7102,9593r4,-9l7109,9574r2,-9l7113,9555r,-8l7113,9018r-1,-10l7111,8997r-3,-9l7105,8979r-5,-9l7095,8962r-6,-8l7082,8947r-7,-7l7067,8935r-8,-5l7050,8925r-10,-3l7031,8920r-10,-1l7010,8918xm7092,8918r-82,l7021,8919r10,1l7040,8922r10,3l7059,8930r8,5l7075,8940r7,7l7089,8954r6,8l7100,8970r5,9l7108,8988r3,9l7112,9008r1,10l7113,9547r,8l7111,9565r-2,9l7106,9584r-4,9l7096,9601r-5,8l7084,9616r-7,7l7069,9629r-8,5l7052,9639r-9,3l7034,9645r-11,1l7012,9647r-2490,l7092,9647r13,-9l7133,9597r10,-51l7143,9019r-10,-51l7105,8926r-13,-8xe" fillcolor="#612322" stroked="f">
              <v:fill opacity="32896f"/>
              <v:stroke joinstyle="round"/>
              <v:formulas/>
              <v:path arrowok="t" o:connecttype="segments"/>
            </v:shape>
            <v:shape id="_x0000_s2169" style="position:absolute;left:4369;top:8848;width:2754;height:789" coordorigin="4369,8848" coordsize="2754,789" path="m6992,8848r-2492,l4449,8858r-42,28l4379,8928r-10,52l4369,9506r10,51l4407,9599r42,28l4500,9637r2492,l7043,9627r42,-28l7113,9557r10,-51l7123,8980r-10,-52l7085,8886r-42,-28l6992,8848xe" fillcolor="#f9f" stroked="f">
              <v:path arrowok="t"/>
            </v:shape>
            <v:shape id="_x0000_s2168" style="position:absolute;left:4369;top:8848;width:2754;height:789" coordorigin="4369,8848" coordsize="2754,789" path="m4500,8848r-51,10l4407,8886r-28,42l4369,8980r,526l4379,9557r28,42l4449,9627r51,10l6992,9637r51,-10l7085,9599r28,-42l7123,9506r,-526l7113,8928r-28,-42l7043,8858r-51,-10l4500,8848xe" filled="f" strokecolor="#f1f1f1" strokeweight="3pt">
              <v:path arrowok="t"/>
            </v:shape>
            <v:shape id="_x0000_s2167" type="#_x0000_t202" style="position:absolute;left:4339;top:8818;width:2834;height:889" filled="f" stroked="f">
              <v:textbox inset="0,0,0,0">
                <w:txbxContent>
                  <w:p w:rsidR="00C05561" w:rsidRDefault="00C05561">
                    <w:pPr>
                      <w:spacing w:before="161"/>
                      <w:ind w:left="997" w:right="1012"/>
                      <w:jc w:val="center"/>
                      <w:rPr>
                        <w:rFonts w:ascii="Calibri" w:hAnsi="Calibri"/>
                        <w:b/>
                      </w:rPr>
                    </w:pPr>
                    <w:r>
                      <w:rPr>
                        <w:rFonts w:ascii="Calibri" w:hAnsi="Calibri"/>
                        <w:b/>
                      </w:rPr>
                      <w:t>Модуль</w:t>
                    </w:r>
                  </w:p>
                </w:txbxContent>
              </v:textbox>
            </v:shape>
            <w10:wrap anchorx="page" anchory="page"/>
          </v:group>
        </w:pict>
      </w:r>
    </w:p>
    <w:p w:rsidR="000812D2" w:rsidRPr="00E707BC" w:rsidRDefault="000812D2">
      <w:pPr>
        <w:pStyle w:val="a3"/>
        <w:spacing w:before="4"/>
        <w:ind w:left="0" w:firstLine="0"/>
        <w:jc w:val="left"/>
        <w:rPr>
          <w:b/>
        </w:rPr>
      </w:pPr>
    </w:p>
    <w:p w:rsidR="000812D2" w:rsidRPr="00E707BC" w:rsidRDefault="00623834">
      <w:pPr>
        <w:spacing w:before="90"/>
        <w:ind w:left="1418"/>
        <w:rPr>
          <w:b/>
          <w:sz w:val="24"/>
          <w:szCs w:val="24"/>
        </w:rPr>
      </w:pPr>
      <w:r w:rsidRPr="00E707BC">
        <w:rPr>
          <w:b/>
          <w:sz w:val="24"/>
          <w:szCs w:val="24"/>
        </w:rPr>
        <w:t>Совместная педагогическая деятельность семьи и школы:</w:t>
      </w:r>
    </w:p>
    <w:p w:rsidR="000812D2" w:rsidRPr="00E707BC" w:rsidRDefault="00623834">
      <w:pPr>
        <w:pStyle w:val="a4"/>
        <w:numPr>
          <w:ilvl w:val="1"/>
          <w:numId w:val="76"/>
        </w:numPr>
        <w:tabs>
          <w:tab w:val="left" w:pos="2126"/>
          <w:tab w:val="left" w:pos="2127"/>
        </w:tabs>
        <w:spacing w:before="233"/>
        <w:ind w:left="2126" w:hanging="349"/>
        <w:jc w:val="left"/>
        <w:rPr>
          <w:sz w:val="24"/>
          <w:szCs w:val="24"/>
        </w:rPr>
      </w:pPr>
      <w:r w:rsidRPr="00E707BC">
        <w:rPr>
          <w:sz w:val="24"/>
          <w:szCs w:val="24"/>
        </w:rPr>
        <w:t>участие в коллективно-творческих</w:t>
      </w:r>
      <w:r w:rsidRPr="00E707BC">
        <w:rPr>
          <w:spacing w:val="-1"/>
          <w:sz w:val="24"/>
          <w:szCs w:val="24"/>
        </w:rPr>
        <w:t xml:space="preserve"> </w:t>
      </w:r>
      <w:r w:rsidRPr="00E707BC">
        <w:rPr>
          <w:sz w:val="24"/>
          <w:szCs w:val="24"/>
        </w:rPr>
        <w:t>делах;</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совместные</w:t>
      </w:r>
      <w:r w:rsidRPr="00E707BC">
        <w:rPr>
          <w:spacing w:val="-3"/>
          <w:sz w:val="24"/>
          <w:szCs w:val="24"/>
        </w:rPr>
        <w:t xml:space="preserve"> </w:t>
      </w:r>
      <w:r w:rsidRPr="00E707BC">
        <w:rPr>
          <w:sz w:val="24"/>
          <w:szCs w:val="24"/>
        </w:rPr>
        <w:t>проекты;</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привлечение родителей к подготовке и проведению праздников,</w:t>
      </w:r>
      <w:r w:rsidRPr="00E707BC">
        <w:rPr>
          <w:spacing w:val="-12"/>
          <w:sz w:val="24"/>
          <w:szCs w:val="24"/>
        </w:rPr>
        <w:t xml:space="preserve"> </w:t>
      </w:r>
      <w:r w:rsidRPr="00E707BC">
        <w:rPr>
          <w:sz w:val="24"/>
          <w:szCs w:val="24"/>
        </w:rPr>
        <w:t>мероприятий;</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организация и проведение семейных встреч, конкурсов и</w:t>
      </w:r>
      <w:r w:rsidRPr="00E707BC">
        <w:rPr>
          <w:spacing w:val="-5"/>
          <w:sz w:val="24"/>
          <w:szCs w:val="24"/>
        </w:rPr>
        <w:t xml:space="preserve"> </w:t>
      </w:r>
      <w:r w:rsidRPr="00E707BC">
        <w:rPr>
          <w:sz w:val="24"/>
          <w:szCs w:val="24"/>
        </w:rPr>
        <w:t>викторин;</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организация экскурсий по историческим местам</w:t>
      </w:r>
      <w:r w:rsidRPr="00E707BC">
        <w:rPr>
          <w:spacing w:val="-4"/>
          <w:sz w:val="24"/>
          <w:szCs w:val="24"/>
        </w:rPr>
        <w:t xml:space="preserve"> </w:t>
      </w:r>
      <w:r w:rsidRPr="00E707BC">
        <w:rPr>
          <w:sz w:val="24"/>
          <w:szCs w:val="24"/>
        </w:rPr>
        <w:t>района;</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совместные посещения с родителями театров,</w:t>
      </w:r>
      <w:r w:rsidRPr="00E707BC">
        <w:rPr>
          <w:spacing w:val="-5"/>
          <w:sz w:val="24"/>
          <w:szCs w:val="24"/>
        </w:rPr>
        <w:t xml:space="preserve"> </w:t>
      </w:r>
      <w:r w:rsidRPr="00E707BC">
        <w:rPr>
          <w:sz w:val="24"/>
          <w:szCs w:val="24"/>
        </w:rPr>
        <w:t>музеев;</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участие родителей в конкурсах, акциях, проводимых в</w:t>
      </w:r>
      <w:r w:rsidRPr="00E707BC">
        <w:rPr>
          <w:spacing w:val="-7"/>
          <w:sz w:val="24"/>
          <w:szCs w:val="24"/>
        </w:rPr>
        <w:t xml:space="preserve"> </w:t>
      </w:r>
      <w:r w:rsidRPr="00E707BC">
        <w:rPr>
          <w:sz w:val="24"/>
          <w:szCs w:val="24"/>
        </w:rPr>
        <w:t>школе;</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участие в художественном оформлении классов, школы к праздникам,</w:t>
      </w:r>
      <w:r w:rsidRPr="00E707BC">
        <w:rPr>
          <w:spacing w:val="-11"/>
          <w:sz w:val="24"/>
          <w:szCs w:val="24"/>
        </w:rPr>
        <w:t xml:space="preserve"> </w:t>
      </w:r>
      <w:r w:rsidRPr="00E707BC">
        <w:rPr>
          <w:sz w:val="24"/>
          <w:szCs w:val="24"/>
        </w:rPr>
        <w:t>мероприятиям.</w:t>
      </w:r>
    </w:p>
    <w:p w:rsidR="000812D2" w:rsidRPr="00E707BC" w:rsidRDefault="000812D2">
      <w:pPr>
        <w:pStyle w:val="a3"/>
        <w:ind w:left="0" w:firstLine="0"/>
        <w:jc w:val="left"/>
      </w:pPr>
    </w:p>
    <w:p w:rsidR="000812D2" w:rsidRPr="00E707BC" w:rsidRDefault="00623834">
      <w:pPr>
        <w:pStyle w:val="Heading3"/>
        <w:spacing w:before="227" w:line="240" w:lineRule="auto"/>
        <w:ind w:left="3997"/>
        <w:jc w:val="left"/>
      </w:pPr>
      <w:r w:rsidRPr="00E707BC">
        <w:t>Пути реализации модуля «Я и культура»</w:t>
      </w:r>
    </w:p>
    <w:p w:rsidR="000812D2" w:rsidRPr="00E707BC" w:rsidRDefault="00253FF8">
      <w:pPr>
        <w:pStyle w:val="a3"/>
        <w:spacing w:before="5"/>
        <w:ind w:left="0" w:firstLine="0"/>
        <w:jc w:val="left"/>
        <w:rPr>
          <w:b/>
        </w:rPr>
      </w:pPr>
      <w:r w:rsidRPr="00253FF8">
        <w:pict>
          <v:group id="_x0000_s2129" style="position:absolute;margin-left:8.2pt;margin-top:13.2pt;width:533.75pt;height:349.05pt;z-index:-251508736;mso-wrap-distance-left:0;mso-wrap-distance-right:0;mso-position-horizontal-relative:page" coordorigin="164,264" coordsize="10675,6981">
            <v:shape id="_x0000_s2165" style="position:absolute;left:8545;top:3412;width:2286;height:1511" coordorigin="8545,3412" coordsize="2286,1511" path="m10579,3412r-1782,l8717,3425r-69,36l8594,3515r-36,70l8545,3664r,1007l8558,4751r36,69l8648,4875r69,35l8797,4923r1782,l10659,4910r69,-35l10782,4820r36,-69l10831,4671r,-1007l10818,3585r-36,-70l10728,3461r-69,-36l10579,3412xe" fillcolor="#c5d9f0" stroked="f">
              <v:path arrowok="t"/>
            </v:shape>
            <v:shape id="_x0000_s2164" style="position:absolute;left:8545;top:3412;width:2286;height:1511" coordorigin="8545,3412" coordsize="2286,1511" path="m8797,3412r-80,13l8648,3461r-54,54l8558,3585r-13,79l8545,4671r13,80l8594,4820r54,55l8717,4910r80,13l10579,4923r80,-13l10728,4875r54,-55l10818,4751r13,-80l10831,3664r-13,-79l10782,3515r-54,-54l10659,3425r-80,-13l8797,3412xe" filled="f">
              <v:path arrowok="t"/>
            </v:shape>
            <v:shape id="_x0000_s2163" style="position:absolute;left:765;top:3706;width:2235;height:1492" coordorigin="765,3706" coordsize="2235,1492" path="m2751,3706r-1737,l935,3719r-68,35l813,3808r-35,68l765,3955r,995l778,5028r35,68l867,5150r68,36l1014,5198r1737,l2830,5186r68,-36l2952,5096r35,-68l3000,4950r,-995l2987,3876r-35,-68l2898,3754r-68,-35l2751,3706xe" fillcolor="#ffc" stroked="f">
              <v:path arrowok="t"/>
            </v:shape>
            <v:shape id="_x0000_s2162" style="position:absolute;left:765;top:3706;width:2235;height:1492" coordorigin="765,3706" coordsize="2235,1492" path="m1014,3706r-79,13l867,3754r-54,54l778,3876r-13,79l765,4950r13,78l813,5096r54,54l935,5186r79,12l2751,5198r79,-12l2898,5150r54,-54l2987,5028r13,-78l3000,3955r-13,-79l2952,3808r-54,-54l2830,3719r-79,-13l1014,3706xe" filled="f">
              <v:path arrowok="t"/>
            </v:shape>
            <v:shape id="_x0000_s2161" style="position:absolute;left:2383;top:271;width:2489;height:1781" coordorigin="2383,271" coordsize="2489,1781" path="m4575,271r-1895,l2601,282r-71,30l2470,358r-46,60l2394,489r-11,79l2383,1755r11,79l2424,1905r46,60l2530,2012r71,30l2680,2052r1895,l4654,2042r71,-30l4785,1965r46,-60l4861,1834r11,-79l4872,568r-11,-79l4831,418r-46,-60l4725,312r-71,-30l4575,271xe" fillcolor="#f1dbdb" stroked="f">
              <v:path arrowok="t"/>
            </v:shape>
            <v:shape id="_x0000_s2160" style="position:absolute;left:2383;top:271;width:2489;height:1781" coordorigin="2383,271" coordsize="2489,1781" path="m2680,271r-79,11l2530,312r-60,46l2424,418r-30,71l2383,568r,1187l2394,1834r30,71l2470,1965r60,47l2601,2042r79,10l4575,2052r79,-10l4725,2012r60,-47l4831,1905r30,-71l4872,1755r,-1187l4861,489r-30,-71l4785,358r-60,-46l4654,282r-79,-11l2680,271xe" filled="f">
              <v:path arrowok="t"/>
            </v:shape>
            <v:shape id="_x0000_s2159" style="position:absolute;left:171;top:2053;width:2298;height:1039" coordorigin="171,2053" coordsize="2298,1039" path="m2296,2053r-1952,l277,2067r-55,37l185,2159r-14,67l171,2919r14,67l222,3042r55,37l344,3092r1952,l2363,3079r55,-37l2455,2986r14,-67l2469,2226r-14,-67l2418,2104r-55,-37l2296,2053xe" fillcolor="#cff" stroked="f">
              <v:path arrowok="t"/>
            </v:shape>
            <v:shape id="_x0000_s2158" style="position:absolute;left:171;top:2053;width:2298;height:1039" coordorigin="171,2053" coordsize="2298,1039" path="m344,2053r-67,14l222,2104r-37,55l171,2226r,693l185,2986r37,56l277,3079r67,13l2296,3092r67,-13l2418,3042r37,-56l2469,2919r,-693l2455,2159r-37,-55l2363,2067r-67,-14l344,2053xe" filled="f">
              <v:path arrowok="t"/>
            </v:shape>
            <v:shape id="_x0000_s2157" style="position:absolute;left:6146;top:271;width:2489;height:1345" coordorigin="6146,271" coordsize="2489,1345" path="m8411,271r-2041,l6299,283r-61,32l6189,363r-32,62l6146,495r,897l6157,1463r32,61l6238,1573r61,32l6370,1616r2041,l8482,1605r61,-32l8592,1524r32,-61l8635,1392r,-897l8624,425r-32,-62l8543,315r-61,-32l8411,271xe" fillcolor="#eaf0dd" stroked="f">
              <v:path arrowok="t"/>
            </v:shape>
            <v:shape id="_x0000_s2156" style="position:absolute;left:6146;top:271;width:2489;height:1345" coordorigin="6146,271" coordsize="2489,1345" path="m6370,271r-71,12l6238,315r-49,48l6157,425r-11,70l6146,1392r11,71l6189,1524r49,49l6299,1605r71,11l8411,1616r71,-11l8543,1573r49,-49l8624,1463r11,-71l8635,495r-11,-70l8592,363r-49,-48l8482,283r-71,-12l6370,271xe" filled="f">
              <v:path arrowok="t"/>
            </v:shape>
            <v:line id="_x0000_s2155" style="position:absolute" from="4872,712" to="6146,701"/>
            <v:line id="_x0000_s2154" style="position:absolute" from="2383,1092" to="1416,2053"/>
            <v:line id="_x0000_s2153" style="position:absolute" from="1795,3091" to="1795,3705"/>
            <v:shape id="_x0000_s2152" style="position:absolute;left:3000;top:5734;width:2489;height:1464" coordorigin="3000,5734" coordsize="2489,1464" path="m5245,5734r-2001,l3167,5747r-67,34l3047,5834r-35,67l3000,5978r,976l3012,7031r35,67l3100,7151r67,35l3244,7198r2001,l5322,7186r67,-35l5442,7098r35,-67l5489,6954r,-976l5477,5901r-35,-67l5389,5781r-67,-34l5245,5734xe" fillcolor="#ccc0d9" stroked="f">
              <v:path arrowok="t"/>
            </v:shape>
            <v:shape id="_x0000_s2151" style="position:absolute;left:3000;top:5734;width:2489;height:1464" coordorigin="3000,5734" coordsize="2489,1464" path="m3244,5734r-77,13l3100,5781r-53,53l3012,5901r-12,77l3000,6954r12,77l3047,7098r53,53l3167,7186r77,12l5245,7198r77,-12l5389,7151r53,-53l5477,7031r12,-77l5489,5978r-12,-77l5442,5834r-53,-53l5322,5747r-77,-13l3244,5734xe" filled="f">
              <v:path arrowok="t"/>
            </v:shape>
            <v:line id="_x0000_s2150" style="position:absolute" from="3000,4923" to="3967,5735"/>
            <v:shape id="_x0000_s2149" style="position:absolute;left:6661;top:5801;width:2525;height:1397" coordorigin="6661,5801" coordsize="2525,1397" path="m8953,5801r-2059,l6820,5813r-64,33l6706,5897r-33,64l6661,6034r,931l6673,7039r33,64l6756,7153r64,33l6894,7198r2059,l9027,7186r64,-33l9141,7103r33,-64l9186,6965r,-931l9174,5961r-33,-64l9091,5846r-64,-33l8953,5801xe" fillcolor="#cfc" stroked="f">
              <v:path arrowok="t"/>
            </v:shape>
            <v:shape id="_x0000_s2148" style="position:absolute;left:6661;top:5801;width:2525;height:1397" coordorigin="6661,5801" coordsize="2525,1397" path="m6894,5801r-74,12l6756,5846r-50,51l6673,5961r-12,73l6661,6965r12,74l6706,7103r50,50l6820,7186r74,12l8953,7198r74,-12l9091,7153r50,-50l9174,7039r12,-74l9186,6034r-12,-73l9141,5897r-50,-51l9027,5813r-74,-12l6894,5801xe" filled="f">
              <v:path arrowok="t"/>
            </v:shape>
            <v:line id="_x0000_s2147" style="position:absolute" from="5489,6267" to="6661,6267"/>
            <v:shape id="_x0000_s2146" style="position:absolute;left:8436;top:1929;width:2304;height:1163" coordorigin="8436,1929" coordsize="2304,1163" path="m10546,1929r-1916,l8554,1945r-61,41l8451,2048r-15,75l8436,2898r15,76l8493,3036r61,41l8630,3092r1916,l10622,3077r61,-41l10725,2974r15,-76l10740,2123r-15,-75l10683,1986r-61,-41l10546,1929xe" fillcolor="#fad3b4" stroked="f">
              <v:path arrowok="t"/>
            </v:shape>
            <v:shape id="_x0000_s2145" style="position:absolute;left:8436;top:1929;width:2304;height:1163" coordorigin="8436,1929" coordsize="2304,1163" path="m8630,1929r-76,16l8493,1986r-42,62l8436,2123r,775l8451,2974r42,62l8554,3077r76,15l10546,3092r76,-15l10683,3036r42,-62l10740,2898r,-775l10725,2048r-42,-62l10622,1945r-76,-16l8630,1929xe" filled="f">
              <v:path arrowok="t"/>
            </v:shape>
            <v:line id="_x0000_s2144" style="position:absolute" from="8635,1103" to="9537,1929"/>
            <v:line id="_x0000_s2143" style="position:absolute" from="10154,3091" to="10154,3392"/>
            <v:line id="_x0000_s2142" style="position:absolute" from="9404,4923" to="8436,5802"/>
            <v:shape id="_x0000_s2141" type="#_x0000_t202" style="position:absolute;left:2678;top:470;width:1915;height:483" filled="f" stroked="f">
              <v:textbox inset="0,0,0,0">
                <w:txbxContent>
                  <w:p w:rsidR="00C05561" w:rsidRDefault="00C05561">
                    <w:pPr>
                      <w:spacing w:line="203" w:lineRule="exact"/>
                      <w:ind w:right="13"/>
                      <w:jc w:val="center"/>
                      <w:rPr>
                        <w:rFonts w:ascii="Calibri" w:hAnsi="Calibri"/>
                        <w:sz w:val="20"/>
                      </w:rPr>
                    </w:pPr>
                    <w:r>
                      <w:rPr>
                        <w:rFonts w:ascii="Calibri" w:hAnsi="Calibri"/>
                        <w:sz w:val="20"/>
                      </w:rPr>
                      <w:t>Включение</w:t>
                    </w:r>
                  </w:p>
                  <w:p w:rsidR="00C05561" w:rsidRDefault="00C05561">
                    <w:pPr>
                      <w:spacing w:before="39" w:line="240" w:lineRule="exact"/>
                      <w:ind w:right="18"/>
                      <w:jc w:val="center"/>
                      <w:rPr>
                        <w:rFonts w:ascii="Calibri" w:hAnsi="Calibri"/>
                        <w:sz w:val="20"/>
                      </w:rPr>
                    </w:pPr>
                    <w:r>
                      <w:rPr>
                        <w:rFonts w:ascii="Calibri" w:hAnsi="Calibri"/>
                        <w:sz w:val="20"/>
                      </w:rPr>
                      <w:t xml:space="preserve">воспитательных </w:t>
                    </w:r>
                    <w:r>
                      <w:rPr>
                        <w:rFonts w:ascii="Calibri" w:hAnsi="Calibri"/>
                        <w:spacing w:val="-3"/>
                        <w:sz w:val="20"/>
                      </w:rPr>
                      <w:t>задач</w:t>
                    </w:r>
                  </w:p>
                </w:txbxContent>
              </v:textbox>
            </v:shape>
            <v:shape id="_x0000_s2140" type="#_x0000_t202" style="position:absolute;left:6995;top:453;width:814;height:200" filled="f" stroked="f">
              <v:textbox inset="0,0,0,0">
                <w:txbxContent>
                  <w:p w:rsidR="00C05561" w:rsidRDefault="00C05561">
                    <w:pPr>
                      <w:spacing w:line="199" w:lineRule="exact"/>
                      <w:rPr>
                        <w:rFonts w:ascii="Calibri" w:hAnsi="Calibri"/>
                        <w:sz w:val="20"/>
                      </w:rPr>
                    </w:pPr>
                    <w:r>
                      <w:rPr>
                        <w:rFonts w:ascii="Calibri" w:hAnsi="Calibri"/>
                        <w:sz w:val="20"/>
                      </w:rPr>
                      <w:t>Выставки</w:t>
                    </w:r>
                  </w:p>
                </w:txbxContent>
              </v:textbox>
            </v:shape>
            <v:shape id="_x0000_s2139" type="#_x0000_t202" style="position:absolute;left:3053;top:931;width:5469;height:785" filled="f" stroked="f">
              <v:textbox inset="0,0,0,0">
                <w:txbxContent>
                  <w:p w:rsidR="00C05561" w:rsidRDefault="00C05561">
                    <w:pPr>
                      <w:spacing w:line="203" w:lineRule="exact"/>
                      <w:ind w:left="3829"/>
                      <w:rPr>
                        <w:rFonts w:ascii="Calibri" w:hAnsi="Calibri"/>
                        <w:sz w:val="20"/>
                      </w:rPr>
                    </w:pPr>
                    <w:r>
                      <w:rPr>
                        <w:rFonts w:ascii="Calibri" w:hAnsi="Calibri"/>
                        <w:sz w:val="20"/>
                      </w:rPr>
                      <w:t>декоративно-</w:t>
                    </w:r>
                  </w:p>
                  <w:p w:rsidR="00C05561" w:rsidRDefault="00C05561">
                    <w:pPr>
                      <w:tabs>
                        <w:tab w:val="left" w:pos="3370"/>
                      </w:tabs>
                      <w:spacing w:before="22" w:line="280" w:lineRule="atLeast"/>
                      <w:ind w:right="18" w:firstLine="134"/>
                      <w:rPr>
                        <w:rFonts w:ascii="Calibri" w:hAnsi="Calibri"/>
                        <w:sz w:val="20"/>
                      </w:rPr>
                    </w:pPr>
                    <w:r>
                      <w:rPr>
                        <w:rFonts w:ascii="Calibri" w:hAnsi="Calibri"/>
                        <w:sz w:val="20"/>
                      </w:rPr>
                      <w:t>в</w:t>
                    </w:r>
                    <w:r>
                      <w:rPr>
                        <w:rFonts w:ascii="Calibri" w:hAnsi="Calibri"/>
                        <w:spacing w:val="-2"/>
                        <w:sz w:val="20"/>
                      </w:rPr>
                      <w:t xml:space="preserve"> </w:t>
                    </w:r>
                    <w:r>
                      <w:rPr>
                        <w:rFonts w:ascii="Calibri" w:hAnsi="Calibri"/>
                        <w:sz w:val="20"/>
                      </w:rPr>
                      <w:t>урочную</w:t>
                    </w:r>
                    <w:r>
                      <w:rPr>
                        <w:rFonts w:ascii="Calibri" w:hAnsi="Calibri"/>
                        <w:sz w:val="20"/>
                      </w:rPr>
                      <w:tab/>
                    </w:r>
                    <w:r>
                      <w:rPr>
                        <w:rFonts w:ascii="Calibri" w:hAnsi="Calibri"/>
                        <w:position w:val="2"/>
                        <w:sz w:val="20"/>
                      </w:rPr>
                      <w:t xml:space="preserve">прикладного </w:t>
                    </w:r>
                    <w:r>
                      <w:rPr>
                        <w:rFonts w:ascii="Calibri" w:hAnsi="Calibri"/>
                        <w:spacing w:val="-2"/>
                        <w:position w:val="2"/>
                        <w:sz w:val="20"/>
                      </w:rPr>
                      <w:t xml:space="preserve">творчества </w:t>
                    </w:r>
                    <w:r>
                      <w:rPr>
                        <w:rFonts w:ascii="Calibri" w:hAnsi="Calibri"/>
                        <w:sz w:val="20"/>
                      </w:rPr>
                      <w:t>деятельность</w:t>
                    </w:r>
                  </w:p>
                </w:txbxContent>
              </v:textbox>
            </v:shape>
            <v:shape id="_x0000_s2138" type="#_x0000_t202" style="position:absolute;left:499;top:2217;width:1661;height:481" filled="f" stroked="f">
              <v:textbox inset="0,0,0,0">
                <w:txbxContent>
                  <w:p w:rsidR="00C05561" w:rsidRDefault="00C05561">
                    <w:pPr>
                      <w:spacing w:line="203" w:lineRule="exact"/>
                      <w:ind w:left="-1" w:right="18"/>
                      <w:jc w:val="center"/>
                      <w:rPr>
                        <w:rFonts w:ascii="Calibri" w:hAnsi="Calibri"/>
                        <w:sz w:val="20"/>
                      </w:rPr>
                    </w:pPr>
                    <w:r>
                      <w:rPr>
                        <w:rFonts w:ascii="Calibri" w:hAnsi="Calibri"/>
                        <w:sz w:val="20"/>
                      </w:rPr>
                      <w:t>Работа</w:t>
                    </w:r>
                    <w:r>
                      <w:rPr>
                        <w:rFonts w:ascii="Calibri" w:hAnsi="Calibri"/>
                        <w:spacing w:val="7"/>
                        <w:sz w:val="20"/>
                      </w:rPr>
                      <w:t xml:space="preserve"> </w:t>
                    </w:r>
                    <w:r>
                      <w:rPr>
                        <w:rFonts w:ascii="Calibri" w:hAnsi="Calibri"/>
                        <w:spacing w:val="-3"/>
                        <w:sz w:val="20"/>
                      </w:rPr>
                      <w:t>библиотеки</w:t>
                    </w:r>
                  </w:p>
                  <w:p w:rsidR="00C05561" w:rsidRDefault="00C05561">
                    <w:pPr>
                      <w:spacing w:before="37" w:line="240" w:lineRule="exact"/>
                      <w:ind w:right="17"/>
                      <w:jc w:val="center"/>
                      <w:rPr>
                        <w:rFonts w:ascii="Calibri" w:hAnsi="Calibri"/>
                        <w:sz w:val="20"/>
                      </w:rPr>
                    </w:pPr>
                    <w:r>
                      <w:rPr>
                        <w:rFonts w:ascii="Calibri" w:hAnsi="Calibri"/>
                        <w:sz w:val="20"/>
                      </w:rPr>
                      <w:t>школы</w:t>
                    </w:r>
                  </w:p>
                </w:txbxContent>
              </v:textbox>
            </v:shape>
            <v:shape id="_x0000_s2137" type="#_x0000_t202" style="position:absolute;left:8946;top:2100;width:1309;height:483" filled="f" stroked="f">
              <v:textbox inset="0,0,0,0">
                <w:txbxContent>
                  <w:p w:rsidR="00C05561" w:rsidRDefault="00C05561">
                    <w:pPr>
                      <w:spacing w:line="203" w:lineRule="exact"/>
                      <w:rPr>
                        <w:rFonts w:ascii="Calibri" w:hAnsi="Calibri"/>
                        <w:sz w:val="20"/>
                      </w:rPr>
                    </w:pPr>
                    <w:r>
                      <w:rPr>
                        <w:rFonts w:ascii="Calibri" w:hAnsi="Calibri"/>
                        <w:sz w:val="20"/>
                      </w:rPr>
                      <w:t>Работа детских</w:t>
                    </w:r>
                  </w:p>
                  <w:p w:rsidR="00C05561" w:rsidRDefault="00C05561">
                    <w:pPr>
                      <w:spacing w:before="39" w:line="240" w:lineRule="exact"/>
                      <w:ind w:left="60"/>
                      <w:rPr>
                        <w:rFonts w:ascii="Calibri" w:hAnsi="Calibri"/>
                        <w:sz w:val="20"/>
                      </w:rPr>
                    </w:pPr>
                    <w:r>
                      <w:rPr>
                        <w:rFonts w:ascii="Calibri" w:hAnsi="Calibri"/>
                        <w:sz w:val="20"/>
                      </w:rPr>
                      <w:t>объединений</w:t>
                    </w:r>
                  </w:p>
                </w:txbxContent>
              </v:textbox>
            </v:shape>
            <v:shape id="_x0000_s2136" type="#_x0000_t202" style="position:absolute;left:9287;top:3603;width:823;height:200" filled="f" stroked="f">
              <v:textbox inset="0,0,0,0">
                <w:txbxContent>
                  <w:p w:rsidR="00C05561" w:rsidRDefault="00C05561">
                    <w:pPr>
                      <w:spacing w:line="199" w:lineRule="exact"/>
                      <w:rPr>
                        <w:rFonts w:ascii="Calibri" w:hAnsi="Calibri"/>
                        <w:sz w:val="20"/>
                      </w:rPr>
                    </w:pPr>
                    <w:r>
                      <w:rPr>
                        <w:rFonts w:ascii="Calibri" w:hAnsi="Calibri"/>
                        <w:sz w:val="20"/>
                      </w:rPr>
                      <w:t>Участие в</w:t>
                    </w:r>
                  </w:p>
                </w:txbxContent>
              </v:textbox>
            </v:shape>
            <v:shape id="_x0000_s2135" type="#_x0000_t202" style="position:absolute;left:1181;top:3895;width:1422;height:680" filled="f" stroked="f">
              <v:textbox inset="0,0,0,0">
                <w:txbxContent>
                  <w:p w:rsidR="00C05561" w:rsidRDefault="00C05561">
                    <w:pPr>
                      <w:spacing w:line="203" w:lineRule="exact"/>
                      <w:ind w:left="14" w:right="33"/>
                      <w:jc w:val="center"/>
                      <w:rPr>
                        <w:rFonts w:ascii="Calibri" w:hAnsi="Calibri"/>
                        <w:sz w:val="20"/>
                      </w:rPr>
                    </w:pPr>
                    <w:r>
                      <w:rPr>
                        <w:rFonts w:ascii="Calibri" w:hAnsi="Calibri"/>
                        <w:w w:val="95"/>
                        <w:sz w:val="20"/>
                      </w:rPr>
                      <w:t>Организованная</w:t>
                    </w:r>
                  </w:p>
                  <w:p w:rsidR="00C05561" w:rsidRDefault="00C05561">
                    <w:pPr>
                      <w:spacing w:before="5"/>
                      <w:rPr>
                        <w:b/>
                        <w:sz w:val="20"/>
                      </w:rPr>
                    </w:pPr>
                  </w:p>
                  <w:p w:rsidR="00C05561" w:rsidRDefault="00C05561">
                    <w:pPr>
                      <w:spacing w:before="1" w:line="240" w:lineRule="exact"/>
                      <w:ind w:left="14" w:right="33"/>
                      <w:jc w:val="center"/>
                      <w:rPr>
                        <w:rFonts w:ascii="Calibri" w:hAnsi="Calibri"/>
                        <w:sz w:val="20"/>
                      </w:rPr>
                    </w:pPr>
                    <w:r>
                      <w:rPr>
                        <w:rFonts w:ascii="Calibri" w:hAnsi="Calibri"/>
                        <w:sz w:val="20"/>
                      </w:rPr>
                      <w:t>система КТД</w:t>
                    </w:r>
                  </w:p>
                </w:txbxContent>
              </v:textbox>
            </v:shape>
            <v:shape id="_x0000_s2134" type="#_x0000_t202" style="position:absolute;left:9215;top:4080;width:968;height:483" filled="f" stroked="f">
              <v:textbox inset="0,0,0,0">
                <w:txbxContent>
                  <w:p w:rsidR="00C05561" w:rsidRDefault="00C05561">
                    <w:pPr>
                      <w:spacing w:line="203" w:lineRule="exact"/>
                      <w:rPr>
                        <w:rFonts w:ascii="Calibri" w:hAnsi="Calibri"/>
                        <w:sz w:val="20"/>
                      </w:rPr>
                    </w:pPr>
                    <w:r>
                      <w:rPr>
                        <w:rFonts w:ascii="Calibri" w:hAnsi="Calibri"/>
                        <w:sz w:val="20"/>
                      </w:rPr>
                      <w:t>творческих</w:t>
                    </w:r>
                  </w:p>
                  <w:p w:rsidR="00C05561" w:rsidRDefault="00C05561">
                    <w:pPr>
                      <w:spacing w:before="39" w:line="240" w:lineRule="exact"/>
                      <w:ind w:left="43"/>
                      <w:rPr>
                        <w:rFonts w:ascii="Calibri" w:hAnsi="Calibri"/>
                        <w:sz w:val="20"/>
                      </w:rPr>
                    </w:pPr>
                    <w:r>
                      <w:rPr>
                        <w:rFonts w:ascii="Calibri" w:hAnsi="Calibri"/>
                        <w:sz w:val="20"/>
                      </w:rPr>
                      <w:t>конкурсах</w:t>
                    </w:r>
                  </w:p>
                </w:txbxContent>
              </v:textbox>
            </v:shape>
            <v:shape id="_x0000_s2133" type="#_x0000_t202" style="position:absolute;left:3228;top:5914;width:2052;height:886" filled="f" stroked="f">
              <v:textbox inset="0,0,0,0">
                <w:txbxContent>
                  <w:p w:rsidR="00C05561" w:rsidRDefault="00C05561">
                    <w:pPr>
                      <w:spacing w:line="183" w:lineRule="exact"/>
                      <w:ind w:left="20" w:right="35"/>
                      <w:jc w:val="center"/>
                      <w:rPr>
                        <w:rFonts w:ascii="Calibri" w:hAnsi="Calibri"/>
                        <w:sz w:val="18"/>
                      </w:rPr>
                    </w:pPr>
                    <w:r>
                      <w:rPr>
                        <w:rFonts w:ascii="Calibri" w:hAnsi="Calibri"/>
                        <w:sz w:val="18"/>
                      </w:rPr>
                      <w:t>Сотрудничество</w:t>
                    </w:r>
                  </w:p>
                  <w:p w:rsidR="00C05561" w:rsidRDefault="00C05561">
                    <w:pPr>
                      <w:spacing w:before="8"/>
                      <w:rPr>
                        <w:b/>
                        <w:sz w:val="17"/>
                      </w:rPr>
                    </w:pPr>
                  </w:p>
                  <w:p w:rsidR="00C05561" w:rsidRDefault="00C05561">
                    <w:pPr>
                      <w:spacing w:line="250" w:lineRule="atLeast"/>
                      <w:ind w:left="20" w:right="39"/>
                      <w:jc w:val="center"/>
                      <w:rPr>
                        <w:rFonts w:ascii="Calibri" w:hAnsi="Calibri"/>
                        <w:sz w:val="18"/>
                      </w:rPr>
                    </w:pPr>
                    <w:r>
                      <w:rPr>
                        <w:rFonts w:ascii="Calibri" w:hAnsi="Calibri"/>
                        <w:sz w:val="18"/>
                      </w:rPr>
                      <w:t>с Управлением культуры, спорта и</w:t>
                    </w:r>
                    <w:r>
                      <w:rPr>
                        <w:rFonts w:ascii="Calibri" w:hAnsi="Calibri"/>
                        <w:spacing w:val="-4"/>
                        <w:sz w:val="18"/>
                      </w:rPr>
                      <w:t xml:space="preserve"> </w:t>
                    </w:r>
                    <w:r>
                      <w:rPr>
                        <w:rFonts w:ascii="Calibri" w:hAnsi="Calibri"/>
                        <w:sz w:val="18"/>
                      </w:rPr>
                      <w:t>молодежной</w:t>
                    </w:r>
                  </w:p>
                </w:txbxContent>
              </v:textbox>
            </v:shape>
            <v:shape id="_x0000_s2132" type="#_x0000_t202" style="position:absolute;left:6875;top:5985;width:1718;height:840" filled="f" stroked="f">
              <v:textbox inset="0,0,0,0">
                <w:txbxContent>
                  <w:p w:rsidR="00C05561" w:rsidRDefault="00C05561">
                    <w:pPr>
                      <w:spacing w:line="225" w:lineRule="exact"/>
                      <w:rPr>
                        <w:rFonts w:ascii="Calibri" w:hAnsi="Calibri"/>
                      </w:rPr>
                    </w:pPr>
                    <w:r>
                      <w:rPr>
                        <w:rFonts w:ascii="Calibri" w:hAnsi="Calibri"/>
                      </w:rPr>
                      <w:t>Сотрудничество с</w:t>
                    </w:r>
                  </w:p>
                  <w:p w:rsidR="00C05561" w:rsidRDefault="00C05561">
                    <w:pPr>
                      <w:spacing w:before="41"/>
                      <w:rPr>
                        <w:rFonts w:ascii="Calibri" w:hAnsi="Calibri"/>
                      </w:rPr>
                    </w:pPr>
                    <w:r>
                      <w:rPr>
                        <w:rFonts w:ascii="Calibri" w:hAnsi="Calibri"/>
                      </w:rPr>
                      <w:t>районными</w:t>
                    </w:r>
                  </w:p>
                  <w:p w:rsidR="00C05561" w:rsidRDefault="00C05561">
                    <w:pPr>
                      <w:spacing w:before="41" w:line="265" w:lineRule="exact"/>
                      <w:rPr>
                        <w:rFonts w:ascii="Calibri" w:hAnsi="Calibri"/>
                      </w:rPr>
                    </w:pPr>
                    <w:r>
                      <w:rPr>
                        <w:rFonts w:ascii="Calibri" w:hAnsi="Calibri"/>
                      </w:rPr>
                      <w:t>библиотеками</w:t>
                    </w:r>
                  </w:p>
                </w:txbxContent>
              </v:textbox>
            </v:shape>
            <v:shape id="_x0000_s2131" type="#_x0000_t202" style="position:absolute;left:1418;top:6978;width:2959;height:266" filled="f" stroked="f">
              <v:textbox inset="0,0,0,0">
                <w:txbxContent>
                  <w:p w:rsidR="00C05561" w:rsidRDefault="00C05561">
                    <w:pPr>
                      <w:spacing w:line="266" w:lineRule="exact"/>
                      <w:rPr>
                        <w:b/>
                        <w:sz w:val="24"/>
                      </w:rPr>
                    </w:pPr>
                    <w:r>
                      <w:rPr>
                        <w:b/>
                        <w:sz w:val="24"/>
                      </w:rPr>
                      <w:t>Планируемые результаты:</w:t>
                    </w:r>
                  </w:p>
                </w:txbxContent>
              </v:textbox>
            </v:shape>
            <v:shape id="_x0000_s2130" type="#_x0000_t202" style="position:absolute;left:3884;top:6874;width:746;height:180" filled="f" stroked="f">
              <v:textbox inset="0,0,0,0">
                <w:txbxContent>
                  <w:p w:rsidR="00C05561" w:rsidRDefault="00C05561">
                    <w:pPr>
                      <w:spacing w:line="180" w:lineRule="exact"/>
                      <w:rPr>
                        <w:rFonts w:ascii="Calibri" w:hAnsi="Calibri"/>
                        <w:sz w:val="18"/>
                      </w:rPr>
                    </w:pPr>
                    <w:r>
                      <w:rPr>
                        <w:rFonts w:ascii="Calibri" w:hAnsi="Calibri"/>
                        <w:sz w:val="18"/>
                      </w:rPr>
                      <w:t>политики</w:t>
                    </w:r>
                  </w:p>
                </w:txbxContent>
              </v:textbox>
            </v:shape>
            <w10:wrap type="topAndBottom" anchorx="page"/>
          </v:group>
        </w:pict>
      </w:r>
    </w:p>
    <w:p w:rsidR="000812D2" w:rsidRPr="00E707BC" w:rsidRDefault="000812D2">
      <w:pPr>
        <w:pStyle w:val="a3"/>
        <w:spacing w:before="8"/>
        <w:ind w:left="0" w:firstLine="0"/>
        <w:jc w:val="left"/>
        <w:rPr>
          <w:b/>
        </w:rPr>
      </w:pPr>
    </w:p>
    <w:p w:rsidR="000812D2" w:rsidRPr="00E707BC" w:rsidRDefault="00623834">
      <w:pPr>
        <w:pStyle w:val="a4"/>
        <w:numPr>
          <w:ilvl w:val="1"/>
          <w:numId w:val="76"/>
        </w:numPr>
        <w:tabs>
          <w:tab w:val="left" w:pos="2126"/>
          <w:tab w:val="left" w:pos="2127"/>
        </w:tabs>
        <w:spacing w:before="92"/>
        <w:ind w:left="2126" w:hanging="349"/>
        <w:jc w:val="left"/>
        <w:rPr>
          <w:sz w:val="24"/>
          <w:szCs w:val="24"/>
        </w:rPr>
      </w:pPr>
      <w:r w:rsidRPr="00E707BC">
        <w:rPr>
          <w:sz w:val="24"/>
          <w:szCs w:val="24"/>
        </w:rPr>
        <w:t>умения видеть красоту в окружающем</w:t>
      </w:r>
      <w:r w:rsidRPr="00E707BC">
        <w:rPr>
          <w:spacing w:val="-6"/>
          <w:sz w:val="24"/>
          <w:szCs w:val="24"/>
        </w:rPr>
        <w:t xml:space="preserve"> </w:t>
      </w:r>
      <w:r w:rsidRPr="00E707BC">
        <w:rPr>
          <w:sz w:val="24"/>
          <w:szCs w:val="24"/>
        </w:rPr>
        <w:t>мире;</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умения видеть красоту в поведении, поступках</w:t>
      </w:r>
      <w:r w:rsidRPr="00E707BC">
        <w:rPr>
          <w:spacing w:val="-6"/>
          <w:sz w:val="24"/>
          <w:szCs w:val="24"/>
        </w:rPr>
        <w:t xml:space="preserve"> </w:t>
      </w:r>
      <w:r w:rsidRPr="00E707BC">
        <w:rPr>
          <w:sz w:val="24"/>
          <w:szCs w:val="24"/>
        </w:rPr>
        <w:t>людей;</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знания об эстетических и художественных ценностях отечественной</w:t>
      </w:r>
      <w:r w:rsidRPr="00E707BC">
        <w:rPr>
          <w:spacing w:val="-8"/>
          <w:sz w:val="24"/>
          <w:szCs w:val="24"/>
        </w:rPr>
        <w:t xml:space="preserve"> </w:t>
      </w:r>
      <w:r w:rsidRPr="00E707BC">
        <w:rPr>
          <w:sz w:val="24"/>
          <w:szCs w:val="24"/>
        </w:rPr>
        <w:t>культуры;</w:t>
      </w:r>
    </w:p>
    <w:p w:rsidR="000812D2" w:rsidRPr="00E707BC" w:rsidRDefault="00623834">
      <w:pPr>
        <w:pStyle w:val="a4"/>
        <w:numPr>
          <w:ilvl w:val="1"/>
          <w:numId w:val="76"/>
        </w:numPr>
        <w:tabs>
          <w:tab w:val="left" w:pos="2126"/>
          <w:tab w:val="left" w:pos="2127"/>
        </w:tabs>
        <w:ind w:right="785" w:hanging="360"/>
        <w:jc w:val="left"/>
        <w:rPr>
          <w:sz w:val="24"/>
          <w:szCs w:val="24"/>
        </w:rPr>
      </w:pPr>
      <w:r w:rsidRPr="00E707BC">
        <w:rPr>
          <w:sz w:val="24"/>
          <w:szCs w:val="24"/>
        </w:rPr>
        <w:t>опыт эмоционального постижения народного творчества, этнокультурных традиций, фольклора народов</w:t>
      </w:r>
      <w:r w:rsidRPr="00E707BC">
        <w:rPr>
          <w:spacing w:val="-2"/>
          <w:sz w:val="24"/>
          <w:szCs w:val="24"/>
        </w:rPr>
        <w:t xml:space="preserve"> </w:t>
      </w:r>
      <w:r w:rsidRPr="00E707BC">
        <w:rPr>
          <w:sz w:val="24"/>
          <w:szCs w:val="24"/>
        </w:rPr>
        <w:t>России;</w:t>
      </w:r>
    </w:p>
    <w:p w:rsidR="000812D2" w:rsidRPr="00E707BC" w:rsidRDefault="00623834">
      <w:pPr>
        <w:pStyle w:val="a4"/>
        <w:numPr>
          <w:ilvl w:val="1"/>
          <w:numId w:val="76"/>
        </w:numPr>
        <w:tabs>
          <w:tab w:val="left" w:pos="2126"/>
          <w:tab w:val="left" w:pos="2127"/>
        </w:tabs>
        <w:ind w:right="795" w:hanging="360"/>
        <w:jc w:val="left"/>
        <w:rPr>
          <w:sz w:val="24"/>
          <w:szCs w:val="24"/>
        </w:rPr>
      </w:pPr>
      <w:r w:rsidRPr="00E707BC">
        <w:rPr>
          <w:sz w:val="24"/>
          <w:szCs w:val="24"/>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w:t>
      </w:r>
      <w:r w:rsidRPr="00E707BC">
        <w:rPr>
          <w:spacing w:val="-19"/>
          <w:sz w:val="24"/>
          <w:szCs w:val="24"/>
        </w:rPr>
        <w:t xml:space="preserve"> </w:t>
      </w:r>
      <w:r w:rsidRPr="00E707BC">
        <w:rPr>
          <w:sz w:val="24"/>
          <w:szCs w:val="24"/>
        </w:rPr>
        <w:t>себе;</w:t>
      </w:r>
    </w:p>
    <w:p w:rsidR="000812D2" w:rsidRPr="00E707BC" w:rsidRDefault="00623834">
      <w:pPr>
        <w:pStyle w:val="a4"/>
        <w:numPr>
          <w:ilvl w:val="1"/>
          <w:numId w:val="76"/>
        </w:numPr>
        <w:tabs>
          <w:tab w:val="left" w:pos="2126"/>
          <w:tab w:val="left" w:pos="2127"/>
        </w:tabs>
        <w:spacing w:before="66"/>
        <w:ind w:right="793" w:hanging="360"/>
        <w:jc w:val="left"/>
        <w:rPr>
          <w:sz w:val="24"/>
          <w:szCs w:val="24"/>
        </w:rPr>
      </w:pPr>
      <w:r w:rsidRPr="00E707BC">
        <w:rPr>
          <w:sz w:val="24"/>
          <w:szCs w:val="24"/>
        </w:rPr>
        <w:t>опыт самореализации в различных видах творческой деятельности, формирование потребности и умения выражать себя в доступных видах</w:t>
      </w:r>
      <w:r w:rsidRPr="00E707BC">
        <w:rPr>
          <w:spacing w:val="-7"/>
          <w:sz w:val="24"/>
          <w:szCs w:val="24"/>
        </w:rPr>
        <w:t xml:space="preserve"> </w:t>
      </w:r>
      <w:r w:rsidRPr="00E707BC">
        <w:rPr>
          <w:sz w:val="24"/>
          <w:szCs w:val="24"/>
        </w:rPr>
        <w:t>творчества;</w:t>
      </w:r>
    </w:p>
    <w:p w:rsidR="000812D2" w:rsidRPr="00E707BC" w:rsidRDefault="00623834">
      <w:pPr>
        <w:pStyle w:val="a4"/>
        <w:numPr>
          <w:ilvl w:val="1"/>
          <w:numId w:val="76"/>
        </w:numPr>
        <w:tabs>
          <w:tab w:val="left" w:pos="2126"/>
          <w:tab w:val="left" w:pos="2127"/>
        </w:tabs>
        <w:ind w:right="794" w:hanging="360"/>
        <w:jc w:val="left"/>
        <w:rPr>
          <w:sz w:val="24"/>
          <w:szCs w:val="24"/>
        </w:rPr>
      </w:pPr>
      <w:r w:rsidRPr="00E707BC">
        <w:rPr>
          <w:sz w:val="24"/>
          <w:szCs w:val="24"/>
        </w:rPr>
        <w:t>мотивация к реализации эстетических ценностей в пространстве образовательного учреждения и</w:t>
      </w:r>
      <w:r w:rsidRPr="00E707BC">
        <w:rPr>
          <w:spacing w:val="-1"/>
          <w:sz w:val="24"/>
          <w:szCs w:val="24"/>
        </w:rPr>
        <w:t xml:space="preserve"> </w:t>
      </w:r>
      <w:r w:rsidRPr="00E707BC">
        <w:rPr>
          <w:sz w:val="24"/>
          <w:szCs w:val="24"/>
        </w:rPr>
        <w:t>семьи.</w:t>
      </w:r>
    </w:p>
    <w:p w:rsidR="000812D2" w:rsidRPr="00E707BC" w:rsidRDefault="00623834">
      <w:pPr>
        <w:pStyle w:val="Heading3"/>
        <w:spacing w:before="8" w:line="240" w:lineRule="auto"/>
        <w:ind w:left="624"/>
        <w:jc w:val="center"/>
      </w:pPr>
      <w:r w:rsidRPr="00E707BC">
        <w:t>Модуль «Я и природа»</w:t>
      </w:r>
    </w:p>
    <w:p w:rsidR="000812D2" w:rsidRPr="00E707BC" w:rsidRDefault="000812D2">
      <w:pPr>
        <w:pStyle w:val="a3"/>
        <w:ind w:left="0" w:firstLine="0"/>
        <w:jc w:val="left"/>
        <w:rPr>
          <w:b/>
        </w:rPr>
      </w:pPr>
    </w:p>
    <w:p w:rsidR="000812D2" w:rsidRPr="00E707BC" w:rsidRDefault="00623834">
      <w:pPr>
        <w:pStyle w:val="Heading4"/>
        <w:spacing w:before="1"/>
      </w:pPr>
      <w:r w:rsidRPr="00E707BC">
        <w:t>Направление 5. Воспитание ценностного отношения к природе, окружающей среде.</w:t>
      </w:r>
    </w:p>
    <w:p w:rsidR="000812D2" w:rsidRPr="00E707BC" w:rsidRDefault="000812D2">
      <w:pPr>
        <w:pStyle w:val="a3"/>
        <w:ind w:left="0" w:firstLine="0"/>
        <w:jc w:val="left"/>
        <w:rPr>
          <w:b/>
          <w:i/>
        </w:rPr>
      </w:pPr>
    </w:p>
    <w:p w:rsidR="000812D2" w:rsidRPr="00E707BC" w:rsidRDefault="00623834">
      <w:pPr>
        <w:spacing w:before="1"/>
        <w:ind w:left="1418"/>
        <w:rPr>
          <w:b/>
          <w:sz w:val="24"/>
          <w:szCs w:val="24"/>
        </w:rPr>
      </w:pPr>
      <w:r w:rsidRPr="00E707BC">
        <w:rPr>
          <w:b/>
          <w:sz w:val="24"/>
          <w:szCs w:val="24"/>
        </w:rPr>
        <w:t>Задачи модуля:</w:t>
      </w:r>
    </w:p>
    <w:p w:rsidR="000812D2" w:rsidRPr="00E707BC" w:rsidRDefault="00623834">
      <w:pPr>
        <w:pStyle w:val="a4"/>
        <w:numPr>
          <w:ilvl w:val="1"/>
          <w:numId w:val="76"/>
        </w:numPr>
        <w:tabs>
          <w:tab w:val="left" w:pos="2126"/>
          <w:tab w:val="left" w:pos="2127"/>
        </w:tabs>
        <w:spacing w:before="232"/>
        <w:ind w:right="796" w:hanging="360"/>
        <w:jc w:val="left"/>
        <w:rPr>
          <w:sz w:val="24"/>
          <w:szCs w:val="24"/>
        </w:rPr>
      </w:pPr>
      <w:r w:rsidRPr="00E707BC">
        <w:rPr>
          <w:sz w:val="24"/>
          <w:szCs w:val="24"/>
        </w:rPr>
        <w:t>развитие интереса к природе, природным явлениям и формам жизни, понимание активной роли человека в</w:t>
      </w:r>
      <w:r w:rsidRPr="00E707BC">
        <w:rPr>
          <w:spacing w:val="-2"/>
          <w:sz w:val="24"/>
          <w:szCs w:val="24"/>
        </w:rPr>
        <w:t xml:space="preserve"> </w:t>
      </w:r>
      <w:r w:rsidRPr="00E707BC">
        <w:rPr>
          <w:sz w:val="24"/>
          <w:szCs w:val="24"/>
        </w:rPr>
        <w:t>природе;</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ценностное отношение к природе и всем формам</w:t>
      </w:r>
      <w:r w:rsidRPr="00E707BC">
        <w:rPr>
          <w:spacing w:val="-12"/>
          <w:sz w:val="24"/>
          <w:szCs w:val="24"/>
        </w:rPr>
        <w:t xml:space="preserve"> </w:t>
      </w:r>
      <w:r w:rsidRPr="00E707BC">
        <w:rPr>
          <w:sz w:val="24"/>
          <w:szCs w:val="24"/>
        </w:rPr>
        <w:t>жизни;</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элементарный опыт природоохранительной</w:t>
      </w:r>
      <w:r w:rsidRPr="00E707BC">
        <w:rPr>
          <w:spacing w:val="-3"/>
          <w:sz w:val="24"/>
          <w:szCs w:val="24"/>
        </w:rPr>
        <w:t xml:space="preserve"> </w:t>
      </w:r>
      <w:r w:rsidRPr="00E707BC">
        <w:rPr>
          <w:sz w:val="24"/>
          <w:szCs w:val="24"/>
        </w:rPr>
        <w:t>деятельности;</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бережное отношение к растениям и</w:t>
      </w:r>
      <w:r w:rsidRPr="00E707BC">
        <w:rPr>
          <w:spacing w:val="-6"/>
          <w:sz w:val="24"/>
          <w:szCs w:val="24"/>
        </w:rPr>
        <w:t xml:space="preserve"> </w:t>
      </w:r>
      <w:r w:rsidRPr="00E707BC">
        <w:rPr>
          <w:sz w:val="24"/>
          <w:szCs w:val="24"/>
        </w:rPr>
        <w:t>животным.</w:t>
      </w:r>
    </w:p>
    <w:p w:rsidR="000812D2" w:rsidRPr="00E707BC" w:rsidRDefault="000812D2">
      <w:pPr>
        <w:pStyle w:val="a3"/>
        <w:ind w:left="0" w:firstLine="0"/>
        <w:jc w:val="left"/>
      </w:pPr>
    </w:p>
    <w:p w:rsidR="000812D2" w:rsidRPr="00E707BC" w:rsidRDefault="00623834">
      <w:pPr>
        <w:pStyle w:val="a3"/>
        <w:spacing w:before="222"/>
        <w:ind w:firstLine="0"/>
        <w:jc w:val="left"/>
      </w:pPr>
      <w:r w:rsidRPr="00E707BC">
        <w:rPr>
          <w:b/>
        </w:rPr>
        <w:t xml:space="preserve">Ценности: </w:t>
      </w:r>
      <w:r w:rsidRPr="00E707BC">
        <w:t>родная земля; заповедная природа; планета Земля; экологическое сознание.</w:t>
      </w:r>
    </w:p>
    <w:p w:rsidR="000812D2" w:rsidRPr="00E707BC" w:rsidRDefault="000812D2">
      <w:pPr>
        <w:pStyle w:val="a3"/>
        <w:spacing w:before="3"/>
        <w:ind w:left="0" w:firstLine="0"/>
        <w:jc w:val="left"/>
      </w:pPr>
    </w:p>
    <w:p w:rsidR="000812D2" w:rsidRPr="00E707BC" w:rsidRDefault="00623834">
      <w:pPr>
        <w:pStyle w:val="Heading3"/>
        <w:spacing w:before="0" w:line="240" w:lineRule="auto"/>
        <w:ind w:left="624"/>
        <w:jc w:val="center"/>
      </w:pPr>
      <w:r w:rsidRPr="00E707BC">
        <w:t>Основные направления работы</w:t>
      </w:r>
    </w:p>
    <w:p w:rsidR="000812D2" w:rsidRPr="00E707BC" w:rsidRDefault="000812D2">
      <w:pPr>
        <w:pStyle w:val="a3"/>
        <w:spacing w:before="7"/>
        <w:ind w:left="0" w:firstLine="0"/>
        <w:jc w:val="left"/>
        <w:rPr>
          <w:b/>
        </w:rPr>
      </w:pPr>
    </w:p>
    <w:tbl>
      <w:tblPr>
        <w:tblStyle w:val="TableNormal"/>
        <w:tblW w:w="0" w:type="auto"/>
        <w:tblInd w:w="144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tblPr>
      <w:tblGrid>
        <w:gridCol w:w="4345"/>
        <w:gridCol w:w="4949"/>
      </w:tblGrid>
      <w:tr w:rsidR="000812D2" w:rsidRPr="00E707BC">
        <w:trPr>
          <w:trHeight w:val="683"/>
        </w:trPr>
        <w:tc>
          <w:tcPr>
            <w:tcW w:w="4345" w:type="dxa"/>
            <w:tcBorders>
              <w:left w:val="single" w:sz="12" w:space="0" w:color="7E7E7E"/>
            </w:tcBorders>
          </w:tcPr>
          <w:p w:rsidR="000812D2" w:rsidRPr="00E707BC" w:rsidRDefault="00623834">
            <w:pPr>
              <w:pStyle w:val="TableParagraph"/>
              <w:spacing w:before="68"/>
              <w:ind w:left="937"/>
              <w:rPr>
                <w:sz w:val="24"/>
                <w:szCs w:val="24"/>
              </w:rPr>
            </w:pPr>
            <w:r w:rsidRPr="00E707BC">
              <w:rPr>
                <w:sz w:val="24"/>
                <w:szCs w:val="24"/>
              </w:rPr>
              <w:t>Воспитательные задачи</w:t>
            </w:r>
          </w:p>
        </w:tc>
        <w:tc>
          <w:tcPr>
            <w:tcW w:w="4949" w:type="dxa"/>
            <w:tcBorders>
              <w:right w:val="single" w:sz="12" w:space="0" w:color="7E7E7E"/>
            </w:tcBorders>
          </w:tcPr>
          <w:p w:rsidR="000812D2" w:rsidRPr="00E707BC" w:rsidRDefault="00623834">
            <w:pPr>
              <w:pStyle w:val="TableParagraph"/>
              <w:spacing w:before="68"/>
              <w:ind w:left="1645" w:right="1659"/>
              <w:jc w:val="center"/>
              <w:rPr>
                <w:sz w:val="24"/>
                <w:szCs w:val="24"/>
              </w:rPr>
            </w:pPr>
            <w:r w:rsidRPr="00E707BC">
              <w:rPr>
                <w:sz w:val="24"/>
                <w:szCs w:val="24"/>
              </w:rPr>
              <w:t>Ключевые дела</w:t>
            </w:r>
          </w:p>
        </w:tc>
      </w:tr>
      <w:tr w:rsidR="000812D2" w:rsidRPr="00E707BC">
        <w:trPr>
          <w:trHeight w:val="6182"/>
        </w:trPr>
        <w:tc>
          <w:tcPr>
            <w:tcW w:w="4345" w:type="dxa"/>
            <w:tcBorders>
              <w:left w:val="single" w:sz="12" w:space="0" w:color="FFFFFF"/>
            </w:tcBorders>
          </w:tcPr>
          <w:p w:rsidR="000812D2" w:rsidRPr="00E707BC" w:rsidRDefault="00623834">
            <w:pPr>
              <w:pStyle w:val="TableParagraph"/>
              <w:numPr>
                <w:ilvl w:val="0"/>
                <w:numId w:val="62"/>
              </w:numPr>
              <w:tabs>
                <w:tab w:val="left" w:pos="433"/>
                <w:tab w:val="left" w:pos="434"/>
              </w:tabs>
              <w:spacing w:before="68" w:line="237" w:lineRule="auto"/>
              <w:ind w:right="94"/>
              <w:rPr>
                <w:sz w:val="24"/>
                <w:szCs w:val="24"/>
              </w:rPr>
            </w:pPr>
            <w:r w:rsidRPr="00E707BC">
              <w:rPr>
                <w:sz w:val="24"/>
                <w:szCs w:val="24"/>
              </w:rPr>
              <w:t>воспитание понимания</w:t>
            </w:r>
            <w:r w:rsidRPr="00E707BC">
              <w:rPr>
                <w:spacing w:val="-21"/>
                <w:sz w:val="24"/>
                <w:szCs w:val="24"/>
              </w:rPr>
              <w:t xml:space="preserve"> </w:t>
            </w:r>
            <w:r w:rsidRPr="00E707BC">
              <w:rPr>
                <w:sz w:val="24"/>
                <w:szCs w:val="24"/>
              </w:rPr>
              <w:t>взаимосвязей между человеком, обществом, природой;</w:t>
            </w:r>
          </w:p>
          <w:p w:rsidR="000812D2" w:rsidRPr="00E707BC" w:rsidRDefault="00623834">
            <w:pPr>
              <w:pStyle w:val="TableParagraph"/>
              <w:numPr>
                <w:ilvl w:val="0"/>
                <w:numId w:val="62"/>
              </w:numPr>
              <w:tabs>
                <w:tab w:val="left" w:pos="433"/>
                <w:tab w:val="left" w:pos="434"/>
              </w:tabs>
              <w:spacing w:before="7" w:line="237" w:lineRule="auto"/>
              <w:ind w:right="792"/>
              <w:rPr>
                <w:sz w:val="24"/>
                <w:szCs w:val="24"/>
              </w:rPr>
            </w:pPr>
            <w:r w:rsidRPr="00E707BC">
              <w:rPr>
                <w:sz w:val="24"/>
                <w:szCs w:val="24"/>
              </w:rPr>
              <w:t>воспитание гуманистического отношения к</w:t>
            </w:r>
            <w:r w:rsidRPr="00E707BC">
              <w:rPr>
                <w:spacing w:val="-3"/>
                <w:sz w:val="24"/>
                <w:szCs w:val="24"/>
              </w:rPr>
              <w:t xml:space="preserve"> </w:t>
            </w:r>
            <w:r w:rsidRPr="00E707BC">
              <w:rPr>
                <w:sz w:val="24"/>
                <w:szCs w:val="24"/>
              </w:rPr>
              <w:t>людям;</w:t>
            </w:r>
          </w:p>
          <w:p w:rsidR="000812D2" w:rsidRPr="00E707BC" w:rsidRDefault="00623834">
            <w:pPr>
              <w:pStyle w:val="TableParagraph"/>
              <w:numPr>
                <w:ilvl w:val="0"/>
                <w:numId w:val="62"/>
              </w:numPr>
              <w:tabs>
                <w:tab w:val="left" w:pos="433"/>
                <w:tab w:val="left" w:pos="434"/>
              </w:tabs>
              <w:spacing w:before="2"/>
              <w:ind w:right="117"/>
              <w:rPr>
                <w:sz w:val="24"/>
                <w:szCs w:val="24"/>
              </w:rPr>
            </w:pPr>
            <w:r w:rsidRPr="00E707BC">
              <w:rPr>
                <w:sz w:val="24"/>
                <w:szCs w:val="24"/>
              </w:rPr>
              <w:t>формирование эстетического отношения учащихся к</w:t>
            </w:r>
            <w:r w:rsidRPr="00E707BC">
              <w:rPr>
                <w:spacing w:val="-13"/>
                <w:sz w:val="24"/>
                <w:szCs w:val="24"/>
              </w:rPr>
              <w:t xml:space="preserve"> </w:t>
            </w:r>
            <w:r w:rsidRPr="00E707BC">
              <w:rPr>
                <w:sz w:val="24"/>
                <w:szCs w:val="24"/>
              </w:rPr>
              <w:t>окружающей среде и труду как</w:t>
            </w:r>
            <w:r w:rsidRPr="00E707BC">
              <w:rPr>
                <w:spacing w:val="-6"/>
                <w:sz w:val="24"/>
                <w:szCs w:val="24"/>
              </w:rPr>
              <w:t xml:space="preserve"> </w:t>
            </w:r>
            <w:r w:rsidRPr="00E707BC">
              <w:rPr>
                <w:sz w:val="24"/>
                <w:szCs w:val="24"/>
              </w:rPr>
              <w:t>источнику</w:t>
            </w:r>
          </w:p>
          <w:p w:rsidR="000812D2" w:rsidRPr="00E707BC" w:rsidRDefault="00623834">
            <w:pPr>
              <w:pStyle w:val="TableParagraph"/>
              <w:spacing w:line="275" w:lineRule="exact"/>
              <w:ind w:left="433"/>
              <w:rPr>
                <w:sz w:val="24"/>
                <w:szCs w:val="24"/>
              </w:rPr>
            </w:pPr>
            <w:r w:rsidRPr="00E707BC">
              <w:rPr>
                <w:sz w:val="24"/>
                <w:szCs w:val="24"/>
              </w:rPr>
              <w:t>радости и творчества</w:t>
            </w:r>
            <w:r w:rsidRPr="00E707BC">
              <w:rPr>
                <w:spacing w:val="-7"/>
                <w:sz w:val="24"/>
                <w:szCs w:val="24"/>
              </w:rPr>
              <w:t xml:space="preserve"> </w:t>
            </w:r>
            <w:r w:rsidRPr="00E707BC">
              <w:rPr>
                <w:sz w:val="24"/>
                <w:szCs w:val="24"/>
              </w:rPr>
              <w:t>людей;</w:t>
            </w:r>
          </w:p>
          <w:p w:rsidR="000812D2" w:rsidRPr="00E707BC" w:rsidRDefault="00623834">
            <w:pPr>
              <w:pStyle w:val="TableParagraph"/>
              <w:numPr>
                <w:ilvl w:val="0"/>
                <w:numId w:val="62"/>
              </w:numPr>
              <w:tabs>
                <w:tab w:val="left" w:pos="433"/>
                <w:tab w:val="left" w:pos="434"/>
              </w:tabs>
              <w:spacing w:before="5" w:line="237" w:lineRule="auto"/>
              <w:ind w:right="1151"/>
              <w:rPr>
                <w:sz w:val="24"/>
                <w:szCs w:val="24"/>
              </w:rPr>
            </w:pPr>
            <w:r w:rsidRPr="00E707BC">
              <w:rPr>
                <w:sz w:val="24"/>
                <w:szCs w:val="24"/>
              </w:rPr>
              <w:t>воспитание</w:t>
            </w:r>
            <w:r w:rsidRPr="00E707BC">
              <w:rPr>
                <w:spacing w:val="-11"/>
                <w:sz w:val="24"/>
                <w:szCs w:val="24"/>
              </w:rPr>
              <w:t xml:space="preserve"> </w:t>
            </w:r>
            <w:r w:rsidRPr="00E707BC">
              <w:rPr>
                <w:sz w:val="24"/>
                <w:szCs w:val="24"/>
              </w:rPr>
              <w:t>экологической грамотности.</w:t>
            </w:r>
          </w:p>
        </w:tc>
        <w:tc>
          <w:tcPr>
            <w:tcW w:w="4949" w:type="dxa"/>
            <w:tcBorders>
              <w:right w:val="single" w:sz="12" w:space="0" w:color="7E7E7E"/>
            </w:tcBorders>
          </w:tcPr>
          <w:p w:rsidR="000812D2" w:rsidRPr="00E707BC" w:rsidRDefault="00623834">
            <w:pPr>
              <w:pStyle w:val="TableParagraph"/>
              <w:numPr>
                <w:ilvl w:val="0"/>
                <w:numId w:val="61"/>
              </w:numPr>
              <w:tabs>
                <w:tab w:val="left" w:pos="414"/>
                <w:tab w:val="left" w:pos="415"/>
              </w:tabs>
              <w:spacing w:before="68" w:line="237" w:lineRule="auto"/>
              <w:ind w:right="864"/>
              <w:rPr>
                <w:sz w:val="24"/>
                <w:szCs w:val="24"/>
              </w:rPr>
            </w:pPr>
            <w:r w:rsidRPr="00E707BC">
              <w:rPr>
                <w:sz w:val="24"/>
                <w:szCs w:val="24"/>
              </w:rPr>
              <w:t>Тематические классные часы, посвященные проблемам</w:t>
            </w:r>
            <w:r w:rsidRPr="00E707BC">
              <w:rPr>
                <w:spacing w:val="-10"/>
                <w:sz w:val="24"/>
                <w:szCs w:val="24"/>
              </w:rPr>
              <w:t xml:space="preserve"> </w:t>
            </w:r>
            <w:r w:rsidRPr="00E707BC">
              <w:rPr>
                <w:sz w:val="24"/>
                <w:szCs w:val="24"/>
              </w:rPr>
              <w:t>экологии;</w:t>
            </w:r>
          </w:p>
          <w:p w:rsidR="000812D2" w:rsidRPr="00E707BC" w:rsidRDefault="00623834">
            <w:pPr>
              <w:pStyle w:val="TableParagraph"/>
              <w:numPr>
                <w:ilvl w:val="0"/>
                <w:numId w:val="61"/>
              </w:numPr>
              <w:tabs>
                <w:tab w:val="left" w:pos="414"/>
                <w:tab w:val="left" w:pos="415"/>
              </w:tabs>
              <w:spacing w:before="2" w:line="293" w:lineRule="exact"/>
              <w:ind w:hanging="361"/>
              <w:rPr>
                <w:sz w:val="24"/>
                <w:szCs w:val="24"/>
              </w:rPr>
            </w:pPr>
            <w:r w:rsidRPr="00E707BC">
              <w:rPr>
                <w:sz w:val="24"/>
                <w:szCs w:val="24"/>
              </w:rPr>
              <w:t>Экологическая акция «Живи,</w:t>
            </w:r>
            <w:r w:rsidRPr="00E707BC">
              <w:rPr>
                <w:spacing w:val="-5"/>
                <w:sz w:val="24"/>
                <w:szCs w:val="24"/>
              </w:rPr>
              <w:t xml:space="preserve"> </w:t>
            </w:r>
            <w:r w:rsidRPr="00E707BC">
              <w:rPr>
                <w:sz w:val="24"/>
                <w:szCs w:val="24"/>
              </w:rPr>
              <w:t>родник!»;</w:t>
            </w:r>
          </w:p>
          <w:p w:rsidR="000812D2" w:rsidRPr="00E707BC" w:rsidRDefault="00623834">
            <w:pPr>
              <w:pStyle w:val="TableParagraph"/>
              <w:numPr>
                <w:ilvl w:val="0"/>
                <w:numId w:val="61"/>
              </w:numPr>
              <w:tabs>
                <w:tab w:val="left" w:pos="414"/>
                <w:tab w:val="left" w:pos="415"/>
              </w:tabs>
              <w:ind w:right="271"/>
              <w:rPr>
                <w:sz w:val="24"/>
                <w:szCs w:val="24"/>
              </w:rPr>
            </w:pPr>
            <w:r w:rsidRPr="00E707BC">
              <w:rPr>
                <w:sz w:val="24"/>
                <w:szCs w:val="24"/>
              </w:rPr>
              <w:t>Организация экскурсий по историческим местам</w:t>
            </w:r>
            <w:r w:rsidRPr="00E707BC">
              <w:rPr>
                <w:spacing w:val="-2"/>
                <w:sz w:val="24"/>
                <w:szCs w:val="24"/>
              </w:rPr>
              <w:t xml:space="preserve"> </w:t>
            </w:r>
            <w:r w:rsidRPr="00E707BC">
              <w:rPr>
                <w:sz w:val="24"/>
                <w:szCs w:val="24"/>
              </w:rPr>
              <w:t>района;</w:t>
            </w:r>
          </w:p>
          <w:p w:rsidR="000812D2" w:rsidRPr="00E707BC" w:rsidRDefault="00623834">
            <w:pPr>
              <w:pStyle w:val="TableParagraph"/>
              <w:numPr>
                <w:ilvl w:val="0"/>
                <w:numId w:val="61"/>
              </w:numPr>
              <w:tabs>
                <w:tab w:val="left" w:pos="414"/>
                <w:tab w:val="left" w:pos="415"/>
              </w:tabs>
              <w:spacing w:before="3" w:line="237" w:lineRule="auto"/>
              <w:ind w:right="686"/>
              <w:rPr>
                <w:sz w:val="24"/>
                <w:szCs w:val="24"/>
              </w:rPr>
            </w:pPr>
            <w:r w:rsidRPr="00E707BC">
              <w:rPr>
                <w:sz w:val="24"/>
                <w:szCs w:val="24"/>
              </w:rPr>
              <w:t>Посещение</w:t>
            </w:r>
            <w:r w:rsidRPr="00E707BC">
              <w:rPr>
                <w:spacing w:val="-13"/>
                <w:sz w:val="24"/>
                <w:szCs w:val="24"/>
              </w:rPr>
              <w:t xml:space="preserve"> </w:t>
            </w:r>
            <w:r w:rsidRPr="00E707BC">
              <w:rPr>
                <w:sz w:val="24"/>
                <w:szCs w:val="24"/>
              </w:rPr>
              <w:t>историко-краеведческого музея;</w:t>
            </w:r>
          </w:p>
          <w:p w:rsidR="000812D2" w:rsidRPr="00E707BC" w:rsidRDefault="00623834">
            <w:pPr>
              <w:pStyle w:val="TableParagraph"/>
              <w:numPr>
                <w:ilvl w:val="0"/>
                <w:numId w:val="61"/>
              </w:numPr>
              <w:tabs>
                <w:tab w:val="left" w:pos="414"/>
                <w:tab w:val="left" w:pos="415"/>
              </w:tabs>
              <w:spacing w:before="2" w:line="293" w:lineRule="exact"/>
              <w:ind w:hanging="361"/>
              <w:rPr>
                <w:sz w:val="24"/>
                <w:szCs w:val="24"/>
              </w:rPr>
            </w:pPr>
            <w:r w:rsidRPr="00E707BC">
              <w:rPr>
                <w:sz w:val="24"/>
                <w:szCs w:val="24"/>
              </w:rPr>
              <w:t>Экологические</w:t>
            </w:r>
            <w:r w:rsidRPr="00E707BC">
              <w:rPr>
                <w:spacing w:val="-9"/>
                <w:sz w:val="24"/>
                <w:szCs w:val="24"/>
              </w:rPr>
              <w:t xml:space="preserve"> </w:t>
            </w:r>
            <w:r w:rsidRPr="00E707BC">
              <w:rPr>
                <w:sz w:val="24"/>
                <w:szCs w:val="24"/>
              </w:rPr>
              <w:t>субботники;</w:t>
            </w:r>
          </w:p>
          <w:p w:rsidR="000812D2" w:rsidRPr="00E707BC" w:rsidRDefault="00623834">
            <w:pPr>
              <w:pStyle w:val="TableParagraph"/>
              <w:numPr>
                <w:ilvl w:val="0"/>
                <w:numId w:val="61"/>
              </w:numPr>
              <w:tabs>
                <w:tab w:val="left" w:pos="414"/>
                <w:tab w:val="left" w:pos="415"/>
              </w:tabs>
              <w:spacing w:before="2" w:line="237" w:lineRule="auto"/>
              <w:ind w:right="510"/>
              <w:rPr>
                <w:sz w:val="24"/>
                <w:szCs w:val="24"/>
              </w:rPr>
            </w:pPr>
            <w:r w:rsidRPr="00E707BC">
              <w:rPr>
                <w:sz w:val="24"/>
                <w:szCs w:val="24"/>
              </w:rPr>
              <w:t>Классные часы «Школа</w:t>
            </w:r>
            <w:r w:rsidRPr="00E707BC">
              <w:rPr>
                <w:spacing w:val="-10"/>
                <w:sz w:val="24"/>
                <w:szCs w:val="24"/>
              </w:rPr>
              <w:t xml:space="preserve"> </w:t>
            </w:r>
            <w:r w:rsidRPr="00E707BC">
              <w:rPr>
                <w:sz w:val="24"/>
                <w:szCs w:val="24"/>
              </w:rPr>
              <w:t>экологической грамотности»;</w:t>
            </w:r>
          </w:p>
          <w:p w:rsidR="000812D2" w:rsidRPr="00E707BC" w:rsidRDefault="00623834">
            <w:pPr>
              <w:pStyle w:val="TableParagraph"/>
              <w:numPr>
                <w:ilvl w:val="0"/>
                <w:numId w:val="61"/>
              </w:numPr>
              <w:tabs>
                <w:tab w:val="left" w:pos="414"/>
                <w:tab w:val="left" w:pos="415"/>
              </w:tabs>
              <w:spacing w:before="2" w:line="293" w:lineRule="exact"/>
              <w:ind w:hanging="361"/>
              <w:rPr>
                <w:sz w:val="24"/>
                <w:szCs w:val="24"/>
              </w:rPr>
            </w:pPr>
            <w:r w:rsidRPr="00E707BC">
              <w:rPr>
                <w:sz w:val="24"/>
                <w:szCs w:val="24"/>
              </w:rPr>
              <w:t>Участие в экологических</w:t>
            </w:r>
            <w:r w:rsidRPr="00E707BC">
              <w:rPr>
                <w:spacing w:val="-6"/>
                <w:sz w:val="24"/>
                <w:szCs w:val="24"/>
              </w:rPr>
              <w:t xml:space="preserve"> </w:t>
            </w:r>
            <w:r w:rsidRPr="00E707BC">
              <w:rPr>
                <w:sz w:val="24"/>
                <w:szCs w:val="24"/>
              </w:rPr>
              <w:t>конкурсах;</w:t>
            </w:r>
          </w:p>
          <w:p w:rsidR="000812D2" w:rsidRPr="00E707BC" w:rsidRDefault="00623834">
            <w:pPr>
              <w:pStyle w:val="TableParagraph"/>
              <w:numPr>
                <w:ilvl w:val="0"/>
                <w:numId w:val="61"/>
              </w:numPr>
              <w:tabs>
                <w:tab w:val="left" w:pos="414"/>
                <w:tab w:val="left" w:pos="415"/>
              </w:tabs>
              <w:spacing w:line="293" w:lineRule="exact"/>
              <w:ind w:hanging="361"/>
              <w:rPr>
                <w:sz w:val="24"/>
                <w:szCs w:val="24"/>
              </w:rPr>
            </w:pPr>
            <w:r w:rsidRPr="00E707BC">
              <w:rPr>
                <w:sz w:val="24"/>
                <w:szCs w:val="24"/>
              </w:rPr>
              <w:t>Дни экологической</w:t>
            </w:r>
            <w:r w:rsidRPr="00E707BC">
              <w:rPr>
                <w:spacing w:val="-2"/>
                <w:sz w:val="24"/>
                <w:szCs w:val="24"/>
              </w:rPr>
              <w:t xml:space="preserve"> </w:t>
            </w:r>
            <w:r w:rsidRPr="00E707BC">
              <w:rPr>
                <w:sz w:val="24"/>
                <w:szCs w:val="24"/>
              </w:rPr>
              <w:t>безопасности;</w:t>
            </w:r>
          </w:p>
          <w:p w:rsidR="000812D2" w:rsidRPr="00E707BC" w:rsidRDefault="00623834">
            <w:pPr>
              <w:pStyle w:val="TableParagraph"/>
              <w:numPr>
                <w:ilvl w:val="0"/>
                <w:numId w:val="61"/>
              </w:numPr>
              <w:tabs>
                <w:tab w:val="left" w:pos="414"/>
                <w:tab w:val="left" w:pos="415"/>
              </w:tabs>
              <w:spacing w:line="293" w:lineRule="exact"/>
              <w:ind w:hanging="361"/>
              <w:rPr>
                <w:sz w:val="24"/>
                <w:szCs w:val="24"/>
              </w:rPr>
            </w:pPr>
            <w:r w:rsidRPr="00E707BC">
              <w:rPr>
                <w:sz w:val="24"/>
                <w:szCs w:val="24"/>
              </w:rPr>
              <w:t>День</w:t>
            </w:r>
            <w:r w:rsidRPr="00E707BC">
              <w:rPr>
                <w:spacing w:val="-1"/>
                <w:sz w:val="24"/>
                <w:szCs w:val="24"/>
              </w:rPr>
              <w:t xml:space="preserve"> </w:t>
            </w:r>
            <w:r w:rsidRPr="00E707BC">
              <w:rPr>
                <w:sz w:val="24"/>
                <w:szCs w:val="24"/>
              </w:rPr>
              <w:t>птиц;</w:t>
            </w:r>
          </w:p>
          <w:p w:rsidR="000812D2" w:rsidRPr="00E707BC" w:rsidRDefault="00623834">
            <w:pPr>
              <w:pStyle w:val="TableParagraph"/>
              <w:numPr>
                <w:ilvl w:val="0"/>
                <w:numId w:val="61"/>
              </w:numPr>
              <w:tabs>
                <w:tab w:val="left" w:pos="414"/>
                <w:tab w:val="left" w:pos="415"/>
              </w:tabs>
              <w:spacing w:before="4" w:line="237" w:lineRule="auto"/>
              <w:ind w:right="99"/>
              <w:rPr>
                <w:sz w:val="24"/>
                <w:szCs w:val="24"/>
              </w:rPr>
            </w:pPr>
            <w:r w:rsidRPr="00E707BC">
              <w:rPr>
                <w:sz w:val="24"/>
                <w:szCs w:val="24"/>
              </w:rPr>
              <w:t>Участие в районных, областных</w:t>
            </w:r>
            <w:r w:rsidRPr="00E707BC">
              <w:rPr>
                <w:spacing w:val="-17"/>
                <w:sz w:val="24"/>
                <w:szCs w:val="24"/>
              </w:rPr>
              <w:t xml:space="preserve"> </w:t>
            </w:r>
            <w:r w:rsidRPr="00E707BC">
              <w:rPr>
                <w:sz w:val="24"/>
                <w:szCs w:val="24"/>
              </w:rPr>
              <w:t>конкурсах проектно-исследовательских работ по экологии;</w:t>
            </w:r>
          </w:p>
          <w:p w:rsidR="000812D2" w:rsidRPr="00E707BC" w:rsidRDefault="00623834">
            <w:pPr>
              <w:pStyle w:val="TableParagraph"/>
              <w:numPr>
                <w:ilvl w:val="0"/>
                <w:numId w:val="61"/>
              </w:numPr>
              <w:tabs>
                <w:tab w:val="left" w:pos="414"/>
                <w:tab w:val="left" w:pos="415"/>
              </w:tabs>
              <w:spacing w:before="5" w:line="293" w:lineRule="exact"/>
              <w:ind w:hanging="361"/>
              <w:rPr>
                <w:sz w:val="24"/>
                <w:szCs w:val="24"/>
              </w:rPr>
            </w:pPr>
            <w:r w:rsidRPr="00E707BC">
              <w:rPr>
                <w:sz w:val="24"/>
                <w:szCs w:val="24"/>
              </w:rPr>
              <w:t>Конкурс «Домик для</w:t>
            </w:r>
            <w:r w:rsidRPr="00E707BC">
              <w:rPr>
                <w:spacing w:val="1"/>
                <w:sz w:val="24"/>
                <w:szCs w:val="24"/>
              </w:rPr>
              <w:t xml:space="preserve"> </w:t>
            </w:r>
            <w:r w:rsidRPr="00E707BC">
              <w:rPr>
                <w:sz w:val="24"/>
                <w:szCs w:val="24"/>
              </w:rPr>
              <w:t>птиц»;</w:t>
            </w:r>
          </w:p>
          <w:p w:rsidR="000812D2" w:rsidRPr="00E707BC" w:rsidRDefault="00623834">
            <w:pPr>
              <w:pStyle w:val="TableParagraph"/>
              <w:numPr>
                <w:ilvl w:val="0"/>
                <w:numId w:val="61"/>
              </w:numPr>
              <w:tabs>
                <w:tab w:val="left" w:pos="414"/>
                <w:tab w:val="left" w:pos="415"/>
              </w:tabs>
              <w:spacing w:before="2" w:line="237" w:lineRule="auto"/>
              <w:ind w:right="1094"/>
              <w:rPr>
                <w:sz w:val="24"/>
                <w:szCs w:val="24"/>
              </w:rPr>
            </w:pPr>
            <w:r w:rsidRPr="00E707BC">
              <w:rPr>
                <w:sz w:val="24"/>
                <w:szCs w:val="24"/>
              </w:rPr>
              <w:t>Участие в реализации проекта по благоустройству</w:t>
            </w:r>
            <w:r w:rsidRPr="00E707BC">
              <w:rPr>
                <w:spacing w:val="-6"/>
                <w:sz w:val="24"/>
                <w:szCs w:val="24"/>
              </w:rPr>
              <w:t xml:space="preserve"> </w:t>
            </w:r>
            <w:r w:rsidRPr="00E707BC">
              <w:rPr>
                <w:sz w:val="24"/>
                <w:szCs w:val="24"/>
              </w:rPr>
              <w:t>территории;</w:t>
            </w:r>
          </w:p>
          <w:p w:rsidR="000812D2" w:rsidRPr="00E707BC" w:rsidRDefault="00623834">
            <w:pPr>
              <w:pStyle w:val="TableParagraph"/>
              <w:numPr>
                <w:ilvl w:val="0"/>
                <w:numId w:val="61"/>
              </w:numPr>
              <w:tabs>
                <w:tab w:val="left" w:pos="414"/>
                <w:tab w:val="left" w:pos="415"/>
              </w:tabs>
              <w:spacing w:before="2" w:line="292" w:lineRule="exact"/>
              <w:ind w:hanging="361"/>
              <w:rPr>
                <w:sz w:val="24"/>
                <w:szCs w:val="24"/>
              </w:rPr>
            </w:pPr>
            <w:r w:rsidRPr="00E707BC">
              <w:rPr>
                <w:sz w:val="24"/>
                <w:szCs w:val="24"/>
              </w:rPr>
              <w:t>Вовлечение учащихся в</w:t>
            </w:r>
            <w:r w:rsidRPr="00E707BC">
              <w:rPr>
                <w:spacing w:val="-2"/>
                <w:sz w:val="24"/>
                <w:szCs w:val="24"/>
              </w:rPr>
              <w:t xml:space="preserve"> </w:t>
            </w:r>
            <w:r w:rsidRPr="00E707BC">
              <w:rPr>
                <w:sz w:val="24"/>
                <w:szCs w:val="24"/>
              </w:rPr>
              <w:t>детские</w:t>
            </w:r>
          </w:p>
          <w:p w:rsidR="000812D2" w:rsidRPr="00E707BC" w:rsidRDefault="00623834">
            <w:pPr>
              <w:pStyle w:val="TableParagraph"/>
              <w:spacing w:line="274" w:lineRule="exact"/>
              <w:ind w:left="414"/>
              <w:rPr>
                <w:sz w:val="24"/>
                <w:szCs w:val="24"/>
              </w:rPr>
            </w:pPr>
            <w:r w:rsidRPr="00E707BC">
              <w:rPr>
                <w:sz w:val="24"/>
                <w:szCs w:val="24"/>
              </w:rPr>
              <w:t>объединения, секции, клубы по интересам.</w:t>
            </w:r>
          </w:p>
        </w:tc>
      </w:tr>
    </w:tbl>
    <w:p w:rsidR="000812D2" w:rsidRPr="00E707BC" w:rsidRDefault="000812D2">
      <w:pPr>
        <w:pStyle w:val="a3"/>
        <w:ind w:left="0" w:firstLine="0"/>
        <w:jc w:val="left"/>
        <w:rPr>
          <w:b/>
        </w:rPr>
      </w:pPr>
    </w:p>
    <w:p w:rsidR="000812D2" w:rsidRPr="00E707BC" w:rsidRDefault="00623834">
      <w:pPr>
        <w:spacing w:before="218"/>
        <w:ind w:left="1418"/>
        <w:rPr>
          <w:b/>
          <w:sz w:val="24"/>
          <w:szCs w:val="24"/>
        </w:rPr>
      </w:pPr>
      <w:r w:rsidRPr="00E707BC">
        <w:rPr>
          <w:b/>
          <w:sz w:val="24"/>
          <w:szCs w:val="24"/>
        </w:rPr>
        <w:t>Совместная педагогическая деятельность семьи и школы:</w:t>
      </w:r>
    </w:p>
    <w:p w:rsidR="000812D2" w:rsidRPr="00E707BC" w:rsidRDefault="00623834">
      <w:pPr>
        <w:pStyle w:val="a4"/>
        <w:numPr>
          <w:ilvl w:val="1"/>
          <w:numId w:val="76"/>
        </w:numPr>
        <w:tabs>
          <w:tab w:val="left" w:pos="2126"/>
          <w:tab w:val="left" w:pos="2127"/>
        </w:tabs>
        <w:spacing w:before="233"/>
        <w:ind w:left="2126" w:hanging="349"/>
        <w:jc w:val="left"/>
        <w:rPr>
          <w:sz w:val="24"/>
          <w:szCs w:val="24"/>
        </w:rPr>
      </w:pPr>
      <w:r w:rsidRPr="00E707BC">
        <w:rPr>
          <w:sz w:val="24"/>
          <w:szCs w:val="24"/>
        </w:rPr>
        <w:t>тематические классные родительские</w:t>
      </w:r>
      <w:r w:rsidRPr="00E707BC">
        <w:rPr>
          <w:spacing w:val="-3"/>
          <w:sz w:val="24"/>
          <w:szCs w:val="24"/>
        </w:rPr>
        <w:t xml:space="preserve"> </w:t>
      </w:r>
      <w:r w:rsidRPr="00E707BC">
        <w:rPr>
          <w:sz w:val="24"/>
          <w:szCs w:val="24"/>
        </w:rPr>
        <w:t>собрания;</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lastRenderedPageBreak/>
        <w:t>совместные проекты с родителями «Школьный двор», конкурс «Домик для</w:t>
      </w:r>
      <w:r w:rsidRPr="00E707BC">
        <w:rPr>
          <w:spacing w:val="-12"/>
          <w:sz w:val="24"/>
          <w:szCs w:val="24"/>
        </w:rPr>
        <w:t xml:space="preserve"> </w:t>
      </w:r>
      <w:r w:rsidRPr="00E707BC">
        <w:rPr>
          <w:sz w:val="24"/>
          <w:szCs w:val="24"/>
        </w:rPr>
        <w:t>птиц»;</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участие родителей в субботниках по благоустройству территории</w:t>
      </w:r>
      <w:r w:rsidRPr="00E707BC">
        <w:rPr>
          <w:spacing w:val="-10"/>
          <w:sz w:val="24"/>
          <w:szCs w:val="24"/>
        </w:rPr>
        <w:t xml:space="preserve"> </w:t>
      </w:r>
      <w:r w:rsidRPr="00E707BC">
        <w:rPr>
          <w:sz w:val="24"/>
          <w:szCs w:val="24"/>
        </w:rPr>
        <w:t>гимназии;</w:t>
      </w:r>
    </w:p>
    <w:p w:rsidR="000812D2" w:rsidRPr="00E707BC" w:rsidRDefault="000812D2">
      <w:pPr>
        <w:rPr>
          <w:sz w:val="24"/>
          <w:szCs w:val="24"/>
        </w:rPr>
        <w:sectPr w:rsidR="000812D2" w:rsidRPr="00E707BC">
          <w:pgSz w:w="11910" w:h="16840"/>
          <w:pgMar w:top="1040" w:right="60" w:bottom="1160" w:left="0" w:header="0" w:footer="900" w:gutter="0"/>
          <w:cols w:space="720"/>
        </w:sectPr>
      </w:pPr>
    </w:p>
    <w:p w:rsidR="000812D2" w:rsidRPr="00E707BC" w:rsidRDefault="00623834">
      <w:pPr>
        <w:pStyle w:val="a4"/>
        <w:numPr>
          <w:ilvl w:val="1"/>
          <w:numId w:val="76"/>
        </w:numPr>
        <w:tabs>
          <w:tab w:val="left" w:pos="2126"/>
          <w:tab w:val="left" w:pos="2127"/>
        </w:tabs>
        <w:spacing w:before="66"/>
        <w:ind w:left="2126" w:hanging="349"/>
        <w:jc w:val="left"/>
        <w:rPr>
          <w:sz w:val="24"/>
          <w:szCs w:val="24"/>
        </w:rPr>
      </w:pPr>
      <w:r w:rsidRPr="00E707BC">
        <w:rPr>
          <w:sz w:val="24"/>
          <w:szCs w:val="24"/>
        </w:rPr>
        <w:lastRenderedPageBreak/>
        <w:t>привлечение родителей для совместной работы во внеурочное</w:t>
      </w:r>
      <w:r w:rsidRPr="00E707BC">
        <w:rPr>
          <w:spacing w:val="-8"/>
          <w:sz w:val="24"/>
          <w:szCs w:val="24"/>
        </w:rPr>
        <w:t xml:space="preserve"> </w:t>
      </w:r>
      <w:r w:rsidRPr="00E707BC">
        <w:rPr>
          <w:sz w:val="24"/>
          <w:szCs w:val="24"/>
        </w:rPr>
        <w:t>время.</w:t>
      </w:r>
    </w:p>
    <w:p w:rsidR="000812D2" w:rsidRPr="00E707BC" w:rsidRDefault="000812D2">
      <w:pPr>
        <w:pStyle w:val="a3"/>
        <w:ind w:left="0" w:firstLine="0"/>
        <w:jc w:val="left"/>
      </w:pPr>
    </w:p>
    <w:p w:rsidR="000812D2" w:rsidRPr="00E707BC" w:rsidRDefault="00253FF8">
      <w:pPr>
        <w:pStyle w:val="Heading3"/>
        <w:spacing w:before="227" w:line="240" w:lineRule="auto"/>
        <w:ind w:left="4049"/>
        <w:jc w:val="left"/>
      </w:pPr>
      <w:r>
        <w:pict>
          <v:group id="_x0000_s2124" style="position:absolute;left:0;text-align:left;margin-left:216.1pt;margin-top:186.4pt;width:141.7pt;height:44.45pt;z-index:251824128;mso-position-horizontal-relative:page" coordorigin="4322,3728" coordsize="2834,889">
            <v:shape id="_x0000_s2128" style="position:absolute;left:4342;top:3768;width:2814;height:849" coordorigin="4342,3768" coordsize="2814,849" o:spt="100" adj="0,,0" path="m4504,3768r-16,1l4473,3771r-16,4l4442,3781r-14,6l4414,3795r-12,9l4390,3815r-10,11l4371,3838r-9,13l4355,3866r-5,14l4346,3896r-3,16l4342,3928r,529l4343,4471r2,16l4349,4502r5,15l4361,4531r8,14l4378,4557r11,12l4400,4579r12,10l4425,4597r14,7l4454,4610r16,4l4486,4616r16,1l6995,4617r15,l7025,4614r16,-3l7056,4605r14,-7l7084,4590r4,-3l4503,4587r-51,-10l4410,4549r-28,-42l4372,4456r,-526l4382,3879r28,-42l4452,3809r51,-11l7088,3798r-2,-1l7073,3789r-14,-7l7044,3776r-16,-4l7012,3769r-16,-1l4504,3768xm6995,3798r-2492,l4452,3809r-42,28l4382,3879r-10,51l4372,4456r10,51l4410,4549r42,28l4503,4587r2492,l7046,4577r29,-20l4505,4557r-10,l4484,4555r-9,-2l4465,4550r-8,-4l4448,4541r-8,-6l4433,4528r-7,-6l4420,4514r-5,-9l4410,4496r-3,-8l4404,4478r-1,-10l4402,4457r,-529l4402,3921r2,-11l4406,3901r3,-9l4414,3883r5,-9l4424,3866r7,-7l4438,3852r8,-6l4454,3841r9,-4l4472,3833r9,-2l4492,3829r12,-1l7075,3828r-29,-19l6995,3798xm7088,3798r-93,l7046,3809r42,28l7116,3879r10,51l7126,4456r-10,51l7088,4549r-42,28l6995,4587r93,l7096,4581r12,-10l7118,4560r10,-13l7136,4534r7,-14l7148,4505r4,-15l7155,4474r1,-17l7156,3928r-1,-13l7153,3899r-4,-16l7144,3868r-7,-14l7129,3841r-9,-13l7110,3817r-11,-11l7088,3798xm6993,3828r-2489,l4492,3829r-11,2l4472,3833r-9,4l4454,3841r-8,5l4438,3852r-7,7l4424,3866r-5,8l4414,3883r-5,9l4406,3901r-2,9l4402,3921r,7l4402,4457r1,11l4404,4478r3,10l4410,4496r5,9l4420,4514r6,8l4433,4528r7,7l4448,4541r9,5l4465,4550r10,3l4484,4555r11,2l4505,4557r2490,l7006,4557r11,-2l7026,4552r10,-3l7044,4544r9,-5l7060,4533r7,-6l7074,4519r5,-8l7085,4503r4,-9l7092,4484r2,-9l7096,4465r,-8l7096,3928r-1,-10l7094,3908r-3,-10l7088,3889r-5,-9l7078,3872r-6,-8l7065,3857r-7,-7l7050,3845r-8,-5l7033,3836r-10,-4l7014,3830r-10,-1l6993,3828xm7075,3828r-82,l7004,3829r10,1l7023,3832r10,4l7042,3840r8,5l7058,3850r7,7l7072,3864r6,8l7083,3880r5,9l7091,3898r3,10l7095,3918r1,10l7096,4457r,8l7094,4475r-2,9l7089,4494r-4,9l7079,4511r-5,8l7067,4527r-7,6l7053,4539r-9,5l7035,4549r-9,3l7017,4555r-11,2l6995,4557r-2490,l7075,4557r13,-8l7116,4507r10,-51l7126,3930r-10,-51l7088,3837r-13,-9xe" fillcolor="#612322" stroked="f">
              <v:fill opacity="32896f"/>
              <v:stroke joinstyle="round"/>
              <v:formulas/>
              <v:path arrowok="t" o:connecttype="segments"/>
            </v:shape>
            <v:shape id="_x0000_s2127" style="position:absolute;left:4352;top:3758;width:2754;height:789" coordorigin="4352,3758" coordsize="2754,789" path="m6975,3758r-2492,l4432,3769r-42,28l4362,3839r-10,51l4352,4416r10,51l4390,4509r42,28l4483,4547r2492,l7026,4537r42,-28l7096,4467r10,-51l7106,3890r-10,-51l7068,3797r-42,-28l6975,3758xe" fillcolor="#0c6" stroked="f">
              <v:path arrowok="t"/>
            </v:shape>
            <v:shape id="_x0000_s2126" style="position:absolute;left:4352;top:3758;width:2754;height:789" coordorigin="4352,3758" coordsize="2754,789" path="m4483,3758r-51,11l4390,3797r-28,42l4352,3890r,526l4362,4467r28,42l4432,4537r51,10l6975,4547r51,-10l7068,4509r28,-42l7106,4416r,-526l7096,3839r-28,-42l7026,3769r-51,-11l4483,3758xe" filled="f" strokecolor="#f1f1f1" strokeweight="3pt">
              <v:path arrowok="t"/>
            </v:shape>
            <v:shape id="_x0000_s2125" type="#_x0000_t202" style="position:absolute;left:4322;top:3728;width:2834;height:889" filled="f" stroked="f">
              <v:textbox inset="0,0,0,0">
                <w:txbxContent>
                  <w:p w:rsidR="00C05561" w:rsidRDefault="00C05561">
                    <w:pPr>
                      <w:spacing w:before="162"/>
                      <w:ind w:left="997" w:right="1012"/>
                      <w:jc w:val="center"/>
                      <w:rPr>
                        <w:rFonts w:ascii="Calibri" w:hAnsi="Calibri"/>
                        <w:b/>
                      </w:rPr>
                    </w:pPr>
                    <w:r>
                      <w:rPr>
                        <w:rFonts w:ascii="Calibri" w:hAnsi="Calibri"/>
                        <w:b/>
                      </w:rPr>
                      <w:t>Модуль</w:t>
                    </w:r>
                  </w:p>
                </w:txbxContent>
              </v:textbox>
            </v:shape>
            <w10:wrap anchorx="page"/>
          </v:group>
        </w:pict>
      </w:r>
      <w:r w:rsidR="00623834" w:rsidRPr="00E707BC">
        <w:t>Пути реализации модуля «Я и природа»</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253FF8">
      <w:pPr>
        <w:pStyle w:val="a3"/>
        <w:spacing w:before="3"/>
        <w:ind w:left="0" w:firstLine="0"/>
        <w:jc w:val="left"/>
        <w:rPr>
          <w:b/>
        </w:rPr>
      </w:pPr>
      <w:r w:rsidRPr="00253FF8">
        <w:pict>
          <v:group id="_x0000_s2088" style="position:absolute;margin-left:4.3pt;margin-top:11.9pt;width:553.25pt;height:317.35pt;z-index:-251494400;mso-wrap-distance-left:0;mso-wrap-distance-right:0;mso-position-horizontal-relative:page" coordorigin="86,238" coordsize="11065,6347">
            <v:shape id="_x0000_s2123" style="position:absolute;left:8115;top:3692;width:2489;height:1060" coordorigin="8115,3693" coordsize="2489,1060" path="m10427,3693r-2135,l8223,3707r-56,37l8129,3801r-14,68l8115,4576r14,69l8167,4701r56,38l8292,4753r2135,l10496,4739r56,-38l10590,4645r14,-69l10604,3869r-14,-68l10552,3744r-56,-37l10427,3693xe" fillcolor="#cff" stroked="f">
              <v:path arrowok="t"/>
            </v:shape>
            <v:shape id="_x0000_s2122" style="position:absolute;left:8115;top:3692;width:2489;height:1060" coordorigin="8115,3693" coordsize="2489,1060" path="m8292,3693r-69,14l8167,3744r-38,57l8115,3869r,707l8129,4645r38,56l8223,4739r69,14l10427,4753r69,-14l10552,4701r38,-56l10604,4576r,-707l10590,3801r-38,-57l10496,3707r-69,-14l8292,3693xe" filled="f">
              <v:path arrowok="t"/>
            </v:shape>
            <v:shape id="_x0000_s2121" style="position:absolute;left:6701;top:5461;width:2370;height:1116" coordorigin="6701,5462" coordsize="2370,1116" path="m8885,5462r-1998,l6815,5476r-60,40l6716,5575r-15,73l6701,6392r15,72l6755,6523r60,40l6887,6578r1998,l8957,6563r60,-40l9056,6464r15,-72l9071,5648r-15,-73l9017,5516r-60,-40l8885,5462xe" fillcolor="#e4dfeb" stroked="f">
              <v:path arrowok="t"/>
            </v:shape>
            <v:shape id="_x0000_s2120" style="position:absolute;left:6701;top:5461;width:2370;height:1116" coordorigin="6701,5462" coordsize="2370,1116" path="m6887,5462r-72,14l6755,5516r-39,59l6701,5648r,744l6716,6464r39,59l6815,6563r72,15l8885,6578r72,-15l9017,6523r39,-59l9071,6392r,-744l9056,5575r-39,-59l8957,5476r-72,-14l6887,5462xe" filled="f">
              <v:path arrowok="t"/>
            </v:shape>
            <v:shape id="_x0000_s2119" style="position:absolute;left:2808;top:245;width:2489;height:1702" coordorigin="2808,246" coordsize="2489,1702" path="m5013,246r-1921,l3016,256r-68,28l2891,329r-44,57l2818,454r-10,75l2808,1664r10,75l2847,1807r44,58l2948,1909r68,29l3092,1948r1921,l5089,1938r68,-29l5214,1865r44,-58l5287,1739r10,-75l5297,529r-10,-75l5258,386r-44,-57l5157,284r-68,-28l5013,246xe" fillcolor="#fc6" stroked="f">
              <v:path arrowok="t"/>
            </v:shape>
            <v:shape id="_x0000_s2118" style="position:absolute;left:2808;top:245;width:2489;height:1702" coordorigin="2808,246" coordsize="2489,1702" path="m3092,246r-76,10l2948,284r-57,45l2847,386r-29,68l2808,529r,1135l2818,1739r29,68l2891,1865r57,44l3016,1938r76,10l5013,1948r76,-10l5157,1909r57,-44l5258,1807r29,-68l5297,1664r,-1135l5287,454r-29,-68l5214,329r-57,-45l5089,256r-76,-10l3092,246xe" filled="f">
              <v:path arrowok="t"/>
            </v:shape>
            <v:shape id="_x0000_s2117" style="position:absolute;left:93;top:1834;width:2715;height:1377" coordorigin="93,1835" coordsize="2715,1377" path="m2578,1835r-2255,l250,1846r-63,33l137,1929r-32,63l93,2064r,918l105,3055r32,63l187,3167r63,33l323,3212r2255,l2651,3200r63,-33l2764,3118r32,-63l2808,2982r,-918l2796,1992r-32,-63l2714,1879r-63,-33l2578,1835xe" fillcolor="#edebe0" stroked="f">
              <v:path arrowok="t"/>
            </v:shape>
            <v:shape id="_x0000_s2116" style="position:absolute;left:93;top:1834;width:2715;height:1377" coordorigin="93,1835" coordsize="2715,1377" path="m323,1835r-73,11l187,1879r-50,50l105,1992r-12,72l93,2982r12,73l137,3118r50,49l250,3200r73,12l2578,3212r73,-12l2714,3167r50,-49l2796,3055r12,-73l2808,2064r-12,-72l2764,1929r-50,-50l2651,1846r-73,-11l323,1835xe" filled="f">
              <v:path arrowok="t"/>
            </v:shape>
            <v:shape id="_x0000_s2115" style="position:absolute;left:6057;top:245;width:2489;height:1490" coordorigin="6057,246" coordsize="2489,1490" path="m8298,246r-1993,l6227,258r-68,36l6105,347r-35,69l6057,494r,993l6070,1566r35,68l6159,1688r68,35l6305,1736r1993,l8376,1723r68,-35l8498,1634r35,-68l8546,1487r,-993l8533,416r-35,-69l8444,294r-68,-36l8298,246xe" fillcolor="#dbe4f0" stroked="f">
              <v:path arrowok="t"/>
            </v:shape>
            <v:shape id="_x0000_s2114" style="position:absolute;left:6057;top:245;width:2489;height:1490" coordorigin="6057,246" coordsize="2489,1490" path="m6305,246r-78,12l6159,294r-54,53l6070,416r-13,78l6057,1487r13,79l6105,1634r54,54l6227,1723r78,13l8298,1736r78,-13l8444,1688r54,-54l8533,1566r13,-79l8546,494r-13,-78l8498,347r-54,-53l8376,258r-78,-12l6305,246xe" filled="f">
              <v:path arrowok="t"/>
            </v:shape>
            <v:line id="_x0000_s2113" style="position:absolute" from="5297,726" to="6057,737"/>
            <v:line id="_x0000_s2112" style="position:absolute" from="2808,928" to="1902,1828"/>
            <v:shape id="_x0000_s2111" style="position:absolute;left:844;top:3980;width:2489;height:1043" coordorigin="844,3981" coordsize="2489,1043" path="m3159,3981r-2141,l950,3994r-55,38l858,4087r-14,68l844,4850r14,68l895,4973r55,37l1018,5024r2141,l3227,5010r55,-37l3319,4918r14,-68l3333,4155r-14,-68l3282,4032r-55,-38l3159,3981xe" fillcolor="#fcc" stroked="f">
              <v:path arrowok="t"/>
            </v:shape>
            <v:shape id="_x0000_s2110" style="position:absolute;left:844;top:3980;width:2489;height:1043" coordorigin="844,3981" coordsize="2489,1043" path="m1018,3981r-68,13l895,4032r-37,55l844,4155r,695l858,4918r37,55l950,5010r68,14l3159,5024r68,-14l3282,4973r37,-55l3333,4850r,-695l3319,4087r-37,-55l3227,3994r-68,-13l1018,3981xe" filled="f">
              <v:path arrowok="t"/>
            </v:shape>
            <v:line id="_x0000_s2109" style="position:absolute" from="1902,3211" to="1903,3981"/>
            <v:shape id="_x0000_s2108" style="position:absolute;left:3333;top:5422;width:2489;height:1155" coordorigin="3333,5423" coordsize="2489,1155" path="m5630,5423r-2105,l3451,5438r-62,41l3348,5540r-15,75l3333,6385r15,75l3389,6521r62,42l3525,6578r2105,l5704,6563r62,-42l5807,6460r15,-75l5822,5615r-15,-75l5766,5479r-62,-41l5630,5423xe" fillcolor="#cfc" stroked="f">
              <v:path arrowok="t"/>
            </v:shape>
            <v:shape id="_x0000_s2107" style="position:absolute;left:3333;top:5422;width:2489;height:1155" coordorigin="3333,5423" coordsize="2489,1155" path="m3525,5423r-74,15l3389,5479r-41,61l3333,5615r,770l3348,6460r41,61l3451,6563r74,15l5630,6578r74,-15l5766,6521r41,-61l5822,6385r,-770l5807,5540r-41,-61l5704,5438r-74,-15l3525,5423xe" filled="f">
              <v:path arrowok="t"/>
            </v:shape>
            <v:line id="_x0000_s2106" style="position:absolute" from="3333,4919" to="3953,5423"/>
            <v:line id="_x0000_s2105" style="position:absolute" from="5822,6033" to="6701,6021"/>
            <v:shape id="_x0000_s2104" style="position:absolute;left:8654;top:1736;width:2489;height:1293" coordorigin="8654,1737" coordsize="2489,1293" path="m10928,1737r-2059,l8801,1748r-59,30l8696,1825r-31,59l8654,1952r,862l8665,2882r31,60l8742,2988r59,31l8869,3030r2059,l10996,3019r59,-31l11101,2942r31,-60l11143,2814r,-862l11132,1884r-31,-59l11055,1778r-59,-30l10928,1737xe" fillcolor="#fce9d9" stroked="f">
              <v:path arrowok="t"/>
            </v:shape>
            <v:shape id="_x0000_s2103" style="position:absolute;left:8654;top:1736;width:2489;height:1293" coordorigin="8654,1737" coordsize="2489,1293" path="m8869,1737r-68,11l8742,1778r-46,47l8665,1884r-11,68l8654,2814r11,68l8696,2942r46,46l8801,3019r68,11l10928,3030r68,-11l11055,2988r46,-46l11132,2882r11,-68l11143,1952r-11,-68l11101,1825r-46,-47l10996,1748r-68,-11l8869,1737xe" filled="f">
              <v:path arrowok="t"/>
            </v:shape>
            <v:line id="_x0000_s2102" style="position:absolute" from="8546,928" to="9517,1736"/>
            <v:line id="_x0000_s2101" style="position:absolute" from="9326,3030" to="9326,3715"/>
            <v:line id="_x0000_s2100" style="position:absolute" from="8740,4754" to="8010,5462"/>
            <v:shape id="_x0000_s2099" type="#_x0000_t202" style="position:absolute;left:3106;top:443;width:1915;height:483" filled="f" stroked="f">
              <v:textbox inset="0,0,0,0">
                <w:txbxContent>
                  <w:p w:rsidR="00C05561" w:rsidRDefault="00C05561">
                    <w:pPr>
                      <w:spacing w:line="203" w:lineRule="exact"/>
                      <w:ind w:right="17"/>
                      <w:jc w:val="center"/>
                      <w:rPr>
                        <w:rFonts w:ascii="Calibri" w:hAnsi="Calibri"/>
                        <w:sz w:val="20"/>
                      </w:rPr>
                    </w:pPr>
                    <w:r>
                      <w:rPr>
                        <w:rFonts w:ascii="Calibri" w:hAnsi="Calibri"/>
                        <w:sz w:val="20"/>
                      </w:rPr>
                      <w:t>Включение</w:t>
                    </w:r>
                  </w:p>
                  <w:p w:rsidR="00C05561" w:rsidRDefault="00C05561">
                    <w:pPr>
                      <w:spacing w:before="39" w:line="240" w:lineRule="exact"/>
                      <w:ind w:right="18"/>
                      <w:jc w:val="center"/>
                      <w:rPr>
                        <w:rFonts w:ascii="Calibri" w:hAnsi="Calibri"/>
                        <w:sz w:val="20"/>
                      </w:rPr>
                    </w:pPr>
                    <w:r>
                      <w:rPr>
                        <w:rFonts w:ascii="Calibri" w:hAnsi="Calibri"/>
                        <w:sz w:val="20"/>
                      </w:rPr>
                      <w:t xml:space="preserve">воспитательных </w:t>
                    </w:r>
                    <w:r>
                      <w:rPr>
                        <w:rFonts w:ascii="Calibri" w:hAnsi="Calibri"/>
                        <w:spacing w:val="-3"/>
                        <w:sz w:val="20"/>
                      </w:rPr>
                      <w:t>задач</w:t>
                    </w:r>
                  </w:p>
                </w:txbxContent>
              </v:textbox>
            </v:shape>
            <v:shape id="_x0000_s2098" type="#_x0000_t202" style="position:absolute;left:6618;top:433;width:1385;height:200" filled="f" stroked="f">
              <v:textbox inset="0,0,0,0">
                <w:txbxContent>
                  <w:p w:rsidR="00C05561" w:rsidRDefault="00C05561">
                    <w:pPr>
                      <w:spacing w:line="199" w:lineRule="exact"/>
                      <w:rPr>
                        <w:rFonts w:ascii="Calibri" w:hAnsi="Calibri"/>
                        <w:sz w:val="20"/>
                      </w:rPr>
                    </w:pPr>
                    <w:r>
                      <w:rPr>
                        <w:rFonts w:ascii="Calibri" w:hAnsi="Calibri"/>
                        <w:sz w:val="20"/>
                      </w:rPr>
                      <w:t>Сотрудничество</w:t>
                    </w:r>
                  </w:p>
                </w:txbxContent>
              </v:textbox>
            </v:shape>
            <v:shape id="_x0000_s2097" type="#_x0000_t202" style="position:absolute;left:3481;top:911;width:4793;height:776" filled="f" stroked="f">
              <v:textbox inset="0,0,0,0">
                <w:txbxContent>
                  <w:p w:rsidR="00C05561" w:rsidRDefault="00C05561">
                    <w:pPr>
                      <w:spacing w:line="203" w:lineRule="exact"/>
                      <w:ind w:left="2868"/>
                      <w:rPr>
                        <w:rFonts w:ascii="Calibri" w:hAnsi="Calibri"/>
                        <w:sz w:val="20"/>
                      </w:rPr>
                    </w:pPr>
                    <w:r>
                      <w:rPr>
                        <w:rFonts w:ascii="Calibri" w:hAnsi="Calibri"/>
                        <w:sz w:val="20"/>
                      </w:rPr>
                      <w:t>ГУСО «Камышлинский</w:t>
                    </w:r>
                  </w:p>
                  <w:p w:rsidR="00C05561" w:rsidRDefault="00C05561">
                    <w:pPr>
                      <w:tabs>
                        <w:tab w:val="left" w:pos="3489"/>
                      </w:tabs>
                      <w:spacing w:before="38"/>
                      <w:ind w:left="134"/>
                      <w:rPr>
                        <w:rFonts w:ascii="Calibri" w:hAnsi="Calibri"/>
                        <w:sz w:val="20"/>
                      </w:rPr>
                    </w:pPr>
                    <w:r>
                      <w:rPr>
                        <w:rFonts w:ascii="Calibri" w:hAnsi="Calibri"/>
                        <w:sz w:val="20"/>
                      </w:rPr>
                      <w:t>в</w:t>
                    </w:r>
                    <w:r>
                      <w:rPr>
                        <w:rFonts w:ascii="Calibri" w:hAnsi="Calibri"/>
                        <w:spacing w:val="-2"/>
                        <w:sz w:val="20"/>
                      </w:rPr>
                      <w:t xml:space="preserve"> </w:t>
                    </w:r>
                    <w:r>
                      <w:rPr>
                        <w:rFonts w:ascii="Calibri" w:hAnsi="Calibri"/>
                        <w:sz w:val="20"/>
                      </w:rPr>
                      <w:t>урочную</w:t>
                    </w:r>
                    <w:r>
                      <w:rPr>
                        <w:rFonts w:ascii="Calibri" w:hAnsi="Calibri"/>
                        <w:sz w:val="20"/>
                      </w:rPr>
                      <w:tab/>
                    </w:r>
                    <w:r>
                      <w:rPr>
                        <w:rFonts w:ascii="Calibri" w:hAnsi="Calibri"/>
                        <w:position w:val="1"/>
                        <w:sz w:val="20"/>
                      </w:rPr>
                      <w:t>лесхоз»</w:t>
                    </w:r>
                  </w:p>
                  <w:p w:rsidR="00C05561" w:rsidRDefault="00C05561">
                    <w:pPr>
                      <w:spacing w:before="39" w:line="240" w:lineRule="exact"/>
                      <w:rPr>
                        <w:rFonts w:ascii="Calibri" w:hAnsi="Calibri"/>
                        <w:sz w:val="20"/>
                      </w:rPr>
                    </w:pPr>
                    <w:r>
                      <w:rPr>
                        <w:rFonts w:ascii="Calibri" w:hAnsi="Calibri"/>
                        <w:sz w:val="20"/>
                      </w:rPr>
                      <w:t>деятельность</w:t>
                    </w:r>
                  </w:p>
                </w:txbxContent>
              </v:textbox>
            </v:shape>
            <v:shape id="_x0000_s2096" type="#_x0000_t202" style="position:absolute;left:336;top:2015;width:2244;height:759" filled="f" stroked="f">
              <v:textbox inset="0,0,0,0">
                <w:txbxContent>
                  <w:p w:rsidR="00C05561" w:rsidRDefault="00C05561">
                    <w:pPr>
                      <w:spacing w:line="203" w:lineRule="exact"/>
                      <w:ind w:left="655" w:right="669"/>
                      <w:jc w:val="center"/>
                      <w:rPr>
                        <w:rFonts w:ascii="Calibri" w:hAnsi="Calibri"/>
                        <w:sz w:val="20"/>
                      </w:rPr>
                    </w:pPr>
                    <w:r>
                      <w:rPr>
                        <w:rFonts w:ascii="Calibri" w:hAnsi="Calibri"/>
                        <w:sz w:val="20"/>
                      </w:rPr>
                      <w:t>Проектно-</w:t>
                    </w:r>
                  </w:p>
                  <w:p w:rsidR="00C05561" w:rsidRDefault="00C05561">
                    <w:pPr>
                      <w:spacing w:before="1" w:line="280" w:lineRule="atLeast"/>
                      <w:ind w:right="18" w:firstLine="4"/>
                      <w:jc w:val="center"/>
                      <w:rPr>
                        <w:rFonts w:ascii="Calibri" w:hAnsi="Calibri"/>
                        <w:sz w:val="20"/>
                      </w:rPr>
                    </w:pPr>
                    <w:r>
                      <w:rPr>
                        <w:rFonts w:ascii="Calibri" w:hAnsi="Calibri"/>
                        <w:sz w:val="20"/>
                      </w:rPr>
                      <w:t>исследовательская деятельность по</w:t>
                    </w:r>
                    <w:r>
                      <w:rPr>
                        <w:rFonts w:ascii="Calibri" w:hAnsi="Calibri"/>
                        <w:spacing w:val="-20"/>
                        <w:sz w:val="20"/>
                      </w:rPr>
                      <w:t xml:space="preserve"> </w:t>
                    </w:r>
                    <w:r>
                      <w:rPr>
                        <w:rFonts w:ascii="Calibri" w:hAnsi="Calibri"/>
                        <w:sz w:val="20"/>
                      </w:rPr>
                      <w:t>экологии</w:t>
                    </w:r>
                  </w:p>
                </w:txbxContent>
              </v:textbox>
            </v:shape>
            <v:shape id="_x0000_s2095" type="#_x0000_t202" style="position:absolute;left:9155;top:1914;width:1515;height:764" filled="f" stroked="f">
              <v:textbox inset="0,0,0,0">
                <w:txbxContent>
                  <w:p w:rsidR="00C05561" w:rsidRDefault="00C05561">
                    <w:pPr>
                      <w:spacing w:line="203" w:lineRule="exact"/>
                      <w:rPr>
                        <w:rFonts w:ascii="Calibri" w:hAnsi="Calibri"/>
                        <w:sz w:val="20"/>
                      </w:rPr>
                    </w:pPr>
                    <w:r>
                      <w:rPr>
                        <w:rFonts w:ascii="Calibri" w:hAnsi="Calibri"/>
                        <w:sz w:val="20"/>
                      </w:rPr>
                      <w:t>Сотрудничество с</w:t>
                    </w:r>
                  </w:p>
                  <w:p w:rsidR="00C05561" w:rsidRDefault="00C05561">
                    <w:pPr>
                      <w:spacing w:line="284" w:lineRule="exact"/>
                      <w:ind w:left="439" w:hanging="418"/>
                      <w:rPr>
                        <w:rFonts w:ascii="Calibri" w:hAnsi="Calibri"/>
                        <w:sz w:val="20"/>
                      </w:rPr>
                    </w:pPr>
                    <w:r>
                      <w:rPr>
                        <w:rFonts w:ascii="Calibri" w:hAnsi="Calibri"/>
                        <w:w w:val="95"/>
                        <w:sz w:val="20"/>
                      </w:rPr>
                      <w:t xml:space="preserve">администрацией </w:t>
                    </w:r>
                    <w:r>
                      <w:rPr>
                        <w:rFonts w:ascii="Calibri" w:hAnsi="Calibri"/>
                        <w:sz w:val="20"/>
                      </w:rPr>
                      <w:t>села</w:t>
                    </w:r>
                  </w:p>
                </w:txbxContent>
              </v:textbox>
            </v:shape>
            <v:shape id="_x0000_s2094" type="#_x0000_t202" style="position:absolute;left:1267;top:4144;width:1661;height:480" filled="f" stroked="f">
              <v:textbox inset="0,0,0,0">
                <w:txbxContent>
                  <w:p w:rsidR="00C05561" w:rsidRDefault="00C05561">
                    <w:pPr>
                      <w:spacing w:line="203" w:lineRule="exact"/>
                      <w:ind w:right="18"/>
                      <w:jc w:val="center"/>
                      <w:rPr>
                        <w:rFonts w:ascii="Calibri" w:hAnsi="Calibri"/>
                        <w:sz w:val="20"/>
                      </w:rPr>
                    </w:pPr>
                    <w:r>
                      <w:rPr>
                        <w:rFonts w:ascii="Calibri" w:hAnsi="Calibri"/>
                        <w:sz w:val="20"/>
                      </w:rPr>
                      <w:t xml:space="preserve">Работа </w:t>
                    </w:r>
                    <w:r>
                      <w:rPr>
                        <w:rFonts w:ascii="Calibri" w:hAnsi="Calibri"/>
                        <w:spacing w:val="-3"/>
                        <w:sz w:val="20"/>
                      </w:rPr>
                      <w:t>библиотеки</w:t>
                    </w:r>
                  </w:p>
                  <w:p w:rsidR="00C05561" w:rsidRDefault="00C05561">
                    <w:pPr>
                      <w:spacing w:before="36" w:line="240" w:lineRule="exact"/>
                      <w:ind w:right="17"/>
                      <w:jc w:val="center"/>
                      <w:rPr>
                        <w:rFonts w:ascii="Calibri" w:hAnsi="Calibri"/>
                        <w:sz w:val="20"/>
                      </w:rPr>
                    </w:pPr>
                    <w:r>
                      <w:rPr>
                        <w:rFonts w:ascii="Calibri" w:hAnsi="Calibri"/>
                        <w:sz w:val="20"/>
                      </w:rPr>
                      <w:t>школы</w:t>
                    </w:r>
                  </w:p>
                </w:txbxContent>
              </v:textbox>
            </v:shape>
            <v:shape id="_x0000_s2093" type="#_x0000_t202" style="position:absolute;left:8570;top:3858;width:1601;height:480" filled="f" stroked="f">
              <v:textbox inset="0,0,0,0">
                <w:txbxContent>
                  <w:p w:rsidR="00C05561" w:rsidRDefault="00C05561">
                    <w:pPr>
                      <w:spacing w:line="203" w:lineRule="exact"/>
                      <w:ind w:left="-1" w:right="18"/>
                      <w:jc w:val="center"/>
                      <w:rPr>
                        <w:rFonts w:ascii="Calibri" w:hAnsi="Calibri"/>
                        <w:sz w:val="20"/>
                      </w:rPr>
                    </w:pPr>
                    <w:r>
                      <w:rPr>
                        <w:rFonts w:ascii="Calibri" w:hAnsi="Calibri"/>
                        <w:sz w:val="20"/>
                      </w:rPr>
                      <w:t>Акция</w:t>
                    </w:r>
                    <w:r>
                      <w:rPr>
                        <w:rFonts w:ascii="Calibri" w:hAnsi="Calibri"/>
                        <w:spacing w:val="5"/>
                        <w:sz w:val="20"/>
                      </w:rPr>
                      <w:t xml:space="preserve"> </w:t>
                    </w:r>
                    <w:r>
                      <w:rPr>
                        <w:rFonts w:ascii="Calibri" w:hAnsi="Calibri"/>
                        <w:spacing w:val="-3"/>
                        <w:sz w:val="20"/>
                      </w:rPr>
                      <w:t>«Школьный</w:t>
                    </w:r>
                  </w:p>
                  <w:p w:rsidR="00C05561" w:rsidRDefault="00C05561">
                    <w:pPr>
                      <w:spacing w:before="36" w:line="240" w:lineRule="exact"/>
                      <w:ind w:left="511" w:right="529"/>
                      <w:jc w:val="center"/>
                      <w:rPr>
                        <w:rFonts w:ascii="Calibri" w:hAnsi="Calibri"/>
                        <w:sz w:val="20"/>
                      </w:rPr>
                    </w:pPr>
                    <w:r>
                      <w:rPr>
                        <w:rFonts w:ascii="Calibri" w:hAnsi="Calibri"/>
                        <w:sz w:val="20"/>
                      </w:rPr>
                      <w:t>двор»</w:t>
                    </w:r>
                  </w:p>
                </w:txbxContent>
              </v:textbox>
            </v:shape>
            <v:shape id="_x0000_s2092" type="#_x0000_t202" style="position:absolute;left:4246;top:5594;width:684;height:200" filled="f" stroked="f">
              <v:textbox inset="0,0,0,0">
                <w:txbxContent>
                  <w:p w:rsidR="00C05561" w:rsidRDefault="00C05561">
                    <w:pPr>
                      <w:spacing w:line="199" w:lineRule="exact"/>
                      <w:rPr>
                        <w:rFonts w:ascii="Calibri" w:hAnsi="Calibri"/>
                        <w:sz w:val="20"/>
                      </w:rPr>
                    </w:pPr>
                    <w:r>
                      <w:rPr>
                        <w:rFonts w:ascii="Calibri" w:hAnsi="Calibri"/>
                        <w:sz w:val="20"/>
                      </w:rPr>
                      <w:t>Участие</w:t>
                    </w:r>
                  </w:p>
                </w:txbxContent>
              </v:textbox>
            </v:shape>
            <v:shape id="_x0000_s2091" type="#_x0000_t202" style="position:absolute;left:7187;top:5632;width:1422;height:200" filled="f" stroked="f">
              <v:textbox inset="0,0,0,0">
                <w:txbxContent>
                  <w:p w:rsidR="00C05561" w:rsidRDefault="00C05561">
                    <w:pPr>
                      <w:spacing w:line="199" w:lineRule="exact"/>
                      <w:rPr>
                        <w:rFonts w:ascii="Calibri" w:hAnsi="Calibri"/>
                        <w:sz w:val="20"/>
                      </w:rPr>
                    </w:pPr>
                    <w:r>
                      <w:rPr>
                        <w:rFonts w:ascii="Calibri" w:hAnsi="Calibri"/>
                        <w:sz w:val="20"/>
                      </w:rPr>
                      <w:t>Организованная</w:t>
                    </w:r>
                  </w:p>
                </w:txbxContent>
              </v:textbox>
            </v:shape>
            <v:shape id="_x0000_s2090" type="#_x0000_t202" style="position:absolute;left:3637;top:6076;width:1898;height:200" filled="f" stroked="f">
              <v:textbox inset="0,0,0,0">
                <w:txbxContent>
                  <w:p w:rsidR="00C05561" w:rsidRDefault="00C05561">
                    <w:pPr>
                      <w:spacing w:line="199" w:lineRule="exact"/>
                      <w:rPr>
                        <w:rFonts w:ascii="Calibri" w:hAnsi="Calibri"/>
                        <w:sz w:val="20"/>
                      </w:rPr>
                    </w:pPr>
                    <w:r>
                      <w:rPr>
                        <w:rFonts w:ascii="Calibri" w:hAnsi="Calibri"/>
                        <w:sz w:val="20"/>
                      </w:rPr>
                      <w:t>в реализации проекта</w:t>
                    </w:r>
                  </w:p>
                </w:txbxContent>
              </v:textbox>
            </v:shape>
            <v:shape id="_x0000_s2089" type="#_x0000_t202" style="position:absolute;left:7355;top:6112;width:1084;height:200" filled="f" stroked="f">
              <v:textbox inset="0,0,0,0">
                <w:txbxContent>
                  <w:p w:rsidR="00C05561" w:rsidRDefault="00C05561">
                    <w:pPr>
                      <w:spacing w:line="199" w:lineRule="exact"/>
                      <w:rPr>
                        <w:rFonts w:ascii="Calibri" w:hAnsi="Calibri"/>
                        <w:sz w:val="20"/>
                      </w:rPr>
                    </w:pPr>
                    <w:r>
                      <w:rPr>
                        <w:rFonts w:ascii="Calibri" w:hAnsi="Calibri"/>
                        <w:sz w:val="20"/>
                      </w:rPr>
                      <w:t>система КТД</w:t>
                    </w:r>
                  </w:p>
                </w:txbxContent>
              </v:textbox>
            </v:shape>
            <w10:wrap type="topAndBottom" anchorx="page"/>
          </v:group>
        </w:pict>
      </w:r>
    </w:p>
    <w:p w:rsidR="000812D2" w:rsidRPr="00E707BC" w:rsidRDefault="000812D2">
      <w:pPr>
        <w:pStyle w:val="a3"/>
        <w:spacing w:before="9"/>
        <w:ind w:left="0" w:firstLine="0"/>
        <w:jc w:val="left"/>
        <w:rPr>
          <w:b/>
        </w:rPr>
      </w:pPr>
    </w:p>
    <w:p w:rsidR="000812D2" w:rsidRPr="00E707BC" w:rsidRDefault="00623834">
      <w:pPr>
        <w:spacing w:before="1"/>
        <w:ind w:left="1418"/>
        <w:rPr>
          <w:b/>
          <w:sz w:val="24"/>
          <w:szCs w:val="24"/>
        </w:rPr>
      </w:pPr>
      <w:r w:rsidRPr="00E707BC">
        <w:rPr>
          <w:b/>
          <w:sz w:val="24"/>
          <w:szCs w:val="24"/>
        </w:rPr>
        <w:t>Планируемые результаты:</w:t>
      </w:r>
    </w:p>
    <w:p w:rsidR="000812D2" w:rsidRPr="00E707BC" w:rsidRDefault="00623834">
      <w:pPr>
        <w:pStyle w:val="a4"/>
        <w:numPr>
          <w:ilvl w:val="1"/>
          <w:numId w:val="76"/>
        </w:numPr>
        <w:tabs>
          <w:tab w:val="left" w:pos="2126"/>
          <w:tab w:val="left" w:pos="2127"/>
        </w:tabs>
        <w:spacing w:before="232"/>
        <w:ind w:left="2126" w:hanging="349"/>
        <w:jc w:val="left"/>
        <w:rPr>
          <w:sz w:val="24"/>
          <w:szCs w:val="24"/>
        </w:rPr>
      </w:pPr>
      <w:r w:rsidRPr="00E707BC">
        <w:rPr>
          <w:sz w:val="24"/>
          <w:szCs w:val="24"/>
        </w:rPr>
        <w:t>ценностное отношение к</w:t>
      </w:r>
      <w:r w:rsidRPr="00E707BC">
        <w:rPr>
          <w:spacing w:val="-6"/>
          <w:sz w:val="24"/>
          <w:szCs w:val="24"/>
        </w:rPr>
        <w:t xml:space="preserve"> </w:t>
      </w:r>
      <w:r w:rsidRPr="00E707BC">
        <w:rPr>
          <w:sz w:val="24"/>
          <w:szCs w:val="24"/>
        </w:rPr>
        <w:t>природе;</w:t>
      </w:r>
    </w:p>
    <w:p w:rsidR="000812D2" w:rsidRPr="00E707BC" w:rsidRDefault="00623834">
      <w:pPr>
        <w:pStyle w:val="a4"/>
        <w:numPr>
          <w:ilvl w:val="1"/>
          <w:numId w:val="76"/>
        </w:numPr>
        <w:tabs>
          <w:tab w:val="left" w:pos="2126"/>
          <w:tab w:val="left" w:pos="2127"/>
        </w:tabs>
        <w:ind w:left="2126" w:hanging="349"/>
        <w:jc w:val="left"/>
        <w:rPr>
          <w:sz w:val="24"/>
          <w:szCs w:val="24"/>
        </w:rPr>
      </w:pPr>
      <w:r w:rsidRPr="00E707BC">
        <w:rPr>
          <w:sz w:val="24"/>
          <w:szCs w:val="24"/>
        </w:rPr>
        <w:t>опыт эстетического, эмоционально-нравственного отношения к</w:t>
      </w:r>
      <w:r w:rsidRPr="00E707BC">
        <w:rPr>
          <w:spacing w:val="-7"/>
          <w:sz w:val="24"/>
          <w:szCs w:val="24"/>
        </w:rPr>
        <w:t xml:space="preserve"> </w:t>
      </w:r>
      <w:r w:rsidRPr="00E707BC">
        <w:rPr>
          <w:sz w:val="24"/>
          <w:szCs w:val="24"/>
        </w:rPr>
        <w:t>природе;</w:t>
      </w:r>
    </w:p>
    <w:p w:rsidR="000812D2" w:rsidRPr="00E707BC" w:rsidRDefault="00623834">
      <w:pPr>
        <w:pStyle w:val="a4"/>
        <w:numPr>
          <w:ilvl w:val="1"/>
          <w:numId w:val="76"/>
        </w:numPr>
        <w:tabs>
          <w:tab w:val="left" w:pos="2126"/>
          <w:tab w:val="left" w:pos="2127"/>
        </w:tabs>
        <w:ind w:right="793" w:hanging="360"/>
        <w:jc w:val="left"/>
        <w:rPr>
          <w:sz w:val="24"/>
          <w:szCs w:val="24"/>
        </w:rPr>
      </w:pPr>
      <w:r w:rsidRPr="00E707BC">
        <w:rPr>
          <w:sz w:val="24"/>
          <w:szCs w:val="24"/>
        </w:rPr>
        <w:t>знания о традициях нравственно-этического отношения к природе в культуре народов России, нормах экологической</w:t>
      </w:r>
      <w:r w:rsidRPr="00E707BC">
        <w:rPr>
          <w:spacing w:val="1"/>
          <w:sz w:val="24"/>
          <w:szCs w:val="24"/>
        </w:rPr>
        <w:t xml:space="preserve"> </w:t>
      </w:r>
      <w:r w:rsidRPr="00E707BC">
        <w:rPr>
          <w:sz w:val="24"/>
          <w:szCs w:val="24"/>
        </w:rPr>
        <w:t>этики;</w:t>
      </w:r>
    </w:p>
    <w:p w:rsidR="000812D2" w:rsidRPr="00E707BC" w:rsidRDefault="00623834">
      <w:pPr>
        <w:pStyle w:val="a4"/>
        <w:numPr>
          <w:ilvl w:val="1"/>
          <w:numId w:val="76"/>
        </w:numPr>
        <w:tabs>
          <w:tab w:val="left" w:pos="2126"/>
          <w:tab w:val="left" w:pos="2127"/>
        </w:tabs>
        <w:ind w:right="797" w:hanging="360"/>
        <w:jc w:val="left"/>
        <w:rPr>
          <w:sz w:val="24"/>
          <w:szCs w:val="24"/>
        </w:rPr>
      </w:pPr>
      <w:r w:rsidRPr="00E707BC">
        <w:rPr>
          <w:sz w:val="24"/>
          <w:szCs w:val="24"/>
        </w:rPr>
        <w:t>опыт участия в природоохранной деятельности в школе, на пришкольном участке, по месту</w:t>
      </w:r>
      <w:r w:rsidRPr="00E707BC">
        <w:rPr>
          <w:spacing w:val="-6"/>
          <w:sz w:val="24"/>
          <w:szCs w:val="24"/>
        </w:rPr>
        <w:t xml:space="preserve"> </w:t>
      </w:r>
      <w:r w:rsidRPr="00E707BC">
        <w:rPr>
          <w:sz w:val="24"/>
          <w:szCs w:val="24"/>
        </w:rPr>
        <w:t>жительства;</w:t>
      </w:r>
    </w:p>
    <w:p w:rsidR="000812D2" w:rsidRPr="00E707BC" w:rsidRDefault="00623834">
      <w:pPr>
        <w:pStyle w:val="a4"/>
        <w:numPr>
          <w:ilvl w:val="1"/>
          <w:numId w:val="76"/>
        </w:numPr>
        <w:tabs>
          <w:tab w:val="left" w:pos="2126"/>
          <w:tab w:val="left" w:pos="2127"/>
        </w:tabs>
        <w:spacing w:before="1"/>
        <w:ind w:left="2126" w:hanging="349"/>
        <w:jc w:val="left"/>
        <w:rPr>
          <w:sz w:val="24"/>
          <w:szCs w:val="24"/>
        </w:rPr>
      </w:pPr>
      <w:r w:rsidRPr="00E707BC">
        <w:rPr>
          <w:sz w:val="24"/>
          <w:szCs w:val="24"/>
        </w:rPr>
        <w:t>личный опыт участия в экологических инициативах,</w:t>
      </w:r>
      <w:r w:rsidRPr="00E707BC">
        <w:rPr>
          <w:spacing w:val="2"/>
          <w:sz w:val="24"/>
          <w:szCs w:val="24"/>
        </w:rPr>
        <w:t xml:space="preserve"> </w:t>
      </w:r>
      <w:r w:rsidRPr="00E707BC">
        <w:rPr>
          <w:sz w:val="24"/>
          <w:szCs w:val="24"/>
        </w:rPr>
        <w:t>проектах.</w:t>
      </w:r>
    </w:p>
    <w:p w:rsidR="000812D2" w:rsidRPr="00E707BC" w:rsidRDefault="000812D2">
      <w:pPr>
        <w:pStyle w:val="a3"/>
        <w:spacing w:before="2"/>
        <w:ind w:left="0" w:firstLine="0"/>
        <w:jc w:val="left"/>
      </w:pPr>
    </w:p>
    <w:p w:rsidR="000812D2" w:rsidRPr="00E707BC" w:rsidRDefault="00623834">
      <w:pPr>
        <w:pStyle w:val="a3"/>
        <w:spacing w:before="1" w:line="276" w:lineRule="auto"/>
        <w:ind w:firstLine="566"/>
        <w:jc w:val="left"/>
      </w:pPr>
      <w:r w:rsidRPr="00E707BC">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812D2" w:rsidRPr="00E707BC" w:rsidRDefault="00623834">
      <w:pPr>
        <w:pStyle w:val="Heading3"/>
        <w:numPr>
          <w:ilvl w:val="0"/>
          <w:numId w:val="80"/>
        </w:numPr>
        <w:tabs>
          <w:tab w:val="left" w:pos="1821"/>
          <w:tab w:val="left" w:pos="1822"/>
          <w:tab w:val="left" w:pos="3361"/>
          <w:tab w:val="left" w:pos="5361"/>
          <w:tab w:val="left" w:pos="6829"/>
          <w:tab w:val="left" w:pos="7450"/>
          <w:tab w:val="left" w:pos="8599"/>
          <w:tab w:val="left" w:pos="9523"/>
        </w:tabs>
        <w:spacing w:before="205" w:line="276" w:lineRule="auto"/>
        <w:ind w:right="786" w:firstLine="0"/>
      </w:pPr>
      <w:r w:rsidRPr="00E707BC">
        <w:t>Социальное</w:t>
      </w:r>
      <w:r w:rsidRPr="00E707BC">
        <w:tab/>
        <w:t>проектирование</w:t>
      </w:r>
      <w:r w:rsidRPr="00E707BC">
        <w:tab/>
        <w:t>подростков</w:t>
      </w:r>
      <w:r w:rsidRPr="00E707BC">
        <w:tab/>
        <w:t>как</w:t>
      </w:r>
      <w:r w:rsidRPr="00E707BC">
        <w:tab/>
        <w:t>ведущая</w:t>
      </w:r>
      <w:r w:rsidRPr="00E707BC">
        <w:tab/>
        <w:t>форма</w:t>
      </w:r>
      <w:r w:rsidRPr="00E707BC">
        <w:tab/>
        <w:t>социализации подростков.</w:t>
      </w:r>
    </w:p>
    <w:p w:rsidR="000812D2" w:rsidRPr="00E707BC" w:rsidRDefault="00623834">
      <w:pPr>
        <w:pStyle w:val="a3"/>
        <w:spacing w:before="195" w:line="276" w:lineRule="auto"/>
        <w:ind w:right="923"/>
        <w:jc w:val="left"/>
      </w:pPr>
      <w:r w:rsidRPr="00E707BC">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0812D2" w:rsidRPr="00E707BC" w:rsidRDefault="00623834">
      <w:pPr>
        <w:pStyle w:val="a3"/>
        <w:spacing w:before="201" w:line="276" w:lineRule="auto"/>
        <w:ind w:right="923"/>
        <w:jc w:val="left"/>
      </w:pPr>
      <w:r w:rsidRPr="00E707BC">
        <w:rPr>
          <w:b/>
        </w:rPr>
        <w:t xml:space="preserve">Под социальной пробой </w:t>
      </w:r>
      <w:r w:rsidRPr="00E707BC">
        <w:t xml:space="preserve">понимают такой вид социального взаимодействия, в ходе </w:t>
      </w:r>
      <w:r w:rsidRPr="00E707BC">
        <w:lastRenderedPageBreak/>
        <w:t>которого подросток получает и присваивает информацию о социальных объектах и</w:t>
      </w:r>
    </w:p>
    <w:p w:rsidR="000812D2" w:rsidRPr="00E707BC" w:rsidRDefault="00623834">
      <w:pPr>
        <w:pStyle w:val="a3"/>
        <w:spacing w:before="68" w:line="278" w:lineRule="auto"/>
        <w:ind w:firstLine="0"/>
        <w:jc w:val="left"/>
      </w:pPr>
      <w:r w:rsidRPr="00E707BC">
        <w:t>явлениях, получает и осознает опыт своего социального взаимодействия. Как правило, место социальных проб в основной школе есть учебный предмет</w:t>
      </w:r>
      <w:r w:rsidRPr="00E707BC">
        <w:rPr>
          <w:spacing w:val="55"/>
        </w:rPr>
        <w:t xml:space="preserve"> </w:t>
      </w:r>
      <w:r w:rsidRPr="00E707BC">
        <w:t>обществознание.</w:t>
      </w:r>
    </w:p>
    <w:p w:rsidR="000812D2" w:rsidRPr="00E707BC" w:rsidRDefault="00623834">
      <w:pPr>
        <w:pStyle w:val="a3"/>
        <w:spacing w:before="196" w:line="276" w:lineRule="auto"/>
        <w:ind w:right="792"/>
      </w:pPr>
      <w:r w:rsidRPr="00E707BC">
        <w:rPr>
          <w:b/>
        </w:rPr>
        <w:t xml:space="preserve">Социальная практика </w:t>
      </w:r>
      <w:r w:rsidRPr="00E707BC">
        <w:t>–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0812D2" w:rsidRPr="00E707BC" w:rsidRDefault="00623834">
      <w:pPr>
        <w:pStyle w:val="a3"/>
        <w:spacing w:before="201" w:line="276" w:lineRule="auto"/>
        <w:ind w:right="788"/>
      </w:pPr>
      <w:r w:rsidRPr="00E707BC">
        <w:rPr>
          <w:b/>
        </w:rPr>
        <w:t xml:space="preserve">Социальный проект </w:t>
      </w:r>
      <w:r w:rsidRPr="00E707BC">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0812D2" w:rsidRPr="00E707BC" w:rsidRDefault="00623834">
      <w:pPr>
        <w:pStyle w:val="a3"/>
        <w:spacing w:before="199" w:line="276" w:lineRule="auto"/>
        <w:ind w:right="787"/>
      </w:pPr>
      <w:r w:rsidRPr="00E707BC">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0812D2" w:rsidRPr="00E707BC" w:rsidRDefault="00623834">
      <w:pPr>
        <w:pStyle w:val="a3"/>
        <w:spacing w:before="201" w:line="278" w:lineRule="auto"/>
        <w:ind w:right="790"/>
      </w:pPr>
      <w:r w:rsidRPr="00E707BC">
        <w:rPr>
          <w:b/>
        </w:rPr>
        <w:t xml:space="preserve">Социальное проектирование </w:t>
      </w:r>
      <w:r w:rsidRPr="00E707BC">
        <w:t>– цельное комплексное явление, и ее элементы содержательно, логически и структурно связаны друг с другом.</w:t>
      </w:r>
    </w:p>
    <w:p w:rsidR="000812D2" w:rsidRPr="00E707BC" w:rsidRDefault="00623834">
      <w:pPr>
        <w:pStyle w:val="a3"/>
        <w:spacing w:before="195" w:line="276" w:lineRule="auto"/>
        <w:ind w:right="786"/>
        <w:rPr>
          <w:b/>
          <w:i/>
        </w:rPr>
      </w:pPr>
      <w:r w:rsidRPr="00E707BC">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E707BC">
        <w:rPr>
          <w:b/>
          <w:i/>
        </w:rPr>
        <w:t>.</w:t>
      </w:r>
    </w:p>
    <w:p w:rsidR="000812D2" w:rsidRPr="00E707BC" w:rsidRDefault="00623834">
      <w:pPr>
        <w:spacing w:before="200"/>
        <w:ind w:left="2126"/>
        <w:rPr>
          <w:sz w:val="24"/>
          <w:szCs w:val="24"/>
        </w:rPr>
      </w:pPr>
      <w:r w:rsidRPr="00E707BC">
        <w:rPr>
          <w:b/>
          <w:sz w:val="24"/>
          <w:szCs w:val="24"/>
        </w:rPr>
        <w:t xml:space="preserve">Объектом деятельности </w:t>
      </w:r>
      <w:r w:rsidRPr="00E707BC">
        <w:rPr>
          <w:sz w:val="24"/>
          <w:szCs w:val="24"/>
        </w:rPr>
        <w:t>в ходе социального проектирования могут выступать:</w:t>
      </w:r>
    </w:p>
    <w:p w:rsidR="000812D2" w:rsidRPr="00E707BC" w:rsidRDefault="000812D2">
      <w:pPr>
        <w:pStyle w:val="a3"/>
        <w:ind w:left="0" w:firstLine="0"/>
        <w:jc w:val="left"/>
      </w:pPr>
    </w:p>
    <w:p w:rsidR="000812D2" w:rsidRPr="00E707BC" w:rsidRDefault="00623834">
      <w:pPr>
        <w:pStyle w:val="a4"/>
        <w:numPr>
          <w:ilvl w:val="0"/>
          <w:numId w:val="60"/>
        </w:numPr>
        <w:tabs>
          <w:tab w:val="left" w:pos="1647"/>
        </w:tabs>
        <w:spacing w:line="276" w:lineRule="auto"/>
        <w:ind w:right="791" w:firstLine="0"/>
        <w:rPr>
          <w:sz w:val="24"/>
          <w:szCs w:val="24"/>
        </w:rPr>
      </w:pPr>
      <w:r w:rsidRPr="00E707BC">
        <w:rPr>
          <w:sz w:val="24"/>
          <w:szCs w:val="24"/>
        </w:rPr>
        <w:t>социальные явления («социальные негативы» – курение, наркомания, сквернословие, алкоголизм);</w:t>
      </w:r>
    </w:p>
    <w:p w:rsidR="000812D2" w:rsidRPr="00E707BC" w:rsidRDefault="00623834">
      <w:pPr>
        <w:pStyle w:val="a4"/>
        <w:numPr>
          <w:ilvl w:val="0"/>
          <w:numId w:val="60"/>
        </w:numPr>
        <w:tabs>
          <w:tab w:val="left" w:pos="1563"/>
        </w:tabs>
        <w:spacing w:before="202" w:line="276" w:lineRule="auto"/>
        <w:ind w:right="797" w:firstLine="0"/>
        <w:rPr>
          <w:sz w:val="24"/>
          <w:szCs w:val="24"/>
        </w:rPr>
      </w:pPr>
      <w:r w:rsidRPr="00E707BC">
        <w:rPr>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w:t>
      </w:r>
      <w:r w:rsidRPr="00E707BC">
        <w:rPr>
          <w:spacing w:val="-8"/>
          <w:sz w:val="24"/>
          <w:szCs w:val="24"/>
        </w:rPr>
        <w:t xml:space="preserve"> </w:t>
      </w:r>
      <w:r w:rsidRPr="00E707BC">
        <w:rPr>
          <w:sz w:val="24"/>
          <w:szCs w:val="24"/>
        </w:rPr>
        <w:t>др.);</w:t>
      </w:r>
    </w:p>
    <w:p w:rsidR="000812D2" w:rsidRPr="00E707BC" w:rsidRDefault="00623834">
      <w:pPr>
        <w:pStyle w:val="a4"/>
        <w:numPr>
          <w:ilvl w:val="0"/>
          <w:numId w:val="60"/>
        </w:numPr>
        <w:tabs>
          <w:tab w:val="left" w:pos="1669"/>
        </w:tabs>
        <w:spacing w:before="198" w:line="278" w:lineRule="auto"/>
        <w:ind w:right="794" w:firstLine="0"/>
        <w:rPr>
          <w:sz w:val="24"/>
          <w:szCs w:val="24"/>
        </w:rPr>
      </w:pPr>
      <w:r w:rsidRPr="00E707BC">
        <w:rPr>
          <w:sz w:val="24"/>
          <w:szCs w:val="24"/>
        </w:rPr>
        <w:t>социальные институты (органы власти и управления, политическая партия, школа, больница, магазин, почта, парикмахерская и</w:t>
      </w:r>
      <w:r w:rsidRPr="00E707BC">
        <w:rPr>
          <w:spacing w:val="-2"/>
          <w:sz w:val="24"/>
          <w:szCs w:val="24"/>
        </w:rPr>
        <w:t xml:space="preserve"> </w:t>
      </w:r>
      <w:r w:rsidRPr="00E707BC">
        <w:rPr>
          <w:sz w:val="24"/>
          <w:szCs w:val="24"/>
        </w:rPr>
        <w:t>др.);</w:t>
      </w:r>
    </w:p>
    <w:p w:rsidR="000812D2" w:rsidRPr="00E707BC" w:rsidRDefault="00623834">
      <w:pPr>
        <w:pStyle w:val="a4"/>
        <w:numPr>
          <w:ilvl w:val="0"/>
          <w:numId w:val="60"/>
        </w:numPr>
        <w:tabs>
          <w:tab w:val="left" w:pos="1662"/>
        </w:tabs>
        <w:spacing w:before="195" w:line="276" w:lineRule="auto"/>
        <w:ind w:right="789" w:firstLine="0"/>
        <w:rPr>
          <w:sz w:val="24"/>
          <w:szCs w:val="24"/>
        </w:rPr>
      </w:pPr>
      <w:r w:rsidRPr="00E707BC">
        <w:rPr>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w:t>
      </w:r>
      <w:r w:rsidRPr="00E707BC">
        <w:rPr>
          <w:spacing w:val="-3"/>
          <w:sz w:val="24"/>
          <w:szCs w:val="24"/>
        </w:rPr>
        <w:t xml:space="preserve"> </w:t>
      </w:r>
      <w:r w:rsidRPr="00E707BC">
        <w:rPr>
          <w:sz w:val="24"/>
          <w:szCs w:val="24"/>
        </w:rPr>
        <w:t>т.п.)</w:t>
      </w:r>
    </w:p>
    <w:p w:rsidR="000812D2" w:rsidRPr="00E707BC" w:rsidRDefault="000812D2">
      <w:pPr>
        <w:spacing w:line="276" w:lineRule="auto"/>
        <w:jc w:val="both"/>
        <w:rPr>
          <w:sz w:val="24"/>
          <w:szCs w:val="24"/>
        </w:rPr>
        <w:sectPr w:rsidR="000812D2" w:rsidRPr="00E707BC">
          <w:pgSz w:w="11910" w:h="16840"/>
          <w:pgMar w:top="1040" w:right="60" w:bottom="1160" w:left="0" w:header="0" w:footer="900" w:gutter="0"/>
          <w:cols w:space="720"/>
        </w:sectPr>
      </w:pPr>
    </w:p>
    <w:p w:rsidR="000812D2" w:rsidRPr="00E707BC" w:rsidRDefault="00623834">
      <w:pPr>
        <w:pStyle w:val="a3"/>
        <w:spacing w:before="68" w:line="276" w:lineRule="auto"/>
        <w:ind w:right="792"/>
      </w:pPr>
      <w:r w:rsidRPr="00E707BC">
        <w:rPr>
          <w:b/>
        </w:rPr>
        <w:lastRenderedPageBreak/>
        <w:t>Субъектами социальной пробы</w:t>
      </w:r>
      <w:r w:rsidRPr="00E707BC">
        <w:t>,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w:t>
      </w:r>
    </w:p>
    <w:p w:rsidR="000812D2" w:rsidRPr="00E707BC" w:rsidRDefault="00623834">
      <w:pPr>
        <w:pStyle w:val="a4"/>
        <w:numPr>
          <w:ilvl w:val="0"/>
          <w:numId w:val="88"/>
        </w:numPr>
        <w:tabs>
          <w:tab w:val="left" w:pos="1734"/>
        </w:tabs>
        <w:spacing w:before="3" w:line="276" w:lineRule="auto"/>
        <w:ind w:right="785" w:firstLine="0"/>
        <w:rPr>
          <w:sz w:val="24"/>
          <w:szCs w:val="24"/>
        </w:rPr>
      </w:pPr>
      <w:r w:rsidRPr="00E707BC">
        <w:rPr>
          <w:sz w:val="24"/>
          <w:szCs w:val="24"/>
        </w:rPr>
        <w:t>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w:t>
      </w:r>
      <w:r w:rsidRPr="00E707BC">
        <w:rPr>
          <w:spacing w:val="-3"/>
          <w:sz w:val="24"/>
          <w:szCs w:val="24"/>
        </w:rPr>
        <w:t xml:space="preserve"> </w:t>
      </w:r>
      <w:r w:rsidRPr="00E707BC">
        <w:rPr>
          <w:sz w:val="24"/>
          <w:szCs w:val="24"/>
        </w:rPr>
        <w:t>проектирования.</w:t>
      </w:r>
    </w:p>
    <w:p w:rsidR="000812D2" w:rsidRPr="00E707BC" w:rsidRDefault="00623834">
      <w:pPr>
        <w:pStyle w:val="a3"/>
        <w:spacing w:before="200" w:line="276" w:lineRule="auto"/>
        <w:ind w:right="785"/>
      </w:pPr>
      <w:r w:rsidRPr="00E707BC">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0812D2" w:rsidRPr="00E707BC" w:rsidRDefault="00623834">
      <w:pPr>
        <w:pStyle w:val="Heading3"/>
        <w:spacing w:before="204" w:line="240" w:lineRule="auto"/>
        <w:ind w:left="235"/>
        <w:jc w:val="center"/>
      </w:pPr>
      <w:r w:rsidRPr="00E707BC">
        <w:t>Ожидаемыми результатами социального проектирования могут стать:</w:t>
      </w:r>
    </w:p>
    <w:p w:rsidR="000812D2" w:rsidRPr="00E707BC" w:rsidRDefault="000812D2">
      <w:pPr>
        <w:pStyle w:val="a3"/>
        <w:spacing w:before="7"/>
        <w:ind w:left="0" w:firstLine="0"/>
        <w:jc w:val="left"/>
        <w:rPr>
          <w:b/>
        </w:rPr>
      </w:pPr>
    </w:p>
    <w:p w:rsidR="000812D2" w:rsidRPr="00E707BC" w:rsidRDefault="00623834">
      <w:pPr>
        <w:pStyle w:val="a4"/>
        <w:numPr>
          <w:ilvl w:val="0"/>
          <w:numId w:val="60"/>
        </w:numPr>
        <w:tabs>
          <w:tab w:val="left" w:pos="1566"/>
        </w:tabs>
        <w:spacing w:line="276" w:lineRule="auto"/>
        <w:ind w:right="797" w:firstLine="0"/>
        <w:rPr>
          <w:sz w:val="24"/>
          <w:szCs w:val="24"/>
        </w:rPr>
      </w:pPr>
      <w:r w:rsidRPr="00E707BC">
        <w:rPr>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w:t>
      </w:r>
      <w:r w:rsidRPr="00E707BC">
        <w:rPr>
          <w:spacing w:val="-4"/>
          <w:sz w:val="24"/>
          <w:szCs w:val="24"/>
        </w:rPr>
        <w:t xml:space="preserve"> </w:t>
      </w:r>
      <w:r w:rsidRPr="00E707BC">
        <w:rPr>
          <w:sz w:val="24"/>
          <w:szCs w:val="24"/>
        </w:rPr>
        <w:t>сообществе;</w:t>
      </w:r>
    </w:p>
    <w:p w:rsidR="000812D2" w:rsidRPr="00E707BC" w:rsidRDefault="00623834">
      <w:pPr>
        <w:pStyle w:val="a4"/>
        <w:numPr>
          <w:ilvl w:val="0"/>
          <w:numId w:val="60"/>
        </w:numPr>
        <w:tabs>
          <w:tab w:val="left" w:pos="1568"/>
        </w:tabs>
        <w:spacing w:before="201" w:line="276" w:lineRule="auto"/>
        <w:ind w:right="791" w:firstLine="0"/>
        <w:rPr>
          <w:sz w:val="24"/>
          <w:szCs w:val="24"/>
        </w:rPr>
      </w:pPr>
      <w:r w:rsidRPr="00E707BC">
        <w:rPr>
          <w:sz w:val="24"/>
          <w:szCs w:val="24"/>
        </w:rPr>
        <w:t>готовность органов местного самоуправления выслушать доводы воспитанников и принять их предложения по улучшению социальной</w:t>
      </w:r>
      <w:r w:rsidRPr="00E707BC">
        <w:rPr>
          <w:spacing w:val="-4"/>
          <w:sz w:val="24"/>
          <w:szCs w:val="24"/>
        </w:rPr>
        <w:t xml:space="preserve"> </w:t>
      </w:r>
      <w:r w:rsidRPr="00E707BC">
        <w:rPr>
          <w:sz w:val="24"/>
          <w:szCs w:val="24"/>
        </w:rPr>
        <w:t>ситуации;</w:t>
      </w:r>
    </w:p>
    <w:p w:rsidR="000812D2" w:rsidRPr="00E707BC" w:rsidRDefault="00623834">
      <w:pPr>
        <w:pStyle w:val="a4"/>
        <w:numPr>
          <w:ilvl w:val="0"/>
          <w:numId w:val="60"/>
        </w:numPr>
        <w:tabs>
          <w:tab w:val="left" w:pos="1640"/>
        </w:tabs>
        <w:spacing w:before="198" w:line="276" w:lineRule="auto"/>
        <w:ind w:right="797" w:firstLine="0"/>
        <w:rPr>
          <w:sz w:val="24"/>
          <w:szCs w:val="24"/>
        </w:rPr>
      </w:pPr>
      <w:r w:rsidRPr="00E707BC">
        <w:rPr>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w:t>
      </w:r>
      <w:r w:rsidRPr="00E707BC">
        <w:rPr>
          <w:spacing w:val="-1"/>
          <w:sz w:val="24"/>
          <w:szCs w:val="24"/>
        </w:rPr>
        <w:t xml:space="preserve"> </w:t>
      </w:r>
      <w:r w:rsidRPr="00E707BC">
        <w:rPr>
          <w:sz w:val="24"/>
          <w:szCs w:val="24"/>
        </w:rPr>
        <w:t>воспитанников;</w:t>
      </w:r>
    </w:p>
    <w:p w:rsidR="000812D2" w:rsidRPr="00E707BC" w:rsidRDefault="00623834">
      <w:pPr>
        <w:pStyle w:val="a4"/>
        <w:numPr>
          <w:ilvl w:val="0"/>
          <w:numId w:val="60"/>
        </w:numPr>
        <w:tabs>
          <w:tab w:val="left" w:pos="1614"/>
        </w:tabs>
        <w:spacing w:before="203" w:line="276" w:lineRule="auto"/>
        <w:ind w:right="795" w:firstLine="0"/>
        <w:rPr>
          <w:sz w:val="24"/>
          <w:szCs w:val="24"/>
        </w:rPr>
      </w:pPr>
      <w:r w:rsidRPr="00E707BC">
        <w:rPr>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w:t>
      </w:r>
      <w:r w:rsidRPr="00E707BC">
        <w:rPr>
          <w:spacing w:val="-13"/>
          <w:sz w:val="24"/>
          <w:szCs w:val="24"/>
        </w:rPr>
        <w:t xml:space="preserve"> </w:t>
      </w:r>
      <w:r w:rsidRPr="00E707BC">
        <w:rPr>
          <w:sz w:val="24"/>
          <w:szCs w:val="24"/>
        </w:rPr>
        <w:t>дела;</w:t>
      </w:r>
    </w:p>
    <w:p w:rsidR="000812D2" w:rsidRPr="00E707BC" w:rsidRDefault="00623834">
      <w:pPr>
        <w:pStyle w:val="a3"/>
        <w:spacing w:before="198" w:line="278" w:lineRule="auto"/>
        <w:ind w:right="784" w:firstLine="0"/>
      </w:pPr>
      <w:r w:rsidRPr="00E707BC">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0812D2" w:rsidRPr="00E707BC" w:rsidRDefault="00623834">
      <w:pPr>
        <w:pStyle w:val="Heading3"/>
        <w:numPr>
          <w:ilvl w:val="0"/>
          <w:numId w:val="80"/>
        </w:numPr>
        <w:tabs>
          <w:tab w:val="left" w:pos="1662"/>
        </w:tabs>
        <w:spacing w:before="123" w:line="276" w:lineRule="auto"/>
        <w:ind w:right="794" w:firstLine="0"/>
      </w:pPr>
      <w:r w:rsidRPr="00E707BC">
        <w:t>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w:t>
      </w:r>
      <w:r w:rsidRPr="00E707BC">
        <w:rPr>
          <w:spacing w:val="-1"/>
        </w:rPr>
        <w:t xml:space="preserve"> </w:t>
      </w:r>
      <w:r w:rsidRPr="00E707BC">
        <w:t>образования.</w:t>
      </w:r>
    </w:p>
    <w:p w:rsidR="000812D2" w:rsidRPr="00E707BC" w:rsidRDefault="00623834">
      <w:pPr>
        <w:pStyle w:val="a3"/>
        <w:spacing w:before="192"/>
        <w:ind w:right="792"/>
      </w:pPr>
      <w:r w:rsidRPr="00E707BC">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0812D2" w:rsidRPr="00E707BC" w:rsidRDefault="00623834">
      <w:pPr>
        <w:pStyle w:val="a3"/>
        <w:ind w:right="786"/>
      </w:pPr>
      <w:r w:rsidRPr="00E707BC">
        <w:t xml:space="preserve">Одним из ключевых следует считать </w:t>
      </w:r>
      <w:r w:rsidRPr="00E707BC">
        <w:rPr>
          <w:b/>
          <w:i/>
        </w:rPr>
        <w:t>степень развитости речевого общения подростков</w:t>
      </w:r>
      <w:r w:rsidRPr="00E707BC">
        <w:t>, что предполагает: наличие большого запаса слов, образность и правильность речи; логичность построения и изложения высказывания; точное восприятие устного слова и</w:t>
      </w:r>
    </w:p>
    <w:p w:rsidR="000812D2" w:rsidRPr="00E707BC" w:rsidRDefault="00623834">
      <w:pPr>
        <w:pStyle w:val="a3"/>
        <w:spacing w:before="66"/>
        <w:ind w:right="788" w:firstLine="0"/>
      </w:pPr>
      <w:r w:rsidRPr="00E707BC">
        <w:t>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rsidR="000812D2" w:rsidRPr="00E707BC" w:rsidRDefault="00623834">
      <w:pPr>
        <w:pStyle w:val="a3"/>
        <w:spacing w:before="1"/>
        <w:ind w:right="785"/>
      </w:pPr>
      <w:r w:rsidRPr="00E707BC">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w:t>
      </w:r>
    </w:p>
    <w:p w:rsidR="000812D2" w:rsidRPr="00E707BC" w:rsidRDefault="00623834">
      <w:pPr>
        <w:ind w:left="1418" w:right="785" w:firstLine="707"/>
        <w:jc w:val="both"/>
        <w:rPr>
          <w:sz w:val="24"/>
          <w:szCs w:val="24"/>
        </w:rPr>
      </w:pPr>
      <w:r w:rsidRPr="00E707BC">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E707BC">
        <w:rPr>
          <w:b/>
          <w:i/>
          <w:sz w:val="24"/>
          <w:szCs w:val="24"/>
        </w:rPr>
        <w:t xml:space="preserve">выбор форм, в которых осуществляется трудовое взаимодействие подростков в той или иной </w:t>
      </w:r>
      <w:r w:rsidRPr="00E707BC">
        <w:rPr>
          <w:b/>
          <w:i/>
          <w:sz w:val="24"/>
          <w:szCs w:val="24"/>
        </w:rPr>
        <w:lastRenderedPageBreak/>
        <w:t xml:space="preserve">коллективной деятельности </w:t>
      </w:r>
      <w:r w:rsidRPr="00E707BC">
        <w:rPr>
          <w:sz w:val="24"/>
          <w:szCs w:val="24"/>
        </w:rPr>
        <w:t>(учебной, творческой, исследовательской и др.), есть исключительно чуткий критерий для оценки результатов социализации.</w:t>
      </w:r>
    </w:p>
    <w:p w:rsidR="000812D2" w:rsidRPr="00E707BC" w:rsidRDefault="00623834">
      <w:pPr>
        <w:pStyle w:val="a3"/>
        <w:ind w:right="786"/>
      </w:pPr>
      <w:r w:rsidRPr="00E707BC">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E707BC">
        <w:rPr>
          <w:b/>
          <w:i/>
        </w:rPr>
        <w:t xml:space="preserve">толерантность подросткового сообщества, культуросообразность его развития. </w:t>
      </w:r>
      <w:r w:rsidRPr="00E707BC">
        <w:t>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w:t>
      </w:r>
    </w:p>
    <w:p w:rsidR="000812D2" w:rsidRPr="00E707BC" w:rsidRDefault="00623834">
      <w:pPr>
        <w:spacing w:before="1"/>
        <w:ind w:left="1418" w:right="787" w:firstLine="707"/>
        <w:jc w:val="both"/>
        <w:rPr>
          <w:b/>
          <w:i/>
          <w:sz w:val="24"/>
          <w:szCs w:val="24"/>
        </w:rPr>
      </w:pPr>
      <w:r w:rsidRPr="00E707BC">
        <w:rPr>
          <w:sz w:val="24"/>
          <w:szCs w:val="24"/>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E707BC">
        <w:rPr>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w:t>
      </w:r>
      <w:r w:rsidRPr="00E707BC">
        <w:rPr>
          <w:b/>
          <w:i/>
          <w:spacing w:val="-2"/>
          <w:sz w:val="24"/>
          <w:szCs w:val="24"/>
        </w:rPr>
        <w:t xml:space="preserve"> </w:t>
      </w:r>
      <w:r w:rsidRPr="00E707BC">
        <w:rPr>
          <w:b/>
          <w:i/>
          <w:sz w:val="24"/>
          <w:szCs w:val="24"/>
        </w:rPr>
        <w:t>учреждения.</w:t>
      </w:r>
    </w:p>
    <w:p w:rsidR="000812D2" w:rsidRPr="00E707BC" w:rsidRDefault="00623834">
      <w:pPr>
        <w:pStyle w:val="a3"/>
        <w:spacing w:before="3" w:line="276" w:lineRule="auto"/>
        <w:ind w:right="790" w:firstLine="719"/>
      </w:pPr>
      <w:r w:rsidRPr="00E707BC">
        <w:t>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w:t>
      </w:r>
    </w:p>
    <w:p w:rsidR="000812D2" w:rsidRPr="00E707BC" w:rsidRDefault="00623834">
      <w:pPr>
        <w:pStyle w:val="a3"/>
        <w:spacing w:before="201" w:line="276" w:lineRule="auto"/>
        <w:ind w:right="797" w:firstLine="719"/>
      </w:pPr>
      <w:r w:rsidRPr="00E707BC">
        <w:t>Именно поэтому закономерно выдвижение таких критериев, как степень развитости следующих направлений деятельности :</w:t>
      </w:r>
    </w:p>
    <w:p w:rsidR="000812D2" w:rsidRPr="00E707BC" w:rsidRDefault="00623834">
      <w:pPr>
        <w:pStyle w:val="a4"/>
        <w:numPr>
          <w:ilvl w:val="0"/>
          <w:numId w:val="59"/>
        </w:numPr>
        <w:tabs>
          <w:tab w:val="left" w:pos="1419"/>
        </w:tabs>
        <w:spacing w:before="198"/>
        <w:ind w:right="787"/>
        <w:rPr>
          <w:sz w:val="24"/>
          <w:szCs w:val="24"/>
        </w:rPr>
      </w:pPr>
      <w:r w:rsidRPr="00E707BC">
        <w:rPr>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w:t>
      </w:r>
      <w:r w:rsidRPr="00E707BC">
        <w:rPr>
          <w:spacing w:val="-2"/>
          <w:sz w:val="24"/>
          <w:szCs w:val="24"/>
        </w:rPr>
        <w:t xml:space="preserve"> </w:t>
      </w:r>
      <w:r w:rsidRPr="00E707BC">
        <w:rPr>
          <w:sz w:val="24"/>
          <w:szCs w:val="24"/>
        </w:rPr>
        <w:t>пр.);</w:t>
      </w:r>
    </w:p>
    <w:p w:rsidR="000812D2" w:rsidRPr="00E707BC" w:rsidRDefault="00623834">
      <w:pPr>
        <w:pStyle w:val="a4"/>
        <w:numPr>
          <w:ilvl w:val="0"/>
          <w:numId w:val="59"/>
        </w:numPr>
        <w:tabs>
          <w:tab w:val="left" w:pos="1419"/>
        </w:tabs>
        <w:ind w:right="794"/>
        <w:rPr>
          <w:sz w:val="24"/>
          <w:szCs w:val="24"/>
        </w:rPr>
      </w:pPr>
      <w:r w:rsidRPr="00E707BC">
        <w:rPr>
          <w:sz w:val="24"/>
          <w:szCs w:val="24"/>
        </w:rPr>
        <w:t>совместной распределенной проектной деятельности, ориентированной на получение социально значимого</w:t>
      </w:r>
      <w:r w:rsidRPr="00E707BC">
        <w:rPr>
          <w:spacing w:val="-4"/>
          <w:sz w:val="24"/>
          <w:szCs w:val="24"/>
        </w:rPr>
        <w:t xml:space="preserve"> </w:t>
      </w:r>
      <w:r w:rsidRPr="00E707BC">
        <w:rPr>
          <w:sz w:val="24"/>
          <w:szCs w:val="24"/>
        </w:rPr>
        <w:t>продукта;</w:t>
      </w:r>
    </w:p>
    <w:p w:rsidR="00771AA9" w:rsidRPr="00E707BC" w:rsidRDefault="00623834" w:rsidP="00771AA9">
      <w:pPr>
        <w:pStyle w:val="a4"/>
        <w:numPr>
          <w:ilvl w:val="0"/>
          <w:numId w:val="59"/>
        </w:numPr>
        <w:tabs>
          <w:tab w:val="left" w:pos="1419"/>
        </w:tabs>
        <w:spacing w:before="66"/>
        <w:ind w:right="785" w:firstLine="0"/>
        <w:jc w:val="left"/>
        <w:rPr>
          <w:sz w:val="24"/>
          <w:szCs w:val="24"/>
        </w:rPr>
      </w:pPr>
      <w:r w:rsidRPr="00E707BC">
        <w:rPr>
          <w:sz w:val="24"/>
          <w:szCs w:val="24"/>
        </w:rPr>
        <w:t>исследовательской деятельности в ее разных формах, в том числе осмысленное экспериментирование с природными объектами, социальное</w:t>
      </w:r>
      <w:r w:rsidRPr="00E707BC">
        <w:rPr>
          <w:spacing w:val="50"/>
          <w:sz w:val="24"/>
          <w:szCs w:val="24"/>
        </w:rPr>
        <w:t xml:space="preserve"> </w:t>
      </w:r>
      <w:r w:rsidRPr="00E707BC">
        <w:rPr>
          <w:sz w:val="24"/>
          <w:szCs w:val="24"/>
        </w:rPr>
        <w:t>экспериментирование,</w:t>
      </w:r>
    </w:p>
    <w:p w:rsidR="000812D2" w:rsidRPr="00E707BC" w:rsidRDefault="00623834" w:rsidP="00771AA9">
      <w:pPr>
        <w:pStyle w:val="a4"/>
        <w:numPr>
          <w:ilvl w:val="0"/>
          <w:numId w:val="59"/>
        </w:numPr>
        <w:tabs>
          <w:tab w:val="left" w:pos="1419"/>
        </w:tabs>
        <w:spacing w:before="66"/>
        <w:ind w:right="785" w:firstLine="0"/>
        <w:jc w:val="left"/>
        <w:rPr>
          <w:sz w:val="24"/>
          <w:szCs w:val="24"/>
        </w:rPr>
      </w:pPr>
      <w:r w:rsidRPr="00E707BC">
        <w:rPr>
          <w:sz w:val="24"/>
          <w:szCs w:val="24"/>
        </w:rPr>
        <w:t>правленное на выстраивание отношений с окружающими людьми, тактики собственного поведения;</w:t>
      </w:r>
    </w:p>
    <w:p w:rsidR="000812D2" w:rsidRPr="00E707BC" w:rsidRDefault="00623834">
      <w:pPr>
        <w:pStyle w:val="a4"/>
        <w:numPr>
          <w:ilvl w:val="0"/>
          <w:numId w:val="59"/>
        </w:numPr>
        <w:tabs>
          <w:tab w:val="left" w:pos="1418"/>
          <w:tab w:val="left" w:pos="1419"/>
        </w:tabs>
        <w:jc w:val="left"/>
        <w:rPr>
          <w:sz w:val="24"/>
          <w:szCs w:val="24"/>
        </w:rPr>
      </w:pPr>
      <w:r w:rsidRPr="00E707BC">
        <w:rPr>
          <w:sz w:val="24"/>
          <w:szCs w:val="24"/>
        </w:rPr>
        <w:t>творческой деятельности (художественной, технической и др. видах</w:t>
      </w:r>
      <w:r w:rsidRPr="00E707BC">
        <w:rPr>
          <w:spacing w:val="-7"/>
          <w:sz w:val="24"/>
          <w:szCs w:val="24"/>
        </w:rPr>
        <w:t xml:space="preserve"> </w:t>
      </w:r>
      <w:r w:rsidRPr="00E707BC">
        <w:rPr>
          <w:sz w:val="24"/>
          <w:szCs w:val="24"/>
        </w:rPr>
        <w:t>деятельности);</w:t>
      </w:r>
    </w:p>
    <w:p w:rsidR="000812D2" w:rsidRPr="00E707BC" w:rsidRDefault="00623834">
      <w:pPr>
        <w:pStyle w:val="a4"/>
        <w:numPr>
          <w:ilvl w:val="0"/>
          <w:numId w:val="59"/>
        </w:numPr>
        <w:tabs>
          <w:tab w:val="left" w:pos="1418"/>
          <w:tab w:val="left" w:pos="1419"/>
          <w:tab w:val="left" w:pos="2876"/>
          <w:tab w:val="left" w:pos="4562"/>
          <w:tab w:val="left" w:pos="6255"/>
          <w:tab w:val="left" w:pos="6749"/>
          <w:tab w:val="left" w:pos="8178"/>
          <w:tab w:val="left" w:pos="9109"/>
          <w:tab w:val="left" w:pos="9874"/>
        </w:tabs>
        <w:spacing w:before="1"/>
        <w:ind w:right="796"/>
        <w:jc w:val="left"/>
        <w:rPr>
          <w:sz w:val="24"/>
          <w:szCs w:val="24"/>
        </w:rPr>
      </w:pPr>
      <w:r w:rsidRPr="00E707BC">
        <w:rPr>
          <w:sz w:val="24"/>
          <w:szCs w:val="24"/>
        </w:rPr>
        <w:t>спортивной</w:t>
      </w:r>
      <w:r w:rsidRPr="00E707BC">
        <w:rPr>
          <w:sz w:val="24"/>
          <w:szCs w:val="24"/>
        </w:rPr>
        <w:tab/>
        <w:t>деятельности,</w:t>
      </w:r>
      <w:r w:rsidRPr="00E707BC">
        <w:rPr>
          <w:sz w:val="24"/>
          <w:szCs w:val="24"/>
        </w:rPr>
        <w:tab/>
        <w:t>направленной</w:t>
      </w:r>
      <w:r w:rsidRPr="00E707BC">
        <w:rPr>
          <w:sz w:val="24"/>
          <w:szCs w:val="24"/>
        </w:rPr>
        <w:tab/>
        <w:t>на</w:t>
      </w:r>
      <w:r w:rsidRPr="00E707BC">
        <w:rPr>
          <w:sz w:val="24"/>
          <w:szCs w:val="24"/>
        </w:rPr>
        <w:tab/>
        <w:t>построение</w:t>
      </w:r>
      <w:r w:rsidRPr="00E707BC">
        <w:rPr>
          <w:sz w:val="24"/>
          <w:szCs w:val="24"/>
        </w:rPr>
        <w:tab/>
        <w:t>образа</w:t>
      </w:r>
      <w:r w:rsidRPr="00E707BC">
        <w:rPr>
          <w:sz w:val="24"/>
          <w:szCs w:val="24"/>
        </w:rPr>
        <w:tab/>
        <w:t>себя,</w:t>
      </w:r>
      <w:r w:rsidRPr="00E707BC">
        <w:rPr>
          <w:sz w:val="24"/>
          <w:szCs w:val="24"/>
        </w:rPr>
        <w:tab/>
      </w:r>
      <w:r w:rsidRPr="00E707BC">
        <w:rPr>
          <w:spacing w:val="-3"/>
          <w:sz w:val="24"/>
          <w:szCs w:val="24"/>
        </w:rPr>
        <w:t xml:space="preserve">позитивное </w:t>
      </w:r>
      <w:r w:rsidRPr="00E707BC">
        <w:rPr>
          <w:sz w:val="24"/>
          <w:szCs w:val="24"/>
        </w:rPr>
        <w:t>самоизменение.</w:t>
      </w:r>
    </w:p>
    <w:p w:rsidR="000812D2" w:rsidRPr="00E707BC" w:rsidRDefault="00623834">
      <w:pPr>
        <w:pStyle w:val="Heading3"/>
        <w:numPr>
          <w:ilvl w:val="0"/>
          <w:numId w:val="80"/>
        </w:numPr>
        <w:tabs>
          <w:tab w:val="left" w:pos="1777"/>
        </w:tabs>
        <w:spacing w:before="7" w:line="278" w:lineRule="auto"/>
        <w:ind w:right="793" w:firstLine="0"/>
      </w:pPr>
      <w:r w:rsidRPr="00E707BC">
        <w:t>Основные формы повышения педагогической культуры родителей (законных представителей)</w:t>
      </w:r>
      <w:r w:rsidRPr="00E707BC">
        <w:rPr>
          <w:spacing w:val="-1"/>
        </w:rPr>
        <w:t xml:space="preserve"> </w:t>
      </w:r>
      <w:r w:rsidRPr="00E707BC">
        <w:t>обучающихся.</w:t>
      </w:r>
    </w:p>
    <w:p w:rsidR="000812D2" w:rsidRPr="00E707BC" w:rsidRDefault="00623834">
      <w:pPr>
        <w:pStyle w:val="a3"/>
        <w:spacing w:before="190" w:line="276" w:lineRule="auto"/>
        <w:ind w:right="787" w:firstLine="566"/>
      </w:pPr>
      <w:r w:rsidRPr="00E707BC">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w:t>
      </w:r>
      <w:r w:rsidRPr="00E707BC">
        <w:rPr>
          <w:spacing w:val="-1"/>
        </w:rPr>
        <w:t xml:space="preserve"> </w:t>
      </w:r>
      <w:r w:rsidRPr="00E707BC">
        <w:t>родителей.</w:t>
      </w:r>
    </w:p>
    <w:p w:rsidR="000812D2" w:rsidRPr="00E707BC" w:rsidRDefault="00623834">
      <w:pPr>
        <w:spacing w:before="200" w:line="276" w:lineRule="auto"/>
        <w:ind w:left="1418" w:right="786"/>
        <w:jc w:val="both"/>
        <w:rPr>
          <w:sz w:val="24"/>
          <w:szCs w:val="24"/>
        </w:rPr>
      </w:pPr>
      <w:r w:rsidRPr="00E707BC">
        <w:rPr>
          <w:b/>
          <w:sz w:val="24"/>
          <w:szCs w:val="24"/>
        </w:rPr>
        <w:t xml:space="preserve">Педагогическая культура родителей (законных представителей) обучающихся — </w:t>
      </w:r>
      <w:r w:rsidRPr="00E707BC">
        <w:rPr>
          <w:sz w:val="24"/>
          <w:szCs w:val="24"/>
        </w:rPr>
        <w:t xml:space="preserve">один из самых действенных факторов их духовно-нравственного развития и воспитания, поскольку уклад семейной жизни представляет собой один </w:t>
      </w:r>
      <w:r w:rsidRPr="00E707BC">
        <w:rPr>
          <w:spacing w:val="4"/>
          <w:sz w:val="24"/>
          <w:szCs w:val="24"/>
        </w:rPr>
        <w:t xml:space="preserve">из </w:t>
      </w:r>
      <w:r w:rsidRPr="00E707BC">
        <w:rPr>
          <w:sz w:val="24"/>
          <w:szCs w:val="24"/>
        </w:rPr>
        <w:t xml:space="preserve">важнейших компонентов, </w:t>
      </w:r>
      <w:r w:rsidRPr="00E707BC">
        <w:rPr>
          <w:sz w:val="24"/>
          <w:szCs w:val="24"/>
        </w:rPr>
        <w:lastRenderedPageBreak/>
        <w:t>формирующих нравственный уклад жизни</w:t>
      </w:r>
      <w:r w:rsidRPr="00E707BC">
        <w:rPr>
          <w:spacing w:val="2"/>
          <w:sz w:val="24"/>
          <w:szCs w:val="24"/>
        </w:rPr>
        <w:t xml:space="preserve"> </w:t>
      </w:r>
      <w:r w:rsidRPr="00E707BC">
        <w:rPr>
          <w:sz w:val="24"/>
          <w:szCs w:val="24"/>
        </w:rPr>
        <w:t>обучающегося.</w:t>
      </w:r>
    </w:p>
    <w:p w:rsidR="000812D2" w:rsidRPr="00E707BC" w:rsidRDefault="00623834">
      <w:pPr>
        <w:pStyle w:val="a3"/>
        <w:spacing w:before="202" w:line="276" w:lineRule="auto"/>
        <w:ind w:right="795" w:firstLine="566"/>
      </w:pPr>
      <w:r w:rsidRPr="00E707BC">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812D2" w:rsidRPr="00E707BC" w:rsidRDefault="00623834">
      <w:pPr>
        <w:pStyle w:val="a3"/>
        <w:spacing w:before="199" w:line="276" w:lineRule="auto"/>
        <w:ind w:right="795" w:firstLine="566"/>
      </w:pPr>
      <w:r w:rsidRPr="00E707BC">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812D2" w:rsidRPr="00E707BC" w:rsidRDefault="00623834">
      <w:pPr>
        <w:pStyle w:val="a3"/>
        <w:spacing w:before="200" w:line="276" w:lineRule="auto"/>
        <w:ind w:right="791" w:firstLine="566"/>
      </w:pPr>
      <w:r w:rsidRPr="00E707BC">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0812D2" w:rsidRPr="00E707BC" w:rsidRDefault="00623834">
      <w:pPr>
        <w:pStyle w:val="a4"/>
        <w:numPr>
          <w:ilvl w:val="0"/>
          <w:numId w:val="58"/>
        </w:numPr>
        <w:tabs>
          <w:tab w:val="left" w:pos="1419"/>
        </w:tabs>
        <w:spacing w:before="198"/>
        <w:ind w:right="784"/>
        <w:rPr>
          <w:sz w:val="24"/>
          <w:szCs w:val="24"/>
        </w:rPr>
      </w:pPr>
      <w:r w:rsidRPr="00E707BC">
        <w:rPr>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 нравственному развитию и воспитанию</w:t>
      </w:r>
      <w:r w:rsidRPr="00E707BC">
        <w:rPr>
          <w:spacing w:val="-2"/>
          <w:sz w:val="24"/>
          <w:szCs w:val="24"/>
        </w:rPr>
        <w:t xml:space="preserve"> </w:t>
      </w:r>
      <w:r w:rsidRPr="00E707BC">
        <w:rPr>
          <w:sz w:val="24"/>
          <w:szCs w:val="24"/>
        </w:rPr>
        <w:t>обучающихся;</w:t>
      </w:r>
    </w:p>
    <w:p w:rsidR="000812D2" w:rsidRPr="00E707BC" w:rsidRDefault="00623834">
      <w:pPr>
        <w:pStyle w:val="a4"/>
        <w:numPr>
          <w:ilvl w:val="0"/>
          <w:numId w:val="58"/>
        </w:numPr>
        <w:tabs>
          <w:tab w:val="left" w:pos="1419"/>
        </w:tabs>
        <w:ind w:right="794"/>
        <w:rPr>
          <w:sz w:val="24"/>
          <w:szCs w:val="24"/>
        </w:rPr>
      </w:pPr>
      <w:r w:rsidRPr="00E707BC">
        <w:rPr>
          <w:sz w:val="24"/>
          <w:szCs w:val="24"/>
        </w:rPr>
        <w:t>сочетание педагогического просвещения с педагогическим самообразованием родителей (законных</w:t>
      </w:r>
      <w:r w:rsidRPr="00E707BC">
        <w:rPr>
          <w:spacing w:val="1"/>
          <w:sz w:val="24"/>
          <w:szCs w:val="24"/>
        </w:rPr>
        <w:t xml:space="preserve"> </w:t>
      </w:r>
      <w:r w:rsidRPr="00E707BC">
        <w:rPr>
          <w:sz w:val="24"/>
          <w:szCs w:val="24"/>
        </w:rPr>
        <w:t>представителей);</w:t>
      </w:r>
    </w:p>
    <w:p w:rsidR="000812D2" w:rsidRPr="00E707BC" w:rsidRDefault="00623834">
      <w:pPr>
        <w:pStyle w:val="a4"/>
        <w:numPr>
          <w:ilvl w:val="0"/>
          <w:numId w:val="58"/>
        </w:numPr>
        <w:tabs>
          <w:tab w:val="left" w:pos="1419"/>
        </w:tabs>
        <w:ind w:right="793"/>
        <w:rPr>
          <w:sz w:val="24"/>
          <w:szCs w:val="24"/>
        </w:rPr>
      </w:pPr>
      <w:r w:rsidRPr="00E707BC">
        <w:rPr>
          <w:sz w:val="24"/>
          <w:szCs w:val="24"/>
        </w:rPr>
        <w:t>педагогическое внимание, уважение и требовательность к родителям (законным представителям);</w:t>
      </w:r>
    </w:p>
    <w:p w:rsidR="000812D2" w:rsidRPr="00E707BC" w:rsidRDefault="00623834">
      <w:pPr>
        <w:pStyle w:val="a4"/>
        <w:numPr>
          <w:ilvl w:val="0"/>
          <w:numId w:val="58"/>
        </w:numPr>
        <w:tabs>
          <w:tab w:val="left" w:pos="1419"/>
        </w:tabs>
        <w:ind w:right="792"/>
        <w:rPr>
          <w:sz w:val="24"/>
          <w:szCs w:val="24"/>
        </w:rPr>
      </w:pPr>
      <w:r w:rsidRPr="00E707BC">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812D2" w:rsidRPr="00E707BC" w:rsidRDefault="00623834">
      <w:pPr>
        <w:pStyle w:val="a4"/>
        <w:numPr>
          <w:ilvl w:val="0"/>
          <w:numId w:val="58"/>
        </w:numPr>
        <w:tabs>
          <w:tab w:val="left" w:pos="1419"/>
        </w:tabs>
        <w:ind w:right="795"/>
        <w:rPr>
          <w:sz w:val="24"/>
          <w:szCs w:val="24"/>
        </w:rPr>
      </w:pPr>
      <w:r w:rsidRPr="00E707BC">
        <w:rPr>
          <w:sz w:val="24"/>
          <w:szCs w:val="24"/>
        </w:rPr>
        <w:t>содействие родителям (законным представителям) в решении индивидуальных проблем воспитания</w:t>
      </w:r>
      <w:r w:rsidRPr="00E707BC">
        <w:rPr>
          <w:spacing w:val="-1"/>
          <w:sz w:val="24"/>
          <w:szCs w:val="24"/>
        </w:rPr>
        <w:t xml:space="preserve"> </w:t>
      </w:r>
      <w:r w:rsidRPr="00E707BC">
        <w:rPr>
          <w:sz w:val="24"/>
          <w:szCs w:val="24"/>
        </w:rPr>
        <w:t>детей;</w:t>
      </w:r>
    </w:p>
    <w:p w:rsidR="000812D2" w:rsidRPr="00E707BC" w:rsidRDefault="00623834">
      <w:pPr>
        <w:pStyle w:val="a4"/>
        <w:numPr>
          <w:ilvl w:val="0"/>
          <w:numId w:val="58"/>
        </w:numPr>
        <w:tabs>
          <w:tab w:val="left" w:pos="1419"/>
        </w:tabs>
        <w:rPr>
          <w:sz w:val="24"/>
          <w:szCs w:val="24"/>
        </w:rPr>
      </w:pPr>
      <w:r w:rsidRPr="00E707BC">
        <w:rPr>
          <w:sz w:val="24"/>
          <w:szCs w:val="24"/>
        </w:rPr>
        <w:t>опора на положительный опыт семейного</w:t>
      </w:r>
      <w:r w:rsidRPr="00E707BC">
        <w:rPr>
          <w:spacing w:val="-3"/>
          <w:sz w:val="24"/>
          <w:szCs w:val="24"/>
        </w:rPr>
        <w:t xml:space="preserve"> </w:t>
      </w:r>
      <w:r w:rsidRPr="00E707BC">
        <w:rPr>
          <w:sz w:val="24"/>
          <w:szCs w:val="24"/>
        </w:rPr>
        <w:t>воспитания.</w:t>
      </w:r>
    </w:p>
    <w:p w:rsidR="000812D2" w:rsidRPr="00E707BC" w:rsidRDefault="00623834">
      <w:pPr>
        <w:pStyle w:val="a3"/>
        <w:spacing w:before="3" w:line="276" w:lineRule="auto"/>
        <w:ind w:right="788" w:firstLine="566"/>
      </w:pPr>
      <w:r w:rsidRPr="00E707BC">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812D2" w:rsidRPr="00E707BC" w:rsidRDefault="00771AA9">
      <w:pPr>
        <w:tabs>
          <w:tab w:val="left" w:pos="8784"/>
        </w:tabs>
        <w:spacing w:before="68" w:line="276" w:lineRule="auto"/>
        <w:ind w:left="1418" w:right="1094"/>
        <w:rPr>
          <w:sz w:val="24"/>
          <w:szCs w:val="24"/>
        </w:rPr>
      </w:pPr>
      <w:r w:rsidRPr="00E707BC">
        <w:rPr>
          <w:b/>
          <w:sz w:val="24"/>
          <w:szCs w:val="24"/>
        </w:rPr>
        <w:t xml:space="preserve">     </w:t>
      </w:r>
      <w:r w:rsidR="00623834" w:rsidRPr="00E707BC">
        <w:rPr>
          <w:b/>
          <w:sz w:val="24"/>
          <w:szCs w:val="24"/>
        </w:rPr>
        <w:t xml:space="preserve">Общешкольные родительские собрания </w:t>
      </w:r>
      <w:r w:rsidR="00623834" w:rsidRPr="00E707BC">
        <w:rPr>
          <w:sz w:val="24"/>
          <w:szCs w:val="24"/>
        </w:rPr>
        <w:t>проводятся два раза</w:t>
      </w:r>
      <w:r w:rsidR="00623834" w:rsidRPr="00E707BC">
        <w:rPr>
          <w:spacing w:val="-14"/>
          <w:sz w:val="24"/>
          <w:szCs w:val="24"/>
        </w:rPr>
        <w:t xml:space="preserve"> </w:t>
      </w:r>
      <w:r w:rsidR="00623834" w:rsidRPr="00E707BC">
        <w:rPr>
          <w:sz w:val="24"/>
          <w:szCs w:val="24"/>
        </w:rPr>
        <w:t>в</w:t>
      </w:r>
      <w:r w:rsidR="00623834" w:rsidRPr="00E707BC">
        <w:rPr>
          <w:spacing w:val="-3"/>
          <w:sz w:val="24"/>
          <w:szCs w:val="24"/>
        </w:rPr>
        <w:t xml:space="preserve"> </w:t>
      </w:r>
      <w:r w:rsidR="00623834" w:rsidRPr="00E707BC">
        <w:rPr>
          <w:sz w:val="24"/>
          <w:szCs w:val="24"/>
        </w:rPr>
        <w:t>год.</w:t>
      </w:r>
      <w:r w:rsidR="00623834" w:rsidRPr="00E707BC">
        <w:rPr>
          <w:sz w:val="24"/>
          <w:szCs w:val="24"/>
        </w:rPr>
        <w:tab/>
        <w:t>Цель: знакомство с нормативно-правовыми документами о школе, основными направлениями, задачами, итогами</w:t>
      </w:r>
      <w:r w:rsidR="00623834" w:rsidRPr="00E707BC">
        <w:rPr>
          <w:spacing w:val="-1"/>
          <w:sz w:val="24"/>
          <w:szCs w:val="24"/>
        </w:rPr>
        <w:t xml:space="preserve"> </w:t>
      </w:r>
      <w:r w:rsidR="00623834" w:rsidRPr="00E707BC">
        <w:rPr>
          <w:sz w:val="24"/>
          <w:szCs w:val="24"/>
        </w:rPr>
        <w:t>работы;</w:t>
      </w:r>
    </w:p>
    <w:p w:rsidR="000812D2" w:rsidRPr="00E707BC" w:rsidRDefault="00623834">
      <w:pPr>
        <w:spacing w:before="203"/>
        <w:ind w:left="1466"/>
        <w:rPr>
          <w:sz w:val="24"/>
          <w:szCs w:val="24"/>
        </w:rPr>
      </w:pPr>
      <w:r w:rsidRPr="00E707BC">
        <w:rPr>
          <w:b/>
          <w:sz w:val="24"/>
          <w:szCs w:val="24"/>
        </w:rPr>
        <w:t xml:space="preserve">Классные родительские собрания </w:t>
      </w:r>
      <w:r w:rsidRPr="00E707BC">
        <w:rPr>
          <w:sz w:val="24"/>
          <w:szCs w:val="24"/>
        </w:rPr>
        <w:t>проводятся четыре-пять раз в год.</w:t>
      </w:r>
    </w:p>
    <w:p w:rsidR="000812D2" w:rsidRPr="00E707BC" w:rsidRDefault="000812D2">
      <w:pPr>
        <w:pStyle w:val="a3"/>
        <w:spacing w:before="10"/>
        <w:ind w:left="0" w:firstLine="0"/>
        <w:jc w:val="left"/>
      </w:pPr>
    </w:p>
    <w:p w:rsidR="000812D2" w:rsidRPr="00E707BC" w:rsidRDefault="00623834">
      <w:pPr>
        <w:pStyle w:val="a3"/>
        <w:spacing w:line="276" w:lineRule="auto"/>
        <w:ind w:left="1985" w:right="1187" w:firstLine="640"/>
      </w:pPr>
      <w:r w:rsidRPr="00E707BC">
        <w:t>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812D2" w:rsidRPr="00E707BC" w:rsidRDefault="00623834">
      <w:pPr>
        <w:pStyle w:val="a3"/>
        <w:spacing w:before="200" w:line="276" w:lineRule="auto"/>
        <w:ind w:right="791" w:firstLine="60"/>
      </w:pPr>
      <w:r w:rsidRPr="00E707BC">
        <w:t>Р</w:t>
      </w:r>
      <w:r w:rsidRPr="00E707BC">
        <w:rPr>
          <w:b/>
        </w:rPr>
        <w:t>одительские конференции</w:t>
      </w:r>
      <w:r w:rsidRPr="00E707BC">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0812D2" w:rsidRPr="00E707BC" w:rsidRDefault="00623834">
      <w:pPr>
        <w:pStyle w:val="a4"/>
        <w:numPr>
          <w:ilvl w:val="1"/>
          <w:numId w:val="58"/>
        </w:numPr>
        <w:tabs>
          <w:tab w:val="left" w:pos="2127"/>
        </w:tabs>
        <w:spacing w:before="203" w:line="237" w:lineRule="auto"/>
        <w:ind w:right="793" w:firstLine="0"/>
        <w:rPr>
          <w:sz w:val="24"/>
          <w:szCs w:val="24"/>
        </w:rPr>
      </w:pPr>
      <w:r w:rsidRPr="00E707BC">
        <w:rPr>
          <w:b/>
          <w:sz w:val="24"/>
          <w:szCs w:val="24"/>
        </w:rPr>
        <w:t>Родительский лекторий</w:t>
      </w:r>
      <w:r w:rsidRPr="00E707BC">
        <w:rPr>
          <w:sz w:val="24"/>
          <w:szCs w:val="24"/>
        </w:rPr>
        <w:t>, способствующий повышению педагогической культуры родителей;</w:t>
      </w:r>
    </w:p>
    <w:p w:rsidR="000812D2" w:rsidRPr="00E707BC" w:rsidRDefault="00623834">
      <w:pPr>
        <w:pStyle w:val="a4"/>
        <w:numPr>
          <w:ilvl w:val="1"/>
          <w:numId w:val="58"/>
        </w:numPr>
        <w:tabs>
          <w:tab w:val="left" w:pos="2127"/>
        </w:tabs>
        <w:spacing w:before="2"/>
        <w:ind w:right="790" w:firstLine="0"/>
        <w:rPr>
          <w:sz w:val="24"/>
          <w:szCs w:val="24"/>
        </w:rPr>
      </w:pPr>
      <w:r w:rsidRPr="00E707BC">
        <w:rPr>
          <w:b/>
          <w:sz w:val="24"/>
          <w:szCs w:val="24"/>
        </w:rPr>
        <w:t>Презентации семейного опыта</w:t>
      </w:r>
      <w:r w:rsidRPr="00E707BC">
        <w:rPr>
          <w:sz w:val="24"/>
          <w:szCs w:val="24"/>
        </w:rPr>
        <w:t>, способствующие использованию позитивного опыта благополучных семей;</w:t>
      </w:r>
    </w:p>
    <w:p w:rsidR="000812D2" w:rsidRPr="00E707BC" w:rsidRDefault="00623834">
      <w:pPr>
        <w:pStyle w:val="a4"/>
        <w:numPr>
          <w:ilvl w:val="1"/>
          <w:numId w:val="58"/>
        </w:numPr>
        <w:tabs>
          <w:tab w:val="left" w:pos="2127"/>
        </w:tabs>
        <w:spacing w:before="3" w:line="237" w:lineRule="auto"/>
        <w:ind w:right="791" w:firstLine="0"/>
        <w:rPr>
          <w:sz w:val="24"/>
          <w:szCs w:val="24"/>
        </w:rPr>
      </w:pPr>
      <w:r w:rsidRPr="00E707BC">
        <w:rPr>
          <w:b/>
          <w:sz w:val="24"/>
          <w:szCs w:val="24"/>
        </w:rPr>
        <w:t xml:space="preserve">Вечер вопросов и ответов </w:t>
      </w:r>
      <w:r w:rsidRPr="00E707BC">
        <w:rPr>
          <w:sz w:val="24"/>
          <w:szCs w:val="24"/>
        </w:rPr>
        <w:t>с приглашением специалистов по вопросам воспитания детей;</w:t>
      </w:r>
    </w:p>
    <w:p w:rsidR="000812D2" w:rsidRPr="00E707BC" w:rsidRDefault="00623834">
      <w:pPr>
        <w:pStyle w:val="a4"/>
        <w:numPr>
          <w:ilvl w:val="1"/>
          <w:numId w:val="58"/>
        </w:numPr>
        <w:tabs>
          <w:tab w:val="left" w:pos="2127"/>
        </w:tabs>
        <w:spacing w:before="2"/>
        <w:ind w:right="788" w:firstLine="0"/>
        <w:rPr>
          <w:sz w:val="24"/>
          <w:szCs w:val="24"/>
        </w:rPr>
      </w:pPr>
      <w:r w:rsidRPr="00E707BC">
        <w:rPr>
          <w:b/>
          <w:sz w:val="24"/>
          <w:szCs w:val="24"/>
        </w:rPr>
        <w:t xml:space="preserve">«Круглый стол» </w:t>
      </w:r>
      <w:r w:rsidRPr="00E707BC">
        <w:rPr>
          <w:sz w:val="24"/>
          <w:szCs w:val="24"/>
        </w:rPr>
        <w:t xml:space="preserve">- форма, дающая возможность обсудить различные ситуации в </w:t>
      </w:r>
      <w:r w:rsidRPr="00E707BC">
        <w:rPr>
          <w:sz w:val="24"/>
          <w:szCs w:val="24"/>
        </w:rPr>
        <w:lastRenderedPageBreak/>
        <w:t>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w:t>
      </w:r>
      <w:r w:rsidRPr="00E707BC">
        <w:rPr>
          <w:spacing w:val="-3"/>
          <w:sz w:val="24"/>
          <w:szCs w:val="24"/>
        </w:rPr>
        <w:t xml:space="preserve"> </w:t>
      </w:r>
      <w:r w:rsidRPr="00E707BC">
        <w:rPr>
          <w:sz w:val="24"/>
          <w:szCs w:val="24"/>
        </w:rPr>
        <w:t>проблем;</w:t>
      </w:r>
    </w:p>
    <w:p w:rsidR="000812D2" w:rsidRPr="00E707BC" w:rsidRDefault="00623834">
      <w:pPr>
        <w:pStyle w:val="a4"/>
        <w:numPr>
          <w:ilvl w:val="1"/>
          <w:numId w:val="58"/>
        </w:numPr>
        <w:tabs>
          <w:tab w:val="left" w:pos="2127"/>
        </w:tabs>
        <w:spacing w:before="2" w:line="237" w:lineRule="auto"/>
        <w:ind w:right="789" w:firstLine="0"/>
        <w:rPr>
          <w:sz w:val="24"/>
          <w:szCs w:val="24"/>
        </w:rPr>
      </w:pPr>
      <w:r w:rsidRPr="00E707BC">
        <w:rPr>
          <w:b/>
          <w:sz w:val="24"/>
          <w:szCs w:val="24"/>
        </w:rPr>
        <w:t>Дискуссионные клубы</w:t>
      </w:r>
      <w:r w:rsidRPr="00E707BC">
        <w:rPr>
          <w:sz w:val="24"/>
          <w:szCs w:val="24"/>
        </w:rPr>
        <w:t>, собрания-диспуты нацелены на выявление и согласование различных точек зрения в сообществе педагогов и</w:t>
      </w:r>
      <w:r w:rsidRPr="00E707BC">
        <w:rPr>
          <w:spacing w:val="-2"/>
          <w:sz w:val="24"/>
          <w:szCs w:val="24"/>
        </w:rPr>
        <w:t xml:space="preserve"> </w:t>
      </w:r>
      <w:r w:rsidRPr="00E707BC">
        <w:rPr>
          <w:sz w:val="24"/>
          <w:szCs w:val="24"/>
        </w:rPr>
        <w:t>родителей;</w:t>
      </w:r>
    </w:p>
    <w:p w:rsidR="000812D2" w:rsidRPr="00E707BC" w:rsidRDefault="00623834">
      <w:pPr>
        <w:pStyle w:val="a4"/>
        <w:numPr>
          <w:ilvl w:val="1"/>
          <w:numId w:val="58"/>
        </w:numPr>
        <w:tabs>
          <w:tab w:val="left" w:pos="2127"/>
        </w:tabs>
        <w:spacing w:before="4" w:line="237" w:lineRule="auto"/>
        <w:ind w:right="787" w:firstLine="0"/>
        <w:rPr>
          <w:sz w:val="24"/>
          <w:szCs w:val="24"/>
        </w:rPr>
      </w:pPr>
      <w:r w:rsidRPr="00E707BC">
        <w:rPr>
          <w:b/>
          <w:sz w:val="24"/>
          <w:szCs w:val="24"/>
        </w:rPr>
        <w:t xml:space="preserve">Деловые и ролевые игры </w:t>
      </w:r>
      <w:r w:rsidRPr="00E707BC">
        <w:rPr>
          <w:sz w:val="24"/>
          <w:szCs w:val="24"/>
        </w:rPr>
        <w:t>дают возможность моделировать социальные отношения, отношения с детьми в коллективе,</w:t>
      </w:r>
      <w:r w:rsidRPr="00E707BC">
        <w:rPr>
          <w:spacing w:val="-3"/>
          <w:sz w:val="24"/>
          <w:szCs w:val="24"/>
        </w:rPr>
        <w:t xml:space="preserve"> </w:t>
      </w:r>
      <w:r w:rsidRPr="00E707BC">
        <w:rPr>
          <w:sz w:val="24"/>
          <w:szCs w:val="24"/>
        </w:rPr>
        <w:t>семье;</w:t>
      </w:r>
    </w:p>
    <w:p w:rsidR="000812D2" w:rsidRPr="00E707BC" w:rsidRDefault="00623834">
      <w:pPr>
        <w:pStyle w:val="a4"/>
        <w:numPr>
          <w:ilvl w:val="1"/>
          <w:numId w:val="58"/>
        </w:numPr>
        <w:tabs>
          <w:tab w:val="left" w:pos="2127"/>
        </w:tabs>
        <w:spacing w:before="5" w:line="237" w:lineRule="auto"/>
        <w:ind w:right="789" w:firstLine="0"/>
        <w:rPr>
          <w:sz w:val="24"/>
          <w:szCs w:val="24"/>
        </w:rPr>
      </w:pPr>
      <w:r w:rsidRPr="00E707BC">
        <w:rPr>
          <w:b/>
          <w:sz w:val="24"/>
          <w:szCs w:val="24"/>
        </w:rPr>
        <w:t xml:space="preserve">Социально-психологические тренинги </w:t>
      </w:r>
      <w:r w:rsidRPr="00E707BC">
        <w:rPr>
          <w:sz w:val="24"/>
          <w:szCs w:val="24"/>
        </w:rPr>
        <w:t>–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w:t>
      </w:r>
      <w:r w:rsidRPr="00E707BC">
        <w:rPr>
          <w:spacing w:val="-2"/>
          <w:sz w:val="24"/>
          <w:szCs w:val="24"/>
        </w:rPr>
        <w:t xml:space="preserve"> </w:t>
      </w:r>
      <w:r w:rsidRPr="00E707BC">
        <w:rPr>
          <w:sz w:val="24"/>
          <w:szCs w:val="24"/>
        </w:rPr>
        <w:t>психологом;</w:t>
      </w:r>
    </w:p>
    <w:p w:rsidR="000812D2" w:rsidRPr="00E707BC" w:rsidRDefault="00623834">
      <w:pPr>
        <w:pStyle w:val="a4"/>
        <w:numPr>
          <w:ilvl w:val="1"/>
          <w:numId w:val="58"/>
        </w:numPr>
        <w:tabs>
          <w:tab w:val="left" w:pos="2127"/>
        </w:tabs>
        <w:spacing w:before="7" w:line="237" w:lineRule="auto"/>
        <w:ind w:right="792" w:firstLine="0"/>
        <w:rPr>
          <w:sz w:val="24"/>
          <w:szCs w:val="24"/>
        </w:rPr>
      </w:pPr>
      <w:r w:rsidRPr="00E707BC">
        <w:rPr>
          <w:b/>
          <w:sz w:val="24"/>
          <w:szCs w:val="24"/>
        </w:rPr>
        <w:t xml:space="preserve">Семинары – практикумы </w:t>
      </w:r>
      <w:r w:rsidRPr="00E707BC">
        <w:rPr>
          <w:sz w:val="24"/>
          <w:szCs w:val="24"/>
        </w:rPr>
        <w:t>- на семинарах родителей обучают правильному общению с ребѐнком, умениям выявлять причины конфликтов между супругами и между родителями и детьми, умению строить конструктивные отношения с ребѐнком и</w:t>
      </w:r>
      <w:r w:rsidRPr="00E707BC">
        <w:rPr>
          <w:spacing w:val="-17"/>
          <w:sz w:val="24"/>
          <w:szCs w:val="24"/>
        </w:rPr>
        <w:t xml:space="preserve"> </w:t>
      </w:r>
      <w:r w:rsidRPr="00E707BC">
        <w:rPr>
          <w:sz w:val="24"/>
          <w:szCs w:val="24"/>
        </w:rPr>
        <w:t>окружающими;</w:t>
      </w:r>
    </w:p>
    <w:p w:rsidR="000812D2" w:rsidRPr="00E707BC" w:rsidRDefault="00623834">
      <w:pPr>
        <w:pStyle w:val="a4"/>
        <w:numPr>
          <w:ilvl w:val="1"/>
          <w:numId w:val="58"/>
        </w:numPr>
        <w:tabs>
          <w:tab w:val="left" w:pos="2127"/>
        </w:tabs>
        <w:spacing w:before="5"/>
        <w:ind w:right="790" w:firstLine="0"/>
        <w:rPr>
          <w:sz w:val="24"/>
          <w:szCs w:val="24"/>
        </w:rPr>
      </w:pPr>
      <w:r w:rsidRPr="00E707BC">
        <w:rPr>
          <w:b/>
          <w:sz w:val="24"/>
          <w:szCs w:val="24"/>
        </w:rPr>
        <w:t xml:space="preserve">Совместные собрания с детьми </w:t>
      </w:r>
      <w:r w:rsidRPr="00E707BC">
        <w:rPr>
          <w:sz w:val="24"/>
          <w:szCs w:val="24"/>
        </w:rPr>
        <w:t xml:space="preserve">– форма работы, которая сплачивает родителей и детей, дает возможность увидеть своих детей </w:t>
      </w:r>
      <w:r w:rsidRPr="00E707BC">
        <w:rPr>
          <w:spacing w:val="-4"/>
          <w:sz w:val="24"/>
          <w:szCs w:val="24"/>
        </w:rPr>
        <w:t>«с</w:t>
      </w:r>
      <w:r w:rsidRPr="00E707BC">
        <w:rPr>
          <w:spacing w:val="52"/>
          <w:sz w:val="24"/>
          <w:szCs w:val="24"/>
        </w:rPr>
        <w:t xml:space="preserve"> </w:t>
      </w:r>
      <w:r w:rsidRPr="00E707BC">
        <w:rPr>
          <w:sz w:val="24"/>
          <w:szCs w:val="24"/>
        </w:rPr>
        <w:t>другой стороны», их возможности и таланты, достижения в школьной</w:t>
      </w:r>
      <w:r w:rsidRPr="00E707BC">
        <w:rPr>
          <w:spacing w:val="-4"/>
          <w:sz w:val="24"/>
          <w:szCs w:val="24"/>
        </w:rPr>
        <w:t xml:space="preserve"> </w:t>
      </w:r>
      <w:r w:rsidRPr="00E707BC">
        <w:rPr>
          <w:sz w:val="24"/>
          <w:szCs w:val="24"/>
        </w:rPr>
        <w:t>жизни.</w:t>
      </w:r>
    </w:p>
    <w:p w:rsidR="000812D2" w:rsidRPr="00E707BC" w:rsidRDefault="00623834">
      <w:pPr>
        <w:pStyle w:val="a3"/>
        <w:spacing w:before="2" w:line="276" w:lineRule="auto"/>
        <w:ind w:right="783" w:firstLine="0"/>
      </w:pPr>
      <w:r w:rsidRPr="00E707BC">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0812D2" w:rsidRPr="00E707BC" w:rsidRDefault="00623834">
      <w:pPr>
        <w:pStyle w:val="Heading3"/>
        <w:numPr>
          <w:ilvl w:val="1"/>
          <w:numId w:val="58"/>
        </w:numPr>
        <w:tabs>
          <w:tab w:val="left" w:pos="2126"/>
          <w:tab w:val="left" w:pos="2127"/>
        </w:tabs>
        <w:spacing w:before="205" w:line="291" w:lineRule="exact"/>
        <w:ind w:left="2126" w:hanging="709"/>
        <w:jc w:val="left"/>
      </w:pPr>
      <w:r w:rsidRPr="00E707BC">
        <w:t>Встреча с администрацией школы.</w:t>
      </w:r>
    </w:p>
    <w:p w:rsidR="000812D2" w:rsidRPr="00E707BC" w:rsidRDefault="00623834">
      <w:pPr>
        <w:pStyle w:val="a4"/>
        <w:numPr>
          <w:ilvl w:val="1"/>
          <w:numId w:val="58"/>
        </w:numPr>
        <w:tabs>
          <w:tab w:val="left" w:pos="2126"/>
          <w:tab w:val="left" w:pos="2127"/>
        </w:tabs>
        <w:spacing w:line="290" w:lineRule="exact"/>
        <w:ind w:left="2126" w:hanging="709"/>
        <w:jc w:val="left"/>
        <w:rPr>
          <w:sz w:val="24"/>
          <w:szCs w:val="24"/>
        </w:rPr>
      </w:pPr>
      <w:r w:rsidRPr="00E707BC">
        <w:rPr>
          <w:b/>
          <w:sz w:val="24"/>
          <w:szCs w:val="24"/>
        </w:rPr>
        <w:t>Встреча с</w:t>
      </w:r>
      <w:r w:rsidRPr="00E707BC">
        <w:rPr>
          <w:b/>
          <w:spacing w:val="58"/>
          <w:sz w:val="24"/>
          <w:szCs w:val="24"/>
        </w:rPr>
        <w:t xml:space="preserve"> </w:t>
      </w:r>
      <w:r w:rsidRPr="00E707BC">
        <w:rPr>
          <w:b/>
          <w:sz w:val="24"/>
          <w:szCs w:val="24"/>
        </w:rPr>
        <w:t>педагогом-психологом</w:t>
      </w:r>
      <w:r w:rsidRPr="00E707BC">
        <w:rPr>
          <w:sz w:val="24"/>
          <w:szCs w:val="24"/>
        </w:rPr>
        <w:t>.</w:t>
      </w:r>
    </w:p>
    <w:p w:rsidR="000812D2" w:rsidRPr="00E707BC" w:rsidRDefault="00623834">
      <w:pPr>
        <w:pStyle w:val="a4"/>
        <w:numPr>
          <w:ilvl w:val="1"/>
          <w:numId w:val="58"/>
        </w:numPr>
        <w:tabs>
          <w:tab w:val="left" w:pos="2126"/>
          <w:tab w:val="left" w:pos="2127"/>
        </w:tabs>
        <w:spacing w:line="293" w:lineRule="exact"/>
        <w:ind w:left="2126" w:hanging="709"/>
        <w:jc w:val="left"/>
        <w:rPr>
          <w:sz w:val="24"/>
          <w:szCs w:val="24"/>
        </w:rPr>
      </w:pPr>
      <w:r w:rsidRPr="00E707BC">
        <w:rPr>
          <w:b/>
          <w:sz w:val="24"/>
          <w:szCs w:val="24"/>
        </w:rPr>
        <w:t>Посещение</w:t>
      </w:r>
      <w:r w:rsidRPr="00E707BC">
        <w:rPr>
          <w:b/>
          <w:spacing w:val="-2"/>
          <w:sz w:val="24"/>
          <w:szCs w:val="24"/>
        </w:rPr>
        <w:t xml:space="preserve"> </w:t>
      </w:r>
      <w:r w:rsidRPr="00E707BC">
        <w:rPr>
          <w:b/>
          <w:sz w:val="24"/>
          <w:szCs w:val="24"/>
        </w:rPr>
        <w:t>семей</w:t>
      </w:r>
      <w:r w:rsidRPr="00E707BC">
        <w:rPr>
          <w:sz w:val="24"/>
          <w:szCs w:val="24"/>
        </w:rPr>
        <w:t>.</w:t>
      </w:r>
    </w:p>
    <w:p w:rsidR="000812D2" w:rsidRPr="00E707BC" w:rsidRDefault="00623834">
      <w:pPr>
        <w:pStyle w:val="a4"/>
        <w:numPr>
          <w:ilvl w:val="1"/>
          <w:numId w:val="58"/>
        </w:numPr>
        <w:tabs>
          <w:tab w:val="left" w:pos="2126"/>
          <w:tab w:val="left" w:pos="2127"/>
        </w:tabs>
        <w:spacing w:before="1" w:line="237" w:lineRule="auto"/>
        <w:ind w:right="791" w:firstLine="0"/>
        <w:jc w:val="left"/>
        <w:rPr>
          <w:sz w:val="24"/>
          <w:szCs w:val="24"/>
        </w:rPr>
      </w:pPr>
      <w:r w:rsidRPr="00E707BC">
        <w:rPr>
          <w:b/>
          <w:sz w:val="24"/>
          <w:szCs w:val="24"/>
        </w:rPr>
        <w:t xml:space="preserve">«День открытых дверей в классе» </w:t>
      </w:r>
      <w:r w:rsidRPr="00E707BC">
        <w:rPr>
          <w:sz w:val="24"/>
          <w:szCs w:val="24"/>
        </w:rPr>
        <w:t>- демонстрация достижений обучающихся родителям;</w:t>
      </w:r>
    </w:p>
    <w:p w:rsidR="000812D2" w:rsidRPr="00E707BC" w:rsidRDefault="00623834">
      <w:pPr>
        <w:pStyle w:val="a4"/>
        <w:numPr>
          <w:ilvl w:val="1"/>
          <w:numId w:val="58"/>
        </w:numPr>
        <w:tabs>
          <w:tab w:val="left" w:pos="2126"/>
          <w:tab w:val="left" w:pos="2127"/>
          <w:tab w:val="left" w:pos="7744"/>
        </w:tabs>
        <w:spacing w:before="5" w:line="237" w:lineRule="auto"/>
        <w:ind w:right="789" w:firstLine="0"/>
        <w:jc w:val="left"/>
        <w:rPr>
          <w:sz w:val="24"/>
          <w:szCs w:val="24"/>
        </w:rPr>
      </w:pPr>
      <w:r w:rsidRPr="00E707BC">
        <w:rPr>
          <w:b/>
          <w:sz w:val="24"/>
          <w:szCs w:val="24"/>
        </w:rPr>
        <w:t xml:space="preserve">Индивидуальные  </w:t>
      </w:r>
      <w:r w:rsidRPr="00E707BC">
        <w:rPr>
          <w:b/>
          <w:spacing w:val="10"/>
          <w:sz w:val="24"/>
          <w:szCs w:val="24"/>
        </w:rPr>
        <w:t xml:space="preserve"> </w:t>
      </w:r>
      <w:r w:rsidRPr="00E707BC">
        <w:rPr>
          <w:b/>
          <w:sz w:val="24"/>
          <w:szCs w:val="24"/>
        </w:rPr>
        <w:t xml:space="preserve">тематические  </w:t>
      </w:r>
      <w:r w:rsidRPr="00E707BC">
        <w:rPr>
          <w:b/>
          <w:spacing w:val="11"/>
          <w:sz w:val="24"/>
          <w:szCs w:val="24"/>
        </w:rPr>
        <w:t xml:space="preserve"> </w:t>
      </w:r>
      <w:r w:rsidRPr="00E707BC">
        <w:rPr>
          <w:b/>
          <w:sz w:val="24"/>
          <w:szCs w:val="24"/>
        </w:rPr>
        <w:t>консультации:</w:t>
      </w:r>
      <w:r w:rsidRPr="00E707BC">
        <w:rPr>
          <w:b/>
          <w:sz w:val="24"/>
          <w:szCs w:val="24"/>
        </w:rPr>
        <w:tab/>
      </w:r>
      <w:r w:rsidRPr="00E707BC">
        <w:rPr>
          <w:sz w:val="24"/>
          <w:szCs w:val="24"/>
        </w:rPr>
        <w:t>обмен информацией, дающей реальное представление о школьных делах и поведении ребенка, его</w:t>
      </w:r>
      <w:r w:rsidRPr="00E707BC">
        <w:rPr>
          <w:spacing w:val="-9"/>
          <w:sz w:val="24"/>
          <w:szCs w:val="24"/>
        </w:rPr>
        <w:t xml:space="preserve"> </w:t>
      </w:r>
      <w:r w:rsidRPr="00E707BC">
        <w:rPr>
          <w:sz w:val="24"/>
          <w:szCs w:val="24"/>
        </w:rPr>
        <w:t>проблемах.</w:t>
      </w:r>
    </w:p>
    <w:p w:rsidR="000812D2" w:rsidRPr="00E707BC" w:rsidRDefault="00623834">
      <w:pPr>
        <w:pStyle w:val="a3"/>
        <w:spacing w:before="2" w:line="278" w:lineRule="auto"/>
        <w:ind w:firstLine="566"/>
        <w:jc w:val="left"/>
      </w:pPr>
      <w:r w:rsidRPr="00E707BC">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w:t>
      </w:r>
    </w:p>
    <w:p w:rsidR="000812D2" w:rsidRPr="00E707BC" w:rsidRDefault="00623834">
      <w:pPr>
        <w:pStyle w:val="a3"/>
        <w:spacing w:before="68" w:line="276" w:lineRule="auto"/>
        <w:ind w:right="790" w:firstLine="0"/>
      </w:pPr>
      <w:r w:rsidRPr="00E707BC">
        <w:t>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w:t>
      </w:r>
      <w:r w:rsidRPr="00E707BC">
        <w:rPr>
          <w:spacing w:val="-6"/>
        </w:rPr>
        <w:t xml:space="preserve"> </w:t>
      </w:r>
      <w:r w:rsidRPr="00E707BC">
        <w:t>ребенком:</w:t>
      </w:r>
    </w:p>
    <w:p w:rsidR="000812D2" w:rsidRPr="00E707BC" w:rsidRDefault="00623834">
      <w:pPr>
        <w:pStyle w:val="a4"/>
        <w:numPr>
          <w:ilvl w:val="2"/>
          <w:numId w:val="58"/>
        </w:numPr>
        <w:tabs>
          <w:tab w:val="left" w:pos="2125"/>
        </w:tabs>
        <w:spacing w:before="203"/>
        <w:jc w:val="left"/>
        <w:rPr>
          <w:sz w:val="24"/>
          <w:szCs w:val="24"/>
        </w:rPr>
      </w:pPr>
      <w:r w:rsidRPr="00E707BC">
        <w:rPr>
          <w:sz w:val="24"/>
          <w:szCs w:val="24"/>
        </w:rPr>
        <w:t>особенности здоровья</w:t>
      </w:r>
      <w:r w:rsidRPr="00E707BC">
        <w:rPr>
          <w:spacing w:val="-10"/>
          <w:sz w:val="24"/>
          <w:szCs w:val="24"/>
        </w:rPr>
        <w:t xml:space="preserve"> </w:t>
      </w:r>
      <w:r w:rsidRPr="00E707BC">
        <w:rPr>
          <w:sz w:val="24"/>
          <w:szCs w:val="24"/>
        </w:rPr>
        <w:t>ребенка;</w:t>
      </w:r>
    </w:p>
    <w:p w:rsidR="000812D2" w:rsidRPr="00E707BC" w:rsidRDefault="00623834">
      <w:pPr>
        <w:pStyle w:val="a4"/>
        <w:numPr>
          <w:ilvl w:val="2"/>
          <w:numId w:val="58"/>
        </w:numPr>
        <w:tabs>
          <w:tab w:val="left" w:pos="2125"/>
        </w:tabs>
        <w:spacing w:before="199"/>
        <w:jc w:val="left"/>
        <w:rPr>
          <w:sz w:val="24"/>
          <w:szCs w:val="24"/>
        </w:rPr>
      </w:pPr>
      <w:r w:rsidRPr="00E707BC">
        <w:rPr>
          <w:sz w:val="24"/>
          <w:szCs w:val="24"/>
        </w:rPr>
        <w:t>его увлечения,</w:t>
      </w:r>
      <w:r w:rsidRPr="00E707BC">
        <w:rPr>
          <w:spacing w:val="3"/>
          <w:sz w:val="24"/>
          <w:szCs w:val="24"/>
        </w:rPr>
        <w:t xml:space="preserve"> </w:t>
      </w:r>
      <w:r w:rsidRPr="00E707BC">
        <w:rPr>
          <w:sz w:val="24"/>
          <w:szCs w:val="24"/>
        </w:rPr>
        <w:t>интересы;</w:t>
      </w:r>
    </w:p>
    <w:p w:rsidR="000812D2" w:rsidRPr="00E707BC" w:rsidRDefault="00623834">
      <w:pPr>
        <w:pStyle w:val="a4"/>
        <w:numPr>
          <w:ilvl w:val="2"/>
          <w:numId w:val="58"/>
        </w:numPr>
        <w:tabs>
          <w:tab w:val="left" w:pos="2125"/>
        </w:tabs>
        <w:spacing w:before="199"/>
        <w:jc w:val="left"/>
        <w:rPr>
          <w:sz w:val="24"/>
          <w:szCs w:val="24"/>
        </w:rPr>
      </w:pPr>
      <w:r w:rsidRPr="00E707BC">
        <w:rPr>
          <w:sz w:val="24"/>
          <w:szCs w:val="24"/>
        </w:rPr>
        <w:t>предпочтения в общении в</w:t>
      </w:r>
      <w:r w:rsidRPr="00E707BC">
        <w:rPr>
          <w:spacing w:val="-3"/>
          <w:sz w:val="24"/>
          <w:szCs w:val="24"/>
        </w:rPr>
        <w:t xml:space="preserve"> </w:t>
      </w:r>
      <w:r w:rsidRPr="00E707BC">
        <w:rPr>
          <w:sz w:val="24"/>
          <w:szCs w:val="24"/>
        </w:rPr>
        <w:t>семье;</w:t>
      </w:r>
    </w:p>
    <w:p w:rsidR="000812D2" w:rsidRPr="00E707BC" w:rsidRDefault="00623834">
      <w:pPr>
        <w:pStyle w:val="a4"/>
        <w:numPr>
          <w:ilvl w:val="2"/>
          <w:numId w:val="58"/>
        </w:numPr>
        <w:tabs>
          <w:tab w:val="left" w:pos="2125"/>
        </w:tabs>
        <w:spacing w:before="202"/>
        <w:jc w:val="left"/>
        <w:rPr>
          <w:sz w:val="24"/>
          <w:szCs w:val="24"/>
        </w:rPr>
      </w:pPr>
      <w:r w:rsidRPr="00E707BC">
        <w:rPr>
          <w:sz w:val="24"/>
          <w:szCs w:val="24"/>
        </w:rPr>
        <w:t>поведенческие</w:t>
      </w:r>
      <w:r w:rsidRPr="00E707BC">
        <w:rPr>
          <w:spacing w:val="-2"/>
          <w:sz w:val="24"/>
          <w:szCs w:val="24"/>
        </w:rPr>
        <w:t xml:space="preserve"> </w:t>
      </w:r>
      <w:r w:rsidRPr="00E707BC">
        <w:rPr>
          <w:sz w:val="24"/>
          <w:szCs w:val="24"/>
        </w:rPr>
        <w:t>реакции;</w:t>
      </w:r>
    </w:p>
    <w:p w:rsidR="000812D2" w:rsidRPr="00E707BC" w:rsidRDefault="00623834">
      <w:pPr>
        <w:pStyle w:val="a4"/>
        <w:numPr>
          <w:ilvl w:val="2"/>
          <w:numId w:val="58"/>
        </w:numPr>
        <w:tabs>
          <w:tab w:val="left" w:pos="2125"/>
        </w:tabs>
        <w:spacing w:before="200"/>
        <w:jc w:val="left"/>
        <w:rPr>
          <w:sz w:val="24"/>
          <w:szCs w:val="24"/>
        </w:rPr>
      </w:pPr>
      <w:r w:rsidRPr="00E707BC">
        <w:rPr>
          <w:sz w:val="24"/>
          <w:szCs w:val="24"/>
        </w:rPr>
        <w:t>особенности</w:t>
      </w:r>
      <w:r w:rsidRPr="00E707BC">
        <w:rPr>
          <w:spacing w:val="-1"/>
          <w:sz w:val="24"/>
          <w:szCs w:val="24"/>
        </w:rPr>
        <w:t xml:space="preserve"> </w:t>
      </w:r>
      <w:r w:rsidRPr="00E707BC">
        <w:rPr>
          <w:sz w:val="24"/>
          <w:szCs w:val="24"/>
        </w:rPr>
        <w:t>характера;</w:t>
      </w:r>
    </w:p>
    <w:p w:rsidR="000812D2" w:rsidRPr="00E707BC" w:rsidRDefault="00623834">
      <w:pPr>
        <w:pStyle w:val="a4"/>
        <w:numPr>
          <w:ilvl w:val="2"/>
          <w:numId w:val="58"/>
        </w:numPr>
        <w:tabs>
          <w:tab w:val="left" w:pos="2125"/>
        </w:tabs>
        <w:spacing w:before="199"/>
        <w:jc w:val="left"/>
        <w:rPr>
          <w:sz w:val="24"/>
          <w:szCs w:val="24"/>
        </w:rPr>
      </w:pPr>
      <w:r w:rsidRPr="00E707BC">
        <w:rPr>
          <w:sz w:val="24"/>
          <w:szCs w:val="24"/>
        </w:rPr>
        <w:t>мотивации</w:t>
      </w:r>
      <w:r w:rsidRPr="00E707BC">
        <w:rPr>
          <w:spacing w:val="2"/>
          <w:sz w:val="24"/>
          <w:szCs w:val="24"/>
        </w:rPr>
        <w:t xml:space="preserve"> </w:t>
      </w:r>
      <w:r w:rsidRPr="00E707BC">
        <w:rPr>
          <w:sz w:val="24"/>
          <w:szCs w:val="24"/>
        </w:rPr>
        <w:t>учения;</w:t>
      </w:r>
    </w:p>
    <w:p w:rsidR="000812D2" w:rsidRPr="00E707BC" w:rsidRDefault="00623834">
      <w:pPr>
        <w:pStyle w:val="a4"/>
        <w:numPr>
          <w:ilvl w:val="2"/>
          <w:numId w:val="58"/>
        </w:numPr>
        <w:tabs>
          <w:tab w:val="left" w:pos="2125"/>
        </w:tabs>
        <w:spacing w:before="201"/>
        <w:jc w:val="left"/>
        <w:rPr>
          <w:sz w:val="24"/>
          <w:szCs w:val="24"/>
        </w:rPr>
      </w:pPr>
      <w:r w:rsidRPr="00E707BC">
        <w:rPr>
          <w:sz w:val="24"/>
          <w:szCs w:val="24"/>
        </w:rPr>
        <w:t>моральные ценности</w:t>
      </w:r>
      <w:r w:rsidRPr="00E707BC">
        <w:rPr>
          <w:spacing w:val="-3"/>
          <w:sz w:val="24"/>
          <w:szCs w:val="24"/>
        </w:rPr>
        <w:t xml:space="preserve"> </w:t>
      </w:r>
      <w:r w:rsidRPr="00E707BC">
        <w:rPr>
          <w:sz w:val="24"/>
          <w:szCs w:val="24"/>
        </w:rPr>
        <w:t>семьи.</w:t>
      </w:r>
    </w:p>
    <w:p w:rsidR="000812D2" w:rsidRPr="00E707BC" w:rsidRDefault="00623834">
      <w:pPr>
        <w:pStyle w:val="Heading3"/>
        <w:spacing w:before="204" w:line="240" w:lineRule="auto"/>
        <w:ind w:left="3349"/>
        <w:jc w:val="left"/>
      </w:pPr>
      <w:r w:rsidRPr="00E707BC">
        <w:t>Взаимодействие школы с социальными партнерами.</w:t>
      </w:r>
    </w:p>
    <w:p w:rsidR="000812D2" w:rsidRPr="00E707BC" w:rsidRDefault="000812D2">
      <w:pPr>
        <w:pStyle w:val="a3"/>
        <w:spacing w:before="8"/>
        <w:ind w:left="0" w:firstLine="0"/>
        <w:jc w:val="left"/>
        <w:rPr>
          <w:b/>
        </w:rPr>
      </w:pPr>
    </w:p>
    <w:p w:rsidR="000812D2" w:rsidRPr="00E707BC" w:rsidRDefault="00623834">
      <w:pPr>
        <w:pStyle w:val="a3"/>
        <w:spacing w:line="276" w:lineRule="auto"/>
        <w:ind w:right="923" w:firstLine="566"/>
        <w:jc w:val="left"/>
      </w:pPr>
      <w:r w:rsidRPr="00E707BC">
        <w:t>Школа активно взаимодействует с социальными партнерами в целях реализации программы воспитания и социализации обучающихся.</w:t>
      </w:r>
    </w:p>
    <w:p w:rsidR="000812D2" w:rsidRPr="00E707BC" w:rsidRDefault="000812D2">
      <w:pPr>
        <w:pStyle w:val="a3"/>
        <w:ind w:left="0" w:firstLine="0"/>
        <w:jc w:val="left"/>
      </w:pPr>
    </w:p>
    <w:p w:rsidR="000812D2" w:rsidRPr="00E707BC" w:rsidRDefault="000812D2">
      <w:pPr>
        <w:pStyle w:val="a3"/>
        <w:spacing w:before="7"/>
        <w:ind w:left="0" w:firstLine="0"/>
        <w:jc w:val="left"/>
      </w:pPr>
    </w:p>
    <w:p w:rsidR="000812D2" w:rsidRPr="00E707BC" w:rsidRDefault="000812D2">
      <w:pPr>
        <w:rPr>
          <w:sz w:val="24"/>
          <w:szCs w:val="24"/>
        </w:rPr>
        <w:sectPr w:rsidR="000812D2" w:rsidRPr="00E707BC">
          <w:footerReference w:type="default" r:id="rId55"/>
          <w:pgSz w:w="11910" w:h="16840"/>
          <w:pgMar w:top="1040" w:right="60" w:bottom="0" w:left="0" w:header="0" w:footer="0" w:gutter="0"/>
          <w:cols w:space="720"/>
        </w:sectPr>
      </w:pPr>
    </w:p>
    <w:p w:rsidR="000812D2" w:rsidRPr="00E707BC" w:rsidRDefault="00253FF8">
      <w:pPr>
        <w:spacing w:before="59" w:line="278" w:lineRule="auto"/>
        <w:ind w:left="1217" w:right="19" w:firstLine="50"/>
        <w:rPr>
          <w:sz w:val="24"/>
          <w:szCs w:val="24"/>
        </w:rPr>
      </w:pPr>
      <w:r>
        <w:rPr>
          <w:sz w:val="24"/>
          <w:szCs w:val="24"/>
        </w:rPr>
        <w:lastRenderedPageBreak/>
        <w:pict>
          <v:group id="_x0000_s2061" style="position:absolute;left:0;text-align:left;margin-left:11.65pt;margin-top:32.3pt;width:529.2pt;height:406.4pt;z-index:-268609536;mso-position-horizontal-relative:page" coordorigin="240,-67" coordsize="10584,8128">
            <v:shape id="_x0000_s2087" style="position:absolute;left:884;top:6932;width:2028;height:657" coordorigin="884,6932" coordsize="2028,657" path="m2803,6932r-1810,l951,6941r-35,24l893,6999r-9,43l884,7480r9,43l916,7557r35,24l993,7589r1810,l2845,7581r35,-24l2903,7523r9,-43l2912,7042r-9,-43l2880,6965r-35,-24l2803,6932xe" fillcolor="#d7d7d7" stroked="f">
              <v:path arrowok="t"/>
            </v:shape>
            <v:shape id="_x0000_s2086" style="position:absolute;left:884;top:6932;width:2028;height:657" coordorigin="884,6932" coordsize="2028,657" path="m993,6932r-42,9l916,6965r-23,34l884,7042r,438l893,7523r23,34l951,7581r42,8l2803,7589r42,-8l2880,7557r23,-34l2912,7480r,-438l2903,6999r-23,-34l2845,6941r-42,-9l993,6932xe" filled="f">
              <v:path arrowok="t"/>
            </v:shape>
            <v:shape id="_x0000_s2085" style="position:absolute;left:248;top:3608;width:2292;height:1471" coordorigin="248,3608" coordsize="2292,1471" path="m2295,3608r-1802,l416,3621r-68,35l295,3709r-34,67l248,3854r,980l261,4912r34,67l348,5032r68,35l493,5079r1802,l2372,5067r68,-35l2493,4979r34,-67l2540,4834r,-980l2527,3776r-34,-67l2440,3656r-68,-35l2295,3608xe" fillcolor="#cfc" stroked="f">
              <v:path arrowok="t"/>
            </v:shape>
            <v:shape id="_x0000_s2084" style="position:absolute;left:248;top:3608;width:2292;height:1471" coordorigin="248,3608" coordsize="2292,1471" path="m493,3608r-77,13l348,3656r-53,53l261,3776r-13,78l248,4834r13,78l295,4979r53,53l416,5067r77,12l2295,5079r77,-12l2440,5032r53,-53l2527,4912r13,-78l2540,3854r-13,-78l2493,3709r-53,-53l2372,3621r-77,-13l493,3608xe" filled="f">
              <v:path arrowok="t"/>
            </v:shape>
            <v:shape id="_x0000_s2083" style="position:absolute;left:3938;top:3402;width:3018;height:1677" coordorigin="3938,3402" coordsize="3018,1677" path="m6676,3402r-2458,l4143,3412r-67,29l4020,3484r-44,57l3948,3608r-10,74l3938,4800r10,74l3976,4941r44,57l4076,5041r67,28l4218,5079r2458,l6751,5069r67,-28l6874,4998r44,-57l6946,4874r10,-74l6956,3682r-10,-74l6918,3541r-44,-57l6818,3441r-67,-29l6676,3402xe" fillcolor="red" stroked="f">
              <v:path arrowok="t"/>
            </v:shape>
            <v:shape id="_x0000_s2082" style="position:absolute;left:3938;top:3402;width:3018;height:1677" coordorigin="3938,3402" coordsize="3018,1677" path="m4218,3402r-75,10l4076,3441r-56,43l3976,3541r-28,67l3938,3682r,1118l3948,4874r28,67l4020,4998r56,43l4143,5069r75,10l6676,5079r75,-10l6818,5041r56,-43l6918,4941r28,-67l6956,4800r,-1118l6946,3608r-28,-67l6874,3484r-56,-43l6751,3412r-75,-10l4218,3402xe" filled="f">
              <v:path arrowok="t"/>
            </v:shape>
            <v:shape id="_x0000_s2081" style="position:absolute;left:4208;top:202;width:2346;height:732" coordorigin="4208,202" coordsize="2346,732" path="m6432,202r-2102,l4283,212r-39,26l4218,277r-10,47l4208,812r10,48l4244,899r39,26l4330,934r2102,l6479,925r39,-26l6544,860r10,-48l6554,324r-10,-47l6518,238r-39,-26l6432,202xe" fillcolor="#f1dbdb" stroked="f">
              <v:path arrowok="t"/>
            </v:shape>
            <v:shape id="_x0000_s2080" style="position:absolute;left:4208;top:202;width:2346;height:3200" coordorigin="4208,202" coordsize="2346,3200" o:spt="100" adj="0,,0" path="m4330,202r-47,10l4244,238r-26,39l4208,324r,488l4218,860r26,39l4283,925r47,9l6432,934r47,-9l6518,899r26,-39l6554,812r,-488l6544,277r-26,-39l6479,212r-47,-10l4330,202xm5352,934r62,2468e" filled="f">
              <v:stroke joinstyle="round"/>
              <v:formulas/>
              <v:path arrowok="t" o:connecttype="segments"/>
            </v:shape>
            <v:shape id="_x0000_s2079" style="position:absolute;left:338;top:2203;width:2674;height:1110" coordorigin="338,2203" coordsize="2674,1110" path="m2827,2203r-2304,l451,2218r-59,40l353,2316r-15,72l338,3128r15,72l392,3259r59,40l523,3313r2304,l2899,3299r59,-40l2997,3200r15,-72l3012,2388r-15,-72l2958,2258r-59,-40l2827,2203xe" fillcolor="#fce9d9" stroked="f">
              <v:path arrowok="t"/>
            </v:shape>
            <v:shape id="_x0000_s2078" style="position:absolute;left:338;top:2203;width:2674;height:1110" coordorigin="338,2203" coordsize="2674,1110" path="m523,2203r-72,15l392,2258r-39,58l338,2388r,740l353,3200r39,59l451,3299r72,14l2827,3313r72,-14l2958,3259r39,-59l3012,3128r,-740l2997,2316r-39,-58l2899,2218r-72,-15l523,2203xe" filled="f">
              <v:path arrowok="t"/>
            </v:shape>
            <v:shape id="_x0000_s2077" style="position:absolute;left:1028;top:-60;width:2302;height:906" coordorigin="1028,-60" coordsize="2302,906" path="m3179,-60r-2000,l1120,-48r-48,33l1040,33r-12,58l1028,695r12,59l1072,802r48,33l1179,846r2000,l3238,835r48,-33l3318,754r12,-59l3330,91,3318,33r-32,-48l3238,-48r-59,-12xe" fillcolor="#dbe4f0" stroked="f">
              <v:path arrowok="t"/>
            </v:shape>
            <v:shape id="_x0000_s2076" style="position:absolute;left:1028;top:-60;width:3658;height:3374" coordorigin="1028,-60" coordsize="3658,3374" o:spt="100" adj="0,,0" path="m1179,-60r-59,12l1072,-15r-32,48l1028,91r,604l1040,754r32,48l1120,835r59,11l3179,846r59,-11l3286,802r32,-48l3330,695r,-604l3318,33r-32,-48l3238,-48r-59,-12l1179,-60xm2795,846l4686,3314e" filled="f">
              <v:stroke joinstyle="round"/>
              <v:formulas/>
              <v:path arrowok="t" o:connecttype="segments"/>
            </v:shape>
            <v:shape id="_x0000_s2075" style="position:absolute;left:7379;top:28;width:2499;height:906" coordorigin="7379,28" coordsize="2499,906" path="m9727,28r-2197,l7471,40r-48,33l7391,121r-12,58l7379,783r12,59l7423,890r48,33l7530,934r2197,l9786,923r48,-33l9866,842r12,-59l9878,179r-12,-58l9834,73,9786,40,9727,28xe" fillcolor="#eaf0dd" stroked="f">
              <v:path arrowok="t"/>
            </v:shape>
            <v:shape id="_x0000_s2074" style="position:absolute;left:6003;top:28;width:3875;height:3374" coordorigin="6003,28" coordsize="3875,3374" o:spt="100" adj="0,,0" path="m7530,28r-59,12l7423,73r-32,48l7379,179r,604l7391,842r32,48l7471,923r59,11l9727,934r59,-11l9834,890r32,-48l9878,783r,-604l9866,121,9834,73,9786,40,9727,28r-2197,xm7781,934l6003,3402e" filled="f">
              <v:stroke joinstyle="round"/>
              <v:formulas/>
              <v:path arrowok="t" o:connecttype="segments"/>
            </v:shape>
            <v:shape id="_x0000_s2073" style="position:absolute;left:7937;top:2925;width:2382;height:868" coordorigin="7937,2925" coordsize="2382,868" path="m10174,2925r-2092,l8025,2937r-46,31l7948,3014r-11,56l7937,3649r11,56l7979,3751r46,31l8082,3793r2092,l10231,3782r46,-31l10308,3705r11,-56l10319,3070r-11,-56l10277,2968r-46,-31l10174,2925xe" fillcolor="#92cddc" stroked="f">
              <v:path arrowok="t"/>
            </v:shape>
            <v:shape id="_x0000_s2072" style="position:absolute;left:7937;top:2925;width:2382;height:868" coordorigin="7937,2925" coordsize="2382,868" path="m8082,2925r-57,12l7979,2968r-31,46l7937,3070r,579l7948,3705r31,46l8025,3782r57,11l10174,3793r57,-11l10277,3751r31,-46l10319,3649r,-579l10308,3014r-31,-46l10231,2937r-57,-12l8082,2925xe" filled="f">
              <v:path arrowok="t"/>
            </v:shape>
            <v:shape id="_x0000_s2071" style="position:absolute;left:8153;top:1395;width:2340;height:906" coordorigin="8153,1395" coordsize="2340,906" path="m10342,1395r-2038,l8245,1407r-48,33l8165,1488r-12,58l8153,2150r12,59l8197,2257r48,33l8304,2301r2038,l10401,2290r48,-33l10481,2209r12,-59l10493,1546r-12,-58l10449,1440r-48,-33l10342,1395xe" fillcolor="#b1a0c6" stroked="f">
              <v:path arrowok="t"/>
            </v:shape>
            <v:shape id="_x0000_s2070" style="position:absolute;left:3012;top:1395;width:7481;height:2652" coordorigin="3012,1395" coordsize="7481,2652" o:spt="100" adj="0,,0" path="m8304,1395r-59,12l8197,1440r-32,48l8153,1546r,604l8165,2209r32,48l8245,2290r59,11l10342,2301r59,-11l10449,2257r32,-48l10493,2150r,-604l10481,1488r-32,-48l10401,1407r-59,-12l8304,1395xm8444,2268l6956,4047m3012,2781r926,763e" filled="f">
              <v:stroke joinstyle="round"/>
              <v:formulas/>
              <v:path arrowok="t" o:connecttype="segments"/>
            </v:shape>
            <v:shape id="_x0000_s2069" style="position:absolute;left:7937;top:4320;width:2880;height:1132" coordorigin="7937,4320" coordsize="2880,1132" path="m10628,4320r-2502,l8052,4335r-60,41l7952,4436r-15,73l7937,5264r15,73l7992,5397r60,41l8126,5452r2502,l10702,5438r60,-41l10802,5337r15,-73l10817,4509r-15,-73l10762,4376r-60,-41l10628,4320xe" fillcolor="#f9be8f" stroked="f">
              <v:path arrowok="t"/>
            </v:shape>
            <v:shape id="_x0000_s2068" style="position:absolute;left:2540;top:3602;width:8277;height:1850" coordorigin="2540,3602" coordsize="8277,1850" o:spt="100" adj="0,,0" path="m8126,4320r-74,15l7992,4376r-40,60l7937,4509r,755l7952,5337r40,60l8052,5438r74,14l10628,5452r74,-14l10762,5397r40,-60l10817,5264r,-755l10802,4436r-40,-60l10702,4335r-74,-15l8126,4320xm7937,3602r-972,808m2540,4048r1398,175e" filled="f">
              <v:stroke joinstyle="round"/>
              <v:formulas/>
              <v:path arrowok="t" o:connecttype="segments"/>
            </v:shape>
            <v:shape id="_x0000_s2067" style="position:absolute;left:338;top:5610;width:2574;height:853" coordorigin="338,5610" coordsize="2574,853" path="m2770,5610r-2290,l425,5622r-45,30l349,5697r-11,56l338,6321r11,56l380,6422r45,30l480,6463r2290,l2825,6452r45,-30l2901,6377r11,-56l2912,5753r-11,-56l2870,5652r-45,-30l2770,5610xe" fillcolor="#fcf" stroked="f">
              <v:path arrowok="t"/>
            </v:shape>
            <v:shape id="_x0000_s2066" style="position:absolute;left:338;top:4553;width:7599;height:3500" coordorigin="338,4553" coordsize="7599,3500" o:spt="100" adj="0,,0" path="m480,5610r-55,12l380,5652r-31,45l338,5753r,568l349,6377r31,45l425,6452r55,11l2770,6463r55,-11l2870,6422r31,-45l2912,6321r,-568l2901,5697r-31,-45l2825,5622r-55,-12l480,5610xm2861,5610l4075,4995m2861,7005l4433,5079m3071,8053l4949,5079m6852,8053l5491,5079m7937,4553r-972,322e" filled="f">
              <v:stroke joinstyle="round"/>
              <v:formulas/>
              <v:path arrowok="t" o:connecttype="segments"/>
            </v:shape>
            <v:shape id="_x0000_s2065" style="position:absolute;left:7678;top:5806;width:2233;height:657" coordorigin="7678,5806" coordsize="2233,657" path="m9802,5806r-2015,l7745,5815r-35,24l7687,5873r-9,43l7678,6354r9,43l7710,6431r35,24l7787,6463r2015,l9844,6455r35,-24l9902,6397r9,-43l9911,5916r-9,-43l9879,5839r-35,-24l9802,5806xe" fillcolor="#ffc" stroked="f">
              <v:path arrowok="t"/>
            </v:shape>
            <v:shape id="_x0000_s2064" style="position:absolute;left:6554;top:5079;width:3357;height:1384" coordorigin="6554,5079" coordsize="3357,1384" o:spt="100" adj="0,,0" path="m7787,5806r-42,9l7710,5839r-23,34l7678,5916r,438l7687,6397r23,34l7745,6455r42,8l9802,6463r42,-8l9879,6431r23,-34l9911,6354r,-438l9902,5873r-23,-34l9844,5815r-42,-9l7787,5806xm7678,5806l6554,5079e" filled="f">
              <v:stroke joinstyle="round"/>
              <v:formulas/>
              <v:path arrowok="t" o:connecttype="segments"/>
            </v:shape>
            <v:shape id="_x0000_s2063" style="position:absolute;left:7571;top:6932;width:2340;height:672" coordorigin="7571,6932" coordsize="2340,672" path="m9799,6932r-2116,l7639,6941r-35,24l7580,7001r-9,43l7571,7492r9,44l7604,7572r35,24l7683,7604r2116,l9843,7596r35,-24l9902,7536r9,-44l9911,7044r-9,-43l9878,6965r-35,-24l9799,6932xe" fillcolor="#eaf0dd" stroked="f">
              <v:path arrowok="t"/>
            </v:shape>
            <v:shape id="_x0000_s2062" style="position:absolute;left:6179;top:5079;width:3732;height:2525" coordorigin="6179,5079" coordsize="3732,2525" o:spt="100" adj="0,,0" path="m7683,6932r-44,9l7604,6965r-24,36l7571,7044r,448l7580,7536r24,36l7639,7596r44,8l9799,7604r44,-8l9878,7572r24,-36l9911,7492r,-448l9902,7001r-24,-36l9843,6941r-44,-9l7683,6932xm7678,6917l6179,5079e" filled="f">
              <v:stroke joinstyle="round"/>
              <v:formulas/>
              <v:path arrowok="t" o:connecttype="segments"/>
            </v:shape>
            <w10:wrap anchorx="page"/>
          </v:group>
        </w:pict>
      </w:r>
      <w:r w:rsidR="00623834" w:rsidRPr="00E707BC">
        <w:rPr>
          <w:sz w:val="24"/>
          <w:szCs w:val="24"/>
        </w:rPr>
        <w:t>Администрация м.р. Камышлинский</w:t>
      </w:r>
    </w:p>
    <w:p w:rsidR="000812D2" w:rsidRPr="00E707BC" w:rsidRDefault="00623834">
      <w:pPr>
        <w:pStyle w:val="a3"/>
        <w:spacing w:before="6"/>
        <w:ind w:left="0" w:firstLine="0"/>
        <w:jc w:val="left"/>
      </w:pPr>
      <w:r w:rsidRPr="00E707BC">
        <w:br w:type="column"/>
      </w:r>
    </w:p>
    <w:p w:rsidR="000812D2" w:rsidRPr="00E707BC" w:rsidRDefault="00623834">
      <w:pPr>
        <w:spacing w:line="278" w:lineRule="auto"/>
        <w:ind w:left="1860" w:right="19" w:hanging="644"/>
        <w:rPr>
          <w:sz w:val="24"/>
          <w:szCs w:val="24"/>
        </w:rPr>
      </w:pPr>
      <w:r w:rsidRPr="00E707BC">
        <w:rPr>
          <w:sz w:val="24"/>
          <w:szCs w:val="24"/>
        </w:rPr>
        <w:t>МУ «Камышлинская ЦРБ»</w:t>
      </w:r>
    </w:p>
    <w:p w:rsidR="000812D2" w:rsidRPr="00E707BC" w:rsidRDefault="00623834">
      <w:pPr>
        <w:spacing w:before="145"/>
        <w:ind w:left="1217"/>
        <w:rPr>
          <w:sz w:val="24"/>
          <w:szCs w:val="24"/>
        </w:rPr>
      </w:pPr>
      <w:r w:rsidRPr="00E707BC">
        <w:rPr>
          <w:sz w:val="24"/>
          <w:szCs w:val="24"/>
        </w:rPr>
        <w:br w:type="column"/>
      </w:r>
      <w:r w:rsidRPr="00E707BC">
        <w:rPr>
          <w:sz w:val="24"/>
          <w:szCs w:val="24"/>
        </w:rPr>
        <w:lastRenderedPageBreak/>
        <w:t>Администрация</w:t>
      </w:r>
    </w:p>
    <w:p w:rsidR="000812D2" w:rsidRPr="00E707BC" w:rsidRDefault="00771AA9">
      <w:pPr>
        <w:spacing w:before="39"/>
        <w:ind w:left="1217"/>
        <w:rPr>
          <w:sz w:val="24"/>
          <w:szCs w:val="24"/>
        </w:rPr>
      </w:pPr>
      <w:r w:rsidRPr="00E707BC">
        <w:rPr>
          <w:sz w:val="24"/>
          <w:szCs w:val="24"/>
        </w:rPr>
        <w:t>поселения с.Новое Усманово</w:t>
      </w:r>
    </w:p>
    <w:p w:rsidR="000812D2" w:rsidRPr="00E707BC" w:rsidRDefault="000812D2">
      <w:pPr>
        <w:rPr>
          <w:sz w:val="24"/>
          <w:szCs w:val="24"/>
        </w:rPr>
        <w:sectPr w:rsidR="000812D2" w:rsidRPr="00E707BC">
          <w:type w:val="continuous"/>
          <w:pgSz w:w="11910" w:h="16840"/>
          <w:pgMar w:top="1140" w:right="60" w:bottom="1580" w:left="0" w:header="720" w:footer="720" w:gutter="0"/>
          <w:cols w:num="3" w:space="720" w:equalWidth="0">
            <w:col w:w="3053" w:space="248"/>
            <w:col w:w="2983" w:space="68"/>
            <w:col w:w="5498"/>
          </w:cols>
        </w:sectPr>
      </w:pPr>
    </w:p>
    <w:p w:rsidR="000812D2" w:rsidRPr="00E707BC" w:rsidRDefault="000812D2">
      <w:pPr>
        <w:pStyle w:val="a3"/>
        <w:ind w:left="0" w:firstLine="0"/>
        <w:jc w:val="left"/>
      </w:pPr>
    </w:p>
    <w:p w:rsidR="000812D2" w:rsidRPr="00E707BC" w:rsidRDefault="000812D2">
      <w:pPr>
        <w:pStyle w:val="a3"/>
        <w:spacing w:before="5"/>
        <w:ind w:left="0" w:firstLine="0"/>
        <w:jc w:val="left"/>
      </w:pPr>
    </w:p>
    <w:p w:rsidR="000812D2" w:rsidRPr="00E707BC" w:rsidRDefault="00623834">
      <w:pPr>
        <w:spacing w:before="59"/>
        <w:ind w:right="1806"/>
        <w:jc w:val="right"/>
        <w:rPr>
          <w:sz w:val="24"/>
          <w:szCs w:val="24"/>
        </w:rPr>
      </w:pPr>
      <w:r w:rsidRPr="00E707BC">
        <w:rPr>
          <w:sz w:val="24"/>
          <w:szCs w:val="24"/>
        </w:rPr>
        <w:t>Районная газета</w:t>
      </w:r>
    </w:p>
    <w:p w:rsidR="000812D2" w:rsidRPr="00E707BC" w:rsidRDefault="000812D2">
      <w:pPr>
        <w:pStyle w:val="a3"/>
        <w:spacing w:before="4"/>
        <w:ind w:left="0" w:firstLine="0"/>
        <w:jc w:val="left"/>
      </w:pP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0812D2">
      <w:pPr>
        <w:pStyle w:val="a3"/>
        <w:ind w:left="0" w:firstLine="0"/>
        <w:jc w:val="left"/>
      </w:pPr>
    </w:p>
    <w:p w:rsidR="000812D2" w:rsidRPr="00E707BC" w:rsidRDefault="00623834">
      <w:pPr>
        <w:spacing w:before="153"/>
        <w:ind w:left="586" w:right="39"/>
        <w:jc w:val="center"/>
        <w:rPr>
          <w:sz w:val="24"/>
          <w:szCs w:val="24"/>
        </w:rPr>
      </w:pPr>
      <w:r w:rsidRPr="00E707BC">
        <w:rPr>
          <w:sz w:val="24"/>
          <w:szCs w:val="24"/>
        </w:rPr>
        <w:t>МБУ культуры</w:t>
      </w:r>
    </w:p>
    <w:p w:rsidR="000812D2" w:rsidRPr="00E707BC" w:rsidRDefault="00623834">
      <w:pPr>
        <w:spacing w:before="37"/>
        <w:ind w:left="586" w:right="40"/>
        <w:jc w:val="center"/>
        <w:rPr>
          <w:sz w:val="24"/>
          <w:szCs w:val="24"/>
        </w:rPr>
      </w:pPr>
      <w:r w:rsidRPr="00E707BC">
        <w:rPr>
          <w:sz w:val="24"/>
          <w:szCs w:val="24"/>
        </w:rPr>
        <w:t>«Межпоселенческая</w:t>
      </w:r>
    </w:p>
    <w:p w:rsidR="000812D2" w:rsidRPr="00E707BC" w:rsidRDefault="00771AA9">
      <w:pPr>
        <w:spacing w:before="39"/>
        <w:ind w:left="586" w:right="41"/>
        <w:jc w:val="center"/>
        <w:rPr>
          <w:sz w:val="24"/>
          <w:szCs w:val="24"/>
        </w:rPr>
      </w:pPr>
      <w:r w:rsidRPr="00E707BC">
        <w:rPr>
          <w:sz w:val="24"/>
          <w:szCs w:val="24"/>
        </w:rPr>
        <w:t xml:space="preserve">Сельская </w:t>
      </w:r>
      <w:r w:rsidR="00623834" w:rsidRPr="00E707BC">
        <w:rPr>
          <w:sz w:val="24"/>
          <w:szCs w:val="24"/>
        </w:rPr>
        <w:t xml:space="preserve"> библиотека</w:t>
      </w:r>
    </w:p>
    <w:p w:rsidR="000812D2" w:rsidRPr="00E707BC" w:rsidRDefault="00623834">
      <w:pPr>
        <w:spacing w:before="59"/>
        <w:ind w:left="1075"/>
        <w:rPr>
          <w:sz w:val="24"/>
          <w:szCs w:val="24"/>
        </w:rPr>
      </w:pPr>
      <w:r w:rsidRPr="00E707BC">
        <w:rPr>
          <w:sz w:val="24"/>
          <w:szCs w:val="24"/>
        </w:rPr>
        <w:br w:type="column"/>
      </w:r>
      <w:r w:rsidRPr="00E707BC">
        <w:rPr>
          <w:sz w:val="24"/>
          <w:szCs w:val="24"/>
        </w:rPr>
        <w:lastRenderedPageBreak/>
        <w:t>«Камышлинские</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spacing w:before="11"/>
        <w:ind w:left="0" w:firstLine="0"/>
        <w:jc w:val="left"/>
      </w:pPr>
    </w:p>
    <w:p w:rsidR="000812D2" w:rsidRPr="00E707BC" w:rsidRDefault="00623834">
      <w:pPr>
        <w:ind w:left="585"/>
        <w:rPr>
          <w:sz w:val="24"/>
          <w:szCs w:val="24"/>
        </w:rPr>
      </w:pPr>
      <w:r w:rsidRPr="00E707BC">
        <w:rPr>
          <w:sz w:val="24"/>
          <w:szCs w:val="24"/>
        </w:rPr>
        <w:t>ГБОУ ДПО ЦПК</w:t>
      </w:r>
    </w:p>
    <w:p w:rsidR="000812D2" w:rsidRPr="00E707BC" w:rsidRDefault="00623834">
      <w:pPr>
        <w:spacing w:before="35"/>
        <w:ind w:left="585"/>
        <w:rPr>
          <w:sz w:val="24"/>
          <w:szCs w:val="24"/>
        </w:rPr>
      </w:pPr>
      <w:r w:rsidRPr="00E707BC">
        <w:rPr>
          <w:sz w:val="24"/>
          <w:szCs w:val="24"/>
        </w:rPr>
        <w:t>Ресурсный центр г.</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2803" w:space="4737"/>
            <w:col w:w="4310"/>
          </w:cols>
        </w:sectPr>
      </w:pPr>
    </w:p>
    <w:p w:rsidR="000812D2" w:rsidRPr="00E707BC" w:rsidRDefault="000812D2">
      <w:pPr>
        <w:pStyle w:val="a3"/>
        <w:spacing w:before="9"/>
        <w:ind w:left="0" w:firstLine="0"/>
        <w:jc w:val="left"/>
      </w:pP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spacing w:before="69"/>
        <w:ind w:left="722"/>
        <w:rPr>
          <w:sz w:val="24"/>
          <w:szCs w:val="24"/>
        </w:rPr>
      </w:pPr>
      <w:r w:rsidRPr="00E707BC">
        <w:rPr>
          <w:sz w:val="24"/>
          <w:szCs w:val="24"/>
        </w:rPr>
        <w:lastRenderedPageBreak/>
        <w:t>Отдел образования</w:t>
      </w:r>
    </w:p>
    <w:p w:rsidR="000812D2" w:rsidRPr="00E707BC" w:rsidRDefault="000812D2">
      <w:pPr>
        <w:pStyle w:val="a3"/>
        <w:spacing w:before="9"/>
        <w:ind w:left="0" w:firstLine="0"/>
        <w:jc w:val="left"/>
      </w:pPr>
    </w:p>
    <w:p w:rsidR="000812D2" w:rsidRPr="00E707BC" w:rsidRDefault="00623834">
      <w:pPr>
        <w:spacing w:line="280" w:lineRule="auto"/>
        <w:ind w:left="535" w:firstLine="316"/>
        <w:rPr>
          <w:sz w:val="24"/>
          <w:szCs w:val="24"/>
        </w:rPr>
      </w:pPr>
      <w:r w:rsidRPr="00E707BC">
        <w:rPr>
          <w:sz w:val="24"/>
          <w:szCs w:val="24"/>
        </w:rPr>
        <w:t>администрации Камышлинского района</w:t>
      </w:r>
    </w:p>
    <w:p w:rsidR="000812D2" w:rsidRPr="00E707BC" w:rsidRDefault="00623834">
      <w:pPr>
        <w:pStyle w:val="a3"/>
        <w:spacing w:before="7"/>
        <w:ind w:left="0" w:firstLine="0"/>
        <w:jc w:val="left"/>
      </w:pPr>
      <w:r w:rsidRPr="00E707BC">
        <w:br w:type="column"/>
      </w:r>
    </w:p>
    <w:p w:rsidR="000812D2" w:rsidRPr="00E707BC" w:rsidRDefault="00771AA9">
      <w:pPr>
        <w:spacing w:before="1"/>
        <w:ind w:left="535"/>
        <w:rPr>
          <w:b/>
          <w:sz w:val="24"/>
          <w:szCs w:val="24"/>
        </w:rPr>
      </w:pPr>
      <w:r w:rsidRPr="00E707BC">
        <w:rPr>
          <w:b/>
          <w:sz w:val="24"/>
          <w:szCs w:val="24"/>
        </w:rPr>
        <w:t>ГБОУ СОШ с.Новое Усианово</w:t>
      </w:r>
    </w:p>
    <w:p w:rsidR="000812D2" w:rsidRPr="00E707BC" w:rsidRDefault="00623834">
      <w:pPr>
        <w:pStyle w:val="a3"/>
        <w:ind w:left="0" w:firstLine="0"/>
        <w:jc w:val="left"/>
        <w:rPr>
          <w:b/>
        </w:rPr>
      </w:pPr>
      <w:r w:rsidRPr="00E707BC">
        <w:br w:type="column"/>
      </w:r>
    </w:p>
    <w:p w:rsidR="000812D2" w:rsidRPr="00E707BC" w:rsidRDefault="000812D2">
      <w:pPr>
        <w:pStyle w:val="a3"/>
        <w:ind w:left="0" w:firstLine="0"/>
        <w:jc w:val="left"/>
        <w:rPr>
          <w:b/>
        </w:rPr>
      </w:pPr>
    </w:p>
    <w:p w:rsidR="000812D2" w:rsidRPr="00E707BC" w:rsidRDefault="000812D2">
      <w:pPr>
        <w:pStyle w:val="a3"/>
        <w:spacing w:before="8"/>
        <w:ind w:left="0" w:firstLine="0"/>
        <w:jc w:val="left"/>
        <w:rPr>
          <w:b/>
        </w:rPr>
      </w:pPr>
    </w:p>
    <w:p w:rsidR="000812D2" w:rsidRPr="00E707BC" w:rsidRDefault="00623834">
      <w:pPr>
        <w:spacing w:line="278" w:lineRule="auto"/>
        <w:ind w:left="535" w:right="1279" w:hanging="1"/>
        <w:jc w:val="center"/>
        <w:rPr>
          <w:sz w:val="24"/>
          <w:szCs w:val="24"/>
        </w:rPr>
      </w:pPr>
      <w:r w:rsidRPr="00E707BC">
        <w:rPr>
          <w:sz w:val="24"/>
          <w:szCs w:val="24"/>
        </w:rPr>
        <w:t>Самарское областное татарское общество « Туган тел»</w:t>
      </w:r>
    </w:p>
    <w:p w:rsidR="000812D2" w:rsidRPr="00E707BC" w:rsidRDefault="000812D2">
      <w:pPr>
        <w:spacing w:line="278" w:lineRule="auto"/>
        <w:jc w:val="center"/>
        <w:rPr>
          <w:sz w:val="24"/>
          <w:szCs w:val="24"/>
        </w:rPr>
        <w:sectPr w:rsidR="000812D2" w:rsidRPr="00E707BC">
          <w:type w:val="continuous"/>
          <w:pgSz w:w="11910" w:h="16840"/>
          <w:pgMar w:top="1140" w:right="60" w:bottom="1580" w:left="0" w:header="720" w:footer="720" w:gutter="0"/>
          <w:cols w:num="3" w:space="720" w:equalWidth="0">
            <w:col w:w="2294" w:space="1525"/>
            <w:col w:w="2765" w:space="1072"/>
            <w:col w:w="4194"/>
          </w:cols>
        </w:sectPr>
      </w:pPr>
    </w:p>
    <w:p w:rsidR="000812D2" w:rsidRPr="00E707BC" w:rsidRDefault="000812D2">
      <w:pPr>
        <w:pStyle w:val="a3"/>
        <w:spacing w:before="1"/>
        <w:ind w:left="0" w:firstLine="0"/>
        <w:jc w:val="left"/>
      </w:pP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623834">
      <w:pPr>
        <w:spacing w:before="68" w:line="276" w:lineRule="auto"/>
        <w:ind w:left="523" w:right="22"/>
        <w:rPr>
          <w:sz w:val="24"/>
          <w:szCs w:val="24"/>
        </w:rPr>
      </w:pPr>
      <w:r w:rsidRPr="00E707BC">
        <w:rPr>
          <w:sz w:val="24"/>
          <w:szCs w:val="24"/>
        </w:rPr>
        <w:lastRenderedPageBreak/>
        <w:t>Управление культуры , спорта и молодежной политики м.р.Камышлинский</w:t>
      </w:r>
    </w:p>
    <w:p w:rsidR="000812D2" w:rsidRPr="00E707BC" w:rsidRDefault="00623834">
      <w:pPr>
        <w:pStyle w:val="a3"/>
        <w:spacing w:before="1"/>
        <w:ind w:left="0" w:firstLine="0"/>
        <w:jc w:val="left"/>
      </w:pPr>
      <w:r w:rsidRPr="00E707BC">
        <w:br w:type="column"/>
      </w:r>
    </w:p>
    <w:p w:rsidR="000812D2" w:rsidRPr="00E707BC" w:rsidRDefault="00623834">
      <w:pPr>
        <w:spacing w:before="1"/>
        <w:ind w:left="523"/>
        <w:rPr>
          <w:sz w:val="24"/>
          <w:szCs w:val="24"/>
        </w:rPr>
      </w:pPr>
      <w:r w:rsidRPr="00E707BC">
        <w:rPr>
          <w:sz w:val="24"/>
          <w:szCs w:val="24"/>
        </w:rPr>
        <w:t>Предприятия села</w:t>
      </w:r>
    </w:p>
    <w:p w:rsidR="000812D2" w:rsidRPr="00E707BC" w:rsidRDefault="000812D2">
      <w:pPr>
        <w:rPr>
          <w:sz w:val="24"/>
          <w:szCs w:val="24"/>
        </w:rPr>
        <w:sectPr w:rsidR="000812D2" w:rsidRPr="00E707BC">
          <w:type w:val="continuous"/>
          <w:pgSz w:w="11910" w:h="16840"/>
          <w:pgMar w:top="1140" w:right="60" w:bottom="1580" w:left="0" w:header="720" w:footer="720" w:gutter="0"/>
          <w:cols w:num="2" w:space="720" w:equalWidth="0">
            <w:col w:w="2741" w:space="4754"/>
            <w:col w:w="4355"/>
          </w:cols>
        </w:sectPr>
      </w:pPr>
    </w:p>
    <w:p w:rsidR="000812D2" w:rsidRPr="00E707BC" w:rsidRDefault="000812D2">
      <w:pPr>
        <w:pStyle w:val="a3"/>
        <w:ind w:left="0" w:firstLine="0"/>
        <w:jc w:val="left"/>
      </w:pPr>
    </w:p>
    <w:p w:rsidR="000812D2" w:rsidRPr="00E707BC" w:rsidRDefault="000812D2">
      <w:pPr>
        <w:rPr>
          <w:sz w:val="24"/>
          <w:szCs w:val="24"/>
        </w:rPr>
        <w:sectPr w:rsidR="000812D2" w:rsidRPr="00E707BC">
          <w:type w:val="continuous"/>
          <w:pgSz w:w="11910" w:h="16840"/>
          <w:pgMar w:top="1140" w:right="60" w:bottom="1580" w:left="0" w:header="720" w:footer="720" w:gutter="0"/>
          <w:cols w:space="720"/>
        </w:sectPr>
      </w:pPr>
    </w:p>
    <w:p w:rsidR="000812D2" w:rsidRPr="00E707BC" w:rsidRDefault="000812D2">
      <w:pPr>
        <w:pStyle w:val="a3"/>
        <w:ind w:left="0" w:firstLine="0"/>
        <w:jc w:val="left"/>
      </w:pPr>
    </w:p>
    <w:p w:rsidR="000812D2" w:rsidRPr="00E707BC" w:rsidRDefault="00623834">
      <w:pPr>
        <w:spacing w:before="154"/>
        <w:ind w:left="1262"/>
        <w:rPr>
          <w:sz w:val="24"/>
          <w:szCs w:val="24"/>
        </w:rPr>
      </w:pPr>
      <w:r w:rsidRPr="00E707BC">
        <w:rPr>
          <w:sz w:val="24"/>
          <w:szCs w:val="24"/>
        </w:rPr>
        <w:t>Школы района</w:t>
      </w:r>
    </w:p>
    <w:p w:rsidR="00771AA9" w:rsidRPr="00E707BC" w:rsidRDefault="00771AA9" w:rsidP="00771AA9">
      <w:pPr>
        <w:pStyle w:val="a3"/>
        <w:spacing w:before="5"/>
        <w:ind w:left="0" w:firstLine="0"/>
        <w:jc w:val="left"/>
      </w:pPr>
    </w:p>
    <w:p w:rsidR="00771AA9" w:rsidRPr="00E707BC" w:rsidRDefault="00771AA9" w:rsidP="00771AA9">
      <w:pPr>
        <w:pStyle w:val="a3"/>
        <w:spacing w:before="5"/>
        <w:ind w:left="0" w:firstLine="0"/>
        <w:jc w:val="left"/>
      </w:pPr>
    </w:p>
    <w:p w:rsidR="00771AA9" w:rsidRPr="00E707BC" w:rsidRDefault="00771AA9" w:rsidP="00771AA9">
      <w:pPr>
        <w:pStyle w:val="a3"/>
        <w:spacing w:before="5"/>
        <w:ind w:left="0" w:firstLine="0"/>
        <w:jc w:val="left"/>
      </w:pPr>
    </w:p>
    <w:p w:rsidR="00771AA9" w:rsidRPr="00E707BC" w:rsidRDefault="00771AA9" w:rsidP="00771AA9">
      <w:pPr>
        <w:pStyle w:val="a3"/>
        <w:spacing w:before="5"/>
        <w:ind w:left="0" w:firstLine="0"/>
        <w:jc w:val="left"/>
      </w:pPr>
    </w:p>
    <w:p w:rsidR="00771AA9" w:rsidRPr="00E707BC" w:rsidRDefault="00771AA9" w:rsidP="00771AA9">
      <w:pPr>
        <w:pStyle w:val="a3"/>
        <w:spacing w:before="5"/>
        <w:ind w:left="0" w:firstLine="0"/>
        <w:jc w:val="left"/>
      </w:pPr>
    </w:p>
    <w:p w:rsidR="00771AA9" w:rsidRPr="00E707BC" w:rsidRDefault="00771AA9" w:rsidP="00771AA9">
      <w:pPr>
        <w:pStyle w:val="a3"/>
        <w:spacing w:before="5"/>
        <w:ind w:left="0" w:firstLine="0"/>
        <w:jc w:val="left"/>
      </w:pPr>
    </w:p>
    <w:p w:rsidR="000812D2" w:rsidRPr="00E707BC" w:rsidRDefault="00623834" w:rsidP="00771AA9">
      <w:pPr>
        <w:pStyle w:val="a3"/>
        <w:spacing w:before="5"/>
        <w:ind w:left="0" w:firstLine="0"/>
        <w:jc w:val="left"/>
      </w:pPr>
      <w:r w:rsidRPr="00E707BC">
        <w:br w:type="column"/>
      </w:r>
    </w:p>
    <w:p w:rsidR="000812D2" w:rsidRPr="00E707BC" w:rsidRDefault="00623834">
      <w:pPr>
        <w:pStyle w:val="a3"/>
        <w:ind w:left="0" w:firstLine="0"/>
        <w:jc w:val="left"/>
      </w:pPr>
      <w:r w:rsidRPr="00E707BC">
        <w:br w:type="column"/>
      </w:r>
    </w:p>
    <w:p w:rsidR="000812D2" w:rsidRPr="00E707BC" w:rsidRDefault="000812D2">
      <w:pPr>
        <w:pStyle w:val="a3"/>
        <w:spacing w:before="4"/>
        <w:ind w:left="0" w:firstLine="0"/>
        <w:jc w:val="left"/>
      </w:pPr>
    </w:p>
    <w:p w:rsidR="000812D2" w:rsidRPr="00E707BC" w:rsidRDefault="00623834">
      <w:pPr>
        <w:spacing w:before="1"/>
        <w:ind w:left="1267" w:right="2383"/>
        <w:jc w:val="center"/>
        <w:rPr>
          <w:sz w:val="24"/>
          <w:szCs w:val="24"/>
        </w:rPr>
      </w:pPr>
      <w:r w:rsidRPr="00E707BC">
        <w:rPr>
          <w:sz w:val="24"/>
          <w:szCs w:val="24"/>
        </w:rPr>
        <w:t>ОП № 56 МО МВД</w:t>
      </w:r>
    </w:p>
    <w:p w:rsidR="000812D2" w:rsidRPr="00E707BC" w:rsidRDefault="00623834">
      <w:pPr>
        <w:spacing w:before="32"/>
        <w:ind w:left="1267" w:right="2383"/>
        <w:jc w:val="center"/>
        <w:rPr>
          <w:sz w:val="24"/>
          <w:szCs w:val="24"/>
        </w:rPr>
      </w:pPr>
      <w:r w:rsidRPr="00E707BC">
        <w:rPr>
          <w:sz w:val="24"/>
          <w:szCs w:val="24"/>
        </w:rPr>
        <w:t>«Клявлинский»</w:t>
      </w:r>
    </w:p>
    <w:p w:rsidR="000812D2" w:rsidRPr="00E707BC" w:rsidRDefault="000812D2">
      <w:pPr>
        <w:jc w:val="center"/>
        <w:rPr>
          <w:sz w:val="24"/>
          <w:szCs w:val="24"/>
        </w:rPr>
        <w:sectPr w:rsidR="000812D2" w:rsidRPr="00E707BC">
          <w:type w:val="continuous"/>
          <w:pgSz w:w="11910" w:h="16840"/>
          <w:pgMar w:top="1140" w:right="60" w:bottom="1580" w:left="0" w:header="720" w:footer="720" w:gutter="0"/>
          <w:cols w:num="3" w:space="720" w:equalWidth="0">
            <w:col w:w="2569" w:space="2225"/>
            <w:col w:w="1663" w:space="300"/>
            <w:col w:w="5093"/>
          </w:cols>
        </w:sectPr>
      </w:pPr>
    </w:p>
    <w:p w:rsidR="00771AA9" w:rsidRPr="00E707BC" w:rsidRDefault="00771AA9">
      <w:pPr>
        <w:pStyle w:val="Heading3"/>
        <w:spacing w:before="0" w:line="276" w:lineRule="auto"/>
        <w:ind w:left="1418" w:right="812"/>
        <w:jc w:val="left"/>
      </w:pPr>
    </w:p>
    <w:p w:rsidR="000812D2" w:rsidRPr="00E707BC" w:rsidRDefault="00253FF8">
      <w:pPr>
        <w:pStyle w:val="Heading3"/>
        <w:spacing w:before="0" w:line="276" w:lineRule="auto"/>
        <w:ind w:left="1418" w:right="812"/>
        <w:jc w:val="left"/>
      </w:pPr>
      <w:r>
        <w:pict>
          <v:shape id="_x0000_s2054" type="#_x0000_t202" style="position:absolute;left:0;text-align:left;margin-left:144.25pt;margin-top:12.55pt;width:67pt;height:8.05pt;z-index:-268605440;mso-position-horizontal-relative:page" filled="f" stroked="f">
            <v:textbox style="mso-next-textbox:#_x0000_s2054" inset="0,0,0,0">
              <w:txbxContent>
                <w:p w:rsidR="00C05561" w:rsidRDefault="00C05561">
                  <w:pPr>
                    <w:spacing w:line="161" w:lineRule="exact"/>
                    <w:rPr>
                      <w:rFonts w:ascii="Calibri" w:hAnsi="Calibri"/>
                      <w:sz w:val="16"/>
                    </w:rPr>
                  </w:pPr>
                  <w:r>
                    <w:rPr>
                      <w:rFonts w:ascii="Calibri" w:hAnsi="Calibri"/>
                      <w:sz w:val="16"/>
                    </w:rPr>
                    <w:t>м.р.Камышлинский</w:t>
                  </w:r>
                </w:p>
              </w:txbxContent>
            </v:textbox>
            <w10:wrap anchorx="page"/>
          </v:shape>
        </w:pict>
      </w:r>
      <w:r w:rsidR="00623834" w:rsidRPr="00E707BC">
        <w:t>10. Пла</w:t>
      </w:r>
      <w:r w:rsidR="00623834" w:rsidRPr="00E707BC">
        <w:rPr>
          <w:spacing w:val="1"/>
        </w:rPr>
        <w:t>н</w:t>
      </w:r>
      <w:r w:rsidR="00623834" w:rsidRPr="00E707BC">
        <w:t>иру</w:t>
      </w:r>
      <w:r w:rsidR="00623834" w:rsidRPr="00E707BC">
        <w:rPr>
          <w:spacing w:val="-1"/>
        </w:rPr>
        <w:t>ем</w:t>
      </w:r>
      <w:r w:rsidR="00623834" w:rsidRPr="00E707BC">
        <w:rPr>
          <w:spacing w:val="-147"/>
        </w:rPr>
        <w:t>ы</w:t>
      </w:r>
      <w:r w:rsidR="00623834" w:rsidRPr="00E707BC">
        <w:rPr>
          <w:b w:val="0"/>
          <w:position w:val="15"/>
        </w:rPr>
        <w:t>в</w:t>
      </w:r>
      <w:r w:rsidR="00623834" w:rsidRPr="00E707BC">
        <w:rPr>
          <w:b w:val="0"/>
          <w:spacing w:val="-16"/>
          <w:position w:val="15"/>
        </w:rPr>
        <w:t>о</w:t>
      </w:r>
      <w:r w:rsidR="00623834" w:rsidRPr="00E707BC">
        <w:rPr>
          <w:spacing w:val="-92"/>
        </w:rPr>
        <w:t>е</w:t>
      </w:r>
      <w:r w:rsidR="00623834" w:rsidRPr="00E707BC">
        <w:rPr>
          <w:b w:val="0"/>
          <w:spacing w:val="-1"/>
          <w:position w:val="15"/>
        </w:rPr>
        <w:t>й</w:t>
      </w:r>
      <w:r w:rsidR="00623834" w:rsidRPr="00E707BC">
        <w:rPr>
          <w:b w:val="0"/>
          <w:spacing w:val="-22"/>
          <w:position w:val="15"/>
        </w:rPr>
        <w:t>н</w:t>
      </w:r>
      <w:r w:rsidR="00623834" w:rsidRPr="00E707BC">
        <w:rPr>
          <w:spacing w:val="-112"/>
        </w:rPr>
        <w:t>р</w:t>
      </w:r>
      <w:r w:rsidR="00623834" w:rsidRPr="00E707BC">
        <w:rPr>
          <w:b w:val="0"/>
          <w:spacing w:val="5"/>
          <w:position w:val="15"/>
        </w:rPr>
        <w:t>ы</w:t>
      </w:r>
      <w:r w:rsidR="00623834" w:rsidRPr="00E707BC">
        <w:rPr>
          <w:spacing w:val="-75"/>
        </w:rPr>
        <w:t>е</w:t>
      </w:r>
      <w:r w:rsidR="00623834" w:rsidRPr="00E707BC">
        <w:rPr>
          <w:b w:val="0"/>
          <w:spacing w:val="-14"/>
          <w:position w:val="15"/>
        </w:rPr>
        <w:t>и</w:t>
      </w:r>
      <w:r w:rsidR="00623834" w:rsidRPr="00E707BC">
        <w:rPr>
          <w:spacing w:val="-48"/>
        </w:rPr>
        <w:t>з</w:t>
      </w:r>
      <w:r w:rsidR="00623834" w:rsidRPr="00E707BC">
        <w:rPr>
          <w:b w:val="0"/>
          <w:spacing w:val="-15"/>
          <w:position w:val="15"/>
        </w:rPr>
        <w:t>т</w:t>
      </w:r>
      <w:r w:rsidR="00623834" w:rsidRPr="00E707BC">
        <w:rPr>
          <w:spacing w:val="-106"/>
        </w:rPr>
        <w:t>у</w:t>
      </w:r>
      <w:r w:rsidR="00623834" w:rsidRPr="00E707BC">
        <w:rPr>
          <w:b w:val="0"/>
          <w:spacing w:val="-1"/>
          <w:position w:val="15"/>
        </w:rPr>
        <w:t>р</w:t>
      </w:r>
      <w:r w:rsidR="00623834" w:rsidRPr="00E707BC">
        <w:rPr>
          <w:b w:val="0"/>
          <w:spacing w:val="-52"/>
          <w:position w:val="15"/>
        </w:rPr>
        <w:t>у</w:t>
      </w:r>
      <w:r w:rsidR="00623834" w:rsidRPr="00E707BC">
        <w:rPr>
          <w:spacing w:val="-84"/>
        </w:rPr>
        <w:t>л</w:t>
      </w:r>
      <w:r w:rsidR="00623834" w:rsidRPr="00E707BC">
        <w:rPr>
          <w:b w:val="0"/>
          <w:spacing w:val="-7"/>
          <w:position w:val="15"/>
        </w:rPr>
        <w:t>д</w:t>
      </w:r>
      <w:r w:rsidR="00623834" w:rsidRPr="00E707BC">
        <w:rPr>
          <w:spacing w:val="-122"/>
        </w:rPr>
        <w:t>ь</w:t>
      </w:r>
      <w:r w:rsidR="00623834" w:rsidRPr="00E707BC">
        <w:rPr>
          <w:b w:val="0"/>
          <w:position w:val="15"/>
        </w:rPr>
        <w:t xml:space="preserve">а </w:t>
      </w:r>
      <w:r w:rsidR="00623834" w:rsidRPr="00E707BC">
        <w:rPr>
          <w:spacing w:val="2"/>
        </w:rPr>
        <w:t>т</w:t>
      </w:r>
      <w:r w:rsidR="00623834" w:rsidRPr="00E707BC">
        <w:rPr>
          <w:spacing w:val="-3"/>
        </w:rPr>
        <w:t>а</w:t>
      </w:r>
      <w:r w:rsidR="00623834" w:rsidRPr="00E707BC">
        <w:rPr>
          <w:spacing w:val="1"/>
        </w:rPr>
        <w:t>т</w:t>
      </w:r>
      <w:r w:rsidR="00623834" w:rsidRPr="00E707BC">
        <w:t>ы про</w:t>
      </w:r>
      <w:r w:rsidR="00623834" w:rsidRPr="00E707BC">
        <w:rPr>
          <w:spacing w:val="-1"/>
        </w:rPr>
        <w:t>г</w:t>
      </w:r>
      <w:r w:rsidR="00623834" w:rsidRPr="00E707BC">
        <w:t>раммы в</w:t>
      </w:r>
      <w:r w:rsidR="00623834" w:rsidRPr="00E707BC">
        <w:rPr>
          <w:spacing w:val="-3"/>
        </w:rPr>
        <w:t>о</w:t>
      </w:r>
      <w:r w:rsidR="00623834" w:rsidRPr="00E707BC">
        <w:rPr>
          <w:spacing w:val="-1"/>
        </w:rPr>
        <w:t>с</w:t>
      </w:r>
      <w:r w:rsidR="00623834" w:rsidRPr="00E707BC">
        <w:t>пи</w:t>
      </w:r>
      <w:r w:rsidR="00623834" w:rsidRPr="00E707BC">
        <w:rPr>
          <w:spacing w:val="1"/>
        </w:rPr>
        <w:t>т</w:t>
      </w:r>
      <w:r w:rsidR="00623834" w:rsidRPr="00E707BC">
        <w:rPr>
          <w:spacing w:val="-91"/>
        </w:rPr>
        <w:t>а</w:t>
      </w:r>
      <w:r w:rsidR="00623834" w:rsidRPr="00E707BC">
        <w:rPr>
          <w:b w:val="0"/>
          <w:spacing w:val="-15"/>
          <w:w w:val="99"/>
          <w:position w:val="6"/>
        </w:rPr>
        <w:t>«</w:t>
      </w:r>
      <w:r w:rsidR="00623834" w:rsidRPr="00E707BC">
        <w:rPr>
          <w:spacing w:val="-123"/>
        </w:rPr>
        <w:t>н</w:t>
      </w:r>
      <w:r w:rsidR="00623834" w:rsidRPr="00E707BC">
        <w:rPr>
          <w:b w:val="0"/>
          <w:w w:val="99"/>
          <w:position w:val="6"/>
        </w:rPr>
        <w:t>У</w:t>
      </w:r>
      <w:r w:rsidR="00623834" w:rsidRPr="00E707BC">
        <w:rPr>
          <w:b w:val="0"/>
          <w:spacing w:val="-84"/>
          <w:w w:val="99"/>
          <w:position w:val="6"/>
        </w:rPr>
        <w:t>л</w:t>
      </w:r>
      <w:r w:rsidR="00623834" w:rsidRPr="00E707BC">
        <w:rPr>
          <w:spacing w:val="-56"/>
        </w:rPr>
        <w:t>и</w:t>
      </w:r>
      <w:r w:rsidR="00623834" w:rsidRPr="00E707BC">
        <w:rPr>
          <w:b w:val="0"/>
          <w:spacing w:val="-77"/>
          <w:w w:val="99"/>
          <w:position w:val="6"/>
        </w:rPr>
        <w:t>ы</w:t>
      </w:r>
      <w:r w:rsidR="00623834" w:rsidRPr="00E707BC">
        <w:rPr>
          <w:spacing w:val="-55"/>
        </w:rPr>
        <w:t>я</w:t>
      </w:r>
      <w:r w:rsidR="00623834" w:rsidRPr="00E707BC">
        <w:rPr>
          <w:b w:val="0"/>
          <w:w w:val="99"/>
          <w:position w:val="6"/>
        </w:rPr>
        <w:t>б</w:t>
      </w:r>
      <w:r w:rsidR="00623834" w:rsidRPr="00E707BC">
        <w:rPr>
          <w:b w:val="0"/>
          <w:spacing w:val="-85"/>
          <w:w w:val="99"/>
          <w:position w:val="6"/>
        </w:rPr>
        <w:t>к</w:t>
      </w:r>
      <w:r w:rsidR="00623834" w:rsidRPr="00E707BC">
        <w:rPr>
          <w:spacing w:val="-54"/>
        </w:rPr>
        <w:t>и</w:t>
      </w:r>
      <w:r w:rsidR="00623834" w:rsidRPr="00E707BC">
        <w:rPr>
          <w:b w:val="0"/>
          <w:spacing w:val="1"/>
          <w:w w:val="99"/>
          <w:position w:val="6"/>
        </w:rPr>
        <w:t>а</w:t>
      </w:r>
      <w:r w:rsidR="00623834" w:rsidRPr="00E707BC">
        <w:rPr>
          <w:b w:val="0"/>
          <w:spacing w:val="-85"/>
          <w:w w:val="99"/>
          <w:position w:val="6"/>
        </w:rPr>
        <w:t>»</w:t>
      </w:r>
      <w:r w:rsidR="00623834" w:rsidRPr="00E707BC">
        <w:rPr>
          <w:spacing w:val="-1"/>
        </w:rPr>
        <w:t>с</w:t>
      </w:r>
      <w:r w:rsidR="00623834" w:rsidRPr="00E707BC">
        <w:t>о</w:t>
      </w:r>
      <w:r w:rsidR="00623834" w:rsidRPr="00E707BC">
        <w:rPr>
          <w:spacing w:val="-2"/>
        </w:rPr>
        <w:t>ц</w:t>
      </w:r>
      <w:r w:rsidR="00623834" w:rsidRPr="00E707BC">
        <w:t>иализ</w:t>
      </w:r>
      <w:r w:rsidR="00623834" w:rsidRPr="00E707BC">
        <w:rPr>
          <w:spacing w:val="-3"/>
        </w:rPr>
        <w:t>а</w:t>
      </w:r>
      <w:r w:rsidR="00623834" w:rsidRPr="00E707BC">
        <w:t>ции обу</w:t>
      </w:r>
      <w:r w:rsidR="00623834" w:rsidRPr="00E707BC">
        <w:rPr>
          <w:spacing w:val="-1"/>
        </w:rPr>
        <w:t>ч</w:t>
      </w:r>
      <w:r w:rsidR="00623834" w:rsidRPr="00E707BC">
        <w:t>а</w:t>
      </w:r>
      <w:r w:rsidR="00623834" w:rsidRPr="00E707BC">
        <w:rPr>
          <w:spacing w:val="1"/>
        </w:rPr>
        <w:t>ю</w:t>
      </w:r>
      <w:r w:rsidR="00623834" w:rsidRPr="00E707BC">
        <w:rPr>
          <w:spacing w:val="-6"/>
        </w:rPr>
        <w:t>щ</w:t>
      </w:r>
      <w:r w:rsidR="00623834" w:rsidRPr="00E707BC">
        <w:t>их</w:t>
      </w:r>
      <w:r w:rsidR="00623834" w:rsidRPr="00E707BC">
        <w:rPr>
          <w:spacing w:val="-1"/>
        </w:rPr>
        <w:t>с</w:t>
      </w:r>
      <w:r w:rsidR="00623834" w:rsidRPr="00E707BC">
        <w:t>я  на ступени основного общего образования.</w:t>
      </w:r>
    </w:p>
    <w:p w:rsidR="000812D2" w:rsidRPr="00E707BC" w:rsidRDefault="00623834">
      <w:pPr>
        <w:pStyle w:val="a3"/>
        <w:spacing w:before="181" w:line="276" w:lineRule="auto"/>
        <w:ind w:right="785" w:firstLine="566"/>
      </w:pPr>
      <w:r w:rsidRPr="00E707BC">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812D2" w:rsidRPr="00E707BC" w:rsidRDefault="00623834">
      <w:pPr>
        <w:pStyle w:val="a3"/>
        <w:spacing w:before="201" w:line="276" w:lineRule="auto"/>
        <w:ind w:right="794" w:firstLine="566"/>
      </w:pPr>
      <w:r w:rsidRPr="00E707BC">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0812D2" w:rsidRPr="00E707BC" w:rsidRDefault="00623834">
      <w:pPr>
        <w:pStyle w:val="a3"/>
        <w:spacing w:before="198" w:line="276" w:lineRule="auto"/>
        <w:ind w:right="784" w:firstLine="0"/>
      </w:pPr>
      <w:r w:rsidRPr="00E707BC">
        <w:rPr>
          <w:b/>
          <w:i/>
        </w:rPr>
        <w:t xml:space="preserve">воспитательных результатов </w:t>
      </w:r>
      <w:r w:rsidRPr="00E707BC">
        <w:rPr>
          <w:i/>
        </w:rPr>
        <w:t xml:space="preserve">– </w:t>
      </w:r>
      <w:r w:rsidRPr="00E707BC">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w:t>
      </w:r>
      <w:r w:rsidRPr="00E707BC">
        <w:rPr>
          <w:spacing w:val="-8"/>
        </w:rPr>
        <w:t xml:space="preserve"> </w:t>
      </w:r>
      <w:r w:rsidRPr="00E707BC">
        <w:t>ценность).</w:t>
      </w:r>
    </w:p>
    <w:p w:rsidR="000812D2" w:rsidRPr="00E707BC" w:rsidRDefault="00623834">
      <w:pPr>
        <w:pStyle w:val="a3"/>
        <w:spacing w:before="202" w:line="276" w:lineRule="auto"/>
        <w:ind w:right="793" w:firstLine="0"/>
      </w:pPr>
      <w:r w:rsidRPr="00E707BC">
        <w:rPr>
          <w:b/>
          <w:i/>
        </w:rPr>
        <w:t xml:space="preserve">эффекта </w:t>
      </w:r>
      <w:r w:rsidRPr="00E707BC">
        <w:rPr>
          <w:i/>
        </w:rPr>
        <w:t xml:space="preserve">– </w:t>
      </w:r>
      <w:r w:rsidRPr="00E707BC">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0812D2" w:rsidRPr="00E707BC" w:rsidRDefault="00623834">
      <w:pPr>
        <w:pStyle w:val="a3"/>
        <w:spacing w:before="198" w:line="276" w:lineRule="auto"/>
        <w:ind w:right="789" w:firstLine="566"/>
      </w:pPr>
      <w:r w:rsidRPr="00E707BC">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812D2" w:rsidRPr="00E707BC" w:rsidRDefault="00623834">
      <w:pPr>
        <w:pStyle w:val="a3"/>
        <w:spacing w:before="202" w:line="276" w:lineRule="auto"/>
        <w:ind w:right="797" w:firstLine="566"/>
      </w:pPr>
      <w:r w:rsidRPr="00E707BC">
        <w:t>Воспитательные результаты и эффекты деятельности школьников распределяются по трем уровням.</w:t>
      </w:r>
    </w:p>
    <w:p w:rsidR="000812D2" w:rsidRPr="00E707BC" w:rsidRDefault="00623834">
      <w:pPr>
        <w:pStyle w:val="a3"/>
        <w:spacing w:before="200" w:line="276" w:lineRule="auto"/>
        <w:ind w:right="793" w:firstLine="0"/>
      </w:pPr>
      <w:r w:rsidRPr="00E707BC">
        <w:rPr>
          <w:b/>
        </w:rPr>
        <w:t xml:space="preserve">Первый уровень результатов </w:t>
      </w:r>
      <w:r w:rsidRPr="00E707BC">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812D2" w:rsidRPr="00E707BC" w:rsidRDefault="00253FF8">
      <w:pPr>
        <w:pStyle w:val="a3"/>
        <w:spacing w:before="201" w:line="276" w:lineRule="auto"/>
        <w:ind w:right="792" w:firstLine="0"/>
      </w:pPr>
      <w:r>
        <w:pict>
          <v:rect id="_x0000_s2053" style="position:absolute;left:0;text-align:left;margin-left:69.5pt;margin-top:105.5pt;width:484.8pt;height:15.95pt;z-index:-268608512;mso-position-horizontal-relative:page" stroked="f">
            <w10:wrap anchorx="page"/>
          </v:rect>
        </w:pict>
      </w:r>
      <w:r w:rsidR="00623834" w:rsidRPr="00E707BC">
        <w:rPr>
          <w:b/>
        </w:rPr>
        <w:t xml:space="preserve">Второй уровень результатов </w:t>
      </w:r>
      <w:r w:rsidR="00623834" w:rsidRPr="00E707BC">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812D2" w:rsidRPr="00E707BC" w:rsidRDefault="00623834">
      <w:pPr>
        <w:pStyle w:val="a3"/>
        <w:spacing w:before="68" w:line="276" w:lineRule="auto"/>
        <w:ind w:right="786" w:firstLine="0"/>
      </w:pPr>
      <w:r w:rsidRPr="00E707BC">
        <w:rPr>
          <w:b/>
        </w:rPr>
        <w:t xml:space="preserve">Третий уровень результатов </w:t>
      </w:r>
      <w:r w:rsidRPr="00E707BC">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w:t>
      </w:r>
      <w:r w:rsidRPr="00E707BC">
        <w:lastRenderedPageBreak/>
        <w:t>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812D2" w:rsidRPr="00E707BC" w:rsidRDefault="00623834">
      <w:pPr>
        <w:pStyle w:val="a3"/>
        <w:spacing w:before="201" w:line="278" w:lineRule="auto"/>
        <w:ind w:right="795" w:firstLine="566"/>
      </w:pPr>
      <w:r w:rsidRPr="00E707BC">
        <w:t>С переходом от одного уровня результатов к другому существенно возрастают воспитательные эффекты:</w:t>
      </w:r>
    </w:p>
    <w:p w:rsidR="000812D2" w:rsidRPr="00E707BC" w:rsidRDefault="00623834">
      <w:pPr>
        <w:pStyle w:val="a4"/>
        <w:numPr>
          <w:ilvl w:val="0"/>
          <w:numId w:val="57"/>
        </w:numPr>
        <w:tabs>
          <w:tab w:val="left" w:pos="1561"/>
        </w:tabs>
        <w:spacing w:before="195" w:line="276" w:lineRule="auto"/>
        <w:ind w:right="797" w:firstLine="0"/>
        <w:jc w:val="left"/>
        <w:rPr>
          <w:sz w:val="24"/>
          <w:szCs w:val="24"/>
        </w:rPr>
      </w:pPr>
      <w:r w:rsidRPr="00E707BC">
        <w:rPr>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w:t>
      </w:r>
      <w:r w:rsidRPr="00E707BC">
        <w:rPr>
          <w:spacing w:val="-10"/>
          <w:sz w:val="24"/>
          <w:szCs w:val="24"/>
        </w:rPr>
        <w:t xml:space="preserve"> </w:t>
      </w:r>
      <w:r w:rsidRPr="00E707BC">
        <w:rPr>
          <w:sz w:val="24"/>
          <w:szCs w:val="24"/>
        </w:rPr>
        <w:t>ценностях;</w:t>
      </w:r>
    </w:p>
    <w:p w:rsidR="000812D2" w:rsidRPr="00E707BC" w:rsidRDefault="00623834">
      <w:pPr>
        <w:pStyle w:val="a4"/>
        <w:numPr>
          <w:ilvl w:val="0"/>
          <w:numId w:val="57"/>
        </w:numPr>
        <w:tabs>
          <w:tab w:val="left" w:pos="1686"/>
        </w:tabs>
        <w:spacing w:before="201" w:line="276" w:lineRule="auto"/>
        <w:ind w:right="795" w:firstLine="0"/>
        <w:jc w:val="left"/>
        <w:rPr>
          <w:sz w:val="24"/>
          <w:szCs w:val="24"/>
        </w:rPr>
      </w:pPr>
      <w:r w:rsidRPr="00E707BC">
        <w:rPr>
          <w:sz w:val="24"/>
          <w:szCs w:val="24"/>
        </w:rPr>
        <w:t>на третьем уровне создаются необходимые условия для участия обучающихся в нравственно-ориентированной социально значимой</w:t>
      </w:r>
      <w:r w:rsidRPr="00E707BC">
        <w:rPr>
          <w:spacing w:val="-2"/>
          <w:sz w:val="24"/>
          <w:szCs w:val="24"/>
        </w:rPr>
        <w:t xml:space="preserve"> </w:t>
      </w:r>
      <w:r w:rsidRPr="00E707BC">
        <w:rPr>
          <w:sz w:val="24"/>
          <w:szCs w:val="24"/>
        </w:rPr>
        <w:t>деятельности.</w:t>
      </w:r>
    </w:p>
    <w:p w:rsidR="000812D2" w:rsidRPr="00E707BC" w:rsidRDefault="00623834">
      <w:pPr>
        <w:pStyle w:val="a3"/>
        <w:spacing w:before="201" w:line="276" w:lineRule="auto"/>
        <w:ind w:right="793" w:firstLine="566"/>
      </w:pPr>
      <w:r w:rsidRPr="00E707BC">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812D2" w:rsidRPr="00E707BC" w:rsidRDefault="00623834">
      <w:pPr>
        <w:pStyle w:val="a3"/>
        <w:spacing w:before="199" w:line="276" w:lineRule="auto"/>
        <w:ind w:right="795" w:firstLine="566"/>
      </w:pPr>
      <w:r w:rsidRPr="00E707BC">
        <w:t>Переход от одного уровня воспитательных результатов к другому должен быть последовательным, постепенным.</w:t>
      </w:r>
    </w:p>
    <w:p w:rsidR="000812D2" w:rsidRPr="00E707BC" w:rsidRDefault="00623834">
      <w:pPr>
        <w:pStyle w:val="a3"/>
        <w:spacing w:before="201" w:line="276" w:lineRule="auto"/>
        <w:ind w:right="787" w:firstLine="566"/>
      </w:pPr>
      <w:r w:rsidRPr="00E707BC">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812D2" w:rsidRPr="00E707BC" w:rsidRDefault="000812D2">
      <w:pPr>
        <w:pStyle w:val="a3"/>
        <w:ind w:left="0" w:firstLine="0"/>
        <w:jc w:val="left"/>
      </w:pPr>
    </w:p>
    <w:p w:rsidR="000812D2" w:rsidRPr="00E707BC" w:rsidRDefault="00623834">
      <w:pPr>
        <w:pStyle w:val="a3"/>
        <w:spacing w:before="219" w:line="276" w:lineRule="auto"/>
        <w:ind w:right="790" w:firstLine="566"/>
        <w:rPr>
          <w:b/>
        </w:rPr>
      </w:pPr>
      <w:r w:rsidRPr="00E707BC">
        <w:t xml:space="preserve">Таким образом, программа воспитания и социализации обучающихся на ступени основного общего образования направлена на создание </w:t>
      </w:r>
      <w:r w:rsidRPr="00E707BC">
        <w:rPr>
          <w:b/>
        </w:rPr>
        <w:t>модели выпускника школы.</w:t>
      </w:r>
    </w:p>
    <w:p w:rsidR="000812D2" w:rsidRPr="00E707BC" w:rsidRDefault="00623834">
      <w:pPr>
        <w:pStyle w:val="Heading3"/>
        <w:spacing w:before="4" w:line="240" w:lineRule="auto"/>
        <w:ind w:left="4073"/>
        <w:jc w:val="left"/>
      </w:pPr>
      <w:r w:rsidRPr="00E707BC">
        <w:t>Модель выпускника начальной школы</w:t>
      </w:r>
    </w:p>
    <w:p w:rsidR="000812D2" w:rsidRPr="00E707BC" w:rsidRDefault="000812D2">
      <w:pPr>
        <w:pStyle w:val="a3"/>
        <w:spacing w:before="1"/>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9"/>
        <w:gridCol w:w="4501"/>
      </w:tblGrid>
      <w:tr w:rsidR="000812D2" w:rsidRPr="00E707BC">
        <w:trPr>
          <w:trHeight w:val="4346"/>
        </w:trPr>
        <w:tc>
          <w:tcPr>
            <w:tcW w:w="5149" w:type="dxa"/>
          </w:tcPr>
          <w:p w:rsidR="000812D2" w:rsidRPr="00E707BC" w:rsidRDefault="00623834">
            <w:pPr>
              <w:pStyle w:val="TableParagraph"/>
              <w:spacing w:line="270" w:lineRule="exact"/>
              <w:ind w:left="107"/>
              <w:rPr>
                <w:b/>
                <w:sz w:val="24"/>
                <w:szCs w:val="24"/>
              </w:rPr>
            </w:pPr>
            <w:r w:rsidRPr="00E707BC">
              <w:rPr>
                <w:spacing w:val="-60"/>
                <w:sz w:val="24"/>
                <w:szCs w:val="24"/>
                <w:u w:val="thick"/>
              </w:rPr>
              <w:t xml:space="preserve"> </w:t>
            </w:r>
            <w:r w:rsidRPr="00E707BC">
              <w:rPr>
                <w:b/>
                <w:sz w:val="24"/>
                <w:szCs w:val="24"/>
                <w:u w:val="thick"/>
              </w:rPr>
              <w:t>Знания и умения</w:t>
            </w:r>
          </w:p>
          <w:p w:rsidR="000812D2" w:rsidRPr="00E707BC" w:rsidRDefault="00623834">
            <w:pPr>
              <w:pStyle w:val="TableParagraph"/>
              <w:numPr>
                <w:ilvl w:val="0"/>
                <w:numId w:val="56"/>
              </w:numPr>
              <w:tabs>
                <w:tab w:val="left" w:pos="816"/>
              </w:tabs>
              <w:ind w:right="99" w:firstLine="360"/>
              <w:jc w:val="both"/>
              <w:rPr>
                <w:sz w:val="24"/>
                <w:szCs w:val="24"/>
              </w:rPr>
            </w:pPr>
            <w:r w:rsidRPr="00E707BC">
              <w:rPr>
                <w:sz w:val="24"/>
                <w:szCs w:val="24"/>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w:t>
            </w:r>
            <w:r w:rsidRPr="00E707BC">
              <w:rPr>
                <w:spacing w:val="-2"/>
                <w:sz w:val="24"/>
                <w:szCs w:val="24"/>
              </w:rPr>
              <w:t xml:space="preserve"> </w:t>
            </w:r>
            <w:r w:rsidRPr="00E707BC">
              <w:rPr>
                <w:sz w:val="24"/>
                <w:szCs w:val="24"/>
              </w:rPr>
              <w:t>образования.</w:t>
            </w:r>
          </w:p>
          <w:p w:rsidR="000812D2" w:rsidRPr="00E707BC" w:rsidRDefault="00623834">
            <w:pPr>
              <w:pStyle w:val="TableParagraph"/>
              <w:numPr>
                <w:ilvl w:val="0"/>
                <w:numId w:val="56"/>
              </w:numPr>
              <w:tabs>
                <w:tab w:val="left" w:pos="816"/>
                <w:tab w:val="left" w:pos="4195"/>
              </w:tabs>
              <w:ind w:right="98" w:firstLine="360"/>
              <w:jc w:val="both"/>
              <w:rPr>
                <w:sz w:val="24"/>
                <w:szCs w:val="24"/>
              </w:rPr>
            </w:pPr>
            <w:r w:rsidRPr="00E707BC">
              <w:rPr>
                <w:sz w:val="24"/>
                <w:szCs w:val="24"/>
              </w:rPr>
              <w:t xml:space="preserve">Овладение         </w:t>
            </w:r>
            <w:r w:rsidRPr="00E707BC">
              <w:rPr>
                <w:spacing w:val="22"/>
                <w:sz w:val="24"/>
                <w:szCs w:val="24"/>
              </w:rPr>
              <w:t xml:space="preserve"> </w:t>
            </w:r>
            <w:r w:rsidRPr="00E707BC">
              <w:rPr>
                <w:sz w:val="24"/>
                <w:szCs w:val="24"/>
              </w:rPr>
              <w:t>навыками</w:t>
            </w:r>
            <w:r w:rsidRPr="00E707BC">
              <w:rPr>
                <w:sz w:val="24"/>
                <w:szCs w:val="24"/>
              </w:rPr>
              <w:tab/>
            </w:r>
            <w:r w:rsidRPr="00E707BC">
              <w:rPr>
                <w:spacing w:val="-4"/>
                <w:sz w:val="24"/>
                <w:szCs w:val="24"/>
              </w:rPr>
              <w:t xml:space="preserve">учебной </w:t>
            </w:r>
            <w:r w:rsidRPr="00E707BC">
              <w:rPr>
                <w:sz w:val="24"/>
                <w:szCs w:val="24"/>
              </w:rPr>
              <w:t>деятельности, навыками самоконтроля учебных действий.</w:t>
            </w:r>
          </w:p>
          <w:p w:rsidR="000812D2" w:rsidRPr="00E707BC" w:rsidRDefault="00623834">
            <w:pPr>
              <w:pStyle w:val="TableParagraph"/>
              <w:ind w:left="107"/>
              <w:jc w:val="both"/>
              <w:rPr>
                <w:sz w:val="24"/>
                <w:szCs w:val="24"/>
              </w:rPr>
            </w:pPr>
            <w:r w:rsidRPr="00E707BC">
              <w:rPr>
                <w:sz w:val="24"/>
                <w:szCs w:val="24"/>
              </w:rPr>
              <w:t>Умение решать проектные задачи.</w:t>
            </w:r>
          </w:p>
          <w:p w:rsidR="000812D2" w:rsidRPr="00E707BC" w:rsidRDefault="00623834">
            <w:pPr>
              <w:pStyle w:val="TableParagraph"/>
              <w:ind w:left="107" w:right="100" w:firstLine="360"/>
              <w:jc w:val="both"/>
              <w:rPr>
                <w:sz w:val="24"/>
                <w:szCs w:val="24"/>
              </w:rPr>
            </w:pPr>
            <w:r w:rsidRPr="00E707BC">
              <w:rPr>
                <w:sz w:val="24"/>
                <w:szCs w:val="24"/>
              </w:rPr>
              <w:t>9. Овладение основами ИКТ с целью самостоятельного приобретения знаний.</w:t>
            </w:r>
          </w:p>
          <w:p w:rsidR="000812D2" w:rsidRPr="00E707BC" w:rsidRDefault="00623834">
            <w:pPr>
              <w:pStyle w:val="TableParagraph"/>
              <w:ind w:left="107" w:right="97" w:hanging="121"/>
              <w:jc w:val="both"/>
              <w:rPr>
                <w:sz w:val="24"/>
                <w:szCs w:val="24"/>
              </w:rPr>
            </w:pPr>
            <w:r w:rsidRPr="00E707BC">
              <w:rPr>
                <w:sz w:val="24"/>
                <w:szCs w:val="24"/>
              </w:rPr>
              <w:t>. Умение работать со словарями, энциклопедиями, картами, атласами.</w:t>
            </w:r>
          </w:p>
        </w:tc>
        <w:tc>
          <w:tcPr>
            <w:tcW w:w="4501" w:type="dxa"/>
          </w:tcPr>
          <w:p w:rsidR="000812D2" w:rsidRPr="00E707BC" w:rsidRDefault="00623834">
            <w:pPr>
              <w:pStyle w:val="TableParagraph"/>
              <w:spacing w:line="270" w:lineRule="exact"/>
              <w:ind w:left="107"/>
              <w:rPr>
                <w:b/>
                <w:sz w:val="24"/>
                <w:szCs w:val="24"/>
              </w:rPr>
            </w:pPr>
            <w:r w:rsidRPr="00E707BC">
              <w:rPr>
                <w:spacing w:val="-60"/>
                <w:sz w:val="24"/>
                <w:szCs w:val="24"/>
                <w:u w:val="thick"/>
              </w:rPr>
              <w:t xml:space="preserve"> </w:t>
            </w:r>
            <w:r w:rsidRPr="00E707BC">
              <w:rPr>
                <w:b/>
                <w:sz w:val="24"/>
                <w:szCs w:val="24"/>
                <w:u w:val="thick"/>
              </w:rPr>
              <w:t>Здоровье</w:t>
            </w:r>
          </w:p>
          <w:p w:rsidR="000812D2" w:rsidRPr="00E707BC" w:rsidRDefault="00623834">
            <w:pPr>
              <w:pStyle w:val="TableParagraph"/>
              <w:numPr>
                <w:ilvl w:val="0"/>
                <w:numId w:val="55"/>
              </w:numPr>
              <w:tabs>
                <w:tab w:val="left" w:pos="816"/>
              </w:tabs>
              <w:ind w:right="98" w:firstLine="360"/>
              <w:jc w:val="both"/>
              <w:rPr>
                <w:sz w:val="24"/>
                <w:szCs w:val="24"/>
              </w:rPr>
            </w:pPr>
            <w:r w:rsidRPr="00E707BC">
              <w:rPr>
                <w:sz w:val="24"/>
                <w:szCs w:val="24"/>
              </w:rPr>
              <w:t>Ценностное отношение к сохранению</w:t>
            </w:r>
            <w:r w:rsidRPr="00E707BC">
              <w:rPr>
                <w:spacing w:val="-1"/>
                <w:sz w:val="24"/>
                <w:szCs w:val="24"/>
              </w:rPr>
              <w:t xml:space="preserve"> </w:t>
            </w:r>
            <w:r w:rsidRPr="00E707BC">
              <w:rPr>
                <w:sz w:val="24"/>
                <w:szCs w:val="24"/>
              </w:rPr>
              <w:t>здоровья.</w:t>
            </w:r>
          </w:p>
          <w:p w:rsidR="000812D2" w:rsidRPr="00E707BC" w:rsidRDefault="00623834">
            <w:pPr>
              <w:pStyle w:val="TableParagraph"/>
              <w:numPr>
                <w:ilvl w:val="0"/>
                <w:numId w:val="55"/>
              </w:numPr>
              <w:tabs>
                <w:tab w:val="left" w:pos="816"/>
              </w:tabs>
              <w:ind w:right="99" w:firstLine="252"/>
              <w:jc w:val="both"/>
              <w:rPr>
                <w:sz w:val="24"/>
                <w:szCs w:val="24"/>
              </w:rPr>
            </w:pPr>
            <w:r w:rsidRPr="00E707BC">
              <w:rPr>
                <w:sz w:val="24"/>
                <w:szCs w:val="24"/>
              </w:rPr>
              <w:t>Знание основных факторов среды, негативно влияющих на здоровье человека, понимание механизма их влияния и</w:t>
            </w:r>
            <w:r w:rsidRPr="00E707BC">
              <w:rPr>
                <w:spacing w:val="-4"/>
                <w:sz w:val="24"/>
                <w:szCs w:val="24"/>
              </w:rPr>
              <w:t xml:space="preserve"> </w:t>
            </w:r>
            <w:r w:rsidRPr="00E707BC">
              <w:rPr>
                <w:sz w:val="24"/>
                <w:szCs w:val="24"/>
              </w:rPr>
              <w:t>последствий.</w:t>
            </w:r>
          </w:p>
          <w:p w:rsidR="000812D2" w:rsidRPr="00E707BC" w:rsidRDefault="00623834">
            <w:pPr>
              <w:pStyle w:val="TableParagraph"/>
              <w:ind w:left="107" w:right="337"/>
              <w:jc w:val="both"/>
              <w:rPr>
                <w:sz w:val="24"/>
                <w:szCs w:val="24"/>
              </w:rPr>
            </w:pPr>
            <w:r w:rsidRPr="00E707BC">
              <w:rPr>
                <w:sz w:val="24"/>
                <w:szCs w:val="24"/>
              </w:rPr>
              <w:t>Знание способов здоровьесбережения. Получение опыта здоровьесбережения. Овладение основами личной гигиены и здорового образа жизни.</w:t>
            </w:r>
          </w:p>
          <w:p w:rsidR="000812D2" w:rsidRPr="00E707BC" w:rsidRDefault="000812D2">
            <w:pPr>
              <w:pStyle w:val="TableParagraph"/>
              <w:spacing w:before="10"/>
              <w:rPr>
                <w:b/>
                <w:sz w:val="24"/>
                <w:szCs w:val="24"/>
              </w:rPr>
            </w:pPr>
          </w:p>
          <w:p w:rsidR="000812D2" w:rsidRPr="00E707BC" w:rsidRDefault="00623834">
            <w:pPr>
              <w:pStyle w:val="TableParagraph"/>
              <w:spacing w:before="1"/>
              <w:ind w:left="407"/>
              <w:rPr>
                <w:sz w:val="24"/>
                <w:szCs w:val="24"/>
              </w:rPr>
            </w:pPr>
            <w:r w:rsidRPr="00E707BC">
              <w:rPr>
                <w:sz w:val="24"/>
                <w:szCs w:val="24"/>
              </w:rPr>
              <w:t>6. Соблюдение режима дня.</w:t>
            </w:r>
          </w:p>
          <w:p w:rsidR="000812D2" w:rsidRPr="00E707BC" w:rsidRDefault="000812D2">
            <w:pPr>
              <w:pStyle w:val="TableParagraph"/>
              <w:spacing w:before="9"/>
              <w:rPr>
                <w:b/>
                <w:sz w:val="24"/>
                <w:szCs w:val="24"/>
              </w:rPr>
            </w:pPr>
          </w:p>
          <w:p w:rsidR="000812D2" w:rsidRPr="00E707BC" w:rsidRDefault="00623834">
            <w:pPr>
              <w:pStyle w:val="TableParagraph"/>
              <w:spacing w:before="1" w:line="270" w:lineRule="atLeast"/>
              <w:ind w:left="107" w:hanging="120"/>
              <w:rPr>
                <w:sz w:val="24"/>
                <w:szCs w:val="24"/>
              </w:rPr>
            </w:pPr>
            <w:r w:rsidRPr="00E707BC">
              <w:rPr>
                <w:sz w:val="24"/>
                <w:szCs w:val="24"/>
              </w:rPr>
              <w:t>. Стремление стать сильным, быстрым, ловким и</w:t>
            </w:r>
          </w:p>
        </w:tc>
      </w:tr>
    </w:tbl>
    <w:p w:rsidR="000812D2" w:rsidRPr="00E707BC" w:rsidRDefault="000812D2">
      <w:pPr>
        <w:spacing w:line="270" w:lineRule="atLeast"/>
        <w:rPr>
          <w:sz w:val="24"/>
          <w:szCs w:val="24"/>
        </w:rPr>
        <w:sectPr w:rsidR="000812D2" w:rsidRPr="00E707BC">
          <w:footerReference w:type="default" r:id="rId56"/>
          <w:pgSz w:w="11910" w:h="16840"/>
          <w:pgMar w:top="104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9"/>
        <w:gridCol w:w="4501"/>
      </w:tblGrid>
      <w:tr w:rsidR="000812D2" w:rsidRPr="00E707BC">
        <w:trPr>
          <w:trHeight w:val="1154"/>
        </w:trPr>
        <w:tc>
          <w:tcPr>
            <w:tcW w:w="5149" w:type="dxa"/>
          </w:tcPr>
          <w:p w:rsidR="000812D2" w:rsidRPr="00E707BC" w:rsidRDefault="000812D2">
            <w:pPr>
              <w:pStyle w:val="TableParagraph"/>
              <w:rPr>
                <w:sz w:val="24"/>
                <w:szCs w:val="24"/>
              </w:rPr>
            </w:pPr>
          </w:p>
        </w:tc>
        <w:tc>
          <w:tcPr>
            <w:tcW w:w="4501" w:type="dxa"/>
          </w:tcPr>
          <w:p w:rsidR="000812D2" w:rsidRPr="00E707BC" w:rsidRDefault="00623834">
            <w:pPr>
              <w:pStyle w:val="TableParagraph"/>
              <w:spacing w:line="276" w:lineRule="auto"/>
              <w:ind w:left="107" w:right="98"/>
              <w:jc w:val="both"/>
              <w:rPr>
                <w:sz w:val="24"/>
                <w:szCs w:val="24"/>
              </w:rPr>
            </w:pPr>
            <w:r w:rsidRPr="00E707BC">
              <w:rPr>
                <w:sz w:val="24"/>
                <w:szCs w:val="24"/>
              </w:rPr>
              <w:t>закаленным, желание попробовать свои силы в занятиях физической культурой и спортом.</w:t>
            </w:r>
          </w:p>
        </w:tc>
      </w:tr>
      <w:tr w:rsidR="000812D2" w:rsidRPr="00E707BC">
        <w:trPr>
          <w:trHeight w:val="1869"/>
        </w:trPr>
        <w:tc>
          <w:tcPr>
            <w:tcW w:w="9650" w:type="dxa"/>
            <w:gridSpan w:val="2"/>
          </w:tcPr>
          <w:p w:rsidR="000812D2" w:rsidRPr="00E707BC" w:rsidRDefault="000812D2">
            <w:pPr>
              <w:pStyle w:val="TableParagraph"/>
              <w:rPr>
                <w:b/>
                <w:sz w:val="24"/>
                <w:szCs w:val="24"/>
              </w:rPr>
            </w:pPr>
          </w:p>
          <w:p w:rsidR="000812D2" w:rsidRPr="00E707BC" w:rsidRDefault="00623834">
            <w:pPr>
              <w:pStyle w:val="TableParagraph"/>
              <w:spacing w:before="210" w:line="278" w:lineRule="auto"/>
              <w:ind w:left="107" w:firstLine="79"/>
              <w:rPr>
                <w:b/>
                <w:sz w:val="24"/>
                <w:szCs w:val="24"/>
              </w:rPr>
            </w:pPr>
            <w:r w:rsidRPr="00E707BC">
              <w:rPr>
                <w:b/>
                <w:sz w:val="24"/>
                <w:szCs w:val="24"/>
              </w:rPr>
              <w:t>Творчески развитая личность, умеющая мыслить, организовать свою деятельность для решения учебных задач.</w:t>
            </w:r>
          </w:p>
        </w:tc>
      </w:tr>
      <w:tr w:rsidR="000812D2" w:rsidRPr="00E707BC">
        <w:trPr>
          <w:trHeight w:val="1932"/>
        </w:trPr>
        <w:tc>
          <w:tcPr>
            <w:tcW w:w="5149" w:type="dxa"/>
          </w:tcPr>
          <w:p w:rsidR="000812D2" w:rsidRPr="00E707BC" w:rsidRDefault="00623834">
            <w:pPr>
              <w:pStyle w:val="TableParagraph"/>
              <w:spacing w:line="237" w:lineRule="auto"/>
              <w:ind w:left="107" w:right="980"/>
              <w:rPr>
                <w:sz w:val="24"/>
                <w:szCs w:val="24"/>
              </w:rPr>
            </w:pPr>
            <w:r w:rsidRPr="00E707BC">
              <w:rPr>
                <w:spacing w:val="-60"/>
                <w:sz w:val="24"/>
                <w:szCs w:val="24"/>
                <w:u w:val="thick"/>
              </w:rPr>
              <w:t xml:space="preserve"> </w:t>
            </w:r>
            <w:r w:rsidRPr="00E707BC">
              <w:rPr>
                <w:b/>
                <w:sz w:val="24"/>
                <w:szCs w:val="24"/>
                <w:u w:val="thick"/>
              </w:rPr>
              <w:t>Познавательная деятельность</w:t>
            </w:r>
            <w:r w:rsidRPr="00E707BC">
              <w:rPr>
                <w:b/>
                <w:sz w:val="24"/>
                <w:szCs w:val="24"/>
              </w:rPr>
              <w:t xml:space="preserve"> </w:t>
            </w:r>
            <w:r w:rsidRPr="00E707BC">
              <w:rPr>
                <w:sz w:val="24"/>
                <w:szCs w:val="24"/>
              </w:rPr>
              <w:t>Мотивация достижения успеха. Самостоятельно работающая личность. Учебно-познавательные</w:t>
            </w:r>
            <w:r w:rsidRPr="00E707BC">
              <w:rPr>
                <w:spacing w:val="-3"/>
                <w:sz w:val="24"/>
                <w:szCs w:val="24"/>
              </w:rPr>
              <w:t xml:space="preserve"> </w:t>
            </w:r>
            <w:r w:rsidRPr="00E707BC">
              <w:rPr>
                <w:sz w:val="24"/>
                <w:szCs w:val="24"/>
              </w:rPr>
              <w:t>интересы.</w:t>
            </w:r>
          </w:p>
          <w:p w:rsidR="000812D2" w:rsidRPr="00E707BC" w:rsidRDefault="00623834">
            <w:pPr>
              <w:pStyle w:val="TableParagraph"/>
              <w:ind w:left="107" w:right="915"/>
              <w:rPr>
                <w:sz w:val="24"/>
                <w:szCs w:val="24"/>
              </w:rPr>
            </w:pPr>
            <w:r w:rsidRPr="00E707BC">
              <w:rPr>
                <w:sz w:val="24"/>
                <w:szCs w:val="24"/>
              </w:rPr>
              <w:t>Ответственность за результат</w:t>
            </w:r>
            <w:r w:rsidRPr="00E707BC">
              <w:rPr>
                <w:spacing w:val="-20"/>
                <w:sz w:val="24"/>
                <w:szCs w:val="24"/>
              </w:rPr>
              <w:t xml:space="preserve"> </w:t>
            </w:r>
            <w:r w:rsidRPr="00E707BC">
              <w:rPr>
                <w:sz w:val="24"/>
                <w:szCs w:val="24"/>
              </w:rPr>
              <w:t>обучения. Участие в конкурсах,</w:t>
            </w:r>
            <w:r w:rsidRPr="00E707BC">
              <w:rPr>
                <w:spacing w:val="-4"/>
                <w:sz w:val="24"/>
                <w:szCs w:val="24"/>
              </w:rPr>
              <w:t xml:space="preserve"> </w:t>
            </w:r>
            <w:r w:rsidRPr="00E707BC">
              <w:rPr>
                <w:sz w:val="24"/>
                <w:szCs w:val="24"/>
              </w:rPr>
              <w:t>олимпиадах.</w:t>
            </w:r>
          </w:p>
        </w:tc>
        <w:tc>
          <w:tcPr>
            <w:tcW w:w="4501" w:type="dxa"/>
          </w:tcPr>
          <w:p w:rsidR="000812D2" w:rsidRPr="00E707BC" w:rsidRDefault="00623834">
            <w:pPr>
              <w:pStyle w:val="TableParagraph"/>
              <w:tabs>
                <w:tab w:val="left" w:pos="1431"/>
                <w:tab w:val="left" w:pos="2796"/>
                <w:tab w:val="left" w:pos="4250"/>
              </w:tabs>
              <w:spacing w:line="267" w:lineRule="exact"/>
              <w:ind w:left="107"/>
              <w:rPr>
                <w:b/>
                <w:sz w:val="24"/>
                <w:szCs w:val="24"/>
              </w:rPr>
            </w:pPr>
            <w:r w:rsidRPr="00E707BC">
              <w:rPr>
                <w:spacing w:val="-60"/>
                <w:sz w:val="24"/>
                <w:szCs w:val="24"/>
                <w:u w:val="thick"/>
              </w:rPr>
              <w:t xml:space="preserve"> </w:t>
            </w:r>
            <w:r w:rsidRPr="00E707BC">
              <w:rPr>
                <w:b/>
                <w:sz w:val="24"/>
                <w:szCs w:val="24"/>
                <w:u w:val="thick"/>
              </w:rPr>
              <w:t>Культура</w:t>
            </w:r>
            <w:r w:rsidRPr="00E707BC">
              <w:rPr>
                <w:b/>
                <w:sz w:val="24"/>
                <w:szCs w:val="24"/>
                <w:u w:val="thick"/>
              </w:rPr>
              <w:tab/>
              <w:t>личности,</w:t>
            </w:r>
            <w:r w:rsidRPr="00E707BC">
              <w:rPr>
                <w:b/>
                <w:sz w:val="24"/>
                <w:szCs w:val="24"/>
                <w:u w:val="thick"/>
              </w:rPr>
              <w:tab/>
              <w:t>жизненная</w:t>
            </w:r>
            <w:r w:rsidRPr="00E707BC">
              <w:rPr>
                <w:b/>
                <w:sz w:val="24"/>
                <w:szCs w:val="24"/>
                <w:u w:val="thick"/>
              </w:rPr>
              <w:tab/>
            </w:r>
            <w:r w:rsidRPr="00E707BC">
              <w:rPr>
                <w:b/>
                <w:spacing w:val="4"/>
                <w:sz w:val="24"/>
                <w:szCs w:val="24"/>
                <w:u w:val="thick"/>
              </w:rPr>
              <w:t>и</w:t>
            </w:r>
          </w:p>
          <w:p w:rsidR="000812D2" w:rsidRPr="00E707BC" w:rsidRDefault="00623834">
            <w:pPr>
              <w:pStyle w:val="TableParagraph"/>
              <w:spacing w:before="2" w:line="237" w:lineRule="auto"/>
              <w:ind w:left="107" w:right="1913"/>
              <w:jc w:val="both"/>
              <w:rPr>
                <w:sz w:val="24"/>
                <w:szCs w:val="24"/>
              </w:rPr>
            </w:pPr>
            <w:r w:rsidRPr="00E707BC">
              <w:rPr>
                <w:spacing w:val="-60"/>
                <w:sz w:val="24"/>
                <w:szCs w:val="24"/>
                <w:u w:val="thick"/>
              </w:rPr>
              <w:t xml:space="preserve"> </w:t>
            </w:r>
            <w:r w:rsidRPr="00E707BC">
              <w:rPr>
                <w:b/>
                <w:sz w:val="24"/>
                <w:szCs w:val="24"/>
                <w:u w:val="thick"/>
              </w:rPr>
              <w:t xml:space="preserve">нравственная </w:t>
            </w:r>
            <w:r w:rsidRPr="00E707BC">
              <w:rPr>
                <w:b/>
                <w:spacing w:val="-3"/>
                <w:sz w:val="24"/>
                <w:szCs w:val="24"/>
                <w:u w:val="thick"/>
              </w:rPr>
              <w:t>позиция</w:t>
            </w:r>
            <w:r w:rsidRPr="00E707BC">
              <w:rPr>
                <w:b/>
                <w:spacing w:val="-3"/>
                <w:sz w:val="24"/>
                <w:szCs w:val="24"/>
              </w:rPr>
              <w:t xml:space="preserve"> </w:t>
            </w:r>
            <w:r w:rsidRPr="00E707BC">
              <w:rPr>
                <w:sz w:val="24"/>
                <w:szCs w:val="24"/>
              </w:rPr>
              <w:t>Социальная мотивация. Уверенность в себе.</w:t>
            </w:r>
          </w:p>
          <w:p w:rsidR="000812D2" w:rsidRPr="00E707BC" w:rsidRDefault="00623834">
            <w:pPr>
              <w:pStyle w:val="TableParagraph"/>
              <w:spacing w:before="2" w:line="270" w:lineRule="atLeast"/>
              <w:ind w:left="107"/>
              <w:rPr>
                <w:sz w:val="24"/>
                <w:szCs w:val="24"/>
              </w:rPr>
            </w:pPr>
            <w:r w:rsidRPr="00E707BC">
              <w:rPr>
                <w:sz w:val="24"/>
                <w:szCs w:val="24"/>
              </w:rPr>
              <w:t>Инициативность, самостоятельность. Навыки сотрудничества в разных видах деятельности.</w:t>
            </w:r>
          </w:p>
        </w:tc>
      </w:tr>
    </w:tbl>
    <w:p w:rsidR="000812D2" w:rsidRPr="00E707BC" w:rsidRDefault="000812D2">
      <w:pPr>
        <w:pStyle w:val="a3"/>
        <w:ind w:left="0" w:firstLine="0"/>
        <w:jc w:val="left"/>
        <w:rPr>
          <w:b/>
        </w:rPr>
      </w:pPr>
    </w:p>
    <w:p w:rsidR="000812D2" w:rsidRPr="00E707BC" w:rsidRDefault="000812D2">
      <w:pPr>
        <w:pStyle w:val="a3"/>
        <w:spacing w:before="8"/>
        <w:ind w:left="0" w:firstLine="0"/>
        <w:jc w:val="left"/>
        <w:rPr>
          <w:b/>
        </w:rPr>
      </w:pPr>
    </w:p>
    <w:p w:rsidR="000812D2" w:rsidRPr="00E707BC" w:rsidRDefault="00623834">
      <w:pPr>
        <w:spacing w:before="90"/>
        <w:ind w:left="4153"/>
        <w:rPr>
          <w:b/>
          <w:sz w:val="24"/>
          <w:szCs w:val="24"/>
        </w:rPr>
      </w:pPr>
      <w:r w:rsidRPr="00E707BC">
        <w:rPr>
          <w:b/>
          <w:sz w:val="24"/>
          <w:szCs w:val="24"/>
        </w:rPr>
        <w:t>Модель выпускника основной школы</w:t>
      </w:r>
    </w:p>
    <w:p w:rsidR="000812D2" w:rsidRPr="00E707BC" w:rsidRDefault="000812D2">
      <w:pPr>
        <w:pStyle w:val="a3"/>
        <w:spacing w:before="10" w:after="1"/>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3"/>
        <w:gridCol w:w="4966"/>
      </w:tblGrid>
      <w:tr w:rsidR="000812D2" w:rsidRPr="00E707BC">
        <w:trPr>
          <w:trHeight w:val="2311"/>
        </w:trPr>
        <w:tc>
          <w:tcPr>
            <w:tcW w:w="4683" w:type="dxa"/>
          </w:tcPr>
          <w:p w:rsidR="000812D2" w:rsidRPr="00E707BC" w:rsidRDefault="00623834">
            <w:pPr>
              <w:pStyle w:val="TableParagraph"/>
              <w:spacing w:line="271" w:lineRule="exact"/>
              <w:ind w:left="107"/>
              <w:rPr>
                <w:b/>
                <w:sz w:val="24"/>
                <w:szCs w:val="24"/>
              </w:rPr>
            </w:pPr>
            <w:r w:rsidRPr="00E707BC">
              <w:rPr>
                <w:b/>
                <w:sz w:val="24"/>
                <w:szCs w:val="24"/>
              </w:rPr>
              <w:t>Ценностный потенциал:</w:t>
            </w:r>
          </w:p>
          <w:p w:rsidR="000812D2" w:rsidRPr="00E707BC" w:rsidRDefault="00623834">
            <w:pPr>
              <w:pStyle w:val="TableParagraph"/>
              <w:numPr>
                <w:ilvl w:val="0"/>
                <w:numId w:val="54"/>
              </w:numPr>
              <w:tabs>
                <w:tab w:val="left" w:pos="468"/>
                <w:tab w:val="left" w:pos="1995"/>
                <w:tab w:val="left" w:pos="3304"/>
              </w:tabs>
              <w:ind w:right="103" w:firstLine="144"/>
              <w:rPr>
                <w:sz w:val="24"/>
                <w:szCs w:val="24"/>
              </w:rPr>
            </w:pPr>
            <w:r w:rsidRPr="00E707BC">
              <w:rPr>
                <w:sz w:val="24"/>
                <w:szCs w:val="24"/>
              </w:rPr>
              <w:t>восприятие</w:t>
            </w:r>
            <w:r w:rsidRPr="00E707BC">
              <w:rPr>
                <w:sz w:val="24"/>
                <w:szCs w:val="24"/>
              </w:rPr>
              <w:tab/>
              <w:t>ценности</w:t>
            </w:r>
            <w:r w:rsidRPr="00E707BC">
              <w:rPr>
                <w:sz w:val="24"/>
                <w:szCs w:val="24"/>
              </w:rPr>
              <w:tab/>
            </w:r>
            <w:r w:rsidRPr="00E707BC">
              <w:rPr>
                <w:spacing w:val="-3"/>
                <w:sz w:val="24"/>
                <w:szCs w:val="24"/>
              </w:rPr>
              <w:t xml:space="preserve">достоинства </w:t>
            </w:r>
            <w:r w:rsidRPr="00E707BC">
              <w:rPr>
                <w:sz w:val="24"/>
                <w:szCs w:val="24"/>
              </w:rPr>
              <w:t>человека;</w:t>
            </w:r>
          </w:p>
          <w:p w:rsidR="000812D2" w:rsidRPr="00E707BC" w:rsidRDefault="00623834">
            <w:pPr>
              <w:pStyle w:val="TableParagraph"/>
              <w:numPr>
                <w:ilvl w:val="0"/>
                <w:numId w:val="54"/>
              </w:numPr>
              <w:tabs>
                <w:tab w:val="left" w:pos="468"/>
              </w:tabs>
              <w:spacing w:line="293" w:lineRule="exact"/>
              <w:ind w:left="467" w:hanging="217"/>
              <w:rPr>
                <w:sz w:val="24"/>
                <w:szCs w:val="24"/>
              </w:rPr>
            </w:pPr>
            <w:r w:rsidRPr="00E707BC">
              <w:rPr>
                <w:sz w:val="24"/>
                <w:szCs w:val="24"/>
              </w:rPr>
              <w:t>уважение к своей</w:t>
            </w:r>
            <w:r w:rsidRPr="00E707BC">
              <w:rPr>
                <w:spacing w:val="-4"/>
                <w:sz w:val="24"/>
                <w:szCs w:val="24"/>
              </w:rPr>
              <w:t xml:space="preserve"> </w:t>
            </w:r>
            <w:r w:rsidRPr="00E707BC">
              <w:rPr>
                <w:sz w:val="24"/>
                <w:szCs w:val="24"/>
              </w:rPr>
              <w:t>Родине-России;</w:t>
            </w:r>
          </w:p>
          <w:p w:rsidR="000812D2" w:rsidRPr="00E707BC" w:rsidRDefault="00623834">
            <w:pPr>
              <w:pStyle w:val="TableParagraph"/>
              <w:numPr>
                <w:ilvl w:val="0"/>
                <w:numId w:val="54"/>
              </w:numPr>
              <w:tabs>
                <w:tab w:val="left" w:pos="468"/>
              </w:tabs>
              <w:spacing w:line="293" w:lineRule="exact"/>
              <w:ind w:left="467" w:hanging="217"/>
              <w:rPr>
                <w:sz w:val="24"/>
                <w:szCs w:val="24"/>
              </w:rPr>
            </w:pPr>
            <w:r w:rsidRPr="00E707BC">
              <w:rPr>
                <w:sz w:val="24"/>
                <w:szCs w:val="24"/>
              </w:rPr>
              <w:t>тактичность;</w:t>
            </w:r>
          </w:p>
          <w:p w:rsidR="000812D2" w:rsidRPr="00E707BC" w:rsidRDefault="00623834">
            <w:pPr>
              <w:pStyle w:val="TableParagraph"/>
              <w:numPr>
                <w:ilvl w:val="0"/>
                <w:numId w:val="54"/>
              </w:numPr>
              <w:tabs>
                <w:tab w:val="left" w:pos="468"/>
              </w:tabs>
              <w:spacing w:line="293" w:lineRule="exact"/>
              <w:ind w:left="467" w:hanging="217"/>
              <w:rPr>
                <w:sz w:val="24"/>
                <w:szCs w:val="24"/>
              </w:rPr>
            </w:pPr>
            <w:r w:rsidRPr="00E707BC">
              <w:rPr>
                <w:sz w:val="24"/>
                <w:szCs w:val="24"/>
              </w:rPr>
              <w:t>трудолюбие;</w:t>
            </w:r>
          </w:p>
          <w:p w:rsidR="000812D2" w:rsidRPr="00E707BC" w:rsidRDefault="00623834">
            <w:pPr>
              <w:pStyle w:val="TableParagraph"/>
              <w:numPr>
                <w:ilvl w:val="0"/>
                <w:numId w:val="54"/>
              </w:numPr>
              <w:tabs>
                <w:tab w:val="left" w:pos="468"/>
              </w:tabs>
              <w:spacing w:line="293" w:lineRule="exact"/>
              <w:ind w:left="467" w:hanging="217"/>
              <w:rPr>
                <w:sz w:val="24"/>
                <w:szCs w:val="24"/>
              </w:rPr>
            </w:pPr>
            <w:r w:rsidRPr="00E707BC">
              <w:rPr>
                <w:sz w:val="24"/>
                <w:szCs w:val="24"/>
              </w:rPr>
              <w:t>чуткость;</w:t>
            </w:r>
          </w:p>
          <w:p w:rsidR="000812D2" w:rsidRPr="00E707BC" w:rsidRDefault="00623834">
            <w:pPr>
              <w:pStyle w:val="TableParagraph"/>
              <w:numPr>
                <w:ilvl w:val="0"/>
                <w:numId w:val="54"/>
              </w:numPr>
              <w:tabs>
                <w:tab w:val="left" w:pos="468"/>
              </w:tabs>
              <w:spacing w:line="278" w:lineRule="exact"/>
              <w:ind w:left="467" w:hanging="217"/>
              <w:rPr>
                <w:sz w:val="24"/>
                <w:szCs w:val="24"/>
              </w:rPr>
            </w:pPr>
            <w:r w:rsidRPr="00E707BC">
              <w:rPr>
                <w:sz w:val="24"/>
                <w:szCs w:val="24"/>
              </w:rPr>
              <w:t>реализм</w:t>
            </w:r>
          </w:p>
        </w:tc>
        <w:tc>
          <w:tcPr>
            <w:tcW w:w="4966" w:type="dxa"/>
          </w:tcPr>
          <w:p w:rsidR="000812D2" w:rsidRPr="00E707BC" w:rsidRDefault="00623834">
            <w:pPr>
              <w:pStyle w:val="TableParagraph"/>
              <w:spacing w:line="275" w:lineRule="exact"/>
              <w:ind w:left="103"/>
              <w:rPr>
                <w:b/>
                <w:sz w:val="24"/>
                <w:szCs w:val="24"/>
              </w:rPr>
            </w:pPr>
            <w:r w:rsidRPr="00E707BC">
              <w:rPr>
                <w:b/>
                <w:sz w:val="24"/>
                <w:szCs w:val="24"/>
              </w:rPr>
              <w:t>Творческий потенциал:</w:t>
            </w:r>
          </w:p>
          <w:p w:rsidR="000812D2" w:rsidRPr="00E707BC" w:rsidRDefault="000812D2">
            <w:pPr>
              <w:pStyle w:val="TableParagraph"/>
              <w:spacing w:before="7"/>
              <w:rPr>
                <w:b/>
                <w:sz w:val="24"/>
                <w:szCs w:val="24"/>
              </w:rPr>
            </w:pPr>
          </w:p>
          <w:p w:rsidR="000812D2" w:rsidRPr="00E707BC" w:rsidRDefault="00623834">
            <w:pPr>
              <w:pStyle w:val="TableParagraph"/>
              <w:numPr>
                <w:ilvl w:val="0"/>
                <w:numId w:val="53"/>
              </w:numPr>
              <w:tabs>
                <w:tab w:val="left" w:pos="812"/>
                <w:tab w:val="left" w:pos="3041"/>
                <w:tab w:val="left" w:pos="4043"/>
              </w:tabs>
              <w:ind w:right="95" w:firstLine="324"/>
              <w:jc w:val="both"/>
              <w:rPr>
                <w:sz w:val="24"/>
                <w:szCs w:val="24"/>
              </w:rPr>
            </w:pPr>
            <w:r w:rsidRPr="00E707BC">
              <w:rPr>
                <w:sz w:val="24"/>
                <w:szCs w:val="24"/>
              </w:rPr>
              <w:t>профессиональные</w:t>
            </w:r>
            <w:r w:rsidRPr="00E707BC">
              <w:rPr>
                <w:sz w:val="24"/>
                <w:szCs w:val="24"/>
              </w:rPr>
              <w:tab/>
            </w:r>
            <w:r w:rsidRPr="00E707BC">
              <w:rPr>
                <w:sz w:val="24"/>
                <w:szCs w:val="24"/>
              </w:rPr>
              <w:tab/>
            </w:r>
            <w:r w:rsidRPr="00E707BC">
              <w:rPr>
                <w:spacing w:val="-3"/>
                <w:sz w:val="24"/>
                <w:szCs w:val="24"/>
              </w:rPr>
              <w:t xml:space="preserve">навыки, </w:t>
            </w:r>
            <w:r w:rsidRPr="00E707BC">
              <w:rPr>
                <w:sz w:val="24"/>
                <w:szCs w:val="24"/>
              </w:rPr>
              <w:t>соответствующие</w:t>
            </w:r>
            <w:r w:rsidRPr="00E707BC">
              <w:rPr>
                <w:sz w:val="24"/>
                <w:szCs w:val="24"/>
              </w:rPr>
              <w:tab/>
              <w:t>складывающимся интересам, и элементарные навыки поискового</w:t>
            </w:r>
            <w:r w:rsidRPr="00E707BC">
              <w:rPr>
                <w:spacing w:val="-1"/>
                <w:sz w:val="24"/>
                <w:szCs w:val="24"/>
              </w:rPr>
              <w:t xml:space="preserve"> </w:t>
            </w:r>
            <w:r w:rsidRPr="00E707BC">
              <w:rPr>
                <w:sz w:val="24"/>
                <w:szCs w:val="24"/>
              </w:rPr>
              <w:t>мышления.</w:t>
            </w:r>
          </w:p>
        </w:tc>
      </w:tr>
      <w:tr w:rsidR="000812D2" w:rsidRPr="00E707BC">
        <w:trPr>
          <w:trHeight w:val="5606"/>
        </w:trPr>
        <w:tc>
          <w:tcPr>
            <w:tcW w:w="4683" w:type="dxa"/>
          </w:tcPr>
          <w:p w:rsidR="000812D2" w:rsidRPr="00E707BC" w:rsidRDefault="00623834">
            <w:pPr>
              <w:pStyle w:val="TableParagraph"/>
              <w:spacing w:before="1"/>
              <w:ind w:left="107"/>
              <w:rPr>
                <w:b/>
                <w:sz w:val="24"/>
                <w:szCs w:val="24"/>
              </w:rPr>
            </w:pPr>
            <w:r w:rsidRPr="00E707BC">
              <w:rPr>
                <w:b/>
                <w:sz w:val="24"/>
                <w:szCs w:val="24"/>
              </w:rPr>
              <w:t>Познавательный потенциал:</w:t>
            </w:r>
          </w:p>
          <w:p w:rsidR="000812D2" w:rsidRPr="00E707BC" w:rsidRDefault="000812D2">
            <w:pPr>
              <w:pStyle w:val="TableParagraph"/>
              <w:spacing w:before="5"/>
              <w:rPr>
                <w:b/>
                <w:sz w:val="24"/>
                <w:szCs w:val="24"/>
              </w:rPr>
            </w:pPr>
          </w:p>
          <w:p w:rsidR="000812D2" w:rsidRPr="00E707BC" w:rsidRDefault="00623834">
            <w:pPr>
              <w:pStyle w:val="TableParagraph"/>
              <w:numPr>
                <w:ilvl w:val="0"/>
                <w:numId w:val="52"/>
              </w:numPr>
              <w:tabs>
                <w:tab w:val="left" w:pos="468"/>
                <w:tab w:val="left" w:pos="2091"/>
                <w:tab w:val="left" w:pos="3303"/>
                <w:tab w:val="left" w:pos="3758"/>
              </w:tabs>
              <w:ind w:right="95" w:firstLine="144"/>
              <w:jc w:val="both"/>
              <w:rPr>
                <w:sz w:val="24"/>
                <w:szCs w:val="24"/>
              </w:rPr>
            </w:pPr>
            <w:r w:rsidRPr="00E707BC">
              <w:rPr>
                <w:sz w:val="24"/>
                <w:szCs w:val="24"/>
              </w:rPr>
              <w:t>знания,</w:t>
            </w:r>
            <w:r w:rsidRPr="00E707BC">
              <w:rPr>
                <w:sz w:val="24"/>
                <w:szCs w:val="24"/>
              </w:rPr>
              <w:tab/>
              <w:t>умения,</w:t>
            </w:r>
            <w:r w:rsidRPr="00E707BC">
              <w:rPr>
                <w:sz w:val="24"/>
                <w:szCs w:val="24"/>
              </w:rPr>
              <w:tab/>
            </w:r>
            <w:r w:rsidRPr="00E707BC">
              <w:rPr>
                <w:sz w:val="24"/>
                <w:szCs w:val="24"/>
              </w:rPr>
              <w:tab/>
            </w:r>
            <w:r w:rsidRPr="00E707BC">
              <w:rPr>
                <w:spacing w:val="-3"/>
                <w:sz w:val="24"/>
                <w:szCs w:val="24"/>
              </w:rPr>
              <w:t xml:space="preserve">навыки, </w:t>
            </w:r>
            <w:r w:rsidRPr="00E707BC">
              <w:rPr>
                <w:sz w:val="24"/>
                <w:szCs w:val="24"/>
              </w:rPr>
              <w:t>соответствующие</w:t>
            </w:r>
            <w:r w:rsidRPr="00E707BC">
              <w:rPr>
                <w:sz w:val="24"/>
                <w:szCs w:val="24"/>
              </w:rPr>
              <w:tab/>
            </w:r>
            <w:r w:rsidRPr="00E707BC">
              <w:rPr>
                <w:sz w:val="24"/>
                <w:szCs w:val="24"/>
              </w:rPr>
              <w:tab/>
            </w:r>
            <w:r w:rsidRPr="00E707BC">
              <w:rPr>
                <w:spacing w:val="-3"/>
                <w:sz w:val="24"/>
                <w:szCs w:val="24"/>
              </w:rPr>
              <w:t xml:space="preserve">личностным </w:t>
            </w:r>
            <w:r w:rsidRPr="00E707BC">
              <w:rPr>
                <w:sz w:val="24"/>
                <w:szCs w:val="24"/>
              </w:rPr>
              <w:t>потребностям конкретного школьника и образовательному стандарту второй ступени;</w:t>
            </w:r>
          </w:p>
          <w:p w:rsidR="000812D2" w:rsidRPr="00E707BC" w:rsidRDefault="00623834">
            <w:pPr>
              <w:pStyle w:val="TableParagraph"/>
              <w:numPr>
                <w:ilvl w:val="0"/>
                <w:numId w:val="52"/>
              </w:numPr>
              <w:tabs>
                <w:tab w:val="left" w:pos="468"/>
                <w:tab w:val="left" w:pos="1971"/>
                <w:tab w:val="left" w:pos="3782"/>
              </w:tabs>
              <w:spacing w:before="1" w:line="237" w:lineRule="auto"/>
              <w:ind w:right="98" w:firstLine="144"/>
              <w:jc w:val="both"/>
              <w:rPr>
                <w:sz w:val="24"/>
                <w:szCs w:val="24"/>
              </w:rPr>
            </w:pPr>
            <w:r w:rsidRPr="00E707BC">
              <w:rPr>
                <w:sz w:val="24"/>
                <w:szCs w:val="24"/>
              </w:rPr>
              <w:t>знания</w:t>
            </w:r>
            <w:r w:rsidRPr="00E707BC">
              <w:rPr>
                <w:sz w:val="24"/>
                <w:szCs w:val="24"/>
              </w:rPr>
              <w:tab/>
              <w:t>широкого</w:t>
            </w:r>
            <w:r w:rsidRPr="00E707BC">
              <w:rPr>
                <w:sz w:val="24"/>
                <w:szCs w:val="24"/>
              </w:rPr>
              <w:tab/>
            </w:r>
            <w:r w:rsidRPr="00E707BC">
              <w:rPr>
                <w:spacing w:val="-4"/>
                <w:sz w:val="24"/>
                <w:szCs w:val="24"/>
              </w:rPr>
              <w:t xml:space="preserve">спектра </w:t>
            </w:r>
            <w:r w:rsidRPr="00E707BC">
              <w:rPr>
                <w:sz w:val="24"/>
                <w:szCs w:val="24"/>
              </w:rPr>
              <w:t>профессиональной деятельности человека (прежде всего экологической и</w:t>
            </w:r>
            <w:r w:rsidRPr="00E707BC">
              <w:rPr>
                <w:spacing w:val="-9"/>
                <w:sz w:val="24"/>
                <w:szCs w:val="24"/>
              </w:rPr>
              <w:t xml:space="preserve"> </w:t>
            </w:r>
            <w:r w:rsidRPr="00E707BC">
              <w:rPr>
                <w:sz w:val="24"/>
                <w:szCs w:val="24"/>
              </w:rPr>
              <w:t>правовой);</w:t>
            </w:r>
          </w:p>
          <w:p w:rsidR="000812D2" w:rsidRPr="00E707BC" w:rsidRDefault="00623834">
            <w:pPr>
              <w:pStyle w:val="TableParagraph"/>
              <w:numPr>
                <w:ilvl w:val="0"/>
                <w:numId w:val="52"/>
              </w:numPr>
              <w:tabs>
                <w:tab w:val="left" w:pos="468"/>
              </w:tabs>
              <w:spacing w:before="6"/>
              <w:ind w:right="99" w:firstLine="144"/>
              <w:jc w:val="both"/>
              <w:rPr>
                <w:sz w:val="24"/>
                <w:szCs w:val="24"/>
              </w:rPr>
            </w:pPr>
            <w:r w:rsidRPr="00E707BC">
              <w:rPr>
                <w:sz w:val="24"/>
                <w:szCs w:val="24"/>
              </w:rPr>
              <w:t>знание своих психофизических особенностей;</w:t>
            </w:r>
          </w:p>
          <w:p w:rsidR="000812D2" w:rsidRPr="00E707BC" w:rsidRDefault="00623834">
            <w:pPr>
              <w:pStyle w:val="TableParagraph"/>
              <w:numPr>
                <w:ilvl w:val="0"/>
                <w:numId w:val="52"/>
              </w:numPr>
              <w:tabs>
                <w:tab w:val="left" w:pos="468"/>
              </w:tabs>
              <w:spacing w:before="1" w:line="293" w:lineRule="exact"/>
              <w:ind w:left="467" w:hanging="217"/>
              <w:jc w:val="both"/>
              <w:rPr>
                <w:sz w:val="24"/>
                <w:szCs w:val="24"/>
              </w:rPr>
            </w:pPr>
            <w:r w:rsidRPr="00E707BC">
              <w:rPr>
                <w:sz w:val="24"/>
                <w:szCs w:val="24"/>
              </w:rPr>
              <w:t>абстрактно-логическое</w:t>
            </w:r>
            <w:r w:rsidRPr="00E707BC">
              <w:rPr>
                <w:spacing w:val="-1"/>
                <w:sz w:val="24"/>
                <w:szCs w:val="24"/>
              </w:rPr>
              <w:t xml:space="preserve"> </w:t>
            </w:r>
            <w:r w:rsidRPr="00E707BC">
              <w:rPr>
                <w:sz w:val="24"/>
                <w:szCs w:val="24"/>
              </w:rPr>
              <w:t>мышление</w:t>
            </w:r>
          </w:p>
          <w:p w:rsidR="000812D2" w:rsidRPr="00E707BC" w:rsidRDefault="00623834">
            <w:pPr>
              <w:pStyle w:val="TableParagraph"/>
              <w:numPr>
                <w:ilvl w:val="0"/>
                <w:numId w:val="52"/>
              </w:numPr>
              <w:tabs>
                <w:tab w:val="left" w:pos="468"/>
              </w:tabs>
              <w:spacing w:before="2" w:line="237" w:lineRule="auto"/>
              <w:ind w:right="99" w:firstLine="141"/>
              <w:jc w:val="both"/>
              <w:rPr>
                <w:sz w:val="24"/>
                <w:szCs w:val="24"/>
              </w:rPr>
            </w:pPr>
            <w:r w:rsidRPr="00E707BC">
              <w:rPr>
                <w:sz w:val="24"/>
                <w:szCs w:val="24"/>
              </w:rPr>
              <w:t>Сформированность индивидуального стиля учебной деятельности, устойчивых учебных интересов и</w:t>
            </w:r>
            <w:r w:rsidRPr="00E707BC">
              <w:rPr>
                <w:spacing w:val="-1"/>
                <w:sz w:val="24"/>
                <w:szCs w:val="24"/>
              </w:rPr>
              <w:t xml:space="preserve"> </w:t>
            </w:r>
            <w:r w:rsidRPr="00E707BC">
              <w:rPr>
                <w:sz w:val="24"/>
                <w:szCs w:val="24"/>
              </w:rPr>
              <w:t>склонностей,</w:t>
            </w:r>
          </w:p>
          <w:p w:rsidR="000812D2" w:rsidRPr="00E707BC" w:rsidRDefault="00623834">
            <w:pPr>
              <w:pStyle w:val="TableParagraph"/>
              <w:numPr>
                <w:ilvl w:val="0"/>
                <w:numId w:val="52"/>
              </w:numPr>
              <w:tabs>
                <w:tab w:val="left" w:pos="468"/>
              </w:tabs>
              <w:spacing w:before="7" w:line="237" w:lineRule="auto"/>
              <w:ind w:right="101" w:firstLine="141"/>
              <w:jc w:val="both"/>
              <w:rPr>
                <w:sz w:val="24"/>
                <w:szCs w:val="24"/>
              </w:rPr>
            </w:pPr>
            <w:r w:rsidRPr="00E707BC">
              <w:rPr>
                <w:sz w:val="24"/>
                <w:szCs w:val="24"/>
              </w:rPr>
              <w:t>умение развивать и управлять познавательными процессами</w:t>
            </w:r>
            <w:r w:rsidRPr="00E707BC">
              <w:rPr>
                <w:spacing w:val="-6"/>
                <w:sz w:val="24"/>
                <w:szCs w:val="24"/>
              </w:rPr>
              <w:t xml:space="preserve"> </w:t>
            </w:r>
            <w:r w:rsidRPr="00E707BC">
              <w:rPr>
                <w:sz w:val="24"/>
                <w:szCs w:val="24"/>
              </w:rPr>
              <w:t>личности,</w:t>
            </w:r>
          </w:p>
          <w:p w:rsidR="000812D2" w:rsidRPr="00E707BC" w:rsidRDefault="00623834">
            <w:pPr>
              <w:pStyle w:val="TableParagraph"/>
              <w:numPr>
                <w:ilvl w:val="0"/>
                <w:numId w:val="52"/>
              </w:numPr>
              <w:tabs>
                <w:tab w:val="left" w:pos="468"/>
              </w:tabs>
              <w:spacing w:before="24" w:line="274" w:lineRule="exact"/>
              <w:ind w:right="99" w:firstLine="141"/>
              <w:jc w:val="both"/>
              <w:rPr>
                <w:sz w:val="24"/>
                <w:szCs w:val="24"/>
              </w:rPr>
            </w:pPr>
            <w:r w:rsidRPr="00E707BC">
              <w:rPr>
                <w:sz w:val="24"/>
                <w:szCs w:val="24"/>
              </w:rPr>
              <w:t>способность адекватно действовать в ситуации выбора на</w:t>
            </w:r>
            <w:r w:rsidRPr="00E707BC">
              <w:rPr>
                <w:spacing w:val="-2"/>
                <w:sz w:val="24"/>
                <w:szCs w:val="24"/>
              </w:rPr>
              <w:t xml:space="preserve"> </w:t>
            </w:r>
            <w:r w:rsidRPr="00E707BC">
              <w:rPr>
                <w:sz w:val="24"/>
                <w:szCs w:val="24"/>
              </w:rPr>
              <w:t>уроке.</w:t>
            </w:r>
          </w:p>
        </w:tc>
        <w:tc>
          <w:tcPr>
            <w:tcW w:w="4966" w:type="dxa"/>
          </w:tcPr>
          <w:p w:rsidR="000812D2" w:rsidRPr="00E707BC" w:rsidRDefault="00623834">
            <w:pPr>
              <w:pStyle w:val="TableParagraph"/>
              <w:spacing w:line="273" w:lineRule="exact"/>
              <w:ind w:left="108"/>
              <w:rPr>
                <w:sz w:val="24"/>
                <w:szCs w:val="24"/>
              </w:rPr>
            </w:pPr>
            <w:r w:rsidRPr="00E707BC">
              <w:rPr>
                <w:b/>
                <w:sz w:val="24"/>
                <w:szCs w:val="24"/>
              </w:rPr>
              <w:t>Коммуникативный потенциал</w:t>
            </w:r>
            <w:r w:rsidRPr="00E707BC">
              <w:rPr>
                <w:sz w:val="24"/>
                <w:szCs w:val="24"/>
              </w:rPr>
              <w:t>:</w:t>
            </w:r>
          </w:p>
          <w:p w:rsidR="000812D2" w:rsidRPr="00E707BC" w:rsidRDefault="000812D2">
            <w:pPr>
              <w:pStyle w:val="TableParagraph"/>
              <w:rPr>
                <w:b/>
                <w:sz w:val="24"/>
                <w:szCs w:val="24"/>
              </w:rPr>
            </w:pPr>
          </w:p>
          <w:p w:rsidR="000812D2" w:rsidRPr="00E707BC" w:rsidRDefault="00623834">
            <w:pPr>
              <w:pStyle w:val="TableParagraph"/>
              <w:numPr>
                <w:ilvl w:val="0"/>
                <w:numId w:val="51"/>
              </w:numPr>
              <w:tabs>
                <w:tab w:val="left" w:pos="817"/>
              </w:tabs>
              <w:spacing w:line="237" w:lineRule="auto"/>
              <w:ind w:right="98" w:firstLine="324"/>
              <w:jc w:val="both"/>
              <w:rPr>
                <w:sz w:val="24"/>
                <w:szCs w:val="24"/>
              </w:rPr>
            </w:pPr>
            <w:r w:rsidRPr="00E707BC">
              <w:rPr>
                <w:sz w:val="24"/>
                <w:szCs w:val="24"/>
              </w:rPr>
              <w:t>Усвоение основ коммуникативной культуры личности: умение высказывать и отстаивать свою точку</w:t>
            </w:r>
            <w:r w:rsidRPr="00E707BC">
              <w:rPr>
                <w:spacing w:val="-5"/>
                <w:sz w:val="24"/>
                <w:szCs w:val="24"/>
              </w:rPr>
              <w:t xml:space="preserve"> </w:t>
            </w:r>
            <w:r w:rsidRPr="00E707BC">
              <w:rPr>
                <w:sz w:val="24"/>
                <w:szCs w:val="24"/>
              </w:rPr>
              <w:t>зрения;</w:t>
            </w:r>
          </w:p>
          <w:p w:rsidR="000812D2" w:rsidRPr="00E707BC" w:rsidRDefault="00623834">
            <w:pPr>
              <w:pStyle w:val="TableParagraph"/>
              <w:numPr>
                <w:ilvl w:val="0"/>
                <w:numId w:val="51"/>
              </w:numPr>
              <w:tabs>
                <w:tab w:val="left" w:pos="817"/>
              </w:tabs>
              <w:spacing w:before="8" w:line="237" w:lineRule="auto"/>
              <w:ind w:right="96" w:firstLine="324"/>
              <w:jc w:val="both"/>
              <w:rPr>
                <w:sz w:val="24"/>
                <w:szCs w:val="24"/>
              </w:rPr>
            </w:pPr>
            <w:r w:rsidRPr="00E707BC">
              <w:rPr>
                <w:sz w:val="24"/>
                <w:szCs w:val="24"/>
              </w:rPr>
              <w:t>овладение навыками неконфликтного общения;</w:t>
            </w:r>
          </w:p>
          <w:p w:rsidR="000812D2" w:rsidRPr="00E707BC" w:rsidRDefault="00623834">
            <w:pPr>
              <w:pStyle w:val="TableParagraph"/>
              <w:numPr>
                <w:ilvl w:val="0"/>
                <w:numId w:val="51"/>
              </w:numPr>
              <w:tabs>
                <w:tab w:val="left" w:pos="817"/>
              </w:tabs>
              <w:spacing w:before="2"/>
              <w:ind w:right="96" w:firstLine="324"/>
              <w:jc w:val="both"/>
              <w:rPr>
                <w:sz w:val="24"/>
                <w:szCs w:val="24"/>
              </w:rPr>
            </w:pPr>
            <w:r w:rsidRPr="00E707BC">
              <w:rPr>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0812D2" w:rsidRPr="00E707BC" w:rsidRDefault="00623834">
            <w:pPr>
              <w:pStyle w:val="TableParagraph"/>
              <w:numPr>
                <w:ilvl w:val="0"/>
                <w:numId w:val="51"/>
              </w:numPr>
              <w:tabs>
                <w:tab w:val="left" w:pos="817"/>
                <w:tab w:val="left" w:pos="3041"/>
                <w:tab w:val="left" w:pos="4040"/>
              </w:tabs>
              <w:spacing w:before="1"/>
              <w:ind w:right="97" w:firstLine="324"/>
              <w:jc w:val="both"/>
              <w:rPr>
                <w:sz w:val="24"/>
                <w:szCs w:val="24"/>
              </w:rPr>
            </w:pPr>
            <w:r w:rsidRPr="00E707BC">
              <w:rPr>
                <w:sz w:val="24"/>
                <w:szCs w:val="24"/>
              </w:rPr>
              <w:t>Профессиональные</w:t>
            </w:r>
            <w:r w:rsidRPr="00E707BC">
              <w:rPr>
                <w:sz w:val="24"/>
                <w:szCs w:val="24"/>
              </w:rPr>
              <w:tab/>
            </w:r>
            <w:r w:rsidRPr="00E707BC">
              <w:rPr>
                <w:sz w:val="24"/>
                <w:szCs w:val="24"/>
              </w:rPr>
              <w:tab/>
            </w:r>
            <w:r w:rsidRPr="00E707BC">
              <w:rPr>
                <w:spacing w:val="-3"/>
                <w:sz w:val="24"/>
                <w:szCs w:val="24"/>
              </w:rPr>
              <w:t xml:space="preserve">навыки, </w:t>
            </w:r>
            <w:r w:rsidRPr="00E707BC">
              <w:rPr>
                <w:sz w:val="24"/>
                <w:szCs w:val="24"/>
              </w:rPr>
              <w:t>соответствующие</w:t>
            </w:r>
            <w:r w:rsidRPr="00E707BC">
              <w:rPr>
                <w:sz w:val="24"/>
                <w:szCs w:val="24"/>
              </w:rPr>
              <w:tab/>
              <w:t>складывающимся интересам, и элементарные навыки поискового</w:t>
            </w:r>
            <w:r w:rsidRPr="00E707BC">
              <w:rPr>
                <w:spacing w:val="-1"/>
                <w:sz w:val="24"/>
                <w:szCs w:val="24"/>
              </w:rPr>
              <w:t xml:space="preserve"> </w:t>
            </w:r>
            <w:r w:rsidRPr="00E707BC">
              <w:rPr>
                <w:sz w:val="24"/>
                <w:szCs w:val="24"/>
              </w:rPr>
              <w:t>мышления.</w:t>
            </w:r>
          </w:p>
        </w:tc>
      </w:tr>
      <w:tr w:rsidR="000812D2" w:rsidRPr="00E707BC">
        <w:trPr>
          <w:trHeight w:val="518"/>
        </w:trPr>
        <w:tc>
          <w:tcPr>
            <w:tcW w:w="4683" w:type="dxa"/>
          </w:tcPr>
          <w:p w:rsidR="000812D2" w:rsidRPr="00E707BC" w:rsidRDefault="00623834">
            <w:pPr>
              <w:pStyle w:val="TableParagraph"/>
              <w:spacing w:line="275" w:lineRule="exact"/>
              <w:ind w:left="107"/>
              <w:rPr>
                <w:b/>
                <w:sz w:val="24"/>
                <w:szCs w:val="24"/>
              </w:rPr>
            </w:pPr>
            <w:r w:rsidRPr="00E707BC">
              <w:rPr>
                <w:b/>
                <w:sz w:val="24"/>
                <w:szCs w:val="24"/>
              </w:rPr>
              <w:lastRenderedPageBreak/>
              <w:t>Художественный потенциал:</w:t>
            </w:r>
          </w:p>
        </w:tc>
        <w:tc>
          <w:tcPr>
            <w:tcW w:w="4966" w:type="dxa"/>
          </w:tcPr>
          <w:p w:rsidR="000812D2" w:rsidRPr="00E707BC" w:rsidRDefault="00623834">
            <w:pPr>
              <w:pStyle w:val="TableParagraph"/>
              <w:spacing w:line="275" w:lineRule="exact"/>
              <w:ind w:left="811"/>
              <w:rPr>
                <w:b/>
                <w:sz w:val="24"/>
                <w:szCs w:val="24"/>
              </w:rPr>
            </w:pPr>
            <w:r w:rsidRPr="00E707BC">
              <w:rPr>
                <w:b/>
                <w:sz w:val="24"/>
                <w:szCs w:val="24"/>
              </w:rPr>
              <w:t>Нравственный потенциал:</w:t>
            </w:r>
          </w:p>
        </w:tc>
      </w:tr>
    </w:tbl>
    <w:p w:rsidR="000812D2" w:rsidRPr="00E707BC" w:rsidRDefault="000812D2">
      <w:pPr>
        <w:spacing w:line="275" w:lineRule="exact"/>
        <w:rPr>
          <w:sz w:val="24"/>
          <w:szCs w:val="24"/>
        </w:rPr>
        <w:sectPr w:rsidR="000812D2" w:rsidRPr="00E707BC">
          <w:pgSz w:w="11910" w:h="16840"/>
          <w:pgMar w:top="1120" w:right="60" w:bottom="112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4972"/>
      </w:tblGrid>
      <w:tr w:rsidR="000812D2" w:rsidRPr="00E707BC">
        <w:trPr>
          <w:trHeight w:val="5590"/>
        </w:trPr>
        <w:tc>
          <w:tcPr>
            <w:tcW w:w="4679" w:type="dxa"/>
          </w:tcPr>
          <w:p w:rsidR="000812D2" w:rsidRPr="00E707BC" w:rsidRDefault="00623834">
            <w:pPr>
              <w:pStyle w:val="TableParagraph"/>
              <w:numPr>
                <w:ilvl w:val="0"/>
                <w:numId w:val="50"/>
              </w:numPr>
              <w:tabs>
                <w:tab w:val="left" w:pos="816"/>
                <w:tab w:val="left" w:pos="3591"/>
              </w:tabs>
              <w:spacing w:line="237" w:lineRule="auto"/>
              <w:ind w:right="101" w:firstLine="324"/>
              <w:jc w:val="both"/>
              <w:rPr>
                <w:sz w:val="24"/>
                <w:szCs w:val="24"/>
              </w:rPr>
            </w:pPr>
            <w:r w:rsidRPr="00E707BC">
              <w:rPr>
                <w:sz w:val="24"/>
                <w:szCs w:val="24"/>
              </w:rPr>
              <w:lastRenderedPageBreak/>
              <w:t>эстетическая</w:t>
            </w:r>
            <w:r w:rsidRPr="00E707BC">
              <w:rPr>
                <w:sz w:val="24"/>
                <w:szCs w:val="24"/>
              </w:rPr>
              <w:tab/>
            </w:r>
            <w:r w:rsidRPr="00E707BC">
              <w:rPr>
                <w:spacing w:val="-3"/>
                <w:sz w:val="24"/>
                <w:szCs w:val="24"/>
              </w:rPr>
              <w:t xml:space="preserve">культура, </w:t>
            </w:r>
            <w:r w:rsidRPr="00E707BC">
              <w:rPr>
                <w:sz w:val="24"/>
                <w:szCs w:val="24"/>
              </w:rPr>
              <w:t>художественная</w:t>
            </w:r>
            <w:r w:rsidRPr="00E707BC">
              <w:rPr>
                <w:spacing w:val="-1"/>
                <w:sz w:val="24"/>
                <w:szCs w:val="24"/>
              </w:rPr>
              <w:t xml:space="preserve"> </w:t>
            </w:r>
            <w:r w:rsidRPr="00E707BC">
              <w:rPr>
                <w:sz w:val="24"/>
                <w:szCs w:val="24"/>
              </w:rPr>
              <w:t>активность.</w:t>
            </w:r>
          </w:p>
          <w:p w:rsidR="000812D2" w:rsidRPr="00E707BC" w:rsidRDefault="00623834">
            <w:pPr>
              <w:pStyle w:val="TableParagraph"/>
              <w:numPr>
                <w:ilvl w:val="0"/>
                <w:numId w:val="50"/>
              </w:numPr>
              <w:tabs>
                <w:tab w:val="left" w:pos="816"/>
              </w:tabs>
              <w:spacing w:line="237" w:lineRule="auto"/>
              <w:ind w:right="97" w:firstLine="324"/>
              <w:jc w:val="both"/>
              <w:rPr>
                <w:sz w:val="24"/>
                <w:szCs w:val="24"/>
              </w:rPr>
            </w:pPr>
            <w:r w:rsidRPr="00E707BC">
              <w:rPr>
                <w:sz w:val="24"/>
                <w:szCs w:val="24"/>
              </w:rPr>
              <w:t>Способность видеть и понимать гармонию и</w:t>
            </w:r>
            <w:r w:rsidRPr="00E707BC">
              <w:rPr>
                <w:spacing w:val="-1"/>
                <w:sz w:val="24"/>
                <w:szCs w:val="24"/>
              </w:rPr>
              <w:t xml:space="preserve"> </w:t>
            </w:r>
            <w:r w:rsidRPr="00E707BC">
              <w:rPr>
                <w:sz w:val="24"/>
                <w:szCs w:val="24"/>
              </w:rPr>
              <w:t>красоту,</w:t>
            </w:r>
          </w:p>
          <w:p w:rsidR="000812D2" w:rsidRPr="00E707BC" w:rsidRDefault="00623834">
            <w:pPr>
              <w:pStyle w:val="TableParagraph"/>
              <w:numPr>
                <w:ilvl w:val="0"/>
                <w:numId w:val="50"/>
              </w:numPr>
              <w:tabs>
                <w:tab w:val="left" w:pos="816"/>
              </w:tabs>
              <w:spacing w:before="2" w:line="237" w:lineRule="auto"/>
              <w:ind w:right="103" w:firstLine="324"/>
              <w:jc w:val="both"/>
              <w:rPr>
                <w:sz w:val="24"/>
                <w:szCs w:val="24"/>
              </w:rPr>
            </w:pPr>
            <w:r w:rsidRPr="00E707BC">
              <w:rPr>
                <w:sz w:val="24"/>
                <w:szCs w:val="24"/>
              </w:rPr>
              <w:t>знание выдающихся деятелей и произведений литературы и</w:t>
            </w:r>
            <w:r w:rsidRPr="00E707BC">
              <w:rPr>
                <w:spacing w:val="-6"/>
                <w:sz w:val="24"/>
                <w:szCs w:val="24"/>
              </w:rPr>
              <w:t xml:space="preserve"> </w:t>
            </w:r>
            <w:r w:rsidRPr="00E707BC">
              <w:rPr>
                <w:sz w:val="24"/>
                <w:szCs w:val="24"/>
              </w:rPr>
              <w:t>искусства,</w:t>
            </w:r>
          </w:p>
          <w:p w:rsidR="000812D2" w:rsidRPr="00E707BC" w:rsidRDefault="00623834">
            <w:pPr>
              <w:pStyle w:val="TableParagraph"/>
              <w:numPr>
                <w:ilvl w:val="0"/>
                <w:numId w:val="50"/>
              </w:numPr>
              <w:tabs>
                <w:tab w:val="left" w:pos="816"/>
              </w:tabs>
              <w:spacing w:before="5" w:line="237" w:lineRule="auto"/>
              <w:ind w:right="100" w:firstLine="324"/>
              <w:jc w:val="both"/>
              <w:rPr>
                <w:sz w:val="24"/>
                <w:szCs w:val="24"/>
              </w:rPr>
            </w:pPr>
            <w:r w:rsidRPr="00E707BC">
              <w:rPr>
                <w:sz w:val="24"/>
                <w:szCs w:val="24"/>
              </w:rPr>
              <w:t>апробация своих возможностей в музыке, литературе, сценическом и изобразительном</w:t>
            </w:r>
            <w:r w:rsidRPr="00E707BC">
              <w:rPr>
                <w:spacing w:val="-2"/>
                <w:sz w:val="24"/>
                <w:szCs w:val="24"/>
              </w:rPr>
              <w:t xml:space="preserve"> </w:t>
            </w:r>
            <w:r w:rsidRPr="00E707BC">
              <w:rPr>
                <w:sz w:val="24"/>
                <w:szCs w:val="24"/>
              </w:rPr>
              <w:t>искусстве.</w:t>
            </w:r>
          </w:p>
        </w:tc>
        <w:tc>
          <w:tcPr>
            <w:tcW w:w="4972" w:type="dxa"/>
          </w:tcPr>
          <w:p w:rsidR="000812D2" w:rsidRPr="00E707BC" w:rsidRDefault="00623834">
            <w:pPr>
              <w:pStyle w:val="TableParagraph"/>
              <w:numPr>
                <w:ilvl w:val="0"/>
                <w:numId w:val="49"/>
              </w:numPr>
              <w:tabs>
                <w:tab w:val="left" w:pos="815"/>
                <w:tab w:val="left" w:pos="816"/>
              </w:tabs>
              <w:spacing w:line="283" w:lineRule="exact"/>
              <w:ind w:left="815"/>
              <w:rPr>
                <w:sz w:val="24"/>
                <w:szCs w:val="24"/>
              </w:rPr>
            </w:pPr>
            <w:r w:rsidRPr="00E707BC">
              <w:rPr>
                <w:sz w:val="24"/>
                <w:szCs w:val="24"/>
              </w:rPr>
              <w:t>Восприятие и понимание</w:t>
            </w:r>
            <w:r w:rsidRPr="00E707BC">
              <w:rPr>
                <w:spacing w:val="24"/>
                <w:sz w:val="24"/>
                <w:szCs w:val="24"/>
              </w:rPr>
              <w:t xml:space="preserve"> </w:t>
            </w:r>
            <w:r w:rsidRPr="00E707BC">
              <w:rPr>
                <w:sz w:val="24"/>
                <w:szCs w:val="24"/>
              </w:rPr>
              <w:t>ценностей</w:t>
            </w:r>
          </w:p>
          <w:p w:rsidR="000812D2" w:rsidRPr="00E707BC" w:rsidRDefault="00623834">
            <w:pPr>
              <w:pStyle w:val="TableParagraph"/>
              <w:spacing w:line="274" w:lineRule="exact"/>
              <w:ind w:left="107"/>
              <w:rPr>
                <w:sz w:val="24"/>
                <w:szCs w:val="24"/>
              </w:rPr>
            </w:pPr>
            <w:r w:rsidRPr="00E707BC">
              <w:rPr>
                <w:sz w:val="24"/>
                <w:szCs w:val="24"/>
              </w:rPr>
              <w:t>«человек»,  «личность»,</w:t>
            </w:r>
            <w:r w:rsidRPr="00E707BC">
              <w:rPr>
                <w:spacing w:val="12"/>
                <w:sz w:val="24"/>
                <w:szCs w:val="24"/>
              </w:rPr>
              <w:t xml:space="preserve"> </w:t>
            </w:r>
            <w:r w:rsidRPr="00E707BC">
              <w:rPr>
                <w:sz w:val="24"/>
                <w:szCs w:val="24"/>
              </w:rPr>
              <w:t>«индивидуальность»,</w:t>
            </w:r>
          </w:p>
          <w:p w:rsidR="000812D2" w:rsidRPr="00E707BC" w:rsidRDefault="00623834">
            <w:pPr>
              <w:pStyle w:val="TableParagraph"/>
              <w:ind w:left="107"/>
              <w:rPr>
                <w:sz w:val="24"/>
                <w:szCs w:val="24"/>
              </w:rPr>
            </w:pPr>
            <w:r w:rsidRPr="00E707BC">
              <w:rPr>
                <w:sz w:val="24"/>
                <w:szCs w:val="24"/>
              </w:rPr>
              <w:t>«труд»,  «общение»,  «коллектив»,</w:t>
            </w:r>
            <w:r w:rsidRPr="00E707BC">
              <w:rPr>
                <w:spacing w:val="-1"/>
                <w:sz w:val="24"/>
                <w:szCs w:val="24"/>
              </w:rPr>
              <w:t xml:space="preserve"> </w:t>
            </w:r>
            <w:r w:rsidRPr="00E707BC">
              <w:rPr>
                <w:sz w:val="24"/>
                <w:szCs w:val="24"/>
              </w:rPr>
              <w:t>«доверие»,</w:t>
            </w:r>
          </w:p>
          <w:p w:rsidR="000812D2" w:rsidRPr="00E707BC" w:rsidRDefault="00623834">
            <w:pPr>
              <w:pStyle w:val="TableParagraph"/>
              <w:ind w:left="107"/>
              <w:rPr>
                <w:sz w:val="24"/>
                <w:szCs w:val="24"/>
              </w:rPr>
            </w:pPr>
            <w:r w:rsidRPr="00E707BC">
              <w:rPr>
                <w:sz w:val="24"/>
                <w:szCs w:val="24"/>
              </w:rPr>
              <w:t>«выбор». Знание и соблюдение традиций школы.</w:t>
            </w:r>
          </w:p>
          <w:p w:rsidR="000812D2" w:rsidRPr="00E707BC" w:rsidRDefault="00623834">
            <w:pPr>
              <w:pStyle w:val="TableParagraph"/>
              <w:numPr>
                <w:ilvl w:val="0"/>
                <w:numId w:val="49"/>
              </w:numPr>
              <w:tabs>
                <w:tab w:val="left" w:pos="816"/>
              </w:tabs>
              <w:spacing w:before="2"/>
              <w:ind w:right="98" w:firstLine="268"/>
              <w:jc w:val="both"/>
              <w:rPr>
                <w:sz w:val="24"/>
                <w:szCs w:val="24"/>
              </w:rPr>
            </w:pPr>
            <w:r w:rsidRPr="00E707BC">
              <w:rPr>
                <w:sz w:val="24"/>
                <w:szCs w:val="24"/>
              </w:rPr>
              <w:t xml:space="preserve">Осознание возможностей, достоинств и недостатков собственного </w:t>
            </w:r>
            <w:r w:rsidRPr="00E707BC">
              <w:rPr>
                <w:spacing w:val="-3"/>
                <w:sz w:val="24"/>
                <w:szCs w:val="24"/>
              </w:rPr>
              <w:t xml:space="preserve">«Я», </w:t>
            </w:r>
            <w:r w:rsidRPr="00E707BC">
              <w:rPr>
                <w:sz w:val="24"/>
                <w:szCs w:val="24"/>
              </w:rPr>
              <w:t>овладение приѐмами и методами самообразования и самовоспитания, ориентация на социально ценные формы и способы самореализации и самоутверждения.</w:t>
            </w:r>
          </w:p>
          <w:p w:rsidR="000812D2" w:rsidRPr="00E707BC" w:rsidRDefault="00623834">
            <w:pPr>
              <w:pStyle w:val="TableParagraph"/>
              <w:numPr>
                <w:ilvl w:val="0"/>
                <w:numId w:val="49"/>
              </w:numPr>
              <w:tabs>
                <w:tab w:val="left" w:pos="816"/>
              </w:tabs>
              <w:spacing w:before="1" w:line="237" w:lineRule="auto"/>
              <w:ind w:right="94" w:firstLine="268"/>
              <w:jc w:val="both"/>
              <w:rPr>
                <w:sz w:val="24"/>
                <w:szCs w:val="24"/>
              </w:rPr>
            </w:pPr>
            <w:r w:rsidRPr="00E707BC">
              <w:rPr>
                <w:sz w:val="24"/>
                <w:szCs w:val="24"/>
              </w:rPr>
              <w:t>Готовность объективно оценивать себя, отстаивать свою собственную позицию, отвечать за свои поступки и</w:t>
            </w:r>
            <w:r w:rsidRPr="00E707BC">
              <w:rPr>
                <w:spacing w:val="-6"/>
                <w:sz w:val="24"/>
                <w:szCs w:val="24"/>
              </w:rPr>
              <w:t xml:space="preserve"> </w:t>
            </w:r>
            <w:r w:rsidRPr="00E707BC">
              <w:rPr>
                <w:sz w:val="24"/>
                <w:szCs w:val="24"/>
              </w:rPr>
              <w:t>действия.</w:t>
            </w:r>
          </w:p>
          <w:p w:rsidR="000812D2" w:rsidRPr="00E707BC" w:rsidRDefault="00623834">
            <w:pPr>
              <w:pStyle w:val="TableParagraph"/>
              <w:numPr>
                <w:ilvl w:val="0"/>
                <w:numId w:val="49"/>
              </w:numPr>
              <w:tabs>
                <w:tab w:val="left" w:pos="816"/>
              </w:tabs>
              <w:spacing w:before="6"/>
              <w:ind w:right="96" w:firstLine="268"/>
              <w:jc w:val="both"/>
              <w:rPr>
                <w:sz w:val="24"/>
                <w:szCs w:val="24"/>
              </w:rPr>
            </w:pPr>
            <w:r w:rsidRPr="00E707BC">
              <w:rPr>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w:t>
            </w:r>
            <w:r w:rsidRPr="00E707BC">
              <w:rPr>
                <w:spacing w:val="3"/>
                <w:sz w:val="24"/>
                <w:szCs w:val="24"/>
              </w:rPr>
              <w:t xml:space="preserve"> </w:t>
            </w:r>
            <w:r w:rsidRPr="00E707BC">
              <w:rPr>
                <w:sz w:val="24"/>
                <w:szCs w:val="24"/>
              </w:rPr>
              <w:t>дело,</w:t>
            </w:r>
          </w:p>
          <w:p w:rsidR="000812D2" w:rsidRPr="00E707BC" w:rsidRDefault="00623834">
            <w:pPr>
              <w:pStyle w:val="TableParagraph"/>
              <w:spacing w:line="266" w:lineRule="exact"/>
              <w:ind w:left="107"/>
              <w:jc w:val="both"/>
              <w:rPr>
                <w:sz w:val="24"/>
                <w:szCs w:val="24"/>
              </w:rPr>
            </w:pPr>
            <w:r w:rsidRPr="00E707BC">
              <w:rPr>
                <w:sz w:val="24"/>
                <w:szCs w:val="24"/>
              </w:rPr>
              <w:t>беседу, игру и т.п.</w:t>
            </w:r>
          </w:p>
        </w:tc>
      </w:tr>
      <w:tr w:rsidR="000812D2" w:rsidRPr="00E707BC">
        <w:trPr>
          <w:trHeight w:val="2243"/>
        </w:trPr>
        <w:tc>
          <w:tcPr>
            <w:tcW w:w="9651" w:type="dxa"/>
            <w:gridSpan w:val="2"/>
          </w:tcPr>
          <w:p w:rsidR="000812D2" w:rsidRPr="00E707BC" w:rsidRDefault="00623834">
            <w:pPr>
              <w:pStyle w:val="TableParagraph"/>
              <w:spacing w:line="269" w:lineRule="exact"/>
              <w:ind w:left="815"/>
              <w:rPr>
                <w:b/>
                <w:sz w:val="24"/>
                <w:szCs w:val="24"/>
              </w:rPr>
            </w:pPr>
            <w:r w:rsidRPr="00E707BC">
              <w:rPr>
                <w:b/>
                <w:sz w:val="24"/>
                <w:szCs w:val="24"/>
              </w:rPr>
              <w:t>Физический потенциал</w:t>
            </w:r>
          </w:p>
          <w:p w:rsidR="000812D2" w:rsidRPr="00E707BC" w:rsidRDefault="000812D2">
            <w:pPr>
              <w:pStyle w:val="TableParagraph"/>
              <w:spacing w:before="3"/>
              <w:rPr>
                <w:b/>
                <w:sz w:val="24"/>
                <w:szCs w:val="24"/>
              </w:rPr>
            </w:pPr>
          </w:p>
          <w:p w:rsidR="000812D2" w:rsidRPr="00E707BC" w:rsidRDefault="00623834">
            <w:pPr>
              <w:pStyle w:val="TableParagraph"/>
              <w:spacing w:line="237" w:lineRule="auto"/>
              <w:ind w:left="107" w:firstLine="1067"/>
              <w:rPr>
                <w:sz w:val="24"/>
                <w:szCs w:val="24"/>
              </w:rPr>
            </w:pPr>
            <w:r w:rsidRPr="00E707BC">
              <w:rPr>
                <w:sz w:val="24"/>
                <w:szCs w:val="24"/>
              </w:rPr>
              <w:t>Развитие основных физических качеств: быстроты, ловкости, гибкости, силы и выносливости;</w:t>
            </w:r>
          </w:p>
          <w:p w:rsidR="000812D2" w:rsidRPr="00E707BC" w:rsidRDefault="00623834">
            <w:pPr>
              <w:pStyle w:val="TableParagraph"/>
              <w:spacing w:before="21" w:line="254" w:lineRule="auto"/>
              <w:ind w:left="1175" w:right="1126"/>
              <w:rPr>
                <w:sz w:val="24"/>
                <w:szCs w:val="24"/>
              </w:rPr>
            </w:pPr>
            <w:r w:rsidRPr="00E707BC">
              <w:rPr>
                <w:sz w:val="24"/>
                <w:szCs w:val="24"/>
              </w:rPr>
              <w:t>овладение простейшими туристическими умениями и навыками; знание и соблюдение режима занятий физическими упражнениями;</w:t>
            </w:r>
          </w:p>
          <w:p w:rsidR="000812D2" w:rsidRPr="00E707BC" w:rsidRDefault="00623834">
            <w:pPr>
              <w:pStyle w:val="TableParagraph"/>
              <w:tabs>
                <w:tab w:val="left" w:pos="1616"/>
                <w:tab w:val="left" w:pos="3066"/>
                <w:tab w:val="left" w:pos="3431"/>
                <w:tab w:val="left" w:pos="4896"/>
                <w:tab w:val="left" w:pos="6883"/>
                <w:tab w:val="left" w:pos="8234"/>
              </w:tabs>
              <w:spacing w:line="270" w:lineRule="atLeast"/>
              <w:ind w:left="107" w:right="107"/>
              <w:rPr>
                <w:sz w:val="24"/>
                <w:szCs w:val="24"/>
              </w:rPr>
            </w:pPr>
            <w:r w:rsidRPr="00E707BC">
              <w:rPr>
                <w:sz w:val="24"/>
                <w:szCs w:val="24"/>
              </w:rPr>
              <w:t>способность</w:t>
            </w:r>
            <w:r w:rsidRPr="00E707BC">
              <w:rPr>
                <w:sz w:val="24"/>
                <w:szCs w:val="24"/>
              </w:rPr>
              <w:tab/>
              <w:t>разработать</w:t>
            </w:r>
            <w:r w:rsidRPr="00E707BC">
              <w:rPr>
                <w:sz w:val="24"/>
                <w:szCs w:val="24"/>
              </w:rPr>
              <w:tab/>
              <w:t>и</w:t>
            </w:r>
            <w:r w:rsidRPr="00E707BC">
              <w:rPr>
                <w:sz w:val="24"/>
                <w:szCs w:val="24"/>
              </w:rPr>
              <w:tab/>
              <w:t>реализовать</w:t>
            </w:r>
            <w:r w:rsidRPr="00E707BC">
              <w:rPr>
                <w:sz w:val="24"/>
                <w:szCs w:val="24"/>
              </w:rPr>
              <w:tab/>
              <w:t>индивидуальную</w:t>
            </w:r>
            <w:r w:rsidRPr="00E707BC">
              <w:rPr>
                <w:sz w:val="24"/>
                <w:szCs w:val="24"/>
              </w:rPr>
              <w:tab/>
              <w:t>программу</w:t>
            </w:r>
            <w:r w:rsidRPr="00E707BC">
              <w:rPr>
                <w:sz w:val="24"/>
                <w:szCs w:val="24"/>
              </w:rPr>
              <w:tab/>
            </w:r>
            <w:r w:rsidRPr="00E707BC">
              <w:rPr>
                <w:spacing w:val="-3"/>
                <w:sz w:val="24"/>
                <w:szCs w:val="24"/>
              </w:rPr>
              <w:t xml:space="preserve">физического </w:t>
            </w:r>
            <w:r w:rsidRPr="00E707BC">
              <w:rPr>
                <w:sz w:val="24"/>
                <w:szCs w:val="24"/>
              </w:rPr>
              <w:t>совершенствования.</w:t>
            </w:r>
          </w:p>
        </w:tc>
      </w:tr>
    </w:tbl>
    <w:p w:rsidR="000812D2" w:rsidRPr="00E707BC" w:rsidRDefault="000812D2">
      <w:pPr>
        <w:pStyle w:val="a3"/>
        <w:ind w:left="0" w:firstLine="0"/>
        <w:jc w:val="left"/>
        <w:rPr>
          <w:b/>
        </w:rPr>
      </w:pPr>
    </w:p>
    <w:p w:rsidR="000812D2" w:rsidRPr="00E707BC" w:rsidRDefault="000812D2">
      <w:pPr>
        <w:pStyle w:val="a3"/>
        <w:spacing w:before="5"/>
        <w:ind w:left="0" w:firstLine="0"/>
        <w:jc w:val="left"/>
        <w:rPr>
          <w:b/>
        </w:rPr>
      </w:pPr>
    </w:p>
    <w:p w:rsidR="000812D2" w:rsidRPr="00E707BC" w:rsidRDefault="00623834">
      <w:pPr>
        <w:spacing w:before="90"/>
        <w:ind w:left="4205"/>
        <w:rPr>
          <w:b/>
          <w:sz w:val="24"/>
          <w:szCs w:val="24"/>
        </w:rPr>
      </w:pPr>
      <w:r w:rsidRPr="00E707BC">
        <w:rPr>
          <w:b/>
          <w:sz w:val="24"/>
          <w:szCs w:val="24"/>
        </w:rPr>
        <w:t>Модель выпускника средней школы</w:t>
      </w:r>
    </w:p>
    <w:p w:rsidR="000812D2" w:rsidRPr="00E707BC" w:rsidRDefault="000812D2">
      <w:pPr>
        <w:pStyle w:val="a3"/>
        <w:spacing w:before="2"/>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3"/>
        <w:gridCol w:w="4888"/>
      </w:tblGrid>
      <w:tr w:rsidR="000812D2" w:rsidRPr="00E707BC">
        <w:trPr>
          <w:trHeight w:val="2570"/>
        </w:trPr>
        <w:tc>
          <w:tcPr>
            <w:tcW w:w="4763" w:type="dxa"/>
          </w:tcPr>
          <w:p w:rsidR="000812D2" w:rsidRPr="00E707BC" w:rsidRDefault="00623834">
            <w:pPr>
              <w:pStyle w:val="TableParagraph"/>
              <w:spacing w:line="271" w:lineRule="exact"/>
              <w:ind w:left="107"/>
              <w:jc w:val="both"/>
              <w:rPr>
                <w:b/>
                <w:sz w:val="24"/>
                <w:szCs w:val="24"/>
              </w:rPr>
            </w:pPr>
            <w:r w:rsidRPr="00E707BC">
              <w:rPr>
                <w:b/>
                <w:sz w:val="24"/>
                <w:szCs w:val="24"/>
              </w:rPr>
              <w:t>Ценностный потенциал:</w:t>
            </w:r>
          </w:p>
          <w:p w:rsidR="000812D2" w:rsidRPr="00E707BC" w:rsidRDefault="00623834">
            <w:pPr>
              <w:pStyle w:val="TableParagraph"/>
              <w:numPr>
                <w:ilvl w:val="0"/>
                <w:numId w:val="48"/>
              </w:numPr>
              <w:tabs>
                <w:tab w:val="left" w:pos="468"/>
              </w:tabs>
              <w:spacing w:before="1" w:line="237" w:lineRule="auto"/>
              <w:ind w:right="102" w:firstLine="105"/>
              <w:jc w:val="both"/>
              <w:rPr>
                <w:sz w:val="24"/>
                <w:szCs w:val="24"/>
              </w:rPr>
            </w:pPr>
            <w:r w:rsidRPr="00E707BC">
              <w:rPr>
                <w:sz w:val="24"/>
                <w:szCs w:val="24"/>
              </w:rPr>
              <w:t>восприятие человеческой жизни как главной</w:t>
            </w:r>
            <w:r w:rsidRPr="00E707BC">
              <w:rPr>
                <w:spacing w:val="-1"/>
                <w:sz w:val="24"/>
                <w:szCs w:val="24"/>
              </w:rPr>
              <w:t xml:space="preserve"> </w:t>
            </w:r>
            <w:r w:rsidRPr="00E707BC">
              <w:rPr>
                <w:sz w:val="24"/>
                <w:szCs w:val="24"/>
              </w:rPr>
              <w:t>ценности;</w:t>
            </w:r>
          </w:p>
          <w:p w:rsidR="000812D2" w:rsidRPr="00E707BC" w:rsidRDefault="00623834">
            <w:pPr>
              <w:pStyle w:val="TableParagraph"/>
              <w:numPr>
                <w:ilvl w:val="0"/>
                <w:numId w:val="48"/>
              </w:numPr>
              <w:tabs>
                <w:tab w:val="left" w:pos="816"/>
                <w:tab w:val="left" w:pos="2745"/>
              </w:tabs>
              <w:spacing w:before="4" w:line="237" w:lineRule="auto"/>
              <w:ind w:right="102" w:firstLine="105"/>
              <w:jc w:val="both"/>
              <w:rPr>
                <w:sz w:val="24"/>
                <w:szCs w:val="24"/>
              </w:rPr>
            </w:pPr>
            <w:r w:rsidRPr="00E707BC">
              <w:rPr>
                <w:sz w:val="24"/>
                <w:szCs w:val="24"/>
              </w:rPr>
              <w:t>осмысление понятий: честь, долг, ответственность,</w:t>
            </w:r>
            <w:r w:rsidRPr="00E707BC">
              <w:rPr>
                <w:sz w:val="24"/>
                <w:szCs w:val="24"/>
              </w:rPr>
              <w:tab/>
            </w:r>
            <w:r w:rsidRPr="00E707BC">
              <w:rPr>
                <w:spacing w:val="-1"/>
                <w:sz w:val="24"/>
                <w:szCs w:val="24"/>
              </w:rPr>
              <w:t xml:space="preserve">профессиональная </w:t>
            </w:r>
            <w:r w:rsidRPr="00E707BC">
              <w:rPr>
                <w:sz w:val="24"/>
                <w:szCs w:val="24"/>
              </w:rPr>
              <w:t>гордость,</w:t>
            </w:r>
            <w:r w:rsidRPr="00E707BC">
              <w:rPr>
                <w:spacing w:val="-1"/>
                <w:sz w:val="24"/>
                <w:szCs w:val="24"/>
              </w:rPr>
              <w:t xml:space="preserve"> </w:t>
            </w:r>
            <w:r w:rsidRPr="00E707BC">
              <w:rPr>
                <w:sz w:val="24"/>
                <w:szCs w:val="24"/>
              </w:rPr>
              <w:t>гражданственность;</w:t>
            </w:r>
          </w:p>
          <w:p w:rsidR="000812D2" w:rsidRPr="00E707BC" w:rsidRDefault="00623834">
            <w:pPr>
              <w:pStyle w:val="TableParagraph"/>
              <w:numPr>
                <w:ilvl w:val="0"/>
                <w:numId w:val="48"/>
              </w:numPr>
              <w:tabs>
                <w:tab w:val="left" w:pos="468"/>
              </w:tabs>
              <w:spacing w:before="5"/>
              <w:ind w:left="467"/>
              <w:jc w:val="both"/>
              <w:rPr>
                <w:sz w:val="24"/>
                <w:szCs w:val="24"/>
              </w:rPr>
            </w:pPr>
            <w:r w:rsidRPr="00E707BC">
              <w:rPr>
                <w:sz w:val="24"/>
                <w:szCs w:val="24"/>
              </w:rPr>
              <w:t>честность;</w:t>
            </w:r>
          </w:p>
          <w:p w:rsidR="000812D2" w:rsidRPr="00E707BC" w:rsidRDefault="00623834">
            <w:pPr>
              <w:pStyle w:val="TableParagraph"/>
              <w:numPr>
                <w:ilvl w:val="0"/>
                <w:numId w:val="48"/>
              </w:numPr>
              <w:tabs>
                <w:tab w:val="left" w:pos="468"/>
              </w:tabs>
              <w:spacing w:before="2" w:line="293" w:lineRule="exact"/>
              <w:ind w:left="467"/>
              <w:jc w:val="both"/>
              <w:rPr>
                <w:sz w:val="24"/>
                <w:szCs w:val="24"/>
              </w:rPr>
            </w:pPr>
            <w:r w:rsidRPr="00E707BC">
              <w:rPr>
                <w:sz w:val="24"/>
                <w:szCs w:val="24"/>
              </w:rPr>
              <w:t>целеустремленность;</w:t>
            </w:r>
          </w:p>
          <w:p w:rsidR="000812D2" w:rsidRPr="00E707BC" w:rsidRDefault="00623834">
            <w:pPr>
              <w:pStyle w:val="TableParagraph"/>
              <w:numPr>
                <w:ilvl w:val="0"/>
                <w:numId w:val="48"/>
              </w:numPr>
              <w:tabs>
                <w:tab w:val="left" w:pos="468"/>
              </w:tabs>
              <w:spacing w:line="278" w:lineRule="exact"/>
              <w:ind w:left="467"/>
              <w:jc w:val="both"/>
              <w:rPr>
                <w:sz w:val="24"/>
                <w:szCs w:val="24"/>
              </w:rPr>
            </w:pPr>
            <w:r w:rsidRPr="00E707BC">
              <w:rPr>
                <w:sz w:val="24"/>
                <w:szCs w:val="24"/>
              </w:rPr>
              <w:t>социальная</w:t>
            </w:r>
            <w:r w:rsidRPr="00E707BC">
              <w:rPr>
                <w:spacing w:val="-1"/>
                <w:sz w:val="24"/>
                <w:szCs w:val="24"/>
              </w:rPr>
              <w:t xml:space="preserve"> </w:t>
            </w:r>
            <w:r w:rsidRPr="00E707BC">
              <w:rPr>
                <w:sz w:val="24"/>
                <w:szCs w:val="24"/>
              </w:rPr>
              <w:t>активность.</w:t>
            </w:r>
          </w:p>
        </w:tc>
        <w:tc>
          <w:tcPr>
            <w:tcW w:w="4888" w:type="dxa"/>
          </w:tcPr>
          <w:p w:rsidR="000812D2" w:rsidRPr="00E707BC" w:rsidRDefault="00623834">
            <w:pPr>
              <w:pStyle w:val="TableParagraph"/>
              <w:spacing w:line="275" w:lineRule="exact"/>
              <w:ind w:left="102"/>
              <w:rPr>
                <w:b/>
                <w:sz w:val="24"/>
                <w:szCs w:val="24"/>
              </w:rPr>
            </w:pPr>
            <w:r w:rsidRPr="00E707BC">
              <w:rPr>
                <w:b/>
                <w:sz w:val="24"/>
                <w:szCs w:val="24"/>
              </w:rPr>
              <w:t>Творческий потенциал:</w:t>
            </w:r>
          </w:p>
          <w:p w:rsidR="000812D2" w:rsidRPr="00E707BC" w:rsidRDefault="000812D2">
            <w:pPr>
              <w:pStyle w:val="TableParagraph"/>
              <w:rPr>
                <w:b/>
                <w:sz w:val="24"/>
                <w:szCs w:val="24"/>
              </w:rPr>
            </w:pPr>
          </w:p>
          <w:p w:rsidR="000812D2" w:rsidRPr="00E707BC" w:rsidRDefault="00623834">
            <w:pPr>
              <w:pStyle w:val="TableParagraph"/>
              <w:numPr>
                <w:ilvl w:val="0"/>
                <w:numId w:val="47"/>
              </w:numPr>
              <w:tabs>
                <w:tab w:val="left" w:pos="811"/>
                <w:tab w:val="left" w:pos="1916"/>
                <w:tab w:val="left" w:pos="4389"/>
              </w:tabs>
              <w:ind w:right="99" w:firstLine="360"/>
              <w:jc w:val="both"/>
              <w:rPr>
                <w:sz w:val="24"/>
                <w:szCs w:val="24"/>
              </w:rPr>
            </w:pPr>
            <w:r w:rsidRPr="00E707BC">
              <w:rPr>
                <w:sz w:val="24"/>
                <w:szCs w:val="24"/>
              </w:rPr>
              <w:t>Профессиональные навыки в соответствии с личностными запросами и задачами,</w:t>
            </w:r>
            <w:r w:rsidRPr="00E707BC">
              <w:rPr>
                <w:sz w:val="24"/>
                <w:szCs w:val="24"/>
              </w:rPr>
              <w:tab/>
              <w:t>определенными</w:t>
            </w:r>
            <w:r w:rsidRPr="00E707BC">
              <w:rPr>
                <w:sz w:val="24"/>
                <w:szCs w:val="24"/>
              </w:rPr>
              <w:tab/>
            </w:r>
            <w:r w:rsidRPr="00E707BC">
              <w:rPr>
                <w:spacing w:val="-6"/>
                <w:sz w:val="24"/>
                <w:szCs w:val="24"/>
              </w:rPr>
              <w:t xml:space="preserve">для </w:t>
            </w:r>
            <w:r w:rsidRPr="00E707BC">
              <w:rPr>
                <w:sz w:val="24"/>
                <w:szCs w:val="24"/>
              </w:rPr>
              <w:t>профильных классов, навыки поискового мышления.</w:t>
            </w:r>
          </w:p>
        </w:tc>
      </w:tr>
      <w:tr w:rsidR="000812D2" w:rsidRPr="00E707BC">
        <w:trPr>
          <w:trHeight w:val="2776"/>
        </w:trPr>
        <w:tc>
          <w:tcPr>
            <w:tcW w:w="4763" w:type="dxa"/>
          </w:tcPr>
          <w:p w:rsidR="000812D2" w:rsidRPr="00E707BC" w:rsidRDefault="00623834">
            <w:pPr>
              <w:pStyle w:val="TableParagraph"/>
              <w:spacing w:line="275" w:lineRule="exact"/>
              <w:ind w:left="107"/>
              <w:rPr>
                <w:b/>
                <w:sz w:val="24"/>
                <w:szCs w:val="24"/>
              </w:rPr>
            </w:pPr>
            <w:r w:rsidRPr="00E707BC">
              <w:rPr>
                <w:b/>
                <w:sz w:val="24"/>
                <w:szCs w:val="24"/>
              </w:rPr>
              <w:t>Познавательный потенциал:</w:t>
            </w:r>
          </w:p>
          <w:p w:rsidR="000812D2" w:rsidRPr="00E707BC" w:rsidRDefault="000812D2">
            <w:pPr>
              <w:pStyle w:val="TableParagraph"/>
              <w:spacing w:before="7"/>
              <w:rPr>
                <w:b/>
                <w:sz w:val="24"/>
                <w:szCs w:val="24"/>
              </w:rPr>
            </w:pPr>
          </w:p>
          <w:p w:rsidR="000812D2" w:rsidRPr="00E707BC" w:rsidRDefault="00623834">
            <w:pPr>
              <w:pStyle w:val="TableParagraph"/>
              <w:numPr>
                <w:ilvl w:val="0"/>
                <w:numId w:val="46"/>
              </w:numPr>
              <w:tabs>
                <w:tab w:val="left" w:pos="468"/>
                <w:tab w:val="left" w:pos="2154"/>
                <w:tab w:val="left" w:pos="2788"/>
                <w:tab w:val="left" w:pos="3554"/>
              </w:tabs>
              <w:ind w:right="95" w:firstLine="105"/>
              <w:jc w:val="both"/>
              <w:rPr>
                <w:sz w:val="24"/>
                <w:szCs w:val="24"/>
              </w:rPr>
            </w:pPr>
            <w:r w:rsidRPr="00E707BC">
              <w:rPr>
                <w:sz w:val="24"/>
                <w:szCs w:val="24"/>
              </w:rPr>
              <w:t>знания, умения и навыки, соответствующие</w:t>
            </w:r>
            <w:r w:rsidRPr="00E707BC">
              <w:rPr>
                <w:sz w:val="24"/>
                <w:szCs w:val="24"/>
              </w:rPr>
              <w:tab/>
            </w:r>
            <w:r w:rsidRPr="00E707BC">
              <w:rPr>
                <w:sz w:val="24"/>
                <w:szCs w:val="24"/>
              </w:rPr>
              <w:tab/>
            </w:r>
            <w:r w:rsidRPr="00E707BC">
              <w:rPr>
                <w:spacing w:val="-1"/>
                <w:sz w:val="24"/>
                <w:szCs w:val="24"/>
              </w:rPr>
              <w:t xml:space="preserve">образовательному </w:t>
            </w:r>
            <w:r w:rsidRPr="00E707BC">
              <w:rPr>
                <w:sz w:val="24"/>
                <w:szCs w:val="24"/>
              </w:rPr>
              <w:t>стандарту школы третьей ступени, профильного</w:t>
            </w:r>
            <w:r w:rsidRPr="00E707BC">
              <w:rPr>
                <w:sz w:val="24"/>
                <w:szCs w:val="24"/>
              </w:rPr>
              <w:tab/>
              <w:t>уровня</w:t>
            </w:r>
            <w:r w:rsidRPr="00E707BC">
              <w:rPr>
                <w:sz w:val="24"/>
                <w:szCs w:val="24"/>
              </w:rPr>
              <w:tab/>
            </w:r>
            <w:r w:rsidRPr="00E707BC">
              <w:rPr>
                <w:spacing w:val="-3"/>
                <w:sz w:val="24"/>
                <w:szCs w:val="24"/>
              </w:rPr>
              <w:t xml:space="preserve">различных </w:t>
            </w:r>
            <w:r w:rsidRPr="00E707BC">
              <w:rPr>
                <w:sz w:val="24"/>
                <w:szCs w:val="24"/>
              </w:rPr>
              <w:t>направлений.</w:t>
            </w:r>
          </w:p>
          <w:p w:rsidR="000812D2" w:rsidRPr="00E707BC" w:rsidRDefault="00623834">
            <w:pPr>
              <w:pStyle w:val="TableParagraph"/>
              <w:numPr>
                <w:ilvl w:val="0"/>
                <w:numId w:val="46"/>
              </w:numPr>
              <w:tabs>
                <w:tab w:val="left" w:pos="468"/>
              </w:tabs>
              <w:spacing w:line="292" w:lineRule="exact"/>
              <w:ind w:left="467"/>
              <w:jc w:val="both"/>
              <w:rPr>
                <w:sz w:val="24"/>
                <w:szCs w:val="24"/>
              </w:rPr>
            </w:pPr>
            <w:r w:rsidRPr="00E707BC">
              <w:rPr>
                <w:sz w:val="24"/>
                <w:szCs w:val="24"/>
              </w:rPr>
              <w:t>Память и творческое</w:t>
            </w:r>
            <w:r w:rsidRPr="00E707BC">
              <w:rPr>
                <w:spacing w:val="-3"/>
                <w:sz w:val="24"/>
                <w:szCs w:val="24"/>
              </w:rPr>
              <w:t xml:space="preserve"> </w:t>
            </w:r>
            <w:r w:rsidRPr="00E707BC">
              <w:rPr>
                <w:sz w:val="24"/>
                <w:szCs w:val="24"/>
              </w:rPr>
              <w:t>мышление</w:t>
            </w:r>
          </w:p>
          <w:p w:rsidR="000812D2" w:rsidRPr="00E707BC" w:rsidRDefault="00623834">
            <w:pPr>
              <w:pStyle w:val="TableParagraph"/>
              <w:numPr>
                <w:ilvl w:val="0"/>
                <w:numId w:val="46"/>
              </w:numPr>
              <w:tabs>
                <w:tab w:val="left" w:pos="468"/>
              </w:tabs>
              <w:spacing w:before="21" w:line="274" w:lineRule="exact"/>
              <w:ind w:right="96" w:firstLine="105"/>
              <w:jc w:val="both"/>
              <w:rPr>
                <w:sz w:val="24"/>
                <w:szCs w:val="24"/>
              </w:rPr>
            </w:pPr>
            <w:r w:rsidRPr="00E707BC">
              <w:rPr>
                <w:sz w:val="24"/>
                <w:szCs w:val="24"/>
              </w:rPr>
              <w:t>Наличие желания и готовности продолжить обучение после</w:t>
            </w:r>
            <w:r w:rsidRPr="00E707BC">
              <w:rPr>
                <w:spacing w:val="-4"/>
                <w:sz w:val="24"/>
                <w:szCs w:val="24"/>
              </w:rPr>
              <w:t xml:space="preserve"> </w:t>
            </w:r>
            <w:r w:rsidRPr="00E707BC">
              <w:rPr>
                <w:sz w:val="24"/>
                <w:szCs w:val="24"/>
              </w:rPr>
              <w:t>школы,</w:t>
            </w:r>
          </w:p>
        </w:tc>
        <w:tc>
          <w:tcPr>
            <w:tcW w:w="4888" w:type="dxa"/>
          </w:tcPr>
          <w:p w:rsidR="000812D2" w:rsidRPr="00E707BC" w:rsidRDefault="00623834">
            <w:pPr>
              <w:pStyle w:val="TableParagraph"/>
              <w:spacing w:line="270" w:lineRule="exact"/>
              <w:ind w:left="109"/>
              <w:rPr>
                <w:sz w:val="24"/>
                <w:szCs w:val="24"/>
              </w:rPr>
            </w:pPr>
            <w:r w:rsidRPr="00E707BC">
              <w:rPr>
                <w:b/>
                <w:sz w:val="24"/>
                <w:szCs w:val="24"/>
              </w:rPr>
              <w:t>Коммуникативный потенциал</w:t>
            </w:r>
            <w:r w:rsidRPr="00E707BC">
              <w:rPr>
                <w:sz w:val="24"/>
                <w:szCs w:val="24"/>
              </w:rPr>
              <w:t>:</w:t>
            </w:r>
          </w:p>
          <w:p w:rsidR="000812D2" w:rsidRPr="00E707BC" w:rsidRDefault="000812D2">
            <w:pPr>
              <w:pStyle w:val="TableParagraph"/>
              <w:rPr>
                <w:b/>
                <w:sz w:val="24"/>
                <w:szCs w:val="24"/>
              </w:rPr>
            </w:pPr>
          </w:p>
          <w:p w:rsidR="000812D2" w:rsidRPr="00E707BC" w:rsidRDefault="00623834">
            <w:pPr>
              <w:pStyle w:val="TableParagraph"/>
              <w:spacing w:before="1" w:line="276" w:lineRule="auto"/>
              <w:ind w:left="109" w:right="97" w:firstLine="708"/>
              <w:jc w:val="both"/>
              <w:rPr>
                <w:sz w:val="24"/>
                <w:szCs w:val="24"/>
              </w:rPr>
            </w:pPr>
            <w:r w:rsidRPr="00E707BC">
              <w:rPr>
                <w:sz w:val="24"/>
                <w:szCs w:val="24"/>
              </w:rPr>
              <w:t>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w:t>
            </w:r>
          </w:p>
        </w:tc>
      </w:tr>
    </w:tbl>
    <w:p w:rsidR="000812D2" w:rsidRPr="00E707BC" w:rsidRDefault="000812D2">
      <w:pPr>
        <w:spacing w:line="276" w:lineRule="auto"/>
        <w:jc w:val="both"/>
        <w:rPr>
          <w:sz w:val="24"/>
          <w:szCs w:val="24"/>
        </w:rPr>
        <w:sectPr w:rsidR="000812D2" w:rsidRPr="00E707BC">
          <w:pgSz w:w="11910" w:h="16840"/>
          <w:pgMar w:top="1120" w:right="60" w:bottom="116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0"/>
        <w:gridCol w:w="4890"/>
      </w:tblGrid>
      <w:tr w:rsidR="000812D2" w:rsidRPr="00E707BC">
        <w:trPr>
          <w:trHeight w:val="1036"/>
        </w:trPr>
        <w:tc>
          <w:tcPr>
            <w:tcW w:w="4760" w:type="dxa"/>
          </w:tcPr>
          <w:p w:rsidR="000812D2" w:rsidRPr="00E707BC" w:rsidRDefault="00623834">
            <w:pPr>
              <w:pStyle w:val="TableParagraph"/>
              <w:numPr>
                <w:ilvl w:val="0"/>
                <w:numId w:val="45"/>
              </w:numPr>
              <w:tabs>
                <w:tab w:val="left" w:pos="468"/>
              </w:tabs>
              <w:spacing w:line="237" w:lineRule="auto"/>
              <w:ind w:right="94" w:firstLine="105"/>
              <w:jc w:val="both"/>
              <w:rPr>
                <w:sz w:val="24"/>
                <w:szCs w:val="24"/>
              </w:rPr>
            </w:pPr>
            <w:r w:rsidRPr="00E707BC">
              <w:rPr>
                <w:sz w:val="24"/>
                <w:szCs w:val="24"/>
              </w:rPr>
              <w:lastRenderedPageBreak/>
              <w:t>потребность в углубленном изучении избранной области знаний, их самостоятельном</w:t>
            </w:r>
            <w:r w:rsidRPr="00E707BC">
              <w:rPr>
                <w:spacing w:val="-2"/>
                <w:sz w:val="24"/>
                <w:szCs w:val="24"/>
              </w:rPr>
              <w:t xml:space="preserve"> </w:t>
            </w:r>
            <w:r w:rsidRPr="00E707BC">
              <w:rPr>
                <w:sz w:val="24"/>
                <w:szCs w:val="24"/>
              </w:rPr>
              <w:t>добывании.</w:t>
            </w:r>
          </w:p>
        </w:tc>
        <w:tc>
          <w:tcPr>
            <w:tcW w:w="4890" w:type="dxa"/>
          </w:tcPr>
          <w:p w:rsidR="000812D2" w:rsidRPr="00E707BC" w:rsidRDefault="00623834">
            <w:pPr>
              <w:pStyle w:val="TableParagraph"/>
              <w:spacing w:line="267" w:lineRule="exact"/>
              <w:ind w:left="112"/>
              <w:rPr>
                <w:sz w:val="24"/>
                <w:szCs w:val="24"/>
              </w:rPr>
            </w:pPr>
            <w:r w:rsidRPr="00E707BC">
              <w:rPr>
                <w:sz w:val="24"/>
                <w:szCs w:val="24"/>
              </w:rPr>
              <w:t>свою и чужую агрессию.</w:t>
            </w:r>
          </w:p>
        </w:tc>
      </w:tr>
      <w:tr w:rsidR="000812D2" w:rsidRPr="00E707BC">
        <w:trPr>
          <w:trHeight w:val="6934"/>
        </w:trPr>
        <w:tc>
          <w:tcPr>
            <w:tcW w:w="4760" w:type="dxa"/>
          </w:tcPr>
          <w:p w:rsidR="000812D2" w:rsidRPr="00E707BC" w:rsidRDefault="00623834">
            <w:pPr>
              <w:pStyle w:val="TableParagraph"/>
              <w:spacing w:line="269" w:lineRule="exact"/>
              <w:ind w:left="107"/>
              <w:jc w:val="both"/>
              <w:rPr>
                <w:b/>
                <w:sz w:val="24"/>
                <w:szCs w:val="24"/>
              </w:rPr>
            </w:pPr>
            <w:r w:rsidRPr="00E707BC">
              <w:rPr>
                <w:b/>
                <w:sz w:val="24"/>
                <w:szCs w:val="24"/>
              </w:rPr>
              <w:t>Художественный потенциал:</w:t>
            </w:r>
          </w:p>
          <w:p w:rsidR="000812D2" w:rsidRPr="00E707BC" w:rsidRDefault="000812D2">
            <w:pPr>
              <w:pStyle w:val="TableParagraph"/>
              <w:spacing w:before="9"/>
              <w:rPr>
                <w:b/>
                <w:sz w:val="24"/>
                <w:szCs w:val="24"/>
              </w:rPr>
            </w:pPr>
          </w:p>
          <w:p w:rsidR="000812D2" w:rsidRPr="00E707BC" w:rsidRDefault="00623834">
            <w:pPr>
              <w:pStyle w:val="TableParagraph"/>
              <w:numPr>
                <w:ilvl w:val="0"/>
                <w:numId w:val="44"/>
              </w:numPr>
              <w:tabs>
                <w:tab w:val="left" w:pos="1524"/>
              </w:tabs>
              <w:spacing w:line="237" w:lineRule="auto"/>
              <w:ind w:right="99" w:firstLine="1067"/>
              <w:jc w:val="both"/>
              <w:rPr>
                <w:sz w:val="24"/>
                <w:szCs w:val="24"/>
              </w:rPr>
            </w:pPr>
            <w:r w:rsidRPr="00E707BC">
              <w:rPr>
                <w:sz w:val="24"/>
                <w:szCs w:val="24"/>
              </w:rPr>
              <w:t>Умение строить свою жизнедеятельность по законам гармонии и красоты;</w:t>
            </w:r>
          </w:p>
          <w:p w:rsidR="000812D2" w:rsidRPr="00E707BC" w:rsidRDefault="00623834">
            <w:pPr>
              <w:pStyle w:val="TableParagraph"/>
              <w:numPr>
                <w:ilvl w:val="0"/>
                <w:numId w:val="44"/>
              </w:numPr>
              <w:tabs>
                <w:tab w:val="left" w:pos="1524"/>
              </w:tabs>
              <w:spacing w:before="5"/>
              <w:ind w:right="98" w:firstLine="1067"/>
              <w:jc w:val="both"/>
              <w:rPr>
                <w:sz w:val="24"/>
                <w:szCs w:val="24"/>
              </w:rPr>
            </w:pPr>
            <w:r w:rsidRPr="00E707BC">
              <w:rPr>
                <w:sz w:val="24"/>
                <w:szCs w:val="24"/>
              </w:rPr>
              <w:t>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w:t>
            </w:r>
          </w:p>
          <w:p w:rsidR="000812D2" w:rsidRPr="00E707BC" w:rsidRDefault="00623834">
            <w:pPr>
              <w:pStyle w:val="TableParagraph"/>
              <w:numPr>
                <w:ilvl w:val="0"/>
                <w:numId w:val="44"/>
              </w:numPr>
              <w:tabs>
                <w:tab w:val="left" w:pos="1524"/>
              </w:tabs>
              <w:ind w:right="97" w:firstLine="1067"/>
              <w:jc w:val="both"/>
              <w:rPr>
                <w:sz w:val="24"/>
                <w:szCs w:val="24"/>
              </w:rPr>
            </w:pPr>
            <w:r w:rsidRPr="00E707BC">
              <w:rPr>
                <w:sz w:val="24"/>
                <w:szCs w:val="24"/>
              </w:rPr>
              <w:t>проявление индивидуального своеобразия, восприятии и созидании красоты.</w:t>
            </w:r>
          </w:p>
          <w:p w:rsidR="000812D2" w:rsidRPr="00E707BC" w:rsidRDefault="00623834">
            <w:pPr>
              <w:pStyle w:val="TableParagraph"/>
              <w:spacing w:before="4"/>
              <w:ind w:left="815"/>
              <w:jc w:val="both"/>
              <w:rPr>
                <w:b/>
                <w:sz w:val="24"/>
                <w:szCs w:val="24"/>
              </w:rPr>
            </w:pPr>
            <w:r w:rsidRPr="00E707BC">
              <w:rPr>
                <w:b/>
                <w:sz w:val="24"/>
                <w:szCs w:val="24"/>
              </w:rPr>
              <w:t>Физический потенциал</w:t>
            </w:r>
          </w:p>
          <w:p w:rsidR="000812D2" w:rsidRPr="00E707BC" w:rsidRDefault="000812D2">
            <w:pPr>
              <w:pStyle w:val="TableParagraph"/>
              <w:spacing w:before="3"/>
              <w:rPr>
                <w:b/>
                <w:sz w:val="24"/>
                <w:szCs w:val="24"/>
              </w:rPr>
            </w:pPr>
          </w:p>
          <w:p w:rsidR="000812D2" w:rsidRPr="00E707BC" w:rsidRDefault="00623834">
            <w:pPr>
              <w:pStyle w:val="TableParagraph"/>
              <w:spacing w:line="237" w:lineRule="auto"/>
              <w:ind w:left="107" w:right="97" w:firstLine="1427"/>
              <w:jc w:val="both"/>
              <w:rPr>
                <w:sz w:val="24"/>
                <w:szCs w:val="24"/>
              </w:rPr>
            </w:pPr>
            <w:r w:rsidRPr="00E707BC">
              <w:rPr>
                <w:sz w:val="24"/>
                <w:szCs w:val="24"/>
              </w:rPr>
              <w:t>Стремление к физическому совершенству;</w:t>
            </w:r>
          </w:p>
          <w:p w:rsidR="000812D2" w:rsidRPr="00E707BC" w:rsidRDefault="00623834">
            <w:pPr>
              <w:pStyle w:val="TableParagraph"/>
              <w:spacing w:before="21"/>
              <w:ind w:left="107" w:right="99"/>
              <w:jc w:val="both"/>
              <w:rPr>
                <w:sz w:val="24"/>
                <w:szCs w:val="24"/>
              </w:rPr>
            </w:pPr>
            <w:r w:rsidRPr="00E707BC">
              <w:rPr>
                <w:sz w:val="24"/>
                <w:szCs w:val="24"/>
              </w:rPr>
              <w:t>умение подготовить и провести подвижные игры и спортивные соревнования среди сверстников и младших школьников;</w:t>
            </w:r>
          </w:p>
          <w:p w:rsidR="000812D2" w:rsidRPr="00E707BC" w:rsidRDefault="00623834">
            <w:pPr>
              <w:pStyle w:val="TableParagraph"/>
              <w:tabs>
                <w:tab w:val="left" w:pos="1607"/>
                <w:tab w:val="left" w:pos="3550"/>
                <w:tab w:val="left" w:pos="4521"/>
              </w:tabs>
              <w:spacing w:before="16"/>
              <w:ind w:left="107" w:right="97" w:firstLine="1427"/>
              <w:jc w:val="both"/>
              <w:rPr>
                <w:sz w:val="24"/>
                <w:szCs w:val="24"/>
              </w:rPr>
            </w:pPr>
            <w:r w:rsidRPr="00E707BC">
              <w:rPr>
                <w:sz w:val="24"/>
                <w:szCs w:val="24"/>
              </w:rPr>
              <w:t>привычка</w:t>
            </w:r>
            <w:r w:rsidRPr="00E707BC">
              <w:rPr>
                <w:sz w:val="24"/>
                <w:szCs w:val="24"/>
              </w:rPr>
              <w:tab/>
            </w:r>
            <w:r w:rsidRPr="00E707BC">
              <w:rPr>
                <w:spacing w:val="-3"/>
                <w:sz w:val="24"/>
                <w:szCs w:val="24"/>
              </w:rPr>
              <w:t xml:space="preserve">ежедневно </w:t>
            </w:r>
            <w:r w:rsidRPr="00E707BC">
              <w:rPr>
                <w:sz w:val="24"/>
                <w:szCs w:val="24"/>
              </w:rPr>
              <w:t>заниматься физическими упражнениями и умение использовать их в  улучшении своей</w:t>
            </w:r>
            <w:r w:rsidRPr="00E707BC">
              <w:rPr>
                <w:sz w:val="24"/>
                <w:szCs w:val="24"/>
              </w:rPr>
              <w:tab/>
              <w:t>работоспособности</w:t>
            </w:r>
            <w:r w:rsidRPr="00E707BC">
              <w:rPr>
                <w:sz w:val="24"/>
                <w:szCs w:val="24"/>
              </w:rPr>
              <w:tab/>
            </w:r>
            <w:r w:rsidRPr="00E707BC">
              <w:rPr>
                <w:spacing w:val="-17"/>
                <w:sz w:val="24"/>
                <w:szCs w:val="24"/>
              </w:rPr>
              <w:t>и</w:t>
            </w:r>
          </w:p>
          <w:p w:rsidR="000812D2" w:rsidRPr="00E707BC" w:rsidRDefault="00623834">
            <w:pPr>
              <w:pStyle w:val="TableParagraph"/>
              <w:spacing w:line="268" w:lineRule="exact"/>
              <w:ind w:left="107"/>
              <w:jc w:val="both"/>
              <w:rPr>
                <w:sz w:val="24"/>
                <w:szCs w:val="24"/>
              </w:rPr>
            </w:pPr>
            <w:r w:rsidRPr="00E707BC">
              <w:rPr>
                <w:sz w:val="24"/>
                <w:szCs w:val="24"/>
              </w:rPr>
              <w:t>эмоционального состояния</w:t>
            </w:r>
          </w:p>
        </w:tc>
        <w:tc>
          <w:tcPr>
            <w:tcW w:w="4890" w:type="dxa"/>
          </w:tcPr>
          <w:p w:rsidR="000812D2" w:rsidRPr="00E707BC" w:rsidRDefault="00623834">
            <w:pPr>
              <w:pStyle w:val="TableParagraph"/>
              <w:spacing w:line="269" w:lineRule="exact"/>
              <w:ind w:left="813"/>
              <w:rPr>
                <w:b/>
                <w:sz w:val="24"/>
                <w:szCs w:val="24"/>
              </w:rPr>
            </w:pPr>
            <w:r w:rsidRPr="00E707BC">
              <w:rPr>
                <w:b/>
                <w:sz w:val="24"/>
                <w:szCs w:val="24"/>
              </w:rPr>
              <w:t>Нравственный потенциал:</w:t>
            </w:r>
          </w:p>
          <w:p w:rsidR="000812D2" w:rsidRPr="00E707BC" w:rsidRDefault="000812D2">
            <w:pPr>
              <w:pStyle w:val="TableParagraph"/>
              <w:spacing w:before="9"/>
              <w:rPr>
                <w:b/>
                <w:sz w:val="24"/>
                <w:szCs w:val="24"/>
              </w:rPr>
            </w:pPr>
          </w:p>
          <w:p w:rsidR="000812D2" w:rsidRPr="00E707BC" w:rsidRDefault="00623834">
            <w:pPr>
              <w:pStyle w:val="TableParagraph"/>
              <w:numPr>
                <w:ilvl w:val="0"/>
                <w:numId w:val="43"/>
              </w:numPr>
              <w:tabs>
                <w:tab w:val="left" w:pos="814"/>
              </w:tabs>
              <w:spacing w:line="237" w:lineRule="auto"/>
              <w:ind w:right="103" w:firstLine="360"/>
              <w:jc w:val="both"/>
              <w:rPr>
                <w:sz w:val="24"/>
                <w:szCs w:val="24"/>
              </w:rPr>
            </w:pPr>
            <w:r w:rsidRPr="00E707BC">
              <w:rPr>
                <w:sz w:val="24"/>
                <w:szCs w:val="24"/>
              </w:rPr>
              <w:t>Осмысление целей и смысла своей жизни. Усвоение ценностей</w:t>
            </w:r>
            <w:r w:rsidRPr="00E707BC">
              <w:rPr>
                <w:spacing w:val="1"/>
                <w:sz w:val="24"/>
                <w:szCs w:val="24"/>
              </w:rPr>
              <w:t xml:space="preserve"> </w:t>
            </w:r>
            <w:r w:rsidRPr="00E707BC">
              <w:rPr>
                <w:sz w:val="24"/>
                <w:szCs w:val="24"/>
              </w:rPr>
              <w:t>«отечество»,</w:t>
            </w:r>
          </w:p>
          <w:p w:rsidR="000812D2" w:rsidRPr="00E707BC" w:rsidRDefault="00623834">
            <w:pPr>
              <w:pStyle w:val="TableParagraph"/>
              <w:ind w:left="105"/>
              <w:jc w:val="both"/>
              <w:rPr>
                <w:sz w:val="24"/>
                <w:szCs w:val="24"/>
              </w:rPr>
            </w:pPr>
            <w:r w:rsidRPr="00E707BC">
              <w:rPr>
                <w:sz w:val="24"/>
                <w:szCs w:val="24"/>
              </w:rPr>
              <w:t>«культура», «любовь», «творчество»,</w:t>
            </w:r>
          </w:p>
          <w:p w:rsidR="000812D2" w:rsidRPr="00E707BC" w:rsidRDefault="00623834">
            <w:pPr>
              <w:pStyle w:val="TableParagraph"/>
              <w:ind w:left="105"/>
              <w:jc w:val="both"/>
              <w:rPr>
                <w:sz w:val="24"/>
                <w:szCs w:val="24"/>
              </w:rPr>
            </w:pPr>
            <w:r w:rsidRPr="00E707BC">
              <w:rPr>
                <w:sz w:val="24"/>
                <w:szCs w:val="24"/>
              </w:rPr>
              <w:t>«самоактуализация» и «субъектность».</w:t>
            </w:r>
          </w:p>
          <w:p w:rsidR="000812D2" w:rsidRPr="00E707BC" w:rsidRDefault="00623834">
            <w:pPr>
              <w:pStyle w:val="TableParagraph"/>
              <w:numPr>
                <w:ilvl w:val="0"/>
                <w:numId w:val="43"/>
              </w:numPr>
              <w:tabs>
                <w:tab w:val="left" w:pos="814"/>
              </w:tabs>
              <w:spacing w:before="5" w:line="237" w:lineRule="auto"/>
              <w:ind w:right="102" w:firstLine="360"/>
              <w:jc w:val="both"/>
              <w:rPr>
                <w:sz w:val="24"/>
                <w:szCs w:val="24"/>
              </w:rPr>
            </w:pPr>
            <w:r w:rsidRPr="00E707BC">
              <w:rPr>
                <w:sz w:val="24"/>
                <w:szCs w:val="24"/>
              </w:rPr>
              <w:t>Знание и понимание основных положений Конституции Российской Федерации.</w:t>
            </w:r>
          </w:p>
          <w:p w:rsidR="000812D2" w:rsidRPr="00E707BC" w:rsidRDefault="00623834">
            <w:pPr>
              <w:pStyle w:val="TableParagraph"/>
              <w:numPr>
                <w:ilvl w:val="0"/>
                <w:numId w:val="43"/>
              </w:numPr>
              <w:tabs>
                <w:tab w:val="left" w:pos="814"/>
              </w:tabs>
              <w:spacing w:before="5"/>
              <w:ind w:right="100" w:firstLine="360"/>
              <w:jc w:val="both"/>
              <w:rPr>
                <w:sz w:val="24"/>
                <w:szCs w:val="24"/>
              </w:rPr>
            </w:pPr>
            <w:r w:rsidRPr="00E707BC">
              <w:rPr>
                <w:sz w:val="24"/>
                <w:szCs w:val="24"/>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w:t>
            </w:r>
            <w:r w:rsidRPr="00E707BC">
              <w:rPr>
                <w:spacing w:val="-1"/>
                <w:sz w:val="24"/>
                <w:szCs w:val="24"/>
              </w:rPr>
              <w:t xml:space="preserve"> </w:t>
            </w:r>
            <w:r w:rsidRPr="00E707BC">
              <w:rPr>
                <w:sz w:val="24"/>
                <w:szCs w:val="24"/>
              </w:rPr>
              <w:t>вежливость.</w:t>
            </w:r>
          </w:p>
          <w:p w:rsidR="000812D2" w:rsidRPr="00E707BC" w:rsidRDefault="00623834">
            <w:pPr>
              <w:pStyle w:val="TableParagraph"/>
              <w:numPr>
                <w:ilvl w:val="0"/>
                <w:numId w:val="43"/>
              </w:numPr>
              <w:tabs>
                <w:tab w:val="left" w:pos="814"/>
              </w:tabs>
              <w:ind w:right="97" w:firstLine="360"/>
              <w:jc w:val="both"/>
              <w:rPr>
                <w:sz w:val="24"/>
                <w:szCs w:val="24"/>
              </w:rPr>
            </w:pPr>
            <w:r w:rsidRPr="00E707BC">
              <w:rPr>
                <w:sz w:val="24"/>
                <w:szCs w:val="24"/>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0812D2" w:rsidRPr="00E707BC" w:rsidRDefault="00623834">
            <w:pPr>
              <w:pStyle w:val="TableParagraph"/>
              <w:numPr>
                <w:ilvl w:val="0"/>
                <w:numId w:val="43"/>
              </w:numPr>
              <w:tabs>
                <w:tab w:val="left" w:pos="814"/>
              </w:tabs>
              <w:ind w:right="101" w:firstLine="360"/>
              <w:jc w:val="both"/>
              <w:rPr>
                <w:sz w:val="24"/>
                <w:szCs w:val="24"/>
              </w:rPr>
            </w:pPr>
            <w:r w:rsidRPr="00E707BC">
              <w:rPr>
                <w:sz w:val="24"/>
                <w:szCs w:val="24"/>
              </w:rPr>
              <w:t>Активность в общешкольных и классных делах, в работе с младшими школьниками. Наличие высоких достижений в одном или нескольких видах</w:t>
            </w:r>
            <w:r w:rsidRPr="00E707BC">
              <w:rPr>
                <w:spacing w:val="-14"/>
                <w:sz w:val="24"/>
                <w:szCs w:val="24"/>
              </w:rPr>
              <w:t xml:space="preserve"> </w:t>
            </w:r>
            <w:r w:rsidRPr="00E707BC">
              <w:rPr>
                <w:sz w:val="24"/>
                <w:szCs w:val="24"/>
              </w:rPr>
              <w:t>деятельности.</w:t>
            </w:r>
          </w:p>
        </w:tc>
      </w:tr>
    </w:tbl>
    <w:p w:rsidR="000812D2" w:rsidRPr="00E707BC" w:rsidRDefault="000812D2">
      <w:pPr>
        <w:pStyle w:val="a3"/>
        <w:spacing w:before="4"/>
        <w:ind w:left="0" w:firstLine="0"/>
        <w:jc w:val="left"/>
        <w:rPr>
          <w:b/>
        </w:rPr>
      </w:pPr>
    </w:p>
    <w:p w:rsidR="000812D2" w:rsidRPr="00E707BC" w:rsidRDefault="00623834">
      <w:pPr>
        <w:spacing w:before="90"/>
        <w:ind w:left="1418"/>
        <w:jc w:val="both"/>
        <w:rPr>
          <w:b/>
          <w:sz w:val="24"/>
          <w:szCs w:val="24"/>
        </w:rPr>
      </w:pPr>
      <w:r w:rsidRPr="00E707BC">
        <w:rPr>
          <w:b/>
          <w:sz w:val="24"/>
          <w:szCs w:val="24"/>
        </w:rPr>
        <w:t>Методика и инструментарий мониторинга воспитания и социализации обучающихся.</w:t>
      </w:r>
    </w:p>
    <w:p w:rsidR="000812D2" w:rsidRPr="00E707BC" w:rsidRDefault="000812D2">
      <w:pPr>
        <w:pStyle w:val="a3"/>
        <w:ind w:left="0" w:firstLine="0"/>
        <w:jc w:val="left"/>
        <w:rPr>
          <w:b/>
        </w:rPr>
      </w:pPr>
    </w:p>
    <w:p w:rsidR="000812D2" w:rsidRPr="00E707BC" w:rsidRDefault="00623834">
      <w:pPr>
        <w:pStyle w:val="a3"/>
        <w:spacing w:before="217" w:line="276" w:lineRule="auto"/>
        <w:ind w:right="786" w:firstLine="0"/>
      </w:pPr>
      <w:r w:rsidRPr="00E707BC">
        <w:t>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w:t>
      </w:r>
      <w:r w:rsidRPr="00E707BC">
        <w:rPr>
          <w:spacing w:val="-10"/>
        </w:rPr>
        <w:t xml:space="preserve"> </w:t>
      </w:r>
      <w:r w:rsidRPr="00E707BC">
        <w:t>ситуациях.</w:t>
      </w:r>
    </w:p>
    <w:p w:rsidR="000812D2" w:rsidRPr="00E707BC" w:rsidRDefault="00623834">
      <w:pPr>
        <w:pStyle w:val="a3"/>
        <w:spacing w:before="201"/>
        <w:ind w:left="2126" w:firstLine="0"/>
      </w:pPr>
      <w:r w:rsidRPr="00E707BC">
        <w:t>Гражданская и личностная зрелость человека не имеет и не может иметь собственной,</w:t>
      </w:r>
    </w:p>
    <w:p w:rsidR="000812D2" w:rsidRPr="00E707BC" w:rsidRDefault="00623834">
      <w:pPr>
        <w:pStyle w:val="a3"/>
        <w:spacing w:before="41" w:line="276" w:lineRule="auto"/>
        <w:ind w:right="792" w:firstLine="0"/>
      </w:pPr>
      <w:r w:rsidRPr="00E707BC">
        <w:t>«независимой», шкалы оценок: оценивание всегда происходит в той системе норм, которая принята в данном сообществе. Отсюда – всѐ многообразие таких систем: они свои у разных этносов, конфессий, и т.д. Они разные и у разных людей.</w:t>
      </w:r>
    </w:p>
    <w:p w:rsidR="000812D2" w:rsidRPr="00E707BC" w:rsidRDefault="00623834">
      <w:pPr>
        <w:pStyle w:val="a3"/>
        <w:spacing w:before="200" w:line="276" w:lineRule="auto"/>
        <w:ind w:right="784"/>
      </w:pPr>
      <w:r w:rsidRPr="00E707BC">
        <w:t>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w:t>
      </w:r>
      <w:r w:rsidRPr="00E707BC">
        <w:rPr>
          <w:spacing w:val="26"/>
        </w:rPr>
        <w:t xml:space="preserve"> </w:t>
      </w:r>
      <w:r w:rsidRPr="00E707BC">
        <w:t>хотя</w:t>
      </w:r>
      <w:r w:rsidRPr="00E707BC">
        <w:rPr>
          <w:spacing w:val="29"/>
        </w:rPr>
        <w:t xml:space="preserve"> </w:t>
      </w:r>
      <w:r w:rsidRPr="00E707BC">
        <w:t>бы</w:t>
      </w:r>
      <w:r w:rsidRPr="00E707BC">
        <w:rPr>
          <w:spacing w:val="28"/>
        </w:rPr>
        <w:t xml:space="preserve"> </w:t>
      </w:r>
      <w:r w:rsidRPr="00E707BC">
        <w:t>тех</w:t>
      </w:r>
      <w:r w:rsidRPr="00E707BC">
        <w:rPr>
          <w:spacing w:val="30"/>
        </w:rPr>
        <w:t xml:space="preserve"> </w:t>
      </w:r>
      <w:r w:rsidRPr="00E707BC">
        <w:t>элементарных</w:t>
      </w:r>
      <w:r w:rsidRPr="00E707BC">
        <w:rPr>
          <w:spacing w:val="28"/>
        </w:rPr>
        <w:t xml:space="preserve"> </w:t>
      </w:r>
      <w:r w:rsidRPr="00E707BC">
        <w:t>знаний,</w:t>
      </w:r>
      <w:r w:rsidRPr="00E707BC">
        <w:rPr>
          <w:spacing w:val="26"/>
        </w:rPr>
        <w:t xml:space="preserve"> </w:t>
      </w:r>
      <w:r w:rsidRPr="00E707BC">
        <w:t>которые</w:t>
      </w:r>
      <w:r w:rsidRPr="00E707BC">
        <w:rPr>
          <w:spacing w:val="27"/>
        </w:rPr>
        <w:t xml:space="preserve"> </w:t>
      </w:r>
      <w:r w:rsidRPr="00E707BC">
        <w:t>школьники</w:t>
      </w:r>
      <w:r w:rsidRPr="00E707BC">
        <w:rPr>
          <w:spacing w:val="29"/>
        </w:rPr>
        <w:t xml:space="preserve"> </w:t>
      </w:r>
      <w:r w:rsidRPr="00E707BC">
        <w:t>получают</w:t>
      </w:r>
      <w:r w:rsidRPr="00E707BC">
        <w:rPr>
          <w:spacing w:val="28"/>
        </w:rPr>
        <w:t xml:space="preserve"> </w:t>
      </w:r>
      <w:r w:rsidRPr="00E707BC">
        <w:t>в</w:t>
      </w:r>
      <w:r w:rsidRPr="00E707BC">
        <w:rPr>
          <w:spacing w:val="28"/>
        </w:rPr>
        <w:t xml:space="preserve"> </w:t>
      </w:r>
      <w:r w:rsidRPr="00E707BC">
        <w:t>старших</w:t>
      </w:r>
      <w:r w:rsidRPr="00E707BC">
        <w:rPr>
          <w:spacing w:val="28"/>
        </w:rPr>
        <w:t xml:space="preserve"> </w:t>
      </w:r>
      <w:r w:rsidRPr="00E707BC">
        <w:t>классах.</w:t>
      </w:r>
    </w:p>
    <w:p w:rsidR="000812D2" w:rsidRPr="00E707BC" w:rsidRDefault="000812D2">
      <w:pPr>
        <w:spacing w:line="276" w:lineRule="auto"/>
        <w:rPr>
          <w:sz w:val="24"/>
          <w:szCs w:val="24"/>
        </w:rPr>
        <w:sectPr w:rsidR="000812D2" w:rsidRPr="00E707BC">
          <w:pgSz w:w="11910" w:h="16840"/>
          <w:pgMar w:top="1120" w:right="60" w:bottom="1160" w:left="0" w:header="0" w:footer="882" w:gutter="0"/>
          <w:cols w:space="720"/>
        </w:sectPr>
      </w:pPr>
    </w:p>
    <w:p w:rsidR="000812D2" w:rsidRPr="00E707BC" w:rsidRDefault="00623834">
      <w:pPr>
        <w:pStyle w:val="a3"/>
        <w:spacing w:before="68" w:line="278" w:lineRule="auto"/>
        <w:ind w:right="923" w:firstLine="0"/>
        <w:jc w:val="left"/>
      </w:pPr>
      <w:r w:rsidRPr="00E707BC">
        <w:lastRenderedPageBreak/>
        <w:t>Их «заменяют», чаще всего, случайные, стихийно усваиваемые суждения родителей и друзей, образы, транслируемые СМИ, обывательские стереотипы и</w:t>
      </w:r>
      <w:r w:rsidRPr="00E707BC">
        <w:rPr>
          <w:spacing w:val="48"/>
        </w:rPr>
        <w:t xml:space="preserve"> </w:t>
      </w:r>
      <w:r w:rsidRPr="00E707BC">
        <w:t>предрассудки.</w:t>
      </w:r>
    </w:p>
    <w:p w:rsidR="000812D2" w:rsidRPr="00E707BC" w:rsidRDefault="00623834">
      <w:pPr>
        <w:pStyle w:val="a3"/>
        <w:spacing w:before="196" w:line="276" w:lineRule="auto"/>
        <w:ind w:right="788"/>
      </w:pPr>
      <w:r w:rsidRPr="00E707BC">
        <w:t>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 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0812D2" w:rsidRPr="00E707BC" w:rsidRDefault="00623834">
      <w:pPr>
        <w:pStyle w:val="Heading3"/>
        <w:spacing w:before="205" w:line="240" w:lineRule="auto"/>
        <w:ind w:left="2724"/>
        <w:jc w:val="left"/>
      </w:pPr>
      <w:r w:rsidRPr="00E707BC">
        <w:t>Критерии оценки эффективности воспитательного процесса школы.</w:t>
      </w: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spacing w:after="1"/>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3692"/>
        <w:gridCol w:w="3111"/>
      </w:tblGrid>
      <w:tr w:rsidR="000812D2" w:rsidRPr="00E707BC">
        <w:trPr>
          <w:trHeight w:val="753"/>
        </w:trPr>
        <w:tc>
          <w:tcPr>
            <w:tcW w:w="3051" w:type="dxa"/>
          </w:tcPr>
          <w:p w:rsidR="000812D2" w:rsidRPr="00E707BC" w:rsidRDefault="00623834">
            <w:pPr>
              <w:pStyle w:val="TableParagraph"/>
              <w:spacing w:before="1"/>
              <w:ind w:left="107"/>
              <w:rPr>
                <w:b/>
                <w:sz w:val="24"/>
                <w:szCs w:val="24"/>
              </w:rPr>
            </w:pPr>
            <w:r w:rsidRPr="00E707BC">
              <w:rPr>
                <w:b/>
                <w:sz w:val="24"/>
                <w:szCs w:val="24"/>
              </w:rPr>
              <w:t>Ожидаемые результаты</w:t>
            </w:r>
          </w:p>
        </w:tc>
        <w:tc>
          <w:tcPr>
            <w:tcW w:w="3692" w:type="dxa"/>
          </w:tcPr>
          <w:p w:rsidR="000812D2" w:rsidRPr="00E707BC" w:rsidRDefault="00623834">
            <w:pPr>
              <w:pStyle w:val="TableParagraph"/>
              <w:tabs>
                <w:tab w:val="left" w:pos="2028"/>
              </w:tabs>
              <w:spacing w:line="242" w:lineRule="auto"/>
              <w:ind w:left="107" w:right="99"/>
              <w:rPr>
                <w:b/>
                <w:sz w:val="24"/>
                <w:szCs w:val="24"/>
              </w:rPr>
            </w:pPr>
            <w:r w:rsidRPr="00E707BC">
              <w:rPr>
                <w:b/>
                <w:sz w:val="24"/>
                <w:szCs w:val="24"/>
              </w:rPr>
              <w:t>Критерии</w:t>
            </w:r>
            <w:r w:rsidRPr="00E707BC">
              <w:rPr>
                <w:b/>
                <w:sz w:val="24"/>
                <w:szCs w:val="24"/>
              </w:rPr>
              <w:tab/>
            </w:r>
            <w:r w:rsidRPr="00E707BC">
              <w:rPr>
                <w:b/>
                <w:spacing w:val="-1"/>
                <w:sz w:val="24"/>
                <w:szCs w:val="24"/>
              </w:rPr>
              <w:t xml:space="preserve">отслеживания </w:t>
            </w:r>
            <w:r w:rsidRPr="00E707BC">
              <w:rPr>
                <w:b/>
                <w:sz w:val="24"/>
                <w:szCs w:val="24"/>
              </w:rPr>
              <w:t>результата</w:t>
            </w:r>
          </w:p>
        </w:tc>
        <w:tc>
          <w:tcPr>
            <w:tcW w:w="3111" w:type="dxa"/>
          </w:tcPr>
          <w:p w:rsidR="000812D2" w:rsidRPr="00E707BC" w:rsidRDefault="00623834">
            <w:pPr>
              <w:pStyle w:val="TableParagraph"/>
              <w:spacing w:before="1"/>
              <w:ind w:left="107"/>
              <w:rPr>
                <w:b/>
                <w:sz w:val="24"/>
                <w:szCs w:val="24"/>
              </w:rPr>
            </w:pPr>
            <w:r w:rsidRPr="00E707BC">
              <w:rPr>
                <w:b/>
                <w:sz w:val="24"/>
                <w:szCs w:val="24"/>
              </w:rPr>
              <w:t>Методики</w:t>
            </w:r>
          </w:p>
        </w:tc>
      </w:tr>
      <w:tr w:rsidR="000812D2" w:rsidRPr="00E707BC">
        <w:trPr>
          <w:trHeight w:val="952"/>
        </w:trPr>
        <w:tc>
          <w:tcPr>
            <w:tcW w:w="3051" w:type="dxa"/>
          </w:tcPr>
          <w:p w:rsidR="000812D2" w:rsidRPr="00E707BC" w:rsidRDefault="00623834">
            <w:pPr>
              <w:pStyle w:val="TableParagraph"/>
              <w:spacing w:line="242" w:lineRule="auto"/>
              <w:ind w:left="107" w:right="1030"/>
              <w:rPr>
                <w:sz w:val="24"/>
                <w:szCs w:val="24"/>
              </w:rPr>
            </w:pPr>
            <w:r w:rsidRPr="00E707BC">
              <w:rPr>
                <w:sz w:val="24"/>
                <w:szCs w:val="24"/>
              </w:rPr>
              <w:t>Охват внеурочной деятельностью</w:t>
            </w:r>
          </w:p>
        </w:tc>
        <w:tc>
          <w:tcPr>
            <w:tcW w:w="3692" w:type="dxa"/>
          </w:tcPr>
          <w:p w:rsidR="000812D2" w:rsidRPr="00E707BC" w:rsidRDefault="00623834">
            <w:pPr>
              <w:pStyle w:val="TableParagraph"/>
              <w:spacing w:line="242" w:lineRule="auto"/>
              <w:ind w:left="107" w:right="1192"/>
              <w:rPr>
                <w:sz w:val="24"/>
                <w:szCs w:val="24"/>
              </w:rPr>
            </w:pPr>
            <w:r w:rsidRPr="00E707BC">
              <w:rPr>
                <w:sz w:val="24"/>
                <w:szCs w:val="24"/>
              </w:rPr>
              <w:t>Занятость учащихся во внеурочное время</w:t>
            </w:r>
          </w:p>
        </w:tc>
        <w:tc>
          <w:tcPr>
            <w:tcW w:w="3111" w:type="dxa"/>
          </w:tcPr>
          <w:p w:rsidR="000812D2" w:rsidRPr="00E707BC" w:rsidRDefault="00623834">
            <w:pPr>
              <w:pStyle w:val="TableParagraph"/>
              <w:spacing w:line="270" w:lineRule="exact"/>
              <w:ind w:left="107"/>
              <w:rPr>
                <w:sz w:val="24"/>
                <w:szCs w:val="24"/>
              </w:rPr>
            </w:pPr>
            <w:r w:rsidRPr="00E707BC">
              <w:rPr>
                <w:sz w:val="24"/>
                <w:szCs w:val="24"/>
              </w:rPr>
              <w:t>сводная таблица</w:t>
            </w:r>
          </w:p>
        </w:tc>
      </w:tr>
      <w:tr w:rsidR="000812D2" w:rsidRPr="00E707BC">
        <w:trPr>
          <w:trHeight w:val="1703"/>
        </w:trPr>
        <w:tc>
          <w:tcPr>
            <w:tcW w:w="3051" w:type="dxa"/>
          </w:tcPr>
          <w:p w:rsidR="000812D2" w:rsidRPr="00E707BC" w:rsidRDefault="00623834">
            <w:pPr>
              <w:pStyle w:val="TableParagraph"/>
              <w:spacing w:line="270" w:lineRule="exact"/>
              <w:ind w:left="107"/>
              <w:rPr>
                <w:sz w:val="24"/>
                <w:szCs w:val="24"/>
              </w:rPr>
            </w:pPr>
            <w:r w:rsidRPr="00E707BC">
              <w:rPr>
                <w:sz w:val="24"/>
                <w:szCs w:val="24"/>
              </w:rPr>
              <w:t>Состояние преступности</w:t>
            </w:r>
          </w:p>
        </w:tc>
        <w:tc>
          <w:tcPr>
            <w:tcW w:w="3692" w:type="dxa"/>
          </w:tcPr>
          <w:p w:rsidR="000812D2" w:rsidRPr="00E707BC" w:rsidRDefault="00623834">
            <w:pPr>
              <w:pStyle w:val="TableParagraph"/>
              <w:tabs>
                <w:tab w:val="left" w:pos="1491"/>
                <w:tab w:val="left" w:pos="3450"/>
              </w:tabs>
              <w:ind w:left="107" w:right="101"/>
              <w:rPr>
                <w:sz w:val="24"/>
                <w:szCs w:val="24"/>
              </w:rPr>
            </w:pPr>
            <w:r w:rsidRPr="00E707BC">
              <w:rPr>
                <w:sz w:val="24"/>
                <w:szCs w:val="24"/>
              </w:rPr>
              <w:t>Отсутствие</w:t>
            </w:r>
            <w:r w:rsidRPr="00E707BC">
              <w:rPr>
                <w:sz w:val="24"/>
                <w:szCs w:val="24"/>
              </w:rPr>
              <w:tab/>
              <w:t>правонарушений</w:t>
            </w:r>
            <w:r w:rsidRPr="00E707BC">
              <w:rPr>
                <w:sz w:val="24"/>
                <w:szCs w:val="24"/>
              </w:rPr>
              <w:tab/>
            </w:r>
            <w:r w:rsidRPr="00E707BC">
              <w:rPr>
                <w:spacing w:val="-18"/>
                <w:sz w:val="24"/>
                <w:szCs w:val="24"/>
              </w:rPr>
              <w:t xml:space="preserve">и </w:t>
            </w:r>
            <w:r w:rsidRPr="00E707BC">
              <w:rPr>
                <w:sz w:val="24"/>
                <w:szCs w:val="24"/>
              </w:rPr>
              <w:t>отсева</w:t>
            </w:r>
            <w:r w:rsidRPr="00E707BC">
              <w:rPr>
                <w:spacing w:val="2"/>
                <w:sz w:val="24"/>
                <w:szCs w:val="24"/>
              </w:rPr>
              <w:t xml:space="preserve"> </w:t>
            </w:r>
            <w:r w:rsidRPr="00E707BC">
              <w:rPr>
                <w:sz w:val="24"/>
                <w:szCs w:val="24"/>
              </w:rPr>
              <w:t>учащихся;</w:t>
            </w:r>
          </w:p>
        </w:tc>
        <w:tc>
          <w:tcPr>
            <w:tcW w:w="3111" w:type="dxa"/>
          </w:tcPr>
          <w:p w:rsidR="000812D2" w:rsidRPr="00E707BC" w:rsidRDefault="00623834">
            <w:pPr>
              <w:pStyle w:val="TableParagraph"/>
              <w:spacing w:line="242" w:lineRule="auto"/>
              <w:ind w:left="107" w:right="699"/>
              <w:rPr>
                <w:sz w:val="24"/>
                <w:szCs w:val="24"/>
              </w:rPr>
            </w:pPr>
            <w:r w:rsidRPr="00E707BC">
              <w:rPr>
                <w:sz w:val="24"/>
                <w:szCs w:val="24"/>
              </w:rPr>
              <w:t>количество учащихся, состоящих на</w:t>
            </w:r>
          </w:p>
          <w:p w:rsidR="000812D2" w:rsidRPr="00E707BC" w:rsidRDefault="00623834">
            <w:pPr>
              <w:pStyle w:val="TableParagraph"/>
              <w:spacing w:before="188"/>
              <w:ind w:left="107"/>
              <w:rPr>
                <w:sz w:val="24"/>
                <w:szCs w:val="24"/>
              </w:rPr>
            </w:pPr>
            <w:r w:rsidRPr="00E707BC">
              <w:rPr>
                <w:sz w:val="24"/>
                <w:szCs w:val="24"/>
              </w:rPr>
              <w:t>учете в ПДН,КДН</w:t>
            </w:r>
          </w:p>
        </w:tc>
      </w:tr>
      <w:tr w:rsidR="000812D2" w:rsidRPr="00E707BC">
        <w:trPr>
          <w:trHeight w:val="2567"/>
        </w:trPr>
        <w:tc>
          <w:tcPr>
            <w:tcW w:w="3051" w:type="dxa"/>
          </w:tcPr>
          <w:p w:rsidR="000812D2" w:rsidRPr="00E707BC" w:rsidRDefault="00623834">
            <w:pPr>
              <w:pStyle w:val="TableParagraph"/>
              <w:spacing w:line="270" w:lineRule="exact"/>
              <w:ind w:left="107"/>
              <w:rPr>
                <w:sz w:val="24"/>
                <w:szCs w:val="24"/>
              </w:rPr>
            </w:pPr>
            <w:r w:rsidRPr="00E707BC">
              <w:rPr>
                <w:sz w:val="24"/>
                <w:szCs w:val="24"/>
              </w:rPr>
              <w:t>Уровень воспитанности</w:t>
            </w:r>
          </w:p>
        </w:tc>
        <w:tc>
          <w:tcPr>
            <w:tcW w:w="3692" w:type="dxa"/>
          </w:tcPr>
          <w:p w:rsidR="000812D2" w:rsidRPr="00E707BC" w:rsidRDefault="00623834">
            <w:pPr>
              <w:pStyle w:val="TableParagraph"/>
              <w:numPr>
                <w:ilvl w:val="0"/>
                <w:numId w:val="42"/>
              </w:numPr>
              <w:tabs>
                <w:tab w:val="left" w:pos="289"/>
              </w:tabs>
              <w:ind w:right="95" w:firstLine="0"/>
              <w:jc w:val="both"/>
              <w:rPr>
                <w:sz w:val="24"/>
                <w:szCs w:val="24"/>
              </w:rPr>
            </w:pPr>
            <w:r w:rsidRPr="00E707BC">
              <w:rPr>
                <w:sz w:val="24"/>
                <w:szCs w:val="24"/>
              </w:rPr>
              <w:t>Уважение к школьным традициям и фундаментальным ценностям;</w:t>
            </w:r>
          </w:p>
          <w:p w:rsidR="000812D2" w:rsidRPr="00E707BC" w:rsidRDefault="000812D2">
            <w:pPr>
              <w:pStyle w:val="TableParagraph"/>
              <w:spacing w:before="8"/>
              <w:rPr>
                <w:b/>
                <w:sz w:val="24"/>
                <w:szCs w:val="24"/>
              </w:rPr>
            </w:pPr>
          </w:p>
          <w:p w:rsidR="000812D2" w:rsidRPr="00E707BC" w:rsidRDefault="00623834">
            <w:pPr>
              <w:pStyle w:val="TableParagraph"/>
              <w:numPr>
                <w:ilvl w:val="0"/>
                <w:numId w:val="42"/>
              </w:numPr>
              <w:tabs>
                <w:tab w:val="left" w:pos="398"/>
              </w:tabs>
              <w:ind w:right="99" w:firstLine="0"/>
              <w:rPr>
                <w:sz w:val="24"/>
                <w:szCs w:val="24"/>
              </w:rPr>
            </w:pPr>
            <w:r w:rsidRPr="00E707BC">
              <w:rPr>
                <w:sz w:val="24"/>
                <w:szCs w:val="24"/>
              </w:rPr>
              <w:t>Демонстрация знаний этикета и делового</w:t>
            </w:r>
            <w:r w:rsidRPr="00E707BC">
              <w:rPr>
                <w:spacing w:val="-2"/>
                <w:sz w:val="24"/>
                <w:szCs w:val="24"/>
              </w:rPr>
              <w:t xml:space="preserve"> </w:t>
            </w:r>
            <w:r w:rsidRPr="00E707BC">
              <w:rPr>
                <w:sz w:val="24"/>
                <w:szCs w:val="24"/>
              </w:rPr>
              <w:t>общения;</w:t>
            </w:r>
          </w:p>
          <w:p w:rsidR="000812D2" w:rsidRPr="00E707BC" w:rsidRDefault="000812D2">
            <w:pPr>
              <w:pStyle w:val="TableParagraph"/>
              <w:spacing w:before="2"/>
              <w:rPr>
                <w:b/>
                <w:sz w:val="24"/>
                <w:szCs w:val="24"/>
              </w:rPr>
            </w:pPr>
          </w:p>
          <w:p w:rsidR="000812D2" w:rsidRPr="00E707BC" w:rsidRDefault="00623834">
            <w:pPr>
              <w:pStyle w:val="TableParagraph"/>
              <w:numPr>
                <w:ilvl w:val="0"/>
                <w:numId w:val="42"/>
              </w:numPr>
              <w:tabs>
                <w:tab w:val="left" w:pos="289"/>
                <w:tab w:val="left" w:pos="2190"/>
              </w:tabs>
              <w:ind w:right="99" w:firstLine="0"/>
              <w:jc w:val="both"/>
              <w:rPr>
                <w:sz w:val="24"/>
                <w:szCs w:val="24"/>
              </w:rPr>
            </w:pPr>
            <w:r w:rsidRPr="00E707BC">
              <w:rPr>
                <w:sz w:val="24"/>
                <w:szCs w:val="24"/>
              </w:rPr>
              <w:t>Овладение</w:t>
            </w:r>
            <w:r w:rsidRPr="00E707BC">
              <w:rPr>
                <w:sz w:val="24"/>
                <w:szCs w:val="24"/>
              </w:rPr>
              <w:tab/>
            </w:r>
            <w:r w:rsidRPr="00E707BC">
              <w:rPr>
                <w:spacing w:val="-3"/>
                <w:sz w:val="24"/>
                <w:szCs w:val="24"/>
              </w:rPr>
              <w:t xml:space="preserve">социальными </w:t>
            </w:r>
            <w:r w:rsidRPr="00E707BC">
              <w:rPr>
                <w:sz w:val="24"/>
                <w:szCs w:val="24"/>
              </w:rPr>
              <w:t>навыками</w:t>
            </w:r>
          </w:p>
        </w:tc>
        <w:tc>
          <w:tcPr>
            <w:tcW w:w="3111" w:type="dxa"/>
          </w:tcPr>
          <w:p w:rsidR="000812D2" w:rsidRPr="00E707BC" w:rsidRDefault="00623834">
            <w:pPr>
              <w:pStyle w:val="TableParagraph"/>
              <w:spacing w:line="270" w:lineRule="exact"/>
              <w:ind w:left="107"/>
              <w:rPr>
                <w:sz w:val="24"/>
                <w:szCs w:val="24"/>
              </w:rPr>
            </w:pPr>
            <w:r w:rsidRPr="00E707BC">
              <w:rPr>
                <w:sz w:val="24"/>
                <w:szCs w:val="24"/>
              </w:rPr>
              <w:t>сводная таблица по классам</w:t>
            </w:r>
          </w:p>
        </w:tc>
      </w:tr>
      <w:tr w:rsidR="000812D2" w:rsidRPr="00E707BC">
        <w:trPr>
          <w:trHeight w:val="3084"/>
        </w:trPr>
        <w:tc>
          <w:tcPr>
            <w:tcW w:w="3051" w:type="dxa"/>
          </w:tcPr>
          <w:p w:rsidR="000812D2" w:rsidRPr="00E707BC" w:rsidRDefault="00623834">
            <w:pPr>
              <w:pStyle w:val="TableParagraph"/>
              <w:ind w:left="107" w:right="920"/>
              <w:rPr>
                <w:sz w:val="24"/>
                <w:szCs w:val="24"/>
              </w:rPr>
            </w:pPr>
            <w:r w:rsidRPr="00E707BC">
              <w:rPr>
                <w:sz w:val="24"/>
                <w:szCs w:val="24"/>
              </w:rPr>
              <w:t>Сформированность познавательного потенциала</w:t>
            </w:r>
          </w:p>
        </w:tc>
        <w:tc>
          <w:tcPr>
            <w:tcW w:w="3692" w:type="dxa"/>
          </w:tcPr>
          <w:p w:rsidR="000812D2" w:rsidRPr="00E707BC" w:rsidRDefault="00623834">
            <w:pPr>
              <w:pStyle w:val="TableParagraph"/>
              <w:ind w:left="107" w:right="547"/>
              <w:rPr>
                <w:sz w:val="24"/>
                <w:szCs w:val="24"/>
              </w:rPr>
            </w:pPr>
            <w:r w:rsidRPr="00E707BC">
              <w:rPr>
                <w:sz w:val="24"/>
                <w:szCs w:val="24"/>
              </w:rPr>
              <w:t>1.Освоение учащимися образовательной программы. 2.Развитость мышления 3.Познавательная активность учащихся.</w:t>
            </w:r>
          </w:p>
        </w:tc>
        <w:tc>
          <w:tcPr>
            <w:tcW w:w="3111" w:type="dxa"/>
          </w:tcPr>
          <w:p w:rsidR="000812D2" w:rsidRPr="00E707BC" w:rsidRDefault="00623834">
            <w:pPr>
              <w:pStyle w:val="TableParagraph"/>
              <w:numPr>
                <w:ilvl w:val="0"/>
                <w:numId w:val="41"/>
              </w:numPr>
              <w:tabs>
                <w:tab w:val="left" w:pos="478"/>
              </w:tabs>
              <w:ind w:right="96" w:firstLine="0"/>
              <w:jc w:val="both"/>
              <w:rPr>
                <w:sz w:val="24"/>
                <w:szCs w:val="24"/>
              </w:rPr>
            </w:pPr>
            <w:r w:rsidRPr="00E707BC">
              <w:rPr>
                <w:sz w:val="24"/>
                <w:szCs w:val="24"/>
              </w:rPr>
              <w:t>Статистический анализ текущей и итоговой успеваемости</w:t>
            </w:r>
          </w:p>
          <w:p w:rsidR="000812D2" w:rsidRPr="00E707BC" w:rsidRDefault="00623834">
            <w:pPr>
              <w:pStyle w:val="TableParagraph"/>
              <w:numPr>
                <w:ilvl w:val="0"/>
                <w:numId w:val="41"/>
              </w:numPr>
              <w:tabs>
                <w:tab w:val="left" w:pos="289"/>
                <w:tab w:val="left" w:pos="2043"/>
              </w:tabs>
              <w:spacing w:before="191"/>
              <w:ind w:right="96" w:firstLine="0"/>
              <w:jc w:val="both"/>
              <w:rPr>
                <w:sz w:val="24"/>
                <w:szCs w:val="24"/>
              </w:rPr>
            </w:pPr>
            <w:r w:rsidRPr="00E707BC">
              <w:rPr>
                <w:sz w:val="24"/>
                <w:szCs w:val="24"/>
              </w:rPr>
              <w:t>Методики</w:t>
            </w:r>
            <w:r w:rsidRPr="00E707BC">
              <w:rPr>
                <w:sz w:val="24"/>
                <w:szCs w:val="24"/>
              </w:rPr>
              <w:tab/>
            </w:r>
            <w:r w:rsidRPr="00E707BC">
              <w:rPr>
                <w:spacing w:val="-3"/>
                <w:sz w:val="24"/>
                <w:szCs w:val="24"/>
              </w:rPr>
              <w:t xml:space="preserve">изучения </w:t>
            </w:r>
            <w:r w:rsidRPr="00E707BC">
              <w:rPr>
                <w:sz w:val="24"/>
                <w:szCs w:val="24"/>
              </w:rPr>
              <w:t>развития познавательных процессов</w:t>
            </w:r>
            <w:r w:rsidRPr="00E707BC">
              <w:rPr>
                <w:sz w:val="24"/>
                <w:szCs w:val="24"/>
              </w:rPr>
              <w:tab/>
            </w:r>
            <w:r w:rsidRPr="00E707BC">
              <w:rPr>
                <w:spacing w:val="-3"/>
                <w:sz w:val="24"/>
                <w:szCs w:val="24"/>
              </w:rPr>
              <w:t xml:space="preserve">личности </w:t>
            </w:r>
            <w:r w:rsidRPr="00E707BC">
              <w:rPr>
                <w:sz w:val="24"/>
                <w:szCs w:val="24"/>
              </w:rPr>
              <w:t>ребенка</w:t>
            </w:r>
          </w:p>
          <w:p w:rsidR="000812D2" w:rsidRPr="00E707BC" w:rsidRDefault="00623834">
            <w:pPr>
              <w:pStyle w:val="TableParagraph"/>
              <w:numPr>
                <w:ilvl w:val="0"/>
                <w:numId w:val="41"/>
              </w:numPr>
              <w:tabs>
                <w:tab w:val="left" w:pos="289"/>
              </w:tabs>
              <w:spacing w:before="200" w:line="242" w:lineRule="auto"/>
              <w:ind w:right="1181" w:firstLine="0"/>
              <w:rPr>
                <w:sz w:val="24"/>
                <w:szCs w:val="24"/>
              </w:rPr>
            </w:pPr>
            <w:r w:rsidRPr="00E707BC">
              <w:rPr>
                <w:spacing w:val="-1"/>
                <w:sz w:val="24"/>
                <w:szCs w:val="24"/>
              </w:rPr>
              <w:t xml:space="preserve">Педагогическое </w:t>
            </w:r>
            <w:r w:rsidRPr="00E707BC">
              <w:rPr>
                <w:sz w:val="24"/>
                <w:szCs w:val="24"/>
              </w:rPr>
              <w:t>наблюдение</w:t>
            </w:r>
          </w:p>
        </w:tc>
      </w:tr>
      <w:tr w:rsidR="000812D2" w:rsidRPr="00E707BC">
        <w:trPr>
          <w:trHeight w:val="1026"/>
        </w:trPr>
        <w:tc>
          <w:tcPr>
            <w:tcW w:w="3051" w:type="dxa"/>
          </w:tcPr>
          <w:p w:rsidR="000812D2" w:rsidRPr="00E707BC" w:rsidRDefault="00623834">
            <w:pPr>
              <w:pStyle w:val="TableParagraph"/>
              <w:tabs>
                <w:tab w:val="left" w:pos="1985"/>
              </w:tabs>
              <w:ind w:left="107" w:right="95"/>
              <w:rPr>
                <w:sz w:val="24"/>
                <w:szCs w:val="24"/>
              </w:rPr>
            </w:pPr>
            <w:r w:rsidRPr="00E707BC">
              <w:rPr>
                <w:sz w:val="24"/>
                <w:szCs w:val="24"/>
              </w:rPr>
              <w:t>Сформированность коммуникативного потенциала</w:t>
            </w:r>
            <w:r w:rsidRPr="00E707BC">
              <w:rPr>
                <w:sz w:val="24"/>
                <w:szCs w:val="24"/>
              </w:rPr>
              <w:tab/>
            </w:r>
            <w:r w:rsidRPr="00E707BC">
              <w:rPr>
                <w:spacing w:val="-3"/>
                <w:sz w:val="24"/>
                <w:szCs w:val="24"/>
              </w:rPr>
              <w:t>личности</w:t>
            </w:r>
          </w:p>
        </w:tc>
        <w:tc>
          <w:tcPr>
            <w:tcW w:w="3692" w:type="dxa"/>
          </w:tcPr>
          <w:p w:rsidR="000812D2" w:rsidRPr="00E707BC" w:rsidRDefault="00623834">
            <w:pPr>
              <w:pStyle w:val="TableParagraph"/>
              <w:tabs>
                <w:tab w:val="left" w:pos="2608"/>
              </w:tabs>
              <w:ind w:left="107" w:right="101"/>
              <w:rPr>
                <w:sz w:val="24"/>
                <w:szCs w:val="24"/>
              </w:rPr>
            </w:pPr>
            <w:r w:rsidRPr="00E707BC">
              <w:rPr>
                <w:sz w:val="24"/>
                <w:szCs w:val="24"/>
              </w:rPr>
              <w:t>1.Коммуникабельность 2.Сформированность коммуникативной</w:t>
            </w:r>
            <w:r w:rsidRPr="00E707BC">
              <w:rPr>
                <w:sz w:val="24"/>
                <w:szCs w:val="24"/>
              </w:rPr>
              <w:tab/>
            </w:r>
            <w:r w:rsidRPr="00E707BC">
              <w:rPr>
                <w:spacing w:val="-3"/>
                <w:sz w:val="24"/>
                <w:szCs w:val="24"/>
              </w:rPr>
              <w:t>культуры</w:t>
            </w:r>
          </w:p>
        </w:tc>
        <w:tc>
          <w:tcPr>
            <w:tcW w:w="3111" w:type="dxa"/>
          </w:tcPr>
          <w:p w:rsidR="000812D2" w:rsidRPr="00E707BC" w:rsidRDefault="00623834">
            <w:pPr>
              <w:pStyle w:val="TableParagraph"/>
              <w:ind w:left="107" w:right="563"/>
              <w:rPr>
                <w:sz w:val="24"/>
                <w:szCs w:val="24"/>
              </w:rPr>
            </w:pPr>
            <w:r w:rsidRPr="00E707BC">
              <w:rPr>
                <w:sz w:val="24"/>
                <w:szCs w:val="24"/>
              </w:rPr>
              <w:t>1. Методика выявления коммуникативных склонностей.</w:t>
            </w:r>
          </w:p>
        </w:tc>
      </w:tr>
    </w:tbl>
    <w:p w:rsidR="000812D2" w:rsidRPr="00E707BC" w:rsidRDefault="000812D2">
      <w:pPr>
        <w:rPr>
          <w:sz w:val="24"/>
          <w:szCs w:val="24"/>
        </w:rPr>
        <w:sectPr w:rsidR="000812D2" w:rsidRPr="00E707BC">
          <w:pgSz w:w="11910" w:h="16840"/>
          <w:pgMar w:top="1040" w:right="60" w:bottom="116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3692"/>
        <w:gridCol w:w="3111"/>
      </w:tblGrid>
      <w:tr w:rsidR="000812D2" w:rsidRPr="00E707BC">
        <w:trPr>
          <w:trHeight w:val="952"/>
        </w:trPr>
        <w:tc>
          <w:tcPr>
            <w:tcW w:w="3051" w:type="dxa"/>
          </w:tcPr>
          <w:p w:rsidR="000812D2" w:rsidRPr="00E707BC" w:rsidRDefault="00623834">
            <w:pPr>
              <w:pStyle w:val="TableParagraph"/>
              <w:spacing w:line="267" w:lineRule="exact"/>
              <w:ind w:left="107"/>
              <w:rPr>
                <w:sz w:val="24"/>
                <w:szCs w:val="24"/>
              </w:rPr>
            </w:pPr>
            <w:r w:rsidRPr="00E707BC">
              <w:rPr>
                <w:sz w:val="24"/>
                <w:szCs w:val="24"/>
              </w:rPr>
              <w:lastRenderedPageBreak/>
              <w:t>выпускника</w:t>
            </w:r>
          </w:p>
        </w:tc>
        <w:tc>
          <w:tcPr>
            <w:tcW w:w="3692" w:type="dxa"/>
          </w:tcPr>
          <w:p w:rsidR="000812D2" w:rsidRPr="00E707BC" w:rsidRDefault="00623834">
            <w:pPr>
              <w:pStyle w:val="TableParagraph"/>
              <w:spacing w:line="265" w:lineRule="exact"/>
              <w:ind w:left="107"/>
              <w:rPr>
                <w:sz w:val="24"/>
                <w:szCs w:val="24"/>
              </w:rPr>
            </w:pPr>
            <w:r w:rsidRPr="00E707BC">
              <w:rPr>
                <w:sz w:val="24"/>
                <w:szCs w:val="24"/>
              </w:rPr>
              <w:t>учащихся</w:t>
            </w:r>
          </w:p>
        </w:tc>
        <w:tc>
          <w:tcPr>
            <w:tcW w:w="3111" w:type="dxa"/>
          </w:tcPr>
          <w:p w:rsidR="000812D2" w:rsidRPr="00E707BC" w:rsidRDefault="00623834">
            <w:pPr>
              <w:pStyle w:val="TableParagraph"/>
              <w:spacing w:line="242" w:lineRule="auto"/>
              <w:ind w:left="107" w:right="1163"/>
              <w:rPr>
                <w:sz w:val="24"/>
                <w:szCs w:val="24"/>
              </w:rPr>
            </w:pPr>
            <w:r w:rsidRPr="00E707BC">
              <w:rPr>
                <w:sz w:val="24"/>
                <w:szCs w:val="24"/>
              </w:rPr>
              <w:t>2.Педагогическое наблюдение.</w:t>
            </w:r>
          </w:p>
        </w:tc>
      </w:tr>
      <w:tr w:rsidR="000812D2" w:rsidRPr="00E707BC">
        <w:trPr>
          <w:trHeight w:val="5416"/>
        </w:trPr>
        <w:tc>
          <w:tcPr>
            <w:tcW w:w="3051" w:type="dxa"/>
          </w:tcPr>
          <w:p w:rsidR="000812D2" w:rsidRPr="00E707BC" w:rsidRDefault="00623834">
            <w:pPr>
              <w:pStyle w:val="TableParagraph"/>
              <w:spacing w:line="242" w:lineRule="auto"/>
              <w:ind w:left="107" w:right="181"/>
              <w:rPr>
                <w:sz w:val="24"/>
                <w:szCs w:val="24"/>
              </w:rPr>
            </w:pPr>
            <w:r w:rsidRPr="00E707BC">
              <w:rPr>
                <w:sz w:val="24"/>
                <w:szCs w:val="24"/>
              </w:rPr>
              <w:t>Сформированность нравственного потенциала</w:t>
            </w:r>
          </w:p>
        </w:tc>
        <w:tc>
          <w:tcPr>
            <w:tcW w:w="3692" w:type="dxa"/>
          </w:tcPr>
          <w:p w:rsidR="000812D2" w:rsidRPr="00E707BC" w:rsidRDefault="00623834">
            <w:pPr>
              <w:pStyle w:val="TableParagraph"/>
              <w:numPr>
                <w:ilvl w:val="0"/>
                <w:numId w:val="40"/>
              </w:numPr>
              <w:tabs>
                <w:tab w:val="left" w:pos="289"/>
              </w:tabs>
              <w:ind w:right="100" w:firstLine="0"/>
              <w:jc w:val="both"/>
              <w:rPr>
                <w:sz w:val="24"/>
                <w:szCs w:val="24"/>
              </w:rPr>
            </w:pPr>
            <w:r w:rsidRPr="00E707BC">
              <w:rPr>
                <w:sz w:val="24"/>
                <w:szCs w:val="24"/>
              </w:rPr>
              <w:t>Нравственная направленность личности</w:t>
            </w:r>
          </w:p>
          <w:p w:rsidR="000812D2" w:rsidRPr="00E707BC" w:rsidRDefault="000812D2">
            <w:pPr>
              <w:pStyle w:val="TableParagraph"/>
              <w:spacing w:before="2"/>
              <w:rPr>
                <w:b/>
                <w:sz w:val="24"/>
                <w:szCs w:val="24"/>
              </w:rPr>
            </w:pPr>
          </w:p>
          <w:p w:rsidR="000812D2" w:rsidRPr="00E707BC" w:rsidRDefault="00623834">
            <w:pPr>
              <w:pStyle w:val="TableParagraph"/>
              <w:numPr>
                <w:ilvl w:val="0"/>
                <w:numId w:val="40"/>
              </w:numPr>
              <w:tabs>
                <w:tab w:val="left" w:pos="289"/>
              </w:tabs>
              <w:ind w:right="99" w:firstLine="0"/>
              <w:jc w:val="both"/>
              <w:rPr>
                <w:sz w:val="24"/>
                <w:szCs w:val="24"/>
              </w:rPr>
            </w:pPr>
            <w:r w:rsidRPr="00E707BC">
              <w:rPr>
                <w:sz w:val="24"/>
                <w:szCs w:val="24"/>
              </w:rPr>
              <w:t>Сформированность отношений ребенка к Родине, обществу, семье, школе, себе, природе, труду.</w:t>
            </w:r>
          </w:p>
        </w:tc>
        <w:tc>
          <w:tcPr>
            <w:tcW w:w="3111" w:type="dxa"/>
          </w:tcPr>
          <w:p w:rsidR="000812D2" w:rsidRPr="00E707BC" w:rsidRDefault="00623834">
            <w:pPr>
              <w:pStyle w:val="TableParagraph"/>
              <w:numPr>
                <w:ilvl w:val="0"/>
                <w:numId w:val="39"/>
              </w:numPr>
              <w:tabs>
                <w:tab w:val="left" w:pos="289"/>
              </w:tabs>
              <w:ind w:right="95" w:firstLine="0"/>
              <w:jc w:val="both"/>
              <w:rPr>
                <w:sz w:val="24"/>
                <w:szCs w:val="24"/>
              </w:rPr>
            </w:pPr>
            <w:r w:rsidRPr="00E707BC">
              <w:rPr>
                <w:sz w:val="24"/>
                <w:szCs w:val="24"/>
              </w:rPr>
              <w:t>Тест Н.Е. Щурковой "Размышляем о жизненном опыте"</w:t>
            </w:r>
          </w:p>
          <w:p w:rsidR="000812D2" w:rsidRPr="00E707BC" w:rsidRDefault="00623834">
            <w:pPr>
              <w:pStyle w:val="TableParagraph"/>
              <w:numPr>
                <w:ilvl w:val="0"/>
                <w:numId w:val="39"/>
              </w:numPr>
              <w:tabs>
                <w:tab w:val="left" w:pos="360"/>
              </w:tabs>
              <w:spacing w:before="188" w:line="242" w:lineRule="auto"/>
              <w:ind w:right="96" w:firstLine="0"/>
              <w:jc w:val="both"/>
              <w:rPr>
                <w:sz w:val="24"/>
                <w:szCs w:val="24"/>
              </w:rPr>
            </w:pPr>
            <w:r w:rsidRPr="00E707BC">
              <w:rPr>
                <w:sz w:val="24"/>
                <w:szCs w:val="24"/>
              </w:rPr>
              <w:t>Методика С.М. Петровой "Русские</w:t>
            </w:r>
            <w:r w:rsidRPr="00E707BC">
              <w:rPr>
                <w:spacing w:val="-2"/>
                <w:sz w:val="24"/>
                <w:szCs w:val="24"/>
              </w:rPr>
              <w:t xml:space="preserve"> </w:t>
            </w:r>
            <w:r w:rsidRPr="00E707BC">
              <w:rPr>
                <w:sz w:val="24"/>
                <w:szCs w:val="24"/>
              </w:rPr>
              <w:t>пословицы"</w:t>
            </w:r>
          </w:p>
          <w:p w:rsidR="000812D2" w:rsidRPr="00E707BC" w:rsidRDefault="00623834">
            <w:pPr>
              <w:pStyle w:val="TableParagraph"/>
              <w:numPr>
                <w:ilvl w:val="0"/>
                <w:numId w:val="39"/>
              </w:numPr>
              <w:tabs>
                <w:tab w:val="left" w:pos="879"/>
              </w:tabs>
              <w:spacing w:before="193"/>
              <w:ind w:right="99" w:firstLine="0"/>
              <w:jc w:val="both"/>
              <w:rPr>
                <w:sz w:val="24"/>
                <w:szCs w:val="24"/>
              </w:rPr>
            </w:pPr>
            <w:r w:rsidRPr="00E707BC">
              <w:rPr>
                <w:sz w:val="24"/>
                <w:szCs w:val="24"/>
              </w:rPr>
              <w:t>Методики "Акт добровольцев",</w:t>
            </w:r>
          </w:p>
          <w:p w:rsidR="000812D2" w:rsidRPr="00E707BC" w:rsidRDefault="00623834">
            <w:pPr>
              <w:pStyle w:val="TableParagraph"/>
              <w:tabs>
                <w:tab w:val="left" w:pos="1832"/>
              </w:tabs>
              <w:ind w:left="107" w:right="95"/>
              <w:jc w:val="both"/>
              <w:rPr>
                <w:sz w:val="24"/>
                <w:szCs w:val="24"/>
              </w:rPr>
            </w:pPr>
            <w:r w:rsidRPr="00E707BC">
              <w:rPr>
                <w:sz w:val="24"/>
                <w:szCs w:val="24"/>
              </w:rPr>
              <w:t>"Недописанный тезис", "Ситуация</w:t>
            </w:r>
            <w:r w:rsidRPr="00E707BC">
              <w:rPr>
                <w:sz w:val="24"/>
                <w:szCs w:val="24"/>
              </w:rPr>
              <w:tab/>
            </w:r>
            <w:r w:rsidRPr="00E707BC">
              <w:rPr>
                <w:spacing w:val="-3"/>
                <w:sz w:val="24"/>
                <w:szCs w:val="24"/>
              </w:rPr>
              <w:t xml:space="preserve">свободного </w:t>
            </w:r>
            <w:r w:rsidRPr="00E707BC">
              <w:rPr>
                <w:sz w:val="24"/>
                <w:szCs w:val="24"/>
              </w:rPr>
              <w:t>выбора"</w:t>
            </w:r>
          </w:p>
          <w:p w:rsidR="000812D2" w:rsidRPr="00E707BC" w:rsidRDefault="00623834">
            <w:pPr>
              <w:pStyle w:val="TableParagraph"/>
              <w:numPr>
                <w:ilvl w:val="0"/>
                <w:numId w:val="39"/>
              </w:numPr>
              <w:tabs>
                <w:tab w:val="left" w:pos="348"/>
              </w:tabs>
              <w:spacing w:before="203"/>
              <w:ind w:left="347" w:hanging="241"/>
              <w:jc w:val="both"/>
              <w:rPr>
                <w:sz w:val="24"/>
                <w:szCs w:val="24"/>
              </w:rPr>
            </w:pPr>
            <w:r w:rsidRPr="00E707BC">
              <w:rPr>
                <w:sz w:val="24"/>
                <w:szCs w:val="24"/>
              </w:rPr>
              <w:t>Метод</w:t>
            </w:r>
            <w:r w:rsidRPr="00E707BC">
              <w:rPr>
                <w:spacing w:val="-1"/>
                <w:sz w:val="24"/>
                <w:szCs w:val="24"/>
              </w:rPr>
              <w:t xml:space="preserve"> </w:t>
            </w:r>
            <w:r w:rsidRPr="00E707BC">
              <w:rPr>
                <w:sz w:val="24"/>
                <w:szCs w:val="24"/>
              </w:rPr>
              <w:t>ранжирования</w:t>
            </w:r>
          </w:p>
          <w:p w:rsidR="000812D2" w:rsidRPr="00E707BC" w:rsidRDefault="00623834">
            <w:pPr>
              <w:pStyle w:val="TableParagraph"/>
              <w:numPr>
                <w:ilvl w:val="0"/>
                <w:numId w:val="39"/>
              </w:numPr>
              <w:tabs>
                <w:tab w:val="left" w:pos="437"/>
              </w:tabs>
              <w:spacing w:before="199"/>
              <w:ind w:right="97" w:firstLine="60"/>
              <w:jc w:val="both"/>
              <w:rPr>
                <w:sz w:val="24"/>
                <w:szCs w:val="24"/>
              </w:rPr>
            </w:pPr>
            <w:r w:rsidRPr="00E707BC">
              <w:rPr>
                <w:sz w:val="24"/>
                <w:szCs w:val="24"/>
              </w:rPr>
              <w:t>Методики "Репка" ("Что во мне</w:t>
            </w:r>
            <w:r w:rsidRPr="00E707BC">
              <w:rPr>
                <w:spacing w:val="47"/>
                <w:sz w:val="24"/>
                <w:szCs w:val="24"/>
              </w:rPr>
              <w:t xml:space="preserve"> </w:t>
            </w:r>
            <w:r w:rsidRPr="00E707BC">
              <w:rPr>
                <w:spacing w:val="-3"/>
                <w:sz w:val="24"/>
                <w:szCs w:val="24"/>
              </w:rPr>
              <w:t>выросло"),</w:t>
            </w:r>
          </w:p>
          <w:p w:rsidR="000812D2" w:rsidRPr="00E707BC" w:rsidRDefault="00623834">
            <w:pPr>
              <w:pStyle w:val="TableParagraph"/>
              <w:tabs>
                <w:tab w:val="left" w:pos="2103"/>
              </w:tabs>
              <w:ind w:left="107" w:right="95"/>
              <w:jc w:val="both"/>
              <w:rPr>
                <w:sz w:val="24"/>
                <w:szCs w:val="24"/>
              </w:rPr>
            </w:pPr>
            <w:r w:rsidRPr="00E707BC">
              <w:rPr>
                <w:sz w:val="24"/>
                <w:szCs w:val="24"/>
              </w:rPr>
              <w:t>"Магазин",</w:t>
            </w:r>
            <w:r w:rsidRPr="00E707BC">
              <w:rPr>
                <w:sz w:val="24"/>
                <w:szCs w:val="24"/>
              </w:rPr>
              <w:tab/>
            </w:r>
            <w:r w:rsidRPr="00E707BC">
              <w:rPr>
                <w:spacing w:val="-3"/>
                <w:sz w:val="24"/>
                <w:szCs w:val="24"/>
              </w:rPr>
              <w:t xml:space="preserve">"Золотая </w:t>
            </w:r>
            <w:r w:rsidRPr="00E707BC">
              <w:rPr>
                <w:sz w:val="24"/>
                <w:szCs w:val="24"/>
              </w:rPr>
              <w:t xml:space="preserve">рыбка", "Цветик </w:t>
            </w:r>
            <w:r w:rsidRPr="00E707BC">
              <w:rPr>
                <w:spacing w:val="-13"/>
                <w:sz w:val="24"/>
                <w:szCs w:val="24"/>
              </w:rPr>
              <w:t xml:space="preserve">- </w:t>
            </w:r>
            <w:r w:rsidRPr="00E707BC">
              <w:rPr>
                <w:sz w:val="24"/>
                <w:szCs w:val="24"/>
              </w:rPr>
              <w:t>семицветик"</w:t>
            </w:r>
          </w:p>
        </w:tc>
      </w:tr>
      <w:tr w:rsidR="000812D2" w:rsidRPr="00E707BC">
        <w:trPr>
          <w:trHeight w:val="3084"/>
        </w:trPr>
        <w:tc>
          <w:tcPr>
            <w:tcW w:w="3051" w:type="dxa"/>
          </w:tcPr>
          <w:p w:rsidR="000812D2" w:rsidRPr="00E707BC" w:rsidRDefault="00623834">
            <w:pPr>
              <w:pStyle w:val="TableParagraph"/>
              <w:spacing w:line="262" w:lineRule="exact"/>
              <w:ind w:left="107"/>
              <w:rPr>
                <w:sz w:val="24"/>
                <w:szCs w:val="24"/>
              </w:rPr>
            </w:pPr>
            <w:r w:rsidRPr="00E707BC">
              <w:rPr>
                <w:sz w:val="24"/>
                <w:szCs w:val="24"/>
              </w:rPr>
              <w:t>Сформированность</w:t>
            </w:r>
          </w:p>
          <w:p w:rsidR="000812D2" w:rsidRPr="00E707BC" w:rsidRDefault="00623834">
            <w:pPr>
              <w:pStyle w:val="TableParagraph"/>
              <w:spacing w:before="2"/>
              <w:ind w:left="107"/>
              <w:rPr>
                <w:sz w:val="24"/>
                <w:szCs w:val="24"/>
              </w:rPr>
            </w:pPr>
            <w:r w:rsidRPr="00E707BC">
              <w:rPr>
                <w:sz w:val="24"/>
                <w:szCs w:val="24"/>
              </w:rPr>
              <w:t>физического потенциала</w:t>
            </w:r>
          </w:p>
        </w:tc>
        <w:tc>
          <w:tcPr>
            <w:tcW w:w="3692" w:type="dxa"/>
          </w:tcPr>
          <w:p w:rsidR="000812D2" w:rsidRPr="00E707BC" w:rsidRDefault="00623834">
            <w:pPr>
              <w:pStyle w:val="TableParagraph"/>
              <w:numPr>
                <w:ilvl w:val="0"/>
                <w:numId w:val="38"/>
              </w:numPr>
              <w:tabs>
                <w:tab w:val="left" w:pos="289"/>
              </w:tabs>
              <w:spacing w:line="262" w:lineRule="exact"/>
              <w:ind w:hanging="182"/>
              <w:rPr>
                <w:sz w:val="24"/>
                <w:szCs w:val="24"/>
              </w:rPr>
            </w:pPr>
            <w:r w:rsidRPr="00E707BC">
              <w:rPr>
                <w:sz w:val="24"/>
                <w:szCs w:val="24"/>
              </w:rPr>
              <w:t>Состояние</w:t>
            </w:r>
            <w:r w:rsidRPr="00E707BC">
              <w:rPr>
                <w:spacing w:val="-2"/>
                <w:sz w:val="24"/>
                <w:szCs w:val="24"/>
              </w:rPr>
              <w:t xml:space="preserve"> </w:t>
            </w:r>
            <w:r w:rsidRPr="00E707BC">
              <w:rPr>
                <w:sz w:val="24"/>
                <w:szCs w:val="24"/>
              </w:rPr>
              <w:t>здоровья</w:t>
            </w:r>
          </w:p>
          <w:p w:rsidR="000812D2" w:rsidRPr="00E707BC" w:rsidRDefault="000812D2">
            <w:pPr>
              <w:pStyle w:val="TableParagraph"/>
              <w:spacing w:before="4"/>
              <w:rPr>
                <w:b/>
                <w:sz w:val="24"/>
                <w:szCs w:val="24"/>
              </w:rPr>
            </w:pPr>
          </w:p>
          <w:p w:rsidR="000812D2" w:rsidRPr="00E707BC" w:rsidRDefault="00623834">
            <w:pPr>
              <w:pStyle w:val="TableParagraph"/>
              <w:numPr>
                <w:ilvl w:val="0"/>
                <w:numId w:val="38"/>
              </w:numPr>
              <w:tabs>
                <w:tab w:val="left" w:pos="289"/>
              </w:tabs>
              <w:spacing w:before="1" w:line="242" w:lineRule="auto"/>
              <w:ind w:left="107" w:right="101" w:firstLine="0"/>
              <w:rPr>
                <w:sz w:val="24"/>
                <w:szCs w:val="24"/>
              </w:rPr>
            </w:pPr>
            <w:r w:rsidRPr="00E707BC">
              <w:rPr>
                <w:sz w:val="24"/>
                <w:szCs w:val="24"/>
              </w:rPr>
              <w:t>Развитость физических качеств личности</w:t>
            </w:r>
          </w:p>
        </w:tc>
        <w:tc>
          <w:tcPr>
            <w:tcW w:w="3111" w:type="dxa"/>
          </w:tcPr>
          <w:p w:rsidR="000812D2" w:rsidRPr="00E707BC" w:rsidRDefault="00623834">
            <w:pPr>
              <w:pStyle w:val="TableParagraph"/>
              <w:numPr>
                <w:ilvl w:val="0"/>
                <w:numId w:val="37"/>
              </w:numPr>
              <w:tabs>
                <w:tab w:val="left" w:pos="289"/>
              </w:tabs>
              <w:spacing w:line="262" w:lineRule="exact"/>
              <w:ind w:hanging="182"/>
              <w:rPr>
                <w:sz w:val="24"/>
                <w:szCs w:val="24"/>
              </w:rPr>
            </w:pPr>
            <w:r w:rsidRPr="00E707BC">
              <w:rPr>
                <w:sz w:val="24"/>
                <w:szCs w:val="24"/>
              </w:rPr>
              <w:t>Статистический</w:t>
            </w:r>
          </w:p>
          <w:p w:rsidR="000812D2" w:rsidRPr="00E707BC" w:rsidRDefault="00623834">
            <w:pPr>
              <w:pStyle w:val="TableParagraph"/>
              <w:tabs>
                <w:tab w:val="left" w:pos="2321"/>
              </w:tabs>
              <w:spacing w:line="242" w:lineRule="auto"/>
              <w:ind w:left="107" w:right="97"/>
              <w:rPr>
                <w:sz w:val="24"/>
                <w:szCs w:val="24"/>
              </w:rPr>
            </w:pPr>
            <w:r w:rsidRPr="00E707BC">
              <w:rPr>
                <w:sz w:val="24"/>
                <w:szCs w:val="24"/>
              </w:rPr>
              <w:t>медицинский</w:t>
            </w:r>
            <w:r w:rsidRPr="00E707BC">
              <w:rPr>
                <w:sz w:val="24"/>
                <w:szCs w:val="24"/>
              </w:rPr>
              <w:tab/>
            </w:r>
            <w:r w:rsidRPr="00E707BC">
              <w:rPr>
                <w:spacing w:val="-4"/>
                <w:sz w:val="24"/>
                <w:szCs w:val="24"/>
              </w:rPr>
              <w:t xml:space="preserve">анализ </w:t>
            </w:r>
            <w:r w:rsidRPr="00E707BC">
              <w:rPr>
                <w:sz w:val="24"/>
                <w:szCs w:val="24"/>
              </w:rPr>
              <w:t>состояния здоровья</w:t>
            </w:r>
            <w:r w:rsidRPr="00E707BC">
              <w:rPr>
                <w:spacing w:val="-8"/>
                <w:sz w:val="24"/>
                <w:szCs w:val="24"/>
              </w:rPr>
              <w:t xml:space="preserve"> </w:t>
            </w:r>
            <w:r w:rsidRPr="00E707BC">
              <w:rPr>
                <w:sz w:val="24"/>
                <w:szCs w:val="24"/>
              </w:rPr>
              <w:t>ученика</w:t>
            </w:r>
          </w:p>
          <w:p w:rsidR="000812D2" w:rsidRPr="00E707BC" w:rsidRDefault="00623834">
            <w:pPr>
              <w:pStyle w:val="TableParagraph"/>
              <w:numPr>
                <w:ilvl w:val="0"/>
                <w:numId w:val="37"/>
              </w:numPr>
              <w:tabs>
                <w:tab w:val="left" w:pos="1716"/>
                <w:tab w:val="left" w:pos="1717"/>
              </w:tabs>
              <w:spacing w:before="194"/>
              <w:ind w:left="107" w:right="93" w:firstLine="0"/>
              <w:jc w:val="both"/>
              <w:rPr>
                <w:sz w:val="24"/>
                <w:szCs w:val="24"/>
              </w:rPr>
            </w:pPr>
            <w:r w:rsidRPr="00E707BC">
              <w:rPr>
                <w:spacing w:val="-3"/>
                <w:sz w:val="24"/>
                <w:szCs w:val="24"/>
              </w:rPr>
              <w:t xml:space="preserve">Выполнение </w:t>
            </w:r>
            <w:r w:rsidRPr="00E707BC">
              <w:rPr>
                <w:sz w:val="24"/>
                <w:szCs w:val="24"/>
              </w:rPr>
              <w:t>контрольных нормативов по проверке развития физических</w:t>
            </w:r>
            <w:r w:rsidRPr="00E707BC">
              <w:rPr>
                <w:spacing w:val="-2"/>
                <w:sz w:val="24"/>
                <w:szCs w:val="24"/>
              </w:rPr>
              <w:t xml:space="preserve"> </w:t>
            </w:r>
            <w:r w:rsidRPr="00E707BC">
              <w:rPr>
                <w:sz w:val="24"/>
                <w:szCs w:val="24"/>
              </w:rPr>
              <w:t>качеств</w:t>
            </w:r>
          </w:p>
          <w:p w:rsidR="000812D2" w:rsidRPr="00E707BC" w:rsidRDefault="00623834">
            <w:pPr>
              <w:pStyle w:val="TableParagraph"/>
              <w:numPr>
                <w:ilvl w:val="0"/>
                <w:numId w:val="37"/>
              </w:numPr>
              <w:tabs>
                <w:tab w:val="left" w:pos="289"/>
                <w:tab w:val="left" w:pos="2129"/>
              </w:tabs>
              <w:spacing w:before="202" w:line="242" w:lineRule="auto"/>
              <w:ind w:left="107" w:right="95" w:firstLine="0"/>
              <w:rPr>
                <w:sz w:val="24"/>
                <w:szCs w:val="24"/>
              </w:rPr>
            </w:pPr>
            <w:r w:rsidRPr="00E707BC">
              <w:rPr>
                <w:sz w:val="24"/>
                <w:szCs w:val="24"/>
              </w:rPr>
              <w:t>Отсутствие</w:t>
            </w:r>
            <w:r w:rsidRPr="00E707BC">
              <w:rPr>
                <w:sz w:val="24"/>
                <w:szCs w:val="24"/>
              </w:rPr>
              <w:tab/>
            </w:r>
            <w:r w:rsidRPr="00E707BC">
              <w:rPr>
                <w:spacing w:val="-3"/>
                <w:sz w:val="24"/>
                <w:szCs w:val="24"/>
              </w:rPr>
              <w:t xml:space="preserve">вредных </w:t>
            </w:r>
            <w:r w:rsidRPr="00E707BC">
              <w:rPr>
                <w:sz w:val="24"/>
                <w:szCs w:val="24"/>
              </w:rPr>
              <w:t>привычек</w:t>
            </w:r>
          </w:p>
        </w:tc>
      </w:tr>
      <w:tr w:rsidR="000812D2" w:rsidRPr="00E707BC">
        <w:trPr>
          <w:trHeight w:val="1780"/>
        </w:trPr>
        <w:tc>
          <w:tcPr>
            <w:tcW w:w="3051" w:type="dxa"/>
          </w:tcPr>
          <w:p w:rsidR="000812D2" w:rsidRPr="00E707BC" w:rsidRDefault="00623834">
            <w:pPr>
              <w:pStyle w:val="TableParagraph"/>
              <w:spacing w:line="242" w:lineRule="auto"/>
              <w:ind w:left="107" w:right="307"/>
              <w:rPr>
                <w:sz w:val="24"/>
                <w:szCs w:val="24"/>
              </w:rPr>
            </w:pPr>
            <w:r w:rsidRPr="00E707BC">
              <w:rPr>
                <w:sz w:val="24"/>
                <w:szCs w:val="24"/>
              </w:rPr>
              <w:t>Результативность работы ДО</w:t>
            </w:r>
          </w:p>
        </w:tc>
        <w:tc>
          <w:tcPr>
            <w:tcW w:w="3692" w:type="dxa"/>
          </w:tcPr>
          <w:p w:rsidR="000812D2" w:rsidRPr="00E707BC" w:rsidRDefault="00623834">
            <w:pPr>
              <w:pStyle w:val="TableParagraph"/>
              <w:tabs>
                <w:tab w:val="left" w:pos="1854"/>
              </w:tabs>
              <w:ind w:left="107" w:right="98"/>
              <w:jc w:val="both"/>
              <w:rPr>
                <w:sz w:val="24"/>
                <w:szCs w:val="24"/>
              </w:rPr>
            </w:pPr>
            <w:r w:rsidRPr="00E707BC">
              <w:rPr>
                <w:sz w:val="24"/>
                <w:szCs w:val="24"/>
              </w:rPr>
              <w:t>Эффективность деятельности органов</w:t>
            </w:r>
            <w:r w:rsidRPr="00E707BC">
              <w:rPr>
                <w:sz w:val="24"/>
                <w:szCs w:val="24"/>
              </w:rPr>
              <w:tab/>
            </w:r>
            <w:r w:rsidRPr="00E707BC">
              <w:rPr>
                <w:spacing w:val="-1"/>
                <w:sz w:val="24"/>
                <w:szCs w:val="24"/>
              </w:rPr>
              <w:t xml:space="preserve">самоуправления, </w:t>
            </w:r>
            <w:r w:rsidRPr="00E707BC">
              <w:rPr>
                <w:sz w:val="24"/>
                <w:szCs w:val="24"/>
              </w:rPr>
              <w:t>объединений.</w:t>
            </w:r>
          </w:p>
        </w:tc>
        <w:tc>
          <w:tcPr>
            <w:tcW w:w="3111" w:type="dxa"/>
          </w:tcPr>
          <w:p w:rsidR="000812D2" w:rsidRPr="00E707BC" w:rsidRDefault="00623834">
            <w:pPr>
              <w:pStyle w:val="TableParagraph"/>
              <w:spacing w:line="262" w:lineRule="exact"/>
              <w:ind w:left="107"/>
              <w:jc w:val="both"/>
              <w:rPr>
                <w:sz w:val="24"/>
                <w:szCs w:val="24"/>
              </w:rPr>
            </w:pPr>
            <w:r w:rsidRPr="00E707BC">
              <w:rPr>
                <w:sz w:val="24"/>
                <w:szCs w:val="24"/>
              </w:rPr>
              <w:t>Методика М.И. Рожкова</w:t>
            </w:r>
          </w:p>
          <w:p w:rsidR="000812D2" w:rsidRPr="00E707BC" w:rsidRDefault="00623834">
            <w:pPr>
              <w:pStyle w:val="TableParagraph"/>
              <w:tabs>
                <w:tab w:val="left" w:pos="2292"/>
              </w:tabs>
              <w:ind w:left="107" w:right="96"/>
              <w:jc w:val="both"/>
              <w:rPr>
                <w:sz w:val="24"/>
                <w:szCs w:val="24"/>
              </w:rPr>
            </w:pPr>
            <w:r w:rsidRPr="00E707BC">
              <w:rPr>
                <w:sz w:val="24"/>
                <w:szCs w:val="24"/>
              </w:rPr>
              <w:t>«Диагностика</w:t>
            </w:r>
            <w:r w:rsidRPr="00E707BC">
              <w:rPr>
                <w:sz w:val="24"/>
                <w:szCs w:val="24"/>
              </w:rPr>
              <w:tab/>
            </w:r>
            <w:r w:rsidRPr="00E707BC">
              <w:rPr>
                <w:spacing w:val="-4"/>
                <w:sz w:val="24"/>
                <w:szCs w:val="24"/>
              </w:rPr>
              <w:t xml:space="preserve">уровня </w:t>
            </w:r>
            <w:r w:rsidRPr="00E707BC">
              <w:rPr>
                <w:sz w:val="24"/>
                <w:szCs w:val="24"/>
              </w:rPr>
              <w:t>творческой активности учащихся»</w:t>
            </w:r>
          </w:p>
          <w:p w:rsidR="000812D2" w:rsidRPr="00E707BC" w:rsidRDefault="00623834">
            <w:pPr>
              <w:pStyle w:val="TableParagraph"/>
              <w:spacing w:before="204"/>
              <w:ind w:left="107"/>
              <w:jc w:val="both"/>
              <w:rPr>
                <w:sz w:val="24"/>
                <w:szCs w:val="24"/>
              </w:rPr>
            </w:pPr>
            <w:r w:rsidRPr="00E707BC">
              <w:rPr>
                <w:sz w:val="24"/>
                <w:szCs w:val="24"/>
              </w:rPr>
              <w:t>Сводная таблица</w:t>
            </w:r>
          </w:p>
        </w:tc>
      </w:tr>
      <w:tr w:rsidR="000812D2" w:rsidRPr="00E707BC">
        <w:trPr>
          <w:trHeight w:val="1026"/>
        </w:trPr>
        <w:tc>
          <w:tcPr>
            <w:tcW w:w="3051" w:type="dxa"/>
          </w:tcPr>
          <w:p w:rsidR="000812D2" w:rsidRPr="00E707BC" w:rsidRDefault="00623834">
            <w:pPr>
              <w:pStyle w:val="TableParagraph"/>
              <w:ind w:left="107" w:right="562"/>
              <w:rPr>
                <w:sz w:val="24"/>
                <w:szCs w:val="24"/>
              </w:rPr>
            </w:pPr>
            <w:r w:rsidRPr="00E707BC">
              <w:rPr>
                <w:sz w:val="24"/>
                <w:szCs w:val="24"/>
              </w:rPr>
              <w:t>Результативность в районных и областных мероприятиях</w:t>
            </w:r>
          </w:p>
        </w:tc>
        <w:tc>
          <w:tcPr>
            <w:tcW w:w="3692" w:type="dxa"/>
          </w:tcPr>
          <w:p w:rsidR="000812D2" w:rsidRPr="00E707BC" w:rsidRDefault="00623834">
            <w:pPr>
              <w:pStyle w:val="TableParagraph"/>
              <w:spacing w:line="265" w:lineRule="exact"/>
              <w:ind w:left="107"/>
              <w:rPr>
                <w:sz w:val="24"/>
                <w:szCs w:val="24"/>
              </w:rPr>
            </w:pPr>
            <w:r w:rsidRPr="00E707BC">
              <w:rPr>
                <w:sz w:val="24"/>
                <w:szCs w:val="24"/>
              </w:rPr>
              <w:t>Имидж школы</w:t>
            </w:r>
          </w:p>
        </w:tc>
        <w:tc>
          <w:tcPr>
            <w:tcW w:w="3111" w:type="dxa"/>
          </w:tcPr>
          <w:p w:rsidR="000812D2" w:rsidRPr="00E707BC" w:rsidRDefault="00623834">
            <w:pPr>
              <w:pStyle w:val="TableParagraph"/>
              <w:spacing w:line="265" w:lineRule="exact"/>
              <w:ind w:left="107"/>
              <w:rPr>
                <w:sz w:val="24"/>
                <w:szCs w:val="24"/>
              </w:rPr>
            </w:pPr>
            <w:r w:rsidRPr="00E707BC">
              <w:rPr>
                <w:sz w:val="24"/>
                <w:szCs w:val="24"/>
              </w:rPr>
              <w:t>Сводная таблица</w:t>
            </w:r>
          </w:p>
        </w:tc>
      </w:tr>
      <w:tr w:rsidR="000812D2" w:rsidRPr="00E707BC">
        <w:trPr>
          <w:trHeight w:val="2056"/>
        </w:trPr>
        <w:tc>
          <w:tcPr>
            <w:tcW w:w="3051" w:type="dxa"/>
          </w:tcPr>
          <w:p w:rsidR="000812D2" w:rsidRPr="00E707BC" w:rsidRDefault="00623834">
            <w:pPr>
              <w:pStyle w:val="TableParagraph"/>
              <w:spacing w:line="242" w:lineRule="auto"/>
              <w:ind w:left="107" w:right="449"/>
              <w:rPr>
                <w:sz w:val="24"/>
                <w:szCs w:val="24"/>
              </w:rPr>
            </w:pPr>
            <w:r w:rsidRPr="00E707BC">
              <w:rPr>
                <w:sz w:val="24"/>
                <w:szCs w:val="24"/>
              </w:rPr>
              <w:t>Оценка микроклимата в школе</w:t>
            </w:r>
          </w:p>
        </w:tc>
        <w:tc>
          <w:tcPr>
            <w:tcW w:w="3692" w:type="dxa"/>
          </w:tcPr>
          <w:p w:rsidR="000812D2" w:rsidRPr="00E707BC" w:rsidRDefault="00623834">
            <w:pPr>
              <w:pStyle w:val="TableParagraph"/>
              <w:numPr>
                <w:ilvl w:val="0"/>
                <w:numId w:val="36"/>
              </w:numPr>
              <w:tabs>
                <w:tab w:val="left" w:pos="348"/>
              </w:tabs>
              <w:ind w:right="439" w:firstLine="0"/>
              <w:rPr>
                <w:sz w:val="24"/>
                <w:szCs w:val="24"/>
              </w:rPr>
            </w:pPr>
            <w:r w:rsidRPr="00E707BC">
              <w:rPr>
                <w:sz w:val="24"/>
                <w:szCs w:val="24"/>
              </w:rPr>
              <w:t>Характер отношений между участниками учебно- воспитательного</w:t>
            </w:r>
            <w:r w:rsidRPr="00E707BC">
              <w:rPr>
                <w:spacing w:val="-5"/>
                <w:sz w:val="24"/>
                <w:szCs w:val="24"/>
              </w:rPr>
              <w:t xml:space="preserve"> </w:t>
            </w:r>
            <w:r w:rsidRPr="00E707BC">
              <w:rPr>
                <w:sz w:val="24"/>
                <w:szCs w:val="24"/>
              </w:rPr>
              <w:t>процесса</w:t>
            </w:r>
          </w:p>
          <w:p w:rsidR="000812D2" w:rsidRPr="00E707BC" w:rsidRDefault="00623834">
            <w:pPr>
              <w:pStyle w:val="TableParagraph"/>
              <w:numPr>
                <w:ilvl w:val="0"/>
                <w:numId w:val="36"/>
              </w:numPr>
              <w:tabs>
                <w:tab w:val="left" w:pos="408"/>
              </w:tabs>
              <w:spacing w:before="188" w:line="242" w:lineRule="auto"/>
              <w:ind w:right="186" w:firstLine="60"/>
              <w:rPr>
                <w:sz w:val="24"/>
                <w:szCs w:val="24"/>
              </w:rPr>
            </w:pPr>
            <w:r w:rsidRPr="00E707BC">
              <w:rPr>
                <w:sz w:val="24"/>
                <w:szCs w:val="24"/>
              </w:rPr>
              <w:t>Единые требования</w:t>
            </w:r>
            <w:r w:rsidRPr="00E707BC">
              <w:rPr>
                <w:spacing w:val="-13"/>
                <w:sz w:val="24"/>
                <w:szCs w:val="24"/>
              </w:rPr>
              <w:t xml:space="preserve"> </w:t>
            </w:r>
            <w:r w:rsidRPr="00E707BC">
              <w:rPr>
                <w:sz w:val="24"/>
                <w:szCs w:val="24"/>
              </w:rPr>
              <w:t>педагогов и родителей к</w:t>
            </w:r>
            <w:r w:rsidRPr="00E707BC">
              <w:rPr>
                <w:spacing w:val="-4"/>
                <w:sz w:val="24"/>
                <w:szCs w:val="24"/>
              </w:rPr>
              <w:t xml:space="preserve"> </w:t>
            </w:r>
            <w:r w:rsidRPr="00E707BC">
              <w:rPr>
                <w:sz w:val="24"/>
                <w:szCs w:val="24"/>
              </w:rPr>
              <w:t>ребенку.</w:t>
            </w:r>
          </w:p>
          <w:p w:rsidR="000812D2" w:rsidRPr="00E707BC" w:rsidRDefault="00623834">
            <w:pPr>
              <w:pStyle w:val="TableParagraph"/>
              <w:numPr>
                <w:ilvl w:val="0"/>
                <w:numId w:val="36"/>
              </w:numPr>
              <w:tabs>
                <w:tab w:val="left" w:pos="348"/>
              </w:tabs>
              <w:spacing w:before="193" w:line="269" w:lineRule="exact"/>
              <w:ind w:left="347" w:hanging="241"/>
              <w:rPr>
                <w:sz w:val="24"/>
                <w:szCs w:val="24"/>
              </w:rPr>
            </w:pPr>
            <w:r w:rsidRPr="00E707BC">
              <w:rPr>
                <w:sz w:val="24"/>
                <w:szCs w:val="24"/>
              </w:rPr>
              <w:t>Участие детей,</w:t>
            </w:r>
            <w:r w:rsidRPr="00E707BC">
              <w:rPr>
                <w:spacing w:val="-2"/>
                <w:sz w:val="24"/>
                <w:szCs w:val="24"/>
              </w:rPr>
              <w:t xml:space="preserve"> </w:t>
            </w:r>
            <w:r w:rsidRPr="00E707BC">
              <w:rPr>
                <w:sz w:val="24"/>
                <w:szCs w:val="24"/>
              </w:rPr>
              <w:t>родителей,</w:t>
            </w:r>
          </w:p>
        </w:tc>
        <w:tc>
          <w:tcPr>
            <w:tcW w:w="3111" w:type="dxa"/>
          </w:tcPr>
          <w:p w:rsidR="000812D2" w:rsidRPr="00E707BC" w:rsidRDefault="00623834">
            <w:pPr>
              <w:pStyle w:val="TableParagraph"/>
              <w:tabs>
                <w:tab w:val="left" w:pos="1482"/>
              </w:tabs>
              <w:spacing w:line="262" w:lineRule="exact"/>
              <w:ind w:left="107"/>
              <w:rPr>
                <w:sz w:val="24"/>
                <w:szCs w:val="24"/>
              </w:rPr>
            </w:pPr>
            <w:r w:rsidRPr="00E707BC">
              <w:rPr>
                <w:sz w:val="24"/>
                <w:szCs w:val="24"/>
              </w:rPr>
              <w:t>Тест</w:t>
            </w:r>
            <w:r w:rsidRPr="00E707BC">
              <w:rPr>
                <w:sz w:val="24"/>
                <w:szCs w:val="24"/>
              </w:rPr>
              <w:tab/>
              <w:t>Н.Е.Щурковой</w:t>
            </w:r>
          </w:p>
          <w:p w:rsidR="000812D2" w:rsidRPr="00E707BC" w:rsidRDefault="00623834">
            <w:pPr>
              <w:pStyle w:val="TableParagraph"/>
              <w:spacing w:line="242" w:lineRule="auto"/>
              <w:ind w:left="107"/>
              <w:rPr>
                <w:sz w:val="24"/>
                <w:szCs w:val="24"/>
              </w:rPr>
            </w:pPr>
            <w:r w:rsidRPr="00E707BC">
              <w:rPr>
                <w:sz w:val="24"/>
                <w:szCs w:val="24"/>
              </w:rPr>
              <w:t>«Размышляем о жизненном опыте».</w:t>
            </w:r>
          </w:p>
          <w:p w:rsidR="000812D2" w:rsidRPr="00E707BC" w:rsidRDefault="00623834">
            <w:pPr>
              <w:pStyle w:val="TableParagraph"/>
              <w:spacing w:before="196"/>
              <w:ind w:left="107"/>
              <w:rPr>
                <w:sz w:val="24"/>
                <w:szCs w:val="24"/>
              </w:rPr>
            </w:pPr>
            <w:r w:rsidRPr="00E707BC">
              <w:rPr>
                <w:sz w:val="24"/>
                <w:szCs w:val="24"/>
              </w:rPr>
              <w:t>Методика С.М. Петровой</w:t>
            </w:r>
          </w:p>
          <w:p w:rsidR="000812D2" w:rsidRPr="00E707BC" w:rsidRDefault="00623834">
            <w:pPr>
              <w:pStyle w:val="TableParagraph"/>
              <w:spacing w:before="2"/>
              <w:ind w:left="107"/>
              <w:rPr>
                <w:sz w:val="24"/>
                <w:szCs w:val="24"/>
              </w:rPr>
            </w:pPr>
            <w:r w:rsidRPr="00E707BC">
              <w:rPr>
                <w:sz w:val="24"/>
                <w:szCs w:val="24"/>
              </w:rPr>
              <w:t>«Пословицы»</w:t>
            </w:r>
          </w:p>
          <w:p w:rsidR="000812D2" w:rsidRPr="00E707BC" w:rsidRDefault="00623834">
            <w:pPr>
              <w:pStyle w:val="TableParagraph"/>
              <w:spacing w:before="197" w:line="269" w:lineRule="exact"/>
              <w:ind w:left="107"/>
              <w:rPr>
                <w:sz w:val="24"/>
                <w:szCs w:val="24"/>
              </w:rPr>
            </w:pPr>
            <w:r w:rsidRPr="00E707BC">
              <w:rPr>
                <w:sz w:val="24"/>
                <w:szCs w:val="24"/>
              </w:rPr>
              <w:t>Методика М.И. Рожковой</w:t>
            </w:r>
          </w:p>
        </w:tc>
      </w:tr>
    </w:tbl>
    <w:p w:rsidR="000812D2" w:rsidRPr="00E707BC" w:rsidRDefault="000812D2">
      <w:pPr>
        <w:spacing w:line="269" w:lineRule="exac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3692"/>
        <w:gridCol w:w="3111"/>
      </w:tblGrid>
      <w:tr w:rsidR="000812D2" w:rsidRPr="00E707BC">
        <w:trPr>
          <w:trHeight w:val="923"/>
        </w:trPr>
        <w:tc>
          <w:tcPr>
            <w:tcW w:w="3051" w:type="dxa"/>
            <w:vMerge w:val="restart"/>
          </w:tcPr>
          <w:p w:rsidR="000812D2" w:rsidRPr="00E707BC" w:rsidRDefault="000812D2">
            <w:pPr>
              <w:pStyle w:val="TableParagraph"/>
              <w:rPr>
                <w:sz w:val="24"/>
                <w:szCs w:val="24"/>
              </w:rPr>
            </w:pPr>
          </w:p>
        </w:tc>
        <w:tc>
          <w:tcPr>
            <w:tcW w:w="3692" w:type="dxa"/>
            <w:vMerge w:val="restart"/>
          </w:tcPr>
          <w:p w:rsidR="000812D2" w:rsidRPr="00E707BC" w:rsidRDefault="00623834">
            <w:pPr>
              <w:pStyle w:val="TableParagraph"/>
              <w:spacing w:line="267" w:lineRule="exact"/>
              <w:ind w:left="107"/>
              <w:rPr>
                <w:sz w:val="24"/>
                <w:szCs w:val="24"/>
              </w:rPr>
            </w:pPr>
            <w:r w:rsidRPr="00E707BC">
              <w:rPr>
                <w:sz w:val="24"/>
                <w:szCs w:val="24"/>
              </w:rPr>
              <w:t>учителей в мероприятиях.</w:t>
            </w:r>
          </w:p>
          <w:p w:rsidR="000812D2" w:rsidRPr="00E707BC" w:rsidRDefault="00623834">
            <w:pPr>
              <w:pStyle w:val="TableParagraph"/>
              <w:numPr>
                <w:ilvl w:val="0"/>
                <w:numId w:val="35"/>
              </w:numPr>
              <w:tabs>
                <w:tab w:val="left" w:pos="408"/>
              </w:tabs>
              <w:spacing w:before="199"/>
              <w:ind w:hanging="241"/>
              <w:jc w:val="both"/>
              <w:rPr>
                <w:sz w:val="24"/>
                <w:szCs w:val="24"/>
              </w:rPr>
            </w:pPr>
            <w:r w:rsidRPr="00E707BC">
              <w:rPr>
                <w:sz w:val="24"/>
                <w:szCs w:val="24"/>
              </w:rPr>
              <w:t>Нравственные</w:t>
            </w:r>
            <w:r w:rsidRPr="00E707BC">
              <w:rPr>
                <w:spacing w:val="-3"/>
                <w:sz w:val="24"/>
                <w:szCs w:val="24"/>
              </w:rPr>
              <w:t xml:space="preserve"> </w:t>
            </w:r>
            <w:r w:rsidRPr="00E707BC">
              <w:rPr>
                <w:sz w:val="24"/>
                <w:szCs w:val="24"/>
              </w:rPr>
              <w:t>ценности.</w:t>
            </w:r>
          </w:p>
          <w:p w:rsidR="000812D2" w:rsidRPr="00E707BC" w:rsidRDefault="00623834">
            <w:pPr>
              <w:pStyle w:val="TableParagraph"/>
              <w:numPr>
                <w:ilvl w:val="0"/>
                <w:numId w:val="35"/>
              </w:numPr>
              <w:tabs>
                <w:tab w:val="left" w:pos="408"/>
              </w:tabs>
              <w:spacing w:before="197"/>
              <w:ind w:left="107" w:right="619" w:firstLine="60"/>
              <w:jc w:val="both"/>
              <w:rPr>
                <w:sz w:val="24"/>
                <w:szCs w:val="24"/>
              </w:rPr>
            </w:pPr>
            <w:r w:rsidRPr="00E707BC">
              <w:rPr>
                <w:sz w:val="24"/>
                <w:szCs w:val="24"/>
              </w:rPr>
              <w:t>Создание благоприятного психологического климата в коллективе.</w:t>
            </w:r>
          </w:p>
        </w:tc>
        <w:tc>
          <w:tcPr>
            <w:tcW w:w="3111" w:type="dxa"/>
            <w:tcBorders>
              <w:bottom w:val="nil"/>
            </w:tcBorders>
          </w:tcPr>
          <w:p w:rsidR="000812D2" w:rsidRPr="00E707BC" w:rsidRDefault="00623834">
            <w:pPr>
              <w:pStyle w:val="TableParagraph"/>
              <w:spacing w:line="242" w:lineRule="auto"/>
              <w:ind w:left="107" w:right="736"/>
              <w:rPr>
                <w:sz w:val="24"/>
                <w:szCs w:val="24"/>
              </w:rPr>
            </w:pPr>
            <w:r w:rsidRPr="00E707BC">
              <w:rPr>
                <w:sz w:val="24"/>
                <w:szCs w:val="24"/>
              </w:rPr>
              <w:t>«Изучение социализированности личности».</w:t>
            </w:r>
          </w:p>
        </w:tc>
      </w:tr>
      <w:tr w:rsidR="000812D2" w:rsidRPr="00E707BC">
        <w:trPr>
          <w:trHeight w:val="741"/>
        </w:trPr>
        <w:tc>
          <w:tcPr>
            <w:tcW w:w="3051" w:type="dxa"/>
            <w:vMerge/>
            <w:tcBorders>
              <w:top w:val="nil"/>
            </w:tcBorders>
          </w:tcPr>
          <w:p w:rsidR="000812D2" w:rsidRPr="00E707BC" w:rsidRDefault="000812D2">
            <w:pPr>
              <w:rPr>
                <w:sz w:val="24"/>
                <w:szCs w:val="24"/>
              </w:rPr>
            </w:pPr>
          </w:p>
        </w:tc>
        <w:tc>
          <w:tcPr>
            <w:tcW w:w="3692" w:type="dxa"/>
            <w:vMerge/>
            <w:tcBorders>
              <w:top w:val="nil"/>
            </w:tcBorders>
          </w:tcPr>
          <w:p w:rsidR="000812D2" w:rsidRPr="00E707BC" w:rsidRDefault="000812D2">
            <w:pPr>
              <w:rPr>
                <w:sz w:val="24"/>
                <w:szCs w:val="24"/>
              </w:rPr>
            </w:pPr>
          </w:p>
        </w:tc>
        <w:tc>
          <w:tcPr>
            <w:tcW w:w="3111" w:type="dxa"/>
            <w:tcBorders>
              <w:top w:val="nil"/>
              <w:bottom w:val="nil"/>
            </w:tcBorders>
          </w:tcPr>
          <w:p w:rsidR="000812D2" w:rsidRPr="00E707BC" w:rsidRDefault="00623834">
            <w:pPr>
              <w:pStyle w:val="TableParagraph"/>
              <w:tabs>
                <w:tab w:val="left" w:pos="1400"/>
                <w:tab w:val="left" w:pos="2446"/>
              </w:tabs>
              <w:spacing w:before="82" w:line="242" w:lineRule="auto"/>
              <w:ind w:left="107" w:right="97"/>
              <w:rPr>
                <w:sz w:val="24"/>
                <w:szCs w:val="24"/>
              </w:rPr>
            </w:pPr>
            <w:r w:rsidRPr="00E707BC">
              <w:rPr>
                <w:sz w:val="24"/>
                <w:szCs w:val="24"/>
              </w:rPr>
              <w:t>Анкета</w:t>
            </w:r>
            <w:r w:rsidRPr="00E707BC">
              <w:rPr>
                <w:sz w:val="24"/>
                <w:szCs w:val="24"/>
              </w:rPr>
              <w:tab/>
              <w:t>«Что</w:t>
            </w:r>
            <w:r w:rsidRPr="00E707BC">
              <w:rPr>
                <w:sz w:val="24"/>
                <w:szCs w:val="24"/>
              </w:rPr>
              <w:tab/>
            </w:r>
            <w:r w:rsidRPr="00E707BC">
              <w:rPr>
                <w:spacing w:val="-5"/>
                <w:sz w:val="24"/>
                <w:szCs w:val="24"/>
              </w:rPr>
              <w:t xml:space="preserve">такое </w:t>
            </w:r>
            <w:r w:rsidRPr="00E707BC">
              <w:rPr>
                <w:sz w:val="24"/>
                <w:szCs w:val="24"/>
              </w:rPr>
              <w:t>счастье?»</w:t>
            </w:r>
          </w:p>
        </w:tc>
      </w:tr>
      <w:tr w:rsidR="000812D2" w:rsidRPr="00E707BC">
        <w:trPr>
          <w:trHeight w:val="2398"/>
        </w:trPr>
        <w:tc>
          <w:tcPr>
            <w:tcW w:w="3051" w:type="dxa"/>
            <w:vMerge/>
            <w:tcBorders>
              <w:top w:val="nil"/>
            </w:tcBorders>
          </w:tcPr>
          <w:p w:rsidR="000812D2" w:rsidRPr="00E707BC" w:rsidRDefault="000812D2">
            <w:pPr>
              <w:rPr>
                <w:sz w:val="24"/>
                <w:szCs w:val="24"/>
              </w:rPr>
            </w:pPr>
          </w:p>
        </w:tc>
        <w:tc>
          <w:tcPr>
            <w:tcW w:w="3692" w:type="dxa"/>
            <w:vMerge/>
            <w:tcBorders>
              <w:top w:val="nil"/>
            </w:tcBorders>
          </w:tcPr>
          <w:p w:rsidR="000812D2" w:rsidRPr="00E707BC" w:rsidRDefault="000812D2">
            <w:pPr>
              <w:rPr>
                <w:sz w:val="24"/>
                <w:szCs w:val="24"/>
              </w:rPr>
            </w:pPr>
          </w:p>
        </w:tc>
        <w:tc>
          <w:tcPr>
            <w:tcW w:w="3111" w:type="dxa"/>
            <w:tcBorders>
              <w:top w:val="nil"/>
              <w:bottom w:val="nil"/>
            </w:tcBorders>
          </w:tcPr>
          <w:p w:rsidR="000812D2" w:rsidRPr="00E707BC" w:rsidRDefault="00623834">
            <w:pPr>
              <w:pStyle w:val="TableParagraph"/>
              <w:spacing w:before="82"/>
              <w:ind w:left="107" w:right="178"/>
              <w:rPr>
                <w:sz w:val="24"/>
                <w:szCs w:val="24"/>
              </w:rPr>
            </w:pPr>
            <w:r w:rsidRPr="00E707BC">
              <w:rPr>
                <w:sz w:val="24"/>
                <w:szCs w:val="24"/>
              </w:rPr>
              <w:t>Анкета «Моя семья». Методика Е.Н. Степановой</w:t>
            </w:r>
          </w:p>
          <w:p w:rsidR="000812D2" w:rsidRPr="00E707BC" w:rsidRDefault="00623834">
            <w:pPr>
              <w:pStyle w:val="TableParagraph"/>
              <w:ind w:left="107" w:right="990"/>
              <w:rPr>
                <w:sz w:val="24"/>
                <w:szCs w:val="24"/>
              </w:rPr>
            </w:pPr>
            <w:r w:rsidRPr="00E707BC">
              <w:rPr>
                <w:sz w:val="24"/>
                <w:szCs w:val="24"/>
              </w:rPr>
              <w:t>«Изучение удовлетворенности педагогов</w:t>
            </w:r>
          </w:p>
          <w:p w:rsidR="000812D2" w:rsidRPr="00E707BC" w:rsidRDefault="00623834">
            <w:pPr>
              <w:pStyle w:val="TableParagraph"/>
              <w:spacing w:before="1"/>
              <w:ind w:left="107" w:right="648"/>
              <w:rPr>
                <w:sz w:val="24"/>
                <w:szCs w:val="24"/>
              </w:rPr>
            </w:pPr>
            <w:r w:rsidRPr="00E707BC">
              <w:rPr>
                <w:sz w:val="24"/>
                <w:szCs w:val="24"/>
              </w:rPr>
              <w:t>жизнедеятельностью в образовательном учреждении».</w:t>
            </w:r>
          </w:p>
        </w:tc>
      </w:tr>
      <w:tr w:rsidR="000812D2" w:rsidRPr="00E707BC">
        <w:trPr>
          <w:trHeight w:val="2121"/>
        </w:trPr>
        <w:tc>
          <w:tcPr>
            <w:tcW w:w="3051" w:type="dxa"/>
            <w:vMerge/>
            <w:tcBorders>
              <w:top w:val="nil"/>
            </w:tcBorders>
          </w:tcPr>
          <w:p w:rsidR="000812D2" w:rsidRPr="00E707BC" w:rsidRDefault="000812D2">
            <w:pPr>
              <w:rPr>
                <w:sz w:val="24"/>
                <w:szCs w:val="24"/>
              </w:rPr>
            </w:pPr>
          </w:p>
        </w:tc>
        <w:tc>
          <w:tcPr>
            <w:tcW w:w="3692" w:type="dxa"/>
            <w:vMerge/>
            <w:tcBorders>
              <w:top w:val="nil"/>
            </w:tcBorders>
          </w:tcPr>
          <w:p w:rsidR="000812D2" w:rsidRPr="00E707BC" w:rsidRDefault="000812D2">
            <w:pPr>
              <w:rPr>
                <w:sz w:val="24"/>
                <w:szCs w:val="24"/>
              </w:rPr>
            </w:pPr>
          </w:p>
        </w:tc>
        <w:tc>
          <w:tcPr>
            <w:tcW w:w="3111" w:type="dxa"/>
            <w:tcBorders>
              <w:top w:val="nil"/>
              <w:bottom w:val="nil"/>
            </w:tcBorders>
          </w:tcPr>
          <w:p w:rsidR="000812D2" w:rsidRPr="00E707BC" w:rsidRDefault="00623834">
            <w:pPr>
              <w:pStyle w:val="TableParagraph"/>
              <w:spacing w:before="84"/>
              <w:ind w:left="107"/>
              <w:rPr>
                <w:sz w:val="24"/>
                <w:szCs w:val="24"/>
              </w:rPr>
            </w:pPr>
            <w:r w:rsidRPr="00E707BC">
              <w:rPr>
                <w:sz w:val="24"/>
                <w:szCs w:val="24"/>
              </w:rPr>
              <w:t>Методика Е.А. Степановой</w:t>
            </w:r>
          </w:p>
          <w:p w:rsidR="000812D2" w:rsidRPr="00E707BC" w:rsidRDefault="00623834">
            <w:pPr>
              <w:pStyle w:val="TableParagraph"/>
              <w:ind w:left="107" w:right="990"/>
              <w:rPr>
                <w:sz w:val="24"/>
                <w:szCs w:val="24"/>
              </w:rPr>
            </w:pPr>
            <w:r w:rsidRPr="00E707BC">
              <w:rPr>
                <w:sz w:val="24"/>
                <w:szCs w:val="24"/>
              </w:rPr>
              <w:t>«Изучение удовлетворенности родителей</w:t>
            </w:r>
          </w:p>
          <w:p w:rsidR="000812D2" w:rsidRPr="00E707BC" w:rsidRDefault="00623834">
            <w:pPr>
              <w:pStyle w:val="TableParagraph"/>
              <w:tabs>
                <w:tab w:val="left" w:pos="2889"/>
              </w:tabs>
              <w:spacing w:before="2" w:line="237" w:lineRule="auto"/>
              <w:ind w:left="107" w:right="95"/>
              <w:rPr>
                <w:sz w:val="24"/>
                <w:szCs w:val="24"/>
              </w:rPr>
            </w:pPr>
            <w:r w:rsidRPr="00E707BC">
              <w:rPr>
                <w:sz w:val="24"/>
                <w:szCs w:val="24"/>
              </w:rPr>
              <w:t>жизнедеятельностью</w:t>
            </w:r>
            <w:r w:rsidRPr="00E707BC">
              <w:rPr>
                <w:sz w:val="24"/>
                <w:szCs w:val="24"/>
              </w:rPr>
              <w:tab/>
            </w:r>
            <w:r w:rsidRPr="00E707BC">
              <w:rPr>
                <w:spacing w:val="-17"/>
                <w:sz w:val="24"/>
                <w:szCs w:val="24"/>
              </w:rPr>
              <w:t xml:space="preserve">в </w:t>
            </w:r>
            <w:r w:rsidRPr="00E707BC">
              <w:rPr>
                <w:sz w:val="24"/>
                <w:szCs w:val="24"/>
              </w:rPr>
              <w:t>образовательном</w:t>
            </w:r>
          </w:p>
          <w:p w:rsidR="000812D2" w:rsidRPr="00E707BC" w:rsidRDefault="00623834">
            <w:pPr>
              <w:pStyle w:val="TableParagraph"/>
              <w:spacing w:before="4"/>
              <w:ind w:left="107"/>
              <w:rPr>
                <w:sz w:val="24"/>
                <w:szCs w:val="24"/>
              </w:rPr>
            </w:pPr>
            <w:r w:rsidRPr="00E707BC">
              <w:rPr>
                <w:sz w:val="24"/>
                <w:szCs w:val="24"/>
              </w:rPr>
              <w:t>учреждении».</w:t>
            </w:r>
          </w:p>
        </w:tc>
      </w:tr>
      <w:tr w:rsidR="000812D2" w:rsidRPr="00E707BC">
        <w:trPr>
          <w:trHeight w:val="2122"/>
        </w:trPr>
        <w:tc>
          <w:tcPr>
            <w:tcW w:w="3051" w:type="dxa"/>
            <w:vMerge/>
            <w:tcBorders>
              <w:top w:val="nil"/>
            </w:tcBorders>
          </w:tcPr>
          <w:p w:rsidR="000812D2" w:rsidRPr="00E707BC" w:rsidRDefault="000812D2">
            <w:pPr>
              <w:rPr>
                <w:sz w:val="24"/>
                <w:szCs w:val="24"/>
              </w:rPr>
            </w:pPr>
          </w:p>
        </w:tc>
        <w:tc>
          <w:tcPr>
            <w:tcW w:w="3692" w:type="dxa"/>
            <w:vMerge/>
            <w:tcBorders>
              <w:top w:val="nil"/>
            </w:tcBorders>
          </w:tcPr>
          <w:p w:rsidR="000812D2" w:rsidRPr="00E707BC" w:rsidRDefault="000812D2">
            <w:pPr>
              <w:rPr>
                <w:sz w:val="24"/>
                <w:szCs w:val="24"/>
              </w:rPr>
            </w:pPr>
          </w:p>
        </w:tc>
        <w:tc>
          <w:tcPr>
            <w:tcW w:w="3111" w:type="dxa"/>
            <w:tcBorders>
              <w:top w:val="nil"/>
              <w:bottom w:val="nil"/>
            </w:tcBorders>
          </w:tcPr>
          <w:p w:rsidR="000812D2" w:rsidRPr="00E707BC" w:rsidRDefault="00623834">
            <w:pPr>
              <w:pStyle w:val="TableParagraph"/>
              <w:tabs>
                <w:tab w:val="left" w:pos="1342"/>
                <w:tab w:val="left" w:pos="2024"/>
              </w:tabs>
              <w:spacing w:before="84"/>
              <w:ind w:left="107"/>
              <w:rPr>
                <w:sz w:val="24"/>
                <w:szCs w:val="24"/>
              </w:rPr>
            </w:pPr>
            <w:r w:rsidRPr="00E707BC">
              <w:rPr>
                <w:sz w:val="24"/>
                <w:szCs w:val="24"/>
              </w:rPr>
              <w:t>Методика</w:t>
            </w:r>
            <w:r w:rsidRPr="00E707BC">
              <w:rPr>
                <w:sz w:val="24"/>
                <w:szCs w:val="24"/>
              </w:rPr>
              <w:tab/>
              <w:t>А.А.</w:t>
            </w:r>
            <w:r w:rsidRPr="00E707BC">
              <w:rPr>
                <w:sz w:val="24"/>
                <w:szCs w:val="24"/>
              </w:rPr>
              <w:tab/>
              <w:t>Андреева</w:t>
            </w:r>
          </w:p>
          <w:p w:rsidR="000812D2" w:rsidRPr="00E707BC" w:rsidRDefault="00623834">
            <w:pPr>
              <w:pStyle w:val="TableParagraph"/>
              <w:ind w:left="107" w:right="990"/>
              <w:rPr>
                <w:sz w:val="24"/>
                <w:szCs w:val="24"/>
              </w:rPr>
            </w:pPr>
            <w:r w:rsidRPr="00E707BC">
              <w:rPr>
                <w:sz w:val="24"/>
                <w:szCs w:val="24"/>
              </w:rPr>
              <w:t>«Изучение удовлетворенности подростков</w:t>
            </w:r>
          </w:p>
          <w:p w:rsidR="000812D2" w:rsidRPr="00E707BC" w:rsidRDefault="00623834">
            <w:pPr>
              <w:pStyle w:val="TableParagraph"/>
              <w:tabs>
                <w:tab w:val="left" w:pos="2889"/>
              </w:tabs>
              <w:ind w:left="107" w:right="95"/>
              <w:rPr>
                <w:sz w:val="24"/>
                <w:szCs w:val="24"/>
              </w:rPr>
            </w:pPr>
            <w:r w:rsidRPr="00E707BC">
              <w:rPr>
                <w:sz w:val="24"/>
                <w:szCs w:val="24"/>
              </w:rPr>
              <w:t>жизнедеятельностью</w:t>
            </w:r>
            <w:r w:rsidRPr="00E707BC">
              <w:rPr>
                <w:sz w:val="24"/>
                <w:szCs w:val="24"/>
              </w:rPr>
              <w:tab/>
            </w:r>
            <w:r w:rsidRPr="00E707BC">
              <w:rPr>
                <w:spacing w:val="-17"/>
                <w:sz w:val="24"/>
                <w:szCs w:val="24"/>
              </w:rPr>
              <w:t xml:space="preserve">в </w:t>
            </w:r>
            <w:r w:rsidRPr="00E707BC">
              <w:rPr>
                <w:sz w:val="24"/>
                <w:szCs w:val="24"/>
              </w:rPr>
              <w:t>образовательном</w:t>
            </w:r>
          </w:p>
          <w:p w:rsidR="000812D2" w:rsidRPr="00E707BC" w:rsidRDefault="00623834">
            <w:pPr>
              <w:pStyle w:val="TableParagraph"/>
              <w:spacing w:before="3"/>
              <w:ind w:left="107"/>
              <w:rPr>
                <w:sz w:val="24"/>
                <w:szCs w:val="24"/>
              </w:rPr>
            </w:pPr>
            <w:r w:rsidRPr="00E707BC">
              <w:rPr>
                <w:sz w:val="24"/>
                <w:szCs w:val="24"/>
              </w:rPr>
              <w:t>учреждении».</w:t>
            </w:r>
          </w:p>
        </w:tc>
      </w:tr>
      <w:tr w:rsidR="000812D2" w:rsidRPr="00E707BC">
        <w:trPr>
          <w:trHeight w:val="847"/>
        </w:trPr>
        <w:tc>
          <w:tcPr>
            <w:tcW w:w="3051" w:type="dxa"/>
            <w:vMerge/>
            <w:tcBorders>
              <w:top w:val="nil"/>
            </w:tcBorders>
          </w:tcPr>
          <w:p w:rsidR="000812D2" w:rsidRPr="00E707BC" w:rsidRDefault="000812D2">
            <w:pPr>
              <w:rPr>
                <w:sz w:val="24"/>
                <w:szCs w:val="24"/>
              </w:rPr>
            </w:pPr>
          </w:p>
        </w:tc>
        <w:tc>
          <w:tcPr>
            <w:tcW w:w="3692" w:type="dxa"/>
            <w:vMerge/>
            <w:tcBorders>
              <w:top w:val="nil"/>
            </w:tcBorders>
          </w:tcPr>
          <w:p w:rsidR="000812D2" w:rsidRPr="00E707BC" w:rsidRDefault="000812D2">
            <w:pPr>
              <w:rPr>
                <w:sz w:val="24"/>
                <w:szCs w:val="24"/>
              </w:rPr>
            </w:pPr>
          </w:p>
        </w:tc>
        <w:tc>
          <w:tcPr>
            <w:tcW w:w="3111" w:type="dxa"/>
            <w:tcBorders>
              <w:top w:val="nil"/>
            </w:tcBorders>
          </w:tcPr>
          <w:p w:rsidR="000812D2" w:rsidRPr="00E707BC" w:rsidRDefault="00623834">
            <w:pPr>
              <w:pStyle w:val="TableParagraph"/>
              <w:spacing w:before="82" w:line="242" w:lineRule="auto"/>
              <w:ind w:left="107" w:right="1022"/>
              <w:rPr>
                <w:sz w:val="24"/>
                <w:szCs w:val="24"/>
              </w:rPr>
            </w:pPr>
            <w:r w:rsidRPr="00E707BC">
              <w:rPr>
                <w:sz w:val="24"/>
                <w:szCs w:val="24"/>
              </w:rPr>
              <w:t>Анкета для старшеклассников.</w:t>
            </w:r>
          </w:p>
        </w:tc>
      </w:tr>
      <w:tr w:rsidR="000812D2" w:rsidRPr="00E707BC">
        <w:trPr>
          <w:trHeight w:val="2707"/>
        </w:trPr>
        <w:tc>
          <w:tcPr>
            <w:tcW w:w="3051" w:type="dxa"/>
            <w:tcBorders>
              <w:bottom w:val="nil"/>
            </w:tcBorders>
          </w:tcPr>
          <w:p w:rsidR="000812D2" w:rsidRPr="00E707BC" w:rsidRDefault="00623834">
            <w:pPr>
              <w:pStyle w:val="TableParagraph"/>
              <w:ind w:left="107" w:right="920"/>
              <w:rPr>
                <w:sz w:val="24"/>
                <w:szCs w:val="24"/>
              </w:rPr>
            </w:pPr>
            <w:r w:rsidRPr="00E707BC">
              <w:rPr>
                <w:sz w:val="24"/>
                <w:szCs w:val="24"/>
              </w:rPr>
              <w:t>Сформированность общешкольного коллектива</w:t>
            </w:r>
          </w:p>
        </w:tc>
        <w:tc>
          <w:tcPr>
            <w:tcW w:w="3692" w:type="dxa"/>
            <w:tcBorders>
              <w:bottom w:val="nil"/>
            </w:tcBorders>
          </w:tcPr>
          <w:p w:rsidR="000812D2" w:rsidRPr="00E707BC" w:rsidRDefault="00623834">
            <w:pPr>
              <w:pStyle w:val="TableParagraph"/>
              <w:numPr>
                <w:ilvl w:val="0"/>
                <w:numId w:val="34"/>
              </w:numPr>
              <w:tabs>
                <w:tab w:val="left" w:pos="289"/>
              </w:tabs>
              <w:ind w:right="420" w:firstLine="0"/>
              <w:rPr>
                <w:sz w:val="24"/>
                <w:szCs w:val="24"/>
              </w:rPr>
            </w:pPr>
            <w:r w:rsidRPr="00E707BC">
              <w:rPr>
                <w:sz w:val="24"/>
                <w:szCs w:val="24"/>
              </w:rPr>
              <w:t>Состояние эмоционально- психологических отношений в коллективе</w:t>
            </w:r>
            <w:r w:rsidRPr="00E707BC">
              <w:rPr>
                <w:spacing w:val="-3"/>
                <w:sz w:val="24"/>
                <w:szCs w:val="24"/>
              </w:rPr>
              <w:t xml:space="preserve"> </w:t>
            </w:r>
            <w:r w:rsidRPr="00E707BC">
              <w:rPr>
                <w:sz w:val="24"/>
                <w:szCs w:val="24"/>
              </w:rPr>
              <w:t>.</w:t>
            </w:r>
          </w:p>
          <w:p w:rsidR="000812D2" w:rsidRPr="00E707BC" w:rsidRDefault="000812D2">
            <w:pPr>
              <w:pStyle w:val="TableParagraph"/>
              <w:spacing w:before="2"/>
              <w:rPr>
                <w:b/>
                <w:sz w:val="24"/>
                <w:szCs w:val="24"/>
              </w:rPr>
            </w:pPr>
          </w:p>
          <w:p w:rsidR="000812D2" w:rsidRPr="00E707BC" w:rsidRDefault="00623834">
            <w:pPr>
              <w:pStyle w:val="TableParagraph"/>
              <w:numPr>
                <w:ilvl w:val="0"/>
                <w:numId w:val="34"/>
              </w:numPr>
              <w:tabs>
                <w:tab w:val="left" w:pos="289"/>
              </w:tabs>
              <w:ind w:right="155" w:firstLine="0"/>
              <w:rPr>
                <w:sz w:val="24"/>
                <w:szCs w:val="24"/>
              </w:rPr>
            </w:pPr>
            <w:r w:rsidRPr="00E707BC">
              <w:rPr>
                <w:sz w:val="24"/>
                <w:szCs w:val="24"/>
              </w:rPr>
              <w:t>Сформированность</w:t>
            </w:r>
            <w:r w:rsidRPr="00E707BC">
              <w:rPr>
                <w:spacing w:val="-11"/>
                <w:sz w:val="24"/>
                <w:szCs w:val="24"/>
              </w:rPr>
              <w:t xml:space="preserve"> </w:t>
            </w:r>
            <w:r w:rsidRPr="00E707BC">
              <w:rPr>
                <w:sz w:val="24"/>
                <w:szCs w:val="24"/>
              </w:rPr>
              <w:t>совместной деятельности</w:t>
            </w:r>
          </w:p>
        </w:tc>
        <w:tc>
          <w:tcPr>
            <w:tcW w:w="3111" w:type="dxa"/>
            <w:tcBorders>
              <w:bottom w:val="nil"/>
            </w:tcBorders>
          </w:tcPr>
          <w:p w:rsidR="000812D2" w:rsidRPr="00E707BC" w:rsidRDefault="00623834">
            <w:pPr>
              <w:pStyle w:val="TableParagraph"/>
              <w:numPr>
                <w:ilvl w:val="0"/>
                <w:numId w:val="33"/>
              </w:numPr>
              <w:tabs>
                <w:tab w:val="left" w:pos="408"/>
              </w:tabs>
              <w:spacing w:line="267" w:lineRule="exact"/>
              <w:ind w:hanging="241"/>
              <w:rPr>
                <w:sz w:val="24"/>
                <w:szCs w:val="24"/>
              </w:rPr>
            </w:pPr>
            <w:r w:rsidRPr="00E707BC">
              <w:rPr>
                <w:sz w:val="24"/>
                <w:szCs w:val="24"/>
              </w:rPr>
              <w:t>Анкетирование;</w:t>
            </w:r>
          </w:p>
          <w:p w:rsidR="000812D2" w:rsidRPr="00E707BC" w:rsidRDefault="00623834">
            <w:pPr>
              <w:pStyle w:val="TableParagraph"/>
              <w:numPr>
                <w:ilvl w:val="0"/>
                <w:numId w:val="33"/>
              </w:numPr>
              <w:tabs>
                <w:tab w:val="left" w:pos="408"/>
              </w:tabs>
              <w:spacing w:before="197"/>
              <w:ind w:left="107" w:right="548" w:firstLine="60"/>
              <w:rPr>
                <w:sz w:val="24"/>
                <w:szCs w:val="24"/>
              </w:rPr>
            </w:pPr>
            <w:r w:rsidRPr="00E707BC">
              <w:rPr>
                <w:sz w:val="24"/>
                <w:szCs w:val="24"/>
              </w:rPr>
              <w:t xml:space="preserve">Тест «Размышляем </w:t>
            </w:r>
            <w:r w:rsidRPr="00E707BC">
              <w:rPr>
                <w:spacing w:val="-12"/>
                <w:sz w:val="24"/>
                <w:szCs w:val="24"/>
              </w:rPr>
              <w:t xml:space="preserve">о </w:t>
            </w:r>
            <w:r w:rsidRPr="00E707BC">
              <w:rPr>
                <w:sz w:val="24"/>
                <w:szCs w:val="24"/>
              </w:rPr>
              <w:t>жизненном опыте» Н.Е.Щурковой;</w:t>
            </w:r>
          </w:p>
          <w:p w:rsidR="000812D2" w:rsidRPr="00E707BC" w:rsidRDefault="00623834">
            <w:pPr>
              <w:pStyle w:val="TableParagraph"/>
              <w:numPr>
                <w:ilvl w:val="0"/>
                <w:numId w:val="33"/>
              </w:numPr>
              <w:tabs>
                <w:tab w:val="left" w:pos="408"/>
              </w:tabs>
              <w:spacing w:before="199"/>
              <w:ind w:left="107" w:right="515" w:firstLine="60"/>
              <w:rPr>
                <w:sz w:val="24"/>
                <w:szCs w:val="24"/>
              </w:rPr>
            </w:pPr>
            <w:r w:rsidRPr="00E707BC">
              <w:rPr>
                <w:sz w:val="24"/>
                <w:szCs w:val="24"/>
              </w:rPr>
              <w:t>Методика</w:t>
            </w:r>
            <w:r w:rsidRPr="00E707BC">
              <w:rPr>
                <w:spacing w:val="-8"/>
                <w:sz w:val="24"/>
                <w:szCs w:val="24"/>
              </w:rPr>
              <w:t xml:space="preserve"> </w:t>
            </w:r>
            <w:r w:rsidRPr="00E707BC">
              <w:rPr>
                <w:sz w:val="24"/>
                <w:szCs w:val="24"/>
              </w:rPr>
              <w:t>«Изучение социализированности личности учащегося» М.И.Рожкова;</w:t>
            </w:r>
          </w:p>
        </w:tc>
      </w:tr>
      <w:tr w:rsidR="000812D2" w:rsidRPr="00E707BC">
        <w:trPr>
          <w:trHeight w:val="1580"/>
        </w:trPr>
        <w:tc>
          <w:tcPr>
            <w:tcW w:w="3051" w:type="dxa"/>
            <w:tcBorders>
              <w:top w:val="nil"/>
              <w:bottom w:val="nil"/>
            </w:tcBorders>
          </w:tcPr>
          <w:p w:rsidR="000812D2" w:rsidRPr="00E707BC" w:rsidRDefault="000812D2">
            <w:pPr>
              <w:pStyle w:val="TableParagraph"/>
              <w:rPr>
                <w:sz w:val="24"/>
                <w:szCs w:val="24"/>
              </w:rPr>
            </w:pPr>
          </w:p>
        </w:tc>
        <w:tc>
          <w:tcPr>
            <w:tcW w:w="3692" w:type="dxa"/>
            <w:tcBorders>
              <w:top w:val="nil"/>
              <w:bottom w:val="nil"/>
            </w:tcBorders>
          </w:tcPr>
          <w:p w:rsidR="000812D2" w:rsidRPr="00E707BC" w:rsidRDefault="000812D2">
            <w:pPr>
              <w:pStyle w:val="TableParagraph"/>
              <w:rPr>
                <w:sz w:val="24"/>
                <w:szCs w:val="24"/>
              </w:rPr>
            </w:pPr>
          </w:p>
        </w:tc>
        <w:tc>
          <w:tcPr>
            <w:tcW w:w="3111" w:type="dxa"/>
            <w:tcBorders>
              <w:top w:val="nil"/>
              <w:bottom w:val="nil"/>
            </w:tcBorders>
          </w:tcPr>
          <w:p w:rsidR="000812D2" w:rsidRPr="00E707BC" w:rsidRDefault="00623834">
            <w:pPr>
              <w:pStyle w:val="TableParagraph"/>
              <w:spacing w:before="87"/>
              <w:ind w:left="107" w:right="188"/>
              <w:rPr>
                <w:sz w:val="24"/>
                <w:szCs w:val="24"/>
              </w:rPr>
            </w:pPr>
            <w:r w:rsidRPr="00E707BC">
              <w:rPr>
                <w:sz w:val="24"/>
                <w:szCs w:val="24"/>
              </w:rPr>
              <w:t>4. Методика «Определение уровня развития самоуправления в ученическом коллективе» М.И.Рожкова;</w:t>
            </w:r>
          </w:p>
        </w:tc>
      </w:tr>
      <w:tr w:rsidR="000812D2" w:rsidRPr="00E707BC">
        <w:trPr>
          <w:trHeight w:val="930"/>
        </w:trPr>
        <w:tc>
          <w:tcPr>
            <w:tcW w:w="3051" w:type="dxa"/>
            <w:tcBorders>
              <w:top w:val="nil"/>
            </w:tcBorders>
          </w:tcPr>
          <w:p w:rsidR="000812D2" w:rsidRPr="00E707BC" w:rsidRDefault="000812D2">
            <w:pPr>
              <w:pStyle w:val="TableParagraph"/>
              <w:rPr>
                <w:sz w:val="24"/>
                <w:szCs w:val="24"/>
              </w:rPr>
            </w:pPr>
          </w:p>
        </w:tc>
        <w:tc>
          <w:tcPr>
            <w:tcW w:w="3692" w:type="dxa"/>
            <w:tcBorders>
              <w:top w:val="nil"/>
            </w:tcBorders>
          </w:tcPr>
          <w:p w:rsidR="000812D2" w:rsidRPr="00E707BC" w:rsidRDefault="000812D2">
            <w:pPr>
              <w:pStyle w:val="TableParagraph"/>
              <w:rPr>
                <w:sz w:val="24"/>
                <w:szCs w:val="24"/>
              </w:rPr>
            </w:pPr>
          </w:p>
        </w:tc>
        <w:tc>
          <w:tcPr>
            <w:tcW w:w="3111" w:type="dxa"/>
            <w:tcBorders>
              <w:top w:val="nil"/>
            </w:tcBorders>
          </w:tcPr>
          <w:p w:rsidR="000812D2" w:rsidRPr="00E707BC" w:rsidRDefault="00623834">
            <w:pPr>
              <w:pStyle w:val="TableParagraph"/>
              <w:spacing w:before="89" w:line="270" w:lineRule="atLeast"/>
              <w:ind w:left="107" w:right="552"/>
              <w:rPr>
                <w:sz w:val="24"/>
                <w:szCs w:val="24"/>
              </w:rPr>
            </w:pPr>
            <w:r w:rsidRPr="00E707BC">
              <w:rPr>
                <w:sz w:val="24"/>
                <w:szCs w:val="24"/>
              </w:rPr>
              <w:t>5. Методика «Изучения удовлетворенности учащихся школьной</w:t>
            </w:r>
          </w:p>
        </w:tc>
      </w:tr>
    </w:tbl>
    <w:p w:rsidR="000812D2" w:rsidRPr="00E707BC" w:rsidRDefault="000812D2">
      <w:pPr>
        <w:spacing w:line="270" w:lineRule="atLeas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3692"/>
        <w:gridCol w:w="3111"/>
      </w:tblGrid>
      <w:tr w:rsidR="000812D2" w:rsidRPr="00E707BC">
        <w:trPr>
          <w:trHeight w:val="4942"/>
        </w:trPr>
        <w:tc>
          <w:tcPr>
            <w:tcW w:w="3051" w:type="dxa"/>
          </w:tcPr>
          <w:p w:rsidR="000812D2" w:rsidRPr="00E707BC" w:rsidRDefault="000812D2">
            <w:pPr>
              <w:pStyle w:val="TableParagraph"/>
              <w:rPr>
                <w:sz w:val="24"/>
                <w:szCs w:val="24"/>
              </w:rPr>
            </w:pPr>
          </w:p>
        </w:tc>
        <w:tc>
          <w:tcPr>
            <w:tcW w:w="3692" w:type="dxa"/>
          </w:tcPr>
          <w:p w:rsidR="000812D2" w:rsidRPr="00E707BC" w:rsidRDefault="000812D2">
            <w:pPr>
              <w:pStyle w:val="TableParagraph"/>
              <w:rPr>
                <w:sz w:val="24"/>
                <w:szCs w:val="24"/>
              </w:rPr>
            </w:pPr>
          </w:p>
        </w:tc>
        <w:tc>
          <w:tcPr>
            <w:tcW w:w="3111" w:type="dxa"/>
          </w:tcPr>
          <w:p w:rsidR="000812D2" w:rsidRPr="00E707BC" w:rsidRDefault="00623834">
            <w:pPr>
              <w:pStyle w:val="TableParagraph"/>
              <w:spacing w:line="267" w:lineRule="exact"/>
              <w:ind w:left="107"/>
              <w:rPr>
                <w:sz w:val="24"/>
                <w:szCs w:val="24"/>
              </w:rPr>
            </w:pPr>
            <w:r w:rsidRPr="00E707BC">
              <w:rPr>
                <w:sz w:val="24"/>
                <w:szCs w:val="24"/>
              </w:rPr>
              <w:t>жизнью» А.А.Андреева;</w:t>
            </w:r>
          </w:p>
          <w:p w:rsidR="000812D2" w:rsidRPr="00E707BC" w:rsidRDefault="00623834">
            <w:pPr>
              <w:pStyle w:val="TableParagraph"/>
              <w:numPr>
                <w:ilvl w:val="0"/>
                <w:numId w:val="32"/>
              </w:numPr>
              <w:tabs>
                <w:tab w:val="left" w:pos="348"/>
              </w:tabs>
              <w:spacing w:before="197"/>
              <w:ind w:hanging="241"/>
              <w:rPr>
                <w:sz w:val="24"/>
                <w:szCs w:val="24"/>
              </w:rPr>
            </w:pPr>
            <w:r w:rsidRPr="00E707BC">
              <w:rPr>
                <w:sz w:val="24"/>
                <w:szCs w:val="24"/>
              </w:rPr>
              <w:t>Комплексная</w:t>
            </w:r>
            <w:r w:rsidRPr="00E707BC">
              <w:rPr>
                <w:spacing w:val="-1"/>
                <w:sz w:val="24"/>
                <w:szCs w:val="24"/>
              </w:rPr>
              <w:t xml:space="preserve"> </w:t>
            </w:r>
            <w:r w:rsidRPr="00E707BC">
              <w:rPr>
                <w:sz w:val="24"/>
                <w:szCs w:val="24"/>
              </w:rPr>
              <w:t>методика</w:t>
            </w:r>
          </w:p>
          <w:p w:rsidR="000812D2" w:rsidRPr="00E707BC" w:rsidRDefault="00623834">
            <w:pPr>
              <w:pStyle w:val="TableParagraph"/>
              <w:ind w:left="107" w:right="990"/>
              <w:rPr>
                <w:sz w:val="24"/>
                <w:szCs w:val="24"/>
              </w:rPr>
            </w:pPr>
            <w:r w:rsidRPr="00E707BC">
              <w:rPr>
                <w:sz w:val="24"/>
                <w:szCs w:val="24"/>
              </w:rPr>
              <w:t>«Изучения удовлетворенности родителей</w:t>
            </w:r>
          </w:p>
          <w:p w:rsidR="000812D2" w:rsidRPr="00E707BC" w:rsidRDefault="00623834">
            <w:pPr>
              <w:pStyle w:val="TableParagraph"/>
              <w:ind w:left="107" w:right="821"/>
              <w:rPr>
                <w:sz w:val="24"/>
                <w:szCs w:val="24"/>
              </w:rPr>
            </w:pPr>
            <w:r w:rsidRPr="00E707BC">
              <w:rPr>
                <w:sz w:val="24"/>
                <w:szCs w:val="24"/>
              </w:rPr>
              <w:t>жизнедеятельностью образовательного учреждения» А.А.Андреева;</w:t>
            </w:r>
          </w:p>
          <w:p w:rsidR="000812D2" w:rsidRPr="00E707BC" w:rsidRDefault="00623834">
            <w:pPr>
              <w:pStyle w:val="TableParagraph"/>
              <w:numPr>
                <w:ilvl w:val="0"/>
                <w:numId w:val="32"/>
              </w:numPr>
              <w:tabs>
                <w:tab w:val="left" w:pos="348"/>
              </w:tabs>
              <w:spacing w:before="199"/>
              <w:ind w:left="107" w:right="349" w:firstLine="0"/>
              <w:rPr>
                <w:sz w:val="24"/>
                <w:szCs w:val="24"/>
              </w:rPr>
            </w:pPr>
            <w:r w:rsidRPr="00E707BC">
              <w:rPr>
                <w:sz w:val="24"/>
                <w:szCs w:val="24"/>
              </w:rPr>
              <w:t>Методика «Социально- психологическая самоаттестация</w:t>
            </w:r>
          </w:p>
          <w:p w:rsidR="000812D2" w:rsidRPr="00E707BC" w:rsidRDefault="00623834">
            <w:pPr>
              <w:pStyle w:val="TableParagraph"/>
              <w:spacing w:before="3"/>
              <w:ind w:left="107"/>
              <w:rPr>
                <w:sz w:val="24"/>
                <w:szCs w:val="24"/>
              </w:rPr>
            </w:pPr>
            <w:r w:rsidRPr="00E707BC">
              <w:rPr>
                <w:sz w:val="24"/>
                <w:szCs w:val="24"/>
              </w:rPr>
              <w:t>коллектива» Р.С.Немова.</w:t>
            </w:r>
          </w:p>
          <w:p w:rsidR="000812D2" w:rsidRPr="00E707BC" w:rsidRDefault="00623834">
            <w:pPr>
              <w:pStyle w:val="TableParagraph"/>
              <w:numPr>
                <w:ilvl w:val="0"/>
                <w:numId w:val="32"/>
              </w:numPr>
              <w:tabs>
                <w:tab w:val="left" w:pos="959"/>
                <w:tab w:val="left" w:pos="960"/>
                <w:tab w:val="left" w:pos="2314"/>
              </w:tabs>
              <w:spacing w:before="200" w:line="242" w:lineRule="auto"/>
              <w:ind w:left="107" w:right="96" w:firstLine="0"/>
              <w:rPr>
                <w:sz w:val="24"/>
                <w:szCs w:val="24"/>
              </w:rPr>
            </w:pPr>
            <w:r w:rsidRPr="00E707BC">
              <w:rPr>
                <w:sz w:val="24"/>
                <w:szCs w:val="24"/>
              </w:rPr>
              <w:t>Методика</w:t>
            </w:r>
            <w:r w:rsidRPr="00E707BC">
              <w:rPr>
                <w:sz w:val="24"/>
                <w:szCs w:val="24"/>
              </w:rPr>
              <w:tab/>
            </w:r>
            <w:r w:rsidRPr="00E707BC">
              <w:rPr>
                <w:spacing w:val="-5"/>
                <w:sz w:val="24"/>
                <w:szCs w:val="24"/>
              </w:rPr>
              <w:t xml:space="preserve">"Наши </w:t>
            </w:r>
            <w:r w:rsidRPr="00E707BC">
              <w:rPr>
                <w:sz w:val="24"/>
                <w:szCs w:val="24"/>
              </w:rPr>
              <w:t>отношения"</w:t>
            </w:r>
          </w:p>
        </w:tc>
      </w:tr>
      <w:tr w:rsidR="000812D2" w:rsidRPr="00E707BC">
        <w:trPr>
          <w:trHeight w:val="5140"/>
        </w:trPr>
        <w:tc>
          <w:tcPr>
            <w:tcW w:w="3051" w:type="dxa"/>
          </w:tcPr>
          <w:p w:rsidR="000812D2" w:rsidRPr="00E707BC" w:rsidRDefault="00623834">
            <w:pPr>
              <w:pStyle w:val="TableParagraph"/>
              <w:ind w:left="107" w:right="303"/>
              <w:rPr>
                <w:sz w:val="24"/>
                <w:szCs w:val="24"/>
              </w:rPr>
            </w:pPr>
            <w:r w:rsidRPr="00E707BC">
              <w:rPr>
                <w:sz w:val="24"/>
                <w:szCs w:val="24"/>
              </w:rPr>
              <w:t>Удовлетворенность учащихся и их родителей жизнедеятельностью</w:t>
            </w:r>
          </w:p>
        </w:tc>
        <w:tc>
          <w:tcPr>
            <w:tcW w:w="3692" w:type="dxa"/>
          </w:tcPr>
          <w:p w:rsidR="000812D2" w:rsidRPr="00E707BC" w:rsidRDefault="00623834">
            <w:pPr>
              <w:pStyle w:val="TableParagraph"/>
              <w:ind w:left="107" w:right="143"/>
              <w:rPr>
                <w:sz w:val="24"/>
                <w:szCs w:val="24"/>
              </w:rPr>
            </w:pPr>
            <w:r w:rsidRPr="00E707BC">
              <w:rPr>
                <w:sz w:val="24"/>
                <w:szCs w:val="24"/>
              </w:rPr>
              <w:t>1.Комфортность ребенка в школе 2.Эмоционально- психологическое положение ученика в школе (классе)</w:t>
            </w:r>
          </w:p>
        </w:tc>
        <w:tc>
          <w:tcPr>
            <w:tcW w:w="3111" w:type="dxa"/>
          </w:tcPr>
          <w:p w:rsidR="000812D2" w:rsidRPr="00E707BC" w:rsidRDefault="00623834">
            <w:pPr>
              <w:pStyle w:val="TableParagraph"/>
              <w:numPr>
                <w:ilvl w:val="0"/>
                <w:numId w:val="31"/>
              </w:numPr>
              <w:tabs>
                <w:tab w:val="left" w:pos="372"/>
                <w:tab w:val="left" w:pos="1973"/>
              </w:tabs>
              <w:ind w:right="94" w:firstLine="0"/>
              <w:rPr>
                <w:sz w:val="24"/>
                <w:szCs w:val="24"/>
              </w:rPr>
            </w:pPr>
            <w:r w:rsidRPr="00E707BC">
              <w:rPr>
                <w:sz w:val="24"/>
                <w:szCs w:val="24"/>
              </w:rPr>
              <w:t>Методика А.А. Андреева "Изучение удовлетворенности учащегося</w:t>
            </w:r>
            <w:r w:rsidRPr="00E707BC">
              <w:rPr>
                <w:sz w:val="24"/>
                <w:szCs w:val="24"/>
              </w:rPr>
              <w:tab/>
            </w:r>
            <w:r w:rsidRPr="00E707BC">
              <w:rPr>
                <w:spacing w:val="-1"/>
                <w:sz w:val="24"/>
                <w:szCs w:val="24"/>
              </w:rPr>
              <w:t xml:space="preserve">школьной </w:t>
            </w:r>
            <w:r w:rsidRPr="00E707BC">
              <w:rPr>
                <w:sz w:val="24"/>
                <w:szCs w:val="24"/>
              </w:rPr>
              <w:t>жизнью"</w:t>
            </w:r>
          </w:p>
          <w:p w:rsidR="000812D2" w:rsidRPr="00E707BC" w:rsidRDefault="00623834">
            <w:pPr>
              <w:pStyle w:val="TableParagraph"/>
              <w:numPr>
                <w:ilvl w:val="0"/>
                <w:numId w:val="31"/>
              </w:numPr>
              <w:tabs>
                <w:tab w:val="left" w:pos="779"/>
                <w:tab w:val="left" w:pos="780"/>
                <w:tab w:val="left" w:pos="2314"/>
              </w:tabs>
              <w:spacing w:before="185"/>
              <w:ind w:right="96" w:firstLine="0"/>
              <w:rPr>
                <w:sz w:val="24"/>
                <w:szCs w:val="24"/>
              </w:rPr>
            </w:pPr>
            <w:r w:rsidRPr="00E707BC">
              <w:rPr>
                <w:sz w:val="24"/>
                <w:szCs w:val="24"/>
              </w:rPr>
              <w:t>Методики</w:t>
            </w:r>
            <w:r w:rsidRPr="00E707BC">
              <w:rPr>
                <w:sz w:val="24"/>
                <w:szCs w:val="24"/>
              </w:rPr>
              <w:tab/>
            </w:r>
            <w:r w:rsidRPr="00E707BC">
              <w:rPr>
                <w:spacing w:val="-5"/>
                <w:sz w:val="24"/>
                <w:szCs w:val="24"/>
              </w:rPr>
              <w:t xml:space="preserve">"Наши </w:t>
            </w:r>
            <w:r w:rsidRPr="00E707BC">
              <w:rPr>
                <w:sz w:val="24"/>
                <w:szCs w:val="24"/>
              </w:rPr>
              <w:t>отношения", "Психологическая</w:t>
            </w:r>
          </w:p>
          <w:p w:rsidR="000812D2" w:rsidRPr="00E707BC" w:rsidRDefault="00623834">
            <w:pPr>
              <w:pStyle w:val="TableParagraph"/>
              <w:spacing w:before="3"/>
              <w:ind w:left="107"/>
              <w:rPr>
                <w:sz w:val="24"/>
                <w:szCs w:val="24"/>
              </w:rPr>
            </w:pPr>
            <w:r w:rsidRPr="00E707BC">
              <w:rPr>
                <w:sz w:val="24"/>
                <w:szCs w:val="24"/>
              </w:rPr>
              <w:t>атмосфера в коллективе"</w:t>
            </w:r>
          </w:p>
          <w:p w:rsidR="000812D2" w:rsidRPr="00E707BC" w:rsidRDefault="00623834">
            <w:pPr>
              <w:pStyle w:val="TableParagraph"/>
              <w:numPr>
                <w:ilvl w:val="0"/>
                <w:numId w:val="31"/>
              </w:numPr>
              <w:tabs>
                <w:tab w:val="left" w:pos="537"/>
                <w:tab w:val="left" w:pos="538"/>
                <w:tab w:val="left" w:pos="1522"/>
                <w:tab w:val="left" w:pos="2175"/>
                <w:tab w:val="left" w:pos="2553"/>
              </w:tabs>
              <w:spacing w:before="199" w:line="242" w:lineRule="auto"/>
              <w:ind w:right="96" w:firstLine="0"/>
              <w:rPr>
                <w:sz w:val="24"/>
                <w:szCs w:val="24"/>
              </w:rPr>
            </w:pPr>
            <w:r w:rsidRPr="00E707BC">
              <w:rPr>
                <w:sz w:val="24"/>
                <w:szCs w:val="24"/>
              </w:rPr>
              <w:t>Анкета</w:t>
            </w:r>
            <w:r w:rsidRPr="00E707BC">
              <w:rPr>
                <w:sz w:val="24"/>
                <w:szCs w:val="24"/>
              </w:rPr>
              <w:tab/>
              <w:t>"Ты</w:t>
            </w:r>
            <w:r w:rsidRPr="00E707BC">
              <w:rPr>
                <w:sz w:val="24"/>
                <w:szCs w:val="24"/>
              </w:rPr>
              <w:tab/>
              <w:t>и</w:t>
            </w:r>
            <w:r w:rsidRPr="00E707BC">
              <w:rPr>
                <w:sz w:val="24"/>
                <w:szCs w:val="24"/>
              </w:rPr>
              <w:tab/>
            </w:r>
            <w:r w:rsidRPr="00E707BC">
              <w:rPr>
                <w:spacing w:val="-5"/>
                <w:sz w:val="24"/>
                <w:szCs w:val="24"/>
              </w:rPr>
              <w:t xml:space="preserve">твоя </w:t>
            </w:r>
            <w:r w:rsidRPr="00E707BC">
              <w:rPr>
                <w:sz w:val="24"/>
                <w:szCs w:val="24"/>
              </w:rPr>
              <w:t>школа"</w:t>
            </w:r>
          </w:p>
          <w:p w:rsidR="000812D2" w:rsidRPr="00E707BC" w:rsidRDefault="00623834">
            <w:pPr>
              <w:pStyle w:val="TableParagraph"/>
              <w:numPr>
                <w:ilvl w:val="0"/>
                <w:numId w:val="31"/>
              </w:numPr>
              <w:tabs>
                <w:tab w:val="left" w:pos="348"/>
              </w:tabs>
              <w:spacing w:before="196"/>
              <w:ind w:left="347" w:hanging="241"/>
              <w:rPr>
                <w:sz w:val="24"/>
                <w:szCs w:val="24"/>
              </w:rPr>
            </w:pPr>
            <w:r w:rsidRPr="00E707BC">
              <w:rPr>
                <w:sz w:val="24"/>
                <w:szCs w:val="24"/>
              </w:rPr>
              <w:t>Социометрия</w:t>
            </w:r>
          </w:p>
          <w:p w:rsidR="000812D2" w:rsidRPr="00E707BC" w:rsidRDefault="00623834">
            <w:pPr>
              <w:pStyle w:val="TableParagraph"/>
              <w:numPr>
                <w:ilvl w:val="0"/>
                <w:numId w:val="31"/>
              </w:numPr>
              <w:tabs>
                <w:tab w:val="left" w:pos="688"/>
                <w:tab w:val="left" w:pos="689"/>
                <w:tab w:val="left" w:pos="1949"/>
              </w:tabs>
              <w:spacing w:before="197"/>
              <w:ind w:right="96" w:firstLine="0"/>
              <w:rPr>
                <w:sz w:val="24"/>
                <w:szCs w:val="24"/>
              </w:rPr>
            </w:pPr>
            <w:r w:rsidRPr="00E707BC">
              <w:rPr>
                <w:sz w:val="24"/>
                <w:szCs w:val="24"/>
              </w:rPr>
              <w:t>Сводная</w:t>
            </w:r>
            <w:r w:rsidRPr="00E707BC">
              <w:rPr>
                <w:sz w:val="24"/>
                <w:szCs w:val="24"/>
              </w:rPr>
              <w:tab/>
            </w:r>
            <w:r w:rsidRPr="00E707BC">
              <w:rPr>
                <w:spacing w:val="-3"/>
                <w:sz w:val="24"/>
                <w:szCs w:val="24"/>
              </w:rPr>
              <w:t xml:space="preserve">ведомость </w:t>
            </w:r>
            <w:r w:rsidRPr="00E707BC">
              <w:rPr>
                <w:sz w:val="24"/>
                <w:szCs w:val="24"/>
              </w:rPr>
              <w:t>трудоустройства выпускников</w:t>
            </w:r>
          </w:p>
        </w:tc>
      </w:tr>
      <w:tr w:rsidR="000812D2" w:rsidRPr="00E707BC">
        <w:trPr>
          <w:trHeight w:val="4034"/>
        </w:trPr>
        <w:tc>
          <w:tcPr>
            <w:tcW w:w="3051" w:type="dxa"/>
          </w:tcPr>
          <w:p w:rsidR="000812D2" w:rsidRPr="00E707BC" w:rsidRDefault="00623834">
            <w:pPr>
              <w:pStyle w:val="TableParagraph"/>
              <w:tabs>
                <w:tab w:val="left" w:pos="1642"/>
                <w:tab w:val="left" w:pos="2810"/>
              </w:tabs>
              <w:spacing w:line="242" w:lineRule="auto"/>
              <w:ind w:left="107" w:right="99"/>
              <w:rPr>
                <w:sz w:val="24"/>
                <w:szCs w:val="24"/>
              </w:rPr>
            </w:pPr>
            <w:r w:rsidRPr="00E707BC">
              <w:rPr>
                <w:sz w:val="24"/>
                <w:szCs w:val="24"/>
              </w:rPr>
              <w:t>Интеграция</w:t>
            </w:r>
            <w:r w:rsidRPr="00E707BC">
              <w:rPr>
                <w:sz w:val="24"/>
                <w:szCs w:val="24"/>
              </w:rPr>
              <w:tab/>
              <w:t>учебной</w:t>
            </w:r>
            <w:r w:rsidRPr="00E707BC">
              <w:rPr>
                <w:sz w:val="24"/>
                <w:szCs w:val="24"/>
              </w:rPr>
              <w:tab/>
            </w:r>
            <w:r w:rsidRPr="00E707BC">
              <w:rPr>
                <w:spacing w:val="-17"/>
                <w:sz w:val="24"/>
                <w:szCs w:val="24"/>
              </w:rPr>
              <w:t xml:space="preserve">и </w:t>
            </w:r>
            <w:r w:rsidRPr="00E707BC">
              <w:rPr>
                <w:sz w:val="24"/>
                <w:szCs w:val="24"/>
              </w:rPr>
              <w:t>внеучебной</w:t>
            </w:r>
            <w:r w:rsidRPr="00E707BC">
              <w:rPr>
                <w:spacing w:val="51"/>
                <w:sz w:val="24"/>
                <w:szCs w:val="24"/>
              </w:rPr>
              <w:t xml:space="preserve"> </w:t>
            </w:r>
            <w:r w:rsidRPr="00E707BC">
              <w:rPr>
                <w:sz w:val="24"/>
                <w:szCs w:val="24"/>
              </w:rPr>
              <w:t>деятельности.</w:t>
            </w:r>
          </w:p>
        </w:tc>
        <w:tc>
          <w:tcPr>
            <w:tcW w:w="3692" w:type="dxa"/>
          </w:tcPr>
          <w:p w:rsidR="000812D2" w:rsidRPr="00E707BC" w:rsidRDefault="00623834">
            <w:pPr>
              <w:pStyle w:val="TableParagraph"/>
              <w:numPr>
                <w:ilvl w:val="0"/>
                <w:numId w:val="30"/>
              </w:numPr>
              <w:tabs>
                <w:tab w:val="left" w:pos="289"/>
              </w:tabs>
              <w:spacing w:line="242" w:lineRule="auto"/>
              <w:ind w:right="1251" w:firstLine="0"/>
              <w:rPr>
                <w:sz w:val="24"/>
                <w:szCs w:val="24"/>
              </w:rPr>
            </w:pPr>
            <w:r w:rsidRPr="00E707BC">
              <w:rPr>
                <w:sz w:val="24"/>
                <w:szCs w:val="24"/>
              </w:rPr>
              <w:t>Рост познавательной активности</w:t>
            </w:r>
            <w:r w:rsidRPr="00E707BC">
              <w:rPr>
                <w:spacing w:val="-4"/>
                <w:sz w:val="24"/>
                <w:szCs w:val="24"/>
              </w:rPr>
              <w:t xml:space="preserve"> </w:t>
            </w:r>
            <w:r w:rsidRPr="00E707BC">
              <w:rPr>
                <w:sz w:val="24"/>
                <w:szCs w:val="24"/>
              </w:rPr>
              <w:t>учащихся.</w:t>
            </w:r>
          </w:p>
          <w:p w:rsidR="000812D2" w:rsidRPr="00E707BC" w:rsidRDefault="00623834">
            <w:pPr>
              <w:pStyle w:val="TableParagraph"/>
              <w:numPr>
                <w:ilvl w:val="0"/>
                <w:numId w:val="30"/>
              </w:numPr>
              <w:tabs>
                <w:tab w:val="left" w:pos="289"/>
              </w:tabs>
              <w:spacing w:before="180" w:line="242" w:lineRule="auto"/>
              <w:ind w:right="237" w:firstLine="0"/>
              <w:rPr>
                <w:sz w:val="24"/>
                <w:szCs w:val="24"/>
              </w:rPr>
            </w:pPr>
            <w:r w:rsidRPr="00E707BC">
              <w:rPr>
                <w:sz w:val="24"/>
                <w:szCs w:val="24"/>
              </w:rPr>
              <w:t>Наличие высокой мотивации в учебе.</w:t>
            </w:r>
          </w:p>
          <w:p w:rsidR="000812D2" w:rsidRPr="00E707BC" w:rsidRDefault="00623834">
            <w:pPr>
              <w:pStyle w:val="TableParagraph"/>
              <w:numPr>
                <w:ilvl w:val="0"/>
                <w:numId w:val="30"/>
              </w:numPr>
              <w:tabs>
                <w:tab w:val="left" w:pos="289"/>
              </w:tabs>
              <w:spacing w:before="194" w:line="242" w:lineRule="auto"/>
              <w:ind w:right="1067" w:firstLine="0"/>
              <w:rPr>
                <w:sz w:val="24"/>
                <w:szCs w:val="24"/>
              </w:rPr>
            </w:pPr>
            <w:r w:rsidRPr="00E707BC">
              <w:rPr>
                <w:sz w:val="24"/>
                <w:szCs w:val="24"/>
              </w:rPr>
              <w:t>Расширение</w:t>
            </w:r>
            <w:r w:rsidRPr="00E707BC">
              <w:rPr>
                <w:spacing w:val="-9"/>
                <w:sz w:val="24"/>
                <w:szCs w:val="24"/>
              </w:rPr>
              <w:t xml:space="preserve"> </w:t>
            </w:r>
            <w:r w:rsidRPr="00E707BC">
              <w:rPr>
                <w:sz w:val="24"/>
                <w:szCs w:val="24"/>
              </w:rPr>
              <w:t>кругозора учащихся.</w:t>
            </w:r>
          </w:p>
          <w:p w:rsidR="000812D2" w:rsidRPr="00E707BC" w:rsidRDefault="00623834">
            <w:pPr>
              <w:pStyle w:val="TableParagraph"/>
              <w:numPr>
                <w:ilvl w:val="0"/>
                <w:numId w:val="30"/>
              </w:numPr>
              <w:tabs>
                <w:tab w:val="left" w:pos="289"/>
              </w:tabs>
              <w:spacing w:before="196" w:line="242" w:lineRule="auto"/>
              <w:ind w:right="738" w:firstLine="0"/>
              <w:rPr>
                <w:sz w:val="24"/>
                <w:szCs w:val="24"/>
              </w:rPr>
            </w:pPr>
            <w:r w:rsidRPr="00E707BC">
              <w:rPr>
                <w:sz w:val="24"/>
                <w:szCs w:val="24"/>
              </w:rPr>
              <w:t>Самореализация в разных видах</w:t>
            </w:r>
            <w:r w:rsidRPr="00E707BC">
              <w:rPr>
                <w:spacing w:val="1"/>
                <w:sz w:val="24"/>
                <w:szCs w:val="24"/>
              </w:rPr>
              <w:t xml:space="preserve"> </w:t>
            </w:r>
            <w:r w:rsidRPr="00E707BC">
              <w:rPr>
                <w:sz w:val="24"/>
                <w:szCs w:val="24"/>
              </w:rPr>
              <w:t>творчества.</w:t>
            </w:r>
          </w:p>
          <w:p w:rsidR="000812D2" w:rsidRPr="00E707BC" w:rsidRDefault="00623834">
            <w:pPr>
              <w:pStyle w:val="TableParagraph"/>
              <w:numPr>
                <w:ilvl w:val="0"/>
                <w:numId w:val="30"/>
              </w:numPr>
              <w:tabs>
                <w:tab w:val="left" w:pos="289"/>
                <w:tab w:val="left" w:pos="2998"/>
              </w:tabs>
              <w:spacing w:before="194" w:line="242" w:lineRule="auto"/>
              <w:ind w:right="100" w:firstLine="0"/>
              <w:rPr>
                <w:sz w:val="24"/>
                <w:szCs w:val="24"/>
              </w:rPr>
            </w:pPr>
            <w:r w:rsidRPr="00E707BC">
              <w:rPr>
                <w:sz w:val="24"/>
                <w:szCs w:val="24"/>
              </w:rPr>
              <w:t>Самоопределение</w:t>
            </w:r>
            <w:r w:rsidRPr="00E707BC">
              <w:rPr>
                <w:sz w:val="24"/>
                <w:szCs w:val="24"/>
              </w:rPr>
              <w:tab/>
            </w:r>
            <w:r w:rsidRPr="00E707BC">
              <w:rPr>
                <w:spacing w:val="-5"/>
                <w:sz w:val="24"/>
                <w:szCs w:val="24"/>
              </w:rPr>
              <w:t xml:space="preserve">после </w:t>
            </w:r>
            <w:r w:rsidRPr="00E707BC">
              <w:rPr>
                <w:sz w:val="24"/>
                <w:szCs w:val="24"/>
              </w:rPr>
              <w:t>окончания</w:t>
            </w:r>
            <w:r w:rsidRPr="00E707BC">
              <w:rPr>
                <w:spacing w:val="-1"/>
                <w:sz w:val="24"/>
                <w:szCs w:val="24"/>
              </w:rPr>
              <w:t xml:space="preserve"> </w:t>
            </w:r>
            <w:r w:rsidRPr="00E707BC">
              <w:rPr>
                <w:sz w:val="24"/>
                <w:szCs w:val="24"/>
              </w:rPr>
              <w:t>школы.</w:t>
            </w:r>
          </w:p>
        </w:tc>
        <w:tc>
          <w:tcPr>
            <w:tcW w:w="3111" w:type="dxa"/>
          </w:tcPr>
          <w:p w:rsidR="000812D2" w:rsidRPr="00E707BC" w:rsidRDefault="00623834">
            <w:pPr>
              <w:pStyle w:val="TableParagraph"/>
              <w:ind w:left="107" w:right="97"/>
              <w:jc w:val="both"/>
              <w:rPr>
                <w:sz w:val="24"/>
                <w:szCs w:val="24"/>
              </w:rPr>
            </w:pPr>
            <w:r w:rsidRPr="00E707BC">
              <w:rPr>
                <w:sz w:val="24"/>
                <w:szCs w:val="24"/>
              </w:rPr>
              <w:t>Анализ результативности участия во внеклассной работе.</w:t>
            </w:r>
          </w:p>
          <w:p w:rsidR="000812D2" w:rsidRPr="00E707BC" w:rsidRDefault="00623834">
            <w:pPr>
              <w:pStyle w:val="TableParagraph"/>
              <w:spacing w:before="188" w:line="412" w:lineRule="auto"/>
              <w:ind w:left="107" w:right="699"/>
              <w:rPr>
                <w:sz w:val="24"/>
                <w:szCs w:val="24"/>
              </w:rPr>
            </w:pPr>
            <w:r w:rsidRPr="00E707BC">
              <w:rPr>
                <w:sz w:val="24"/>
                <w:szCs w:val="24"/>
              </w:rPr>
              <w:t>Анкета «Зеркало». Анкета «Патриот».</w:t>
            </w:r>
          </w:p>
          <w:p w:rsidR="000812D2" w:rsidRPr="00E707BC" w:rsidRDefault="00623834">
            <w:pPr>
              <w:pStyle w:val="TableParagraph"/>
              <w:tabs>
                <w:tab w:val="left" w:pos="1491"/>
                <w:tab w:val="left" w:pos="2630"/>
              </w:tabs>
              <w:spacing w:before="1" w:line="242" w:lineRule="auto"/>
              <w:ind w:left="107" w:right="97"/>
              <w:rPr>
                <w:sz w:val="24"/>
                <w:szCs w:val="24"/>
              </w:rPr>
            </w:pPr>
            <w:r w:rsidRPr="00E707BC">
              <w:rPr>
                <w:sz w:val="24"/>
                <w:szCs w:val="24"/>
              </w:rPr>
              <w:t>Анкета</w:t>
            </w:r>
            <w:r w:rsidRPr="00E707BC">
              <w:rPr>
                <w:sz w:val="24"/>
                <w:szCs w:val="24"/>
              </w:rPr>
              <w:tab/>
              <w:t>«Что</w:t>
            </w:r>
            <w:r w:rsidRPr="00E707BC">
              <w:rPr>
                <w:sz w:val="24"/>
                <w:szCs w:val="24"/>
              </w:rPr>
              <w:tab/>
            </w:r>
            <w:r w:rsidRPr="00E707BC">
              <w:rPr>
                <w:spacing w:val="-6"/>
                <w:sz w:val="24"/>
                <w:szCs w:val="24"/>
              </w:rPr>
              <w:t xml:space="preserve">вам </w:t>
            </w:r>
            <w:r w:rsidRPr="00E707BC">
              <w:rPr>
                <w:sz w:val="24"/>
                <w:szCs w:val="24"/>
              </w:rPr>
              <w:t>интересно?»</w:t>
            </w:r>
          </w:p>
          <w:p w:rsidR="000812D2" w:rsidRPr="00E707BC" w:rsidRDefault="00623834">
            <w:pPr>
              <w:pStyle w:val="TableParagraph"/>
              <w:spacing w:before="194"/>
              <w:ind w:left="107" w:right="222"/>
              <w:rPr>
                <w:sz w:val="24"/>
                <w:szCs w:val="24"/>
              </w:rPr>
            </w:pPr>
            <w:r w:rsidRPr="00E707BC">
              <w:rPr>
                <w:sz w:val="24"/>
                <w:szCs w:val="24"/>
              </w:rPr>
              <w:t>Анкета «Анализ</w:t>
            </w:r>
            <w:r w:rsidRPr="00E707BC">
              <w:rPr>
                <w:spacing w:val="-11"/>
                <w:sz w:val="24"/>
                <w:szCs w:val="24"/>
              </w:rPr>
              <w:t xml:space="preserve"> </w:t>
            </w:r>
            <w:r w:rsidRPr="00E707BC">
              <w:rPr>
                <w:sz w:val="24"/>
                <w:szCs w:val="24"/>
              </w:rPr>
              <w:t>интересов и направленности подростков».</w:t>
            </w:r>
            <w:r w:rsidRPr="00E707BC">
              <w:rPr>
                <w:spacing w:val="2"/>
                <w:sz w:val="24"/>
                <w:szCs w:val="24"/>
              </w:rPr>
              <w:t xml:space="preserve"> </w:t>
            </w:r>
            <w:r w:rsidRPr="00E707BC">
              <w:rPr>
                <w:sz w:val="24"/>
                <w:szCs w:val="24"/>
              </w:rPr>
              <w:t>Анкета</w:t>
            </w:r>
          </w:p>
          <w:p w:rsidR="000812D2" w:rsidRPr="00E707BC" w:rsidRDefault="00623834">
            <w:pPr>
              <w:pStyle w:val="TableParagraph"/>
              <w:spacing w:before="2"/>
              <w:ind w:left="107"/>
              <w:rPr>
                <w:sz w:val="24"/>
                <w:szCs w:val="24"/>
              </w:rPr>
            </w:pPr>
            <w:r w:rsidRPr="00E707BC">
              <w:rPr>
                <w:sz w:val="24"/>
                <w:szCs w:val="24"/>
              </w:rPr>
              <w:t>«Интересы и</w:t>
            </w:r>
            <w:r w:rsidRPr="00E707BC">
              <w:rPr>
                <w:spacing w:val="-11"/>
                <w:sz w:val="24"/>
                <w:szCs w:val="24"/>
              </w:rPr>
              <w:t xml:space="preserve"> </w:t>
            </w:r>
            <w:r w:rsidRPr="00E707BC">
              <w:rPr>
                <w:sz w:val="24"/>
                <w:szCs w:val="24"/>
              </w:rPr>
              <w:t>досуг».</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1"/>
        <w:gridCol w:w="3692"/>
        <w:gridCol w:w="3111"/>
      </w:tblGrid>
      <w:tr w:rsidR="000812D2" w:rsidRPr="00E707BC">
        <w:trPr>
          <w:trHeight w:val="2258"/>
        </w:trPr>
        <w:tc>
          <w:tcPr>
            <w:tcW w:w="3051" w:type="dxa"/>
          </w:tcPr>
          <w:p w:rsidR="000812D2" w:rsidRPr="00E707BC" w:rsidRDefault="000812D2">
            <w:pPr>
              <w:pStyle w:val="TableParagraph"/>
              <w:rPr>
                <w:sz w:val="24"/>
                <w:szCs w:val="24"/>
              </w:rPr>
            </w:pPr>
          </w:p>
        </w:tc>
        <w:tc>
          <w:tcPr>
            <w:tcW w:w="3692" w:type="dxa"/>
          </w:tcPr>
          <w:p w:rsidR="000812D2" w:rsidRPr="00E707BC" w:rsidRDefault="000812D2">
            <w:pPr>
              <w:pStyle w:val="TableParagraph"/>
              <w:rPr>
                <w:sz w:val="24"/>
                <w:szCs w:val="24"/>
              </w:rPr>
            </w:pPr>
          </w:p>
        </w:tc>
        <w:tc>
          <w:tcPr>
            <w:tcW w:w="3111" w:type="dxa"/>
          </w:tcPr>
          <w:p w:rsidR="000812D2" w:rsidRPr="00E707BC" w:rsidRDefault="00623834">
            <w:pPr>
              <w:pStyle w:val="TableParagraph"/>
              <w:spacing w:line="412" w:lineRule="auto"/>
              <w:ind w:left="107" w:right="264" w:firstLine="60"/>
              <w:jc w:val="both"/>
              <w:rPr>
                <w:sz w:val="24"/>
                <w:szCs w:val="24"/>
              </w:rPr>
            </w:pPr>
            <w:r w:rsidRPr="00E707BC">
              <w:rPr>
                <w:sz w:val="24"/>
                <w:szCs w:val="24"/>
              </w:rPr>
              <w:t>Анкета «Профориентация подростков.</w:t>
            </w:r>
          </w:p>
          <w:p w:rsidR="000812D2" w:rsidRPr="00E707BC" w:rsidRDefault="00623834">
            <w:pPr>
              <w:pStyle w:val="TableParagraph"/>
              <w:ind w:left="107" w:right="95" w:firstLine="60"/>
              <w:jc w:val="both"/>
              <w:rPr>
                <w:sz w:val="24"/>
                <w:szCs w:val="24"/>
              </w:rPr>
            </w:pPr>
            <w:r w:rsidRPr="00E707BC">
              <w:rPr>
                <w:sz w:val="24"/>
                <w:szCs w:val="24"/>
              </w:rPr>
              <w:t>Анкета «Познавательные потребности подростка». Методика Д.В. Григорьевой</w:t>
            </w:r>
          </w:p>
          <w:p w:rsidR="000812D2" w:rsidRPr="00E707BC" w:rsidRDefault="00623834">
            <w:pPr>
              <w:pStyle w:val="TableParagraph"/>
              <w:ind w:left="107"/>
              <w:jc w:val="both"/>
              <w:rPr>
                <w:sz w:val="24"/>
                <w:szCs w:val="24"/>
              </w:rPr>
            </w:pPr>
            <w:r w:rsidRPr="00E707BC">
              <w:rPr>
                <w:sz w:val="24"/>
                <w:szCs w:val="24"/>
              </w:rPr>
              <w:t>«Личностный рост»</w:t>
            </w:r>
          </w:p>
        </w:tc>
      </w:tr>
    </w:tbl>
    <w:p w:rsidR="000812D2" w:rsidRPr="00E707BC" w:rsidRDefault="000812D2">
      <w:pPr>
        <w:pStyle w:val="a3"/>
        <w:ind w:left="0" w:firstLine="0"/>
        <w:jc w:val="left"/>
        <w:rPr>
          <w:b/>
        </w:rPr>
      </w:pPr>
    </w:p>
    <w:p w:rsidR="000812D2" w:rsidRPr="00E707BC" w:rsidRDefault="00623834">
      <w:pPr>
        <w:pStyle w:val="a4"/>
        <w:numPr>
          <w:ilvl w:val="1"/>
          <w:numId w:val="106"/>
        </w:numPr>
        <w:tabs>
          <w:tab w:val="left" w:pos="4077"/>
        </w:tabs>
        <w:spacing w:before="90"/>
        <w:ind w:left="4076" w:hanging="421"/>
        <w:jc w:val="left"/>
        <w:rPr>
          <w:sz w:val="24"/>
          <w:szCs w:val="24"/>
        </w:rPr>
      </w:pPr>
      <w:bookmarkStart w:id="49" w:name="_bookmark47"/>
      <w:bookmarkEnd w:id="49"/>
      <w:r w:rsidRPr="00E707BC">
        <w:rPr>
          <w:sz w:val="24"/>
          <w:szCs w:val="24"/>
        </w:rPr>
        <w:t>ПРОГРАММА КОРРЕКЦИОННОЙ</w:t>
      </w:r>
      <w:r w:rsidRPr="00E707BC">
        <w:rPr>
          <w:spacing w:val="-3"/>
          <w:sz w:val="24"/>
          <w:szCs w:val="24"/>
        </w:rPr>
        <w:t xml:space="preserve"> </w:t>
      </w:r>
      <w:r w:rsidRPr="00E707BC">
        <w:rPr>
          <w:sz w:val="24"/>
          <w:szCs w:val="24"/>
        </w:rPr>
        <w:t>РАБОТЫ</w:t>
      </w:r>
    </w:p>
    <w:p w:rsidR="000812D2" w:rsidRPr="00E707BC" w:rsidRDefault="00623834">
      <w:pPr>
        <w:pStyle w:val="Heading3"/>
        <w:spacing w:before="4"/>
        <w:ind w:left="4930"/>
      </w:pPr>
      <w:r w:rsidRPr="00E707BC">
        <w:t>Пояснительная записка</w:t>
      </w:r>
    </w:p>
    <w:p w:rsidR="000812D2" w:rsidRPr="00E707BC" w:rsidRDefault="00623834">
      <w:pPr>
        <w:pStyle w:val="a3"/>
        <w:ind w:right="784" w:firstLine="693"/>
      </w:pPr>
      <w:r w:rsidRPr="00E707BC">
        <w:t>Программа коррекционной работы для учащихся основного общего образования разработана в соответствии с требованиями Закона «Об образовании РФ», Федерального государственного образовательного стандарта основного общего образования, программно- методического, кадрового, информационного и материально-технического обеспечения образовательного учреждения.</w:t>
      </w:r>
    </w:p>
    <w:p w:rsidR="000812D2" w:rsidRPr="00E707BC" w:rsidRDefault="00623834">
      <w:pPr>
        <w:pStyle w:val="a3"/>
        <w:ind w:right="787" w:firstLine="451"/>
      </w:pPr>
      <w:r w:rsidRPr="00E707BC">
        <w:t>В соответствии со стандартами образования одним из важных аспектов деятельности школы является работа по формированию  разносторонне развитой личности. Для этой цели в школе проводится работа по психолого-педагогическому сопровождению системы коррекционно-развивающего обучения учащихся, испытывающих трудности в освоении учебных программ, в адаптации к школе и социальному</w:t>
      </w:r>
      <w:r w:rsidRPr="00E707BC">
        <w:rPr>
          <w:spacing w:val="-15"/>
        </w:rPr>
        <w:t xml:space="preserve"> </w:t>
      </w:r>
      <w:r w:rsidRPr="00E707BC">
        <w:t>окружению.</w:t>
      </w:r>
    </w:p>
    <w:p w:rsidR="000812D2" w:rsidRPr="00E707BC" w:rsidRDefault="00623834">
      <w:pPr>
        <w:pStyle w:val="a3"/>
        <w:ind w:left="1778" w:firstLine="0"/>
      </w:pPr>
      <w:r w:rsidRPr="00E707BC">
        <w:t>Под коррекционным развитием мы понимаем систему мероприятий, направленных на:</w:t>
      </w:r>
    </w:p>
    <w:p w:rsidR="000812D2" w:rsidRPr="00E707BC" w:rsidRDefault="00623834">
      <w:pPr>
        <w:pStyle w:val="a4"/>
        <w:numPr>
          <w:ilvl w:val="0"/>
          <w:numId w:val="57"/>
        </w:numPr>
        <w:tabs>
          <w:tab w:val="left" w:pos="1559"/>
        </w:tabs>
        <w:ind w:left="1558" w:hanging="141"/>
        <w:jc w:val="left"/>
        <w:rPr>
          <w:sz w:val="24"/>
          <w:szCs w:val="24"/>
        </w:rPr>
      </w:pPr>
      <w:r w:rsidRPr="00E707BC">
        <w:rPr>
          <w:sz w:val="24"/>
          <w:szCs w:val="24"/>
        </w:rPr>
        <w:t>преодоление отставания в учебной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0"/>
          <w:numId w:val="57"/>
        </w:numPr>
        <w:tabs>
          <w:tab w:val="left" w:pos="1688"/>
        </w:tabs>
        <w:ind w:right="793" w:firstLine="0"/>
        <w:jc w:val="left"/>
        <w:rPr>
          <w:sz w:val="24"/>
          <w:szCs w:val="24"/>
        </w:rPr>
      </w:pPr>
      <w:r w:rsidRPr="00E707BC">
        <w:rPr>
          <w:sz w:val="24"/>
          <w:szCs w:val="24"/>
        </w:rPr>
        <w:t>преодоление неуспеваемости (длительного невыполнения программных требований, фиксируемого на протяжении значительного промежутка</w:t>
      </w:r>
      <w:r w:rsidRPr="00E707BC">
        <w:rPr>
          <w:spacing w:val="-3"/>
          <w:sz w:val="24"/>
          <w:szCs w:val="24"/>
        </w:rPr>
        <w:t xml:space="preserve"> </w:t>
      </w:r>
      <w:r w:rsidRPr="00E707BC">
        <w:rPr>
          <w:sz w:val="24"/>
          <w:szCs w:val="24"/>
        </w:rPr>
        <w:t>времени);</w:t>
      </w:r>
    </w:p>
    <w:p w:rsidR="000812D2" w:rsidRPr="00E707BC" w:rsidRDefault="00623834">
      <w:pPr>
        <w:pStyle w:val="a4"/>
        <w:numPr>
          <w:ilvl w:val="0"/>
          <w:numId w:val="57"/>
        </w:numPr>
        <w:tabs>
          <w:tab w:val="left" w:pos="1619"/>
        </w:tabs>
        <w:ind w:left="1618" w:hanging="201"/>
        <w:jc w:val="left"/>
        <w:rPr>
          <w:sz w:val="24"/>
          <w:szCs w:val="24"/>
        </w:rPr>
      </w:pPr>
      <w:r w:rsidRPr="00E707BC">
        <w:rPr>
          <w:sz w:val="24"/>
          <w:szCs w:val="24"/>
        </w:rPr>
        <w:t>отклонений, несоответствия психического развития возрастным</w:t>
      </w:r>
      <w:r w:rsidRPr="00E707BC">
        <w:rPr>
          <w:spacing w:val="-5"/>
          <w:sz w:val="24"/>
          <w:szCs w:val="24"/>
        </w:rPr>
        <w:t xml:space="preserve"> </w:t>
      </w:r>
      <w:r w:rsidRPr="00E707BC">
        <w:rPr>
          <w:sz w:val="24"/>
          <w:szCs w:val="24"/>
        </w:rPr>
        <w:t>нормам.</w:t>
      </w:r>
    </w:p>
    <w:p w:rsidR="000812D2" w:rsidRPr="00E707BC" w:rsidRDefault="00623834">
      <w:pPr>
        <w:pStyle w:val="a3"/>
        <w:ind w:right="792" w:firstLine="739"/>
      </w:pPr>
      <w:r w:rsidRPr="00E707BC">
        <w:t>Под психическим развитием понимается уровень и индивидуальные особенности развития ребенка, его регуляторный, интеллектуальный и учебный потенциал.</w:t>
      </w:r>
    </w:p>
    <w:p w:rsidR="000812D2" w:rsidRPr="00E707BC" w:rsidRDefault="00623834">
      <w:pPr>
        <w:pStyle w:val="a3"/>
        <w:ind w:right="787"/>
      </w:pPr>
      <w:r w:rsidRPr="00E707BC">
        <w:t>Недостатки развития той или иной сферы негативно влияют на общую картину психического развития ребенка, отражаются на особенностях становления его личности в целом. Поэтому коррекционно-развивающая работа способствует повышению общего уровня психического, интеллектуального, регуляторного и личностного развития</w:t>
      </w:r>
      <w:r w:rsidRPr="00E707BC">
        <w:rPr>
          <w:spacing w:val="-15"/>
        </w:rPr>
        <w:t xml:space="preserve"> </w:t>
      </w:r>
      <w:r w:rsidRPr="00E707BC">
        <w:t>учащихся.</w:t>
      </w:r>
    </w:p>
    <w:p w:rsidR="000812D2" w:rsidRPr="00E707BC" w:rsidRDefault="00623834">
      <w:pPr>
        <w:pStyle w:val="a3"/>
        <w:ind w:right="791" w:firstLine="883"/>
      </w:pPr>
      <w:r w:rsidRPr="00E707BC">
        <w:t>Структура регуляторного и когнитивного процесса одинакова как у младших школьников, так и у подростков, поэтому методики, используемые для психологической коррекции тех или иных недостатков (на основе ранее проведенной диагностики) по своей направленности и смыслу принципиально не отличаются для учащихся разных возрастных групп.</w:t>
      </w:r>
    </w:p>
    <w:p w:rsidR="000812D2" w:rsidRPr="00E707BC" w:rsidRDefault="00623834">
      <w:pPr>
        <w:pStyle w:val="a3"/>
        <w:ind w:right="789" w:firstLine="674"/>
      </w:pPr>
      <w:r w:rsidRPr="00E707BC">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учащихся с ограниченными возможностями здоровья посредством индивидуализации и дифференциации образовательного процесса.</w:t>
      </w:r>
    </w:p>
    <w:p w:rsidR="000812D2" w:rsidRPr="00E707BC" w:rsidRDefault="00623834">
      <w:pPr>
        <w:pStyle w:val="a3"/>
        <w:ind w:right="784" w:firstLine="808"/>
      </w:pPr>
      <w:r w:rsidRPr="00E707BC">
        <w:t>Программа коррекционной работы имеет как вариативные формы получения образования, так и различные формы специального сопровождения учащихся с ограниченными возможностями здоровья. Это формы обучения -инклюзивно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0812D2" w:rsidRPr="00E707BC" w:rsidRDefault="000812D2">
      <w:pPr>
        <w:pStyle w:val="a3"/>
        <w:spacing w:before="3"/>
        <w:ind w:left="0" w:firstLine="0"/>
        <w:jc w:val="left"/>
      </w:pPr>
    </w:p>
    <w:p w:rsidR="000812D2" w:rsidRPr="00E707BC" w:rsidRDefault="00623834">
      <w:pPr>
        <w:pStyle w:val="Heading3"/>
        <w:spacing w:before="0"/>
        <w:ind w:left="4539"/>
        <w:jc w:val="left"/>
      </w:pPr>
      <w:r w:rsidRPr="00E707BC">
        <w:t>Назначение Программы.</w:t>
      </w:r>
    </w:p>
    <w:p w:rsidR="000812D2" w:rsidRPr="00E707BC" w:rsidRDefault="00623834">
      <w:pPr>
        <w:pStyle w:val="a3"/>
        <w:ind w:right="785" w:firstLine="619"/>
      </w:pPr>
      <w:r w:rsidRPr="00E707BC">
        <w:t>Развитие образовательной среды школы основано на принципах личностно – ориентированной педагогики, дифференцированного обучения.</w:t>
      </w:r>
    </w:p>
    <w:p w:rsidR="000812D2" w:rsidRPr="00E707BC" w:rsidRDefault="000812D2">
      <w:pPr>
        <w:rPr>
          <w:sz w:val="24"/>
          <w:szCs w:val="24"/>
        </w:rPr>
        <w:sectPr w:rsidR="000812D2" w:rsidRPr="00E707BC">
          <w:pgSz w:w="11910" w:h="16840"/>
          <w:pgMar w:top="1120" w:right="60" w:bottom="1080" w:left="0" w:header="0" w:footer="882" w:gutter="0"/>
          <w:cols w:space="720"/>
        </w:sectPr>
      </w:pPr>
    </w:p>
    <w:p w:rsidR="000812D2" w:rsidRPr="00E707BC" w:rsidRDefault="00623834">
      <w:pPr>
        <w:pStyle w:val="a3"/>
        <w:spacing w:before="66"/>
        <w:ind w:right="788" w:firstLine="765"/>
      </w:pPr>
      <w:r w:rsidRPr="00E707BC">
        <w:lastRenderedPageBreak/>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w:t>
      </w:r>
      <w:r w:rsidRPr="00E707BC">
        <w:rPr>
          <w:spacing w:val="-2"/>
        </w:rPr>
        <w:t xml:space="preserve"> </w:t>
      </w:r>
      <w:r w:rsidRPr="00E707BC">
        <w:t>обществе.</w:t>
      </w:r>
    </w:p>
    <w:p w:rsidR="000812D2" w:rsidRPr="00E707BC" w:rsidRDefault="00623834">
      <w:pPr>
        <w:pStyle w:val="a3"/>
        <w:spacing w:before="1"/>
        <w:ind w:right="790" w:firstLine="472"/>
      </w:pPr>
      <w:r w:rsidRPr="00E707BC">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0812D2" w:rsidRPr="00E707BC" w:rsidRDefault="00623834">
      <w:pPr>
        <w:pStyle w:val="a3"/>
        <w:ind w:right="794" w:firstLine="343"/>
      </w:pPr>
      <w:r w:rsidRPr="00E707BC">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0812D2" w:rsidRPr="00E707BC" w:rsidRDefault="00623834">
      <w:pPr>
        <w:pStyle w:val="a4"/>
        <w:numPr>
          <w:ilvl w:val="1"/>
          <w:numId w:val="57"/>
        </w:numPr>
        <w:tabs>
          <w:tab w:val="left" w:pos="2139"/>
        </w:tabs>
        <w:ind w:left="2138" w:right="793" w:hanging="360"/>
        <w:rPr>
          <w:sz w:val="24"/>
          <w:szCs w:val="24"/>
        </w:rPr>
      </w:pPr>
      <w:r w:rsidRPr="00E707BC">
        <w:rPr>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E707BC">
        <w:rPr>
          <w:spacing w:val="-1"/>
          <w:sz w:val="24"/>
          <w:szCs w:val="24"/>
        </w:rPr>
        <w:t xml:space="preserve"> </w:t>
      </w:r>
      <w:r w:rsidRPr="00E707BC">
        <w:rPr>
          <w:sz w:val="24"/>
          <w:szCs w:val="24"/>
        </w:rPr>
        <w:t>процесса;</w:t>
      </w:r>
    </w:p>
    <w:p w:rsidR="000812D2" w:rsidRPr="00E707BC" w:rsidRDefault="00623834">
      <w:pPr>
        <w:pStyle w:val="a4"/>
        <w:numPr>
          <w:ilvl w:val="1"/>
          <w:numId w:val="57"/>
        </w:numPr>
        <w:tabs>
          <w:tab w:val="left" w:pos="2139"/>
        </w:tabs>
        <w:ind w:left="2138" w:right="795" w:hanging="360"/>
        <w:rPr>
          <w:sz w:val="24"/>
          <w:szCs w:val="24"/>
        </w:rPr>
      </w:pPr>
      <w:r w:rsidRPr="00E707BC">
        <w:rPr>
          <w:sz w:val="24"/>
          <w:szCs w:val="24"/>
        </w:rPr>
        <w:t>дальнейшую социальную адаптацию и интеграцию детей с особыми образовательными потребностями в общеобразовательном</w:t>
      </w:r>
      <w:r w:rsidRPr="00E707BC">
        <w:rPr>
          <w:spacing w:val="-3"/>
          <w:sz w:val="24"/>
          <w:szCs w:val="24"/>
        </w:rPr>
        <w:t xml:space="preserve"> </w:t>
      </w:r>
      <w:r w:rsidRPr="00E707BC">
        <w:rPr>
          <w:sz w:val="24"/>
          <w:szCs w:val="24"/>
        </w:rPr>
        <w:t>учреждении.</w:t>
      </w:r>
    </w:p>
    <w:p w:rsidR="000812D2" w:rsidRPr="00E707BC" w:rsidRDefault="000812D2">
      <w:pPr>
        <w:pStyle w:val="a3"/>
        <w:spacing w:before="5"/>
        <w:ind w:left="0" w:firstLine="0"/>
        <w:jc w:val="left"/>
      </w:pPr>
    </w:p>
    <w:p w:rsidR="000812D2" w:rsidRPr="00E707BC" w:rsidRDefault="00623834">
      <w:pPr>
        <w:pStyle w:val="Heading3"/>
        <w:spacing w:before="0"/>
        <w:ind w:left="4719"/>
      </w:pPr>
      <w:r w:rsidRPr="00E707BC">
        <w:t>Цели Программы:</w:t>
      </w:r>
    </w:p>
    <w:p w:rsidR="000812D2" w:rsidRPr="00E707BC" w:rsidRDefault="00623834">
      <w:pPr>
        <w:pStyle w:val="a4"/>
        <w:numPr>
          <w:ilvl w:val="1"/>
          <w:numId w:val="57"/>
        </w:numPr>
        <w:tabs>
          <w:tab w:val="left" w:pos="2139"/>
        </w:tabs>
        <w:ind w:left="2138" w:right="792" w:hanging="360"/>
        <w:rPr>
          <w:sz w:val="24"/>
          <w:szCs w:val="24"/>
        </w:rPr>
      </w:pPr>
      <w:r w:rsidRPr="00E707BC">
        <w:rPr>
          <w:sz w:val="24"/>
          <w:szCs w:val="24"/>
        </w:rPr>
        <w:t>создание целостной системы комплексной, динамической, диагностической и специальной коррекционно-развивающей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w:t>
      </w:r>
      <w:r w:rsidRPr="00E707BC">
        <w:rPr>
          <w:spacing w:val="-5"/>
          <w:sz w:val="24"/>
          <w:szCs w:val="24"/>
        </w:rPr>
        <w:t xml:space="preserve"> </w:t>
      </w:r>
      <w:r w:rsidRPr="00E707BC">
        <w:rPr>
          <w:sz w:val="24"/>
          <w:szCs w:val="24"/>
        </w:rPr>
        <w:t>развитии.</w:t>
      </w:r>
    </w:p>
    <w:p w:rsidR="000812D2" w:rsidRPr="00E707BC" w:rsidRDefault="00623834">
      <w:pPr>
        <w:pStyle w:val="a4"/>
        <w:numPr>
          <w:ilvl w:val="1"/>
          <w:numId w:val="57"/>
        </w:numPr>
        <w:tabs>
          <w:tab w:val="left" w:pos="2139"/>
        </w:tabs>
        <w:ind w:left="2138" w:right="790" w:hanging="360"/>
        <w:rPr>
          <w:sz w:val="24"/>
          <w:szCs w:val="24"/>
        </w:rPr>
      </w:pPr>
      <w:r w:rsidRPr="00E707BC">
        <w:rPr>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0812D2" w:rsidRPr="00E707BC" w:rsidRDefault="00623834">
      <w:pPr>
        <w:pStyle w:val="a4"/>
        <w:numPr>
          <w:ilvl w:val="1"/>
          <w:numId w:val="57"/>
        </w:numPr>
        <w:tabs>
          <w:tab w:val="left" w:pos="2139"/>
        </w:tabs>
        <w:ind w:left="2138" w:right="790" w:hanging="360"/>
        <w:rPr>
          <w:sz w:val="24"/>
          <w:szCs w:val="24"/>
        </w:rPr>
      </w:pPr>
      <w:r w:rsidRPr="00E707BC">
        <w:rPr>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sidRPr="00E707BC">
        <w:rPr>
          <w:spacing w:val="-1"/>
          <w:sz w:val="24"/>
          <w:szCs w:val="24"/>
        </w:rPr>
        <w:t xml:space="preserve"> </w:t>
      </w:r>
      <w:r w:rsidRPr="00E707BC">
        <w:rPr>
          <w:sz w:val="24"/>
          <w:szCs w:val="24"/>
        </w:rPr>
        <w:t>программ.</w:t>
      </w:r>
    </w:p>
    <w:p w:rsidR="000812D2" w:rsidRPr="00E707BC" w:rsidRDefault="000812D2">
      <w:pPr>
        <w:pStyle w:val="a3"/>
        <w:spacing w:before="3"/>
        <w:ind w:left="0" w:firstLine="0"/>
        <w:jc w:val="left"/>
      </w:pPr>
    </w:p>
    <w:p w:rsidR="000812D2" w:rsidRPr="00E707BC" w:rsidRDefault="00623834">
      <w:pPr>
        <w:pStyle w:val="Heading3"/>
        <w:spacing w:before="0"/>
        <w:ind w:left="4959"/>
      </w:pPr>
      <w:r w:rsidRPr="00E707BC">
        <w:t>Задачи Программы:</w:t>
      </w:r>
    </w:p>
    <w:p w:rsidR="000812D2" w:rsidRPr="00E707BC" w:rsidRDefault="00623834">
      <w:pPr>
        <w:pStyle w:val="a4"/>
        <w:numPr>
          <w:ilvl w:val="1"/>
          <w:numId w:val="57"/>
        </w:numPr>
        <w:tabs>
          <w:tab w:val="left" w:pos="2139"/>
        </w:tabs>
        <w:ind w:left="2138" w:right="789" w:hanging="360"/>
        <w:rPr>
          <w:sz w:val="24"/>
          <w:szCs w:val="24"/>
        </w:rPr>
      </w:pPr>
      <w:r w:rsidRPr="00E707BC">
        <w:rPr>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w:t>
      </w:r>
      <w:r w:rsidRPr="00E707BC">
        <w:rPr>
          <w:spacing w:val="-2"/>
          <w:sz w:val="24"/>
          <w:szCs w:val="24"/>
        </w:rPr>
        <w:t xml:space="preserve"> </w:t>
      </w:r>
      <w:r w:rsidRPr="00E707BC">
        <w:rPr>
          <w:sz w:val="24"/>
          <w:szCs w:val="24"/>
        </w:rPr>
        <w:t>образования;</w:t>
      </w:r>
    </w:p>
    <w:p w:rsidR="000812D2" w:rsidRPr="00E707BC" w:rsidRDefault="00623834">
      <w:pPr>
        <w:pStyle w:val="a4"/>
        <w:numPr>
          <w:ilvl w:val="1"/>
          <w:numId w:val="57"/>
        </w:numPr>
        <w:tabs>
          <w:tab w:val="left" w:pos="2139"/>
        </w:tabs>
        <w:ind w:left="2138" w:right="789" w:hanging="360"/>
        <w:rPr>
          <w:sz w:val="24"/>
          <w:szCs w:val="24"/>
        </w:rPr>
      </w:pPr>
      <w:r w:rsidRPr="00E707BC">
        <w:rPr>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w:t>
      </w:r>
    </w:p>
    <w:p w:rsidR="000812D2" w:rsidRPr="00E707BC" w:rsidRDefault="00623834">
      <w:pPr>
        <w:pStyle w:val="a4"/>
        <w:numPr>
          <w:ilvl w:val="1"/>
          <w:numId w:val="57"/>
        </w:numPr>
        <w:tabs>
          <w:tab w:val="left" w:pos="2139"/>
        </w:tabs>
        <w:ind w:left="2138" w:right="784" w:hanging="360"/>
        <w:rPr>
          <w:sz w:val="24"/>
          <w:szCs w:val="24"/>
        </w:rPr>
      </w:pPr>
      <w:r w:rsidRPr="00E707BC">
        <w:rPr>
          <w:sz w:val="24"/>
          <w:szCs w:val="24"/>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sidRPr="00E707BC">
        <w:rPr>
          <w:spacing w:val="-1"/>
          <w:sz w:val="24"/>
          <w:szCs w:val="24"/>
        </w:rPr>
        <w:t xml:space="preserve"> </w:t>
      </w:r>
      <w:r w:rsidRPr="00E707BC">
        <w:rPr>
          <w:sz w:val="24"/>
          <w:szCs w:val="24"/>
        </w:rPr>
        <w:t>комиссии);</w:t>
      </w:r>
    </w:p>
    <w:p w:rsidR="000812D2" w:rsidRPr="00E707BC" w:rsidRDefault="00623834">
      <w:pPr>
        <w:pStyle w:val="a4"/>
        <w:numPr>
          <w:ilvl w:val="1"/>
          <w:numId w:val="57"/>
        </w:numPr>
        <w:tabs>
          <w:tab w:val="left" w:pos="2139"/>
        </w:tabs>
        <w:ind w:left="2138" w:right="788" w:hanging="360"/>
        <w:rPr>
          <w:sz w:val="24"/>
          <w:szCs w:val="24"/>
        </w:rPr>
      </w:pPr>
      <w:r w:rsidRPr="00E707BC">
        <w:rPr>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w:t>
      </w:r>
      <w:r w:rsidRPr="00E707BC">
        <w:rPr>
          <w:spacing w:val="-3"/>
          <w:sz w:val="24"/>
          <w:szCs w:val="24"/>
        </w:rPr>
        <w:t xml:space="preserve"> </w:t>
      </w:r>
      <w:r w:rsidRPr="00E707BC">
        <w:rPr>
          <w:sz w:val="24"/>
          <w:szCs w:val="24"/>
        </w:rPr>
        <w:t>развитии;</w:t>
      </w:r>
    </w:p>
    <w:p w:rsidR="000812D2" w:rsidRPr="00E707BC" w:rsidRDefault="00623834">
      <w:pPr>
        <w:pStyle w:val="a4"/>
        <w:numPr>
          <w:ilvl w:val="1"/>
          <w:numId w:val="57"/>
        </w:numPr>
        <w:tabs>
          <w:tab w:val="left" w:pos="2139"/>
        </w:tabs>
        <w:ind w:left="2138" w:right="790" w:hanging="360"/>
        <w:rPr>
          <w:sz w:val="24"/>
          <w:szCs w:val="24"/>
        </w:rPr>
      </w:pPr>
      <w:r w:rsidRPr="00E707BC">
        <w:rPr>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w:t>
      </w:r>
      <w:r w:rsidRPr="00E707BC">
        <w:rPr>
          <w:spacing w:val="4"/>
          <w:sz w:val="24"/>
          <w:szCs w:val="24"/>
        </w:rPr>
        <w:t xml:space="preserve"> </w:t>
      </w:r>
      <w:r w:rsidRPr="00E707BC">
        <w:rPr>
          <w:sz w:val="24"/>
          <w:szCs w:val="24"/>
        </w:rPr>
        <w:t>услуг;</w:t>
      </w:r>
    </w:p>
    <w:p w:rsidR="000812D2" w:rsidRPr="00E707BC" w:rsidRDefault="00623834">
      <w:pPr>
        <w:pStyle w:val="a4"/>
        <w:numPr>
          <w:ilvl w:val="1"/>
          <w:numId w:val="57"/>
        </w:numPr>
        <w:tabs>
          <w:tab w:val="left" w:pos="2139"/>
        </w:tabs>
        <w:ind w:left="2138" w:right="794" w:hanging="360"/>
        <w:rPr>
          <w:sz w:val="24"/>
          <w:szCs w:val="24"/>
        </w:rPr>
      </w:pPr>
      <w:r w:rsidRPr="00E707BC">
        <w:rPr>
          <w:sz w:val="24"/>
          <w:szCs w:val="24"/>
        </w:rPr>
        <w:t>формирование зрелых личностных установок, способствующих оптимальной адаптации в условиях реальной жизненной ситуации;</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1"/>
          <w:numId w:val="57"/>
        </w:numPr>
        <w:tabs>
          <w:tab w:val="left" w:pos="2139"/>
        </w:tabs>
        <w:spacing w:before="66"/>
        <w:ind w:left="2138" w:right="794" w:hanging="360"/>
        <w:rPr>
          <w:sz w:val="24"/>
          <w:szCs w:val="24"/>
        </w:rPr>
      </w:pPr>
      <w:r w:rsidRPr="00E707BC">
        <w:rPr>
          <w:sz w:val="24"/>
          <w:szCs w:val="24"/>
        </w:rPr>
        <w:lastRenderedPageBreak/>
        <w:t>расширение адаптивных возможностей личности, определяющих готовность к решению доступных проблем в различных сферах</w:t>
      </w:r>
      <w:r w:rsidRPr="00E707BC">
        <w:rPr>
          <w:spacing w:val="-4"/>
          <w:sz w:val="24"/>
          <w:szCs w:val="24"/>
        </w:rPr>
        <w:t xml:space="preserve"> </w:t>
      </w:r>
      <w:r w:rsidRPr="00E707BC">
        <w:rPr>
          <w:sz w:val="24"/>
          <w:szCs w:val="24"/>
        </w:rPr>
        <w:t>жизнедеятельности;</w:t>
      </w:r>
    </w:p>
    <w:p w:rsidR="000812D2" w:rsidRPr="00E707BC" w:rsidRDefault="00623834">
      <w:pPr>
        <w:pStyle w:val="a4"/>
        <w:numPr>
          <w:ilvl w:val="1"/>
          <w:numId w:val="57"/>
        </w:numPr>
        <w:tabs>
          <w:tab w:val="left" w:pos="2139"/>
        </w:tabs>
        <w:ind w:left="2138" w:right="795" w:hanging="360"/>
        <w:rPr>
          <w:sz w:val="24"/>
          <w:szCs w:val="24"/>
        </w:rPr>
      </w:pPr>
      <w:r w:rsidRPr="00E707BC">
        <w:rPr>
          <w:sz w:val="24"/>
          <w:szCs w:val="24"/>
        </w:rPr>
        <w:t>развитие коммуникативной компетенции, форм и навыков конструктивного личностного общения в группе</w:t>
      </w:r>
      <w:r w:rsidRPr="00E707BC">
        <w:rPr>
          <w:spacing w:val="-5"/>
          <w:sz w:val="24"/>
          <w:szCs w:val="24"/>
        </w:rPr>
        <w:t xml:space="preserve"> </w:t>
      </w:r>
      <w:r w:rsidRPr="00E707BC">
        <w:rPr>
          <w:sz w:val="24"/>
          <w:szCs w:val="24"/>
        </w:rPr>
        <w:t>сверстников;</w:t>
      </w:r>
    </w:p>
    <w:p w:rsidR="000812D2" w:rsidRPr="00E707BC" w:rsidRDefault="00623834">
      <w:pPr>
        <w:pStyle w:val="a4"/>
        <w:numPr>
          <w:ilvl w:val="1"/>
          <w:numId w:val="57"/>
        </w:numPr>
        <w:tabs>
          <w:tab w:val="left" w:pos="2139"/>
        </w:tabs>
        <w:spacing w:before="1"/>
        <w:ind w:left="2138" w:right="794" w:hanging="360"/>
        <w:rPr>
          <w:sz w:val="24"/>
          <w:szCs w:val="24"/>
        </w:rPr>
      </w:pPr>
      <w:r w:rsidRPr="00E707BC">
        <w:rPr>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812D2" w:rsidRPr="00E707BC" w:rsidRDefault="00623834">
      <w:pPr>
        <w:pStyle w:val="a4"/>
        <w:numPr>
          <w:ilvl w:val="1"/>
          <w:numId w:val="57"/>
        </w:numPr>
        <w:tabs>
          <w:tab w:val="left" w:pos="2139"/>
        </w:tabs>
        <w:ind w:left="2138" w:right="793" w:hanging="360"/>
        <w:rPr>
          <w:sz w:val="24"/>
          <w:szCs w:val="24"/>
        </w:rPr>
      </w:pPr>
      <w:r w:rsidRPr="00E707BC">
        <w:rPr>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w:t>
      </w:r>
      <w:r w:rsidRPr="00E707BC">
        <w:rPr>
          <w:spacing w:val="-4"/>
          <w:sz w:val="24"/>
          <w:szCs w:val="24"/>
        </w:rPr>
        <w:t xml:space="preserve"> </w:t>
      </w:r>
      <w:r w:rsidRPr="00E707BC">
        <w:rPr>
          <w:sz w:val="24"/>
          <w:szCs w:val="24"/>
        </w:rPr>
        <w:t>вопросам.</w:t>
      </w:r>
    </w:p>
    <w:p w:rsidR="000812D2" w:rsidRPr="00E707BC" w:rsidRDefault="00623834">
      <w:pPr>
        <w:pStyle w:val="Heading3"/>
        <w:spacing w:before="4"/>
        <w:ind w:left="1418"/>
      </w:pPr>
      <w:r w:rsidRPr="00E707BC">
        <w:t>Содержание программы коррекционной работы определяют следующие принципы:</w:t>
      </w:r>
    </w:p>
    <w:p w:rsidR="000812D2" w:rsidRPr="00E707BC" w:rsidRDefault="00623834">
      <w:pPr>
        <w:pStyle w:val="a4"/>
        <w:numPr>
          <w:ilvl w:val="1"/>
          <w:numId w:val="57"/>
        </w:numPr>
        <w:tabs>
          <w:tab w:val="left" w:pos="2139"/>
        </w:tabs>
        <w:spacing w:line="274" w:lineRule="exact"/>
        <w:ind w:left="2138" w:hanging="361"/>
        <w:rPr>
          <w:sz w:val="24"/>
          <w:szCs w:val="24"/>
        </w:rPr>
      </w:pPr>
      <w:r w:rsidRPr="00E707BC">
        <w:rPr>
          <w:sz w:val="24"/>
          <w:szCs w:val="24"/>
        </w:rPr>
        <w:t>Преемственность.</w:t>
      </w:r>
    </w:p>
    <w:p w:rsidR="000812D2" w:rsidRPr="00E707BC" w:rsidRDefault="00623834">
      <w:pPr>
        <w:pStyle w:val="a3"/>
        <w:ind w:right="790"/>
      </w:pPr>
      <w:r w:rsidRPr="00E707BC">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w:t>
      </w:r>
      <w:r w:rsidRPr="00E707BC">
        <w:rPr>
          <w:spacing w:val="-1"/>
        </w:rPr>
        <w:t xml:space="preserve"> </w:t>
      </w:r>
      <w:r w:rsidRPr="00E707BC">
        <w:t>обучающихся.</w:t>
      </w:r>
    </w:p>
    <w:p w:rsidR="000812D2" w:rsidRPr="00E707BC" w:rsidRDefault="00623834">
      <w:pPr>
        <w:pStyle w:val="a4"/>
        <w:numPr>
          <w:ilvl w:val="1"/>
          <w:numId w:val="57"/>
        </w:numPr>
        <w:tabs>
          <w:tab w:val="left" w:pos="2199"/>
        </w:tabs>
        <w:spacing w:before="1"/>
        <w:ind w:left="2198" w:hanging="421"/>
        <w:rPr>
          <w:sz w:val="24"/>
          <w:szCs w:val="24"/>
        </w:rPr>
      </w:pPr>
      <w:r w:rsidRPr="00E707BC">
        <w:rPr>
          <w:sz w:val="24"/>
          <w:szCs w:val="24"/>
        </w:rPr>
        <w:t>Соблюдение интересов</w:t>
      </w:r>
      <w:r w:rsidRPr="00E707BC">
        <w:rPr>
          <w:spacing w:val="-5"/>
          <w:sz w:val="24"/>
          <w:szCs w:val="24"/>
        </w:rPr>
        <w:t xml:space="preserve"> </w:t>
      </w:r>
      <w:r w:rsidRPr="00E707BC">
        <w:rPr>
          <w:sz w:val="24"/>
          <w:szCs w:val="24"/>
        </w:rPr>
        <w:t>ребѐнка.</w:t>
      </w:r>
    </w:p>
    <w:p w:rsidR="000812D2" w:rsidRPr="00E707BC" w:rsidRDefault="00623834">
      <w:pPr>
        <w:pStyle w:val="a3"/>
        <w:ind w:right="792"/>
      </w:pPr>
      <w:r w:rsidRPr="00E707BC">
        <w:t>Принцип определяет позицию специалиста, который призван решать проблему ребѐнка с максимальной пользой и в интересах ребѐнка.</w:t>
      </w:r>
    </w:p>
    <w:p w:rsidR="000812D2" w:rsidRPr="00E707BC" w:rsidRDefault="00623834">
      <w:pPr>
        <w:pStyle w:val="a4"/>
        <w:numPr>
          <w:ilvl w:val="1"/>
          <w:numId w:val="57"/>
        </w:numPr>
        <w:tabs>
          <w:tab w:val="left" w:pos="2139"/>
        </w:tabs>
        <w:ind w:left="2138" w:hanging="361"/>
        <w:rPr>
          <w:sz w:val="24"/>
          <w:szCs w:val="24"/>
        </w:rPr>
      </w:pPr>
      <w:r w:rsidRPr="00E707BC">
        <w:rPr>
          <w:sz w:val="24"/>
          <w:szCs w:val="24"/>
        </w:rPr>
        <w:t>Системность.</w:t>
      </w:r>
    </w:p>
    <w:p w:rsidR="000812D2" w:rsidRPr="00E707BC" w:rsidRDefault="00623834">
      <w:pPr>
        <w:pStyle w:val="a3"/>
        <w:spacing w:before="1"/>
        <w:ind w:right="787"/>
      </w:pPr>
      <w:r w:rsidRPr="00E707BC">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w:t>
      </w:r>
    </w:p>
    <w:p w:rsidR="000812D2" w:rsidRPr="00E707BC" w:rsidRDefault="00623834">
      <w:pPr>
        <w:pStyle w:val="a4"/>
        <w:numPr>
          <w:ilvl w:val="1"/>
          <w:numId w:val="57"/>
        </w:numPr>
        <w:tabs>
          <w:tab w:val="left" w:pos="2199"/>
        </w:tabs>
        <w:ind w:left="2198" w:hanging="421"/>
        <w:rPr>
          <w:sz w:val="24"/>
          <w:szCs w:val="24"/>
        </w:rPr>
      </w:pPr>
      <w:r w:rsidRPr="00E707BC">
        <w:rPr>
          <w:sz w:val="24"/>
          <w:szCs w:val="24"/>
        </w:rPr>
        <w:t>Непрерывность.</w:t>
      </w:r>
    </w:p>
    <w:p w:rsidR="000812D2" w:rsidRPr="00E707BC" w:rsidRDefault="00623834">
      <w:pPr>
        <w:pStyle w:val="a3"/>
        <w:ind w:right="793"/>
      </w:pPr>
      <w:r w:rsidRPr="00E707BC">
        <w:t>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0812D2" w:rsidRPr="00E707BC" w:rsidRDefault="00623834">
      <w:pPr>
        <w:pStyle w:val="a4"/>
        <w:numPr>
          <w:ilvl w:val="1"/>
          <w:numId w:val="57"/>
        </w:numPr>
        <w:tabs>
          <w:tab w:val="left" w:pos="2139"/>
        </w:tabs>
        <w:ind w:left="2138" w:hanging="361"/>
        <w:rPr>
          <w:sz w:val="24"/>
          <w:szCs w:val="24"/>
        </w:rPr>
      </w:pPr>
      <w:r w:rsidRPr="00E707BC">
        <w:rPr>
          <w:sz w:val="24"/>
          <w:szCs w:val="24"/>
        </w:rPr>
        <w:t>Вариативность.</w:t>
      </w:r>
    </w:p>
    <w:p w:rsidR="000812D2" w:rsidRPr="00E707BC" w:rsidRDefault="00623834">
      <w:pPr>
        <w:pStyle w:val="a3"/>
        <w:ind w:right="794" w:firstLine="767"/>
      </w:pPr>
      <w:r w:rsidRPr="00E707BC">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812D2" w:rsidRPr="00E707BC" w:rsidRDefault="00623834">
      <w:pPr>
        <w:pStyle w:val="a4"/>
        <w:numPr>
          <w:ilvl w:val="1"/>
          <w:numId w:val="57"/>
        </w:numPr>
        <w:tabs>
          <w:tab w:val="left" w:pos="2139"/>
        </w:tabs>
        <w:ind w:left="2138" w:hanging="361"/>
        <w:rPr>
          <w:sz w:val="24"/>
          <w:szCs w:val="24"/>
        </w:rPr>
      </w:pPr>
      <w:r w:rsidRPr="00E707BC">
        <w:rPr>
          <w:sz w:val="24"/>
          <w:szCs w:val="24"/>
        </w:rPr>
        <w:t>Рекомендательный характер оказания</w:t>
      </w:r>
      <w:r w:rsidRPr="00E707BC">
        <w:rPr>
          <w:spacing w:val="-3"/>
          <w:sz w:val="24"/>
          <w:szCs w:val="24"/>
        </w:rPr>
        <w:t xml:space="preserve"> </w:t>
      </w:r>
      <w:r w:rsidRPr="00E707BC">
        <w:rPr>
          <w:sz w:val="24"/>
          <w:szCs w:val="24"/>
        </w:rPr>
        <w:t>помощи.</w:t>
      </w:r>
    </w:p>
    <w:p w:rsidR="000812D2" w:rsidRPr="00E707BC" w:rsidRDefault="00623834">
      <w:pPr>
        <w:pStyle w:val="a3"/>
        <w:spacing w:before="1"/>
        <w:ind w:right="786"/>
      </w:pPr>
      <w:r w:rsidRPr="00E707BC">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0812D2" w:rsidRPr="00E707BC" w:rsidRDefault="00623834">
      <w:pPr>
        <w:pStyle w:val="a4"/>
        <w:numPr>
          <w:ilvl w:val="1"/>
          <w:numId w:val="57"/>
        </w:numPr>
        <w:tabs>
          <w:tab w:val="left" w:pos="2139"/>
        </w:tabs>
        <w:ind w:left="2138" w:hanging="361"/>
        <w:rPr>
          <w:sz w:val="24"/>
          <w:szCs w:val="24"/>
        </w:rPr>
      </w:pPr>
      <w:r w:rsidRPr="00E707BC">
        <w:rPr>
          <w:sz w:val="24"/>
          <w:szCs w:val="24"/>
        </w:rPr>
        <w:t>Единства диагностики и коррекции</w:t>
      </w:r>
      <w:r w:rsidRPr="00E707BC">
        <w:rPr>
          <w:spacing w:val="-5"/>
          <w:sz w:val="24"/>
          <w:szCs w:val="24"/>
        </w:rPr>
        <w:t xml:space="preserve"> </w:t>
      </w:r>
      <w:r w:rsidRPr="00E707BC">
        <w:rPr>
          <w:sz w:val="24"/>
          <w:szCs w:val="24"/>
        </w:rPr>
        <w:t>развития.</w:t>
      </w:r>
    </w:p>
    <w:p w:rsidR="000812D2" w:rsidRPr="00E707BC" w:rsidRDefault="00623834">
      <w:pPr>
        <w:pStyle w:val="a3"/>
        <w:ind w:right="793"/>
      </w:pPr>
      <w:r w:rsidRPr="00E707BC">
        <w:t>Согласно этим принципам разработана программа коррекционных и развивающих занятий. Методики, входящие в программу, распределены по четырем направлениям.</w:t>
      </w:r>
    </w:p>
    <w:p w:rsidR="000812D2" w:rsidRPr="00E707BC" w:rsidRDefault="00623834">
      <w:pPr>
        <w:pStyle w:val="a4"/>
        <w:numPr>
          <w:ilvl w:val="1"/>
          <w:numId w:val="57"/>
        </w:numPr>
        <w:tabs>
          <w:tab w:val="left" w:pos="2139"/>
        </w:tabs>
        <w:ind w:left="2138" w:right="795" w:hanging="360"/>
        <w:rPr>
          <w:sz w:val="24"/>
          <w:szCs w:val="24"/>
        </w:rPr>
      </w:pPr>
      <w:r w:rsidRPr="00E707BC">
        <w:rPr>
          <w:sz w:val="24"/>
          <w:szCs w:val="24"/>
        </w:rPr>
        <w:t>Игры – упражнения, направленные на развитие компонентов психической готовности к</w:t>
      </w:r>
      <w:r w:rsidRPr="00E707BC">
        <w:rPr>
          <w:spacing w:val="-1"/>
          <w:sz w:val="24"/>
          <w:szCs w:val="24"/>
        </w:rPr>
        <w:t xml:space="preserve"> </w:t>
      </w:r>
      <w:r w:rsidRPr="00E707BC">
        <w:rPr>
          <w:sz w:val="24"/>
          <w:szCs w:val="24"/>
        </w:rPr>
        <w:t>обучению.</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1"/>
          <w:numId w:val="57"/>
        </w:numPr>
        <w:tabs>
          <w:tab w:val="left" w:pos="2139"/>
        </w:tabs>
        <w:spacing w:before="66"/>
        <w:ind w:left="2138" w:right="792" w:hanging="360"/>
        <w:rPr>
          <w:sz w:val="24"/>
          <w:szCs w:val="24"/>
        </w:rPr>
      </w:pPr>
      <w:r w:rsidRPr="00E707BC">
        <w:rPr>
          <w:sz w:val="24"/>
          <w:szCs w:val="24"/>
        </w:rPr>
        <w:lastRenderedPageBreak/>
        <w:t>Методики, направленные на коррекцию и развитие когнитивных процессов (памяти, внимания, мышления,</w:t>
      </w:r>
      <w:r w:rsidRPr="00E707BC">
        <w:rPr>
          <w:spacing w:val="-1"/>
          <w:sz w:val="24"/>
          <w:szCs w:val="24"/>
        </w:rPr>
        <w:t xml:space="preserve"> </w:t>
      </w:r>
      <w:r w:rsidRPr="00E707BC">
        <w:rPr>
          <w:sz w:val="24"/>
          <w:szCs w:val="24"/>
        </w:rPr>
        <w:t>речи).</w:t>
      </w:r>
    </w:p>
    <w:p w:rsidR="000812D2" w:rsidRPr="00E707BC" w:rsidRDefault="00623834">
      <w:pPr>
        <w:pStyle w:val="a4"/>
        <w:numPr>
          <w:ilvl w:val="1"/>
          <w:numId w:val="57"/>
        </w:numPr>
        <w:tabs>
          <w:tab w:val="left" w:pos="2139"/>
        </w:tabs>
        <w:ind w:left="2138" w:right="791" w:hanging="360"/>
        <w:rPr>
          <w:sz w:val="24"/>
          <w:szCs w:val="24"/>
        </w:rPr>
      </w:pPr>
      <w:r w:rsidRPr="00E707BC">
        <w:rPr>
          <w:sz w:val="24"/>
          <w:szCs w:val="24"/>
        </w:rPr>
        <w:t>Методики, направленные на повышение уровня осознаваемости производимых действий (принятия и удержания цели, планирования деятельности, определения способов ее реализации, контроля за ее исполнением и результатом, исправления ошибок).</w:t>
      </w:r>
    </w:p>
    <w:p w:rsidR="000812D2" w:rsidRPr="00E707BC" w:rsidRDefault="00623834">
      <w:pPr>
        <w:pStyle w:val="a4"/>
        <w:numPr>
          <w:ilvl w:val="1"/>
          <w:numId w:val="57"/>
        </w:numPr>
        <w:tabs>
          <w:tab w:val="left" w:pos="2139"/>
        </w:tabs>
        <w:spacing w:before="1"/>
        <w:ind w:left="2138" w:right="793" w:hanging="360"/>
        <w:rPr>
          <w:sz w:val="24"/>
          <w:szCs w:val="24"/>
        </w:rPr>
      </w:pPr>
      <w:r w:rsidRPr="00E707BC">
        <w:rPr>
          <w:sz w:val="24"/>
          <w:szCs w:val="24"/>
        </w:rPr>
        <w:t>Методики – игры, направленные на формирование самостоятельности в принятии решений и выполнении принятого</w:t>
      </w:r>
      <w:r w:rsidRPr="00E707BC">
        <w:rPr>
          <w:spacing w:val="-3"/>
          <w:sz w:val="24"/>
          <w:szCs w:val="24"/>
        </w:rPr>
        <w:t xml:space="preserve"> </w:t>
      </w:r>
      <w:r w:rsidRPr="00E707BC">
        <w:rPr>
          <w:sz w:val="24"/>
          <w:szCs w:val="24"/>
        </w:rPr>
        <w:t>задания.</w:t>
      </w:r>
    </w:p>
    <w:p w:rsidR="000812D2" w:rsidRPr="00E707BC" w:rsidRDefault="00623834">
      <w:pPr>
        <w:pStyle w:val="Heading3"/>
        <w:spacing w:before="4"/>
      </w:pPr>
      <w:r w:rsidRPr="00E707BC">
        <w:t>Коррекционно-развивающая работа состоит из трех этапов:</w:t>
      </w:r>
    </w:p>
    <w:p w:rsidR="000812D2" w:rsidRPr="00E707BC" w:rsidRDefault="00623834">
      <w:pPr>
        <w:pStyle w:val="a4"/>
        <w:numPr>
          <w:ilvl w:val="0"/>
          <w:numId w:val="29"/>
        </w:numPr>
        <w:tabs>
          <w:tab w:val="left" w:pos="1765"/>
        </w:tabs>
        <w:ind w:right="789" w:hanging="60"/>
        <w:rPr>
          <w:sz w:val="24"/>
          <w:szCs w:val="24"/>
        </w:rPr>
      </w:pPr>
      <w:r w:rsidRPr="00E707BC">
        <w:rPr>
          <w:sz w:val="24"/>
          <w:szCs w:val="24"/>
        </w:rPr>
        <w:t>Выявление путем наблюдения, проведения диагностики учеников, нуждающихся в психолого-педагогическом</w:t>
      </w:r>
      <w:r w:rsidRPr="00E707BC">
        <w:rPr>
          <w:spacing w:val="58"/>
          <w:sz w:val="24"/>
          <w:szCs w:val="24"/>
        </w:rPr>
        <w:t xml:space="preserve"> </w:t>
      </w:r>
      <w:r w:rsidRPr="00E707BC">
        <w:rPr>
          <w:sz w:val="24"/>
          <w:szCs w:val="24"/>
        </w:rPr>
        <w:t>сопровождении.</w:t>
      </w:r>
    </w:p>
    <w:p w:rsidR="000812D2" w:rsidRPr="00E707BC" w:rsidRDefault="00623834">
      <w:pPr>
        <w:pStyle w:val="a4"/>
        <w:numPr>
          <w:ilvl w:val="0"/>
          <w:numId w:val="29"/>
        </w:numPr>
        <w:tabs>
          <w:tab w:val="left" w:pos="1813"/>
        </w:tabs>
        <w:ind w:left="1418" w:right="787" w:firstLine="0"/>
        <w:rPr>
          <w:sz w:val="24"/>
          <w:szCs w:val="24"/>
        </w:rPr>
      </w:pPr>
      <w:r w:rsidRPr="00E707BC">
        <w:rPr>
          <w:sz w:val="24"/>
          <w:szCs w:val="24"/>
        </w:rPr>
        <w:t>«Подтягивание» когнитивных процессов (внимание, память, мышление, речь) и интеллектуально-познавательной сферы в соответствии с индивидуальными вариантами диагностированных</w:t>
      </w:r>
      <w:r w:rsidRPr="00E707BC">
        <w:rPr>
          <w:spacing w:val="-2"/>
          <w:sz w:val="24"/>
          <w:szCs w:val="24"/>
        </w:rPr>
        <w:t xml:space="preserve"> </w:t>
      </w:r>
      <w:r w:rsidRPr="00E707BC">
        <w:rPr>
          <w:sz w:val="24"/>
          <w:szCs w:val="24"/>
        </w:rPr>
        <w:t>нарушений.</w:t>
      </w:r>
    </w:p>
    <w:p w:rsidR="000812D2" w:rsidRPr="00E707BC" w:rsidRDefault="00623834">
      <w:pPr>
        <w:pStyle w:val="a4"/>
        <w:numPr>
          <w:ilvl w:val="0"/>
          <w:numId w:val="29"/>
        </w:numPr>
        <w:tabs>
          <w:tab w:val="left" w:pos="1695"/>
        </w:tabs>
        <w:ind w:left="1418" w:right="794" w:firstLine="0"/>
        <w:rPr>
          <w:sz w:val="24"/>
          <w:szCs w:val="24"/>
        </w:rPr>
      </w:pPr>
      <w:r w:rsidRPr="00E707BC">
        <w:rPr>
          <w:sz w:val="24"/>
          <w:szCs w:val="24"/>
        </w:rPr>
        <w:t>Формирование собственного самостоятельного навыка осознанной организации учебной деятельности.</w:t>
      </w:r>
    </w:p>
    <w:p w:rsidR="000812D2" w:rsidRPr="00E707BC" w:rsidRDefault="00623834">
      <w:pPr>
        <w:pStyle w:val="Heading3"/>
        <w:spacing w:before="4"/>
        <w:ind w:left="1418"/>
      </w:pPr>
      <w:r w:rsidRPr="00E707BC">
        <w:t>Цели коррекционных занятий.</w:t>
      </w:r>
    </w:p>
    <w:p w:rsidR="000812D2" w:rsidRPr="00E707BC" w:rsidRDefault="00623834">
      <w:pPr>
        <w:pStyle w:val="a3"/>
        <w:spacing w:line="274" w:lineRule="exact"/>
        <w:ind w:firstLine="0"/>
      </w:pPr>
      <w:r w:rsidRPr="00E707BC">
        <w:t>Конечной целью должна быть практическая помощь учащемуся.</w:t>
      </w:r>
    </w:p>
    <w:p w:rsidR="000812D2" w:rsidRPr="00E707BC" w:rsidRDefault="00623834">
      <w:pPr>
        <w:pStyle w:val="a3"/>
        <w:ind w:right="788" w:firstLine="0"/>
      </w:pPr>
      <w:r w:rsidRPr="00E707BC">
        <w:t>Помочь ученику понять трудности в учении (связанные с несформированностью тех или иных звеньев в процессе построения учебной деятельности), которые и определяют низкую успешность учения; подобрать коррекционные мероприятия и соответствующие рекомендации по их выполнению.</w:t>
      </w:r>
    </w:p>
    <w:p w:rsidR="000812D2" w:rsidRPr="00E707BC" w:rsidRDefault="00623834">
      <w:pPr>
        <w:pStyle w:val="a3"/>
        <w:ind w:right="789" w:firstLine="0"/>
      </w:pPr>
      <w:r w:rsidRPr="00E707BC">
        <w:t>Сформировать у учащихся необходимые психические средства и способы овладения учебным</w:t>
      </w:r>
      <w:r w:rsidRPr="00E707BC">
        <w:rPr>
          <w:spacing w:val="-3"/>
        </w:rPr>
        <w:t xml:space="preserve"> </w:t>
      </w:r>
      <w:r w:rsidRPr="00E707BC">
        <w:t>материалом</w:t>
      </w:r>
    </w:p>
    <w:p w:rsidR="000812D2" w:rsidRPr="00E707BC" w:rsidRDefault="00623834">
      <w:pPr>
        <w:pStyle w:val="a3"/>
        <w:ind w:firstLine="0"/>
      </w:pPr>
      <w:r w:rsidRPr="00E707BC">
        <w:t>Сделать их предметом самоконтроля и самооценки учащихся</w:t>
      </w:r>
    </w:p>
    <w:p w:rsidR="000812D2" w:rsidRPr="00E707BC" w:rsidRDefault="00623834">
      <w:pPr>
        <w:pStyle w:val="a3"/>
        <w:ind w:right="785" w:firstLine="0"/>
      </w:pPr>
      <w:r w:rsidRPr="00E707BC">
        <w:t>Помочь ученику построить свою учебную деятельность таким образом, чтобы добиться успешности в обучении.</w:t>
      </w:r>
    </w:p>
    <w:p w:rsidR="000812D2" w:rsidRPr="00E707BC" w:rsidRDefault="00623834">
      <w:pPr>
        <w:pStyle w:val="Heading3"/>
        <w:ind w:left="1418"/>
      </w:pPr>
      <w:r w:rsidRPr="00E707BC">
        <w:t>Направления коррекционно-развивающих занятий</w:t>
      </w:r>
    </w:p>
    <w:p w:rsidR="000812D2" w:rsidRPr="00E707BC" w:rsidRDefault="00623834">
      <w:pPr>
        <w:pStyle w:val="a3"/>
        <w:ind w:right="786" w:firstLine="0"/>
      </w:pPr>
      <w:r w:rsidRPr="00E707BC">
        <w:t>Программа коррекционной работы на ступени основного общего образования включает в себя взаимосвязанные направления, раскрывающие еѐ основное содержание: диагностическое, коррекционно-развивающее, консультативное, информационно- просветительское.</w:t>
      </w:r>
    </w:p>
    <w:p w:rsidR="000812D2" w:rsidRPr="00E707BC" w:rsidRDefault="00623834">
      <w:pPr>
        <w:pStyle w:val="a3"/>
        <w:ind w:right="790" w:firstLine="0"/>
      </w:pPr>
      <w:r w:rsidRPr="00E707BC">
        <w:t>Диагностическая и коррекционная работа – выявление и коррекция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0812D2" w:rsidRPr="00E707BC" w:rsidRDefault="00623834">
      <w:pPr>
        <w:pStyle w:val="a4"/>
        <w:numPr>
          <w:ilvl w:val="1"/>
          <w:numId w:val="29"/>
        </w:numPr>
        <w:tabs>
          <w:tab w:val="left" w:pos="2139"/>
        </w:tabs>
        <w:ind w:right="795"/>
        <w:rPr>
          <w:sz w:val="24"/>
          <w:szCs w:val="24"/>
        </w:rPr>
      </w:pPr>
      <w:r w:rsidRPr="00E707BC">
        <w:rPr>
          <w:sz w:val="24"/>
          <w:szCs w:val="24"/>
        </w:rPr>
        <w:t>изучение обращений к психологу, поступающих от педагогов, родителей, учащихся (определение</w:t>
      </w:r>
      <w:r w:rsidRPr="00E707BC">
        <w:rPr>
          <w:spacing w:val="-2"/>
          <w:sz w:val="24"/>
          <w:szCs w:val="24"/>
        </w:rPr>
        <w:t xml:space="preserve"> </w:t>
      </w:r>
      <w:r w:rsidRPr="00E707BC">
        <w:rPr>
          <w:sz w:val="24"/>
          <w:szCs w:val="24"/>
        </w:rPr>
        <w:t>проблемы);</w:t>
      </w:r>
    </w:p>
    <w:p w:rsidR="000812D2" w:rsidRPr="00E707BC" w:rsidRDefault="00623834">
      <w:pPr>
        <w:pStyle w:val="a4"/>
        <w:numPr>
          <w:ilvl w:val="1"/>
          <w:numId w:val="29"/>
        </w:numPr>
        <w:tabs>
          <w:tab w:val="left" w:pos="2139"/>
        </w:tabs>
        <w:ind w:right="790"/>
        <w:rPr>
          <w:sz w:val="24"/>
          <w:szCs w:val="24"/>
        </w:rPr>
      </w:pPr>
      <w:r w:rsidRPr="00E707BC">
        <w:rPr>
          <w:sz w:val="24"/>
          <w:szCs w:val="24"/>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w:t>
      </w:r>
      <w:r w:rsidRPr="00E707BC">
        <w:rPr>
          <w:spacing w:val="-1"/>
          <w:sz w:val="24"/>
          <w:szCs w:val="24"/>
        </w:rPr>
        <w:t xml:space="preserve"> </w:t>
      </w:r>
      <w:r w:rsidRPr="00E707BC">
        <w:rPr>
          <w:sz w:val="24"/>
          <w:szCs w:val="24"/>
        </w:rPr>
        <w:t>диагноза);</w:t>
      </w:r>
    </w:p>
    <w:p w:rsidR="000812D2" w:rsidRPr="00E707BC" w:rsidRDefault="00623834">
      <w:pPr>
        <w:pStyle w:val="a4"/>
        <w:numPr>
          <w:ilvl w:val="1"/>
          <w:numId w:val="29"/>
        </w:numPr>
        <w:tabs>
          <w:tab w:val="left" w:pos="2138"/>
          <w:tab w:val="left" w:pos="2139"/>
          <w:tab w:val="left" w:pos="4908"/>
          <w:tab w:val="left" w:pos="7043"/>
          <w:tab w:val="left" w:pos="7506"/>
          <w:tab w:val="left" w:pos="9012"/>
          <w:tab w:val="left" w:pos="10127"/>
        </w:tabs>
        <w:ind w:right="788"/>
        <w:jc w:val="left"/>
        <w:rPr>
          <w:sz w:val="24"/>
          <w:szCs w:val="24"/>
        </w:rPr>
      </w:pPr>
      <w:r w:rsidRPr="00E707BC">
        <w:rPr>
          <w:sz w:val="24"/>
          <w:szCs w:val="24"/>
        </w:rPr>
        <w:t>разработка индивидуальной программы психокоррекционной работы с учащимися. Психопрофилактическая</w:t>
      </w:r>
      <w:r w:rsidRPr="00E707BC">
        <w:rPr>
          <w:sz w:val="24"/>
          <w:szCs w:val="24"/>
        </w:rPr>
        <w:tab/>
        <w:t>работа</w:t>
      </w:r>
      <w:r w:rsidRPr="00E707BC">
        <w:rPr>
          <w:spacing w:val="-1"/>
          <w:sz w:val="24"/>
          <w:szCs w:val="24"/>
        </w:rPr>
        <w:t xml:space="preserve"> </w:t>
      </w:r>
      <w:r w:rsidRPr="00E707BC">
        <w:rPr>
          <w:sz w:val="24"/>
          <w:szCs w:val="24"/>
        </w:rPr>
        <w:t>направлена</w:t>
      </w:r>
      <w:r w:rsidRPr="00E707BC">
        <w:rPr>
          <w:sz w:val="24"/>
          <w:szCs w:val="24"/>
        </w:rPr>
        <w:tab/>
        <w:t>на</w:t>
      </w:r>
      <w:r w:rsidRPr="00E707BC">
        <w:rPr>
          <w:sz w:val="24"/>
          <w:szCs w:val="24"/>
        </w:rPr>
        <w:tab/>
        <w:t>обеспечение</w:t>
      </w:r>
      <w:r w:rsidRPr="00E707BC">
        <w:rPr>
          <w:sz w:val="24"/>
          <w:szCs w:val="24"/>
        </w:rPr>
        <w:tab/>
        <w:t>решения</w:t>
      </w:r>
      <w:r w:rsidRPr="00E707BC">
        <w:rPr>
          <w:sz w:val="24"/>
          <w:szCs w:val="24"/>
        </w:rPr>
        <w:tab/>
      </w:r>
      <w:r w:rsidRPr="00E707BC">
        <w:rPr>
          <w:spacing w:val="-3"/>
          <w:sz w:val="24"/>
          <w:szCs w:val="24"/>
        </w:rPr>
        <w:t xml:space="preserve">проблем, </w:t>
      </w:r>
      <w:r w:rsidRPr="00E707BC">
        <w:rPr>
          <w:sz w:val="24"/>
          <w:szCs w:val="24"/>
        </w:rPr>
        <w:t>связанных с обучением, воспитанием, психическим здоровьем детей и включает в себя:</w:t>
      </w:r>
    </w:p>
    <w:p w:rsidR="000812D2" w:rsidRPr="00E707BC" w:rsidRDefault="00623834">
      <w:pPr>
        <w:pStyle w:val="a4"/>
        <w:numPr>
          <w:ilvl w:val="1"/>
          <w:numId w:val="29"/>
        </w:numPr>
        <w:tabs>
          <w:tab w:val="left" w:pos="2138"/>
          <w:tab w:val="left" w:pos="2139"/>
        </w:tabs>
        <w:ind w:hanging="361"/>
        <w:jc w:val="left"/>
        <w:rPr>
          <w:sz w:val="24"/>
          <w:szCs w:val="24"/>
        </w:rPr>
      </w:pPr>
      <w:r w:rsidRPr="00E707BC">
        <w:rPr>
          <w:sz w:val="24"/>
          <w:szCs w:val="24"/>
        </w:rPr>
        <w:t>обеспечение психологической безопасности</w:t>
      </w:r>
      <w:r w:rsidRPr="00E707BC">
        <w:rPr>
          <w:spacing w:val="1"/>
          <w:sz w:val="24"/>
          <w:szCs w:val="24"/>
        </w:rPr>
        <w:t xml:space="preserve"> </w:t>
      </w:r>
      <w:r w:rsidRPr="00E707BC">
        <w:rPr>
          <w:sz w:val="24"/>
          <w:szCs w:val="24"/>
        </w:rPr>
        <w:t>учащегося;</w:t>
      </w:r>
    </w:p>
    <w:p w:rsidR="000812D2" w:rsidRPr="00E707BC" w:rsidRDefault="00623834">
      <w:pPr>
        <w:pStyle w:val="a4"/>
        <w:numPr>
          <w:ilvl w:val="1"/>
          <w:numId w:val="29"/>
        </w:numPr>
        <w:tabs>
          <w:tab w:val="left" w:pos="2138"/>
          <w:tab w:val="left" w:pos="2139"/>
          <w:tab w:val="left" w:pos="3478"/>
          <w:tab w:val="left" w:pos="3819"/>
        </w:tabs>
        <w:ind w:right="793"/>
        <w:jc w:val="left"/>
        <w:rPr>
          <w:sz w:val="24"/>
          <w:szCs w:val="24"/>
        </w:rPr>
      </w:pPr>
      <w:r w:rsidRPr="00E707BC">
        <w:rPr>
          <w:sz w:val="24"/>
          <w:szCs w:val="24"/>
        </w:rPr>
        <w:t>разработку</w:t>
      </w:r>
      <w:r w:rsidRPr="00E707BC">
        <w:rPr>
          <w:sz w:val="24"/>
          <w:szCs w:val="24"/>
        </w:rPr>
        <w:tab/>
        <w:t>и</w:t>
      </w:r>
      <w:r w:rsidRPr="00E707BC">
        <w:rPr>
          <w:sz w:val="24"/>
          <w:szCs w:val="24"/>
        </w:rPr>
        <w:tab/>
        <w:t>внедрение развивающих программ для учащихся с учетом задач каждого возрастного</w:t>
      </w:r>
      <w:r w:rsidRPr="00E707BC">
        <w:rPr>
          <w:spacing w:val="-1"/>
          <w:sz w:val="24"/>
          <w:szCs w:val="24"/>
        </w:rPr>
        <w:t xml:space="preserve"> </w:t>
      </w:r>
      <w:r w:rsidRPr="00E707BC">
        <w:rPr>
          <w:sz w:val="24"/>
          <w:szCs w:val="24"/>
        </w:rPr>
        <w:t>этапа;</w:t>
      </w:r>
    </w:p>
    <w:p w:rsidR="000812D2" w:rsidRPr="00E707BC" w:rsidRDefault="00623834">
      <w:pPr>
        <w:pStyle w:val="a4"/>
        <w:numPr>
          <w:ilvl w:val="1"/>
          <w:numId w:val="29"/>
        </w:numPr>
        <w:tabs>
          <w:tab w:val="left" w:pos="2138"/>
          <w:tab w:val="left" w:pos="2139"/>
        </w:tabs>
        <w:ind w:right="787"/>
        <w:jc w:val="left"/>
        <w:rPr>
          <w:sz w:val="24"/>
          <w:szCs w:val="24"/>
        </w:rPr>
      </w:pPr>
      <w:r w:rsidRPr="00E707BC">
        <w:rPr>
          <w:sz w:val="24"/>
          <w:szCs w:val="24"/>
        </w:rPr>
        <w:t>выявление психологических особенностей учащегося, которые в дальнейшем могут обусловить отклонения в интеллектуальном или личностном</w:t>
      </w:r>
      <w:r w:rsidRPr="00E707BC">
        <w:rPr>
          <w:spacing w:val="-9"/>
          <w:sz w:val="24"/>
          <w:szCs w:val="24"/>
        </w:rPr>
        <w:t xml:space="preserve"> </w:t>
      </w:r>
      <w:r w:rsidRPr="00E707BC">
        <w:rPr>
          <w:sz w:val="24"/>
          <w:szCs w:val="24"/>
        </w:rPr>
        <w:t>развитии;</w:t>
      </w:r>
    </w:p>
    <w:p w:rsidR="000812D2" w:rsidRPr="00E707BC" w:rsidRDefault="00623834">
      <w:pPr>
        <w:pStyle w:val="a4"/>
        <w:numPr>
          <w:ilvl w:val="1"/>
          <w:numId w:val="29"/>
        </w:numPr>
        <w:tabs>
          <w:tab w:val="left" w:pos="2138"/>
          <w:tab w:val="left" w:pos="2139"/>
          <w:tab w:val="left" w:pos="4054"/>
          <w:tab w:val="left" w:pos="5442"/>
          <w:tab w:val="left" w:pos="6903"/>
          <w:tab w:val="left" w:pos="7224"/>
          <w:tab w:val="left" w:pos="7987"/>
          <w:tab w:val="left" w:pos="8301"/>
          <w:tab w:val="left" w:pos="9613"/>
          <w:tab w:val="left" w:pos="10814"/>
        </w:tabs>
        <w:ind w:right="793"/>
        <w:jc w:val="left"/>
        <w:rPr>
          <w:sz w:val="24"/>
          <w:szCs w:val="24"/>
        </w:rPr>
      </w:pPr>
      <w:r w:rsidRPr="00E707BC">
        <w:rPr>
          <w:sz w:val="24"/>
          <w:szCs w:val="24"/>
        </w:rPr>
        <w:t>предупреждение</w:t>
      </w:r>
      <w:r w:rsidRPr="00E707BC">
        <w:rPr>
          <w:sz w:val="24"/>
          <w:szCs w:val="24"/>
        </w:rPr>
        <w:tab/>
        <w:t>возможных</w:t>
      </w:r>
      <w:r w:rsidRPr="00E707BC">
        <w:rPr>
          <w:sz w:val="24"/>
          <w:szCs w:val="24"/>
        </w:rPr>
        <w:tab/>
        <w:t>осложнений</w:t>
      </w:r>
      <w:r w:rsidRPr="00E707BC">
        <w:rPr>
          <w:sz w:val="24"/>
          <w:szCs w:val="24"/>
        </w:rPr>
        <w:tab/>
        <w:t>в</w:t>
      </w:r>
      <w:r w:rsidRPr="00E707BC">
        <w:rPr>
          <w:sz w:val="24"/>
          <w:szCs w:val="24"/>
        </w:rPr>
        <w:tab/>
        <w:t>связи</w:t>
      </w:r>
      <w:r w:rsidRPr="00E707BC">
        <w:rPr>
          <w:sz w:val="24"/>
          <w:szCs w:val="24"/>
        </w:rPr>
        <w:tab/>
        <w:t>с</w:t>
      </w:r>
      <w:r w:rsidRPr="00E707BC">
        <w:rPr>
          <w:sz w:val="24"/>
          <w:szCs w:val="24"/>
        </w:rPr>
        <w:tab/>
        <w:t>переходом</w:t>
      </w:r>
      <w:r w:rsidRPr="00E707BC">
        <w:rPr>
          <w:sz w:val="24"/>
          <w:szCs w:val="24"/>
        </w:rPr>
        <w:tab/>
        <w:t>учащихся</w:t>
      </w:r>
      <w:r w:rsidRPr="00E707BC">
        <w:rPr>
          <w:sz w:val="24"/>
          <w:szCs w:val="24"/>
        </w:rPr>
        <w:tab/>
      </w:r>
      <w:r w:rsidRPr="00E707BC">
        <w:rPr>
          <w:spacing w:val="-8"/>
          <w:sz w:val="24"/>
          <w:szCs w:val="24"/>
        </w:rPr>
        <w:t xml:space="preserve">на </w:t>
      </w:r>
      <w:r w:rsidRPr="00E707BC">
        <w:rPr>
          <w:sz w:val="24"/>
          <w:szCs w:val="24"/>
        </w:rPr>
        <w:t>следующую возрастную</w:t>
      </w:r>
      <w:r w:rsidRPr="00E707BC">
        <w:rPr>
          <w:spacing w:val="-1"/>
          <w:sz w:val="24"/>
          <w:szCs w:val="24"/>
        </w:rPr>
        <w:t xml:space="preserve"> </w:t>
      </w:r>
      <w:r w:rsidRPr="00E707BC">
        <w:rPr>
          <w:sz w:val="24"/>
          <w:szCs w:val="24"/>
        </w:rPr>
        <w:t>ступень.</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2" w:firstLine="0"/>
      </w:pPr>
      <w:r w:rsidRPr="00E707BC">
        <w:lastRenderedPageBreak/>
        <w:t>Психологическое консультирование – помощь в решении тех проблем, с которыми к психологу обращаются педагоги, учащиеся, родители.</w:t>
      </w:r>
    </w:p>
    <w:p w:rsidR="000812D2" w:rsidRPr="00E707BC" w:rsidRDefault="00623834">
      <w:pPr>
        <w:pStyle w:val="a3"/>
        <w:ind w:right="794" w:firstLine="0"/>
      </w:pPr>
      <w:r w:rsidRPr="00E707BC">
        <w:t>Психологическое просвещение направлено на приобщение педагогического коллектива, учащихся и родителей к психологической культуре.</w:t>
      </w:r>
    </w:p>
    <w:p w:rsidR="000812D2" w:rsidRPr="00E707BC" w:rsidRDefault="00623834">
      <w:pPr>
        <w:pStyle w:val="a3"/>
        <w:spacing w:before="1"/>
        <w:ind w:right="787" w:firstLine="264"/>
      </w:pPr>
      <w:r w:rsidRPr="00E707BC">
        <w:t>Программа обеспечивает сформированность универсальных учебных действий на каждом возрастном этапе.</w:t>
      </w:r>
    </w:p>
    <w:p w:rsidR="000812D2" w:rsidRPr="00E707BC" w:rsidRDefault="00623834">
      <w:pPr>
        <w:pStyle w:val="a3"/>
        <w:ind w:right="795" w:firstLine="360"/>
      </w:pPr>
      <w:r w:rsidRPr="00E707BC">
        <w:t>Программа коррекционной работы основного общего образования включает в себя взаимосвязанные модули. Данные модули отражают еѐ основное содержание:</w:t>
      </w:r>
    </w:p>
    <w:p w:rsidR="000812D2" w:rsidRPr="00E707BC" w:rsidRDefault="00623834">
      <w:pPr>
        <w:pStyle w:val="a4"/>
        <w:numPr>
          <w:ilvl w:val="1"/>
          <w:numId w:val="29"/>
        </w:numPr>
        <w:tabs>
          <w:tab w:val="left" w:pos="2139"/>
        </w:tabs>
        <w:ind w:right="791"/>
        <w:rPr>
          <w:sz w:val="24"/>
          <w:szCs w:val="24"/>
        </w:rPr>
      </w:pPr>
      <w:r w:rsidRPr="00E707BC">
        <w:rPr>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направление на ПМПк и</w:t>
      </w:r>
      <w:r w:rsidRPr="00E707BC">
        <w:rPr>
          <w:spacing w:val="-2"/>
          <w:sz w:val="24"/>
          <w:szCs w:val="24"/>
        </w:rPr>
        <w:t xml:space="preserve"> </w:t>
      </w:r>
      <w:r w:rsidRPr="00E707BC">
        <w:rPr>
          <w:sz w:val="24"/>
          <w:szCs w:val="24"/>
        </w:rPr>
        <w:t>ТПМПК;</w:t>
      </w:r>
    </w:p>
    <w:p w:rsidR="000812D2" w:rsidRPr="00E707BC" w:rsidRDefault="00623834">
      <w:pPr>
        <w:pStyle w:val="a4"/>
        <w:numPr>
          <w:ilvl w:val="1"/>
          <w:numId w:val="29"/>
        </w:numPr>
        <w:tabs>
          <w:tab w:val="left" w:pos="2139"/>
          <w:tab w:val="left" w:pos="5805"/>
          <w:tab w:val="left" w:pos="7316"/>
          <w:tab w:val="left" w:pos="9456"/>
        </w:tabs>
        <w:ind w:right="791"/>
        <w:rPr>
          <w:sz w:val="24"/>
          <w:szCs w:val="24"/>
        </w:rPr>
      </w:pPr>
      <w:r w:rsidRPr="00E707BC">
        <w:rPr>
          <w:sz w:val="24"/>
          <w:szCs w:val="24"/>
        </w:rPr>
        <w:t>коррекционно-развивающая</w:t>
      </w:r>
      <w:r w:rsidRPr="00E707BC">
        <w:rPr>
          <w:sz w:val="24"/>
          <w:szCs w:val="24"/>
        </w:rPr>
        <w:tab/>
        <w:t>работа</w:t>
      </w:r>
      <w:r w:rsidRPr="00E707BC">
        <w:rPr>
          <w:sz w:val="24"/>
          <w:szCs w:val="24"/>
        </w:rPr>
        <w:tab/>
        <w:t>обеспечивает</w:t>
      </w:r>
      <w:r w:rsidRPr="00E707BC">
        <w:rPr>
          <w:sz w:val="24"/>
          <w:szCs w:val="24"/>
        </w:rPr>
        <w:tab/>
      </w:r>
      <w:r w:rsidRPr="00E707BC">
        <w:rPr>
          <w:spacing w:val="-1"/>
          <w:sz w:val="24"/>
          <w:szCs w:val="24"/>
        </w:rPr>
        <w:t xml:space="preserve">своевременную </w:t>
      </w:r>
      <w:r w:rsidRPr="00E707BC">
        <w:rPr>
          <w:sz w:val="24"/>
          <w:szCs w:val="24"/>
        </w:rPr>
        <w:t>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w:t>
      </w:r>
      <w:r w:rsidRPr="00E707BC">
        <w:rPr>
          <w:spacing w:val="-8"/>
          <w:sz w:val="24"/>
          <w:szCs w:val="24"/>
        </w:rPr>
        <w:t xml:space="preserve"> </w:t>
      </w:r>
      <w:r w:rsidRPr="00E707BC">
        <w:rPr>
          <w:sz w:val="24"/>
          <w:szCs w:val="24"/>
        </w:rPr>
        <w:t>коммуникативных);</w:t>
      </w:r>
    </w:p>
    <w:p w:rsidR="000812D2" w:rsidRPr="00E707BC" w:rsidRDefault="00623834">
      <w:pPr>
        <w:pStyle w:val="a4"/>
        <w:numPr>
          <w:ilvl w:val="1"/>
          <w:numId w:val="29"/>
        </w:numPr>
        <w:tabs>
          <w:tab w:val="left" w:pos="2139"/>
        </w:tabs>
        <w:ind w:right="790"/>
        <w:rPr>
          <w:sz w:val="24"/>
          <w:szCs w:val="24"/>
        </w:rPr>
      </w:pPr>
      <w:r w:rsidRPr="00E707BC">
        <w:rPr>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E707BC">
        <w:rPr>
          <w:spacing w:val="-3"/>
          <w:sz w:val="24"/>
          <w:szCs w:val="24"/>
        </w:rPr>
        <w:t xml:space="preserve"> </w:t>
      </w:r>
      <w:r w:rsidRPr="00E707BC">
        <w:rPr>
          <w:sz w:val="24"/>
          <w:szCs w:val="24"/>
        </w:rPr>
        <w:t>обучающихся;</w:t>
      </w:r>
    </w:p>
    <w:p w:rsidR="000812D2" w:rsidRPr="00E707BC" w:rsidRDefault="00623834">
      <w:pPr>
        <w:pStyle w:val="a4"/>
        <w:numPr>
          <w:ilvl w:val="1"/>
          <w:numId w:val="29"/>
        </w:numPr>
        <w:tabs>
          <w:tab w:val="left" w:pos="2139"/>
        </w:tabs>
        <w:spacing w:before="1"/>
        <w:ind w:right="796"/>
        <w:rPr>
          <w:sz w:val="24"/>
          <w:szCs w:val="24"/>
        </w:rPr>
      </w:pPr>
      <w:r w:rsidRPr="00E707BC">
        <w:rPr>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w:t>
      </w:r>
      <w:r w:rsidRPr="00E707BC">
        <w:rPr>
          <w:spacing w:val="-3"/>
          <w:sz w:val="24"/>
          <w:szCs w:val="24"/>
        </w:rPr>
        <w:t xml:space="preserve"> </w:t>
      </w:r>
      <w:r w:rsidRPr="00E707BC">
        <w:rPr>
          <w:sz w:val="24"/>
          <w:szCs w:val="24"/>
        </w:rPr>
        <w:t>детей.</w:t>
      </w:r>
    </w:p>
    <w:p w:rsidR="000812D2" w:rsidRPr="00E707BC" w:rsidRDefault="00623834">
      <w:pPr>
        <w:pStyle w:val="Heading3"/>
        <w:spacing w:before="4"/>
        <w:ind w:left="1418"/>
        <w:jc w:val="left"/>
      </w:pPr>
      <w:r w:rsidRPr="00E707BC">
        <w:t>Диагностический модуль</w:t>
      </w:r>
    </w:p>
    <w:p w:rsidR="000812D2" w:rsidRPr="00E707BC" w:rsidRDefault="00623834">
      <w:pPr>
        <w:pStyle w:val="a3"/>
        <w:spacing w:after="7"/>
        <w:ind w:right="1167" w:firstLine="0"/>
        <w:jc w:val="left"/>
      </w:pPr>
      <w:r w:rsidRPr="00E707BC">
        <w:rPr>
          <w:spacing w:val="-60"/>
          <w:u w:val="single"/>
        </w:rPr>
        <w:t xml:space="preserve"> </w:t>
      </w:r>
      <w:r w:rsidRPr="00E707BC">
        <w:rPr>
          <w:u w:val="single"/>
        </w:rPr>
        <w:t>Цель:</w:t>
      </w:r>
      <w:r w:rsidRPr="00E707BC">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68"/>
        <w:gridCol w:w="144"/>
        <w:gridCol w:w="2268"/>
        <w:gridCol w:w="2549"/>
        <w:gridCol w:w="1135"/>
        <w:gridCol w:w="1276"/>
      </w:tblGrid>
      <w:tr w:rsidR="000812D2" w:rsidRPr="00E707BC">
        <w:trPr>
          <w:trHeight w:val="1657"/>
        </w:trPr>
        <w:tc>
          <w:tcPr>
            <w:tcW w:w="2912" w:type="dxa"/>
            <w:gridSpan w:val="2"/>
          </w:tcPr>
          <w:p w:rsidR="000812D2" w:rsidRPr="00E707BC" w:rsidRDefault="00623834">
            <w:pPr>
              <w:pStyle w:val="TableParagraph"/>
              <w:ind w:left="107" w:right="1317"/>
              <w:rPr>
                <w:sz w:val="24"/>
                <w:szCs w:val="24"/>
              </w:rPr>
            </w:pPr>
            <w:r w:rsidRPr="00E707BC">
              <w:rPr>
                <w:sz w:val="24"/>
                <w:szCs w:val="24"/>
              </w:rPr>
              <w:t>Задачи (направления деятельности)</w:t>
            </w:r>
          </w:p>
        </w:tc>
        <w:tc>
          <w:tcPr>
            <w:tcW w:w="2268" w:type="dxa"/>
          </w:tcPr>
          <w:p w:rsidR="000812D2" w:rsidRPr="00E707BC" w:rsidRDefault="00623834">
            <w:pPr>
              <w:pStyle w:val="TableParagraph"/>
              <w:ind w:left="104" w:right="701"/>
              <w:rPr>
                <w:sz w:val="24"/>
                <w:szCs w:val="24"/>
              </w:rPr>
            </w:pPr>
            <w:r w:rsidRPr="00E707BC">
              <w:rPr>
                <w:sz w:val="24"/>
                <w:szCs w:val="24"/>
              </w:rPr>
              <w:t>Планируемые результаты</w:t>
            </w:r>
          </w:p>
        </w:tc>
        <w:tc>
          <w:tcPr>
            <w:tcW w:w="2549" w:type="dxa"/>
          </w:tcPr>
          <w:p w:rsidR="000812D2" w:rsidRPr="00E707BC" w:rsidRDefault="00623834">
            <w:pPr>
              <w:pStyle w:val="TableParagraph"/>
              <w:ind w:left="105" w:right="875"/>
              <w:rPr>
                <w:sz w:val="24"/>
                <w:szCs w:val="24"/>
              </w:rPr>
            </w:pPr>
            <w:r w:rsidRPr="00E707BC">
              <w:rPr>
                <w:sz w:val="24"/>
                <w:szCs w:val="24"/>
              </w:rPr>
              <w:t>Виды и формы деятельности, мероприятия</w:t>
            </w:r>
          </w:p>
        </w:tc>
        <w:tc>
          <w:tcPr>
            <w:tcW w:w="1135" w:type="dxa"/>
          </w:tcPr>
          <w:p w:rsidR="000812D2" w:rsidRPr="00E707BC" w:rsidRDefault="00623834">
            <w:pPr>
              <w:pStyle w:val="TableParagraph"/>
              <w:ind w:left="108" w:right="168"/>
              <w:rPr>
                <w:sz w:val="24"/>
                <w:szCs w:val="24"/>
              </w:rPr>
            </w:pPr>
            <w:r w:rsidRPr="00E707BC">
              <w:rPr>
                <w:sz w:val="24"/>
                <w:szCs w:val="24"/>
              </w:rPr>
              <w:t>Сроки (период ичность в течение</w:t>
            </w:r>
          </w:p>
          <w:p w:rsidR="000812D2" w:rsidRPr="00E707BC" w:rsidRDefault="00623834">
            <w:pPr>
              <w:pStyle w:val="TableParagraph"/>
              <w:spacing w:line="264" w:lineRule="exact"/>
              <w:ind w:left="108"/>
              <w:rPr>
                <w:sz w:val="24"/>
                <w:szCs w:val="24"/>
              </w:rPr>
            </w:pPr>
            <w:r w:rsidRPr="00E707BC">
              <w:rPr>
                <w:sz w:val="24"/>
                <w:szCs w:val="24"/>
              </w:rPr>
              <w:t>года)</w:t>
            </w:r>
          </w:p>
        </w:tc>
        <w:tc>
          <w:tcPr>
            <w:tcW w:w="1276" w:type="dxa"/>
          </w:tcPr>
          <w:p w:rsidR="000812D2" w:rsidRPr="00E707BC" w:rsidRDefault="00623834">
            <w:pPr>
              <w:pStyle w:val="TableParagraph"/>
              <w:ind w:left="108" w:right="172"/>
              <w:rPr>
                <w:sz w:val="24"/>
                <w:szCs w:val="24"/>
              </w:rPr>
            </w:pPr>
            <w:r w:rsidRPr="00E707BC">
              <w:rPr>
                <w:sz w:val="24"/>
                <w:szCs w:val="24"/>
              </w:rPr>
              <w:t>Ответ ственные</w:t>
            </w:r>
          </w:p>
        </w:tc>
      </w:tr>
      <w:tr w:rsidR="000812D2" w:rsidRPr="00E707BC">
        <w:trPr>
          <w:trHeight w:val="275"/>
        </w:trPr>
        <w:tc>
          <w:tcPr>
            <w:tcW w:w="10140" w:type="dxa"/>
            <w:gridSpan w:val="6"/>
          </w:tcPr>
          <w:p w:rsidR="000812D2" w:rsidRPr="00E707BC" w:rsidRDefault="00623834">
            <w:pPr>
              <w:pStyle w:val="TableParagraph"/>
              <w:spacing w:line="255" w:lineRule="exact"/>
              <w:ind w:left="107"/>
              <w:rPr>
                <w:sz w:val="24"/>
                <w:szCs w:val="24"/>
              </w:rPr>
            </w:pPr>
            <w:r w:rsidRPr="00E707BC">
              <w:rPr>
                <w:sz w:val="24"/>
                <w:szCs w:val="24"/>
              </w:rPr>
              <w:t>Медицинская диагностика</w:t>
            </w:r>
          </w:p>
        </w:tc>
      </w:tr>
      <w:tr w:rsidR="000812D2" w:rsidRPr="00E707BC">
        <w:trPr>
          <w:trHeight w:val="1960"/>
        </w:trPr>
        <w:tc>
          <w:tcPr>
            <w:tcW w:w="2912" w:type="dxa"/>
            <w:gridSpan w:val="2"/>
          </w:tcPr>
          <w:p w:rsidR="000812D2" w:rsidRPr="00E707BC" w:rsidRDefault="00623834">
            <w:pPr>
              <w:pStyle w:val="TableParagraph"/>
              <w:ind w:left="107" w:right="394"/>
              <w:rPr>
                <w:sz w:val="24"/>
                <w:szCs w:val="24"/>
              </w:rPr>
            </w:pPr>
            <w:r w:rsidRPr="00E707BC">
              <w:rPr>
                <w:sz w:val="24"/>
                <w:szCs w:val="24"/>
              </w:rPr>
              <w:t>Определить состояние физического и психического здоровья детей.</w:t>
            </w:r>
          </w:p>
        </w:tc>
        <w:tc>
          <w:tcPr>
            <w:tcW w:w="2268" w:type="dxa"/>
          </w:tcPr>
          <w:p w:rsidR="000812D2" w:rsidRPr="00E707BC" w:rsidRDefault="00623834">
            <w:pPr>
              <w:pStyle w:val="TableParagraph"/>
              <w:ind w:left="104" w:right="989"/>
              <w:rPr>
                <w:sz w:val="24"/>
                <w:szCs w:val="24"/>
              </w:rPr>
            </w:pPr>
            <w:r w:rsidRPr="00E707BC">
              <w:rPr>
                <w:sz w:val="24"/>
                <w:szCs w:val="24"/>
              </w:rPr>
              <w:t>Выявление состояния</w:t>
            </w:r>
          </w:p>
          <w:p w:rsidR="000812D2" w:rsidRPr="00E707BC" w:rsidRDefault="00623834">
            <w:pPr>
              <w:pStyle w:val="TableParagraph"/>
              <w:ind w:left="104" w:right="525"/>
              <w:rPr>
                <w:sz w:val="24"/>
                <w:szCs w:val="24"/>
              </w:rPr>
            </w:pPr>
            <w:r w:rsidRPr="00E707BC">
              <w:rPr>
                <w:sz w:val="24"/>
                <w:szCs w:val="24"/>
              </w:rPr>
              <w:t>физического и психического здоровья детей.</w:t>
            </w:r>
          </w:p>
        </w:tc>
        <w:tc>
          <w:tcPr>
            <w:tcW w:w="2549" w:type="dxa"/>
          </w:tcPr>
          <w:p w:rsidR="000812D2" w:rsidRPr="00E707BC" w:rsidRDefault="00623834">
            <w:pPr>
              <w:pStyle w:val="TableParagraph"/>
              <w:ind w:left="105" w:right="528"/>
              <w:rPr>
                <w:sz w:val="24"/>
                <w:szCs w:val="24"/>
              </w:rPr>
            </w:pPr>
            <w:r w:rsidRPr="00E707BC">
              <w:rPr>
                <w:sz w:val="24"/>
                <w:szCs w:val="24"/>
              </w:rPr>
              <w:t>Изучение истории развития ребенка,</w:t>
            </w:r>
          </w:p>
          <w:p w:rsidR="000812D2" w:rsidRPr="00E707BC" w:rsidRDefault="00623834">
            <w:pPr>
              <w:pStyle w:val="TableParagraph"/>
              <w:ind w:left="105" w:right="73"/>
              <w:rPr>
                <w:sz w:val="24"/>
                <w:szCs w:val="24"/>
              </w:rPr>
            </w:pPr>
            <w:r w:rsidRPr="00E707BC">
              <w:rPr>
                <w:sz w:val="24"/>
                <w:szCs w:val="24"/>
              </w:rPr>
              <w:t>беседа с родителями, наблюдение классного руководителя,</w:t>
            </w:r>
          </w:p>
          <w:p w:rsidR="000812D2" w:rsidRPr="00E707BC" w:rsidRDefault="00623834">
            <w:pPr>
              <w:pStyle w:val="TableParagraph"/>
              <w:ind w:left="105" w:right="985"/>
              <w:rPr>
                <w:sz w:val="24"/>
                <w:szCs w:val="24"/>
              </w:rPr>
            </w:pPr>
            <w:r w:rsidRPr="00E707BC">
              <w:rPr>
                <w:sz w:val="24"/>
                <w:szCs w:val="24"/>
              </w:rPr>
              <w:t>анализ работ обучающихся</w:t>
            </w:r>
          </w:p>
        </w:tc>
        <w:tc>
          <w:tcPr>
            <w:tcW w:w="1135" w:type="dxa"/>
          </w:tcPr>
          <w:p w:rsidR="000812D2" w:rsidRPr="00E707BC" w:rsidRDefault="00623834">
            <w:pPr>
              <w:pStyle w:val="TableParagraph"/>
              <w:spacing w:line="268" w:lineRule="exact"/>
              <w:ind w:left="108"/>
              <w:rPr>
                <w:sz w:val="24"/>
                <w:szCs w:val="24"/>
              </w:rPr>
            </w:pPr>
            <w:r w:rsidRPr="00E707BC">
              <w:rPr>
                <w:sz w:val="24"/>
                <w:szCs w:val="24"/>
              </w:rPr>
              <w:t>сентябрь</w:t>
            </w:r>
          </w:p>
        </w:tc>
        <w:tc>
          <w:tcPr>
            <w:tcW w:w="1276" w:type="dxa"/>
          </w:tcPr>
          <w:p w:rsidR="000812D2" w:rsidRPr="00E707BC" w:rsidRDefault="00623834">
            <w:pPr>
              <w:pStyle w:val="TableParagraph"/>
              <w:ind w:left="108" w:right="110"/>
              <w:rPr>
                <w:sz w:val="24"/>
                <w:szCs w:val="24"/>
              </w:rPr>
            </w:pPr>
            <w:r w:rsidRPr="00E707BC">
              <w:rPr>
                <w:sz w:val="24"/>
                <w:szCs w:val="24"/>
              </w:rPr>
              <w:t>Классный руководи тель Медицин ский</w:t>
            </w:r>
          </w:p>
          <w:p w:rsidR="000812D2" w:rsidRPr="00E707BC" w:rsidRDefault="00771AA9">
            <w:pPr>
              <w:pStyle w:val="TableParagraph"/>
              <w:ind w:left="108"/>
              <w:rPr>
                <w:sz w:val="24"/>
                <w:szCs w:val="24"/>
              </w:rPr>
            </w:pPr>
            <w:r w:rsidRPr="00E707BC">
              <w:rPr>
                <w:sz w:val="24"/>
                <w:szCs w:val="24"/>
              </w:rPr>
              <w:t>Р</w:t>
            </w:r>
            <w:r w:rsidR="00623834" w:rsidRPr="00E707BC">
              <w:rPr>
                <w:sz w:val="24"/>
                <w:szCs w:val="24"/>
              </w:rPr>
              <w:t>аботник</w:t>
            </w:r>
          </w:p>
        </w:tc>
      </w:tr>
      <w:tr w:rsidR="000812D2" w:rsidRPr="00E707BC">
        <w:trPr>
          <w:trHeight w:val="378"/>
        </w:trPr>
        <w:tc>
          <w:tcPr>
            <w:tcW w:w="10140" w:type="dxa"/>
            <w:gridSpan w:val="6"/>
          </w:tcPr>
          <w:p w:rsidR="000812D2" w:rsidRPr="00E707BC" w:rsidRDefault="00623834">
            <w:pPr>
              <w:pStyle w:val="TableParagraph"/>
              <w:spacing w:line="268" w:lineRule="exact"/>
              <w:ind w:left="107"/>
              <w:rPr>
                <w:sz w:val="24"/>
                <w:szCs w:val="24"/>
              </w:rPr>
            </w:pPr>
            <w:r w:rsidRPr="00E707BC">
              <w:rPr>
                <w:sz w:val="24"/>
                <w:szCs w:val="24"/>
              </w:rPr>
              <w:t>Психолого-педагогическая диагностика</w:t>
            </w:r>
          </w:p>
        </w:tc>
      </w:tr>
      <w:tr w:rsidR="000812D2" w:rsidRPr="00E707BC">
        <w:trPr>
          <w:trHeight w:val="1933"/>
        </w:trPr>
        <w:tc>
          <w:tcPr>
            <w:tcW w:w="2768" w:type="dxa"/>
          </w:tcPr>
          <w:p w:rsidR="000812D2" w:rsidRPr="00E707BC" w:rsidRDefault="00623834">
            <w:pPr>
              <w:pStyle w:val="TableParagraph"/>
              <w:ind w:left="107" w:right="186"/>
              <w:rPr>
                <w:sz w:val="24"/>
                <w:szCs w:val="24"/>
              </w:rPr>
            </w:pPr>
            <w:r w:rsidRPr="00E707BC">
              <w:rPr>
                <w:sz w:val="24"/>
                <w:szCs w:val="24"/>
              </w:rPr>
              <w:t>Первичная диагностика для выявления группы</w:t>
            </w:r>
          </w:p>
          <w:p w:rsidR="000812D2" w:rsidRPr="00E707BC" w:rsidRDefault="00623834">
            <w:pPr>
              <w:pStyle w:val="TableParagraph"/>
              <w:ind w:left="107"/>
              <w:rPr>
                <w:sz w:val="24"/>
                <w:szCs w:val="24"/>
              </w:rPr>
            </w:pPr>
            <w:r w:rsidRPr="00E707BC">
              <w:rPr>
                <w:sz w:val="24"/>
                <w:szCs w:val="24"/>
              </w:rPr>
              <w:t>«риска»</w:t>
            </w:r>
          </w:p>
        </w:tc>
        <w:tc>
          <w:tcPr>
            <w:tcW w:w="2412" w:type="dxa"/>
            <w:gridSpan w:val="2"/>
          </w:tcPr>
          <w:p w:rsidR="000812D2" w:rsidRPr="00E707BC" w:rsidRDefault="00623834">
            <w:pPr>
              <w:pStyle w:val="TableParagraph"/>
              <w:ind w:left="107" w:right="619"/>
              <w:rPr>
                <w:sz w:val="24"/>
                <w:szCs w:val="24"/>
              </w:rPr>
            </w:pPr>
            <w:r w:rsidRPr="00E707BC">
              <w:rPr>
                <w:sz w:val="24"/>
                <w:szCs w:val="24"/>
              </w:rPr>
              <w:t>Создание банка данных обучающихся, нуждающихся в</w:t>
            </w:r>
          </w:p>
          <w:p w:rsidR="000812D2" w:rsidRPr="00E707BC" w:rsidRDefault="00623834">
            <w:pPr>
              <w:pStyle w:val="TableParagraph"/>
              <w:ind w:left="107" w:right="123"/>
              <w:rPr>
                <w:sz w:val="24"/>
                <w:szCs w:val="24"/>
              </w:rPr>
            </w:pPr>
            <w:r w:rsidRPr="00E707BC">
              <w:rPr>
                <w:sz w:val="24"/>
                <w:szCs w:val="24"/>
              </w:rPr>
              <w:t>специализированной помощи</w:t>
            </w:r>
          </w:p>
        </w:tc>
        <w:tc>
          <w:tcPr>
            <w:tcW w:w="2549" w:type="dxa"/>
          </w:tcPr>
          <w:p w:rsidR="000812D2" w:rsidRPr="00E707BC" w:rsidRDefault="00623834">
            <w:pPr>
              <w:pStyle w:val="TableParagraph"/>
              <w:ind w:left="105" w:right="528"/>
              <w:rPr>
                <w:sz w:val="24"/>
                <w:szCs w:val="24"/>
              </w:rPr>
            </w:pPr>
            <w:r w:rsidRPr="00E707BC">
              <w:rPr>
                <w:sz w:val="24"/>
                <w:szCs w:val="24"/>
              </w:rPr>
              <w:t>Наблюдение, логопедическое и психологическое обследование; анкетирование</w:t>
            </w:r>
          </w:p>
          <w:p w:rsidR="000812D2" w:rsidRPr="00E707BC" w:rsidRDefault="00623834">
            <w:pPr>
              <w:pStyle w:val="TableParagraph"/>
              <w:spacing w:line="270" w:lineRule="atLeast"/>
              <w:ind w:left="105" w:right="275" w:firstLine="60"/>
              <w:rPr>
                <w:sz w:val="24"/>
                <w:szCs w:val="24"/>
              </w:rPr>
            </w:pPr>
            <w:r w:rsidRPr="00E707BC">
              <w:rPr>
                <w:sz w:val="24"/>
                <w:szCs w:val="24"/>
              </w:rPr>
              <w:t>родителей, беседы с педагогами</w:t>
            </w:r>
          </w:p>
        </w:tc>
        <w:tc>
          <w:tcPr>
            <w:tcW w:w="1135" w:type="dxa"/>
          </w:tcPr>
          <w:p w:rsidR="000812D2" w:rsidRPr="00E707BC" w:rsidRDefault="00623834">
            <w:pPr>
              <w:pStyle w:val="TableParagraph"/>
              <w:spacing w:line="270" w:lineRule="exact"/>
              <w:ind w:left="108"/>
              <w:rPr>
                <w:sz w:val="24"/>
                <w:szCs w:val="24"/>
              </w:rPr>
            </w:pPr>
            <w:r w:rsidRPr="00E707BC">
              <w:rPr>
                <w:sz w:val="24"/>
                <w:szCs w:val="24"/>
              </w:rPr>
              <w:t>сентябрь</w:t>
            </w:r>
          </w:p>
        </w:tc>
        <w:tc>
          <w:tcPr>
            <w:tcW w:w="1276" w:type="dxa"/>
          </w:tcPr>
          <w:p w:rsidR="000812D2" w:rsidRPr="00E707BC" w:rsidRDefault="00623834">
            <w:pPr>
              <w:pStyle w:val="TableParagraph"/>
              <w:ind w:left="108" w:right="128"/>
              <w:jc w:val="both"/>
              <w:rPr>
                <w:sz w:val="24"/>
                <w:szCs w:val="24"/>
              </w:rPr>
            </w:pPr>
            <w:r w:rsidRPr="00E707BC">
              <w:rPr>
                <w:sz w:val="24"/>
                <w:szCs w:val="24"/>
              </w:rPr>
              <w:t>Классный руководи тель</w:t>
            </w:r>
          </w:p>
          <w:p w:rsidR="000812D2" w:rsidRPr="00E707BC" w:rsidRDefault="00623834">
            <w:pPr>
              <w:pStyle w:val="TableParagraph"/>
              <w:ind w:left="108" w:right="202"/>
              <w:jc w:val="both"/>
              <w:rPr>
                <w:sz w:val="24"/>
                <w:szCs w:val="24"/>
              </w:rPr>
            </w:pPr>
            <w:r w:rsidRPr="00E707BC">
              <w:rPr>
                <w:sz w:val="24"/>
                <w:szCs w:val="24"/>
              </w:rPr>
              <w:t>Педагог- психолог логопед</w:t>
            </w:r>
          </w:p>
        </w:tc>
      </w:tr>
      <w:tr w:rsidR="000812D2" w:rsidRPr="00E707BC">
        <w:trPr>
          <w:trHeight w:val="275"/>
        </w:trPr>
        <w:tc>
          <w:tcPr>
            <w:tcW w:w="2768" w:type="dxa"/>
          </w:tcPr>
          <w:p w:rsidR="000812D2" w:rsidRPr="00E707BC" w:rsidRDefault="00623834">
            <w:pPr>
              <w:pStyle w:val="TableParagraph"/>
              <w:spacing w:line="255" w:lineRule="exact"/>
              <w:ind w:left="107"/>
              <w:rPr>
                <w:sz w:val="24"/>
                <w:szCs w:val="24"/>
              </w:rPr>
            </w:pPr>
            <w:r w:rsidRPr="00E707BC">
              <w:rPr>
                <w:sz w:val="24"/>
                <w:szCs w:val="24"/>
              </w:rPr>
              <w:t>Углубленная</w:t>
            </w:r>
          </w:p>
        </w:tc>
        <w:tc>
          <w:tcPr>
            <w:tcW w:w="2412" w:type="dxa"/>
            <w:gridSpan w:val="2"/>
          </w:tcPr>
          <w:p w:rsidR="000812D2" w:rsidRPr="00E707BC" w:rsidRDefault="00623834">
            <w:pPr>
              <w:pStyle w:val="TableParagraph"/>
              <w:spacing w:line="255" w:lineRule="exact"/>
              <w:ind w:left="107"/>
              <w:rPr>
                <w:sz w:val="24"/>
                <w:szCs w:val="24"/>
              </w:rPr>
            </w:pPr>
            <w:r w:rsidRPr="00E707BC">
              <w:rPr>
                <w:sz w:val="24"/>
                <w:szCs w:val="24"/>
              </w:rPr>
              <w:t>Получение</w:t>
            </w:r>
          </w:p>
        </w:tc>
        <w:tc>
          <w:tcPr>
            <w:tcW w:w="2549" w:type="dxa"/>
          </w:tcPr>
          <w:p w:rsidR="000812D2" w:rsidRPr="00E707BC" w:rsidRDefault="00623834">
            <w:pPr>
              <w:pStyle w:val="TableParagraph"/>
              <w:spacing w:line="255" w:lineRule="exact"/>
              <w:ind w:left="105"/>
              <w:rPr>
                <w:sz w:val="24"/>
                <w:szCs w:val="24"/>
              </w:rPr>
            </w:pPr>
            <w:r w:rsidRPr="00E707BC">
              <w:rPr>
                <w:sz w:val="24"/>
                <w:szCs w:val="24"/>
              </w:rPr>
              <w:t>Диагностирование.</w:t>
            </w:r>
          </w:p>
        </w:tc>
        <w:tc>
          <w:tcPr>
            <w:tcW w:w="1135" w:type="dxa"/>
          </w:tcPr>
          <w:p w:rsidR="000812D2" w:rsidRPr="00E707BC" w:rsidRDefault="00623834">
            <w:pPr>
              <w:pStyle w:val="TableParagraph"/>
              <w:spacing w:line="255" w:lineRule="exact"/>
              <w:ind w:left="108"/>
              <w:rPr>
                <w:sz w:val="24"/>
                <w:szCs w:val="24"/>
              </w:rPr>
            </w:pPr>
            <w:r w:rsidRPr="00E707BC">
              <w:rPr>
                <w:sz w:val="24"/>
                <w:szCs w:val="24"/>
              </w:rPr>
              <w:t>сентябрь</w:t>
            </w:r>
          </w:p>
        </w:tc>
        <w:tc>
          <w:tcPr>
            <w:tcW w:w="1276" w:type="dxa"/>
          </w:tcPr>
          <w:p w:rsidR="000812D2" w:rsidRPr="00E707BC" w:rsidRDefault="00623834">
            <w:pPr>
              <w:pStyle w:val="TableParagraph"/>
              <w:spacing w:line="255" w:lineRule="exact"/>
              <w:ind w:left="108"/>
              <w:rPr>
                <w:sz w:val="24"/>
                <w:szCs w:val="24"/>
              </w:rPr>
            </w:pPr>
            <w:r w:rsidRPr="00E707BC">
              <w:rPr>
                <w:sz w:val="24"/>
                <w:szCs w:val="24"/>
              </w:rPr>
              <w:t>Педагог-</w:t>
            </w:r>
          </w:p>
        </w:tc>
      </w:tr>
    </w:tbl>
    <w:p w:rsidR="000812D2" w:rsidRPr="00E707BC" w:rsidRDefault="000812D2">
      <w:pPr>
        <w:spacing w:line="255" w:lineRule="exact"/>
        <w:rPr>
          <w:sz w:val="24"/>
          <w:szCs w:val="24"/>
        </w:rPr>
        <w:sectPr w:rsidR="000812D2" w:rsidRPr="00E707BC">
          <w:pgSz w:w="11910" w:h="16840"/>
          <w:pgMar w:top="1040" w:right="60" w:bottom="1160" w:left="0" w:header="0" w:footer="882" w:gutter="0"/>
          <w:cols w:space="720"/>
        </w:sectPr>
      </w:pP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68"/>
        <w:gridCol w:w="144"/>
        <w:gridCol w:w="2268"/>
        <w:gridCol w:w="2549"/>
        <w:gridCol w:w="1135"/>
        <w:gridCol w:w="1276"/>
      </w:tblGrid>
      <w:tr w:rsidR="000812D2" w:rsidRPr="00E707BC">
        <w:trPr>
          <w:trHeight w:val="265"/>
        </w:trPr>
        <w:tc>
          <w:tcPr>
            <w:tcW w:w="2768" w:type="dxa"/>
            <w:tcBorders>
              <w:bottom w:val="nil"/>
            </w:tcBorders>
          </w:tcPr>
          <w:p w:rsidR="000812D2" w:rsidRPr="00E707BC" w:rsidRDefault="00623834">
            <w:pPr>
              <w:pStyle w:val="TableParagraph"/>
              <w:spacing w:line="245" w:lineRule="exact"/>
              <w:ind w:left="167"/>
              <w:rPr>
                <w:sz w:val="24"/>
                <w:szCs w:val="24"/>
              </w:rPr>
            </w:pPr>
            <w:r w:rsidRPr="00E707BC">
              <w:rPr>
                <w:sz w:val="24"/>
                <w:szCs w:val="24"/>
              </w:rPr>
              <w:lastRenderedPageBreak/>
              <w:t>диагностика детей с</w:t>
            </w:r>
          </w:p>
        </w:tc>
        <w:tc>
          <w:tcPr>
            <w:tcW w:w="2412" w:type="dxa"/>
            <w:gridSpan w:val="2"/>
            <w:tcBorders>
              <w:bottom w:val="nil"/>
            </w:tcBorders>
          </w:tcPr>
          <w:p w:rsidR="000812D2" w:rsidRPr="00E707BC" w:rsidRDefault="00623834">
            <w:pPr>
              <w:pStyle w:val="TableParagraph"/>
              <w:spacing w:line="245" w:lineRule="exact"/>
              <w:ind w:left="107"/>
              <w:rPr>
                <w:sz w:val="24"/>
                <w:szCs w:val="24"/>
              </w:rPr>
            </w:pPr>
            <w:r w:rsidRPr="00E707BC">
              <w:rPr>
                <w:sz w:val="24"/>
                <w:szCs w:val="24"/>
              </w:rPr>
              <w:t>объективных</w:t>
            </w:r>
          </w:p>
        </w:tc>
        <w:tc>
          <w:tcPr>
            <w:tcW w:w="2549" w:type="dxa"/>
            <w:tcBorders>
              <w:bottom w:val="nil"/>
            </w:tcBorders>
          </w:tcPr>
          <w:p w:rsidR="000812D2" w:rsidRPr="00E707BC" w:rsidRDefault="00623834">
            <w:pPr>
              <w:pStyle w:val="TableParagraph"/>
              <w:spacing w:line="245" w:lineRule="exact"/>
              <w:ind w:left="105"/>
              <w:rPr>
                <w:sz w:val="24"/>
                <w:szCs w:val="24"/>
              </w:rPr>
            </w:pPr>
            <w:r w:rsidRPr="00E707BC">
              <w:rPr>
                <w:sz w:val="24"/>
                <w:szCs w:val="24"/>
              </w:rPr>
              <w:t>Заполнение</w:t>
            </w:r>
          </w:p>
        </w:tc>
        <w:tc>
          <w:tcPr>
            <w:tcW w:w="1135" w:type="dxa"/>
            <w:vMerge w:val="restart"/>
          </w:tcPr>
          <w:p w:rsidR="000812D2" w:rsidRPr="00E707BC" w:rsidRDefault="000812D2">
            <w:pPr>
              <w:pStyle w:val="TableParagraph"/>
              <w:rPr>
                <w:sz w:val="24"/>
                <w:szCs w:val="24"/>
              </w:rPr>
            </w:pPr>
          </w:p>
        </w:tc>
        <w:tc>
          <w:tcPr>
            <w:tcW w:w="1276" w:type="dxa"/>
            <w:tcBorders>
              <w:bottom w:val="nil"/>
            </w:tcBorders>
          </w:tcPr>
          <w:p w:rsidR="000812D2" w:rsidRPr="00E707BC" w:rsidRDefault="00771AA9">
            <w:pPr>
              <w:pStyle w:val="TableParagraph"/>
              <w:spacing w:line="245" w:lineRule="exact"/>
              <w:ind w:left="108"/>
              <w:rPr>
                <w:sz w:val="24"/>
                <w:szCs w:val="24"/>
              </w:rPr>
            </w:pPr>
            <w:r w:rsidRPr="00E707BC">
              <w:rPr>
                <w:sz w:val="24"/>
                <w:szCs w:val="24"/>
              </w:rPr>
              <w:t>П</w:t>
            </w:r>
            <w:r w:rsidR="00623834" w:rsidRPr="00E707BC">
              <w:rPr>
                <w:sz w:val="24"/>
                <w:szCs w:val="24"/>
              </w:rPr>
              <w:t>сихолог</w:t>
            </w:r>
          </w:p>
        </w:tc>
      </w:tr>
      <w:tr w:rsidR="000812D2" w:rsidRPr="00E707BC">
        <w:trPr>
          <w:trHeight w:val="256"/>
        </w:trPr>
        <w:tc>
          <w:tcPr>
            <w:tcW w:w="2768" w:type="dxa"/>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ОВЗ</w:t>
            </w: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сведений об</w:t>
            </w:r>
          </w:p>
        </w:tc>
        <w:tc>
          <w:tcPr>
            <w:tcW w:w="2549"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диагностических</w:t>
            </w: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771AA9">
            <w:pPr>
              <w:pStyle w:val="TableParagraph"/>
              <w:spacing w:line="236" w:lineRule="exact"/>
              <w:ind w:left="108"/>
              <w:rPr>
                <w:sz w:val="24"/>
                <w:szCs w:val="24"/>
              </w:rPr>
            </w:pPr>
            <w:r w:rsidRPr="00E707BC">
              <w:rPr>
                <w:sz w:val="24"/>
                <w:szCs w:val="24"/>
              </w:rPr>
              <w:t>Л</w:t>
            </w:r>
            <w:r w:rsidR="00623834" w:rsidRPr="00E707BC">
              <w:rPr>
                <w:sz w:val="24"/>
                <w:szCs w:val="24"/>
              </w:rPr>
              <w:t>огопед</w:t>
            </w:r>
          </w:p>
        </w:tc>
      </w:tr>
      <w:tr w:rsidR="000812D2" w:rsidRPr="00E707BC">
        <w:trPr>
          <w:trHeight w:val="256"/>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обучающемся на</w:t>
            </w:r>
          </w:p>
        </w:tc>
        <w:tc>
          <w:tcPr>
            <w:tcW w:w="2549"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документов</w:t>
            </w: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6"/>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основании</w:t>
            </w:r>
          </w:p>
        </w:tc>
        <w:tc>
          <w:tcPr>
            <w:tcW w:w="2549"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специалистами</w:t>
            </w: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5"/>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диагностической</w:t>
            </w:r>
          </w:p>
        </w:tc>
        <w:tc>
          <w:tcPr>
            <w:tcW w:w="2549"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речевой карты,</w:t>
            </w: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5"/>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информации</w:t>
            </w:r>
          </w:p>
        </w:tc>
        <w:tc>
          <w:tcPr>
            <w:tcW w:w="2549"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протокола</w:t>
            </w: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5"/>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специалистов</w:t>
            </w:r>
          </w:p>
        </w:tc>
        <w:tc>
          <w:tcPr>
            <w:tcW w:w="2549"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обследования</w:t>
            </w: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6"/>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разного профиля,</w:t>
            </w:r>
          </w:p>
        </w:tc>
        <w:tc>
          <w:tcPr>
            <w:tcW w:w="2549" w:type="dxa"/>
            <w:tcBorders>
              <w:top w:val="nil"/>
              <w:bottom w:val="nil"/>
            </w:tcBorders>
          </w:tcPr>
          <w:p w:rsidR="000812D2" w:rsidRPr="00E707BC" w:rsidRDefault="000812D2">
            <w:pPr>
              <w:pStyle w:val="TableParagraph"/>
              <w:rPr>
                <w:sz w:val="24"/>
                <w:szCs w:val="24"/>
              </w:rPr>
            </w:pP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6"/>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создание</w:t>
            </w:r>
          </w:p>
        </w:tc>
        <w:tc>
          <w:tcPr>
            <w:tcW w:w="2549" w:type="dxa"/>
            <w:tcBorders>
              <w:top w:val="nil"/>
              <w:bottom w:val="nil"/>
            </w:tcBorders>
          </w:tcPr>
          <w:p w:rsidR="000812D2" w:rsidRPr="00E707BC" w:rsidRDefault="000812D2">
            <w:pPr>
              <w:pStyle w:val="TableParagraph"/>
              <w:rPr>
                <w:sz w:val="24"/>
                <w:szCs w:val="24"/>
              </w:rPr>
            </w:pP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55"/>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диагностических</w:t>
            </w:r>
          </w:p>
        </w:tc>
        <w:tc>
          <w:tcPr>
            <w:tcW w:w="2549" w:type="dxa"/>
            <w:tcBorders>
              <w:top w:val="nil"/>
              <w:bottom w:val="nil"/>
            </w:tcBorders>
          </w:tcPr>
          <w:p w:rsidR="000812D2" w:rsidRPr="00E707BC" w:rsidRDefault="000812D2">
            <w:pPr>
              <w:pStyle w:val="TableParagraph"/>
              <w:rPr>
                <w:sz w:val="24"/>
                <w:szCs w:val="24"/>
              </w:rPr>
            </w:pPr>
          </w:p>
        </w:tc>
        <w:tc>
          <w:tcPr>
            <w:tcW w:w="1135" w:type="dxa"/>
            <w:vMerge/>
            <w:tcBorders>
              <w:top w:val="nil"/>
            </w:tcBorders>
          </w:tcPr>
          <w:p w:rsidR="000812D2" w:rsidRPr="00E707BC" w:rsidRDefault="000812D2">
            <w:pPr>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68"/>
        </w:trPr>
        <w:tc>
          <w:tcPr>
            <w:tcW w:w="2768" w:type="dxa"/>
            <w:tcBorders>
              <w:top w:val="nil"/>
            </w:tcBorders>
          </w:tcPr>
          <w:p w:rsidR="000812D2" w:rsidRPr="00E707BC" w:rsidRDefault="000812D2">
            <w:pPr>
              <w:pStyle w:val="TableParagraph"/>
              <w:rPr>
                <w:sz w:val="24"/>
                <w:szCs w:val="24"/>
              </w:rPr>
            </w:pPr>
          </w:p>
        </w:tc>
        <w:tc>
          <w:tcPr>
            <w:tcW w:w="2412" w:type="dxa"/>
            <w:gridSpan w:val="2"/>
            <w:tcBorders>
              <w:top w:val="nil"/>
            </w:tcBorders>
          </w:tcPr>
          <w:p w:rsidR="000812D2" w:rsidRPr="00E707BC" w:rsidRDefault="00623834">
            <w:pPr>
              <w:pStyle w:val="TableParagraph"/>
              <w:spacing w:line="249" w:lineRule="exact"/>
              <w:ind w:left="107"/>
              <w:rPr>
                <w:sz w:val="24"/>
                <w:szCs w:val="24"/>
              </w:rPr>
            </w:pPr>
            <w:r w:rsidRPr="00E707BC">
              <w:rPr>
                <w:sz w:val="24"/>
                <w:szCs w:val="24"/>
              </w:rPr>
              <w:t>"портретов" детей</w:t>
            </w:r>
          </w:p>
        </w:tc>
        <w:tc>
          <w:tcPr>
            <w:tcW w:w="2549" w:type="dxa"/>
            <w:tcBorders>
              <w:top w:val="nil"/>
            </w:tcBorders>
          </w:tcPr>
          <w:p w:rsidR="000812D2" w:rsidRPr="00E707BC" w:rsidRDefault="000812D2">
            <w:pPr>
              <w:pStyle w:val="TableParagraph"/>
              <w:rPr>
                <w:sz w:val="24"/>
                <w:szCs w:val="24"/>
              </w:rPr>
            </w:pPr>
          </w:p>
        </w:tc>
        <w:tc>
          <w:tcPr>
            <w:tcW w:w="1135" w:type="dxa"/>
            <w:vMerge/>
            <w:tcBorders>
              <w:top w:val="nil"/>
            </w:tcBorders>
          </w:tcPr>
          <w:p w:rsidR="000812D2" w:rsidRPr="00E707BC" w:rsidRDefault="000812D2">
            <w:pPr>
              <w:rPr>
                <w:sz w:val="24"/>
                <w:szCs w:val="24"/>
              </w:rPr>
            </w:pPr>
          </w:p>
        </w:tc>
        <w:tc>
          <w:tcPr>
            <w:tcW w:w="1276" w:type="dxa"/>
            <w:tcBorders>
              <w:top w:val="nil"/>
            </w:tcBorders>
          </w:tcPr>
          <w:p w:rsidR="000812D2" w:rsidRPr="00E707BC" w:rsidRDefault="000812D2">
            <w:pPr>
              <w:pStyle w:val="TableParagraph"/>
              <w:rPr>
                <w:sz w:val="24"/>
                <w:szCs w:val="24"/>
              </w:rPr>
            </w:pPr>
          </w:p>
        </w:tc>
      </w:tr>
      <w:tr w:rsidR="000812D2" w:rsidRPr="00E707BC">
        <w:trPr>
          <w:trHeight w:val="272"/>
        </w:trPr>
        <w:tc>
          <w:tcPr>
            <w:tcW w:w="2768" w:type="dxa"/>
            <w:tcBorders>
              <w:bottom w:val="nil"/>
            </w:tcBorders>
          </w:tcPr>
          <w:p w:rsidR="000812D2" w:rsidRPr="00E707BC" w:rsidRDefault="00623834">
            <w:pPr>
              <w:pStyle w:val="TableParagraph"/>
              <w:spacing w:line="253" w:lineRule="exact"/>
              <w:ind w:left="167"/>
              <w:rPr>
                <w:sz w:val="24"/>
                <w:szCs w:val="24"/>
              </w:rPr>
            </w:pPr>
            <w:r w:rsidRPr="00E707BC">
              <w:rPr>
                <w:sz w:val="24"/>
                <w:szCs w:val="24"/>
              </w:rPr>
              <w:t>Анализ причины</w:t>
            </w:r>
          </w:p>
        </w:tc>
        <w:tc>
          <w:tcPr>
            <w:tcW w:w="2412" w:type="dxa"/>
            <w:gridSpan w:val="2"/>
            <w:tcBorders>
              <w:bottom w:val="nil"/>
            </w:tcBorders>
          </w:tcPr>
          <w:p w:rsidR="000812D2" w:rsidRPr="00E707BC" w:rsidRDefault="00623834">
            <w:pPr>
              <w:pStyle w:val="TableParagraph"/>
              <w:spacing w:line="253" w:lineRule="exact"/>
              <w:ind w:left="107"/>
              <w:rPr>
                <w:sz w:val="24"/>
                <w:szCs w:val="24"/>
              </w:rPr>
            </w:pPr>
            <w:r w:rsidRPr="00E707BC">
              <w:rPr>
                <w:sz w:val="24"/>
                <w:szCs w:val="24"/>
              </w:rPr>
              <w:t>Индивидуальная</w:t>
            </w:r>
          </w:p>
        </w:tc>
        <w:tc>
          <w:tcPr>
            <w:tcW w:w="2549" w:type="dxa"/>
            <w:tcBorders>
              <w:bottom w:val="nil"/>
            </w:tcBorders>
          </w:tcPr>
          <w:p w:rsidR="000812D2" w:rsidRPr="00E707BC" w:rsidRDefault="00623834">
            <w:pPr>
              <w:pStyle w:val="TableParagraph"/>
              <w:spacing w:line="253" w:lineRule="exact"/>
              <w:ind w:left="105"/>
              <w:rPr>
                <w:sz w:val="24"/>
                <w:szCs w:val="24"/>
              </w:rPr>
            </w:pPr>
            <w:r w:rsidRPr="00E707BC">
              <w:rPr>
                <w:sz w:val="24"/>
                <w:szCs w:val="24"/>
              </w:rPr>
              <w:t>Разработка</w:t>
            </w:r>
          </w:p>
        </w:tc>
        <w:tc>
          <w:tcPr>
            <w:tcW w:w="1135" w:type="dxa"/>
            <w:tcBorders>
              <w:bottom w:val="nil"/>
            </w:tcBorders>
          </w:tcPr>
          <w:p w:rsidR="000812D2" w:rsidRPr="00E707BC" w:rsidRDefault="00623834">
            <w:pPr>
              <w:pStyle w:val="TableParagraph"/>
              <w:spacing w:line="253" w:lineRule="exact"/>
              <w:ind w:left="108"/>
              <w:rPr>
                <w:sz w:val="24"/>
                <w:szCs w:val="24"/>
              </w:rPr>
            </w:pPr>
            <w:r w:rsidRPr="00E707BC">
              <w:rPr>
                <w:sz w:val="24"/>
                <w:szCs w:val="24"/>
              </w:rPr>
              <w:t>До 10.10</w:t>
            </w:r>
          </w:p>
        </w:tc>
        <w:tc>
          <w:tcPr>
            <w:tcW w:w="1276" w:type="dxa"/>
            <w:tcBorders>
              <w:bottom w:val="nil"/>
            </w:tcBorders>
          </w:tcPr>
          <w:p w:rsidR="000812D2" w:rsidRPr="00E707BC" w:rsidRDefault="00623834">
            <w:pPr>
              <w:pStyle w:val="TableParagraph"/>
              <w:spacing w:line="253" w:lineRule="exact"/>
              <w:ind w:left="108"/>
              <w:rPr>
                <w:sz w:val="24"/>
                <w:szCs w:val="24"/>
              </w:rPr>
            </w:pPr>
            <w:r w:rsidRPr="00E707BC">
              <w:rPr>
                <w:sz w:val="24"/>
                <w:szCs w:val="24"/>
              </w:rPr>
              <w:t>Педагог-</w:t>
            </w:r>
          </w:p>
        </w:tc>
      </w:tr>
      <w:tr w:rsidR="000812D2" w:rsidRPr="00E707BC">
        <w:trPr>
          <w:trHeight w:val="275"/>
        </w:trPr>
        <w:tc>
          <w:tcPr>
            <w:tcW w:w="2768"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возникновения</w:t>
            </w:r>
          </w:p>
        </w:tc>
        <w:tc>
          <w:tcPr>
            <w:tcW w:w="24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коррекционная</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коррекционной</w:t>
            </w: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П</w:t>
            </w:r>
            <w:r w:rsidR="00623834" w:rsidRPr="00E707BC">
              <w:rPr>
                <w:sz w:val="24"/>
                <w:szCs w:val="24"/>
              </w:rPr>
              <w:t>сихолог</w:t>
            </w:r>
          </w:p>
        </w:tc>
      </w:tr>
      <w:tr w:rsidR="000812D2" w:rsidRPr="00E707BC">
        <w:trPr>
          <w:trHeight w:val="276"/>
        </w:trPr>
        <w:tc>
          <w:tcPr>
            <w:tcW w:w="2768"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трудностей в обучении.</w:t>
            </w:r>
          </w:p>
        </w:tc>
        <w:tc>
          <w:tcPr>
            <w:tcW w:w="24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программа,</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программы</w:t>
            </w: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Л</w:t>
            </w:r>
            <w:r w:rsidR="00623834" w:rsidRPr="00E707BC">
              <w:rPr>
                <w:sz w:val="24"/>
                <w:szCs w:val="24"/>
              </w:rPr>
              <w:t>огопед</w:t>
            </w:r>
          </w:p>
        </w:tc>
      </w:tr>
      <w:tr w:rsidR="000812D2" w:rsidRPr="00E707BC">
        <w:trPr>
          <w:trHeight w:val="276"/>
        </w:trPr>
        <w:tc>
          <w:tcPr>
            <w:tcW w:w="2768"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Выявить резервные</w:t>
            </w:r>
          </w:p>
        </w:tc>
        <w:tc>
          <w:tcPr>
            <w:tcW w:w="24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соответствующая</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2768"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возможности</w:t>
            </w:r>
          </w:p>
        </w:tc>
        <w:tc>
          <w:tcPr>
            <w:tcW w:w="24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выявленному</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2768" w:type="dxa"/>
            <w:tcBorders>
              <w:top w:val="nil"/>
              <w:bottom w:val="nil"/>
            </w:tcBorders>
          </w:tcPr>
          <w:p w:rsidR="000812D2" w:rsidRPr="00E707BC" w:rsidRDefault="000812D2">
            <w:pPr>
              <w:pStyle w:val="TableParagraph"/>
              <w:rPr>
                <w:sz w:val="24"/>
                <w:szCs w:val="24"/>
              </w:rPr>
            </w:pPr>
          </w:p>
        </w:tc>
        <w:tc>
          <w:tcPr>
            <w:tcW w:w="24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уровню развития</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78"/>
        </w:trPr>
        <w:tc>
          <w:tcPr>
            <w:tcW w:w="2768" w:type="dxa"/>
            <w:tcBorders>
              <w:top w:val="nil"/>
            </w:tcBorders>
          </w:tcPr>
          <w:p w:rsidR="000812D2" w:rsidRPr="00E707BC" w:rsidRDefault="000812D2">
            <w:pPr>
              <w:pStyle w:val="TableParagraph"/>
              <w:rPr>
                <w:sz w:val="24"/>
                <w:szCs w:val="24"/>
              </w:rPr>
            </w:pPr>
          </w:p>
        </w:tc>
        <w:tc>
          <w:tcPr>
            <w:tcW w:w="2412" w:type="dxa"/>
            <w:gridSpan w:val="2"/>
            <w:tcBorders>
              <w:top w:val="nil"/>
            </w:tcBorders>
          </w:tcPr>
          <w:p w:rsidR="000812D2" w:rsidRPr="00E707BC" w:rsidRDefault="00623834">
            <w:pPr>
              <w:pStyle w:val="TableParagraph"/>
              <w:spacing w:line="259" w:lineRule="exact"/>
              <w:ind w:left="107"/>
              <w:rPr>
                <w:sz w:val="24"/>
                <w:szCs w:val="24"/>
              </w:rPr>
            </w:pPr>
            <w:r w:rsidRPr="00E707BC">
              <w:rPr>
                <w:sz w:val="24"/>
                <w:szCs w:val="24"/>
              </w:rPr>
              <w:t>обучающегося</w:t>
            </w:r>
          </w:p>
        </w:tc>
        <w:tc>
          <w:tcPr>
            <w:tcW w:w="2549" w:type="dxa"/>
            <w:tcBorders>
              <w:top w:val="nil"/>
            </w:tcBorders>
          </w:tcPr>
          <w:p w:rsidR="000812D2" w:rsidRPr="00E707BC" w:rsidRDefault="000812D2">
            <w:pPr>
              <w:pStyle w:val="TableParagraph"/>
              <w:rPr>
                <w:sz w:val="24"/>
                <w:szCs w:val="24"/>
              </w:rPr>
            </w:pPr>
          </w:p>
        </w:tc>
        <w:tc>
          <w:tcPr>
            <w:tcW w:w="1135" w:type="dxa"/>
            <w:tcBorders>
              <w:top w:val="nil"/>
            </w:tcBorders>
          </w:tcPr>
          <w:p w:rsidR="000812D2" w:rsidRPr="00E707BC" w:rsidRDefault="000812D2">
            <w:pPr>
              <w:pStyle w:val="TableParagraph"/>
              <w:rPr>
                <w:sz w:val="24"/>
                <w:szCs w:val="24"/>
              </w:rPr>
            </w:pPr>
          </w:p>
        </w:tc>
        <w:tc>
          <w:tcPr>
            <w:tcW w:w="1276" w:type="dxa"/>
            <w:tcBorders>
              <w:top w:val="nil"/>
            </w:tcBorders>
          </w:tcPr>
          <w:p w:rsidR="000812D2" w:rsidRPr="00E707BC" w:rsidRDefault="000812D2">
            <w:pPr>
              <w:pStyle w:val="TableParagraph"/>
              <w:rPr>
                <w:sz w:val="24"/>
                <w:szCs w:val="24"/>
              </w:rPr>
            </w:pPr>
          </w:p>
        </w:tc>
      </w:tr>
      <w:tr w:rsidR="000812D2" w:rsidRPr="00E707BC">
        <w:trPr>
          <w:trHeight w:val="280"/>
        </w:trPr>
        <w:tc>
          <w:tcPr>
            <w:tcW w:w="10140" w:type="dxa"/>
            <w:gridSpan w:val="6"/>
          </w:tcPr>
          <w:p w:rsidR="000812D2" w:rsidRPr="00E707BC" w:rsidRDefault="00623834">
            <w:pPr>
              <w:pStyle w:val="TableParagraph"/>
              <w:spacing w:line="260" w:lineRule="exact"/>
              <w:ind w:left="107"/>
              <w:rPr>
                <w:sz w:val="24"/>
                <w:szCs w:val="24"/>
              </w:rPr>
            </w:pPr>
            <w:r w:rsidRPr="00E707BC">
              <w:rPr>
                <w:sz w:val="24"/>
                <w:szCs w:val="24"/>
              </w:rPr>
              <w:t>Социально – педагогическая диагностика</w:t>
            </w:r>
          </w:p>
        </w:tc>
      </w:tr>
      <w:tr w:rsidR="000812D2" w:rsidRPr="00E707BC">
        <w:trPr>
          <w:trHeight w:val="272"/>
        </w:trPr>
        <w:tc>
          <w:tcPr>
            <w:tcW w:w="2912" w:type="dxa"/>
            <w:gridSpan w:val="2"/>
            <w:tcBorders>
              <w:bottom w:val="nil"/>
            </w:tcBorders>
          </w:tcPr>
          <w:p w:rsidR="000812D2" w:rsidRPr="00E707BC" w:rsidRDefault="00623834">
            <w:pPr>
              <w:pStyle w:val="TableParagraph"/>
              <w:spacing w:line="253" w:lineRule="exact"/>
              <w:ind w:left="107"/>
              <w:rPr>
                <w:sz w:val="24"/>
                <w:szCs w:val="24"/>
              </w:rPr>
            </w:pPr>
            <w:r w:rsidRPr="00E707BC">
              <w:rPr>
                <w:sz w:val="24"/>
                <w:szCs w:val="24"/>
              </w:rPr>
              <w:t>Определить уровень</w:t>
            </w:r>
          </w:p>
        </w:tc>
        <w:tc>
          <w:tcPr>
            <w:tcW w:w="2268" w:type="dxa"/>
            <w:tcBorders>
              <w:bottom w:val="nil"/>
            </w:tcBorders>
          </w:tcPr>
          <w:p w:rsidR="000812D2" w:rsidRPr="00E707BC" w:rsidRDefault="00623834">
            <w:pPr>
              <w:pStyle w:val="TableParagraph"/>
              <w:spacing w:line="253" w:lineRule="exact"/>
              <w:ind w:left="104"/>
              <w:rPr>
                <w:sz w:val="24"/>
                <w:szCs w:val="24"/>
              </w:rPr>
            </w:pPr>
            <w:r w:rsidRPr="00E707BC">
              <w:rPr>
                <w:sz w:val="24"/>
                <w:szCs w:val="24"/>
              </w:rPr>
              <w:t>Получение</w:t>
            </w:r>
          </w:p>
        </w:tc>
        <w:tc>
          <w:tcPr>
            <w:tcW w:w="2549" w:type="dxa"/>
            <w:tcBorders>
              <w:bottom w:val="nil"/>
            </w:tcBorders>
          </w:tcPr>
          <w:p w:rsidR="000812D2" w:rsidRPr="00E707BC" w:rsidRDefault="00623834">
            <w:pPr>
              <w:pStyle w:val="TableParagraph"/>
              <w:spacing w:line="253" w:lineRule="exact"/>
              <w:ind w:left="105"/>
              <w:rPr>
                <w:sz w:val="24"/>
                <w:szCs w:val="24"/>
              </w:rPr>
            </w:pPr>
            <w:r w:rsidRPr="00E707BC">
              <w:rPr>
                <w:sz w:val="24"/>
                <w:szCs w:val="24"/>
              </w:rPr>
              <w:t>Анкетирование,</w:t>
            </w:r>
          </w:p>
        </w:tc>
        <w:tc>
          <w:tcPr>
            <w:tcW w:w="1135" w:type="dxa"/>
            <w:tcBorders>
              <w:bottom w:val="nil"/>
            </w:tcBorders>
          </w:tcPr>
          <w:p w:rsidR="000812D2" w:rsidRPr="00E707BC" w:rsidRDefault="00623834">
            <w:pPr>
              <w:pStyle w:val="TableParagraph"/>
              <w:spacing w:line="253" w:lineRule="exact"/>
              <w:ind w:left="108"/>
              <w:rPr>
                <w:sz w:val="24"/>
                <w:szCs w:val="24"/>
              </w:rPr>
            </w:pPr>
            <w:r w:rsidRPr="00E707BC">
              <w:rPr>
                <w:sz w:val="24"/>
                <w:szCs w:val="24"/>
              </w:rPr>
              <w:t>Сентябр</w:t>
            </w:r>
          </w:p>
        </w:tc>
        <w:tc>
          <w:tcPr>
            <w:tcW w:w="1276" w:type="dxa"/>
            <w:tcBorders>
              <w:bottom w:val="nil"/>
            </w:tcBorders>
          </w:tcPr>
          <w:p w:rsidR="000812D2" w:rsidRPr="00E707BC" w:rsidRDefault="00623834">
            <w:pPr>
              <w:pStyle w:val="TableParagraph"/>
              <w:spacing w:line="253" w:lineRule="exact"/>
              <w:ind w:left="108"/>
              <w:rPr>
                <w:sz w:val="24"/>
                <w:szCs w:val="24"/>
              </w:rPr>
            </w:pPr>
            <w:r w:rsidRPr="00E707BC">
              <w:rPr>
                <w:sz w:val="24"/>
                <w:szCs w:val="24"/>
              </w:rPr>
              <w:t>Классный</w:t>
            </w:r>
          </w:p>
        </w:tc>
      </w:tr>
      <w:tr w:rsidR="000812D2" w:rsidRPr="00E707BC">
        <w:trPr>
          <w:trHeight w:val="275"/>
        </w:trPr>
        <w:tc>
          <w:tcPr>
            <w:tcW w:w="29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организованности</w:t>
            </w: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объективной</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наблюдение во время</w:t>
            </w:r>
          </w:p>
        </w:tc>
        <w:tc>
          <w:tcPr>
            <w:tcW w:w="1135" w:type="dxa"/>
            <w:tcBorders>
              <w:top w:val="nil"/>
              <w:bottom w:val="nil"/>
            </w:tcBorders>
          </w:tcPr>
          <w:p w:rsidR="000812D2" w:rsidRPr="00E707BC" w:rsidRDefault="00623834">
            <w:pPr>
              <w:pStyle w:val="TableParagraph"/>
              <w:spacing w:line="256" w:lineRule="exact"/>
              <w:ind w:left="108"/>
              <w:rPr>
                <w:sz w:val="24"/>
                <w:szCs w:val="24"/>
              </w:rPr>
            </w:pPr>
            <w:r w:rsidRPr="00E707BC">
              <w:rPr>
                <w:sz w:val="24"/>
                <w:szCs w:val="24"/>
              </w:rPr>
              <w:t>ь -</w:t>
            </w: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Р</w:t>
            </w:r>
            <w:r w:rsidR="00623834" w:rsidRPr="00E707BC">
              <w:rPr>
                <w:sz w:val="24"/>
                <w:szCs w:val="24"/>
              </w:rPr>
              <w:t>уководи</w:t>
            </w:r>
          </w:p>
        </w:tc>
      </w:tr>
      <w:tr w:rsidR="000812D2" w:rsidRPr="00E707BC">
        <w:trPr>
          <w:trHeight w:val="276"/>
        </w:trPr>
        <w:tc>
          <w:tcPr>
            <w:tcW w:w="29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ребенка, особенности</w:t>
            </w: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информации об</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занятий, беседа с</w:t>
            </w:r>
          </w:p>
        </w:tc>
        <w:tc>
          <w:tcPr>
            <w:tcW w:w="1135" w:type="dxa"/>
            <w:tcBorders>
              <w:top w:val="nil"/>
              <w:bottom w:val="nil"/>
            </w:tcBorders>
          </w:tcPr>
          <w:p w:rsidR="000812D2" w:rsidRPr="00E707BC" w:rsidRDefault="00623834">
            <w:pPr>
              <w:pStyle w:val="TableParagraph"/>
              <w:spacing w:line="256" w:lineRule="exact"/>
              <w:ind w:left="108"/>
              <w:rPr>
                <w:sz w:val="24"/>
                <w:szCs w:val="24"/>
              </w:rPr>
            </w:pPr>
            <w:r w:rsidRPr="00E707BC">
              <w:rPr>
                <w:sz w:val="24"/>
                <w:szCs w:val="24"/>
              </w:rPr>
              <w:t>октябрь</w:t>
            </w: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Т</w:t>
            </w:r>
            <w:r w:rsidR="00623834" w:rsidRPr="00E707BC">
              <w:rPr>
                <w:sz w:val="24"/>
                <w:szCs w:val="24"/>
              </w:rPr>
              <w:t>ель</w:t>
            </w:r>
          </w:p>
        </w:tc>
      </w:tr>
      <w:tr w:rsidR="000812D2" w:rsidRPr="00E707BC">
        <w:trPr>
          <w:trHeight w:val="275"/>
        </w:trPr>
        <w:tc>
          <w:tcPr>
            <w:tcW w:w="29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эмоционально-волевой</w:t>
            </w:r>
            <w:r w:rsidRPr="00E707BC">
              <w:rPr>
                <w:spacing w:val="55"/>
                <w:sz w:val="24"/>
                <w:szCs w:val="24"/>
              </w:rPr>
              <w:t xml:space="preserve"> </w:t>
            </w:r>
            <w:r w:rsidRPr="00E707BC">
              <w:rPr>
                <w:sz w:val="24"/>
                <w:szCs w:val="24"/>
              </w:rPr>
              <w:t>и</w:t>
            </w: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организованности</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родителями,</w:t>
            </w: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623834">
            <w:pPr>
              <w:pStyle w:val="TableParagraph"/>
              <w:spacing w:line="256" w:lineRule="exact"/>
              <w:ind w:left="108"/>
              <w:rPr>
                <w:sz w:val="24"/>
                <w:szCs w:val="24"/>
              </w:rPr>
            </w:pPr>
            <w:r w:rsidRPr="00E707BC">
              <w:rPr>
                <w:sz w:val="24"/>
                <w:szCs w:val="24"/>
              </w:rPr>
              <w:t>Педагог-</w:t>
            </w:r>
          </w:p>
        </w:tc>
      </w:tr>
      <w:tr w:rsidR="000812D2" w:rsidRPr="00E707BC">
        <w:trPr>
          <w:trHeight w:val="276"/>
        </w:trPr>
        <w:tc>
          <w:tcPr>
            <w:tcW w:w="29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личностной сферы;</w:t>
            </w: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ребенка, умении</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посещение семьи.</w:t>
            </w: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П</w:t>
            </w:r>
            <w:r w:rsidR="00623834" w:rsidRPr="00E707BC">
              <w:rPr>
                <w:sz w:val="24"/>
                <w:szCs w:val="24"/>
              </w:rPr>
              <w:t>сихолог</w:t>
            </w:r>
          </w:p>
        </w:tc>
      </w:tr>
      <w:tr w:rsidR="000812D2" w:rsidRPr="00E707BC">
        <w:trPr>
          <w:trHeight w:val="275"/>
        </w:trPr>
        <w:tc>
          <w:tcPr>
            <w:tcW w:w="29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уровень знаний по</w:t>
            </w: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учиться,</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Составление</w:t>
            </w: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623834">
            <w:pPr>
              <w:pStyle w:val="TableParagraph"/>
              <w:spacing w:line="256" w:lineRule="exact"/>
              <w:ind w:left="108"/>
              <w:rPr>
                <w:sz w:val="24"/>
                <w:szCs w:val="24"/>
              </w:rPr>
            </w:pPr>
            <w:r w:rsidRPr="00E707BC">
              <w:rPr>
                <w:sz w:val="24"/>
                <w:szCs w:val="24"/>
              </w:rPr>
              <w:t>Педагог-</w:t>
            </w:r>
          </w:p>
        </w:tc>
      </w:tr>
      <w:tr w:rsidR="000812D2" w:rsidRPr="00E707BC">
        <w:trPr>
          <w:trHeight w:val="275"/>
        </w:trPr>
        <w:tc>
          <w:tcPr>
            <w:tcW w:w="2912" w:type="dxa"/>
            <w:gridSpan w:val="2"/>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предметам</w:t>
            </w: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особенности</w:t>
            </w:r>
          </w:p>
        </w:tc>
        <w:tc>
          <w:tcPr>
            <w:tcW w:w="254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характеристики.</w:t>
            </w: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П</w:t>
            </w:r>
            <w:r w:rsidR="00623834" w:rsidRPr="00E707BC">
              <w:rPr>
                <w:sz w:val="24"/>
                <w:szCs w:val="24"/>
              </w:rPr>
              <w:t>редметн</w:t>
            </w:r>
          </w:p>
        </w:tc>
      </w:tr>
      <w:tr w:rsidR="000812D2" w:rsidRPr="00E707BC">
        <w:trPr>
          <w:trHeight w:val="276"/>
        </w:trPr>
        <w:tc>
          <w:tcPr>
            <w:tcW w:w="2912" w:type="dxa"/>
            <w:gridSpan w:val="2"/>
            <w:tcBorders>
              <w:top w:val="nil"/>
              <w:bottom w:val="nil"/>
            </w:tcBorders>
          </w:tcPr>
          <w:p w:rsidR="000812D2" w:rsidRPr="00E707BC" w:rsidRDefault="000812D2">
            <w:pPr>
              <w:pStyle w:val="TableParagraph"/>
              <w:rPr>
                <w:sz w:val="24"/>
                <w:szCs w:val="24"/>
              </w:rPr>
            </w:pP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личности, уровню</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771AA9">
            <w:pPr>
              <w:pStyle w:val="TableParagraph"/>
              <w:spacing w:line="256" w:lineRule="exact"/>
              <w:ind w:left="108"/>
              <w:rPr>
                <w:sz w:val="24"/>
                <w:szCs w:val="24"/>
              </w:rPr>
            </w:pPr>
            <w:r w:rsidRPr="00E707BC">
              <w:rPr>
                <w:sz w:val="24"/>
                <w:szCs w:val="24"/>
              </w:rPr>
              <w:t>И</w:t>
            </w:r>
            <w:r w:rsidR="00623834" w:rsidRPr="00E707BC">
              <w:rPr>
                <w:sz w:val="24"/>
                <w:szCs w:val="24"/>
              </w:rPr>
              <w:t>к</w:t>
            </w:r>
          </w:p>
        </w:tc>
      </w:tr>
      <w:tr w:rsidR="000812D2" w:rsidRPr="00E707BC">
        <w:trPr>
          <w:trHeight w:val="276"/>
        </w:trPr>
        <w:tc>
          <w:tcPr>
            <w:tcW w:w="2912" w:type="dxa"/>
            <w:gridSpan w:val="2"/>
            <w:tcBorders>
              <w:top w:val="nil"/>
              <w:bottom w:val="nil"/>
            </w:tcBorders>
          </w:tcPr>
          <w:p w:rsidR="000812D2" w:rsidRPr="00E707BC" w:rsidRDefault="000812D2">
            <w:pPr>
              <w:pStyle w:val="TableParagraph"/>
              <w:rPr>
                <w:sz w:val="24"/>
                <w:szCs w:val="24"/>
              </w:rPr>
            </w:pP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знаний по</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2912" w:type="dxa"/>
            <w:gridSpan w:val="2"/>
            <w:tcBorders>
              <w:top w:val="nil"/>
              <w:bottom w:val="nil"/>
            </w:tcBorders>
          </w:tcPr>
          <w:p w:rsidR="000812D2" w:rsidRPr="00E707BC" w:rsidRDefault="000812D2">
            <w:pPr>
              <w:pStyle w:val="TableParagraph"/>
              <w:rPr>
                <w:sz w:val="24"/>
                <w:szCs w:val="24"/>
              </w:rPr>
            </w:pP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предметам.</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2912" w:type="dxa"/>
            <w:gridSpan w:val="2"/>
            <w:tcBorders>
              <w:top w:val="nil"/>
              <w:bottom w:val="nil"/>
            </w:tcBorders>
          </w:tcPr>
          <w:p w:rsidR="000812D2" w:rsidRPr="00E707BC" w:rsidRDefault="000812D2">
            <w:pPr>
              <w:pStyle w:val="TableParagraph"/>
              <w:rPr>
                <w:sz w:val="24"/>
                <w:szCs w:val="24"/>
              </w:rPr>
            </w:pP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Выявление</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2912" w:type="dxa"/>
            <w:gridSpan w:val="2"/>
            <w:tcBorders>
              <w:top w:val="nil"/>
              <w:bottom w:val="nil"/>
            </w:tcBorders>
          </w:tcPr>
          <w:p w:rsidR="000812D2" w:rsidRPr="00E707BC" w:rsidRDefault="000812D2">
            <w:pPr>
              <w:pStyle w:val="TableParagraph"/>
              <w:rPr>
                <w:sz w:val="24"/>
                <w:szCs w:val="24"/>
              </w:rPr>
            </w:pPr>
          </w:p>
        </w:tc>
        <w:tc>
          <w:tcPr>
            <w:tcW w:w="2268" w:type="dxa"/>
            <w:tcBorders>
              <w:top w:val="nil"/>
              <w:bottom w:val="nil"/>
            </w:tcBorders>
          </w:tcPr>
          <w:p w:rsidR="000812D2" w:rsidRPr="00E707BC" w:rsidRDefault="00623834">
            <w:pPr>
              <w:pStyle w:val="TableParagraph"/>
              <w:spacing w:line="256" w:lineRule="exact"/>
              <w:ind w:left="104"/>
              <w:rPr>
                <w:sz w:val="24"/>
                <w:szCs w:val="24"/>
              </w:rPr>
            </w:pPr>
            <w:r w:rsidRPr="00E707BC">
              <w:rPr>
                <w:sz w:val="24"/>
                <w:szCs w:val="24"/>
              </w:rPr>
              <w:t>нарушений в</w:t>
            </w:r>
          </w:p>
        </w:tc>
        <w:tc>
          <w:tcPr>
            <w:tcW w:w="2549" w:type="dxa"/>
            <w:tcBorders>
              <w:top w:val="nil"/>
              <w:bottom w:val="nil"/>
            </w:tcBorders>
          </w:tcPr>
          <w:p w:rsidR="000812D2" w:rsidRPr="00E707BC" w:rsidRDefault="000812D2">
            <w:pPr>
              <w:pStyle w:val="TableParagraph"/>
              <w:rPr>
                <w:sz w:val="24"/>
                <w:szCs w:val="24"/>
              </w:rPr>
            </w:pPr>
          </w:p>
        </w:tc>
        <w:tc>
          <w:tcPr>
            <w:tcW w:w="1135" w:type="dxa"/>
            <w:tcBorders>
              <w:top w:val="nil"/>
              <w:bottom w:val="nil"/>
            </w:tcBorders>
          </w:tcPr>
          <w:p w:rsidR="000812D2" w:rsidRPr="00E707BC" w:rsidRDefault="000812D2">
            <w:pPr>
              <w:pStyle w:val="TableParagraph"/>
              <w:rPr>
                <w:sz w:val="24"/>
                <w:szCs w:val="24"/>
              </w:rPr>
            </w:pPr>
          </w:p>
        </w:tc>
        <w:tc>
          <w:tcPr>
            <w:tcW w:w="1276" w:type="dxa"/>
            <w:tcBorders>
              <w:top w:val="nil"/>
              <w:bottom w:val="nil"/>
            </w:tcBorders>
          </w:tcPr>
          <w:p w:rsidR="000812D2" w:rsidRPr="00E707BC" w:rsidRDefault="000812D2">
            <w:pPr>
              <w:pStyle w:val="TableParagraph"/>
              <w:rPr>
                <w:sz w:val="24"/>
                <w:szCs w:val="24"/>
              </w:rPr>
            </w:pPr>
          </w:p>
        </w:tc>
      </w:tr>
      <w:tr w:rsidR="000812D2" w:rsidRPr="00E707BC">
        <w:trPr>
          <w:trHeight w:val="280"/>
        </w:trPr>
        <w:tc>
          <w:tcPr>
            <w:tcW w:w="2912" w:type="dxa"/>
            <w:gridSpan w:val="2"/>
            <w:tcBorders>
              <w:top w:val="nil"/>
            </w:tcBorders>
          </w:tcPr>
          <w:p w:rsidR="000812D2" w:rsidRPr="00E707BC" w:rsidRDefault="000812D2">
            <w:pPr>
              <w:pStyle w:val="TableParagraph"/>
              <w:rPr>
                <w:sz w:val="24"/>
                <w:szCs w:val="24"/>
              </w:rPr>
            </w:pPr>
          </w:p>
        </w:tc>
        <w:tc>
          <w:tcPr>
            <w:tcW w:w="2268" w:type="dxa"/>
            <w:tcBorders>
              <w:top w:val="nil"/>
            </w:tcBorders>
          </w:tcPr>
          <w:p w:rsidR="000812D2" w:rsidRPr="00E707BC" w:rsidRDefault="00623834">
            <w:pPr>
              <w:pStyle w:val="TableParagraph"/>
              <w:spacing w:line="261" w:lineRule="exact"/>
              <w:ind w:left="104"/>
              <w:rPr>
                <w:sz w:val="24"/>
                <w:szCs w:val="24"/>
              </w:rPr>
            </w:pPr>
            <w:r w:rsidRPr="00E707BC">
              <w:rPr>
                <w:sz w:val="24"/>
                <w:szCs w:val="24"/>
              </w:rPr>
              <w:t>поведении</w:t>
            </w:r>
          </w:p>
        </w:tc>
        <w:tc>
          <w:tcPr>
            <w:tcW w:w="2549" w:type="dxa"/>
            <w:tcBorders>
              <w:top w:val="nil"/>
            </w:tcBorders>
          </w:tcPr>
          <w:p w:rsidR="000812D2" w:rsidRPr="00E707BC" w:rsidRDefault="000812D2">
            <w:pPr>
              <w:pStyle w:val="TableParagraph"/>
              <w:rPr>
                <w:sz w:val="24"/>
                <w:szCs w:val="24"/>
              </w:rPr>
            </w:pPr>
          </w:p>
        </w:tc>
        <w:tc>
          <w:tcPr>
            <w:tcW w:w="1135" w:type="dxa"/>
            <w:tcBorders>
              <w:top w:val="nil"/>
            </w:tcBorders>
          </w:tcPr>
          <w:p w:rsidR="000812D2" w:rsidRPr="00E707BC" w:rsidRDefault="000812D2">
            <w:pPr>
              <w:pStyle w:val="TableParagraph"/>
              <w:rPr>
                <w:sz w:val="24"/>
                <w:szCs w:val="24"/>
              </w:rPr>
            </w:pPr>
          </w:p>
        </w:tc>
        <w:tc>
          <w:tcPr>
            <w:tcW w:w="1276" w:type="dxa"/>
            <w:tcBorders>
              <w:top w:val="nil"/>
            </w:tcBorders>
          </w:tcPr>
          <w:p w:rsidR="000812D2" w:rsidRPr="00E707BC" w:rsidRDefault="000812D2">
            <w:pPr>
              <w:pStyle w:val="TableParagraph"/>
              <w:rPr>
                <w:sz w:val="24"/>
                <w:szCs w:val="24"/>
              </w:rPr>
            </w:pPr>
          </w:p>
        </w:tc>
      </w:tr>
    </w:tbl>
    <w:p w:rsidR="000812D2" w:rsidRPr="00E707BC" w:rsidRDefault="00623834">
      <w:pPr>
        <w:pStyle w:val="Heading3"/>
        <w:spacing w:before="0" w:line="265" w:lineRule="exact"/>
        <w:ind w:left="1418"/>
        <w:jc w:val="left"/>
      </w:pPr>
      <w:r w:rsidRPr="00E707BC">
        <w:t>Коррекционно-развивающий модуль</w:t>
      </w:r>
    </w:p>
    <w:p w:rsidR="000812D2" w:rsidRPr="00E707BC" w:rsidRDefault="00623834">
      <w:pPr>
        <w:pStyle w:val="a3"/>
        <w:spacing w:after="3"/>
        <w:ind w:right="995" w:firstLine="0"/>
        <w:jc w:val="left"/>
      </w:pPr>
      <w:r w:rsidRPr="00E707BC">
        <w:rPr>
          <w:spacing w:val="-60"/>
          <w:u w:val="single"/>
        </w:rPr>
        <w:t xml:space="preserve"> </w:t>
      </w:r>
      <w:r w:rsidRPr="00E707BC">
        <w:rPr>
          <w:u w:val="single"/>
        </w:rPr>
        <w:t>Цель:</w:t>
      </w:r>
      <w:r w:rsidRPr="00E707BC">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bl>
      <w:tblPr>
        <w:tblStyle w:val="TableNormal"/>
        <w:tblW w:w="0" w:type="auto"/>
        <w:tblInd w:w="1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89"/>
        <w:gridCol w:w="1922"/>
        <w:gridCol w:w="2862"/>
        <w:gridCol w:w="1662"/>
        <w:gridCol w:w="1276"/>
      </w:tblGrid>
      <w:tr w:rsidR="000812D2" w:rsidRPr="00E707BC">
        <w:trPr>
          <w:trHeight w:val="1106"/>
        </w:trPr>
        <w:tc>
          <w:tcPr>
            <w:tcW w:w="2489" w:type="dxa"/>
          </w:tcPr>
          <w:p w:rsidR="000812D2" w:rsidRPr="00E707BC" w:rsidRDefault="00623834">
            <w:pPr>
              <w:pStyle w:val="TableParagraph"/>
              <w:ind w:left="558" w:right="94" w:hanging="425"/>
              <w:rPr>
                <w:sz w:val="24"/>
                <w:szCs w:val="24"/>
              </w:rPr>
            </w:pPr>
            <w:r w:rsidRPr="00E707BC">
              <w:rPr>
                <w:sz w:val="24"/>
                <w:szCs w:val="24"/>
              </w:rPr>
              <w:t>Задачи (направления) деятельности</w:t>
            </w:r>
          </w:p>
        </w:tc>
        <w:tc>
          <w:tcPr>
            <w:tcW w:w="1922" w:type="dxa"/>
          </w:tcPr>
          <w:p w:rsidR="000812D2" w:rsidRPr="00E707BC" w:rsidRDefault="00623834">
            <w:pPr>
              <w:pStyle w:val="TableParagraph"/>
              <w:ind w:left="355" w:right="212" w:hanging="108"/>
              <w:rPr>
                <w:sz w:val="24"/>
                <w:szCs w:val="24"/>
              </w:rPr>
            </w:pPr>
            <w:r w:rsidRPr="00E707BC">
              <w:rPr>
                <w:sz w:val="24"/>
                <w:szCs w:val="24"/>
              </w:rPr>
              <w:t>Планируемые результаты.</w:t>
            </w:r>
          </w:p>
        </w:tc>
        <w:tc>
          <w:tcPr>
            <w:tcW w:w="2862" w:type="dxa"/>
          </w:tcPr>
          <w:p w:rsidR="000812D2" w:rsidRPr="00E707BC" w:rsidRDefault="00623834">
            <w:pPr>
              <w:pStyle w:val="TableParagraph"/>
              <w:ind w:left="696" w:right="664" w:hanging="51"/>
              <w:jc w:val="both"/>
              <w:rPr>
                <w:sz w:val="24"/>
                <w:szCs w:val="24"/>
              </w:rPr>
            </w:pPr>
            <w:r w:rsidRPr="00E707BC">
              <w:rPr>
                <w:sz w:val="24"/>
                <w:szCs w:val="24"/>
              </w:rPr>
              <w:t>Виды и формы деятельности, мероприятия.</w:t>
            </w:r>
          </w:p>
        </w:tc>
        <w:tc>
          <w:tcPr>
            <w:tcW w:w="1662" w:type="dxa"/>
          </w:tcPr>
          <w:p w:rsidR="000812D2" w:rsidRPr="00E707BC" w:rsidRDefault="00623834">
            <w:pPr>
              <w:pStyle w:val="TableParagraph"/>
              <w:ind w:left="108" w:right="120" w:hanging="7"/>
              <w:jc w:val="center"/>
              <w:rPr>
                <w:sz w:val="24"/>
                <w:szCs w:val="24"/>
              </w:rPr>
            </w:pPr>
            <w:r w:rsidRPr="00E707BC">
              <w:rPr>
                <w:sz w:val="24"/>
                <w:szCs w:val="24"/>
              </w:rPr>
              <w:t>Сроки (периодичнос ть в течение</w:t>
            </w:r>
          </w:p>
          <w:p w:rsidR="000812D2" w:rsidRPr="00E707BC" w:rsidRDefault="00623834">
            <w:pPr>
              <w:pStyle w:val="TableParagraph"/>
              <w:spacing w:line="264" w:lineRule="exact"/>
              <w:ind w:left="528" w:right="546"/>
              <w:jc w:val="center"/>
              <w:rPr>
                <w:sz w:val="24"/>
                <w:szCs w:val="24"/>
              </w:rPr>
            </w:pPr>
            <w:r w:rsidRPr="00E707BC">
              <w:rPr>
                <w:sz w:val="24"/>
                <w:szCs w:val="24"/>
              </w:rPr>
              <w:t>года)</w:t>
            </w:r>
          </w:p>
        </w:tc>
        <w:tc>
          <w:tcPr>
            <w:tcW w:w="1276" w:type="dxa"/>
          </w:tcPr>
          <w:p w:rsidR="000812D2" w:rsidRPr="00E707BC" w:rsidRDefault="00623834">
            <w:pPr>
              <w:pStyle w:val="TableParagraph"/>
              <w:ind w:left="376" w:right="80" w:hanging="255"/>
              <w:rPr>
                <w:sz w:val="24"/>
                <w:szCs w:val="24"/>
              </w:rPr>
            </w:pPr>
            <w:r w:rsidRPr="00E707BC">
              <w:rPr>
                <w:sz w:val="24"/>
                <w:szCs w:val="24"/>
              </w:rPr>
              <w:t>Ответстве нные</w:t>
            </w:r>
          </w:p>
        </w:tc>
      </w:tr>
      <w:tr w:rsidR="000812D2" w:rsidRPr="00E707BC">
        <w:trPr>
          <w:trHeight w:val="275"/>
        </w:trPr>
        <w:tc>
          <w:tcPr>
            <w:tcW w:w="10211" w:type="dxa"/>
            <w:gridSpan w:val="5"/>
          </w:tcPr>
          <w:p w:rsidR="000812D2" w:rsidRPr="00E707BC" w:rsidRDefault="00623834">
            <w:pPr>
              <w:pStyle w:val="TableParagraph"/>
              <w:spacing w:line="255" w:lineRule="exact"/>
              <w:ind w:left="107"/>
              <w:rPr>
                <w:sz w:val="24"/>
                <w:szCs w:val="24"/>
              </w:rPr>
            </w:pPr>
            <w:r w:rsidRPr="00E707BC">
              <w:rPr>
                <w:sz w:val="24"/>
                <w:szCs w:val="24"/>
              </w:rPr>
              <w:t>Психолого-педагогическая работа</w:t>
            </w:r>
          </w:p>
        </w:tc>
      </w:tr>
      <w:tr w:rsidR="000812D2" w:rsidRPr="00E707BC">
        <w:trPr>
          <w:trHeight w:val="3037"/>
        </w:trPr>
        <w:tc>
          <w:tcPr>
            <w:tcW w:w="2489" w:type="dxa"/>
          </w:tcPr>
          <w:p w:rsidR="000812D2" w:rsidRPr="00E707BC" w:rsidRDefault="00623834">
            <w:pPr>
              <w:pStyle w:val="TableParagraph"/>
              <w:ind w:left="107" w:right="755"/>
              <w:rPr>
                <w:sz w:val="24"/>
                <w:szCs w:val="24"/>
              </w:rPr>
            </w:pPr>
            <w:r w:rsidRPr="00E707BC">
              <w:rPr>
                <w:sz w:val="24"/>
                <w:szCs w:val="24"/>
              </w:rPr>
              <w:lastRenderedPageBreak/>
              <w:t>Обеспечить педагогическое сопровождение</w:t>
            </w:r>
          </w:p>
          <w:p w:rsidR="000812D2" w:rsidRPr="00E707BC" w:rsidRDefault="00623834">
            <w:pPr>
              <w:pStyle w:val="TableParagraph"/>
              <w:ind w:left="107"/>
              <w:rPr>
                <w:sz w:val="24"/>
                <w:szCs w:val="24"/>
              </w:rPr>
            </w:pPr>
            <w:r w:rsidRPr="00E707BC">
              <w:rPr>
                <w:sz w:val="24"/>
                <w:szCs w:val="24"/>
              </w:rPr>
              <w:t>учащихся с ОВЗ</w:t>
            </w:r>
          </w:p>
        </w:tc>
        <w:tc>
          <w:tcPr>
            <w:tcW w:w="1922" w:type="dxa"/>
          </w:tcPr>
          <w:p w:rsidR="000812D2" w:rsidRPr="00E707BC" w:rsidRDefault="00623834">
            <w:pPr>
              <w:pStyle w:val="TableParagraph"/>
              <w:ind w:left="105" w:right="618"/>
              <w:rPr>
                <w:sz w:val="24"/>
                <w:szCs w:val="24"/>
              </w:rPr>
            </w:pPr>
            <w:r w:rsidRPr="00E707BC">
              <w:rPr>
                <w:sz w:val="24"/>
                <w:szCs w:val="24"/>
              </w:rPr>
              <w:t>Планы, программы</w:t>
            </w:r>
          </w:p>
        </w:tc>
        <w:tc>
          <w:tcPr>
            <w:tcW w:w="2862" w:type="dxa"/>
          </w:tcPr>
          <w:p w:rsidR="000812D2" w:rsidRPr="00E707BC" w:rsidRDefault="00623834">
            <w:pPr>
              <w:pStyle w:val="TableParagraph"/>
              <w:ind w:left="108" w:right="268"/>
              <w:rPr>
                <w:sz w:val="24"/>
                <w:szCs w:val="24"/>
              </w:rPr>
            </w:pPr>
            <w:r w:rsidRPr="00E707BC">
              <w:rPr>
                <w:sz w:val="24"/>
                <w:szCs w:val="24"/>
              </w:rPr>
              <w:t>Педагогам разработать индивидуальную программу по предмету для детей с ОВЗ Осуществление</w:t>
            </w:r>
          </w:p>
          <w:p w:rsidR="000812D2" w:rsidRPr="00E707BC" w:rsidRDefault="00623834">
            <w:pPr>
              <w:pStyle w:val="TableParagraph"/>
              <w:ind w:left="108" w:right="78"/>
              <w:rPr>
                <w:sz w:val="24"/>
                <w:szCs w:val="24"/>
              </w:rPr>
            </w:pPr>
            <w:r w:rsidRPr="00E707BC">
              <w:rPr>
                <w:sz w:val="24"/>
                <w:szCs w:val="24"/>
              </w:rPr>
              <w:t>педагогического мониторинга достижений школьника.</w:t>
            </w:r>
          </w:p>
        </w:tc>
        <w:tc>
          <w:tcPr>
            <w:tcW w:w="1662" w:type="dxa"/>
          </w:tcPr>
          <w:p w:rsidR="000812D2" w:rsidRPr="00E707BC" w:rsidRDefault="00623834">
            <w:pPr>
              <w:pStyle w:val="TableParagraph"/>
              <w:spacing w:line="268" w:lineRule="exact"/>
              <w:ind w:left="148"/>
              <w:rPr>
                <w:sz w:val="24"/>
                <w:szCs w:val="24"/>
              </w:rPr>
            </w:pPr>
            <w:r w:rsidRPr="00E707BC">
              <w:rPr>
                <w:sz w:val="24"/>
                <w:szCs w:val="24"/>
              </w:rPr>
              <w:t>сентябрь</w:t>
            </w:r>
          </w:p>
        </w:tc>
        <w:tc>
          <w:tcPr>
            <w:tcW w:w="1276" w:type="dxa"/>
          </w:tcPr>
          <w:p w:rsidR="000812D2" w:rsidRPr="00E707BC" w:rsidRDefault="00623834">
            <w:pPr>
              <w:pStyle w:val="TableParagraph"/>
              <w:ind w:left="109" w:right="90"/>
              <w:rPr>
                <w:sz w:val="24"/>
                <w:szCs w:val="24"/>
              </w:rPr>
            </w:pPr>
            <w:r w:rsidRPr="00E707BC">
              <w:rPr>
                <w:sz w:val="24"/>
                <w:szCs w:val="24"/>
              </w:rPr>
              <w:t>Заместите ль</w:t>
            </w:r>
          </w:p>
          <w:p w:rsidR="000812D2" w:rsidRPr="00E707BC" w:rsidRDefault="00623834">
            <w:pPr>
              <w:pStyle w:val="TableParagraph"/>
              <w:spacing w:line="270" w:lineRule="atLeast"/>
              <w:ind w:left="109" w:right="97"/>
              <w:rPr>
                <w:sz w:val="24"/>
                <w:szCs w:val="24"/>
              </w:rPr>
            </w:pPr>
            <w:r w:rsidRPr="00E707BC">
              <w:rPr>
                <w:sz w:val="24"/>
                <w:szCs w:val="24"/>
              </w:rPr>
              <w:t>директора по УВР Учителя- предметн ики, классный руководи тель, социальн</w:t>
            </w:r>
          </w:p>
        </w:tc>
      </w:tr>
    </w:tbl>
    <w:p w:rsidR="000812D2" w:rsidRPr="00E707BC" w:rsidRDefault="000812D2">
      <w:pPr>
        <w:spacing w:line="270" w:lineRule="atLeast"/>
        <w:rPr>
          <w:sz w:val="24"/>
          <w:szCs w:val="24"/>
        </w:rPr>
        <w:sectPr w:rsidR="000812D2" w:rsidRPr="00E707BC">
          <w:pgSz w:w="11910" w:h="16840"/>
          <w:pgMar w:top="1120" w:right="60" w:bottom="1080" w:left="0" w:header="0" w:footer="882" w:gutter="0"/>
          <w:cols w:space="720"/>
        </w:sectPr>
      </w:pPr>
    </w:p>
    <w:tbl>
      <w:tblPr>
        <w:tblStyle w:val="TableNormal"/>
        <w:tblW w:w="0" w:type="auto"/>
        <w:tblInd w:w="1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89"/>
        <w:gridCol w:w="1922"/>
        <w:gridCol w:w="2862"/>
        <w:gridCol w:w="1662"/>
        <w:gridCol w:w="1276"/>
      </w:tblGrid>
      <w:tr w:rsidR="000812D2" w:rsidRPr="00E707BC">
        <w:trPr>
          <w:trHeight w:val="553"/>
        </w:trPr>
        <w:tc>
          <w:tcPr>
            <w:tcW w:w="2489" w:type="dxa"/>
          </w:tcPr>
          <w:p w:rsidR="000812D2" w:rsidRPr="00E707BC" w:rsidRDefault="000812D2">
            <w:pPr>
              <w:pStyle w:val="TableParagraph"/>
              <w:rPr>
                <w:sz w:val="24"/>
                <w:szCs w:val="24"/>
              </w:rPr>
            </w:pPr>
          </w:p>
        </w:tc>
        <w:tc>
          <w:tcPr>
            <w:tcW w:w="1922" w:type="dxa"/>
          </w:tcPr>
          <w:p w:rsidR="000812D2" w:rsidRPr="00E707BC" w:rsidRDefault="000812D2">
            <w:pPr>
              <w:pStyle w:val="TableParagraph"/>
              <w:rPr>
                <w:sz w:val="24"/>
                <w:szCs w:val="24"/>
              </w:rPr>
            </w:pPr>
          </w:p>
        </w:tc>
        <w:tc>
          <w:tcPr>
            <w:tcW w:w="2862" w:type="dxa"/>
          </w:tcPr>
          <w:p w:rsidR="000812D2" w:rsidRPr="00E707BC" w:rsidRDefault="000812D2">
            <w:pPr>
              <w:pStyle w:val="TableParagraph"/>
              <w:rPr>
                <w:sz w:val="24"/>
                <w:szCs w:val="24"/>
              </w:rPr>
            </w:pPr>
          </w:p>
        </w:tc>
        <w:tc>
          <w:tcPr>
            <w:tcW w:w="1662" w:type="dxa"/>
          </w:tcPr>
          <w:p w:rsidR="000812D2" w:rsidRPr="00E707BC" w:rsidRDefault="000812D2">
            <w:pPr>
              <w:pStyle w:val="TableParagraph"/>
              <w:rPr>
                <w:sz w:val="24"/>
                <w:szCs w:val="24"/>
              </w:rPr>
            </w:pPr>
          </w:p>
        </w:tc>
        <w:tc>
          <w:tcPr>
            <w:tcW w:w="1276" w:type="dxa"/>
          </w:tcPr>
          <w:p w:rsidR="000812D2" w:rsidRPr="00E707BC" w:rsidRDefault="00623834">
            <w:pPr>
              <w:pStyle w:val="TableParagraph"/>
              <w:spacing w:line="264" w:lineRule="exact"/>
              <w:ind w:left="109"/>
              <w:rPr>
                <w:sz w:val="24"/>
                <w:szCs w:val="24"/>
              </w:rPr>
            </w:pPr>
            <w:r w:rsidRPr="00E707BC">
              <w:rPr>
                <w:sz w:val="24"/>
                <w:szCs w:val="24"/>
              </w:rPr>
              <w:t>ый</w:t>
            </w:r>
          </w:p>
          <w:p w:rsidR="000812D2" w:rsidRPr="00E707BC" w:rsidRDefault="00623834">
            <w:pPr>
              <w:pStyle w:val="TableParagraph"/>
              <w:spacing w:line="269" w:lineRule="exact"/>
              <w:ind w:left="109"/>
              <w:rPr>
                <w:sz w:val="24"/>
                <w:szCs w:val="24"/>
              </w:rPr>
            </w:pPr>
            <w:r w:rsidRPr="00E707BC">
              <w:rPr>
                <w:sz w:val="24"/>
                <w:szCs w:val="24"/>
              </w:rPr>
              <w:t>педагог</w:t>
            </w:r>
          </w:p>
        </w:tc>
      </w:tr>
      <w:tr w:rsidR="000812D2" w:rsidRPr="00E707BC">
        <w:trPr>
          <w:trHeight w:val="2759"/>
        </w:trPr>
        <w:tc>
          <w:tcPr>
            <w:tcW w:w="2489" w:type="dxa"/>
          </w:tcPr>
          <w:p w:rsidR="000812D2" w:rsidRPr="00E707BC" w:rsidRDefault="00623834">
            <w:pPr>
              <w:pStyle w:val="TableParagraph"/>
              <w:ind w:left="107" w:right="406"/>
              <w:rPr>
                <w:sz w:val="24"/>
                <w:szCs w:val="24"/>
              </w:rPr>
            </w:pPr>
            <w:r w:rsidRPr="00E707BC">
              <w:rPr>
                <w:sz w:val="24"/>
                <w:szCs w:val="24"/>
              </w:rPr>
              <w:t>Обеспечить психологическое и логопедическое сопровождение учащихся с ОВЗ</w:t>
            </w:r>
          </w:p>
        </w:tc>
        <w:tc>
          <w:tcPr>
            <w:tcW w:w="1922" w:type="dxa"/>
          </w:tcPr>
          <w:p w:rsidR="000812D2" w:rsidRPr="00E707BC" w:rsidRDefault="00623834">
            <w:pPr>
              <w:pStyle w:val="TableParagraph"/>
              <w:ind w:left="105" w:right="454"/>
              <w:rPr>
                <w:sz w:val="24"/>
                <w:szCs w:val="24"/>
              </w:rPr>
            </w:pPr>
            <w:r w:rsidRPr="00E707BC">
              <w:rPr>
                <w:sz w:val="24"/>
                <w:szCs w:val="24"/>
              </w:rPr>
              <w:t>Позитивная динамика развиваемых параметров</w:t>
            </w:r>
          </w:p>
        </w:tc>
        <w:tc>
          <w:tcPr>
            <w:tcW w:w="2862" w:type="dxa"/>
          </w:tcPr>
          <w:p w:rsidR="000812D2" w:rsidRPr="00E707BC" w:rsidRDefault="00623834">
            <w:pPr>
              <w:pStyle w:val="TableParagraph"/>
              <w:ind w:left="108" w:right="280"/>
              <w:rPr>
                <w:sz w:val="24"/>
                <w:szCs w:val="24"/>
              </w:rPr>
            </w:pPr>
            <w:r w:rsidRPr="00E707BC">
              <w:rPr>
                <w:sz w:val="24"/>
                <w:szCs w:val="24"/>
              </w:rPr>
              <w:t>1. Составление графика для коррекционной</w:t>
            </w:r>
          </w:p>
          <w:p w:rsidR="000812D2" w:rsidRPr="00E707BC" w:rsidRDefault="00623834">
            <w:pPr>
              <w:pStyle w:val="TableParagraph"/>
              <w:ind w:left="108" w:right="621"/>
              <w:rPr>
                <w:sz w:val="24"/>
                <w:szCs w:val="24"/>
              </w:rPr>
            </w:pPr>
            <w:r w:rsidRPr="00E707BC">
              <w:rPr>
                <w:sz w:val="24"/>
                <w:szCs w:val="24"/>
              </w:rPr>
              <w:t>работы. 2.Составление расписания занятий.</w:t>
            </w:r>
          </w:p>
          <w:p w:rsidR="000812D2" w:rsidRPr="00E707BC" w:rsidRDefault="00623834">
            <w:pPr>
              <w:pStyle w:val="TableParagraph"/>
              <w:numPr>
                <w:ilvl w:val="0"/>
                <w:numId w:val="28"/>
              </w:numPr>
              <w:tabs>
                <w:tab w:val="left" w:pos="349"/>
              </w:tabs>
              <w:ind w:right="196" w:firstLine="0"/>
              <w:rPr>
                <w:sz w:val="24"/>
                <w:szCs w:val="24"/>
              </w:rPr>
            </w:pPr>
            <w:r w:rsidRPr="00E707BC">
              <w:rPr>
                <w:sz w:val="24"/>
                <w:szCs w:val="24"/>
              </w:rPr>
              <w:t>Проведение коррекционных</w:t>
            </w:r>
            <w:r w:rsidRPr="00E707BC">
              <w:rPr>
                <w:spacing w:val="-11"/>
                <w:sz w:val="24"/>
                <w:szCs w:val="24"/>
              </w:rPr>
              <w:t xml:space="preserve"> </w:t>
            </w:r>
            <w:r w:rsidRPr="00E707BC">
              <w:rPr>
                <w:sz w:val="24"/>
                <w:szCs w:val="24"/>
              </w:rPr>
              <w:t>занятий.</w:t>
            </w:r>
          </w:p>
          <w:p w:rsidR="000812D2" w:rsidRPr="00E707BC" w:rsidRDefault="00623834">
            <w:pPr>
              <w:pStyle w:val="TableParagraph"/>
              <w:numPr>
                <w:ilvl w:val="0"/>
                <w:numId w:val="28"/>
              </w:numPr>
              <w:tabs>
                <w:tab w:val="left" w:pos="349"/>
              </w:tabs>
              <w:ind w:left="348" w:hanging="241"/>
              <w:rPr>
                <w:sz w:val="24"/>
                <w:szCs w:val="24"/>
              </w:rPr>
            </w:pPr>
            <w:r w:rsidRPr="00E707BC">
              <w:rPr>
                <w:sz w:val="24"/>
                <w:szCs w:val="24"/>
              </w:rPr>
              <w:t>Отслеживание</w:t>
            </w:r>
          </w:p>
          <w:p w:rsidR="000812D2" w:rsidRPr="00E707BC" w:rsidRDefault="00623834">
            <w:pPr>
              <w:pStyle w:val="TableParagraph"/>
              <w:spacing w:line="270" w:lineRule="atLeast"/>
              <w:ind w:left="108" w:right="736"/>
              <w:rPr>
                <w:sz w:val="24"/>
                <w:szCs w:val="24"/>
              </w:rPr>
            </w:pPr>
            <w:r w:rsidRPr="00E707BC">
              <w:rPr>
                <w:sz w:val="24"/>
                <w:szCs w:val="24"/>
              </w:rPr>
              <w:t>динамики развития ребенка</w:t>
            </w:r>
          </w:p>
        </w:tc>
        <w:tc>
          <w:tcPr>
            <w:tcW w:w="1662" w:type="dxa"/>
          </w:tcPr>
          <w:p w:rsidR="000812D2" w:rsidRPr="00E707BC" w:rsidRDefault="00623834">
            <w:pPr>
              <w:pStyle w:val="TableParagraph"/>
              <w:spacing w:line="262" w:lineRule="exact"/>
              <w:ind w:left="148"/>
              <w:rPr>
                <w:sz w:val="24"/>
                <w:szCs w:val="24"/>
              </w:rPr>
            </w:pPr>
            <w:r w:rsidRPr="00E707BC">
              <w:rPr>
                <w:sz w:val="24"/>
                <w:szCs w:val="24"/>
              </w:rPr>
              <w:t>До 10.10</w:t>
            </w:r>
          </w:p>
          <w:p w:rsidR="000812D2" w:rsidRPr="00E707BC" w:rsidRDefault="00623834">
            <w:pPr>
              <w:pStyle w:val="TableParagraph"/>
              <w:ind w:left="148"/>
              <w:rPr>
                <w:sz w:val="24"/>
                <w:szCs w:val="24"/>
              </w:rPr>
            </w:pPr>
            <w:r w:rsidRPr="00E707BC">
              <w:rPr>
                <w:sz w:val="24"/>
                <w:szCs w:val="24"/>
              </w:rPr>
              <w:t>10.10-15.05</w:t>
            </w:r>
          </w:p>
        </w:tc>
        <w:tc>
          <w:tcPr>
            <w:tcW w:w="1276" w:type="dxa"/>
          </w:tcPr>
          <w:p w:rsidR="000812D2" w:rsidRPr="00E707BC" w:rsidRDefault="00623834">
            <w:pPr>
              <w:pStyle w:val="TableParagraph"/>
              <w:ind w:left="109" w:right="201"/>
              <w:jc w:val="both"/>
              <w:rPr>
                <w:sz w:val="24"/>
                <w:szCs w:val="24"/>
              </w:rPr>
            </w:pPr>
            <w:r w:rsidRPr="00E707BC">
              <w:rPr>
                <w:sz w:val="24"/>
                <w:szCs w:val="24"/>
              </w:rPr>
              <w:t>Педагог- психолог логопед</w:t>
            </w:r>
          </w:p>
        </w:tc>
      </w:tr>
      <w:tr w:rsidR="000812D2" w:rsidRPr="00E707BC">
        <w:trPr>
          <w:trHeight w:val="275"/>
        </w:trPr>
        <w:tc>
          <w:tcPr>
            <w:tcW w:w="10211" w:type="dxa"/>
            <w:gridSpan w:val="5"/>
          </w:tcPr>
          <w:p w:rsidR="000812D2" w:rsidRPr="00E707BC" w:rsidRDefault="00623834">
            <w:pPr>
              <w:pStyle w:val="TableParagraph"/>
              <w:spacing w:line="255" w:lineRule="exact"/>
              <w:ind w:left="107"/>
              <w:rPr>
                <w:sz w:val="24"/>
                <w:szCs w:val="24"/>
              </w:rPr>
            </w:pPr>
            <w:r w:rsidRPr="00E707BC">
              <w:rPr>
                <w:sz w:val="24"/>
                <w:szCs w:val="24"/>
              </w:rPr>
              <w:t>Лечебно – профилактическая работа</w:t>
            </w:r>
          </w:p>
        </w:tc>
      </w:tr>
      <w:tr w:rsidR="000812D2" w:rsidRPr="00E707BC">
        <w:trPr>
          <w:trHeight w:val="4970"/>
        </w:trPr>
        <w:tc>
          <w:tcPr>
            <w:tcW w:w="2489" w:type="dxa"/>
          </w:tcPr>
          <w:p w:rsidR="000812D2" w:rsidRPr="00E707BC" w:rsidRDefault="00623834">
            <w:pPr>
              <w:pStyle w:val="TableParagraph"/>
              <w:ind w:left="107" w:right="406"/>
              <w:rPr>
                <w:sz w:val="24"/>
                <w:szCs w:val="24"/>
              </w:rPr>
            </w:pPr>
            <w:r w:rsidRPr="00E707BC">
              <w:rPr>
                <w:sz w:val="24"/>
                <w:szCs w:val="24"/>
              </w:rPr>
              <w:t>Создание условий для сохранения и</w:t>
            </w:r>
          </w:p>
          <w:p w:rsidR="000812D2" w:rsidRPr="00E707BC" w:rsidRDefault="00623834">
            <w:pPr>
              <w:pStyle w:val="TableParagraph"/>
              <w:ind w:left="107" w:right="186"/>
              <w:rPr>
                <w:sz w:val="24"/>
                <w:szCs w:val="24"/>
              </w:rPr>
            </w:pPr>
            <w:r w:rsidRPr="00E707BC">
              <w:rPr>
                <w:sz w:val="24"/>
                <w:szCs w:val="24"/>
              </w:rPr>
              <w:t>укрепления здоровья учащихся с ОВЗ</w:t>
            </w:r>
          </w:p>
        </w:tc>
        <w:tc>
          <w:tcPr>
            <w:tcW w:w="1922" w:type="dxa"/>
          </w:tcPr>
          <w:p w:rsidR="000812D2" w:rsidRPr="00E707BC" w:rsidRDefault="000812D2">
            <w:pPr>
              <w:pStyle w:val="TableParagraph"/>
              <w:rPr>
                <w:sz w:val="24"/>
                <w:szCs w:val="24"/>
              </w:rPr>
            </w:pPr>
          </w:p>
        </w:tc>
        <w:tc>
          <w:tcPr>
            <w:tcW w:w="2862" w:type="dxa"/>
          </w:tcPr>
          <w:p w:rsidR="000812D2" w:rsidRPr="00E707BC" w:rsidRDefault="00623834">
            <w:pPr>
              <w:pStyle w:val="TableParagraph"/>
              <w:ind w:left="108" w:right="380" w:firstLine="180"/>
              <w:rPr>
                <w:sz w:val="24"/>
                <w:szCs w:val="24"/>
              </w:rPr>
            </w:pPr>
            <w:r w:rsidRPr="00E707BC">
              <w:rPr>
                <w:sz w:val="24"/>
                <w:szCs w:val="24"/>
              </w:rPr>
              <w:t>Внедрение здоровье- сберегающих технологий в образовательный</w:t>
            </w:r>
          </w:p>
          <w:p w:rsidR="000812D2" w:rsidRPr="00E707BC" w:rsidRDefault="00623834">
            <w:pPr>
              <w:pStyle w:val="TableParagraph"/>
              <w:ind w:left="108" w:right="268"/>
              <w:rPr>
                <w:sz w:val="24"/>
                <w:szCs w:val="24"/>
              </w:rPr>
            </w:pPr>
            <w:r w:rsidRPr="00E707BC">
              <w:rPr>
                <w:sz w:val="24"/>
                <w:szCs w:val="24"/>
              </w:rPr>
              <w:t>процесс Организация и проведение</w:t>
            </w:r>
          </w:p>
          <w:p w:rsidR="000812D2" w:rsidRPr="00E707BC" w:rsidRDefault="00623834">
            <w:pPr>
              <w:pStyle w:val="TableParagraph"/>
              <w:ind w:left="108" w:right="278"/>
              <w:rPr>
                <w:sz w:val="24"/>
                <w:szCs w:val="24"/>
              </w:rPr>
            </w:pPr>
            <w:r w:rsidRPr="00E707BC">
              <w:rPr>
                <w:sz w:val="24"/>
                <w:szCs w:val="24"/>
              </w:rPr>
              <w:t>мероприятий, направленных на сохранение, профилактику здоровья и формирование навыков здорового и</w:t>
            </w:r>
          </w:p>
          <w:p w:rsidR="000812D2" w:rsidRPr="00E707BC" w:rsidRDefault="00623834">
            <w:pPr>
              <w:pStyle w:val="TableParagraph"/>
              <w:ind w:left="108" w:right="732"/>
              <w:rPr>
                <w:sz w:val="24"/>
                <w:szCs w:val="24"/>
              </w:rPr>
            </w:pPr>
            <w:r w:rsidRPr="00E707BC">
              <w:rPr>
                <w:sz w:val="24"/>
                <w:szCs w:val="24"/>
              </w:rPr>
              <w:t>безопасного образа жизни.</w:t>
            </w:r>
          </w:p>
          <w:p w:rsidR="000812D2" w:rsidRPr="00E707BC" w:rsidRDefault="00623834">
            <w:pPr>
              <w:pStyle w:val="TableParagraph"/>
              <w:spacing w:line="270" w:lineRule="atLeast"/>
              <w:ind w:left="108" w:right="786"/>
              <w:rPr>
                <w:sz w:val="24"/>
                <w:szCs w:val="24"/>
              </w:rPr>
            </w:pPr>
            <w:r w:rsidRPr="00E707BC">
              <w:rPr>
                <w:sz w:val="24"/>
                <w:szCs w:val="24"/>
              </w:rPr>
              <w:t>Реализация профилактических образовательных программ</w:t>
            </w:r>
          </w:p>
        </w:tc>
        <w:tc>
          <w:tcPr>
            <w:tcW w:w="1662" w:type="dxa"/>
          </w:tcPr>
          <w:p w:rsidR="000812D2" w:rsidRPr="00E707BC" w:rsidRDefault="00623834">
            <w:pPr>
              <w:pStyle w:val="TableParagraph"/>
              <w:ind w:left="69" w:right="530"/>
              <w:rPr>
                <w:sz w:val="24"/>
                <w:szCs w:val="24"/>
              </w:rPr>
            </w:pPr>
            <w:r w:rsidRPr="00E707BC">
              <w:rPr>
                <w:sz w:val="24"/>
                <w:szCs w:val="24"/>
              </w:rPr>
              <w:t>В течение года</w:t>
            </w:r>
          </w:p>
        </w:tc>
        <w:tc>
          <w:tcPr>
            <w:tcW w:w="1276" w:type="dxa"/>
          </w:tcPr>
          <w:p w:rsidR="000812D2" w:rsidRPr="00E707BC" w:rsidRDefault="00623834">
            <w:pPr>
              <w:pStyle w:val="TableParagraph"/>
              <w:ind w:left="109" w:right="90"/>
              <w:rPr>
                <w:sz w:val="24"/>
                <w:szCs w:val="24"/>
              </w:rPr>
            </w:pPr>
            <w:r w:rsidRPr="00E707BC">
              <w:rPr>
                <w:sz w:val="24"/>
                <w:szCs w:val="24"/>
              </w:rPr>
              <w:t>Заместите ль</w:t>
            </w:r>
          </w:p>
          <w:p w:rsidR="000812D2" w:rsidRPr="00E707BC" w:rsidRDefault="00623834">
            <w:pPr>
              <w:pStyle w:val="TableParagraph"/>
              <w:ind w:left="109" w:right="81"/>
              <w:rPr>
                <w:sz w:val="24"/>
                <w:szCs w:val="24"/>
              </w:rPr>
            </w:pPr>
            <w:r w:rsidRPr="00E707BC">
              <w:rPr>
                <w:sz w:val="24"/>
                <w:szCs w:val="24"/>
              </w:rPr>
              <w:t>директора по УВР</w:t>
            </w:r>
          </w:p>
          <w:p w:rsidR="000812D2" w:rsidRPr="00E707BC" w:rsidRDefault="00623834">
            <w:pPr>
              <w:pStyle w:val="TableParagraph"/>
              <w:ind w:left="109" w:right="127"/>
              <w:jc w:val="both"/>
              <w:rPr>
                <w:sz w:val="24"/>
                <w:szCs w:val="24"/>
              </w:rPr>
            </w:pPr>
            <w:r w:rsidRPr="00E707BC">
              <w:rPr>
                <w:sz w:val="24"/>
                <w:szCs w:val="24"/>
              </w:rPr>
              <w:t>Классный руководи тель</w:t>
            </w:r>
          </w:p>
          <w:p w:rsidR="000812D2" w:rsidRPr="00E707BC" w:rsidRDefault="00623834">
            <w:pPr>
              <w:pStyle w:val="TableParagraph"/>
              <w:ind w:left="109" w:right="171"/>
              <w:rPr>
                <w:sz w:val="24"/>
                <w:szCs w:val="24"/>
              </w:rPr>
            </w:pPr>
            <w:r w:rsidRPr="00E707BC">
              <w:rPr>
                <w:sz w:val="24"/>
                <w:szCs w:val="24"/>
              </w:rPr>
              <w:t>Педагог- психолог логопед Медицин ский</w:t>
            </w:r>
          </w:p>
          <w:p w:rsidR="000812D2" w:rsidRPr="00E707BC" w:rsidRDefault="00771AA9">
            <w:pPr>
              <w:pStyle w:val="TableParagraph"/>
              <w:ind w:left="109"/>
              <w:rPr>
                <w:sz w:val="24"/>
                <w:szCs w:val="24"/>
              </w:rPr>
            </w:pPr>
            <w:r w:rsidRPr="00E707BC">
              <w:rPr>
                <w:sz w:val="24"/>
                <w:szCs w:val="24"/>
              </w:rPr>
              <w:t>Р</w:t>
            </w:r>
            <w:r w:rsidR="00623834" w:rsidRPr="00E707BC">
              <w:rPr>
                <w:sz w:val="24"/>
                <w:szCs w:val="24"/>
              </w:rPr>
              <w:t>аботник</w:t>
            </w:r>
          </w:p>
        </w:tc>
      </w:tr>
    </w:tbl>
    <w:p w:rsidR="000812D2" w:rsidRPr="00E707BC" w:rsidRDefault="00623834">
      <w:pPr>
        <w:pStyle w:val="Heading3"/>
        <w:spacing w:before="0" w:line="265" w:lineRule="exact"/>
        <w:ind w:left="1418"/>
        <w:jc w:val="left"/>
      </w:pPr>
      <w:r w:rsidRPr="00E707BC">
        <w:t>Консультативный модуль</w:t>
      </w:r>
    </w:p>
    <w:p w:rsidR="000812D2" w:rsidRPr="00E707BC" w:rsidRDefault="00623834">
      <w:pPr>
        <w:pStyle w:val="a3"/>
        <w:ind w:right="1102" w:firstLine="0"/>
        <w:jc w:val="left"/>
      </w:pPr>
      <w:r w:rsidRPr="00E707BC">
        <w:rPr>
          <w:spacing w:val="-60"/>
          <w:u w:val="single"/>
        </w:rPr>
        <w:t xml:space="preserve"> </w:t>
      </w:r>
      <w:r w:rsidRPr="00E707BC">
        <w:rPr>
          <w:u w:val="single"/>
        </w:rPr>
        <w:t>Цель:</w:t>
      </w:r>
      <w:r w:rsidRPr="00E707BC">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w:t>
      </w:r>
    </w:p>
    <w:p w:rsidR="000812D2" w:rsidRPr="00E707BC" w:rsidRDefault="00623834">
      <w:pPr>
        <w:pStyle w:val="a3"/>
        <w:spacing w:after="6"/>
        <w:ind w:right="851" w:firstLine="0"/>
        <w:jc w:val="left"/>
      </w:pPr>
      <w:r w:rsidRPr="00E707BC">
        <w:t>дифференцированных психолого-педагогических условий обучения, воспитания, коррекции, развития и социализации обучающихся</w:t>
      </w: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85"/>
        <w:gridCol w:w="1974"/>
        <w:gridCol w:w="2046"/>
        <w:gridCol w:w="1514"/>
        <w:gridCol w:w="1559"/>
      </w:tblGrid>
      <w:tr w:rsidR="000812D2" w:rsidRPr="00E707BC">
        <w:trPr>
          <w:trHeight w:val="262"/>
        </w:trPr>
        <w:tc>
          <w:tcPr>
            <w:tcW w:w="2485" w:type="dxa"/>
            <w:tcBorders>
              <w:bottom w:val="nil"/>
            </w:tcBorders>
          </w:tcPr>
          <w:p w:rsidR="000812D2" w:rsidRPr="00E707BC" w:rsidRDefault="00623834">
            <w:pPr>
              <w:pStyle w:val="TableParagraph"/>
              <w:spacing w:line="243" w:lineRule="exact"/>
              <w:ind w:left="107"/>
              <w:rPr>
                <w:sz w:val="24"/>
                <w:szCs w:val="24"/>
              </w:rPr>
            </w:pPr>
            <w:r w:rsidRPr="00E707BC">
              <w:rPr>
                <w:sz w:val="24"/>
                <w:szCs w:val="24"/>
              </w:rPr>
              <w:t>Задачи (направления)</w:t>
            </w:r>
          </w:p>
        </w:tc>
        <w:tc>
          <w:tcPr>
            <w:tcW w:w="1974" w:type="dxa"/>
            <w:tcBorders>
              <w:bottom w:val="nil"/>
            </w:tcBorders>
          </w:tcPr>
          <w:p w:rsidR="000812D2" w:rsidRPr="00E707BC" w:rsidRDefault="00623834">
            <w:pPr>
              <w:pStyle w:val="TableParagraph"/>
              <w:spacing w:line="243" w:lineRule="exact"/>
              <w:ind w:left="107"/>
              <w:rPr>
                <w:sz w:val="24"/>
                <w:szCs w:val="24"/>
              </w:rPr>
            </w:pPr>
            <w:r w:rsidRPr="00E707BC">
              <w:rPr>
                <w:sz w:val="24"/>
                <w:szCs w:val="24"/>
              </w:rPr>
              <w:t>Планируемые</w:t>
            </w:r>
          </w:p>
        </w:tc>
        <w:tc>
          <w:tcPr>
            <w:tcW w:w="2046" w:type="dxa"/>
            <w:tcBorders>
              <w:bottom w:val="nil"/>
            </w:tcBorders>
          </w:tcPr>
          <w:p w:rsidR="000812D2" w:rsidRPr="00E707BC" w:rsidRDefault="00623834">
            <w:pPr>
              <w:pStyle w:val="TableParagraph"/>
              <w:spacing w:line="243" w:lineRule="exact"/>
              <w:ind w:left="103"/>
              <w:rPr>
                <w:sz w:val="24"/>
                <w:szCs w:val="24"/>
              </w:rPr>
            </w:pPr>
            <w:r w:rsidRPr="00E707BC">
              <w:rPr>
                <w:sz w:val="24"/>
                <w:szCs w:val="24"/>
              </w:rPr>
              <w:t>Виды и формы</w:t>
            </w:r>
          </w:p>
        </w:tc>
        <w:tc>
          <w:tcPr>
            <w:tcW w:w="1514" w:type="dxa"/>
            <w:tcBorders>
              <w:bottom w:val="nil"/>
            </w:tcBorders>
          </w:tcPr>
          <w:p w:rsidR="000812D2" w:rsidRPr="00E707BC" w:rsidRDefault="00623834">
            <w:pPr>
              <w:pStyle w:val="TableParagraph"/>
              <w:spacing w:line="243" w:lineRule="exact"/>
              <w:ind w:left="105"/>
              <w:rPr>
                <w:sz w:val="24"/>
                <w:szCs w:val="24"/>
              </w:rPr>
            </w:pPr>
            <w:r w:rsidRPr="00E707BC">
              <w:rPr>
                <w:sz w:val="24"/>
                <w:szCs w:val="24"/>
              </w:rPr>
              <w:t>Сроки</w:t>
            </w:r>
          </w:p>
        </w:tc>
        <w:tc>
          <w:tcPr>
            <w:tcW w:w="1559" w:type="dxa"/>
            <w:vMerge w:val="restart"/>
          </w:tcPr>
          <w:p w:rsidR="000812D2" w:rsidRPr="00E707BC" w:rsidRDefault="000812D2">
            <w:pPr>
              <w:pStyle w:val="TableParagraph"/>
              <w:rPr>
                <w:sz w:val="24"/>
                <w:szCs w:val="24"/>
              </w:rPr>
            </w:pPr>
          </w:p>
        </w:tc>
      </w:tr>
      <w:tr w:rsidR="000812D2" w:rsidRPr="00E707BC">
        <w:trPr>
          <w:trHeight w:val="256"/>
        </w:trPr>
        <w:tc>
          <w:tcPr>
            <w:tcW w:w="2485" w:type="dxa"/>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деятельности</w:t>
            </w:r>
          </w:p>
        </w:tc>
        <w:tc>
          <w:tcPr>
            <w:tcW w:w="1974" w:type="dxa"/>
            <w:tcBorders>
              <w:top w:val="nil"/>
              <w:bottom w:val="nil"/>
            </w:tcBorders>
          </w:tcPr>
          <w:p w:rsidR="000812D2" w:rsidRPr="00E707BC" w:rsidRDefault="00623834">
            <w:pPr>
              <w:pStyle w:val="TableParagraph"/>
              <w:spacing w:line="236" w:lineRule="exact"/>
              <w:ind w:left="107"/>
              <w:rPr>
                <w:sz w:val="24"/>
                <w:szCs w:val="24"/>
              </w:rPr>
            </w:pPr>
            <w:r w:rsidRPr="00E707BC">
              <w:rPr>
                <w:sz w:val="24"/>
                <w:szCs w:val="24"/>
              </w:rPr>
              <w:t>результаты.</w:t>
            </w:r>
          </w:p>
        </w:tc>
        <w:tc>
          <w:tcPr>
            <w:tcW w:w="2046" w:type="dxa"/>
            <w:tcBorders>
              <w:top w:val="nil"/>
              <w:bottom w:val="nil"/>
            </w:tcBorders>
          </w:tcPr>
          <w:p w:rsidR="000812D2" w:rsidRPr="00E707BC" w:rsidRDefault="00623834">
            <w:pPr>
              <w:pStyle w:val="TableParagraph"/>
              <w:spacing w:line="236" w:lineRule="exact"/>
              <w:ind w:left="103"/>
              <w:rPr>
                <w:sz w:val="24"/>
                <w:szCs w:val="24"/>
              </w:rPr>
            </w:pPr>
            <w:r w:rsidRPr="00E707BC">
              <w:rPr>
                <w:sz w:val="24"/>
                <w:szCs w:val="24"/>
              </w:rPr>
              <w:t>деятельности,</w:t>
            </w:r>
          </w:p>
        </w:tc>
        <w:tc>
          <w:tcPr>
            <w:tcW w:w="1514"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(периодичн</w:t>
            </w:r>
          </w:p>
        </w:tc>
        <w:tc>
          <w:tcPr>
            <w:tcW w:w="1559" w:type="dxa"/>
            <w:vMerge/>
            <w:tcBorders>
              <w:top w:val="nil"/>
            </w:tcBorders>
          </w:tcPr>
          <w:p w:rsidR="000812D2" w:rsidRPr="00E707BC" w:rsidRDefault="000812D2">
            <w:pPr>
              <w:rPr>
                <w:sz w:val="24"/>
                <w:szCs w:val="24"/>
              </w:rPr>
            </w:pPr>
          </w:p>
        </w:tc>
      </w:tr>
      <w:tr w:rsidR="000812D2" w:rsidRPr="00E707BC">
        <w:trPr>
          <w:trHeight w:val="255"/>
        </w:trPr>
        <w:tc>
          <w:tcPr>
            <w:tcW w:w="2485" w:type="dxa"/>
            <w:tcBorders>
              <w:top w:val="nil"/>
              <w:bottom w:val="nil"/>
            </w:tcBorders>
          </w:tcPr>
          <w:p w:rsidR="000812D2" w:rsidRPr="00E707BC" w:rsidRDefault="000812D2">
            <w:pPr>
              <w:pStyle w:val="TableParagraph"/>
              <w:rPr>
                <w:sz w:val="24"/>
                <w:szCs w:val="24"/>
              </w:rPr>
            </w:pPr>
          </w:p>
        </w:tc>
        <w:tc>
          <w:tcPr>
            <w:tcW w:w="1974" w:type="dxa"/>
            <w:tcBorders>
              <w:top w:val="nil"/>
              <w:bottom w:val="nil"/>
            </w:tcBorders>
          </w:tcPr>
          <w:p w:rsidR="000812D2" w:rsidRPr="00E707BC" w:rsidRDefault="000812D2">
            <w:pPr>
              <w:pStyle w:val="TableParagraph"/>
              <w:rPr>
                <w:sz w:val="24"/>
                <w:szCs w:val="24"/>
              </w:rPr>
            </w:pPr>
          </w:p>
        </w:tc>
        <w:tc>
          <w:tcPr>
            <w:tcW w:w="2046" w:type="dxa"/>
            <w:tcBorders>
              <w:top w:val="nil"/>
              <w:bottom w:val="nil"/>
            </w:tcBorders>
          </w:tcPr>
          <w:p w:rsidR="000812D2" w:rsidRPr="00E707BC" w:rsidRDefault="00623834">
            <w:pPr>
              <w:pStyle w:val="TableParagraph"/>
              <w:spacing w:line="236" w:lineRule="exact"/>
              <w:ind w:left="103"/>
              <w:rPr>
                <w:sz w:val="24"/>
                <w:szCs w:val="24"/>
              </w:rPr>
            </w:pPr>
            <w:r w:rsidRPr="00E707BC">
              <w:rPr>
                <w:sz w:val="24"/>
                <w:szCs w:val="24"/>
              </w:rPr>
              <w:t>мероприятия.</w:t>
            </w:r>
          </w:p>
        </w:tc>
        <w:tc>
          <w:tcPr>
            <w:tcW w:w="1514"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ость в</w:t>
            </w:r>
          </w:p>
        </w:tc>
        <w:tc>
          <w:tcPr>
            <w:tcW w:w="1559" w:type="dxa"/>
            <w:vMerge/>
            <w:tcBorders>
              <w:top w:val="nil"/>
            </w:tcBorders>
          </w:tcPr>
          <w:p w:rsidR="000812D2" w:rsidRPr="00E707BC" w:rsidRDefault="000812D2">
            <w:pPr>
              <w:rPr>
                <w:sz w:val="24"/>
                <w:szCs w:val="24"/>
              </w:rPr>
            </w:pPr>
          </w:p>
        </w:tc>
      </w:tr>
      <w:tr w:rsidR="000812D2" w:rsidRPr="00E707BC">
        <w:trPr>
          <w:trHeight w:val="256"/>
        </w:trPr>
        <w:tc>
          <w:tcPr>
            <w:tcW w:w="2485" w:type="dxa"/>
            <w:tcBorders>
              <w:top w:val="nil"/>
              <w:bottom w:val="nil"/>
            </w:tcBorders>
          </w:tcPr>
          <w:p w:rsidR="000812D2" w:rsidRPr="00E707BC" w:rsidRDefault="000812D2">
            <w:pPr>
              <w:pStyle w:val="TableParagraph"/>
              <w:rPr>
                <w:sz w:val="24"/>
                <w:szCs w:val="24"/>
              </w:rPr>
            </w:pPr>
          </w:p>
        </w:tc>
        <w:tc>
          <w:tcPr>
            <w:tcW w:w="1974" w:type="dxa"/>
            <w:tcBorders>
              <w:top w:val="nil"/>
              <w:bottom w:val="nil"/>
            </w:tcBorders>
          </w:tcPr>
          <w:p w:rsidR="000812D2" w:rsidRPr="00E707BC" w:rsidRDefault="000812D2">
            <w:pPr>
              <w:pStyle w:val="TableParagraph"/>
              <w:rPr>
                <w:sz w:val="24"/>
                <w:szCs w:val="24"/>
              </w:rPr>
            </w:pPr>
          </w:p>
        </w:tc>
        <w:tc>
          <w:tcPr>
            <w:tcW w:w="2046" w:type="dxa"/>
            <w:tcBorders>
              <w:top w:val="nil"/>
              <w:bottom w:val="nil"/>
            </w:tcBorders>
          </w:tcPr>
          <w:p w:rsidR="000812D2" w:rsidRPr="00E707BC" w:rsidRDefault="000812D2">
            <w:pPr>
              <w:pStyle w:val="TableParagraph"/>
              <w:rPr>
                <w:sz w:val="24"/>
                <w:szCs w:val="24"/>
              </w:rPr>
            </w:pPr>
          </w:p>
        </w:tc>
        <w:tc>
          <w:tcPr>
            <w:tcW w:w="1514" w:type="dxa"/>
            <w:tcBorders>
              <w:top w:val="nil"/>
              <w:bottom w:val="nil"/>
            </w:tcBorders>
          </w:tcPr>
          <w:p w:rsidR="000812D2" w:rsidRPr="00E707BC" w:rsidRDefault="00623834">
            <w:pPr>
              <w:pStyle w:val="TableParagraph"/>
              <w:spacing w:line="236" w:lineRule="exact"/>
              <w:ind w:left="105"/>
              <w:rPr>
                <w:sz w:val="24"/>
                <w:szCs w:val="24"/>
              </w:rPr>
            </w:pPr>
            <w:r w:rsidRPr="00E707BC">
              <w:rPr>
                <w:sz w:val="24"/>
                <w:szCs w:val="24"/>
              </w:rPr>
              <w:t>течение</w:t>
            </w:r>
          </w:p>
        </w:tc>
        <w:tc>
          <w:tcPr>
            <w:tcW w:w="1559" w:type="dxa"/>
            <w:vMerge/>
            <w:tcBorders>
              <w:top w:val="nil"/>
            </w:tcBorders>
          </w:tcPr>
          <w:p w:rsidR="000812D2" w:rsidRPr="00E707BC" w:rsidRDefault="000812D2">
            <w:pPr>
              <w:rPr>
                <w:sz w:val="24"/>
                <w:szCs w:val="24"/>
              </w:rPr>
            </w:pPr>
          </w:p>
        </w:tc>
      </w:tr>
      <w:tr w:rsidR="000812D2" w:rsidRPr="00E707BC">
        <w:trPr>
          <w:trHeight w:val="688"/>
        </w:trPr>
        <w:tc>
          <w:tcPr>
            <w:tcW w:w="2485" w:type="dxa"/>
            <w:tcBorders>
              <w:top w:val="nil"/>
            </w:tcBorders>
          </w:tcPr>
          <w:p w:rsidR="000812D2" w:rsidRPr="00E707BC" w:rsidRDefault="000812D2">
            <w:pPr>
              <w:pStyle w:val="TableParagraph"/>
              <w:rPr>
                <w:sz w:val="24"/>
                <w:szCs w:val="24"/>
              </w:rPr>
            </w:pPr>
          </w:p>
        </w:tc>
        <w:tc>
          <w:tcPr>
            <w:tcW w:w="1974" w:type="dxa"/>
            <w:tcBorders>
              <w:top w:val="nil"/>
            </w:tcBorders>
          </w:tcPr>
          <w:p w:rsidR="000812D2" w:rsidRPr="00E707BC" w:rsidRDefault="000812D2">
            <w:pPr>
              <w:pStyle w:val="TableParagraph"/>
              <w:rPr>
                <w:sz w:val="24"/>
                <w:szCs w:val="24"/>
              </w:rPr>
            </w:pPr>
          </w:p>
        </w:tc>
        <w:tc>
          <w:tcPr>
            <w:tcW w:w="2046" w:type="dxa"/>
            <w:tcBorders>
              <w:top w:val="nil"/>
            </w:tcBorders>
          </w:tcPr>
          <w:p w:rsidR="000812D2" w:rsidRPr="00E707BC" w:rsidRDefault="000812D2">
            <w:pPr>
              <w:pStyle w:val="TableParagraph"/>
              <w:rPr>
                <w:sz w:val="24"/>
                <w:szCs w:val="24"/>
              </w:rPr>
            </w:pPr>
          </w:p>
        </w:tc>
        <w:tc>
          <w:tcPr>
            <w:tcW w:w="1514" w:type="dxa"/>
            <w:tcBorders>
              <w:top w:val="nil"/>
            </w:tcBorders>
          </w:tcPr>
          <w:p w:rsidR="000812D2" w:rsidRPr="00E707BC" w:rsidRDefault="00623834">
            <w:pPr>
              <w:pStyle w:val="TableParagraph"/>
              <w:spacing w:line="261" w:lineRule="exact"/>
              <w:ind w:left="105"/>
              <w:rPr>
                <w:sz w:val="24"/>
                <w:szCs w:val="24"/>
              </w:rPr>
            </w:pPr>
            <w:r w:rsidRPr="00E707BC">
              <w:rPr>
                <w:sz w:val="24"/>
                <w:szCs w:val="24"/>
              </w:rPr>
              <w:t>года)</w:t>
            </w:r>
          </w:p>
        </w:tc>
        <w:tc>
          <w:tcPr>
            <w:tcW w:w="1559" w:type="dxa"/>
            <w:vMerge/>
            <w:tcBorders>
              <w:top w:val="nil"/>
            </w:tcBorders>
          </w:tcPr>
          <w:p w:rsidR="000812D2" w:rsidRPr="00E707BC" w:rsidRDefault="000812D2">
            <w:pPr>
              <w:rPr>
                <w:sz w:val="24"/>
                <w:szCs w:val="24"/>
              </w:rPr>
            </w:pPr>
          </w:p>
        </w:tc>
      </w:tr>
      <w:tr w:rsidR="000812D2" w:rsidRPr="00E707BC">
        <w:trPr>
          <w:trHeight w:val="272"/>
        </w:trPr>
        <w:tc>
          <w:tcPr>
            <w:tcW w:w="2485" w:type="dxa"/>
            <w:tcBorders>
              <w:bottom w:val="nil"/>
            </w:tcBorders>
          </w:tcPr>
          <w:p w:rsidR="000812D2" w:rsidRPr="00E707BC" w:rsidRDefault="00623834">
            <w:pPr>
              <w:pStyle w:val="TableParagraph"/>
              <w:spacing w:line="253" w:lineRule="exact"/>
              <w:ind w:left="107"/>
              <w:rPr>
                <w:sz w:val="24"/>
                <w:szCs w:val="24"/>
              </w:rPr>
            </w:pPr>
            <w:r w:rsidRPr="00E707BC">
              <w:rPr>
                <w:sz w:val="24"/>
                <w:szCs w:val="24"/>
              </w:rPr>
              <w:t>Консультирование</w:t>
            </w:r>
          </w:p>
        </w:tc>
        <w:tc>
          <w:tcPr>
            <w:tcW w:w="1974" w:type="dxa"/>
            <w:tcBorders>
              <w:bottom w:val="nil"/>
            </w:tcBorders>
          </w:tcPr>
          <w:p w:rsidR="000812D2" w:rsidRPr="00E707BC" w:rsidRDefault="00623834">
            <w:pPr>
              <w:pStyle w:val="TableParagraph"/>
              <w:spacing w:line="253" w:lineRule="exact"/>
              <w:ind w:left="107"/>
              <w:rPr>
                <w:sz w:val="24"/>
                <w:szCs w:val="24"/>
              </w:rPr>
            </w:pPr>
            <w:r w:rsidRPr="00E707BC">
              <w:rPr>
                <w:sz w:val="24"/>
                <w:szCs w:val="24"/>
              </w:rPr>
              <w:t>1.Рекомендации,</w:t>
            </w:r>
          </w:p>
        </w:tc>
        <w:tc>
          <w:tcPr>
            <w:tcW w:w="2046" w:type="dxa"/>
            <w:tcBorders>
              <w:bottom w:val="nil"/>
            </w:tcBorders>
          </w:tcPr>
          <w:p w:rsidR="000812D2" w:rsidRPr="00E707BC" w:rsidRDefault="00623834">
            <w:pPr>
              <w:pStyle w:val="TableParagraph"/>
              <w:spacing w:line="253" w:lineRule="exact"/>
              <w:ind w:left="103"/>
              <w:rPr>
                <w:sz w:val="24"/>
                <w:szCs w:val="24"/>
              </w:rPr>
            </w:pPr>
            <w:r w:rsidRPr="00E707BC">
              <w:rPr>
                <w:sz w:val="24"/>
                <w:szCs w:val="24"/>
              </w:rPr>
              <w:t>Индивидуальные,</w:t>
            </w:r>
          </w:p>
        </w:tc>
        <w:tc>
          <w:tcPr>
            <w:tcW w:w="1514" w:type="dxa"/>
            <w:tcBorders>
              <w:bottom w:val="nil"/>
            </w:tcBorders>
          </w:tcPr>
          <w:p w:rsidR="000812D2" w:rsidRPr="00E707BC" w:rsidRDefault="00623834">
            <w:pPr>
              <w:pStyle w:val="TableParagraph"/>
              <w:spacing w:line="253" w:lineRule="exact"/>
              <w:ind w:left="105"/>
              <w:rPr>
                <w:sz w:val="24"/>
                <w:szCs w:val="24"/>
              </w:rPr>
            </w:pPr>
            <w:r w:rsidRPr="00E707BC">
              <w:rPr>
                <w:sz w:val="24"/>
                <w:szCs w:val="24"/>
              </w:rPr>
              <w:t>По плану</w:t>
            </w:r>
          </w:p>
        </w:tc>
        <w:tc>
          <w:tcPr>
            <w:tcW w:w="1559" w:type="dxa"/>
            <w:tcBorders>
              <w:bottom w:val="nil"/>
            </w:tcBorders>
          </w:tcPr>
          <w:p w:rsidR="000812D2" w:rsidRPr="00E707BC" w:rsidRDefault="00623834">
            <w:pPr>
              <w:pStyle w:val="TableParagraph"/>
              <w:spacing w:line="253" w:lineRule="exact"/>
              <w:ind w:left="103"/>
              <w:rPr>
                <w:sz w:val="24"/>
                <w:szCs w:val="24"/>
              </w:rPr>
            </w:pPr>
            <w:r w:rsidRPr="00E707BC">
              <w:rPr>
                <w:sz w:val="24"/>
                <w:szCs w:val="24"/>
              </w:rPr>
              <w:t>Специалист</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педагогических</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приѐмы,</w:t>
            </w:r>
          </w:p>
        </w:tc>
        <w:tc>
          <w:tcPr>
            <w:tcW w:w="2046"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групповые,</w:t>
            </w:r>
          </w:p>
        </w:tc>
        <w:tc>
          <w:tcPr>
            <w:tcW w:w="1514" w:type="dxa"/>
            <w:tcBorders>
              <w:top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ы ПМПК,</w:t>
            </w:r>
          </w:p>
        </w:tc>
      </w:tr>
      <w:tr w:rsidR="000812D2" w:rsidRPr="00E707BC">
        <w:trPr>
          <w:trHeight w:val="276"/>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работников по</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упражнения и</w:t>
            </w:r>
          </w:p>
        </w:tc>
        <w:tc>
          <w:tcPr>
            <w:tcW w:w="2046"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тематические</w:t>
            </w:r>
          </w:p>
        </w:tc>
        <w:tc>
          <w:tcPr>
            <w:tcW w:w="1514" w:type="dxa"/>
            <w:tcBorders>
              <w:top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логопед</w:t>
            </w:r>
          </w:p>
        </w:tc>
      </w:tr>
      <w:tr w:rsidR="000812D2" w:rsidRPr="00E707BC">
        <w:trPr>
          <w:trHeight w:val="276"/>
        </w:trPr>
        <w:tc>
          <w:tcPr>
            <w:tcW w:w="2485" w:type="dxa"/>
            <w:tcBorders>
              <w:top w:val="nil"/>
              <w:bottom w:val="nil"/>
            </w:tcBorders>
          </w:tcPr>
          <w:p w:rsidR="000812D2" w:rsidRPr="00E707BC" w:rsidRDefault="00623834">
            <w:pPr>
              <w:pStyle w:val="TableParagraph"/>
              <w:spacing w:line="256" w:lineRule="exact"/>
              <w:ind w:left="167"/>
              <w:rPr>
                <w:sz w:val="24"/>
                <w:szCs w:val="24"/>
              </w:rPr>
            </w:pPr>
            <w:r w:rsidRPr="00E707BC">
              <w:rPr>
                <w:sz w:val="24"/>
                <w:szCs w:val="24"/>
              </w:rPr>
              <w:t>вопросам</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др. материалы.</w:t>
            </w:r>
          </w:p>
        </w:tc>
        <w:tc>
          <w:tcPr>
            <w:tcW w:w="2046"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консультации</w:t>
            </w:r>
          </w:p>
        </w:tc>
        <w:tc>
          <w:tcPr>
            <w:tcW w:w="1514" w:type="dxa"/>
            <w:tcBorders>
              <w:top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Педагог –</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инклюзивного</w:t>
            </w:r>
          </w:p>
        </w:tc>
        <w:tc>
          <w:tcPr>
            <w:tcW w:w="1974" w:type="dxa"/>
            <w:tcBorders>
              <w:top w:val="nil"/>
              <w:bottom w:val="nil"/>
            </w:tcBorders>
          </w:tcPr>
          <w:p w:rsidR="000812D2" w:rsidRPr="00E707BC" w:rsidRDefault="000812D2">
            <w:pPr>
              <w:pStyle w:val="TableParagraph"/>
              <w:rPr>
                <w:sz w:val="24"/>
                <w:szCs w:val="24"/>
              </w:rPr>
            </w:pPr>
          </w:p>
        </w:tc>
        <w:tc>
          <w:tcPr>
            <w:tcW w:w="2046" w:type="dxa"/>
            <w:tcBorders>
              <w:top w:val="nil"/>
              <w:bottom w:val="nil"/>
            </w:tcBorders>
          </w:tcPr>
          <w:p w:rsidR="000812D2" w:rsidRPr="00E707BC" w:rsidRDefault="000812D2">
            <w:pPr>
              <w:pStyle w:val="TableParagraph"/>
              <w:rPr>
                <w:sz w:val="24"/>
                <w:szCs w:val="24"/>
              </w:rPr>
            </w:pPr>
          </w:p>
        </w:tc>
        <w:tc>
          <w:tcPr>
            <w:tcW w:w="1514" w:type="dxa"/>
            <w:tcBorders>
              <w:top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психолог</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образования</w:t>
            </w:r>
          </w:p>
        </w:tc>
        <w:tc>
          <w:tcPr>
            <w:tcW w:w="1974" w:type="dxa"/>
            <w:tcBorders>
              <w:top w:val="nil"/>
              <w:bottom w:val="nil"/>
            </w:tcBorders>
          </w:tcPr>
          <w:p w:rsidR="000812D2" w:rsidRPr="00E707BC" w:rsidRDefault="000812D2">
            <w:pPr>
              <w:pStyle w:val="TableParagraph"/>
              <w:rPr>
                <w:sz w:val="24"/>
                <w:szCs w:val="24"/>
              </w:rPr>
            </w:pPr>
          </w:p>
        </w:tc>
        <w:tc>
          <w:tcPr>
            <w:tcW w:w="2046" w:type="dxa"/>
            <w:tcBorders>
              <w:top w:val="nil"/>
              <w:bottom w:val="nil"/>
            </w:tcBorders>
          </w:tcPr>
          <w:p w:rsidR="000812D2" w:rsidRPr="00E707BC" w:rsidRDefault="000812D2">
            <w:pPr>
              <w:pStyle w:val="TableParagraph"/>
              <w:rPr>
                <w:sz w:val="24"/>
                <w:szCs w:val="24"/>
              </w:rPr>
            </w:pPr>
          </w:p>
        </w:tc>
        <w:tc>
          <w:tcPr>
            <w:tcW w:w="1514" w:type="dxa"/>
            <w:tcBorders>
              <w:top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Заместитель</w:t>
            </w:r>
          </w:p>
        </w:tc>
      </w:tr>
      <w:tr w:rsidR="000812D2" w:rsidRPr="00E707BC">
        <w:trPr>
          <w:trHeight w:val="275"/>
        </w:trPr>
        <w:tc>
          <w:tcPr>
            <w:tcW w:w="2485" w:type="dxa"/>
            <w:tcBorders>
              <w:top w:val="nil"/>
              <w:bottom w:val="nil"/>
            </w:tcBorders>
          </w:tcPr>
          <w:p w:rsidR="000812D2" w:rsidRPr="00E707BC" w:rsidRDefault="000812D2">
            <w:pPr>
              <w:pStyle w:val="TableParagraph"/>
              <w:rPr>
                <w:sz w:val="24"/>
                <w:szCs w:val="24"/>
              </w:rPr>
            </w:pPr>
          </w:p>
        </w:tc>
        <w:tc>
          <w:tcPr>
            <w:tcW w:w="1974" w:type="dxa"/>
            <w:tcBorders>
              <w:top w:val="nil"/>
              <w:bottom w:val="nil"/>
            </w:tcBorders>
          </w:tcPr>
          <w:p w:rsidR="000812D2" w:rsidRPr="00E707BC" w:rsidRDefault="000812D2">
            <w:pPr>
              <w:pStyle w:val="TableParagraph"/>
              <w:rPr>
                <w:sz w:val="24"/>
                <w:szCs w:val="24"/>
              </w:rPr>
            </w:pPr>
          </w:p>
        </w:tc>
        <w:tc>
          <w:tcPr>
            <w:tcW w:w="2046" w:type="dxa"/>
            <w:tcBorders>
              <w:top w:val="nil"/>
              <w:bottom w:val="nil"/>
            </w:tcBorders>
          </w:tcPr>
          <w:p w:rsidR="000812D2" w:rsidRPr="00E707BC" w:rsidRDefault="000812D2">
            <w:pPr>
              <w:pStyle w:val="TableParagraph"/>
              <w:rPr>
                <w:sz w:val="24"/>
                <w:szCs w:val="24"/>
              </w:rPr>
            </w:pPr>
          </w:p>
        </w:tc>
        <w:tc>
          <w:tcPr>
            <w:tcW w:w="1514" w:type="dxa"/>
            <w:tcBorders>
              <w:top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директора</w:t>
            </w:r>
          </w:p>
        </w:tc>
      </w:tr>
      <w:tr w:rsidR="000812D2" w:rsidRPr="00E707BC">
        <w:trPr>
          <w:trHeight w:val="278"/>
        </w:trPr>
        <w:tc>
          <w:tcPr>
            <w:tcW w:w="2485" w:type="dxa"/>
            <w:tcBorders>
              <w:top w:val="nil"/>
            </w:tcBorders>
          </w:tcPr>
          <w:p w:rsidR="000812D2" w:rsidRPr="00E707BC" w:rsidRDefault="000812D2">
            <w:pPr>
              <w:pStyle w:val="TableParagraph"/>
              <w:rPr>
                <w:sz w:val="24"/>
                <w:szCs w:val="24"/>
              </w:rPr>
            </w:pPr>
          </w:p>
        </w:tc>
        <w:tc>
          <w:tcPr>
            <w:tcW w:w="1974" w:type="dxa"/>
            <w:tcBorders>
              <w:top w:val="nil"/>
            </w:tcBorders>
          </w:tcPr>
          <w:p w:rsidR="000812D2" w:rsidRPr="00E707BC" w:rsidRDefault="000812D2">
            <w:pPr>
              <w:pStyle w:val="TableParagraph"/>
              <w:rPr>
                <w:sz w:val="24"/>
                <w:szCs w:val="24"/>
              </w:rPr>
            </w:pPr>
          </w:p>
        </w:tc>
        <w:tc>
          <w:tcPr>
            <w:tcW w:w="2046" w:type="dxa"/>
            <w:tcBorders>
              <w:top w:val="nil"/>
            </w:tcBorders>
          </w:tcPr>
          <w:p w:rsidR="000812D2" w:rsidRPr="00E707BC" w:rsidRDefault="000812D2">
            <w:pPr>
              <w:pStyle w:val="TableParagraph"/>
              <w:rPr>
                <w:sz w:val="24"/>
                <w:szCs w:val="24"/>
              </w:rPr>
            </w:pPr>
          </w:p>
        </w:tc>
        <w:tc>
          <w:tcPr>
            <w:tcW w:w="1514" w:type="dxa"/>
            <w:tcBorders>
              <w:top w:val="nil"/>
            </w:tcBorders>
          </w:tcPr>
          <w:p w:rsidR="000812D2" w:rsidRPr="00E707BC" w:rsidRDefault="000812D2">
            <w:pPr>
              <w:pStyle w:val="TableParagraph"/>
              <w:rPr>
                <w:sz w:val="24"/>
                <w:szCs w:val="24"/>
              </w:rPr>
            </w:pPr>
          </w:p>
        </w:tc>
        <w:tc>
          <w:tcPr>
            <w:tcW w:w="1559" w:type="dxa"/>
            <w:tcBorders>
              <w:top w:val="nil"/>
            </w:tcBorders>
          </w:tcPr>
          <w:p w:rsidR="000812D2" w:rsidRPr="00E707BC" w:rsidRDefault="00623834">
            <w:pPr>
              <w:pStyle w:val="TableParagraph"/>
              <w:spacing w:line="259" w:lineRule="exact"/>
              <w:ind w:left="103"/>
              <w:rPr>
                <w:sz w:val="24"/>
                <w:szCs w:val="24"/>
              </w:rPr>
            </w:pPr>
            <w:r w:rsidRPr="00E707BC">
              <w:rPr>
                <w:sz w:val="24"/>
                <w:szCs w:val="24"/>
              </w:rPr>
              <w:t>по УВР</w:t>
            </w:r>
          </w:p>
        </w:tc>
      </w:tr>
      <w:tr w:rsidR="000812D2" w:rsidRPr="00E707BC">
        <w:trPr>
          <w:trHeight w:val="380"/>
        </w:trPr>
        <w:tc>
          <w:tcPr>
            <w:tcW w:w="2485" w:type="dxa"/>
          </w:tcPr>
          <w:p w:rsidR="000812D2" w:rsidRPr="00E707BC" w:rsidRDefault="00623834">
            <w:pPr>
              <w:pStyle w:val="TableParagraph"/>
              <w:spacing w:line="270" w:lineRule="exact"/>
              <w:ind w:left="107"/>
              <w:rPr>
                <w:sz w:val="24"/>
                <w:szCs w:val="24"/>
              </w:rPr>
            </w:pPr>
            <w:r w:rsidRPr="00E707BC">
              <w:rPr>
                <w:sz w:val="24"/>
                <w:szCs w:val="24"/>
              </w:rPr>
              <w:t>Консультирование</w:t>
            </w:r>
          </w:p>
        </w:tc>
        <w:tc>
          <w:tcPr>
            <w:tcW w:w="1974" w:type="dxa"/>
          </w:tcPr>
          <w:p w:rsidR="000812D2" w:rsidRPr="00E707BC" w:rsidRDefault="00623834">
            <w:pPr>
              <w:pStyle w:val="TableParagraph"/>
              <w:spacing w:line="270" w:lineRule="exact"/>
              <w:ind w:left="107"/>
              <w:rPr>
                <w:sz w:val="24"/>
                <w:szCs w:val="24"/>
              </w:rPr>
            </w:pPr>
            <w:r w:rsidRPr="00E707BC">
              <w:rPr>
                <w:sz w:val="24"/>
                <w:szCs w:val="24"/>
              </w:rPr>
              <w:t>1.Рекомендации,</w:t>
            </w:r>
          </w:p>
        </w:tc>
        <w:tc>
          <w:tcPr>
            <w:tcW w:w="2046" w:type="dxa"/>
          </w:tcPr>
          <w:p w:rsidR="000812D2" w:rsidRPr="00E707BC" w:rsidRDefault="00623834">
            <w:pPr>
              <w:pStyle w:val="TableParagraph"/>
              <w:spacing w:line="270" w:lineRule="exact"/>
              <w:ind w:left="103"/>
              <w:rPr>
                <w:sz w:val="24"/>
                <w:szCs w:val="24"/>
              </w:rPr>
            </w:pPr>
            <w:r w:rsidRPr="00E707BC">
              <w:rPr>
                <w:sz w:val="24"/>
                <w:szCs w:val="24"/>
              </w:rPr>
              <w:t>Индивидуальные,</w:t>
            </w:r>
          </w:p>
        </w:tc>
        <w:tc>
          <w:tcPr>
            <w:tcW w:w="1514" w:type="dxa"/>
          </w:tcPr>
          <w:p w:rsidR="000812D2" w:rsidRPr="00E707BC" w:rsidRDefault="00623834">
            <w:pPr>
              <w:pStyle w:val="TableParagraph"/>
              <w:spacing w:line="270" w:lineRule="exact"/>
              <w:ind w:left="105"/>
              <w:rPr>
                <w:sz w:val="24"/>
                <w:szCs w:val="24"/>
              </w:rPr>
            </w:pPr>
            <w:r w:rsidRPr="00E707BC">
              <w:rPr>
                <w:sz w:val="24"/>
                <w:szCs w:val="24"/>
              </w:rPr>
              <w:t>По плану</w:t>
            </w:r>
          </w:p>
        </w:tc>
        <w:tc>
          <w:tcPr>
            <w:tcW w:w="1559" w:type="dxa"/>
          </w:tcPr>
          <w:p w:rsidR="000812D2" w:rsidRPr="00E707BC" w:rsidRDefault="00623834">
            <w:pPr>
              <w:pStyle w:val="TableParagraph"/>
              <w:spacing w:line="270" w:lineRule="exact"/>
              <w:ind w:left="103"/>
              <w:rPr>
                <w:sz w:val="24"/>
                <w:szCs w:val="24"/>
              </w:rPr>
            </w:pPr>
            <w:r w:rsidRPr="00E707BC">
              <w:rPr>
                <w:sz w:val="24"/>
                <w:szCs w:val="24"/>
              </w:rPr>
              <w:t>Специалист</w:t>
            </w:r>
          </w:p>
        </w:tc>
      </w:tr>
    </w:tbl>
    <w:p w:rsidR="000812D2" w:rsidRPr="00E707BC" w:rsidRDefault="000812D2">
      <w:pPr>
        <w:spacing w:line="270" w:lineRule="exact"/>
        <w:rPr>
          <w:sz w:val="24"/>
          <w:szCs w:val="24"/>
        </w:rPr>
        <w:sectPr w:rsidR="000812D2" w:rsidRPr="00E707BC">
          <w:pgSz w:w="11910" w:h="16840"/>
          <w:pgMar w:top="1120" w:right="60" w:bottom="1120" w:left="0" w:header="0" w:footer="882" w:gutter="0"/>
          <w:cols w:space="720"/>
        </w:sectPr>
      </w:pP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85"/>
        <w:gridCol w:w="1974"/>
        <w:gridCol w:w="2046"/>
        <w:gridCol w:w="463"/>
        <w:gridCol w:w="1052"/>
        <w:gridCol w:w="1559"/>
      </w:tblGrid>
      <w:tr w:rsidR="000812D2" w:rsidRPr="00E707BC">
        <w:trPr>
          <w:trHeight w:val="2209"/>
        </w:trPr>
        <w:tc>
          <w:tcPr>
            <w:tcW w:w="2485" w:type="dxa"/>
          </w:tcPr>
          <w:p w:rsidR="000812D2" w:rsidRPr="00E707BC" w:rsidRDefault="00623834">
            <w:pPr>
              <w:pStyle w:val="TableParagraph"/>
              <w:ind w:left="107" w:right="1048"/>
              <w:jc w:val="both"/>
              <w:rPr>
                <w:sz w:val="24"/>
                <w:szCs w:val="24"/>
              </w:rPr>
            </w:pPr>
            <w:r w:rsidRPr="00E707BC">
              <w:rPr>
                <w:sz w:val="24"/>
                <w:szCs w:val="24"/>
              </w:rPr>
              <w:lastRenderedPageBreak/>
              <w:t>учащихся по выявленным проблемам</w:t>
            </w:r>
          </w:p>
        </w:tc>
        <w:tc>
          <w:tcPr>
            <w:tcW w:w="1974" w:type="dxa"/>
          </w:tcPr>
          <w:p w:rsidR="000812D2" w:rsidRPr="00E707BC" w:rsidRDefault="00623834">
            <w:pPr>
              <w:pStyle w:val="TableParagraph"/>
              <w:ind w:left="107" w:right="299"/>
              <w:rPr>
                <w:sz w:val="24"/>
                <w:szCs w:val="24"/>
              </w:rPr>
            </w:pPr>
            <w:r w:rsidRPr="00E707BC">
              <w:rPr>
                <w:sz w:val="24"/>
                <w:szCs w:val="24"/>
              </w:rPr>
              <w:t>приѐмы, упражнения и др. материалы.</w:t>
            </w:r>
          </w:p>
          <w:p w:rsidR="000812D2" w:rsidRPr="00E707BC" w:rsidRDefault="00623834">
            <w:pPr>
              <w:pStyle w:val="TableParagraph"/>
              <w:spacing w:line="270" w:lineRule="atLeast"/>
              <w:ind w:left="107" w:right="71"/>
              <w:rPr>
                <w:sz w:val="24"/>
                <w:szCs w:val="24"/>
              </w:rPr>
            </w:pPr>
            <w:r w:rsidRPr="00E707BC">
              <w:rPr>
                <w:sz w:val="24"/>
                <w:szCs w:val="24"/>
              </w:rPr>
              <w:t>2. Разработка плана консультативной работы с учащимся</w:t>
            </w:r>
          </w:p>
        </w:tc>
        <w:tc>
          <w:tcPr>
            <w:tcW w:w="2046" w:type="dxa"/>
          </w:tcPr>
          <w:p w:rsidR="000812D2" w:rsidRPr="00E707BC" w:rsidRDefault="00623834">
            <w:pPr>
              <w:pStyle w:val="TableParagraph"/>
              <w:ind w:left="103" w:right="485"/>
              <w:rPr>
                <w:sz w:val="24"/>
                <w:szCs w:val="24"/>
              </w:rPr>
            </w:pPr>
            <w:r w:rsidRPr="00E707BC">
              <w:rPr>
                <w:sz w:val="24"/>
                <w:szCs w:val="24"/>
              </w:rPr>
              <w:t>групповые, тематические консультации</w:t>
            </w:r>
          </w:p>
        </w:tc>
        <w:tc>
          <w:tcPr>
            <w:tcW w:w="1515" w:type="dxa"/>
            <w:gridSpan w:val="2"/>
          </w:tcPr>
          <w:p w:rsidR="000812D2" w:rsidRPr="00E707BC" w:rsidRDefault="000812D2">
            <w:pPr>
              <w:pStyle w:val="TableParagraph"/>
              <w:rPr>
                <w:sz w:val="24"/>
                <w:szCs w:val="24"/>
              </w:rPr>
            </w:pPr>
          </w:p>
        </w:tc>
        <w:tc>
          <w:tcPr>
            <w:tcW w:w="1559" w:type="dxa"/>
          </w:tcPr>
          <w:p w:rsidR="000812D2" w:rsidRPr="00E707BC" w:rsidRDefault="00623834">
            <w:pPr>
              <w:pStyle w:val="TableParagraph"/>
              <w:spacing w:line="264" w:lineRule="exact"/>
              <w:ind w:left="102"/>
              <w:rPr>
                <w:sz w:val="24"/>
                <w:szCs w:val="24"/>
              </w:rPr>
            </w:pPr>
            <w:r w:rsidRPr="00E707BC">
              <w:rPr>
                <w:sz w:val="24"/>
                <w:szCs w:val="24"/>
              </w:rPr>
              <w:t>ы</w:t>
            </w:r>
            <w:r w:rsidRPr="00E707BC">
              <w:rPr>
                <w:spacing w:val="-4"/>
                <w:sz w:val="24"/>
                <w:szCs w:val="24"/>
              </w:rPr>
              <w:t xml:space="preserve"> </w:t>
            </w:r>
            <w:r w:rsidRPr="00E707BC">
              <w:rPr>
                <w:sz w:val="24"/>
                <w:szCs w:val="24"/>
              </w:rPr>
              <w:t>ПМПК</w:t>
            </w:r>
          </w:p>
          <w:p w:rsidR="000812D2" w:rsidRPr="00E707BC" w:rsidRDefault="00623834">
            <w:pPr>
              <w:pStyle w:val="TableParagraph"/>
              <w:ind w:left="102" w:right="425"/>
              <w:rPr>
                <w:sz w:val="24"/>
                <w:szCs w:val="24"/>
              </w:rPr>
            </w:pPr>
            <w:r w:rsidRPr="00E707BC">
              <w:rPr>
                <w:sz w:val="24"/>
                <w:szCs w:val="24"/>
              </w:rPr>
              <w:t xml:space="preserve">Логопед Педагог </w:t>
            </w:r>
            <w:r w:rsidRPr="00E707BC">
              <w:rPr>
                <w:spacing w:val="-14"/>
                <w:sz w:val="24"/>
                <w:szCs w:val="24"/>
              </w:rPr>
              <w:t xml:space="preserve">– </w:t>
            </w:r>
            <w:r w:rsidRPr="00E707BC">
              <w:rPr>
                <w:sz w:val="24"/>
                <w:szCs w:val="24"/>
              </w:rPr>
              <w:t>психолог</w:t>
            </w:r>
          </w:p>
          <w:p w:rsidR="000812D2" w:rsidRPr="00E707BC" w:rsidRDefault="00623834">
            <w:pPr>
              <w:pStyle w:val="TableParagraph"/>
              <w:ind w:left="102" w:right="151"/>
              <w:rPr>
                <w:sz w:val="24"/>
                <w:szCs w:val="24"/>
              </w:rPr>
            </w:pPr>
            <w:r w:rsidRPr="00E707BC">
              <w:rPr>
                <w:sz w:val="24"/>
                <w:szCs w:val="24"/>
              </w:rPr>
              <w:t>Заместитель директора по УВР</w:t>
            </w:r>
          </w:p>
        </w:tc>
      </w:tr>
      <w:tr w:rsidR="000812D2" w:rsidRPr="00E707BC">
        <w:trPr>
          <w:trHeight w:val="272"/>
        </w:trPr>
        <w:tc>
          <w:tcPr>
            <w:tcW w:w="2485" w:type="dxa"/>
            <w:tcBorders>
              <w:bottom w:val="nil"/>
            </w:tcBorders>
          </w:tcPr>
          <w:p w:rsidR="000812D2" w:rsidRPr="00E707BC" w:rsidRDefault="00623834">
            <w:pPr>
              <w:pStyle w:val="TableParagraph"/>
              <w:spacing w:line="253" w:lineRule="exact"/>
              <w:ind w:left="107"/>
              <w:rPr>
                <w:sz w:val="24"/>
                <w:szCs w:val="24"/>
              </w:rPr>
            </w:pPr>
            <w:r w:rsidRPr="00E707BC">
              <w:rPr>
                <w:sz w:val="24"/>
                <w:szCs w:val="24"/>
              </w:rPr>
              <w:t>Консультирование</w:t>
            </w:r>
          </w:p>
        </w:tc>
        <w:tc>
          <w:tcPr>
            <w:tcW w:w="1974" w:type="dxa"/>
            <w:tcBorders>
              <w:bottom w:val="nil"/>
            </w:tcBorders>
          </w:tcPr>
          <w:p w:rsidR="000812D2" w:rsidRPr="00E707BC" w:rsidRDefault="00623834">
            <w:pPr>
              <w:pStyle w:val="TableParagraph"/>
              <w:spacing w:line="253" w:lineRule="exact"/>
              <w:ind w:left="107"/>
              <w:rPr>
                <w:sz w:val="24"/>
                <w:szCs w:val="24"/>
              </w:rPr>
            </w:pPr>
            <w:r w:rsidRPr="00E707BC">
              <w:rPr>
                <w:sz w:val="24"/>
                <w:szCs w:val="24"/>
              </w:rPr>
              <w:t>1.</w:t>
            </w:r>
          </w:p>
        </w:tc>
        <w:tc>
          <w:tcPr>
            <w:tcW w:w="2046" w:type="dxa"/>
            <w:tcBorders>
              <w:bottom w:val="nil"/>
            </w:tcBorders>
          </w:tcPr>
          <w:p w:rsidR="000812D2" w:rsidRPr="00E707BC" w:rsidRDefault="00623834">
            <w:pPr>
              <w:pStyle w:val="TableParagraph"/>
              <w:spacing w:line="253" w:lineRule="exact"/>
              <w:ind w:left="103"/>
              <w:rPr>
                <w:sz w:val="24"/>
                <w:szCs w:val="24"/>
              </w:rPr>
            </w:pPr>
            <w:r w:rsidRPr="00E707BC">
              <w:rPr>
                <w:sz w:val="24"/>
                <w:szCs w:val="24"/>
              </w:rPr>
              <w:t>Индивидуальные,</w:t>
            </w:r>
          </w:p>
        </w:tc>
        <w:tc>
          <w:tcPr>
            <w:tcW w:w="463" w:type="dxa"/>
            <w:tcBorders>
              <w:bottom w:val="nil"/>
              <w:right w:val="nil"/>
            </w:tcBorders>
          </w:tcPr>
          <w:p w:rsidR="000812D2" w:rsidRPr="00E707BC" w:rsidRDefault="00623834">
            <w:pPr>
              <w:pStyle w:val="TableParagraph"/>
              <w:spacing w:line="253" w:lineRule="exact"/>
              <w:ind w:left="105"/>
              <w:rPr>
                <w:sz w:val="24"/>
                <w:szCs w:val="24"/>
              </w:rPr>
            </w:pPr>
            <w:r w:rsidRPr="00E707BC">
              <w:rPr>
                <w:sz w:val="24"/>
                <w:szCs w:val="24"/>
              </w:rPr>
              <w:t>По</w:t>
            </w:r>
          </w:p>
        </w:tc>
        <w:tc>
          <w:tcPr>
            <w:tcW w:w="1052" w:type="dxa"/>
            <w:tcBorders>
              <w:left w:val="nil"/>
              <w:bottom w:val="nil"/>
            </w:tcBorders>
          </w:tcPr>
          <w:p w:rsidR="000812D2" w:rsidRPr="00E707BC" w:rsidRDefault="00623834">
            <w:pPr>
              <w:pStyle w:val="TableParagraph"/>
              <w:spacing w:line="253" w:lineRule="exact"/>
              <w:ind w:left="65"/>
              <w:rPr>
                <w:sz w:val="24"/>
                <w:szCs w:val="24"/>
              </w:rPr>
            </w:pPr>
            <w:r w:rsidRPr="00E707BC">
              <w:rPr>
                <w:sz w:val="24"/>
                <w:szCs w:val="24"/>
              </w:rPr>
              <w:t>плану</w:t>
            </w:r>
          </w:p>
        </w:tc>
        <w:tc>
          <w:tcPr>
            <w:tcW w:w="1559" w:type="dxa"/>
            <w:tcBorders>
              <w:bottom w:val="nil"/>
            </w:tcBorders>
          </w:tcPr>
          <w:p w:rsidR="000812D2" w:rsidRPr="00E707BC" w:rsidRDefault="00623834">
            <w:pPr>
              <w:pStyle w:val="TableParagraph"/>
              <w:spacing w:line="253" w:lineRule="exact"/>
              <w:ind w:left="102"/>
              <w:rPr>
                <w:sz w:val="24"/>
                <w:szCs w:val="24"/>
              </w:rPr>
            </w:pPr>
            <w:r w:rsidRPr="00E707BC">
              <w:rPr>
                <w:sz w:val="24"/>
                <w:szCs w:val="24"/>
              </w:rPr>
              <w:t>Специалист</w:t>
            </w:r>
          </w:p>
        </w:tc>
      </w:tr>
      <w:tr w:rsidR="000812D2" w:rsidRPr="00E707BC">
        <w:trPr>
          <w:trHeight w:val="276"/>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родителей по</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Рекомендации,</w:t>
            </w:r>
          </w:p>
        </w:tc>
        <w:tc>
          <w:tcPr>
            <w:tcW w:w="2046"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групповые,</w:t>
            </w: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2"/>
              <w:rPr>
                <w:sz w:val="24"/>
                <w:szCs w:val="24"/>
              </w:rPr>
            </w:pPr>
            <w:r w:rsidRPr="00E707BC">
              <w:rPr>
                <w:sz w:val="24"/>
                <w:szCs w:val="24"/>
              </w:rPr>
              <w:t>ы ПМПК</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67"/>
              <w:rPr>
                <w:sz w:val="24"/>
                <w:szCs w:val="24"/>
              </w:rPr>
            </w:pPr>
            <w:r w:rsidRPr="00E707BC">
              <w:rPr>
                <w:sz w:val="24"/>
                <w:szCs w:val="24"/>
              </w:rPr>
              <w:t>вопросам</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приѐмы,</w:t>
            </w:r>
          </w:p>
        </w:tc>
        <w:tc>
          <w:tcPr>
            <w:tcW w:w="2046"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тематические</w:t>
            </w: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771AA9">
            <w:pPr>
              <w:pStyle w:val="TableParagraph"/>
              <w:spacing w:line="256" w:lineRule="exact"/>
              <w:ind w:left="102"/>
              <w:rPr>
                <w:sz w:val="24"/>
                <w:szCs w:val="24"/>
              </w:rPr>
            </w:pPr>
            <w:r w:rsidRPr="00E707BC">
              <w:rPr>
                <w:sz w:val="24"/>
                <w:szCs w:val="24"/>
              </w:rPr>
              <w:t>Л</w:t>
            </w:r>
            <w:r w:rsidR="00623834" w:rsidRPr="00E707BC">
              <w:rPr>
                <w:sz w:val="24"/>
                <w:szCs w:val="24"/>
              </w:rPr>
              <w:t>огопед</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67"/>
              <w:rPr>
                <w:sz w:val="24"/>
                <w:szCs w:val="24"/>
              </w:rPr>
            </w:pPr>
            <w:r w:rsidRPr="00E707BC">
              <w:rPr>
                <w:sz w:val="24"/>
                <w:szCs w:val="24"/>
              </w:rPr>
              <w:t>образования, выбора</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упражнения и</w:t>
            </w:r>
          </w:p>
        </w:tc>
        <w:tc>
          <w:tcPr>
            <w:tcW w:w="2046" w:type="dxa"/>
            <w:tcBorders>
              <w:top w:val="nil"/>
              <w:bottom w:val="nil"/>
            </w:tcBorders>
          </w:tcPr>
          <w:p w:rsidR="000812D2" w:rsidRPr="00E707BC" w:rsidRDefault="00623834">
            <w:pPr>
              <w:pStyle w:val="TableParagraph"/>
              <w:spacing w:line="256" w:lineRule="exact"/>
              <w:ind w:left="103"/>
              <w:rPr>
                <w:sz w:val="24"/>
                <w:szCs w:val="24"/>
              </w:rPr>
            </w:pPr>
            <w:r w:rsidRPr="00E707BC">
              <w:rPr>
                <w:sz w:val="24"/>
                <w:szCs w:val="24"/>
              </w:rPr>
              <w:t>консультации</w:t>
            </w: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2"/>
              <w:rPr>
                <w:sz w:val="24"/>
                <w:szCs w:val="24"/>
              </w:rPr>
            </w:pPr>
            <w:r w:rsidRPr="00E707BC">
              <w:rPr>
                <w:sz w:val="24"/>
                <w:szCs w:val="24"/>
              </w:rPr>
              <w:t>Педагог –</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стратегии</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др. материалы.</w:t>
            </w:r>
          </w:p>
        </w:tc>
        <w:tc>
          <w:tcPr>
            <w:tcW w:w="2046" w:type="dxa"/>
            <w:tcBorders>
              <w:top w:val="nil"/>
              <w:bottom w:val="nil"/>
            </w:tcBorders>
          </w:tcPr>
          <w:p w:rsidR="000812D2" w:rsidRPr="00E707BC" w:rsidRDefault="000812D2">
            <w:pPr>
              <w:pStyle w:val="TableParagraph"/>
              <w:rPr>
                <w:sz w:val="24"/>
                <w:szCs w:val="24"/>
              </w:rPr>
            </w:pP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771AA9">
            <w:pPr>
              <w:pStyle w:val="TableParagraph"/>
              <w:spacing w:line="256" w:lineRule="exact"/>
              <w:ind w:left="102"/>
              <w:rPr>
                <w:sz w:val="24"/>
                <w:szCs w:val="24"/>
              </w:rPr>
            </w:pPr>
            <w:r w:rsidRPr="00E707BC">
              <w:rPr>
                <w:sz w:val="24"/>
                <w:szCs w:val="24"/>
              </w:rPr>
              <w:t>П</w:t>
            </w:r>
            <w:r w:rsidR="00623834" w:rsidRPr="00E707BC">
              <w:rPr>
                <w:sz w:val="24"/>
                <w:szCs w:val="24"/>
              </w:rPr>
              <w:t>сихолог</w:t>
            </w:r>
          </w:p>
        </w:tc>
      </w:tr>
      <w:tr w:rsidR="000812D2" w:rsidRPr="00E707BC">
        <w:trPr>
          <w:trHeight w:val="276"/>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воспитания,</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2. Разработка</w:t>
            </w:r>
          </w:p>
        </w:tc>
        <w:tc>
          <w:tcPr>
            <w:tcW w:w="2046" w:type="dxa"/>
            <w:tcBorders>
              <w:top w:val="nil"/>
              <w:bottom w:val="nil"/>
            </w:tcBorders>
          </w:tcPr>
          <w:p w:rsidR="000812D2" w:rsidRPr="00E707BC" w:rsidRDefault="000812D2">
            <w:pPr>
              <w:pStyle w:val="TableParagraph"/>
              <w:rPr>
                <w:sz w:val="24"/>
                <w:szCs w:val="24"/>
              </w:rPr>
            </w:pP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2"/>
              <w:rPr>
                <w:sz w:val="24"/>
                <w:szCs w:val="24"/>
              </w:rPr>
            </w:pPr>
            <w:r w:rsidRPr="00E707BC">
              <w:rPr>
                <w:sz w:val="24"/>
                <w:szCs w:val="24"/>
              </w:rPr>
              <w:t>Заместитель</w:t>
            </w:r>
          </w:p>
        </w:tc>
      </w:tr>
      <w:tr w:rsidR="000812D2" w:rsidRPr="00E707BC">
        <w:trPr>
          <w:trHeight w:val="276"/>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психолого-</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плана</w:t>
            </w:r>
          </w:p>
        </w:tc>
        <w:tc>
          <w:tcPr>
            <w:tcW w:w="2046" w:type="dxa"/>
            <w:tcBorders>
              <w:top w:val="nil"/>
              <w:bottom w:val="nil"/>
            </w:tcBorders>
          </w:tcPr>
          <w:p w:rsidR="000812D2" w:rsidRPr="00E707BC" w:rsidRDefault="000812D2">
            <w:pPr>
              <w:pStyle w:val="TableParagraph"/>
              <w:rPr>
                <w:sz w:val="24"/>
                <w:szCs w:val="24"/>
              </w:rPr>
            </w:pP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771AA9">
            <w:pPr>
              <w:pStyle w:val="TableParagraph"/>
              <w:spacing w:line="256" w:lineRule="exact"/>
              <w:ind w:left="102"/>
              <w:rPr>
                <w:sz w:val="24"/>
                <w:szCs w:val="24"/>
              </w:rPr>
            </w:pPr>
            <w:r w:rsidRPr="00E707BC">
              <w:rPr>
                <w:sz w:val="24"/>
                <w:szCs w:val="24"/>
              </w:rPr>
              <w:t>Д</w:t>
            </w:r>
            <w:r w:rsidR="00623834" w:rsidRPr="00E707BC">
              <w:rPr>
                <w:sz w:val="24"/>
                <w:szCs w:val="24"/>
              </w:rPr>
              <w:t>иректора</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физиологическим</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консультативной</w:t>
            </w:r>
          </w:p>
        </w:tc>
        <w:tc>
          <w:tcPr>
            <w:tcW w:w="2046" w:type="dxa"/>
            <w:tcBorders>
              <w:top w:val="nil"/>
              <w:bottom w:val="nil"/>
            </w:tcBorders>
          </w:tcPr>
          <w:p w:rsidR="000812D2" w:rsidRPr="00E707BC" w:rsidRDefault="000812D2">
            <w:pPr>
              <w:pStyle w:val="TableParagraph"/>
              <w:rPr>
                <w:sz w:val="24"/>
                <w:szCs w:val="24"/>
              </w:rPr>
            </w:pP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623834">
            <w:pPr>
              <w:pStyle w:val="TableParagraph"/>
              <w:spacing w:line="256" w:lineRule="exact"/>
              <w:ind w:left="102"/>
              <w:rPr>
                <w:sz w:val="24"/>
                <w:szCs w:val="24"/>
              </w:rPr>
            </w:pPr>
            <w:r w:rsidRPr="00E707BC">
              <w:rPr>
                <w:sz w:val="24"/>
                <w:szCs w:val="24"/>
              </w:rPr>
              <w:t>по УВР</w:t>
            </w:r>
          </w:p>
        </w:tc>
      </w:tr>
      <w:tr w:rsidR="000812D2" w:rsidRPr="00E707BC">
        <w:trPr>
          <w:trHeight w:val="275"/>
        </w:trPr>
        <w:tc>
          <w:tcPr>
            <w:tcW w:w="2485"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особенностям детей</w:t>
            </w:r>
          </w:p>
        </w:tc>
        <w:tc>
          <w:tcPr>
            <w:tcW w:w="1974"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работы с</w:t>
            </w:r>
          </w:p>
        </w:tc>
        <w:tc>
          <w:tcPr>
            <w:tcW w:w="2046" w:type="dxa"/>
            <w:tcBorders>
              <w:top w:val="nil"/>
              <w:bottom w:val="nil"/>
            </w:tcBorders>
          </w:tcPr>
          <w:p w:rsidR="000812D2" w:rsidRPr="00E707BC" w:rsidRDefault="000812D2">
            <w:pPr>
              <w:pStyle w:val="TableParagraph"/>
              <w:rPr>
                <w:sz w:val="24"/>
                <w:szCs w:val="24"/>
              </w:rPr>
            </w:pPr>
          </w:p>
        </w:tc>
        <w:tc>
          <w:tcPr>
            <w:tcW w:w="463" w:type="dxa"/>
            <w:tcBorders>
              <w:top w:val="nil"/>
              <w:bottom w:val="nil"/>
              <w:right w:val="nil"/>
            </w:tcBorders>
          </w:tcPr>
          <w:p w:rsidR="000812D2" w:rsidRPr="00E707BC" w:rsidRDefault="000812D2">
            <w:pPr>
              <w:pStyle w:val="TableParagraph"/>
              <w:rPr>
                <w:sz w:val="24"/>
                <w:szCs w:val="24"/>
              </w:rPr>
            </w:pPr>
          </w:p>
        </w:tc>
        <w:tc>
          <w:tcPr>
            <w:tcW w:w="1052" w:type="dxa"/>
            <w:tcBorders>
              <w:top w:val="nil"/>
              <w:left w:val="nil"/>
              <w:bottom w:val="nil"/>
            </w:tcBorders>
          </w:tcPr>
          <w:p w:rsidR="000812D2" w:rsidRPr="00E707BC" w:rsidRDefault="000812D2">
            <w:pPr>
              <w:pStyle w:val="TableParagraph"/>
              <w:rPr>
                <w:sz w:val="24"/>
                <w:szCs w:val="24"/>
              </w:rPr>
            </w:pPr>
          </w:p>
        </w:tc>
        <w:tc>
          <w:tcPr>
            <w:tcW w:w="1559" w:type="dxa"/>
            <w:tcBorders>
              <w:top w:val="nil"/>
              <w:bottom w:val="nil"/>
            </w:tcBorders>
          </w:tcPr>
          <w:p w:rsidR="000812D2" w:rsidRPr="00E707BC" w:rsidRDefault="000812D2">
            <w:pPr>
              <w:pStyle w:val="TableParagraph"/>
              <w:rPr>
                <w:sz w:val="24"/>
                <w:szCs w:val="24"/>
              </w:rPr>
            </w:pPr>
          </w:p>
        </w:tc>
      </w:tr>
      <w:tr w:rsidR="000812D2" w:rsidRPr="00E707BC">
        <w:trPr>
          <w:trHeight w:val="278"/>
        </w:trPr>
        <w:tc>
          <w:tcPr>
            <w:tcW w:w="2485" w:type="dxa"/>
            <w:tcBorders>
              <w:top w:val="nil"/>
            </w:tcBorders>
          </w:tcPr>
          <w:p w:rsidR="000812D2" w:rsidRPr="00E707BC" w:rsidRDefault="000812D2">
            <w:pPr>
              <w:pStyle w:val="TableParagraph"/>
              <w:rPr>
                <w:sz w:val="24"/>
                <w:szCs w:val="24"/>
              </w:rPr>
            </w:pPr>
          </w:p>
        </w:tc>
        <w:tc>
          <w:tcPr>
            <w:tcW w:w="1974" w:type="dxa"/>
            <w:tcBorders>
              <w:top w:val="nil"/>
            </w:tcBorders>
          </w:tcPr>
          <w:p w:rsidR="000812D2" w:rsidRPr="00E707BC" w:rsidRDefault="00623834">
            <w:pPr>
              <w:pStyle w:val="TableParagraph"/>
              <w:spacing w:line="259" w:lineRule="exact"/>
              <w:ind w:left="107"/>
              <w:rPr>
                <w:sz w:val="24"/>
                <w:szCs w:val="24"/>
              </w:rPr>
            </w:pPr>
            <w:r w:rsidRPr="00E707BC">
              <w:rPr>
                <w:sz w:val="24"/>
                <w:szCs w:val="24"/>
              </w:rPr>
              <w:t>родителями</w:t>
            </w:r>
          </w:p>
        </w:tc>
        <w:tc>
          <w:tcPr>
            <w:tcW w:w="2046" w:type="dxa"/>
            <w:tcBorders>
              <w:top w:val="nil"/>
            </w:tcBorders>
          </w:tcPr>
          <w:p w:rsidR="000812D2" w:rsidRPr="00E707BC" w:rsidRDefault="000812D2">
            <w:pPr>
              <w:pStyle w:val="TableParagraph"/>
              <w:rPr>
                <w:sz w:val="24"/>
                <w:szCs w:val="24"/>
              </w:rPr>
            </w:pPr>
          </w:p>
        </w:tc>
        <w:tc>
          <w:tcPr>
            <w:tcW w:w="463" w:type="dxa"/>
            <w:tcBorders>
              <w:top w:val="nil"/>
              <w:right w:val="nil"/>
            </w:tcBorders>
          </w:tcPr>
          <w:p w:rsidR="000812D2" w:rsidRPr="00E707BC" w:rsidRDefault="000812D2">
            <w:pPr>
              <w:pStyle w:val="TableParagraph"/>
              <w:rPr>
                <w:sz w:val="24"/>
                <w:szCs w:val="24"/>
              </w:rPr>
            </w:pPr>
          </w:p>
        </w:tc>
        <w:tc>
          <w:tcPr>
            <w:tcW w:w="1052" w:type="dxa"/>
            <w:tcBorders>
              <w:top w:val="nil"/>
              <w:left w:val="nil"/>
            </w:tcBorders>
          </w:tcPr>
          <w:p w:rsidR="000812D2" w:rsidRPr="00E707BC" w:rsidRDefault="000812D2">
            <w:pPr>
              <w:pStyle w:val="TableParagraph"/>
              <w:rPr>
                <w:sz w:val="24"/>
                <w:szCs w:val="24"/>
              </w:rPr>
            </w:pPr>
          </w:p>
        </w:tc>
        <w:tc>
          <w:tcPr>
            <w:tcW w:w="1559" w:type="dxa"/>
            <w:tcBorders>
              <w:top w:val="nil"/>
            </w:tcBorders>
          </w:tcPr>
          <w:p w:rsidR="000812D2" w:rsidRPr="00E707BC" w:rsidRDefault="000812D2">
            <w:pPr>
              <w:pStyle w:val="TableParagraph"/>
              <w:rPr>
                <w:sz w:val="24"/>
                <w:szCs w:val="24"/>
              </w:rPr>
            </w:pPr>
          </w:p>
        </w:tc>
      </w:tr>
    </w:tbl>
    <w:p w:rsidR="000812D2" w:rsidRPr="00E707BC" w:rsidRDefault="00623834">
      <w:pPr>
        <w:pStyle w:val="Heading3"/>
        <w:spacing w:before="0" w:line="265" w:lineRule="exact"/>
        <w:ind w:left="1418"/>
        <w:jc w:val="left"/>
      </w:pPr>
      <w:r w:rsidRPr="00E707BC">
        <w:t>Информационно – просветительский модуль</w:t>
      </w:r>
    </w:p>
    <w:p w:rsidR="000812D2" w:rsidRPr="00E707BC" w:rsidRDefault="00623834">
      <w:pPr>
        <w:pStyle w:val="a3"/>
        <w:spacing w:after="6"/>
        <w:ind w:right="2098" w:firstLine="0"/>
        <w:jc w:val="left"/>
      </w:pPr>
      <w:r w:rsidRPr="00E707BC">
        <w:rPr>
          <w:spacing w:val="-60"/>
          <w:u w:val="single"/>
        </w:rPr>
        <w:t xml:space="preserve"> </w:t>
      </w:r>
      <w:r w:rsidRPr="00E707BC">
        <w:rPr>
          <w:u w:val="single"/>
        </w:rPr>
        <w:t>Цель:</w:t>
      </w:r>
      <w:r w:rsidRPr="00E707BC">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21"/>
        <w:gridCol w:w="2414"/>
        <w:gridCol w:w="1985"/>
        <w:gridCol w:w="1843"/>
        <w:gridCol w:w="1418"/>
      </w:tblGrid>
      <w:tr w:rsidR="000812D2" w:rsidRPr="00E707BC">
        <w:trPr>
          <w:trHeight w:val="940"/>
        </w:trPr>
        <w:tc>
          <w:tcPr>
            <w:tcW w:w="2621" w:type="dxa"/>
          </w:tcPr>
          <w:p w:rsidR="000812D2" w:rsidRPr="00E707BC" w:rsidRDefault="00623834">
            <w:pPr>
              <w:pStyle w:val="TableParagraph"/>
              <w:ind w:left="625" w:right="162" w:hanging="428"/>
              <w:rPr>
                <w:sz w:val="24"/>
                <w:szCs w:val="24"/>
              </w:rPr>
            </w:pPr>
            <w:r w:rsidRPr="00E707BC">
              <w:rPr>
                <w:sz w:val="24"/>
                <w:szCs w:val="24"/>
              </w:rPr>
              <w:t>Задачи (направления) деятельности</w:t>
            </w:r>
          </w:p>
        </w:tc>
        <w:tc>
          <w:tcPr>
            <w:tcW w:w="2414" w:type="dxa"/>
          </w:tcPr>
          <w:p w:rsidR="000812D2" w:rsidRPr="00E707BC" w:rsidRDefault="00623834">
            <w:pPr>
              <w:pStyle w:val="TableParagraph"/>
              <w:ind w:left="633" w:right="455" w:hanging="137"/>
              <w:rPr>
                <w:sz w:val="24"/>
                <w:szCs w:val="24"/>
              </w:rPr>
            </w:pPr>
            <w:r w:rsidRPr="00E707BC">
              <w:rPr>
                <w:sz w:val="24"/>
                <w:szCs w:val="24"/>
              </w:rPr>
              <w:t>Планируемые результаты</w:t>
            </w:r>
          </w:p>
        </w:tc>
        <w:tc>
          <w:tcPr>
            <w:tcW w:w="1985" w:type="dxa"/>
          </w:tcPr>
          <w:p w:rsidR="000812D2" w:rsidRPr="00E707BC" w:rsidRDefault="00623834">
            <w:pPr>
              <w:pStyle w:val="TableParagraph"/>
              <w:ind w:left="276" w:right="205" w:hanging="48"/>
              <w:jc w:val="both"/>
              <w:rPr>
                <w:sz w:val="24"/>
                <w:szCs w:val="24"/>
              </w:rPr>
            </w:pPr>
            <w:r w:rsidRPr="00E707BC">
              <w:rPr>
                <w:sz w:val="24"/>
                <w:szCs w:val="24"/>
              </w:rPr>
              <w:t>Виды и формы деятельности, мероприятия</w:t>
            </w:r>
          </w:p>
        </w:tc>
        <w:tc>
          <w:tcPr>
            <w:tcW w:w="1843" w:type="dxa"/>
          </w:tcPr>
          <w:p w:rsidR="000812D2" w:rsidRPr="00E707BC" w:rsidRDefault="00623834">
            <w:pPr>
              <w:pStyle w:val="TableParagraph"/>
              <w:ind w:left="109" w:right="86"/>
              <w:jc w:val="center"/>
              <w:rPr>
                <w:sz w:val="24"/>
                <w:szCs w:val="24"/>
              </w:rPr>
            </w:pPr>
            <w:r w:rsidRPr="00E707BC">
              <w:rPr>
                <w:sz w:val="24"/>
                <w:szCs w:val="24"/>
              </w:rPr>
              <w:t>Сроки (периодичность в течение года)</w:t>
            </w:r>
          </w:p>
        </w:tc>
        <w:tc>
          <w:tcPr>
            <w:tcW w:w="1418" w:type="dxa"/>
          </w:tcPr>
          <w:p w:rsidR="000812D2" w:rsidRPr="00E707BC" w:rsidRDefault="00623834">
            <w:pPr>
              <w:pStyle w:val="TableParagraph"/>
              <w:ind w:left="512" w:right="87" w:hanging="384"/>
              <w:rPr>
                <w:sz w:val="24"/>
                <w:szCs w:val="24"/>
              </w:rPr>
            </w:pPr>
            <w:r w:rsidRPr="00E707BC">
              <w:rPr>
                <w:sz w:val="24"/>
                <w:szCs w:val="24"/>
              </w:rPr>
              <w:t>Ответствен ные</w:t>
            </w:r>
          </w:p>
        </w:tc>
      </w:tr>
      <w:tr w:rsidR="000812D2" w:rsidRPr="00E707BC">
        <w:trPr>
          <w:trHeight w:val="2485"/>
        </w:trPr>
        <w:tc>
          <w:tcPr>
            <w:tcW w:w="2621" w:type="dxa"/>
          </w:tcPr>
          <w:p w:rsidR="000812D2" w:rsidRPr="00E707BC" w:rsidRDefault="00623834">
            <w:pPr>
              <w:pStyle w:val="TableParagraph"/>
              <w:ind w:left="107" w:right="78"/>
              <w:rPr>
                <w:sz w:val="24"/>
                <w:szCs w:val="24"/>
              </w:rPr>
            </w:pPr>
            <w:r w:rsidRPr="00E707BC">
              <w:rPr>
                <w:sz w:val="24"/>
                <w:szCs w:val="24"/>
              </w:rPr>
              <w:t>Информирование родителей (законных представителей) по медицинским, социальным, правовым и другим вопросам</w:t>
            </w:r>
          </w:p>
        </w:tc>
        <w:tc>
          <w:tcPr>
            <w:tcW w:w="2414" w:type="dxa"/>
          </w:tcPr>
          <w:p w:rsidR="000812D2" w:rsidRPr="00E707BC" w:rsidRDefault="00623834">
            <w:pPr>
              <w:pStyle w:val="TableParagraph"/>
              <w:ind w:left="407" w:right="148" w:hanging="300"/>
              <w:rPr>
                <w:sz w:val="24"/>
                <w:szCs w:val="24"/>
              </w:rPr>
            </w:pPr>
            <w:r w:rsidRPr="00E707BC">
              <w:rPr>
                <w:sz w:val="24"/>
                <w:szCs w:val="24"/>
              </w:rPr>
              <w:t>Организация работы по вопросам</w:t>
            </w:r>
          </w:p>
          <w:p w:rsidR="000812D2" w:rsidRPr="00E707BC" w:rsidRDefault="00623834">
            <w:pPr>
              <w:pStyle w:val="TableParagraph"/>
              <w:ind w:left="107"/>
              <w:rPr>
                <w:sz w:val="24"/>
                <w:szCs w:val="24"/>
              </w:rPr>
            </w:pPr>
            <w:r w:rsidRPr="00E707BC">
              <w:rPr>
                <w:sz w:val="24"/>
                <w:szCs w:val="24"/>
              </w:rPr>
              <w:t>образования</w:t>
            </w:r>
          </w:p>
        </w:tc>
        <w:tc>
          <w:tcPr>
            <w:tcW w:w="1985" w:type="dxa"/>
          </w:tcPr>
          <w:p w:rsidR="000812D2" w:rsidRPr="00E707BC" w:rsidRDefault="00623834">
            <w:pPr>
              <w:pStyle w:val="TableParagraph"/>
              <w:ind w:left="108" w:right="86"/>
              <w:rPr>
                <w:sz w:val="24"/>
                <w:szCs w:val="24"/>
              </w:rPr>
            </w:pPr>
            <w:r w:rsidRPr="00E707BC">
              <w:rPr>
                <w:sz w:val="24"/>
                <w:szCs w:val="24"/>
              </w:rPr>
              <w:t>Информационны е мероприятия</w:t>
            </w:r>
          </w:p>
        </w:tc>
        <w:tc>
          <w:tcPr>
            <w:tcW w:w="1843" w:type="dxa"/>
          </w:tcPr>
          <w:p w:rsidR="000812D2" w:rsidRPr="00E707BC" w:rsidRDefault="00623834">
            <w:pPr>
              <w:pStyle w:val="TableParagraph"/>
              <w:spacing w:line="270" w:lineRule="exact"/>
              <w:ind w:left="109"/>
              <w:rPr>
                <w:sz w:val="24"/>
                <w:szCs w:val="24"/>
              </w:rPr>
            </w:pPr>
            <w:r w:rsidRPr="00E707BC">
              <w:rPr>
                <w:sz w:val="24"/>
                <w:szCs w:val="24"/>
              </w:rPr>
              <w:t>По плану</w:t>
            </w:r>
          </w:p>
        </w:tc>
        <w:tc>
          <w:tcPr>
            <w:tcW w:w="1418" w:type="dxa"/>
          </w:tcPr>
          <w:p w:rsidR="000812D2" w:rsidRPr="00E707BC" w:rsidRDefault="00623834">
            <w:pPr>
              <w:pStyle w:val="TableParagraph"/>
              <w:ind w:left="109" w:right="155"/>
              <w:rPr>
                <w:sz w:val="24"/>
                <w:szCs w:val="24"/>
              </w:rPr>
            </w:pPr>
            <w:r w:rsidRPr="00E707BC">
              <w:rPr>
                <w:sz w:val="24"/>
                <w:szCs w:val="24"/>
              </w:rPr>
              <w:t>Специалис ты ПМПК логопед Педагог – психолог</w:t>
            </w:r>
          </w:p>
          <w:p w:rsidR="000812D2" w:rsidRPr="00E707BC" w:rsidRDefault="00623834">
            <w:pPr>
              <w:pStyle w:val="TableParagraph"/>
              <w:ind w:left="109" w:right="112"/>
              <w:rPr>
                <w:sz w:val="24"/>
                <w:szCs w:val="24"/>
              </w:rPr>
            </w:pPr>
            <w:r w:rsidRPr="00E707BC">
              <w:rPr>
                <w:sz w:val="24"/>
                <w:szCs w:val="24"/>
              </w:rPr>
              <w:t>Заместител ь</w:t>
            </w:r>
          </w:p>
          <w:p w:rsidR="000812D2" w:rsidRPr="00E707BC" w:rsidRDefault="00623834">
            <w:pPr>
              <w:pStyle w:val="TableParagraph"/>
              <w:spacing w:line="270" w:lineRule="atLeast"/>
              <w:ind w:left="169" w:right="223" w:hanging="60"/>
              <w:rPr>
                <w:sz w:val="24"/>
                <w:szCs w:val="24"/>
              </w:rPr>
            </w:pPr>
            <w:r w:rsidRPr="00E707BC">
              <w:rPr>
                <w:sz w:val="24"/>
                <w:szCs w:val="24"/>
              </w:rPr>
              <w:t>директора по УВР</w:t>
            </w:r>
          </w:p>
        </w:tc>
      </w:tr>
      <w:tr w:rsidR="000812D2" w:rsidRPr="00E707BC">
        <w:trPr>
          <w:trHeight w:val="3311"/>
        </w:trPr>
        <w:tc>
          <w:tcPr>
            <w:tcW w:w="2621" w:type="dxa"/>
          </w:tcPr>
          <w:p w:rsidR="000812D2" w:rsidRPr="00E707BC" w:rsidRDefault="00623834">
            <w:pPr>
              <w:pStyle w:val="TableParagraph"/>
              <w:ind w:left="107" w:right="888"/>
              <w:rPr>
                <w:sz w:val="24"/>
                <w:szCs w:val="24"/>
              </w:rPr>
            </w:pPr>
            <w:r w:rsidRPr="00E707BC">
              <w:rPr>
                <w:sz w:val="24"/>
                <w:szCs w:val="24"/>
              </w:rPr>
              <w:t>Психолого- педагогическое просвещение</w:t>
            </w:r>
          </w:p>
          <w:p w:rsidR="000812D2" w:rsidRPr="00E707BC" w:rsidRDefault="00623834">
            <w:pPr>
              <w:pStyle w:val="TableParagraph"/>
              <w:ind w:left="107" w:right="480"/>
              <w:rPr>
                <w:sz w:val="24"/>
                <w:szCs w:val="24"/>
              </w:rPr>
            </w:pPr>
            <w:r w:rsidRPr="00E707BC">
              <w:rPr>
                <w:sz w:val="24"/>
                <w:szCs w:val="24"/>
              </w:rPr>
              <w:t>педагогических работников по вопросам развития,</w:t>
            </w:r>
          </w:p>
          <w:p w:rsidR="000812D2" w:rsidRPr="00E707BC" w:rsidRDefault="00623834">
            <w:pPr>
              <w:pStyle w:val="TableParagraph"/>
              <w:ind w:left="107" w:right="93"/>
              <w:rPr>
                <w:sz w:val="24"/>
                <w:szCs w:val="24"/>
              </w:rPr>
            </w:pPr>
            <w:r w:rsidRPr="00E707BC">
              <w:rPr>
                <w:sz w:val="24"/>
                <w:szCs w:val="24"/>
              </w:rPr>
              <w:t>обучения и воспитания данной категории</w:t>
            </w:r>
          </w:p>
          <w:p w:rsidR="000812D2" w:rsidRPr="00E707BC" w:rsidRDefault="00623834">
            <w:pPr>
              <w:pStyle w:val="TableParagraph"/>
              <w:ind w:left="107"/>
              <w:rPr>
                <w:sz w:val="24"/>
                <w:szCs w:val="24"/>
              </w:rPr>
            </w:pPr>
            <w:r w:rsidRPr="00E707BC">
              <w:rPr>
                <w:sz w:val="24"/>
                <w:szCs w:val="24"/>
              </w:rPr>
              <w:t>детей</w:t>
            </w:r>
          </w:p>
        </w:tc>
        <w:tc>
          <w:tcPr>
            <w:tcW w:w="2414" w:type="dxa"/>
          </w:tcPr>
          <w:p w:rsidR="000812D2" w:rsidRPr="00E707BC" w:rsidRDefault="00623834">
            <w:pPr>
              <w:pStyle w:val="TableParagraph"/>
              <w:ind w:left="107" w:right="611"/>
              <w:rPr>
                <w:sz w:val="24"/>
                <w:szCs w:val="24"/>
              </w:rPr>
            </w:pPr>
            <w:r w:rsidRPr="00E707BC">
              <w:rPr>
                <w:sz w:val="24"/>
                <w:szCs w:val="24"/>
              </w:rPr>
              <w:t>Организация методических мероприятий по вопросам инклюзивного образования</w:t>
            </w:r>
          </w:p>
        </w:tc>
        <w:tc>
          <w:tcPr>
            <w:tcW w:w="1985" w:type="dxa"/>
          </w:tcPr>
          <w:p w:rsidR="000812D2" w:rsidRPr="00E707BC" w:rsidRDefault="00623834">
            <w:pPr>
              <w:pStyle w:val="TableParagraph"/>
              <w:ind w:left="108" w:right="86"/>
              <w:rPr>
                <w:sz w:val="24"/>
                <w:szCs w:val="24"/>
              </w:rPr>
            </w:pPr>
            <w:r w:rsidRPr="00E707BC">
              <w:rPr>
                <w:sz w:val="24"/>
                <w:szCs w:val="24"/>
              </w:rPr>
              <w:t>Информационны е мероприятия</w:t>
            </w:r>
          </w:p>
        </w:tc>
        <w:tc>
          <w:tcPr>
            <w:tcW w:w="1843" w:type="dxa"/>
          </w:tcPr>
          <w:p w:rsidR="000812D2" w:rsidRPr="00E707BC" w:rsidRDefault="00623834">
            <w:pPr>
              <w:pStyle w:val="TableParagraph"/>
              <w:spacing w:line="268" w:lineRule="exact"/>
              <w:ind w:left="169"/>
              <w:rPr>
                <w:sz w:val="24"/>
                <w:szCs w:val="24"/>
              </w:rPr>
            </w:pPr>
            <w:r w:rsidRPr="00E707BC">
              <w:rPr>
                <w:sz w:val="24"/>
                <w:szCs w:val="24"/>
              </w:rPr>
              <w:t>По</w:t>
            </w:r>
            <w:r w:rsidRPr="00E707BC">
              <w:rPr>
                <w:spacing w:val="59"/>
                <w:sz w:val="24"/>
                <w:szCs w:val="24"/>
              </w:rPr>
              <w:t xml:space="preserve"> </w:t>
            </w:r>
            <w:r w:rsidRPr="00E707BC">
              <w:rPr>
                <w:sz w:val="24"/>
                <w:szCs w:val="24"/>
              </w:rPr>
              <w:t>плану</w:t>
            </w:r>
          </w:p>
        </w:tc>
        <w:tc>
          <w:tcPr>
            <w:tcW w:w="1418" w:type="dxa"/>
          </w:tcPr>
          <w:p w:rsidR="000812D2" w:rsidRPr="00E707BC" w:rsidRDefault="00623834">
            <w:pPr>
              <w:pStyle w:val="TableParagraph"/>
              <w:ind w:left="109" w:right="155"/>
              <w:rPr>
                <w:sz w:val="24"/>
                <w:szCs w:val="24"/>
              </w:rPr>
            </w:pPr>
            <w:r w:rsidRPr="00E707BC">
              <w:rPr>
                <w:sz w:val="24"/>
                <w:szCs w:val="24"/>
              </w:rPr>
              <w:t>Специалис ты ПМПК Логопед Педагог – психолог</w:t>
            </w:r>
          </w:p>
          <w:p w:rsidR="000812D2" w:rsidRPr="00E707BC" w:rsidRDefault="00623834">
            <w:pPr>
              <w:pStyle w:val="TableParagraph"/>
              <w:ind w:left="109" w:right="112"/>
              <w:rPr>
                <w:sz w:val="24"/>
                <w:szCs w:val="24"/>
              </w:rPr>
            </w:pPr>
            <w:r w:rsidRPr="00E707BC">
              <w:rPr>
                <w:sz w:val="24"/>
                <w:szCs w:val="24"/>
              </w:rPr>
              <w:t>Заместител ь</w:t>
            </w:r>
          </w:p>
          <w:p w:rsidR="000812D2" w:rsidRPr="00E707BC" w:rsidRDefault="00623834">
            <w:pPr>
              <w:pStyle w:val="TableParagraph"/>
              <w:ind w:left="109" w:right="223"/>
              <w:rPr>
                <w:sz w:val="24"/>
                <w:szCs w:val="24"/>
              </w:rPr>
            </w:pPr>
            <w:r w:rsidRPr="00E707BC">
              <w:rPr>
                <w:sz w:val="24"/>
                <w:szCs w:val="24"/>
              </w:rPr>
              <w:t>директора по УВР</w:t>
            </w:r>
          </w:p>
          <w:p w:rsidR="000812D2" w:rsidRPr="00E707BC" w:rsidRDefault="00623834">
            <w:pPr>
              <w:pStyle w:val="TableParagraph"/>
              <w:spacing w:line="270" w:lineRule="atLeast"/>
              <w:ind w:left="109" w:right="108"/>
              <w:rPr>
                <w:sz w:val="24"/>
                <w:szCs w:val="24"/>
              </w:rPr>
            </w:pPr>
            <w:r w:rsidRPr="00E707BC">
              <w:rPr>
                <w:sz w:val="24"/>
                <w:szCs w:val="24"/>
              </w:rPr>
              <w:t>другие организаци и</w:t>
            </w:r>
          </w:p>
        </w:tc>
      </w:tr>
    </w:tbl>
    <w:p w:rsidR="000812D2" w:rsidRPr="00E707BC" w:rsidRDefault="000812D2">
      <w:pPr>
        <w:pStyle w:val="a3"/>
        <w:spacing w:before="8"/>
        <w:ind w:left="0" w:firstLine="0"/>
        <w:jc w:val="left"/>
      </w:pPr>
    </w:p>
    <w:p w:rsidR="000812D2" w:rsidRPr="00E707BC" w:rsidRDefault="00623834">
      <w:pPr>
        <w:pStyle w:val="Heading3"/>
        <w:spacing w:before="0"/>
        <w:ind w:left="3098"/>
      </w:pPr>
      <w:r w:rsidRPr="00E707BC">
        <w:t>Механизмы реализации Программы</w:t>
      </w:r>
    </w:p>
    <w:p w:rsidR="000812D2" w:rsidRPr="00E707BC" w:rsidRDefault="00623834">
      <w:pPr>
        <w:pStyle w:val="a3"/>
        <w:tabs>
          <w:tab w:val="left" w:pos="5557"/>
          <w:tab w:val="left" w:pos="8708"/>
        </w:tabs>
        <w:ind w:right="786"/>
      </w:pPr>
      <w:r w:rsidRPr="00E707BC">
        <w:t>Взаимодействие</w:t>
      </w:r>
      <w:r w:rsidRPr="00E707BC">
        <w:tab/>
        <w:t>специалистов</w:t>
      </w:r>
      <w:r w:rsidRPr="00E707BC">
        <w:tab/>
        <w:t>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w:t>
      </w:r>
      <w:r w:rsidRPr="00E707BC">
        <w:rPr>
          <w:spacing w:val="-3"/>
        </w:rPr>
        <w:t xml:space="preserve"> </w:t>
      </w:r>
      <w:r w:rsidRPr="00E707BC">
        <w:t>включает:</w:t>
      </w:r>
    </w:p>
    <w:p w:rsidR="000812D2" w:rsidRPr="00E707BC" w:rsidRDefault="000812D2">
      <w:pPr>
        <w:rPr>
          <w:sz w:val="24"/>
          <w:szCs w:val="24"/>
        </w:rPr>
        <w:sectPr w:rsidR="000812D2" w:rsidRPr="00E707BC">
          <w:pgSz w:w="11910" w:h="16840"/>
          <w:pgMar w:top="1120" w:right="60" w:bottom="1160" w:left="0" w:header="0" w:footer="882" w:gutter="0"/>
          <w:cols w:space="720"/>
        </w:sectPr>
      </w:pPr>
    </w:p>
    <w:p w:rsidR="000812D2" w:rsidRPr="00E707BC" w:rsidRDefault="00623834">
      <w:pPr>
        <w:pStyle w:val="a4"/>
        <w:numPr>
          <w:ilvl w:val="1"/>
          <w:numId w:val="29"/>
        </w:numPr>
        <w:tabs>
          <w:tab w:val="left" w:pos="2139"/>
        </w:tabs>
        <w:spacing w:before="66"/>
        <w:ind w:right="795"/>
        <w:rPr>
          <w:sz w:val="24"/>
          <w:szCs w:val="24"/>
        </w:rPr>
      </w:pPr>
      <w:r w:rsidRPr="00E707BC">
        <w:rPr>
          <w:sz w:val="24"/>
          <w:szCs w:val="24"/>
        </w:rPr>
        <w:lastRenderedPageBreak/>
        <w:t>комплексность в определении и решении проблем обучающегося, предоставлении ему специализированной квалифицированной</w:t>
      </w:r>
      <w:r w:rsidRPr="00E707BC">
        <w:rPr>
          <w:spacing w:val="-8"/>
          <w:sz w:val="24"/>
          <w:szCs w:val="24"/>
        </w:rPr>
        <w:t xml:space="preserve"> </w:t>
      </w:r>
      <w:r w:rsidRPr="00E707BC">
        <w:rPr>
          <w:sz w:val="24"/>
          <w:szCs w:val="24"/>
        </w:rPr>
        <w:t>помощи;</w:t>
      </w:r>
    </w:p>
    <w:p w:rsidR="000812D2" w:rsidRPr="00E707BC" w:rsidRDefault="00623834">
      <w:pPr>
        <w:pStyle w:val="a4"/>
        <w:numPr>
          <w:ilvl w:val="1"/>
          <w:numId w:val="29"/>
        </w:numPr>
        <w:tabs>
          <w:tab w:val="left" w:pos="2139"/>
        </w:tabs>
        <w:ind w:hanging="361"/>
        <w:rPr>
          <w:sz w:val="24"/>
          <w:szCs w:val="24"/>
        </w:rPr>
      </w:pPr>
      <w:r w:rsidRPr="00E707BC">
        <w:rPr>
          <w:sz w:val="24"/>
          <w:szCs w:val="24"/>
        </w:rPr>
        <w:t>многоаспектный анализ личностного и познавательного развития</w:t>
      </w:r>
      <w:r w:rsidRPr="00E707BC">
        <w:rPr>
          <w:spacing w:val="-10"/>
          <w:sz w:val="24"/>
          <w:szCs w:val="24"/>
        </w:rPr>
        <w:t xml:space="preserve"> </w:t>
      </w:r>
      <w:r w:rsidRPr="00E707BC">
        <w:rPr>
          <w:sz w:val="24"/>
          <w:szCs w:val="24"/>
        </w:rPr>
        <w:t>обучающегося;</w:t>
      </w:r>
    </w:p>
    <w:p w:rsidR="000812D2" w:rsidRPr="00E707BC" w:rsidRDefault="00623834">
      <w:pPr>
        <w:pStyle w:val="a4"/>
        <w:numPr>
          <w:ilvl w:val="1"/>
          <w:numId w:val="29"/>
        </w:numPr>
        <w:tabs>
          <w:tab w:val="left" w:pos="2139"/>
        </w:tabs>
        <w:spacing w:before="1"/>
        <w:ind w:right="787"/>
        <w:rPr>
          <w:sz w:val="24"/>
          <w:szCs w:val="24"/>
        </w:rPr>
      </w:pPr>
      <w:r w:rsidRPr="00E707BC">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sidRPr="00E707BC">
        <w:rPr>
          <w:spacing w:val="-1"/>
          <w:sz w:val="24"/>
          <w:szCs w:val="24"/>
        </w:rPr>
        <w:t xml:space="preserve"> </w:t>
      </w:r>
      <w:r w:rsidRPr="00E707BC">
        <w:rPr>
          <w:sz w:val="24"/>
          <w:szCs w:val="24"/>
        </w:rPr>
        <w:t>ребѐнка.</w:t>
      </w:r>
    </w:p>
    <w:p w:rsidR="000812D2" w:rsidRPr="00E707BC" w:rsidRDefault="00623834">
      <w:pPr>
        <w:pStyle w:val="a4"/>
        <w:numPr>
          <w:ilvl w:val="1"/>
          <w:numId w:val="29"/>
        </w:numPr>
        <w:tabs>
          <w:tab w:val="left" w:pos="2139"/>
        </w:tabs>
        <w:ind w:right="790"/>
        <w:rPr>
          <w:sz w:val="24"/>
          <w:szCs w:val="24"/>
        </w:rPr>
      </w:pPr>
      <w:r w:rsidRPr="00E707BC">
        <w:rPr>
          <w:sz w:val="24"/>
          <w:szCs w:val="24"/>
        </w:rPr>
        <w:t>основным механизмом взаимодействия и реализации коррекционных мероприятий является психолого-медико-педагогическая</w:t>
      </w:r>
      <w:r w:rsidRPr="00E707BC">
        <w:rPr>
          <w:spacing w:val="-1"/>
          <w:sz w:val="24"/>
          <w:szCs w:val="24"/>
        </w:rPr>
        <w:t xml:space="preserve"> </w:t>
      </w:r>
      <w:r w:rsidRPr="00E707BC">
        <w:rPr>
          <w:sz w:val="24"/>
          <w:szCs w:val="24"/>
        </w:rPr>
        <w:t>комиссия.</w:t>
      </w:r>
    </w:p>
    <w:p w:rsidR="000812D2" w:rsidRPr="00E707BC" w:rsidRDefault="00623834">
      <w:pPr>
        <w:pStyle w:val="a3"/>
        <w:ind w:firstLine="0"/>
      </w:pPr>
      <w:r w:rsidRPr="00E707BC">
        <w:t>С учащимися с ограниченными возможностями здоровья работают</w:t>
      </w:r>
      <w:r w:rsidRPr="00E707BC">
        <w:rPr>
          <w:u w:val="single"/>
        </w:rPr>
        <w:t xml:space="preserve"> классные</w:t>
      </w:r>
      <w:r w:rsidRPr="00E707BC">
        <w:rPr>
          <w:spacing w:val="54"/>
          <w:u w:val="single"/>
        </w:rPr>
        <w:t xml:space="preserve"> </w:t>
      </w:r>
      <w:r w:rsidRPr="00E707BC">
        <w:rPr>
          <w:u w:val="single"/>
        </w:rPr>
        <w:t>руководители,</w:t>
      </w:r>
    </w:p>
    <w:p w:rsidR="000812D2" w:rsidRPr="00E707BC" w:rsidRDefault="00623834">
      <w:pPr>
        <w:pStyle w:val="a3"/>
        <w:ind w:right="784" w:firstLine="0"/>
      </w:pPr>
      <w:r w:rsidRPr="00E707BC">
        <w:rPr>
          <w:spacing w:val="-60"/>
          <w:u w:val="single"/>
        </w:rPr>
        <w:t xml:space="preserve"> </w:t>
      </w:r>
      <w:r w:rsidRPr="00E707BC">
        <w:rPr>
          <w:u w:val="single"/>
        </w:rPr>
        <w:t>психолог, логопед</w:t>
      </w:r>
      <w:r w:rsidRPr="00E707BC">
        <w:t>, которые отслеживают динамику развития и достижений обучающихся через карты динамического наблюдения.</w:t>
      </w:r>
      <w:r w:rsidRPr="00E707BC">
        <w:rPr>
          <w:u w:val="single"/>
        </w:rPr>
        <w:t xml:space="preserve"> Учителя–предметники,</w:t>
      </w:r>
      <w:r w:rsidRPr="00E707BC">
        <w:t xml:space="preserve">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1418"/>
      </w:pPr>
      <w:r w:rsidRPr="00E707BC">
        <w:t>Требования к условиям реализации программы</w:t>
      </w:r>
    </w:p>
    <w:p w:rsidR="000812D2" w:rsidRPr="00E707BC" w:rsidRDefault="000812D2">
      <w:pPr>
        <w:pStyle w:val="a3"/>
        <w:spacing w:before="7"/>
        <w:ind w:left="0" w:firstLine="0"/>
        <w:jc w:val="left"/>
        <w:rPr>
          <w:b/>
        </w:rPr>
      </w:pPr>
    </w:p>
    <w:p w:rsidR="000812D2" w:rsidRPr="00E707BC" w:rsidRDefault="00623834">
      <w:pPr>
        <w:pStyle w:val="a3"/>
        <w:ind w:firstLine="0"/>
      </w:pPr>
      <w:r w:rsidRPr="00E707BC">
        <w:t>Психолого-педагогическое обеспечение включает:</w:t>
      </w:r>
    </w:p>
    <w:p w:rsidR="000812D2" w:rsidRPr="00E707BC" w:rsidRDefault="00623834">
      <w:pPr>
        <w:pStyle w:val="a4"/>
        <w:numPr>
          <w:ilvl w:val="1"/>
          <w:numId w:val="29"/>
        </w:numPr>
        <w:tabs>
          <w:tab w:val="left" w:pos="2139"/>
        </w:tabs>
        <w:ind w:hanging="301"/>
        <w:rPr>
          <w:sz w:val="24"/>
          <w:szCs w:val="24"/>
        </w:rPr>
      </w:pPr>
      <w:r w:rsidRPr="00E707BC">
        <w:rPr>
          <w:sz w:val="24"/>
          <w:szCs w:val="24"/>
        </w:rPr>
        <w:t>дифференцированные условия (оптимальный режим учебных</w:t>
      </w:r>
      <w:r w:rsidRPr="00E707BC">
        <w:rPr>
          <w:spacing w:val="-1"/>
          <w:sz w:val="24"/>
          <w:szCs w:val="24"/>
        </w:rPr>
        <w:t xml:space="preserve"> </w:t>
      </w:r>
      <w:r w:rsidRPr="00E707BC">
        <w:rPr>
          <w:sz w:val="24"/>
          <w:szCs w:val="24"/>
        </w:rPr>
        <w:t>нагрузок);</w:t>
      </w:r>
    </w:p>
    <w:p w:rsidR="000812D2" w:rsidRPr="00E707BC" w:rsidRDefault="00623834">
      <w:pPr>
        <w:pStyle w:val="a4"/>
        <w:numPr>
          <w:ilvl w:val="1"/>
          <w:numId w:val="29"/>
        </w:numPr>
        <w:tabs>
          <w:tab w:val="left" w:pos="2139"/>
        </w:tabs>
        <w:ind w:left="2198" w:right="786"/>
        <w:rPr>
          <w:sz w:val="24"/>
          <w:szCs w:val="24"/>
        </w:rPr>
      </w:pPr>
      <w:r w:rsidRPr="00E707BC">
        <w:rPr>
          <w:sz w:val="24"/>
          <w:szCs w:val="24"/>
        </w:rPr>
        <w:t>психолого-педагогические условия (коррекционная направленность учебно- 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812D2" w:rsidRPr="00E707BC" w:rsidRDefault="00623834">
      <w:pPr>
        <w:pStyle w:val="a4"/>
        <w:numPr>
          <w:ilvl w:val="1"/>
          <w:numId w:val="29"/>
        </w:numPr>
        <w:tabs>
          <w:tab w:val="left" w:pos="2139"/>
        </w:tabs>
        <w:ind w:left="2198" w:right="791"/>
        <w:rPr>
          <w:sz w:val="24"/>
          <w:szCs w:val="24"/>
        </w:rPr>
      </w:pPr>
      <w:r w:rsidRPr="00E707BC">
        <w:rPr>
          <w:sz w:val="24"/>
          <w:szCs w:val="24"/>
        </w:rPr>
        <w:t>специализированные условия (выдвижение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w:t>
      </w:r>
      <w:r w:rsidRPr="00E707BC">
        <w:rPr>
          <w:spacing w:val="-10"/>
          <w:sz w:val="24"/>
          <w:szCs w:val="24"/>
        </w:rPr>
        <w:t xml:space="preserve"> </w:t>
      </w:r>
      <w:r w:rsidRPr="00E707BC">
        <w:rPr>
          <w:sz w:val="24"/>
          <w:szCs w:val="24"/>
        </w:rPr>
        <w:t>занятиях);</w:t>
      </w:r>
    </w:p>
    <w:p w:rsidR="000812D2" w:rsidRPr="00E707BC" w:rsidRDefault="00623834">
      <w:pPr>
        <w:pStyle w:val="a4"/>
        <w:numPr>
          <w:ilvl w:val="1"/>
          <w:numId w:val="29"/>
        </w:numPr>
        <w:tabs>
          <w:tab w:val="left" w:pos="2139"/>
        </w:tabs>
        <w:spacing w:before="1"/>
        <w:ind w:left="2198" w:right="784"/>
        <w:rPr>
          <w:sz w:val="24"/>
          <w:szCs w:val="24"/>
        </w:rPr>
      </w:pPr>
      <w:r w:rsidRPr="00E707BC">
        <w:rPr>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w:t>
      </w:r>
      <w:r w:rsidRPr="00E707BC">
        <w:rPr>
          <w:spacing w:val="-5"/>
          <w:sz w:val="24"/>
          <w:szCs w:val="24"/>
        </w:rPr>
        <w:t xml:space="preserve"> </w:t>
      </w:r>
      <w:r w:rsidRPr="00E707BC">
        <w:rPr>
          <w:sz w:val="24"/>
          <w:szCs w:val="24"/>
        </w:rPr>
        <w:t>норм);</w:t>
      </w:r>
    </w:p>
    <w:p w:rsidR="000812D2" w:rsidRPr="00E707BC" w:rsidRDefault="00623834">
      <w:pPr>
        <w:pStyle w:val="a4"/>
        <w:numPr>
          <w:ilvl w:val="1"/>
          <w:numId w:val="29"/>
        </w:numPr>
        <w:tabs>
          <w:tab w:val="left" w:pos="2139"/>
        </w:tabs>
        <w:ind w:left="2198" w:right="784"/>
        <w:rPr>
          <w:sz w:val="24"/>
          <w:szCs w:val="24"/>
        </w:rPr>
      </w:pPr>
      <w:r w:rsidRPr="00E707BC">
        <w:rPr>
          <w:sz w:val="24"/>
          <w:szCs w:val="24"/>
        </w:rPr>
        <w:t>участие (по возможности)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 оздоровительных и иных досуговых</w:t>
      </w:r>
      <w:r w:rsidRPr="00E707BC">
        <w:rPr>
          <w:spacing w:val="4"/>
          <w:sz w:val="24"/>
          <w:szCs w:val="24"/>
        </w:rPr>
        <w:t xml:space="preserve"> </w:t>
      </w:r>
      <w:r w:rsidRPr="00E707BC">
        <w:rPr>
          <w:sz w:val="24"/>
          <w:szCs w:val="24"/>
        </w:rPr>
        <w:t>мероприятиях;</w:t>
      </w:r>
    </w:p>
    <w:p w:rsidR="000812D2" w:rsidRPr="00E707BC" w:rsidRDefault="00623834">
      <w:pPr>
        <w:pStyle w:val="a4"/>
        <w:numPr>
          <w:ilvl w:val="1"/>
          <w:numId w:val="29"/>
        </w:numPr>
        <w:tabs>
          <w:tab w:val="left" w:pos="2139"/>
        </w:tabs>
        <w:spacing w:before="1"/>
        <w:ind w:left="2198" w:right="795"/>
        <w:rPr>
          <w:sz w:val="24"/>
          <w:szCs w:val="24"/>
        </w:rPr>
      </w:pPr>
      <w:r w:rsidRPr="00E707BC">
        <w:rPr>
          <w:sz w:val="24"/>
          <w:szCs w:val="24"/>
        </w:rPr>
        <w:t>развитие системы обучения и воспитания детей, имеющих сложные нарушения психического и (или) физического</w:t>
      </w:r>
      <w:r w:rsidRPr="00E707BC">
        <w:rPr>
          <w:spacing w:val="-1"/>
          <w:sz w:val="24"/>
          <w:szCs w:val="24"/>
        </w:rPr>
        <w:t xml:space="preserve"> </w:t>
      </w:r>
      <w:r w:rsidRPr="00E707BC">
        <w:rPr>
          <w:sz w:val="24"/>
          <w:szCs w:val="24"/>
        </w:rPr>
        <w:t>развития</w:t>
      </w:r>
    </w:p>
    <w:p w:rsidR="000812D2" w:rsidRPr="00E707BC" w:rsidRDefault="00623834">
      <w:pPr>
        <w:pStyle w:val="Heading3"/>
        <w:spacing w:before="4"/>
      </w:pPr>
      <w:r w:rsidRPr="00E707BC">
        <w:t>Программно-методическое обеспечение</w:t>
      </w:r>
    </w:p>
    <w:p w:rsidR="000812D2" w:rsidRPr="00E707BC" w:rsidRDefault="00623834">
      <w:pPr>
        <w:pStyle w:val="a3"/>
        <w:ind w:right="784"/>
      </w:pPr>
      <w:r w:rsidRPr="00E707BC">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 логопеда.</w:t>
      </w:r>
    </w:p>
    <w:p w:rsidR="000812D2" w:rsidRPr="00E707BC" w:rsidRDefault="000812D2">
      <w:pPr>
        <w:pStyle w:val="a3"/>
        <w:spacing w:before="3"/>
        <w:ind w:left="0" w:firstLine="0"/>
        <w:jc w:val="left"/>
      </w:pPr>
    </w:p>
    <w:p w:rsidR="000812D2" w:rsidRPr="00E707BC" w:rsidRDefault="00623834">
      <w:pPr>
        <w:pStyle w:val="Heading3"/>
        <w:spacing w:before="0" w:line="240" w:lineRule="auto"/>
        <w:ind w:left="3687"/>
        <w:jc w:val="left"/>
      </w:pPr>
      <w:r w:rsidRPr="00E707BC">
        <w:t>Кадровое обеспечение</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5" w:firstLine="655"/>
      </w:pPr>
      <w:r w:rsidRPr="00E707BC">
        <w:lastRenderedPageBreak/>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812D2" w:rsidRPr="00E707BC" w:rsidRDefault="00623834">
      <w:pPr>
        <w:pStyle w:val="a3"/>
        <w:spacing w:before="1"/>
        <w:ind w:right="786" w:firstLine="0"/>
      </w:pPr>
      <w:r w:rsidRPr="00E707BC">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общеобразовательного учреждения есть ставки педагогических (учителя-логопеда, педагога- психолога).Работает медицинская сестра. Уровень квалификации работников образовательного учреждения для каждой занимаемой должности должен соответствует квалификационным характеристикам по соответствующей должности.</w:t>
      </w:r>
    </w:p>
    <w:p w:rsidR="000812D2" w:rsidRPr="00E707BC" w:rsidRDefault="00623834">
      <w:pPr>
        <w:pStyle w:val="a3"/>
        <w:ind w:right="785" w:firstLine="482"/>
      </w:pPr>
      <w:r w:rsidRPr="00E707BC">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w:t>
      </w:r>
      <w:r w:rsidRPr="00E707BC">
        <w:rPr>
          <w:spacing w:val="-10"/>
        </w:rPr>
        <w:t xml:space="preserve"> </w:t>
      </w:r>
      <w:r w:rsidRPr="00E707BC">
        <w:t>процессов.</w:t>
      </w:r>
    </w:p>
    <w:p w:rsidR="000812D2" w:rsidRPr="00E707BC" w:rsidRDefault="00623834">
      <w:pPr>
        <w:pStyle w:val="Heading3"/>
        <w:ind w:left="3399"/>
      </w:pPr>
      <w:r w:rsidRPr="00E707BC">
        <w:t>Материально-техническое обеспечение</w:t>
      </w:r>
    </w:p>
    <w:p w:rsidR="000812D2" w:rsidRPr="00E707BC" w:rsidRDefault="00623834">
      <w:pPr>
        <w:pStyle w:val="a3"/>
        <w:ind w:right="786" w:firstLine="441"/>
      </w:pPr>
      <w:r w:rsidRPr="00E707BC">
        <w:t>Для организации условий обучения детей данной категории в школе имеются: кабинет психолога и логопеда , медицинский кабинет.</w:t>
      </w:r>
    </w:p>
    <w:p w:rsidR="000812D2" w:rsidRPr="00E707BC" w:rsidRDefault="00623834">
      <w:pPr>
        <w:pStyle w:val="Heading3"/>
        <w:spacing w:before="3"/>
        <w:ind w:left="4299"/>
      </w:pPr>
      <w:r w:rsidRPr="00E707BC">
        <w:t>Информационное обеспечение</w:t>
      </w:r>
    </w:p>
    <w:p w:rsidR="000812D2" w:rsidRPr="00E707BC" w:rsidRDefault="00623834">
      <w:pPr>
        <w:pStyle w:val="a3"/>
        <w:ind w:right="792" w:firstLine="621"/>
      </w:pPr>
      <w:r w:rsidRPr="00E707BC">
        <w:t>Создана информационно- образовательная среда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812D2" w:rsidRPr="00E707BC" w:rsidRDefault="00623834">
      <w:pPr>
        <w:pStyle w:val="a3"/>
        <w:ind w:right="786" w:firstLine="400"/>
      </w:pPr>
      <w:r w:rsidRPr="00E707BC">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812D2" w:rsidRPr="00E707BC" w:rsidRDefault="00623834">
      <w:pPr>
        <w:pStyle w:val="a3"/>
        <w:ind w:right="795"/>
      </w:pPr>
      <w:r w:rsidRPr="00E707BC">
        <w:t>Результатом реализации указанных требований должно быть создание комфортной развивающей образовательной среды:</w:t>
      </w:r>
    </w:p>
    <w:p w:rsidR="000812D2" w:rsidRPr="00E707BC" w:rsidRDefault="00623834">
      <w:pPr>
        <w:pStyle w:val="a4"/>
        <w:numPr>
          <w:ilvl w:val="1"/>
          <w:numId w:val="29"/>
        </w:numPr>
        <w:tabs>
          <w:tab w:val="left" w:pos="2139"/>
        </w:tabs>
        <w:ind w:right="789"/>
        <w:rPr>
          <w:sz w:val="24"/>
          <w:szCs w:val="24"/>
        </w:rPr>
      </w:pPr>
      <w:r w:rsidRPr="00E707BC">
        <w:rPr>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w:t>
      </w:r>
      <w:r w:rsidRPr="00E707BC">
        <w:rPr>
          <w:spacing w:val="-3"/>
          <w:sz w:val="24"/>
          <w:szCs w:val="24"/>
        </w:rPr>
        <w:t xml:space="preserve"> </w:t>
      </w:r>
      <w:r w:rsidRPr="00E707BC">
        <w:rPr>
          <w:sz w:val="24"/>
          <w:szCs w:val="24"/>
        </w:rPr>
        <w:t>образования;</w:t>
      </w:r>
    </w:p>
    <w:p w:rsidR="000812D2" w:rsidRPr="00E707BC" w:rsidRDefault="00623834">
      <w:pPr>
        <w:pStyle w:val="a4"/>
        <w:numPr>
          <w:ilvl w:val="1"/>
          <w:numId w:val="29"/>
        </w:numPr>
        <w:tabs>
          <w:tab w:val="left" w:pos="2139"/>
        </w:tabs>
        <w:ind w:right="796"/>
        <w:rPr>
          <w:sz w:val="24"/>
          <w:szCs w:val="24"/>
        </w:rPr>
      </w:pPr>
      <w:r w:rsidRPr="00E707BC">
        <w:rPr>
          <w:sz w:val="24"/>
          <w:szCs w:val="24"/>
        </w:rPr>
        <w:t>обеспечивающей воспитание, обучение, социальную адаптацию и интеграцию детей с ограниченными возможностями</w:t>
      </w:r>
      <w:r w:rsidRPr="00E707BC">
        <w:rPr>
          <w:spacing w:val="-1"/>
          <w:sz w:val="24"/>
          <w:szCs w:val="24"/>
        </w:rPr>
        <w:t xml:space="preserve"> </w:t>
      </w:r>
      <w:r w:rsidRPr="00E707BC">
        <w:rPr>
          <w:sz w:val="24"/>
          <w:szCs w:val="24"/>
        </w:rPr>
        <w:t>здоровья;</w:t>
      </w:r>
    </w:p>
    <w:p w:rsidR="000812D2" w:rsidRPr="00E707BC" w:rsidRDefault="00623834">
      <w:pPr>
        <w:pStyle w:val="a4"/>
        <w:numPr>
          <w:ilvl w:val="1"/>
          <w:numId w:val="29"/>
        </w:numPr>
        <w:tabs>
          <w:tab w:val="left" w:pos="2139"/>
        </w:tabs>
        <w:ind w:right="795"/>
        <w:rPr>
          <w:sz w:val="24"/>
          <w:szCs w:val="24"/>
        </w:rPr>
      </w:pPr>
      <w:r w:rsidRPr="00E707BC">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E707BC">
        <w:rPr>
          <w:spacing w:val="-3"/>
          <w:sz w:val="24"/>
          <w:szCs w:val="24"/>
        </w:rPr>
        <w:t xml:space="preserve"> </w:t>
      </w:r>
      <w:r w:rsidRPr="00E707BC">
        <w:rPr>
          <w:sz w:val="24"/>
          <w:szCs w:val="24"/>
        </w:rPr>
        <w:t>представителей);</w:t>
      </w:r>
    </w:p>
    <w:p w:rsidR="000812D2" w:rsidRPr="00E707BC" w:rsidRDefault="00623834">
      <w:pPr>
        <w:pStyle w:val="a4"/>
        <w:numPr>
          <w:ilvl w:val="1"/>
          <w:numId w:val="29"/>
        </w:numPr>
        <w:tabs>
          <w:tab w:val="left" w:pos="2139"/>
        </w:tabs>
        <w:ind w:right="793"/>
        <w:rPr>
          <w:sz w:val="24"/>
          <w:szCs w:val="24"/>
        </w:rPr>
      </w:pPr>
      <w:r w:rsidRPr="00E707BC">
        <w:rPr>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0812D2" w:rsidRPr="00E707BC" w:rsidRDefault="00623834">
      <w:pPr>
        <w:ind w:left="1418" w:right="4345" w:firstLine="2160"/>
        <w:rPr>
          <w:sz w:val="24"/>
          <w:szCs w:val="24"/>
        </w:rPr>
      </w:pPr>
      <w:r w:rsidRPr="00E707BC">
        <w:rPr>
          <w:b/>
          <w:sz w:val="24"/>
          <w:szCs w:val="24"/>
        </w:rPr>
        <w:t>Стратегия коррекционной работы</w:t>
      </w:r>
      <w:r w:rsidRPr="00E707BC">
        <w:rPr>
          <w:sz w:val="24"/>
          <w:szCs w:val="24"/>
        </w:rPr>
        <w:t>. 1 ступень – развивающие занятия с учащимися 5 классов.</w:t>
      </w:r>
    </w:p>
    <w:p w:rsidR="000812D2" w:rsidRPr="00E707BC" w:rsidRDefault="00623834">
      <w:pPr>
        <w:pStyle w:val="a3"/>
        <w:ind w:right="923" w:firstLine="374"/>
        <w:jc w:val="left"/>
      </w:pPr>
      <w:r w:rsidRPr="00E707BC">
        <w:t>Перед пятиклассниками по сравнению с подростками стоит много новых задач. Им предстоит осваивать много новых правил и норм поведения, и не всегда им этот по силам.</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91"/>
      </w:pPr>
      <w:r w:rsidRPr="00E707BC">
        <w:lastRenderedPageBreak/>
        <w:t>Трудности ребенка в школе могут быть связаны со слабым интеллектуальным развитием, трудностях в социальном взаимодействии с учителем и сверстниками, с несформированностью эмоционально-волевой сферы. Перед психологом стоит ряд задач:</w:t>
      </w:r>
    </w:p>
    <w:p w:rsidR="000812D2" w:rsidRPr="00E707BC" w:rsidRDefault="00623834">
      <w:pPr>
        <w:pStyle w:val="a3"/>
        <w:spacing w:before="1"/>
        <w:ind w:firstLine="0"/>
        <w:jc w:val="left"/>
      </w:pPr>
      <w:r w:rsidRPr="00E707BC">
        <w:t>-Помочь адаптироваться пятиклассникам на новой ступени обучения.</w:t>
      </w:r>
    </w:p>
    <w:p w:rsidR="000812D2" w:rsidRPr="00E707BC" w:rsidRDefault="00623834">
      <w:pPr>
        <w:pStyle w:val="a3"/>
        <w:ind w:firstLine="0"/>
        <w:jc w:val="left"/>
      </w:pPr>
      <w:r w:rsidRPr="00E707BC">
        <w:t>-Способствовать формированию психологического потенциала, обеспечивающего успешное продвижение в новой учебной жизни.</w:t>
      </w:r>
    </w:p>
    <w:p w:rsidR="000812D2" w:rsidRPr="00E707BC" w:rsidRDefault="00623834">
      <w:pPr>
        <w:pStyle w:val="a4"/>
        <w:numPr>
          <w:ilvl w:val="0"/>
          <w:numId w:val="27"/>
        </w:numPr>
        <w:tabs>
          <w:tab w:val="left" w:pos="1620"/>
        </w:tabs>
        <w:ind w:hanging="202"/>
        <w:rPr>
          <w:sz w:val="24"/>
          <w:szCs w:val="24"/>
        </w:rPr>
      </w:pPr>
      <w:r w:rsidRPr="00E707BC">
        <w:rPr>
          <w:sz w:val="24"/>
          <w:szCs w:val="24"/>
        </w:rPr>
        <w:t>й этап:</w:t>
      </w:r>
      <w:r w:rsidRPr="00E707BC">
        <w:rPr>
          <w:spacing w:val="-1"/>
          <w:sz w:val="24"/>
          <w:szCs w:val="24"/>
        </w:rPr>
        <w:t xml:space="preserve"> </w:t>
      </w:r>
      <w:r w:rsidRPr="00E707BC">
        <w:rPr>
          <w:sz w:val="24"/>
          <w:szCs w:val="24"/>
        </w:rPr>
        <w:t>диагностика</w:t>
      </w:r>
    </w:p>
    <w:p w:rsidR="000812D2" w:rsidRPr="00E707BC" w:rsidRDefault="00623834">
      <w:pPr>
        <w:pStyle w:val="a4"/>
        <w:numPr>
          <w:ilvl w:val="0"/>
          <w:numId w:val="26"/>
        </w:numPr>
        <w:tabs>
          <w:tab w:val="left" w:pos="1695"/>
        </w:tabs>
        <w:ind w:right="786" w:firstLine="0"/>
        <w:rPr>
          <w:sz w:val="24"/>
          <w:szCs w:val="24"/>
        </w:rPr>
      </w:pPr>
      <w:r w:rsidRPr="00E707BC">
        <w:rPr>
          <w:sz w:val="24"/>
          <w:szCs w:val="24"/>
        </w:rPr>
        <w:t xml:space="preserve">Наблюдение на уроках, беседы с учителем позволяют </w:t>
      </w:r>
      <w:r w:rsidRPr="00E707BC">
        <w:rPr>
          <w:spacing w:val="-3"/>
          <w:sz w:val="24"/>
          <w:szCs w:val="24"/>
        </w:rPr>
        <w:t xml:space="preserve">уже </w:t>
      </w:r>
      <w:r w:rsidRPr="00E707BC">
        <w:rPr>
          <w:sz w:val="24"/>
          <w:szCs w:val="24"/>
        </w:rPr>
        <w:t>в сентябре- октябре выявить наименее подготовленных к школьному</w:t>
      </w:r>
      <w:r w:rsidRPr="00E707BC">
        <w:rPr>
          <w:spacing w:val="-3"/>
          <w:sz w:val="24"/>
          <w:szCs w:val="24"/>
        </w:rPr>
        <w:t xml:space="preserve"> </w:t>
      </w:r>
      <w:r w:rsidRPr="00E707BC">
        <w:rPr>
          <w:sz w:val="24"/>
          <w:szCs w:val="24"/>
        </w:rPr>
        <w:t>обучению.</w:t>
      </w:r>
    </w:p>
    <w:p w:rsidR="000812D2" w:rsidRPr="00E707BC" w:rsidRDefault="00623834">
      <w:pPr>
        <w:pStyle w:val="a4"/>
        <w:numPr>
          <w:ilvl w:val="0"/>
          <w:numId w:val="26"/>
        </w:numPr>
        <w:tabs>
          <w:tab w:val="left" w:pos="1600"/>
        </w:tabs>
        <w:ind w:right="789" w:firstLine="0"/>
        <w:rPr>
          <w:sz w:val="24"/>
          <w:szCs w:val="24"/>
        </w:rPr>
      </w:pPr>
      <w:r w:rsidRPr="00E707BC">
        <w:rPr>
          <w:sz w:val="24"/>
          <w:szCs w:val="24"/>
        </w:rPr>
        <w:t>Определение «внутренней позиции школьника» – методика Овчаровой по выявлению ведущей мотивации в учении.</w:t>
      </w:r>
    </w:p>
    <w:p w:rsidR="000812D2" w:rsidRPr="00E707BC" w:rsidRDefault="00623834">
      <w:pPr>
        <w:pStyle w:val="a4"/>
        <w:numPr>
          <w:ilvl w:val="0"/>
          <w:numId w:val="26"/>
        </w:numPr>
        <w:tabs>
          <w:tab w:val="left" w:pos="1824"/>
          <w:tab w:val="left" w:pos="1825"/>
          <w:tab w:val="left" w:pos="3356"/>
          <w:tab w:val="left" w:pos="5226"/>
          <w:tab w:val="left" w:pos="6505"/>
          <w:tab w:val="left" w:pos="6850"/>
          <w:tab w:val="left" w:pos="7865"/>
          <w:tab w:val="left" w:pos="9145"/>
          <w:tab w:val="left" w:pos="10522"/>
        </w:tabs>
        <w:ind w:right="788" w:firstLine="0"/>
        <w:rPr>
          <w:sz w:val="24"/>
          <w:szCs w:val="24"/>
        </w:rPr>
      </w:pPr>
      <w:r w:rsidRPr="00E707BC">
        <w:rPr>
          <w:sz w:val="24"/>
          <w:szCs w:val="24"/>
        </w:rPr>
        <w:t>Диагностика</w:t>
      </w:r>
      <w:r w:rsidRPr="00E707BC">
        <w:rPr>
          <w:sz w:val="24"/>
          <w:szCs w:val="24"/>
        </w:rPr>
        <w:tab/>
        <w:t>познавательных</w:t>
      </w:r>
      <w:r w:rsidRPr="00E707BC">
        <w:rPr>
          <w:sz w:val="24"/>
          <w:szCs w:val="24"/>
        </w:rPr>
        <w:tab/>
        <w:t>процессов</w:t>
      </w:r>
      <w:r w:rsidRPr="00E707BC">
        <w:rPr>
          <w:sz w:val="24"/>
          <w:szCs w:val="24"/>
        </w:rPr>
        <w:tab/>
        <w:t>–</w:t>
      </w:r>
      <w:r w:rsidRPr="00E707BC">
        <w:rPr>
          <w:sz w:val="24"/>
          <w:szCs w:val="24"/>
        </w:rPr>
        <w:tab/>
        <w:t>памяти,</w:t>
      </w:r>
      <w:r w:rsidRPr="00E707BC">
        <w:rPr>
          <w:sz w:val="24"/>
          <w:szCs w:val="24"/>
        </w:rPr>
        <w:tab/>
        <w:t>внимания,</w:t>
      </w:r>
      <w:r w:rsidRPr="00E707BC">
        <w:rPr>
          <w:sz w:val="24"/>
          <w:szCs w:val="24"/>
        </w:rPr>
        <w:tab/>
        <w:t>мышления,</w:t>
      </w:r>
      <w:r w:rsidRPr="00E707BC">
        <w:rPr>
          <w:sz w:val="24"/>
          <w:szCs w:val="24"/>
        </w:rPr>
        <w:tab/>
      </w:r>
      <w:r w:rsidRPr="00E707BC">
        <w:rPr>
          <w:spacing w:val="-5"/>
          <w:sz w:val="24"/>
          <w:szCs w:val="24"/>
        </w:rPr>
        <w:t xml:space="preserve">речи, </w:t>
      </w:r>
      <w:r w:rsidRPr="00E707BC">
        <w:rPr>
          <w:sz w:val="24"/>
          <w:szCs w:val="24"/>
        </w:rPr>
        <w:t>сформированность системы пространственных отношений.</w:t>
      </w:r>
    </w:p>
    <w:p w:rsidR="000812D2" w:rsidRPr="00E707BC" w:rsidRDefault="00623834">
      <w:pPr>
        <w:pStyle w:val="a3"/>
        <w:ind w:firstLine="741"/>
        <w:jc w:val="left"/>
      </w:pPr>
      <w:r w:rsidRPr="00E707BC">
        <w:t>Подбор детей для занятий проводится на основании наблюдений, жалоб родителей и учителей, результатов диагностических методик.</w:t>
      </w:r>
    </w:p>
    <w:p w:rsidR="000812D2" w:rsidRPr="00E707BC" w:rsidRDefault="00623834">
      <w:pPr>
        <w:pStyle w:val="a3"/>
        <w:ind w:right="795" w:firstLine="0"/>
      </w:pPr>
      <w:r w:rsidRPr="00E707BC">
        <w:t>Программа коррекционных занятий адресована пятиклассникам с недостаточной сформированностью таких показателей возрастного развития, как внутренняя позиция, произвольность поведения, пространственная ориентировка и внутренний план действия, некоторых интеллектуальных способностей.</w:t>
      </w:r>
    </w:p>
    <w:p w:rsidR="000812D2" w:rsidRPr="00E707BC" w:rsidRDefault="00623834">
      <w:pPr>
        <w:pStyle w:val="a3"/>
        <w:ind w:firstLine="0"/>
      </w:pPr>
      <w:r w:rsidRPr="00E707BC">
        <w:t>2 этап – коррекционно - развивающая работа.</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4957" w:right="1266" w:hanging="3049"/>
        <w:jc w:val="left"/>
      </w:pPr>
      <w:r w:rsidRPr="00E707BC">
        <w:t>Диагностический инструментарий, обеспечивающий реализацию направлений коррекционной работы</w:t>
      </w:r>
    </w:p>
    <w:p w:rsidR="000812D2" w:rsidRPr="00E707BC" w:rsidRDefault="00623834">
      <w:pPr>
        <w:pStyle w:val="a3"/>
        <w:spacing w:after="8" w:line="272" w:lineRule="exact"/>
        <w:ind w:left="0" w:right="788" w:firstLine="0"/>
        <w:jc w:val="right"/>
      </w:pPr>
      <w:r w:rsidRPr="00E707BC">
        <w:t>Таблица №1</w:t>
      </w: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20"/>
        <w:gridCol w:w="6064"/>
        <w:gridCol w:w="235"/>
      </w:tblGrid>
      <w:tr w:rsidR="000812D2" w:rsidRPr="00E707BC">
        <w:trPr>
          <w:trHeight w:val="553"/>
        </w:trPr>
        <w:tc>
          <w:tcPr>
            <w:tcW w:w="4220" w:type="dxa"/>
          </w:tcPr>
          <w:p w:rsidR="000812D2" w:rsidRPr="00E707BC" w:rsidRDefault="00623834">
            <w:pPr>
              <w:pStyle w:val="TableParagraph"/>
              <w:spacing w:line="270" w:lineRule="exact"/>
              <w:ind w:left="107"/>
              <w:rPr>
                <w:sz w:val="24"/>
                <w:szCs w:val="24"/>
              </w:rPr>
            </w:pPr>
            <w:r w:rsidRPr="00E707BC">
              <w:rPr>
                <w:sz w:val="24"/>
                <w:szCs w:val="24"/>
              </w:rPr>
              <w:t>Направленность коррекции и</w:t>
            </w:r>
          </w:p>
          <w:p w:rsidR="000812D2" w:rsidRPr="00E707BC" w:rsidRDefault="00623834">
            <w:pPr>
              <w:pStyle w:val="TableParagraph"/>
              <w:spacing w:line="264" w:lineRule="exact"/>
              <w:ind w:left="107"/>
              <w:rPr>
                <w:sz w:val="24"/>
                <w:szCs w:val="24"/>
              </w:rPr>
            </w:pPr>
            <w:r w:rsidRPr="00E707BC">
              <w:rPr>
                <w:sz w:val="24"/>
                <w:szCs w:val="24"/>
              </w:rPr>
              <w:t>формирования</w:t>
            </w:r>
          </w:p>
        </w:tc>
        <w:tc>
          <w:tcPr>
            <w:tcW w:w="6064" w:type="dxa"/>
          </w:tcPr>
          <w:p w:rsidR="000812D2" w:rsidRPr="00E707BC" w:rsidRDefault="00623834">
            <w:pPr>
              <w:pStyle w:val="TableParagraph"/>
              <w:spacing w:line="270" w:lineRule="exact"/>
              <w:ind w:left="105"/>
              <w:rPr>
                <w:sz w:val="24"/>
                <w:szCs w:val="24"/>
              </w:rPr>
            </w:pPr>
            <w:r w:rsidRPr="00E707BC">
              <w:rPr>
                <w:sz w:val="24"/>
                <w:szCs w:val="24"/>
              </w:rPr>
              <w:t>Название упражнения</w:t>
            </w:r>
          </w:p>
        </w:tc>
        <w:tc>
          <w:tcPr>
            <w:tcW w:w="235" w:type="dxa"/>
            <w:vMerge w:val="restart"/>
            <w:tcBorders>
              <w:top w:val="nil"/>
              <w:right w:val="nil"/>
            </w:tcBorders>
          </w:tcPr>
          <w:p w:rsidR="000812D2" w:rsidRPr="00E707BC" w:rsidRDefault="000812D2">
            <w:pPr>
              <w:pStyle w:val="TableParagraph"/>
              <w:rPr>
                <w:sz w:val="24"/>
                <w:szCs w:val="24"/>
              </w:rPr>
            </w:pPr>
          </w:p>
        </w:tc>
      </w:tr>
      <w:tr w:rsidR="000812D2" w:rsidRPr="00E707BC">
        <w:trPr>
          <w:trHeight w:val="1103"/>
        </w:trPr>
        <w:tc>
          <w:tcPr>
            <w:tcW w:w="4220" w:type="dxa"/>
          </w:tcPr>
          <w:p w:rsidR="000812D2" w:rsidRPr="00E707BC" w:rsidRDefault="00623834">
            <w:pPr>
              <w:pStyle w:val="TableParagraph"/>
              <w:ind w:left="107" w:right="510"/>
              <w:rPr>
                <w:sz w:val="24"/>
                <w:szCs w:val="24"/>
              </w:rPr>
            </w:pPr>
            <w:r w:rsidRPr="00E707BC">
              <w:rPr>
                <w:sz w:val="24"/>
                <w:szCs w:val="24"/>
              </w:rPr>
              <w:t>Развитие моторики и координации движений</w:t>
            </w:r>
          </w:p>
          <w:p w:rsidR="000812D2" w:rsidRPr="00E707BC" w:rsidRDefault="00623834">
            <w:pPr>
              <w:pStyle w:val="TableParagraph"/>
              <w:numPr>
                <w:ilvl w:val="0"/>
                <w:numId w:val="25"/>
              </w:numPr>
              <w:tabs>
                <w:tab w:val="left" w:pos="247"/>
              </w:tabs>
              <w:rPr>
                <w:sz w:val="24"/>
                <w:szCs w:val="24"/>
              </w:rPr>
            </w:pPr>
            <w:r w:rsidRPr="00E707BC">
              <w:rPr>
                <w:sz w:val="24"/>
                <w:szCs w:val="24"/>
              </w:rPr>
              <w:t>развитие мелкой моторики</w:t>
            </w:r>
            <w:r w:rsidRPr="00E707BC">
              <w:rPr>
                <w:spacing w:val="-15"/>
                <w:sz w:val="24"/>
                <w:szCs w:val="24"/>
              </w:rPr>
              <w:t xml:space="preserve"> </w:t>
            </w:r>
            <w:r w:rsidRPr="00E707BC">
              <w:rPr>
                <w:sz w:val="24"/>
                <w:szCs w:val="24"/>
              </w:rPr>
              <w:t>руки</w:t>
            </w:r>
          </w:p>
          <w:p w:rsidR="000812D2" w:rsidRPr="00E707BC" w:rsidRDefault="00623834">
            <w:pPr>
              <w:pStyle w:val="TableParagraph"/>
              <w:numPr>
                <w:ilvl w:val="0"/>
                <w:numId w:val="25"/>
              </w:numPr>
              <w:tabs>
                <w:tab w:val="left" w:pos="247"/>
              </w:tabs>
              <w:spacing w:line="264" w:lineRule="exact"/>
              <w:rPr>
                <w:sz w:val="24"/>
                <w:szCs w:val="24"/>
              </w:rPr>
            </w:pPr>
            <w:r w:rsidRPr="00E707BC">
              <w:rPr>
                <w:sz w:val="24"/>
                <w:szCs w:val="24"/>
              </w:rPr>
              <w:t>развитие тактильных</w:t>
            </w:r>
            <w:r w:rsidRPr="00E707BC">
              <w:rPr>
                <w:spacing w:val="-12"/>
                <w:sz w:val="24"/>
                <w:szCs w:val="24"/>
              </w:rPr>
              <w:t xml:space="preserve"> </w:t>
            </w:r>
            <w:r w:rsidRPr="00E707BC">
              <w:rPr>
                <w:sz w:val="24"/>
                <w:szCs w:val="24"/>
              </w:rPr>
              <w:t>ощущений</w:t>
            </w:r>
          </w:p>
        </w:tc>
        <w:tc>
          <w:tcPr>
            <w:tcW w:w="6064" w:type="dxa"/>
          </w:tcPr>
          <w:p w:rsidR="000812D2" w:rsidRPr="00E707BC" w:rsidRDefault="00623834">
            <w:pPr>
              <w:pStyle w:val="TableParagraph"/>
              <w:spacing w:line="268" w:lineRule="exact"/>
              <w:ind w:left="105"/>
              <w:rPr>
                <w:sz w:val="24"/>
                <w:szCs w:val="24"/>
              </w:rPr>
            </w:pPr>
            <w:r w:rsidRPr="00E707BC">
              <w:rPr>
                <w:sz w:val="24"/>
                <w:szCs w:val="24"/>
              </w:rPr>
              <w:t>«схвати», наблюдаем за своими движениями,</w:t>
            </w:r>
          </w:p>
          <w:p w:rsidR="000812D2" w:rsidRPr="00E707BC" w:rsidRDefault="00623834">
            <w:pPr>
              <w:pStyle w:val="TableParagraph"/>
              <w:ind w:left="105"/>
              <w:rPr>
                <w:sz w:val="24"/>
                <w:szCs w:val="24"/>
              </w:rPr>
            </w:pPr>
            <w:r w:rsidRPr="00E707BC">
              <w:rPr>
                <w:sz w:val="24"/>
                <w:szCs w:val="24"/>
              </w:rPr>
              <w:t>«семерки»,</w:t>
            </w:r>
          </w:p>
          <w:p w:rsidR="000812D2" w:rsidRPr="00E707BC" w:rsidRDefault="00623834">
            <w:pPr>
              <w:pStyle w:val="TableParagraph"/>
              <w:spacing w:line="270" w:lineRule="atLeast"/>
              <w:ind w:left="105" w:right="1288" w:firstLine="60"/>
              <w:rPr>
                <w:sz w:val="24"/>
                <w:szCs w:val="24"/>
              </w:rPr>
            </w:pPr>
            <w:r w:rsidRPr="00E707BC">
              <w:rPr>
                <w:sz w:val="24"/>
                <w:szCs w:val="24"/>
              </w:rPr>
              <w:t>кто лучше нарисует, рисуем снеговика, узнай букву, фигуру</w:t>
            </w:r>
          </w:p>
        </w:tc>
        <w:tc>
          <w:tcPr>
            <w:tcW w:w="235" w:type="dxa"/>
            <w:vMerge/>
            <w:tcBorders>
              <w:top w:val="nil"/>
              <w:right w:val="nil"/>
            </w:tcBorders>
          </w:tcPr>
          <w:p w:rsidR="000812D2" w:rsidRPr="00E707BC" w:rsidRDefault="000812D2">
            <w:pPr>
              <w:rPr>
                <w:sz w:val="24"/>
                <w:szCs w:val="24"/>
              </w:rPr>
            </w:pPr>
          </w:p>
        </w:tc>
      </w:tr>
      <w:tr w:rsidR="000812D2" w:rsidRPr="00E707BC">
        <w:trPr>
          <w:trHeight w:val="1379"/>
        </w:trPr>
        <w:tc>
          <w:tcPr>
            <w:tcW w:w="4220" w:type="dxa"/>
          </w:tcPr>
          <w:p w:rsidR="000812D2" w:rsidRPr="00E707BC" w:rsidRDefault="00623834">
            <w:pPr>
              <w:pStyle w:val="TableParagraph"/>
              <w:ind w:left="107" w:right="985"/>
              <w:rPr>
                <w:sz w:val="24"/>
                <w:szCs w:val="24"/>
              </w:rPr>
            </w:pPr>
            <w:r w:rsidRPr="00E707BC">
              <w:rPr>
                <w:sz w:val="24"/>
                <w:szCs w:val="24"/>
              </w:rPr>
              <w:t>2. Развитие пространственной ориентировки</w:t>
            </w:r>
          </w:p>
        </w:tc>
        <w:tc>
          <w:tcPr>
            <w:tcW w:w="6064" w:type="dxa"/>
          </w:tcPr>
          <w:p w:rsidR="000812D2" w:rsidRPr="00E707BC" w:rsidRDefault="00623834">
            <w:pPr>
              <w:pStyle w:val="TableParagraph"/>
              <w:spacing w:line="268" w:lineRule="exact"/>
              <w:ind w:left="105"/>
              <w:rPr>
                <w:sz w:val="24"/>
                <w:szCs w:val="24"/>
              </w:rPr>
            </w:pPr>
            <w:r w:rsidRPr="00E707BC">
              <w:rPr>
                <w:sz w:val="24"/>
                <w:szCs w:val="24"/>
              </w:rPr>
              <w:t>Выделение части из целого,</w:t>
            </w:r>
          </w:p>
          <w:p w:rsidR="000812D2" w:rsidRPr="00E707BC" w:rsidRDefault="00623834">
            <w:pPr>
              <w:pStyle w:val="TableParagraph"/>
              <w:ind w:left="165"/>
              <w:rPr>
                <w:sz w:val="24"/>
                <w:szCs w:val="24"/>
              </w:rPr>
            </w:pPr>
            <w:r w:rsidRPr="00E707BC">
              <w:rPr>
                <w:sz w:val="24"/>
                <w:szCs w:val="24"/>
              </w:rPr>
              <w:t>методика двигательного запоминания слов,</w:t>
            </w:r>
          </w:p>
          <w:p w:rsidR="000812D2" w:rsidRPr="00E707BC" w:rsidRDefault="00623834">
            <w:pPr>
              <w:pStyle w:val="TableParagraph"/>
              <w:spacing w:line="270" w:lineRule="atLeast"/>
              <w:ind w:left="105"/>
              <w:rPr>
                <w:sz w:val="24"/>
                <w:szCs w:val="24"/>
              </w:rPr>
            </w:pPr>
            <w:r w:rsidRPr="00E707BC">
              <w:rPr>
                <w:sz w:val="24"/>
                <w:szCs w:val="24"/>
              </w:rPr>
              <w:t>найди игрушку, волшебный квадрат, закодированный рисунок, построй в темноте, «сосед, подними руку», справа – слева</w:t>
            </w:r>
          </w:p>
        </w:tc>
        <w:tc>
          <w:tcPr>
            <w:tcW w:w="235" w:type="dxa"/>
            <w:vMerge/>
            <w:tcBorders>
              <w:top w:val="nil"/>
              <w:right w:val="nil"/>
            </w:tcBorders>
          </w:tcPr>
          <w:p w:rsidR="000812D2" w:rsidRPr="00E707BC" w:rsidRDefault="000812D2">
            <w:pPr>
              <w:rPr>
                <w:sz w:val="24"/>
                <w:szCs w:val="24"/>
              </w:rPr>
            </w:pPr>
          </w:p>
        </w:tc>
      </w:tr>
      <w:tr w:rsidR="000812D2" w:rsidRPr="00E707BC">
        <w:trPr>
          <w:trHeight w:val="1103"/>
        </w:trPr>
        <w:tc>
          <w:tcPr>
            <w:tcW w:w="4220" w:type="dxa"/>
          </w:tcPr>
          <w:p w:rsidR="000812D2" w:rsidRPr="00E707BC" w:rsidRDefault="00623834">
            <w:pPr>
              <w:pStyle w:val="TableParagraph"/>
              <w:tabs>
                <w:tab w:val="left" w:pos="2461"/>
              </w:tabs>
              <w:ind w:left="107" w:right="89"/>
              <w:rPr>
                <w:sz w:val="24"/>
                <w:szCs w:val="24"/>
              </w:rPr>
            </w:pPr>
            <w:r w:rsidRPr="00E707BC">
              <w:rPr>
                <w:sz w:val="24"/>
                <w:szCs w:val="24"/>
              </w:rPr>
              <w:t>3.Развитие</w:t>
            </w:r>
            <w:r w:rsidRPr="00E707BC">
              <w:rPr>
                <w:sz w:val="24"/>
                <w:szCs w:val="24"/>
              </w:rPr>
              <w:tab/>
            </w:r>
            <w:r w:rsidRPr="00E707BC">
              <w:rPr>
                <w:spacing w:val="-1"/>
                <w:sz w:val="24"/>
                <w:szCs w:val="24"/>
              </w:rPr>
              <w:t xml:space="preserve">познавательных </w:t>
            </w:r>
            <w:r w:rsidRPr="00E707BC">
              <w:rPr>
                <w:sz w:val="24"/>
                <w:szCs w:val="24"/>
              </w:rPr>
              <w:t>(когнитивных)</w:t>
            </w:r>
            <w:r w:rsidRPr="00E707BC">
              <w:rPr>
                <w:spacing w:val="-1"/>
                <w:sz w:val="24"/>
                <w:szCs w:val="24"/>
              </w:rPr>
              <w:t xml:space="preserve"> </w:t>
            </w:r>
            <w:r w:rsidRPr="00E707BC">
              <w:rPr>
                <w:sz w:val="24"/>
                <w:szCs w:val="24"/>
              </w:rPr>
              <w:t>процессов</w:t>
            </w:r>
          </w:p>
        </w:tc>
        <w:tc>
          <w:tcPr>
            <w:tcW w:w="6064" w:type="dxa"/>
          </w:tcPr>
          <w:p w:rsidR="000812D2" w:rsidRPr="00E707BC" w:rsidRDefault="00623834">
            <w:pPr>
              <w:pStyle w:val="TableParagraph"/>
              <w:tabs>
                <w:tab w:val="left" w:pos="1349"/>
                <w:tab w:val="left" w:pos="1431"/>
                <w:tab w:val="left" w:pos="2181"/>
                <w:tab w:val="left" w:pos="3501"/>
                <w:tab w:val="left" w:pos="3620"/>
                <w:tab w:val="left" w:pos="4582"/>
                <w:tab w:val="left" w:pos="5127"/>
                <w:tab w:val="left" w:pos="5311"/>
              </w:tabs>
              <w:ind w:left="105" w:right="88"/>
              <w:rPr>
                <w:sz w:val="24"/>
                <w:szCs w:val="24"/>
              </w:rPr>
            </w:pPr>
            <w:r w:rsidRPr="00E707BC">
              <w:rPr>
                <w:sz w:val="24"/>
                <w:szCs w:val="24"/>
              </w:rPr>
              <w:t>«колечко»,</w:t>
            </w:r>
            <w:r w:rsidRPr="00E707BC">
              <w:rPr>
                <w:sz w:val="24"/>
                <w:szCs w:val="24"/>
              </w:rPr>
              <w:tab/>
            </w:r>
            <w:r w:rsidRPr="00E707BC">
              <w:rPr>
                <w:sz w:val="24"/>
                <w:szCs w:val="24"/>
              </w:rPr>
              <w:tab/>
              <w:t>«путешественник»,</w:t>
            </w:r>
            <w:r w:rsidRPr="00E707BC">
              <w:rPr>
                <w:sz w:val="24"/>
                <w:szCs w:val="24"/>
              </w:rPr>
              <w:tab/>
            </w:r>
            <w:r w:rsidRPr="00E707BC">
              <w:rPr>
                <w:sz w:val="24"/>
                <w:szCs w:val="24"/>
              </w:rPr>
              <w:tab/>
              <w:t>«земля,</w:t>
            </w:r>
            <w:r w:rsidRPr="00E707BC">
              <w:rPr>
                <w:sz w:val="24"/>
                <w:szCs w:val="24"/>
              </w:rPr>
              <w:tab/>
              <w:t>вода,</w:t>
            </w:r>
            <w:r w:rsidRPr="00E707BC">
              <w:rPr>
                <w:sz w:val="24"/>
                <w:szCs w:val="24"/>
              </w:rPr>
              <w:tab/>
            </w:r>
            <w:r w:rsidRPr="00E707BC">
              <w:rPr>
                <w:sz w:val="24"/>
                <w:szCs w:val="24"/>
              </w:rPr>
              <w:tab/>
              <w:t>огонь, воздух»,</w:t>
            </w:r>
            <w:r w:rsidRPr="00E707BC">
              <w:rPr>
                <w:sz w:val="24"/>
                <w:szCs w:val="24"/>
              </w:rPr>
              <w:tab/>
              <w:t>«кто</w:t>
            </w:r>
            <w:r w:rsidRPr="00E707BC">
              <w:rPr>
                <w:sz w:val="24"/>
                <w:szCs w:val="24"/>
              </w:rPr>
              <w:tab/>
              <w:t>больше»,</w:t>
            </w:r>
            <w:r w:rsidRPr="00E707BC">
              <w:rPr>
                <w:sz w:val="24"/>
                <w:szCs w:val="24"/>
              </w:rPr>
              <w:tab/>
              <w:t>«алгоритм»,</w:t>
            </w:r>
            <w:r w:rsidRPr="00E707BC">
              <w:rPr>
                <w:sz w:val="24"/>
                <w:szCs w:val="24"/>
              </w:rPr>
              <w:tab/>
            </w:r>
            <w:r w:rsidRPr="00E707BC">
              <w:rPr>
                <w:spacing w:val="-3"/>
                <w:sz w:val="24"/>
                <w:szCs w:val="24"/>
              </w:rPr>
              <w:t>«мячик-</w:t>
            </w:r>
          </w:p>
          <w:p w:rsidR="000812D2" w:rsidRPr="00E707BC" w:rsidRDefault="00623834">
            <w:pPr>
              <w:pStyle w:val="TableParagraph"/>
              <w:spacing w:line="270" w:lineRule="atLeast"/>
              <w:ind w:left="105"/>
              <w:rPr>
                <w:sz w:val="24"/>
                <w:szCs w:val="24"/>
              </w:rPr>
            </w:pPr>
            <w:r w:rsidRPr="00E707BC">
              <w:rPr>
                <w:sz w:val="24"/>
                <w:szCs w:val="24"/>
              </w:rPr>
              <w:t>смягчитель», «рыба, птица, зверь», «бывает, не бывает», самый аккуратный», «сколько ты знаешь имен»</w:t>
            </w:r>
          </w:p>
        </w:tc>
        <w:tc>
          <w:tcPr>
            <w:tcW w:w="235" w:type="dxa"/>
          </w:tcPr>
          <w:p w:rsidR="000812D2" w:rsidRPr="00E707BC" w:rsidRDefault="000812D2">
            <w:pPr>
              <w:pStyle w:val="TableParagraph"/>
              <w:rPr>
                <w:sz w:val="24"/>
                <w:szCs w:val="24"/>
              </w:rPr>
            </w:pPr>
          </w:p>
        </w:tc>
      </w:tr>
      <w:tr w:rsidR="000812D2" w:rsidRPr="00E707BC">
        <w:trPr>
          <w:trHeight w:val="553"/>
        </w:trPr>
        <w:tc>
          <w:tcPr>
            <w:tcW w:w="4220" w:type="dxa"/>
          </w:tcPr>
          <w:p w:rsidR="000812D2" w:rsidRPr="00E707BC" w:rsidRDefault="00623834">
            <w:pPr>
              <w:pStyle w:val="TableParagraph"/>
              <w:tabs>
                <w:tab w:val="left" w:pos="508"/>
                <w:tab w:val="left" w:pos="1613"/>
                <w:tab w:val="left" w:pos="2639"/>
                <w:tab w:val="left" w:pos="3200"/>
              </w:tabs>
              <w:spacing w:line="269" w:lineRule="exact"/>
              <w:ind w:left="107"/>
              <w:rPr>
                <w:sz w:val="24"/>
                <w:szCs w:val="24"/>
              </w:rPr>
            </w:pPr>
            <w:r w:rsidRPr="00E707BC">
              <w:rPr>
                <w:sz w:val="24"/>
                <w:szCs w:val="24"/>
              </w:rPr>
              <w:t>4.</w:t>
            </w:r>
            <w:r w:rsidRPr="00E707BC">
              <w:rPr>
                <w:sz w:val="24"/>
                <w:szCs w:val="24"/>
              </w:rPr>
              <w:tab/>
              <w:t>Позиция</w:t>
            </w:r>
            <w:r w:rsidRPr="00E707BC">
              <w:rPr>
                <w:sz w:val="24"/>
                <w:szCs w:val="24"/>
              </w:rPr>
              <w:tab/>
              <w:t>ребенка</w:t>
            </w:r>
            <w:r w:rsidRPr="00E707BC">
              <w:rPr>
                <w:sz w:val="24"/>
                <w:szCs w:val="24"/>
              </w:rPr>
              <w:tab/>
              <w:t>как</w:t>
            </w:r>
            <w:r w:rsidRPr="00E707BC">
              <w:rPr>
                <w:sz w:val="24"/>
                <w:szCs w:val="24"/>
              </w:rPr>
              <w:tab/>
              <w:t>субъекта</w:t>
            </w:r>
          </w:p>
          <w:p w:rsidR="000812D2" w:rsidRPr="00E707BC" w:rsidRDefault="00623834">
            <w:pPr>
              <w:pStyle w:val="TableParagraph"/>
              <w:spacing w:line="264" w:lineRule="exact"/>
              <w:ind w:left="107"/>
              <w:rPr>
                <w:sz w:val="24"/>
                <w:szCs w:val="24"/>
              </w:rPr>
            </w:pPr>
            <w:r w:rsidRPr="00E707BC">
              <w:rPr>
                <w:sz w:val="24"/>
                <w:szCs w:val="24"/>
              </w:rPr>
              <w:t>присвоения нового опыта</w:t>
            </w:r>
          </w:p>
        </w:tc>
        <w:tc>
          <w:tcPr>
            <w:tcW w:w="6064" w:type="dxa"/>
          </w:tcPr>
          <w:p w:rsidR="000812D2" w:rsidRPr="00E707BC" w:rsidRDefault="00623834">
            <w:pPr>
              <w:pStyle w:val="TableParagraph"/>
              <w:spacing w:line="269" w:lineRule="exact"/>
              <w:ind w:left="105"/>
              <w:rPr>
                <w:sz w:val="24"/>
                <w:szCs w:val="24"/>
              </w:rPr>
            </w:pPr>
            <w:r w:rsidRPr="00E707BC">
              <w:rPr>
                <w:sz w:val="24"/>
                <w:szCs w:val="24"/>
              </w:rPr>
              <w:t>Все игры и упражнения, работа со шкалами роста</w:t>
            </w:r>
          </w:p>
        </w:tc>
        <w:tc>
          <w:tcPr>
            <w:tcW w:w="235" w:type="dxa"/>
            <w:tcBorders>
              <w:bottom w:val="nil"/>
              <w:right w:val="nil"/>
            </w:tcBorders>
          </w:tcPr>
          <w:p w:rsidR="000812D2" w:rsidRPr="00E707BC" w:rsidRDefault="000812D2">
            <w:pPr>
              <w:pStyle w:val="TableParagraph"/>
              <w:rPr>
                <w:sz w:val="24"/>
                <w:szCs w:val="24"/>
              </w:rPr>
            </w:pPr>
          </w:p>
        </w:tc>
      </w:tr>
    </w:tbl>
    <w:p w:rsidR="000812D2" w:rsidRPr="00E707BC" w:rsidRDefault="00623834">
      <w:pPr>
        <w:pStyle w:val="a3"/>
        <w:ind w:right="794"/>
      </w:pPr>
      <w:r w:rsidRPr="00E707BC">
        <w:t>Конечным итогом проводимой коррекционной работы должно быть успешное овладение учащимися всеми компонентами учебной деятельности (познавательными и регуляторными) на осознанном уровне с расширением самостоятельности. Что, в свою очередь, должно послужить основанием для полноценного усвоения школьных</w:t>
      </w:r>
      <w:r w:rsidRPr="00E707BC">
        <w:rPr>
          <w:spacing w:val="-12"/>
        </w:rPr>
        <w:t xml:space="preserve"> </w:t>
      </w:r>
      <w:r w:rsidRPr="00E707BC">
        <w:t>знаний.</w:t>
      </w:r>
    </w:p>
    <w:p w:rsidR="000812D2" w:rsidRPr="00E707BC" w:rsidRDefault="00623834">
      <w:pPr>
        <w:pStyle w:val="a4"/>
        <w:numPr>
          <w:ilvl w:val="0"/>
          <w:numId w:val="27"/>
        </w:numPr>
        <w:tabs>
          <w:tab w:val="left" w:pos="1620"/>
        </w:tabs>
        <w:ind w:hanging="202"/>
        <w:rPr>
          <w:sz w:val="24"/>
          <w:szCs w:val="24"/>
        </w:rPr>
      </w:pPr>
      <w:r w:rsidRPr="00E707BC">
        <w:rPr>
          <w:sz w:val="24"/>
          <w:szCs w:val="24"/>
        </w:rPr>
        <w:t>я ступень – коррекционные занятия с детьми подросткового</w:t>
      </w:r>
      <w:r w:rsidRPr="00E707BC">
        <w:rPr>
          <w:spacing w:val="-20"/>
          <w:sz w:val="24"/>
          <w:szCs w:val="24"/>
        </w:rPr>
        <w:t xml:space="preserve"> </w:t>
      </w:r>
      <w:r w:rsidRPr="00E707BC">
        <w:rPr>
          <w:sz w:val="24"/>
          <w:szCs w:val="24"/>
        </w:rPr>
        <w:t>возраста.</w:t>
      </w:r>
    </w:p>
    <w:p w:rsidR="000812D2" w:rsidRPr="00E707BC" w:rsidRDefault="00623834">
      <w:pPr>
        <w:pStyle w:val="a3"/>
        <w:ind w:right="788" w:firstLine="0"/>
      </w:pPr>
      <w:r w:rsidRPr="00E707BC">
        <w:t>Подросток решает интеллектуальные задачи легче, быстрее и эффективнее, нежели учащийся начальной ступени обучения. Кроме того, происходят сдвиги в структуре мыслительных процессов – начинает преобладать абстрактно - логическое мышление. Однако нередко вследствие ряда причин учащиеся среднего звена испытывают большие трудности в обучении. Это может быть связано с личностными характеристиками ребенка, особенностями морально-волевой сферы, трудностями в общении со</w:t>
      </w:r>
      <w:r w:rsidRPr="00E707BC">
        <w:rPr>
          <w:spacing w:val="28"/>
        </w:rPr>
        <w:t xml:space="preserve"> </w:t>
      </w:r>
      <w:r w:rsidRPr="00E707BC">
        <w:t>сверстниками и</w:t>
      </w:r>
    </w:p>
    <w:p w:rsidR="000812D2" w:rsidRPr="00E707BC" w:rsidRDefault="000812D2">
      <w:pPr>
        <w:rPr>
          <w:sz w:val="24"/>
          <w:szCs w:val="24"/>
        </w:rPr>
        <w:sectPr w:rsidR="000812D2" w:rsidRPr="00E707BC">
          <w:pgSz w:w="11910" w:h="16840"/>
          <w:pgMar w:top="1040" w:right="60" w:bottom="1140" w:left="0" w:header="0" w:footer="882" w:gutter="0"/>
          <w:cols w:space="720"/>
        </w:sectPr>
      </w:pPr>
    </w:p>
    <w:p w:rsidR="000812D2" w:rsidRPr="00E707BC" w:rsidRDefault="00623834">
      <w:pPr>
        <w:pStyle w:val="a3"/>
        <w:spacing w:before="66"/>
        <w:ind w:right="793" w:firstLine="0"/>
      </w:pPr>
      <w:r w:rsidRPr="00E707BC">
        <w:lastRenderedPageBreak/>
        <w:t>учителями, неразвитостью познавательной сферы. По сравнению с младшими школьниками подростки являются более самостоятельными, независимыми, очень болезненно воспринимающими любую критику. Именно поэтому необходимо более осторожно подходить к решению задач по устранению отставания в обучении.</w:t>
      </w:r>
    </w:p>
    <w:p w:rsidR="000812D2" w:rsidRPr="00E707BC" w:rsidRDefault="00623834">
      <w:pPr>
        <w:pStyle w:val="a3"/>
        <w:spacing w:before="1"/>
        <w:ind w:right="791"/>
      </w:pPr>
      <w:r w:rsidRPr="00E707BC">
        <w:t>Коррекционно – развивающая работа в 6-9 классах может проводиться как в индивидуальной, так и в групповой форме. Она ведется на основании запроса учителей, родителей.</w:t>
      </w:r>
    </w:p>
    <w:p w:rsidR="000812D2" w:rsidRPr="00E707BC" w:rsidRDefault="00623834">
      <w:pPr>
        <w:pStyle w:val="a3"/>
        <w:ind w:firstLine="0"/>
      </w:pPr>
      <w:r w:rsidRPr="00E707BC">
        <w:t>Этапы работы:</w:t>
      </w:r>
    </w:p>
    <w:p w:rsidR="000812D2" w:rsidRPr="00E707BC" w:rsidRDefault="00623834">
      <w:pPr>
        <w:pStyle w:val="a3"/>
        <w:ind w:firstLine="0"/>
      </w:pPr>
      <w:r w:rsidRPr="00E707BC">
        <w:t>1 этап: диагностика</w:t>
      </w:r>
    </w:p>
    <w:p w:rsidR="000812D2" w:rsidRPr="00E707BC" w:rsidRDefault="00623834">
      <w:pPr>
        <w:pStyle w:val="a4"/>
        <w:numPr>
          <w:ilvl w:val="0"/>
          <w:numId w:val="24"/>
        </w:numPr>
        <w:tabs>
          <w:tab w:val="left" w:pos="1600"/>
        </w:tabs>
        <w:ind w:right="789" w:firstLine="0"/>
        <w:rPr>
          <w:sz w:val="24"/>
          <w:szCs w:val="24"/>
        </w:rPr>
      </w:pPr>
      <w:r w:rsidRPr="00E707BC">
        <w:rPr>
          <w:sz w:val="24"/>
          <w:szCs w:val="24"/>
        </w:rPr>
        <w:t>Методики направленные на изучение личностных особенностей (тесты Айзенка, Шмишека, Кетелла), изучение познавательной сферы (тест ШТУР), изучение самооценки учащихся, тревожности (тест Спилберга),МОДТ, школьной</w:t>
      </w:r>
      <w:r w:rsidRPr="00E707BC">
        <w:rPr>
          <w:spacing w:val="-2"/>
          <w:sz w:val="24"/>
          <w:szCs w:val="24"/>
        </w:rPr>
        <w:t xml:space="preserve"> </w:t>
      </w:r>
      <w:r w:rsidRPr="00E707BC">
        <w:rPr>
          <w:sz w:val="24"/>
          <w:szCs w:val="24"/>
        </w:rPr>
        <w:t>мотивации.</w:t>
      </w:r>
    </w:p>
    <w:p w:rsidR="000812D2" w:rsidRPr="00E707BC" w:rsidRDefault="00623834">
      <w:pPr>
        <w:pStyle w:val="a4"/>
        <w:numPr>
          <w:ilvl w:val="0"/>
          <w:numId w:val="24"/>
        </w:numPr>
        <w:tabs>
          <w:tab w:val="left" w:pos="1600"/>
        </w:tabs>
        <w:ind w:right="1253" w:firstLine="0"/>
        <w:rPr>
          <w:sz w:val="24"/>
          <w:szCs w:val="24"/>
        </w:rPr>
      </w:pPr>
      <w:r w:rsidRPr="00E707BC">
        <w:rPr>
          <w:sz w:val="24"/>
          <w:szCs w:val="24"/>
        </w:rPr>
        <w:t>Наблюдение за учащимися на уроках, внеклассных мероприятиях, беседы с</w:t>
      </w:r>
      <w:r w:rsidRPr="00E707BC">
        <w:rPr>
          <w:spacing w:val="-25"/>
          <w:sz w:val="24"/>
          <w:szCs w:val="24"/>
        </w:rPr>
        <w:t xml:space="preserve"> </w:t>
      </w:r>
      <w:r w:rsidRPr="00E707BC">
        <w:rPr>
          <w:sz w:val="24"/>
          <w:szCs w:val="24"/>
        </w:rPr>
        <w:t>учителями. 2 этап: коррекционно – развивающая</w:t>
      </w:r>
      <w:r w:rsidRPr="00E707BC">
        <w:rPr>
          <w:spacing w:val="-2"/>
          <w:sz w:val="24"/>
          <w:szCs w:val="24"/>
        </w:rPr>
        <w:t xml:space="preserve"> </w:t>
      </w:r>
      <w:r w:rsidRPr="00E707BC">
        <w:rPr>
          <w:sz w:val="24"/>
          <w:szCs w:val="24"/>
        </w:rPr>
        <w:t>работа.</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4671" w:hanging="2939"/>
        <w:jc w:val="left"/>
      </w:pPr>
      <w:r w:rsidRPr="00E707BC">
        <w:t>Коррекционный инструментарий, обеспечивающий реализацию психологическое сопровождение в 6-9 классах</w:t>
      </w:r>
    </w:p>
    <w:p w:rsidR="000812D2" w:rsidRPr="00E707BC" w:rsidRDefault="00623834">
      <w:pPr>
        <w:pStyle w:val="a3"/>
        <w:spacing w:after="8" w:line="272" w:lineRule="exact"/>
        <w:ind w:left="0" w:right="788" w:firstLine="0"/>
        <w:jc w:val="right"/>
      </w:pPr>
      <w:r w:rsidRPr="00E707BC">
        <w:t>Таблица №2</w:t>
      </w: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36"/>
        <w:gridCol w:w="5106"/>
      </w:tblGrid>
      <w:tr w:rsidR="000812D2" w:rsidRPr="00E707BC">
        <w:trPr>
          <w:trHeight w:val="277"/>
        </w:trPr>
        <w:tc>
          <w:tcPr>
            <w:tcW w:w="5036" w:type="dxa"/>
          </w:tcPr>
          <w:p w:rsidR="000812D2" w:rsidRPr="00E707BC" w:rsidRDefault="00623834">
            <w:pPr>
              <w:pStyle w:val="TableParagraph"/>
              <w:spacing w:line="258" w:lineRule="exact"/>
              <w:ind w:left="107"/>
              <w:rPr>
                <w:sz w:val="24"/>
                <w:szCs w:val="24"/>
              </w:rPr>
            </w:pPr>
            <w:r w:rsidRPr="00E707BC">
              <w:rPr>
                <w:sz w:val="24"/>
                <w:szCs w:val="24"/>
              </w:rPr>
              <w:t>Направленность коррекции</w:t>
            </w:r>
          </w:p>
        </w:tc>
        <w:tc>
          <w:tcPr>
            <w:tcW w:w="5106" w:type="dxa"/>
          </w:tcPr>
          <w:p w:rsidR="000812D2" w:rsidRPr="00E707BC" w:rsidRDefault="00623834">
            <w:pPr>
              <w:pStyle w:val="TableParagraph"/>
              <w:spacing w:line="258" w:lineRule="exact"/>
              <w:ind w:left="107"/>
              <w:rPr>
                <w:sz w:val="24"/>
                <w:szCs w:val="24"/>
              </w:rPr>
            </w:pPr>
            <w:r w:rsidRPr="00E707BC">
              <w:rPr>
                <w:sz w:val="24"/>
                <w:szCs w:val="24"/>
              </w:rPr>
              <w:t>Название упражнений</w:t>
            </w:r>
          </w:p>
        </w:tc>
      </w:tr>
      <w:tr w:rsidR="000812D2" w:rsidRPr="00E707BC">
        <w:trPr>
          <w:trHeight w:val="2207"/>
        </w:trPr>
        <w:tc>
          <w:tcPr>
            <w:tcW w:w="5036" w:type="dxa"/>
          </w:tcPr>
          <w:p w:rsidR="000812D2" w:rsidRPr="00E707BC" w:rsidRDefault="00623834">
            <w:pPr>
              <w:pStyle w:val="TableParagraph"/>
              <w:spacing w:line="268" w:lineRule="exact"/>
              <w:ind w:left="107"/>
              <w:rPr>
                <w:sz w:val="24"/>
                <w:szCs w:val="24"/>
              </w:rPr>
            </w:pPr>
            <w:r w:rsidRPr="00E707BC">
              <w:rPr>
                <w:sz w:val="24"/>
                <w:szCs w:val="24"/>
              </w:rPr>
              <w:t>Развитие мыслительной деятельности</w:t>
            </w:r>
          </w:p>
        </w:tc>
        <w:tc>
          <w:tcPr>
            <w:tcW w:w="5106" w:type="dxa"/>
          </w:tcPr>
          <w:p w:rsidR="000812D2" w:rsidRPr="00E707BC" w:rsidRDefault="00623834">
            <w:pPr>
              <w:pStyle w:val="TableParagraph"/>
              <w:ind w:left="107" w:right="221"/>
              <w:rPr>
                <w:sz w:val="24"/>
                <w:szCs w:val="24"/>
              </w:rPr>
            </w:pPr>
            <w:r w:rsidRPr="00E707BC">
              <w:rPr>
                <w:sz w:val="24"/>
                <w:szCs w:val="24"/>
              </w:rPr>
              <w:t>Логичность, выявление общих понятий, исключение понятий, сложные ассоциации, вопрошайка, сходство и различие, что нового, опечатка, поиск аналогов, поиск</w:t>
            </w:r>
          </w:p>
          <w:p w:rsidR="000812D2" w:rsidRPr="00E707BC" w:rsidRDefault="00623834">
            <w:pPr>
              <w:pStyle w:val="TableParagraph"/>
              <w:spacing w:line="270" w:lineRule="atLeast"/>
              <w:ind w:left="107"/>
              <w:rPr>
                <w:sz w:val="24"/>
                <w:szCs w:val="24"/>
              </w:rPr>
            </w:pPr>
            <w:r w:rsidRPr="00E707BC">
              <w:rPr>
                <w:sz w:val="24"/>
                <w:szCs w:val="24"/>
              </w:rPr>
              <w:t>соединительных звеньев, формулирование определений, выражение мысли другими словами, перечень возможных причин, построение сообщения по алгоритму</w:t>
            </w:r>
          </w:p>
        </w:tc>
      </w:tr>
      <w:tr w:rsidR="000812D2" w:rsidRPr="00E707BC">
        <w:trPr>
          <w:trHeight w:val="1102"/>
        </w:trPr>
        <w:tc>
          <w:tcPr>
            <w:tcW w:w="5036" w:type="dxa"/>
          </w:tcPr>
          <w:p w:rsidR="000812D2" w:rsidRPr="00E707BC" w:rsidRDefault="00623834">
            <w:pPr>
              <w:pStyle w:val="TableParagraph"/>
              <w:spacing w:line="267" w:lineRule="exact"/>
              <w:ind w:left="107"/>
              <w:rPr>
                <w:sz w:val="24"/>
                <w:szCs w:val="24"/>
              </w:rPr>
            </w:pPr>
            <w:r w:rsidRPr="00E707BC">
              <w:rPr>
                <w:sz w:val="24"/>
                <w:szCs w:val="24"/>
              </w:rPr>
              <w:t>Развитие внимания</w:t>
            </w:r>
          </w:p>
        </w:tc>
        <w:tc>
          <w:tcPr>
            <w:tcW w:w="5106" w:type="dxa"/>
          </w:tcPr>
          <w:p w:rsidR="000812D2" w:rsidRPr="00E707BC" w:rsidRDefault="00623834">
            <w:pPr>
              <w:pStyle w:val="TableParagraph"/>
              <w:ind w:left="107"/>
              <w:rPr>
                <w:sz w:val="24"/>
                <w:szCs w:val="24"/>
              </w:rPr>
            </w:pPr>
            <w:r w:rsidRPr="00E707BC">
              <w:rPr>
                <w:sz w:val="24"/>
                <w:szCs w:val="24"/>
              </w:rPr>
              <w:t>Кто быстрее, наблюдательность, корректура, пальцы, концентрация, «муха», селектор, сверхвнимание, «камень, ножницы, бумага»,</w:t>
            </w:r>
          </w:p>
          <w:p w:rsidR="000812D2" w:rsidRPr="00E707BC" w:rsidRDefault="00623834">
            <w:pPr>
              <w:pStyle w:val="TableParagraph"/>
              <w:spacing w:line="264" w:lineRule="exact"/>
              <w:ind w:left="107"/>
              <w:rPr>
                <w:sz w:val="24"/>
                <w:szCs w:val="24"/>
              </w:rPr>
            </w:pPr>
            <w:r w:rsidRPr="00E707BC">
              <w:rPr>
                <w:sz w:val="24"/>
                <w:szCs w:val="24"/>
              </w:rPr>
              <w:t>самый внимательный</w:t>
            </w:r>
          </w:p>
        </w:tc>
      </w:tr>
      <w:tr w:rsidR="000812D2" w:rsidRPr="00E707BC">
        <w:trPr>
          <w:trHeight w:val="1103"/>
        </w:trPr>
        <w:tc>
          <w:tcPr>
            <w:tcW w:w="5036" w:type="dxa"/>
          </w:tcPr>
          <w:p w:rsidR="000812D2" w:rsidRPr="00E707BC" w:rsidRDefault="00623834">
            <w:pPr>
              <w:pStyle w:val="TableParagraph"/>
              <w:spacing w:line="270" w:lineRule="exact"/>
              <w:ind w:left="107"/>
              <w:rPr>
                <w:sz w:val="24"/>
                <w:szCs w:val="24"/>
              </w:rPr>
            </w:pPr>
            <w:r w:rsidRPr="00E707BC">
              <w:rPr>
                <w:sz w:val="24"/>
                <w:szCs w:val="24"/>
              </w:rPr>
              <w:t>Развитие памяти</w:t>
            </w:r>
          </w:p>
        </w:tc>
        <w:tc>
          <w:tcPr>
            <w:tcW w:w="5106" w:type="dxa"/>
          </w:tcPr>
          <w:p w:rsidR="000812D2" w:rsidRPr="00E707BC" w:rsidRDefault="00623834">
            <w:pPr>
              <w:pStyle w:val="TableParagraph"/>
              <w:spacing w:line="270" w:lineRule="exact"/>
              <w:ind w:left="107"/>
              <w:rPr>
                <w:sz w:val="24"/>
                <w:szCs w:val="24"/>
              </w:rPr>
            </w:pPr>
            <w:r w:rsidRPr="00E707BC">
              <w:rPr>
                <w:sz w:val="24"/>
                <w:szCs w:val="24"/>
              </w:rPr>
              <w:t>Трудное – запомни, ассоциация,</w:t>
            </w:r>
          </w:p>
          <w:p w:rsidR="000812D2" w:rsidRPr="00E707BC" w:rsidRDefault="00623834">
            <w:pPr>
              <w:pStyle w:val="TableParagraph"/>
              <w:spacing w:line="270" w:lineRule="atLeast"/>
              <w:ind w:left="107" w:right="980"/>
              <w:rPr>
                <w:sz w:val="24"/>
                <w:szCs w:val="24"/>
              </w:rPr>
            </w:pPr>
            <w:r w:rsidRPr="00E707BC">
              <w:rPr>
                <w:sz w:val="24"/>
                <w:szCs w:val="24"/>
              </w:rPr>
              <w:t>заблудившийся рассказчик, домино, калейдоскоп, путанка, бег ассоциаций, разведчик</w:t>
            </w:r>
          </w:p>
        </w:tc>
      </w:tr>
      <w:tr w:rsidR="000812D2" w:rsidRPr="00E707BC">
        <w:trPr>
          <w:trHeight w:val="277"/>
        </w:trPr>
        <w:tc>
          <w:tcPr>
            <w:tcW w:w="5036" w:type="dxa"/>
          </w:tcPr>
          <w:p w:rsidR="000812D2" w:rsidRPr="00E707BC" w:rsidRDefault="00623834">
            <w:pPr>
              <w:pStyle w:val="TableParagraph"/>
              <w:spacing w:line="258" w:lineRule="exact"/>
              <w:ind w:left="107"/>
              <w:rPr>
                <w:sz w:val="24"/>
                <w:szCs w:val="24"/>
              </w:rPr>
            </w:pPr>
            <w:r w:rsidRPr="00E707BC">
              <w:rPr>
                <w:sz w:val="24"/>
                <w:szCs w:val="24"/>
              </w:rPr>
              <w:t>Коррекция тревожности</w:t>
            </w:r>
          </w:p>
        </w:tc>
        <w:tc>
          <w:tcPr>
            <w:tcW w:w="5106" w:type="dxa"/>
          </w:tcPr>
          <w:p w:rsidR="000812D2" w:rsidRPr="00E707BC" w:rsidRDefault="00623834">
            <w:pPr>
              <w:pStyle w:val="TableParagraph"/>
              <w:spacing w:line="258" w:lineRule="exact"/>
              <w:ind w:left="107"/>
              <w:rPr>
                <w:sz w:val="24"/>
                <w:szCs w:val="24"/>
              </w:rPr>
            </w:pPr>
            <w:r w:rsidRPr="00E707BC">
              <w:rPr>
                <w:sz w:val="24"/>
                <w:szCs w:val="24"/>
              </w:rPr>
              <w:t>Ищем секрет, затейник,арт-техники</w:t>
            </w:r>
          </w:p>
        </w:tc>
      </w:tr>
      <w:tr w:rsidR="000812D2" w:rsidRPr="00E707BC">
        <w:trPr>
          <w:trHeight w:val="1379"/>
        </w:trPr>
        <w:tc>
          <w:tcPr>
            <w:tcW w:w="5036" w:type="dxa"/>
          </w:tcPr>
          <w:p w:rsidR="000812D2" w:rsidRPr="00E707BC" w:rsidRDefault="00623834">
            <w:pPr>
              <w:pStyle w:val="TableParagraph"/>
              <w:spacing w:line="268" w:lineRule="exact"/>
              <w:ind w:left="107"/>
              <w:rPr>
                <w:sz w:val="24"/>
                <w:szCs w:val="24"/>
              </w:rPr>
            </w:pPr>
            <w:r w:rsidRPr="00E707BC">
              <w:rPr>
                <w:sz w:val="24"/>
                <w:szCs w:val="24"/>
              </w:rPr>
              <w:t>Тренинги по снятию барьеров общительности</w:t>
            </w:r>
          </w:p>
        </w:tc>
        <w:tc>
          <w:tcPr>
            <w:tcW w:w="5106" w:type="dxa"/>
          </w:tcPr>
          <w:p w:rsidR="000812D2" w:rsidRPr="00E707BC" w:rsidRDefault="00623834">
            <w:pPr>
              <w:pStyle w:val="TableParagraph"/>
              <w:ind w:left="107" w:right="703"/>
              <w:rPr>
                <w:sz w:val="24"/>
                <w:szCs w:val="24"/>
              </w:rPr>
            </w:pPr>
            <w:r w:rsidRPr="00E707BC">
              <w:rPr>
                <w:sz w:val="24"/>
                <w:szCs w:val="24"/>
              </w:rPr>
              <w:t>Развитие навыков общения, управление инициативой, развитие мимики, развитие семантических движений, мобилизация творческого самочувствия, тренировка</w:t>
            </w:r>
          </w:p>
          <w:p w:rsidR="000812D2" w:rsidRPr="00E707BC" w:rsidRDefault="00623834">
            <w:pPr>
              <w:pStyle w:val="TableParagraph"/>
              <w:spacing w:line="264" w:lineRule="exact"/>
              <w:ind w:left="107"/>
              <w:rPr>
                <w:sz w:val="24"/>
                <w:szCs w:val="24"/>
              </w:rPr>
            </w:pPr>
            <w:r w:rsidRPr="00E707BC">
              <w:rPr>
                <w:sz w:val="24"/>
                <w:szCs w:val="24"/>
              </w:rPr>
              <w:t>наблюдательности, техника интонирования.</w:t>
            </w:r>
          </w:p>
        </w:tc>
      </w:tr>
    </w:tbl>
    <w:p w:rsidR="000812D2" w:rsidRPr="00E707BC" w:rsidRDefault="00623834">
      <w:pPr>
        <w:pStyle w:val="a3"/>
        <w:ind w:right="787"/>
      </w:pPr>
      <w:r w:rsidRPr="00E707BC">
        <w:t>Результатом коррекционной работы должна стать повышение самооценки, снижение тревожности, их большая самостоятельность.</w:t>
      </w:r>
    </w:p>
    <w:p w:rsidR="000812D2" w:rsidRPr="00E707BC" w:rsidRDefault="00623834">
      <w:pPr>
        <w:pStyle w:val="a3"/>
        <w:ind w:right="795"/>
      </w:pPr>
      <w:r w:rsidRPr="00E707BC">
        <w:t>Рекомендации по организации работы с учащимися, имеющими низкие учебные возможности:</w:t>
      </w:r>
    </w:p>
    <w:p w:rsidR="000812D2" w:rsidRPr="00E707BC" w:rsidRDefault="00623834">
      <w:pPr>
        <w:pStyle w:val="a3"/>
        <w:ind w:right="789"/>
      </w:pPr>
      <w:r w:rsidRPr="00E707BC">
        <w:t>-для ведения продуктивного образовательного процесса с целью получения позитивных результатов разработана в школе деятельность по организации работы с отстающими учащимися.</w:t>
      </w:r>
    </w:p>
    <w:p w:rsidR="000812D2" w:rsidRPr="00E707BC" w:rsidRDefault="00623834">
      <w:pPr>
        <w:pStyle w:val="a3"/>
        <w:ind w:right="793"/>
      </w:pPr>
      <w:r w:rsidRPr="00E707BC">
        <w:t>-необходимо создать условия для эффективного обучения и развития учащихся с низкими учебными возможностями, освоение базовых программ.</w:t>
      </w:r>
    </w:p>
    <w:p w:rsidR="000812D2" w:rsidRPr="00E707BC" w:rsidRDefault="00623834">
      <w:pPr>
        <w:pStyle w:val="a3"/>
        <w:ind w:right="796" w:firstLine="676"/>
      </w:pPr>
      <w:r w:rsidRPr="00E707BC">
        <w:t>-сформировать УУД у учащихся с низкими учебными возможностями, развить навыки самообучения, самовоспитания, самореализации.</w:t>
      </w:r>
    </w:p>
    <w:p w:rsidR="000812D2" w:rsidRPr="00E707BC" w:rsidRDefault="000812D2">
      <w:pPr>
        <w:rPr>
          <w:sz w:val="24"/>
          <w:szCs w:val="24"/>
        </w:rPr>
        <w:sectPr w:rsidR="000812D2" w:rsidRPr="00E707BC">
          <w:pgSz w:w="11910" w:h="16840"/>
          <w:pgMar w:top="1040" w:right="60" w:bottom="1140" w:left="0" w:header="0" w:footer="882" w:gutter="0"/>
          <w:cols w:space="720"/>
        </w:sectPr>
      </w:pPr>
    </w:p>
    <w:p w:rsidR="000812D2" w:rsidRPr="00E707BC" w:rsidRDefault="00623834">
      <w:pPr>
        <w:pStyle w:val="Heading3"/>
        <w:spacing w:before="67"/>
        <w:ind w:left="2558"/>
        <w:jc w:val="left"/>
      </w:pPr>
      <w:r w:rsidRPr="00E707BC">
        <w:lastRenderedPageBreak/>
        <w:t>Основные мероприятия по реализации коррекционной программы</w:t>
      </w:r>
    </w:p>
    <w:p w:rsidR="000812D2" w:rsidRPr="00E707BC" w:rsidRDefault="00623834">
      <w:pPr>
        <w:pStyle w:val="a3"/>
        <w:spacing w:after="8" w:line="274" w:lineRule="exact"/>
        <w:ind w:left="9789" w:firstLine="0"/>
        <w:jc w:val="left"/>
      </w:pPr>
      <w:r w:rsidRPr="00E707BC">
        <w:t>Таблица №3</w:t>
      </w: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76"/>
        <w:gridCol w:w="4381"/>
        <w:gridCol w:w="1841"/>
      </w:tblGrid>
      <w:tr w:rsidR="000812D2" w:rsidRPr="00E707BC">
        <w:trPr>
          <w:trHeight w:val="553"/>
        </w:trPr>
        <w:tc>
          <w:tcPr>
            <w:tcW w:w="3776" w:type="dxa"/>
          </w:tcPr>
          <w:p w:rsidR="000812D2" w:rsidRPr="00E707BC" w:rsidRDefault="00623834">
            <w:pPr>
              <w:pStyle w:val="TableParagraph"/>
              <w:spacing w:line="270" w:lineRule="exact"/>
              <w:ind w:left="107"/>
              <w:rPr>
                <w:sz w:val="24"/>
                <w:szCs w:val="24"/>
              </w:rPr>
            </w:pPr>
            <w:r w:rsidRPr="00E707BC">
              <w:rPr>
                <w:sz w:val="24"/>
                <w:szCs w:val="24"/>
              </w:rPr>
              <w:t>Направления и задачи</w:t>
            </w:r>
          </w:p>
        </w:tc>
        <w:tc>
          <w:tcPr>
            <w:tcW w:w="4381" w:type="dxa"/>
          </w:tcPr>
          <w:p w:rsidR="000812D2" w:rsidRPr="00E707BC" w:rsidRDefault="00623834">
            <w:pPr>
              <w:pStyle w:val="TableParagraph"/>
              <w:spacing w:line="270" w:lineRule="exact"/>
              <w:ind w:left="107"/>
              <w:rPr>
                <w:sz w:val="24"/>
                <w:szCs w:val="24"/>
              </w:rPr>
            </w:pPr>
            <w:r w:rsidRPr="00E707BC">
              <w:rPr>
                <w:sz w:val="24"/>
                <w:szCs w:val="24"/>
              </w:rPr>
              <w:t>Мероприятия</w:t>
            </w:r>
          </w:p>
        </w:tc>
        <w:tc>
          <w:tcPr>
            <w:tcW w:w="1841" w:type="dxa"/>
          </w:tcPr>
          <w:p w:rsidR="000812D2" w:rsidRPr="00E707BC" w:rsidRDefault="00623834">
            <w:pPr>
              <w:pStyle w:val="TableParagraph"/>
              <w:spacing w:line="270" w:lineRule="exact"/>
              <w:ind w:left="104"/>
              <w:rPr>
                <w:sz w:val="24"/>
                <w:szCs w:val="24"/>
              </w:rPr>
            </w:pPr>
            <w:r w:rsidRPr="00E707BC">
              <w:rPr>
                <w:sz w:val="24"/>
                <w:szCs w:val="24"/>
              </w:rPr>
              <w:t>Предполагаемы</w:t>
            </w:r>
          </w:p>
          <w:p w:rsidR="000812D2" w:rsidRPr="00E707BC" w:rsidRDefault="00623834">
            <w:pPr>
              <w:pStyle w:val="TableParagraph"/>
              <w:spacing w:line="264" w:lineRule="exact"/>
              <w:ind w:left="104"/>
              <w:rPr>
                <w:sz w:val="24"/>
                <w:szCs w:val="24"/>
              </w:rPr>
            </w:pPr>
            <w:r w:rsidRPr="00E707BC">
              <w:rPr>
                <w:sz w:val="24"/>
                <w:szCs w:val="24"/>
              </w:rPr>
              <w:t>й результат</w:t>
            </w:r>
          </w:p>
        </w:tc>
      </w:tr>
      <w:tr w:rsidR="000812D2" w:rsidRPr="00E707BC">
        <w:trPr>
          <w:trHeight w:val="2207"/>
        </w:trPr>
        <w:tc>
          <w:tcPr>
            <w:tcW w:w="3776" w:type="dxa"/>
          </w:tcPr>
          <w:p w:rsidR="000812D2" w:rsidRPr="00E707BC" w:rsidRDefault="00623834">
            <w:pPr>
              <w:pStyle w:val="TableParagraph"/>
              <w:ind w:left="107" w:right="491"/>
              <w:rPr>
                <w:sz w:val="24"/>
                <w:szCs w:val="24"/>
              </w:rPr>
            </w:pPr>
            <w:r w:rsidRPr="00E707BC">
              <w:rPr>
                <w:sz w:val="24"/>
                <w:szCs w:val="24"/>
              </w:rPr>
              <w:t>1. Обучение в соответствии с принципом индивидуальности</w:t>
            </w:r>
          </w:p>
        </w:tc>
        <w:tc>
          <w:tcPr>
            <w:tcW w:w="4381" w:type="dxa"/>
          </w:tcPr>
          <w:p w:rsidR="000812D2" w:rsidRPr="00E707BC" w:rsidRDefault="00623834">
            <w:pPr>
              <w:pStyle w:val="TableParagraph"/>
              <w:ind w:left="107"/>
              <w:rPr>
                <w:sz w:val="24"/>
                <w:szCs w:val="24"/>
              </w:rPr>
            </w:pPr>
            <w:r w:rsidRPr="00E707BC">
              <w:rPr>
                <w:sz w:val="24"/>
                <w:szCs w:val="24"/>
              </w:rPr>
              <w:t>диагностика индивидуальных когнитивных способностей учебных возможностей учащихся; выбор технологий обучения в соответствии с доминирующими возможностями учащихся</w:t>
            </w:r>
          </w:p>
        </w:tc>
        <w:tc>
          <w:tcPr>
            <w:tcW w:w="1841" w:type="dxa"/>
          </w:tcPr>
          <w:p w:rsidR="000812D2" w:rsidRPr="00E707BC" w:rsidRDefault="00623834">
            <w:pPr>
              <w:pStyle w:val="TableParagraph"/>
              <w:ind w:left="104" w:right="80"/>
              <w:rPr>
                <w:sz w:val="24"/>
                <w:szCs w:val="24"/>
              </w:rPr>
            </w:pPr>
            <w:r w:rsidRPr="00E707BC">
              <w:rPr>
                <w:sz w:val="24"/>
                <w:szCs w:val="24"/>
              </w:rPr>
              <w:t>Создание базы данных: индивидуальны х когнитивных способностей учебных возможностей</w:t>
            </w:r>
          </w:p>
          <w:p w:rsidR="000812D2" w:rsidRPr="00E707BC" w:rsidRDefault="00771AA9">
            <w:pPr>
              <w:pStyle w:val="TableParagraph"/>
              <w:spacing w:line="264" w:lineRule="exact"/>
              <w:ind w:left="104"/>
              <w:rPr>
                <w:sz w:val="24"/>
                <w:szCs w:val="24"/>
              </w:rPr>
            </w:pPr>
            <w:r w:rsidRPr="00E707BC">
              <w:rPr>
                <w:sz w:val="24"/>
                <w:szCs w:val="24"/>
              </w:rPr>
              <w:t>У</w:t>
            </w:r>
            <w:r w:rsidR="00623834" w:rsidRPr="00E707BC">
              <w:rPr>
                <w:sz w:val="24"/>
                <w:szCs w:val="24"/>
              </w:rPr>
              <w:t>чащихся</w:t>
            </w:r>
          </w:p>
        </w:tc>
      </w:tr>
      <w:tr w:rsidR="000812D2" w:rsidRPr="00E707BC">
        <w:trPr>
          <w:trHeight w:val="2483"/>
        </w:trPr>
        <w:tc>
          <w:tcPr>
            <w:tcW w:w="3776" w:type="dxa"/>
          </w:tcPr>
          <w:p w:rsidR="000812D2" w:rsidRPr="00E707BC" w:rsidRDefault="00623834">
            <w:pPr>
              <w:pStyle w:val="TableParagraph"/>
              <w:ind w:left="107" w:right="98"/>
              <w:rPr>
                <w:sz w:val="24"/>
                <w:szCs w:val="24"/>
              </w:rPr>
            </w:pPr>
            <w:r w:rsidRPr="00E707BC">
              <w:rPr>
                <w:sz w:val="24"/>
                <w:szCs w:val="24"/>
              </w:rPr>
              <w:t>2. Организация обучения с учетом индивидуальных психофизиологических особенностей</w:t>
            </w:r>
          </w:p>
        </w:tc>
        <w:tc>
          <w:tcPr>
            <w:tcW w:w="4381" w:type="dxa"/>
          </w:tcPr>
          <w:p w:rsidR="000812D2" w:rsidRPr="00E707BC" w:rsidRDefault="00623834">
            <w:pPr>
              <w:pStyle w:val="TableParagraph"/>
              <w:ind w:left="107" w:right="769"/>
              <w:rPr>
                <w:sz w:val="24"/>
                <w:szCs w:val="24"/>
              </w:rPr>
            </w:pPr>
            <w:r w:rsidRPr="00E707BC">
              <w:rPr>
                <w:sz w:val="24"/>
                <w:szCs w:val="24"/>
              </w:rPr>
              <w:t>Диагностика индивидуальных особенностей познавательных процессов у учащихся с низкими учебными возможностями</w:t>
            </w:r>
          </w:p>
          <w:p w:rsidR="000812D2" w:rsidRPr="00E707BC" w:rsidRDefault="00623834">
            <w:pPr>
              <w:pStyle w:val="TableParagraph"/>
              <w:ind w:left="107" w:right="1192"/>
              <w:jc w:val="both"/>
              <w:rPr>
                <w:sz w:val="24"/>
                <w:szCs w:val="24"/>
              </w:rPr>
            </w:pPr>
            <w:r w:rsidRPr="00E707BC">
              <w:rPr>
                <w:sz w:val="24"/>
                <w:szCs w:val="24"/>
              </w:rPr>
              <w:t>Педагогические консилиумы, психокоррекционная работа с учащимися</w:t>
            </w:r>
          </w:p>
        </w:tc>
        <w:tc>
          <w:tcPr>
            <w:tcW w:w="1841" w:type="dxa"/>
          </w:tcPr>
          <w:p w:rsidR="000812D2" w:rsidRPr="00E707BC" w:rsidRDefault="00623834">
            <w:pPr>
              <w:pStyle w:val="TableParagraph"/>
              <w:ind w:left="104" w:right="101"/>
              <w:rPr>
                <w:sz w:val="24"/>
                <w:szCs w:val="24"/>
              </w:rPr>
            </w:pPr>
            <w:r w:rsidRPr="00E707BC">
              <w:rPr>
                <w:sz w:val="24"/>
                <w:szCs w:val="24"/>
              </w:rPr>
              <w:t>Повышение психологическ ой мотивации к учению,</w:t>
            </w:r>
          </w:p>
          <w:p w:rsidR="000812D2" w:rsidRPr="00E707BC" w:rsidRDefault="00623834">
            <w:pPr>
              <w:pStyle w:val="TableParagraph"/>
              <w:spacing w:line="270" w:lineRule="atLeast"/>
              <w:ind w:left="104" w:right="452"/>
              <w:rPr>
                <w:sz w:val="24"/>
                <w:szCs w:val="24"/>
              </w:rPr>
            </w:pPr>
            <w:r w:rsidRPr="00E707BC">
              <w:rPr>
                <w:sz w:val="24"/>
                <w:szCs w:val="24"/>
              </w:rPr>
              <w:t>мышлению, вниманию у учащихся, развитию памяти.</w:t>
            </w:r>
          </w:p>
        </w:tc>
      </w:tr>
      <w:tr w:rsidR="000812D2" w:rsidRPr="00E707BC">
        <w:trPr>
          <w:trHeight w:val="1658"/>
        </w:trPr>
        <w:tc>
          <w:tcPr>
            <w:tcW w:w="3776" w:type="dxa"/>
          </w:tcPr>
          <w:p w:rsidR="000812D2" w:rsidRPr="00E707BC" w:rsidRDefault="00623834">
            <w:pPr>
              <w:pStyle w:val="TableParagraph"/>
              <w:spacing w:line="270" w:lineRule="exact"/>
              <w:ind w:left="107"/>
              <w:rPr>
                <w:sz w:val="24"/>
                <w:szCs w:val="24"/>
              </w:rPr>
            </w:pPr>
            <w:r w:rsidRPr="00E707BC">
              <w:rPr>
                <w:sz w:val="24"/>
                <w:szCs w:val="24"/>
              </w:rPr>
              <w:t>3. Создание условий для</w:t>
            </w:r>
          </w:p>
          <w:p w:rsidR="000812D2" w:rsidRPr="00E707BC" w:rsidRDefault="00623834">
            <w:pPr>
              <w:pStyle w:val="TableParagraph"/>
              <w:ind w:left="107" w:right="181"/>
              <w:rPr>
                <w:sz w:val="24"/>
                <w:szCs w:val="24"/>
              </w:rPr>
            </w:pPr>
            <w:r w:rsidRPr="00E707BC">
              <w:rPr>
                <w:sz w:val="24"/>
                <w:szCs w:val="24"/>
              </w:rPr>
              <w:t>формирования механизмов самообучения и мотивов учебной деятельности</w:t>
            </w:r>
          </w:p>
        </w:tc>
        <w:tc>
          <w:tcPr>
            <w:tcW w:w="4381" w:type="dxa"/>
          </w:tcPr>
          <w:p w:rsidR="000812D2" w:rsidRPr="00E707BC" w:rsidRDefault="00623834">
            <w:pPr>
              <w:pStyle w:val="TableParagraph"/>
              <w:ind w:left="107" w:right="874"/>
              <w:rPr>
                <w:sz w:val="24"/>
                <w:szCs w:val="24"/>
              </w:rPr>
            </w:pPr>
            <w:r w:rsidRPr="00E707BC">
              <w:rPr>
                <w:sz w:val="24"/>
                <w:szCs w:val="24"/>
              </w:rPr>
              <w:t>Методический совет; переход на инновационные технологии Адаптивная система обучения</w:t>
            </w:r>
          </w:p>
          <w:p w:rsidR="000812D2" w:rsidRPr="00E707BC" w:rsidRDefault="00623834">
            <w:pPr>
              <w:pStyle w:val="TableParagraph"/>
              <w:ind w:left="107"/>
              <w:rPr>
                <w:sz w:val="24"/>
                <w:szCs w:val="24"/>
              </w:rPr>
            </w:pPr>
            <w:r w:rsidRPr="00E707BC">
              <w:rPr>
                <w:sz w:val="24"/>
                <w:szCs w:val="24"/>
              </w:rPr>
              <w:t>Технология усвоения знаний</w:t>
            </w:r>
          </w:p>
        </w:tc>
        <w:tc>
          <w:tcPr>
            <w:tcW w:w="1841" w:type="dxa"/>
          </w:tcPr>
          <w:p w:rsidR="000812D2" w:rsidRPr="00E707BC" w:rsidRDefault="00623834">
            <w:pPr>
              <w:pStyle w:val="TableParagraph"/>
              <w:ind w:left="104" w:right="163"/>
              <w:rPr>
                <w:sz w:val="24"/>
                <w:szCs w:val="24"/>
              </w:rPr>
            </w:pPr>
            <w:r w:rsidRPr="00E707BC">
              <w:rPr>
                <w:sz w:val="24"/>
                <w:szCs w:val="24"/>
              </w:rPr>
              <w:t>Формирование механизмов самообучения, мотивов</w:t>
            </w:r>
          </w:p>
          <w:p w:rsidR="000812D2" w:rsidRPr="00E707BC" w:rsidRDefault="00623834">
            <w:pPr>
              <w:pStyle w:val="TableParagraph"/>
              <w:ind w:left="104"/>
              <w:rPr>
                <w:sz w:val="24"/>
                <w:szCs w:val="24"/>
              </w:rPr>
            </w:pPr>
            <w:r w:rsidRPr="00E707BC">
              <w:rPr>
                <w:sz w:val="24"/>
                <w:szCs w:val="24"/>
              </w:rPr>
              <w:t>учебной</w:t>
            </w:r>
          </w:p>
          <w:p w:rsidR="000812D2" w:rsidRPr="00E707BC" w:rsidRDefault="00623834">
            <w:pPr>
              <w:pStyle w:val="TableParagraph"/>
              <w:spacing w:line="264" w:lineRule="exact"/>
              <w:ind w:left="104"/>
              <w:rPr>
                <w:sz w:val="24"/>
                <w:szCs w:val="24"/>
              </w:rPr>
            </w:pPr>
            <w:r w:rsidRPr="00E707BC">
              <w:rPr>
                <w:sz w:val="24"/>
                <w:szCs w:val="24"/>
              </w:rPr>
              <w:t>деятельности</w:t>
            </w:r>
          </w:p>
        </w:tc>
      </w:tr>
      <w:tr w:rsidR="000812D2" w:rsidRPr="00E707BC">
        <w:trPr>
          <w:trHeight w:val="2207"/>
        </w:trPr>
        <w:tc>
          <w:tcPr>
            <w:tcW w:w="3776" w:type="dxa"/>
          </w:tcPr>
          <w:p w:rsidR="000812D2" w:rsidRPr="00E707BC" w:rsidRDefault="00623834">
            <w:pPr>
              <w:pStyle w:val="TableParagraph"/>
              <w:ind w:left="107" w:right="122"/>
              <w:rPr>
                <w:sz w:val="24"/>
                <w:szCs w:val="24"/>
              </w:rPr>
            </w:pPr>
            <w:r w:rsidRPr="00E707BC">
              <w:rPr>
                <w:sz w:val="24"/>
                <w:szCs w:val="24"/>
              </w:rPr>
              <w:t>4. Обеспечение возможностей для самореализации учащихся</w:t>
            </w:r>
          </w:p>
        </w:tc>
        <w:tc>
          <w:tcPr>
            <w:tcW w:w="4381" w:type="dxa"/>
          </w:tcPr>
          <w:p w:rsidR="000812D2" w:rsidRPr="00E707BC" w:rsidRDefault="00623834">
            <w:pPr>
              <w:pStyle w:val="TableParagraph"/>
              <w:spacing w:line="268" w:lineRule="exact"/>
              <w:ind w:left="107"/>
              <w:rPr>
                <w:sz w:val="24"/>
                <w:szCs w:val="24"/>
              </w:rPr>
            </w:pPr>
            <w:r w:rsidRPr="00E707BC">
              <w:rPr>
                <w:sz w:val="24"/>
                <w:szCs w:val="24"/>
              </w:rPr>
              <w:t>Создание кружков и секций</w:t>
            </w:r>
          </w:p>
          <w:p w:rsidR="000812D2" w:rsidRPr="00E707BC" w:rsidRDefault="00623834">
            <w:pPr>
              <w:pStyle w:val="TableParagraph"/>
              <w:ind w:left="107" w:right="769"/>
              <w:rPr>
                <w:sz w:val="24"/>
                <w:szCs w:val="24"/>
              </w:rPr>
            </w:pPr>
            <w:r w:rsidRPr="00E707BC">
              <w:rPr>
                <w:sz w:val="24"/>
                <w:szCs w:val="24"/>
              </w:rPr>
              <w:t>дополнительного образования в соответствии с</w:t>
            </w:r>
            <w:r w:rsidRPr="00E707BC">
              <w:rPr>
                <w:spacing w:val="-17"/>
                <w:sz w:val="24"/>
                <w:szCs w:val="24"/>
              </w:rPr>
              <w:t xml:space="preserve"> </w:t>
            </w:r>
            <w:r w:rsidRPr="00E707BC">
              <w:rPr>
                <w:sz w:val="24"/>
                <w:szCs w:val="24"/>
              </w:rPr>
              <w:t>индивидуальными способностями и склонностями учащихся</w:t>
            </w:r>
          </w:p>
          <w:p w:rsidR="000812D2" w:rsidRPr="00E707BC" w:rsidRDefault="00623834">
            <w:pPr>
              <w:pStyle w:val="TableParagraph"/>
              <w:spacing w:line="270" w:lineRule="atLeast"/>
              <w:ind w:left="107" w:right="420"/>
              <w:rPr>
                <w:sz w:val="24"/>
                <w:szCs w:val="24"/>
              </w:rPr>
            </w:pPr>
            <w:r w:rsidRPr="00E707BC">
              <w:rPr>
                <w:sz w:val="24"/>
                <w:szCs w:val="24"/>
              </w:rPr>
              <w:t>Обеспечение возможностей для самоактуализации в рамках</w:t>
            </w:r>
            <w:r w:rsidRPr="00E707BC">
              <w:rPr>
                <w:spacing w:val="-12"/>
                <w:sz w:val="24"/>
                <w:szCs w:val="24"/>
              </w:rPr>
              <w:t xml:space="preserve"> </w:t>
            </w:r>
            <w:r w:rsidRPr="00E707BC">
              <w:rPr>
                <w:sz w:val="24"/>
                <w:szCs w:val="24"/>
              </w:rPr>
              <w:t>учебного процесса.</w:t>
            </w:r>
          </w:p>
        </w:tc>
        <w:tc>
          <w:tcPr>
            <w:tcW w:w="1841" w:type="dxa"/>
          </w:tcPr>
          <w:p w:rsidR="000812D2" w:rsidRPr="00E707BC" w:rsidRDefault="00623834">
            <w:pPr>
              <w:pStyle w:val="TableParagraph"/>
              <w:ind w:left="104" w:right="350"/>
              <w:rPr>
                <w:sz w:val="24"/>
                <w:szCs w:val="24"/>
              </w:rPr>
            </w:pPr>
            <w:r w:rsidRPr="00E707BC">
              <w:rPr>
                <w:sz w:val="24"/>
                <w:szCs w:val="24"/>
              </w:rPr>
              <w:t>Определение личностных интересов и увлечений</w:t>
            </w:r>
          </w:p>
        </w:tc>
      </w:tr>
      <w:tr w:rsidR="000812D2" w:rsidRPr="00E707BC">
        <w:trPr>
          <w:trHeight w:val="1931"/>
        </w:trPr>
        <w:tc>
          <w:tcPr>
            <w:tcW w:w="3776" w:type="dxa"/>
          </w:tcPr>
          <w:p w:rsidR="000812D2" w:rsidRPr="00E707BC" w:rsidRDefault="00623834">
            <w:pPr>
              <w:pStyle w:val="TableParagraph"/>
              <w:ind w:left="107" w:right="245"/>
              <w:rPr>
                <w:sz w:val="24"/>
                <w:szCs w:val="24"/>
              </w:rPr>
            </w:pPr>
            <w:r w:rsidRPr="00E707BC">
              <w:rPr>
                <w:sz w:val="24"/>
                <w:szCs w:val="24"/>
              </w:rPr>
              <w:t>5. Создание условий для понимания учащимися своих индивидуальных особенностей и их коррекции</w:t>
            </w:r>
          </w:p>
        </w:tc>
        <w:tc>
          <w:tcPr>
            <w:tcW w:w="4381" w:type="dxa"/>
          </w:tcPr>
          <w:p w:rsidR="000812D2" w:rsidRPr="00E707BC" w:rsidRDefault="00623834">
            <w:pPr>
              <w:pStyle w:val="TableParagraph"/>
              <w:ind w:left="107" w:right="433"/>
              <w:rPr>
                <w:sz w:val="24"/>
                <w:szCs w:val="24"/>
              </w:rPr>
            </w:pPr>
            <w:r w:rsidRPr="00E707BC">
              <w:rPr>
                <w:sz w:val="24"/>
                <w:szCs w:val="24"/>
              </w:rPr>
              <w:t>Организация психологических тренингов, семинаров, службы психологического консультирования для учащихся</w:t>
            </w:r>
          </w:p>
        </w:tc>
        <w:tc>
          <w:tcPr>
            <w:tcW w:w="1841" w:type="dxa"/>
          </w:tcPr>
          <w:p w:rsidR="000812D2" w:rsidRPr="00E707BC" w:rsidRDefault="00623834">
            <w:pPr>
              <w:pStyle w:val="TableParagraph"/>
              <w:ind w:left="104" w:right="730"/>
              <w:rPr>
                <w:sz w:val="24"/>
                <w:szCs w:val="24"/>
              </w:rPr>
            </w:pPr>
            <w:r w:rsidRPr="00E707BC">
              <w:rPr>
                <w:sz w:val="24"/>
                <w:szCs w:val="24"/>
              </w:rPr>
              <w:t>Создание режима</w:t>
            </w:r>
          </w:p>
          <w:p w:rsidR="000812D2" w:rsidRPr="00E707BC" w:rsidRDefault="00623834">
            <w:pPr>
              <w:pStyle w:val="TableParagraph"/>
              <w:ind w:left="104" w:right="120" w:firstLine="60"/>
              <w:rPr>
                <w:sz w:val="24"/>
                <w:szCs w:val="24"/>
              </w:rPr>
            </w:pPr>
            <w:r w:rsidRPr="00E707BC">
              <w:rPr>
                <w:sz w:val="24"/>
                <w:szCs w:val="24"/>
              </w:rPr>
              <w:t>открытости и доступности специалистов для учащихся с</w:t>
            </w:r>
          </w:p>
          <w:p w:rsidR="000812D2" w:rsidRPr="00E707BC" w:rsidRDefault="00623834">
            <w:pPr>
              <w:pStyle w:val="TableParagraph"/>
              <w:spacing w:line="264" w:lineRule="exact"/>
              <w:ind w:left="104"/>
              <w:rPr>
                <w:sz w:val="24"/>
                <w:szCs w:val="24"/>
              </w:rPr>
            </w:pPr>
            <w:r w:rsidRPr="00E707BC">
              <w:rPr>
                <w:sz w:val="24"/>
                <w:szCs w:val="24"/>
              </w:rPr>
              <w:t>ОВЗ</w:t>
            </w:r>
          </w:p>
        </w:tc>
      </w:tr>
      <w:tr w:rsidR="000812D2" w:rsidRPr="00E707BC">
        <w:trPr>
          <w:trHeight w:val="2485"/>
        </w:trPr>
        <w:tc>
          <w:tcPr>
            <w:tcW w:w="3776" w:type="dxa"/>
          </w:tcPr>
          <w:p w:rsidR="000812D2" w:rsidRPr="00E707BC" w:rsidRDefault="00623834">
            <w:pPr>
              <w:pStyle w:val="TableParagraph"/>
              <w:ind w:left="107" w:right="197"/>
              <w:rPr>
                <w:sz w:val="24"/>
                <w:szCs w:val="24"/>
              </w:rPr>
            </w:pPr>
            <w:r w:rsidRPr="00E707BC">
              <w:rPr>
                <w:sz w:val="24"/>
                <w:szCs w:val="24"/>
              </w:rPr>
              <w:t>6.Обеспечение психологической комфортности учащимся в процессе обучения (атмосфера открытости, взаимопонимания, психологической защищенности)</w:t>
            </w:r>
          </w:p>
        </w:tc>
        <w:tc>
          <w:tcPr>
            <w:tcW w:w="4381" w:type="dxa"/>
          </w:tcPr>
          <w:p w:rsidR="000812D2" w:rsidRPr="00E707BC" w:rsidRDefault="00623834">
            <w:pPr>
              <w:pStyle w:val="TableParagraph"/>
              <w:ind w:left="107" w:right="218"/>
              <w:rPr>
                <w:sz w:val="24"/>
                <w:szCs w:val="24"/>
              </w:rPr>
            </w:pPr>
            <w:r w:rsidRPr="00E707BC">
              <w:rPr>
                <w:sz w:val="24"/>
                <w:szCs w:val="24"/>
              </w:rPr>
              <w:t>Выявление неблагоприятных факторов социальной среды, травмирующих</w:t>
            </w:r>
          </w:p>
          <w:p w:rsidR="000812D2" w:rsidRPr="00E707BC" w:rsidRDefault="00623834">
            <w:pPr>
              <w:pStyle w:val="TableParagraph"/>
              <w:ind w:left="107" w:right="277"/>
              <w:rPr>
                <w:sz w:val="24"/>
                <w:szCs w:val="24"/>
              </w:rPr>
            </w:pPr>
            <w:r w:rsidRPr="00E707BC">
              <w:rPr>
                <w:sz w:val="24"/>
                <w:szCs w:val="24"/>
              </w:rPr>
              <w:t>ребенка, нарушающих развитие личности и ее социальную адаптацию, их профилактику.</w:t>
            </w:r>
          </w:p>
          <w:p w:rsidR="000812D2" w:rsidRPr="00E707BC" w:rsidRDefault="00623834">
            <w:pPr>
              <w:pStyle w:val="TableParagraph"/>
              <w:ind w:left="107" w:right="419"/>
              <w:rPr>
                <w:sz w:val="24"/>
                <w:szCs w:val="24"/>
              </w:rPr>
            </w:pPr>
            <w:r w:rsidRPr="00E707BC">
              <w:rPr>
                <w:sz w:val="24"/>
                <w:szCs w:val="24"/>
              </w:rPr>
              <w:t>Индивидуальная психотерапия детей группы «риска»</w:t>
            </w:r>
          </w:p>
          <w:p w:rsidR="000812D2" w:rsidRPr="00E707BC" w:rsidRDefault="00623834">
            <w:pPr>
              <w:pStyle w:val="TableParagraph"/>
              <w:spacing w:line="270" w:lineRule="atLeast"/>
              <w:ind w:left="107" w:right="649"/>
              <w:rPr>
                <w:sz w:val="24"/>
                <w:szCs w:val="24"/>
              </w:rPr>
            </w:pPr>
            <w:r w:rsidRPr="00E707BC">
              <w:rPr>
                <w:sz w:val="24"/>
                <w:szCs w:val="24"/>
              </w:rPr>
              <w:t>Информирование учащихся о позитивных достижениях в рамках</w:t>
            </w:r>
          </w:p>
        </w:tc>
        <w:tc>
          <w:tcPr>
            <w:tcW w:w="1841" w:type="dxa"/>
          </w:tcPr>
          <w:p w:rsidR="000812D2" w:rsidRPr="00E707BC" w:rsidRDefault="00623834">
            <w:pPr>
              <w:pStyle w:val="TableParagraph"/>
              <w:ind w:left="104" w:right="121"/>
              <w:rPr>
                <w:sz w:val="24"/>
                <w:szCs w:val="24"/>
              </w:rPr>
            </w:pPr>
            <w:r w:rsidRPr="00E707BC">
              <w:rPr>
                <w:sz w:val="24"/>
                <w:szCs w:val="24"/>
              </w:rPr>
              <w:t>Создание психологическ ого индивидуально го маршрута учащегося с ОВЗ</w:t>
            </w:r>
          </w:p>
        </w:tc>
      </w:tr>
    </w:tbl>
    <w:p w:rsidR="000812D2" w:rsidRPr="00E707BC" w:rsidRDefault="000812D2">
      <w:pPr>
        <w:rPr>
          <w:sz w:val="24"/>
          <w:szCs w:val="24"/>
        </w:rPr>
        <w:sectPr w:rsidR="000812D2" w:rsidRPr="00E707BC">
          <w:pgSz w:w="11910" w:h="16840"/>
          <w:pgMar w:top="1320" w:right="60" w:bottom="1120" w:left="0" w:header="0" w:footer="882" w:gutter="0"/>
          <w:cols w:space="720"/>
        </w:sectPr>
      </w:pPr>
    </w:p>
    <w:tbl>
      <w:tblPr>
        <w:tblStyle w:val="TableNormal"/>
        <w:tblW w:w="0" w:type="auto"/>
        <w:tblInd w:w="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76"/>
        <w:gridCol w:w="4381"/>
        <w:gridCol w:w="1841"/>
      </w:tblGrid>
      <w:tr w:rsidR="000812D2" w:rsidRPr="00E707BC">
        <w:trPr>
          <w:trHeight w:val="1106"/>
        </w:trPr>
        <w:tc>
          <w:tcPr>
            <w:tcW w:w="3776" w:type="dxa"/>
          </w:tcPr>
          <w:p w:rsidR="000812D2" w:rsidRPr="00E707BC" w:rsidRDefault="000812D2">
            <w:pPr>
              <w:pStyle w:val="TableParagraph"/>
              <w:rPr>
                <w:sz w:val="24"/>
                <w:szCs w:val="24"/>
              </w:rPr>
            </w:pPr>
          </w:p>
        </w:tc>
        <w:tc>
          <w:tcPr>
            <w:tcW w:w="4381" w:type="dxa"/>
          </w:tcPr>
          <w:p w:rsidR="000812D2" w:rsidRPr="00E707BC" w:rsidRDefault="00623834">
            <w:pPr>
              <w:pStyle w:val="TableParagraph"/>
              <w:ind w:left="107" w:right="1048"/>
              <w:rPr>
                <w:sz w:val="24"/>
                <w:szCs w:val="24"/>
              </w:rPr>
            </w:pPr>
            <w:r w:rsidRPr="00E707BC">
              <w:rPr>
                <w:sz w:val="24"/>
                <w:szCs w:val="24"/>
              </w:rPr>
              <w:t>различных видов деятельности Установление благоприятных гармоничных</w:t>
            </w:r>
            <w:r w:rsidRPr="00E707BC">
              <w:rPr>
                <w:spacing w:val="54"/>
                <w:sz w:val="24"/>
                <w:szCs w:val="24"/>
              </w:rPr>
              <w:t xml:space="preserve"> </w:t>
            </w:r>
            <w:r w:rsidRPr="00E707BC">
              <w:rPr>
                <w:sz w:val="24"/>
                <w:szCs w:val="24"/>
              </w:rPr>
              <w:t>межличностных</w:t>
            </w:r>
          </w:p>
          <w:p w:rsidR="000812D2" w:rsidRPr="00E707BC" w:rsidRDefault="00623834">
            <w:pPr>
              <w:pStyle w:val="TableParagraph"/>
              <w:spacing w:line="269" w:lineRule="exact"/>
              <w:ind w:left="107"/>
              <w:rPr>
                <w:sz w:val="24"/>
                <w:szCs w:val="24"/>
              </w:rPr>
            </w:pPr>
            <w:r w:rsidRPr="00E707BC">
              <w:rPr>
                <w:sz w:val="24"/>
                <w:szCs w:val="24"/>
              </w:rPr>
              <w:t>отношений в классном коллективе.</w:t>
            </w:r>
          </w:p>
        </w:tc>
        <w:tc>
          <w:tcPr>
            <w:tcW w:w="1841" w:type="dxa"/>
          </w:tcPr>
          <w:p w:rsidR="000812D2" w:rsidRPr="00E707BC" w:rsidRDefault="000812D2">
            <w:pPr>
              <w:pStyle w:val="TableParagraph"/>
              <w:rPr>
                <w:sz w:val="24"/>
                <w:szCs w:val="24"/>
              </w:rPr>
            </w:pPr>
          </w:p>
        </w:tc>
      </w:tr>
      <w:tr w:rsidR="000812D2" w:rsidRPr="00E707BC">
        <w:trPr>
          <w:trHeight w:val="1103"/>
        </w:trPr>
        <w:tc>
          <w:tcPr>
            <w:tcW w:w="3776" w:type="dxa"/>
          </w:tcPr>
          <w:p w:rsidR="000812D2" w:rsidRPr="00E707BC" w:rsidRDefault="00623834">
            <w:pPr>
              <w:pStyle w:val="TableParagraph"/>
              <w:ind w:left="107" w:right="146"/>
              <w:rPr>
                <w:sz w:val="24"/>
                <w:szCs w:val="24"/>
              </w:rPr>
            </w:pPr>
            <w:r w:rsidRPr="00E707BC">
              <w:rPr>
                <w:sz w:val="24"/>
                <w:szCs w:val="24"/>
              </w:rPr>
              <w:t>7. Создание условий для развития социальной компетентности,</w:t>
            </w:r>
          </w:p>
          <w:p w:rsidR="000812D2" w:rsidRPr="00E707BC" w:rsidRDefault="00623834">
            <w:pPr>
              <w:pStyle w:val="TableParagraph"/>
              <w:spacing w:line="270" w:lineRule="atLeast"/>
              <w:ind w:left="107" w:right="848"/>
              <w:rPr>
                <w:sz w:val="24"/>
                <w:szCs w:val="24"/>
              </w:rPr>
            </w:pPr>
            <w:r w:rsidRPr="00E707BC">
              <w:rPr>
                <w:sz w:val="24"/>
                <w:szCs w:val="24"/>
              </w:rPr>
              <w:t>формирование механизмов самовоспитания</w:t>
            </w:r>
          </w:p>
        </w:tc>
        <w:tc>
          <w:tcPr>
            <w:tcW w:w="4381" w:type="dxa"/>
          </w:tcPr>
          <w:p w:rsidR="000812D2" w:rsidRPr="00E707BC" w:rsidRDefault="00623834">
            <w:pPr>
              <w:pStyle w:val="TableParagraph"/>
              <w:ind w:left="107"/>
              <w:rPr>
                <w:sz w:val="24"/>
                <w:szCs w:val="24"/>
              </w:rPr>
            </w:pPr>
            <w:r w:rsidRPr="00E707BC">
              <w:rPr>
                <w:sz w:val="24"/>
                <w:szCs w:val="24"/>
              </w:rPr>
              <w:t>Организация внеклассной работы по приобщению учащихся к ценностям и духовной культуре общества.</w:t>
            </w:r>
          </w:p>
        </w:tc>
        <w:tc>
          <w:tcPr>
            <w:tcW w:w="1841" w:type="dxa"/>
          </w:tcPr>
          <w:p w:rsidR="000812D2" w:rsidRPr="00E707BC" w:rsidRDefault="00623834">
            <w:pPr>
              <w:pStyle w:val="TableParagraph"/>
              <w:ind w:left="104" w:right="142"/>
              <w:rPr>
                <w:sz w:val="24"/>
                <w:szCs w:val="24"/>
              </w:rPr>
            </w:pPr>
            <w:r w:rsidRPr="00E707BC">
              <w:rPr>
                <w:sz w:val="24"/>
                <w:szCs w:val="24"/>
              </w:rPr>
              <w:t>Усвоение общечеловечес ких норм</w:t>
            </w:r>
            <w:r w:rsidRPr="00E707BC">
              <w:rPr>
                <w:spacing w:val="-3"/>
                <w:sz w:val="24"/>
                <w:szCs w:val="24"/>
              </w:rPr>
              <w:t xml:space="preserve"> </w:t>
            </w:r>
            <w:r w:rsidRPr="00E707BC">
              <w:rPr>
                <w:sz w:val="24"/>
                <w:szCs w:val="24"/>
              </w:rPr>
              <w:t>и</w:t>
            </w:r>
          </w:p>
          <w:p w:rsidR="000812D2" w:rsidRPr="00E707BC" w:rsidRDefault="00623834">
            <w:pPr>
              <w:pStyle w:val="TableParagraph"/>
              <w:spacing w:line="269" w:lineRule="exact"/>
              <w:ind w:left="104"/>
              <w:rPr>
                <w:sz w:val="24"/>
                <w:szCs w:val="24"/>
              </w:rPr>
            </w:pPr>
            <w:r w:rsidRPr="00E707BC">
              <w:rPr>
                <w:sz w:val="24"/>
                <w:szCs w:val="24"/>
              </w:rPr>
              <w:t>ценностей.</w:t>
            </w:r>
          </w:p>
        </w:tc>
      </w:tr>
    </w:tbl>
    <w:p w:rsidR="000812D2" w:rsidRPr="00E707BC" w:rsidRDefault="000812D2">
      <w:pPr>
        <w:pStyle w:val="a3"/>
        <w:ind w:left="0" w:firstLine="0"/>
        <w:jc w:val="left"/>
      </w:pPr>
    </w:p>
    <w:p w:rsidR="000812D2" w:rsidRPr="00E707BC" w:rsidRDefault="00623834">
      <w:pPr>
        <w:pStyle w:val="a3"/>
        <w:spacing w:before="90"/>
        <w:ind w:right="788"/>
      </w:pPr>
      <w:r w:rsidRPr="00E707BC">
        <w:t>В результате успешной реализации данных направлений учащиеся с низкими учебными возможностями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 склонностей.</w:t>
      </w:r>
    </w:p>
    <w:p w:rsidR="000812D2" w:rsidRPr="00E707BC" w:rsidRDefault="00623834">
      <w:pPr>
        <w:pStyle w:val="Heading3"/>
        <w:spacing w:before="4"/>
        <w:ind w:left="2621"/>
        <w:jc w:val="left"/>
      </w:pPr>
      <w:r w:rsidRPr="00E707BC">
        <w:t>ПЛАНИРУЕМЫЕ РЕЗУЛЬТАТЫ КОРРЕКЦИОННОЙ РАБОТЫ</w:t>
      </w:r>
    </w:p>
    <w:p w:rsidR="000812D2" w:rsidRPr="00E707BC" w:rsidRDefault="00623834">
      <w:pPr>
        <w:pStyle w:val="a3"/>
        <w:ind w:right="786" w:firstLine="540"/>
      </w:pPr>
      <w:r w:rsidRPr="00E707BC">
        <w:t>Результатом коррекции развития обучающихся с ограниченными возможностями здоровья может считаться не только успешное освоение ими основной образовательной программы, но и освоение жизненно значимых компетенций:</w:t>
      </w:r>
    </w:p>
    <w:p w:rsidR="000812D2" w:rsidRPr="00E707BC" w:rsidRDefault="00623834">
      <w:pPr>
        <w:pStyle w:val="a4"/>
        <w:numPr>
          <w:ilvl w:val="1"/>
          <w:numId w:val="58"/>
        </w:numPr>
        <w:tabs>
          <w:tab w:val="left" w:pos="2138"/>
          <w:tab w:val="left" w:pos="2139"/>
        </w:tabs>
        <w:ind w:left="1778" w:right="792" w:hanging="360"/>
        <w:rPr>
          <w:sz w:val="24"/>
          <w:szCs w:val="24"/>
        </w:rPr>
      </w:pPr>
      <w:r w:rsidRPr="00E707BC">
        <w:rPr>
          <w:sz w:val="24"/>
          <w:szCs w:val="24"/>
        </w:rPr>
        <w:tab/>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w:t>
      </w:r>
      <w:r w:rsidRPr="00E707BC">
        <w:rPr>
          <w:spacing w:val="-1"/>
          <w:sz w:val="24"/>
          <w:szCs w:val="24"/>
        </w:rPr>
        <w:t xml:space="preserve"> </w:t>
      </w:r>
      <w:r w:rsidRPr="00E707BC">
        <w:rPr>
          <w:sz w:val="24"/>
          <w:szCs w:val="24"/>
        </w:rPr>
        <w:t>обучения;</w:t>
      </w:r>
    </w:p>
    <w:p w:rsidR="000812D2" w:rsidRPr="00E707BC" w:rsidRDefault="00623834">
      <w:pPr>
        <w:pStyle w:val="a4"/>
        <w:numPr>
          <w:ilvl w:val="1"/>
          <w:numId w:val="58"/>
        </w:numPr>
        <w:tabs>
          <w:tab w:val="left" w:pos="2138"/>
          <w:tab w:val="left" w:pos="2139"/>
        </w:tabs>
        <w:ind w:left="2138" w:hanging="721"/>
        <w:rPr>
          <w:sz w:val="24"/>
          <w:szCs w:val="24"/>
        </w:rPr>
      </w:pPr>
      <w:r w:rsidRPr="00E707BC">
        <w:rPr>
          <w:sz w:val="24"/>
          <w:szCs w:val="24"/>
        </w:rPr>
        <w:t>овладение социально-бытовыми умениями, используемыми в повседневной</w:t>
      </w:r>
      <w:r w:rsidRPr="00E707BC">
        <w:rPr>
          <w:spacing w:val="-7"/>
          <w:sz w:val="24"/>
          <w:szCs w:val="24"/>
        </w:rPr>
        <w:t xml:space="preserve"> </w:t>
      </w:r>
      <w:r w:rsidRPr="00E707BC">
        <w:rPr>
          <w:sz w:val="24"/>
          <w:szCs w:val="24"/>
        </w:rPr>
        <w:t>жизни;</w:t>
      </w:r>
    </w:p>
    <w:p w:rsidR="000812D2" w:rsidRPr="00E707BC" w:rsidRDefault="00623834">
      <w:pPr>
        <w:pStyle w:val="a4"/>
        <w:numPr>
          <w:ilvl w:val="1"/>
          <w:numId w:val="58"/>
        </w:numPr>
        <w:tabs>
          <w:tab w:val="left" w:pos="2138"/>
          <w:tab w:val="left" w:pos="2139"/>
        </w:tabs>
        <w:ind w:left="2138" w:hanging="721"/>
        <w:rPr>
          <w:sz w:val="24"/>
          <w:szCs w:val="24"/>
        </w:rPr>
      </w:pPr>
      <w:r w:rsidRPr="00E707BC">
        <w:rPr>
          <w:sz w:val="24"/>
          <w:szCs w:val="24"/>
        </w:rPr>
        <w:t>овладение навыками</w:t>
      </w:r>
      <w:r w:rsidRPr="00E707BC">
        <w:rPr>
          <w:spacing w:val="-2"/>
          <w:sz w:val="24"/>
          <w:szCs w:val="24"/>
        </w:rPr>
        <w:t xml:space="preserve"> </w:t>
      </w:r>
      <w:r w:rsidRPr="00E707BC">
        <w:rPr>
          <w:sz w:val="24"/>
          <w:szCs w:val="24"/>
        </w:rPr>
        <w:t>коммуникации;</w:t>
      </w:r>
    </w:p>
    <w:p w:rsidR="000812D2" w:rsidRPr="00E707BC" w:rsidRDefault="00623834">
      <w:pPr>
        <w:pStyle w:val="a4"/>
        <w:numPr>
          <w:ilvl w:val="1"/>
          <w:numId w:val="58"/>
        </w:numPr>
        <w:tabs>
          <w:tab w:val="left" w:pos="2138"/>
          <w:tab w:val="left" w:pos="2139"/>
        </w:tabs>
        <w:ind w:left="1778" w:right="788" w:hanging="360"/>
        <w:rPr>
          <w:sz w:val="24"/>
          <w:szCs w:val="24"/>
        </w:rPr>
      </w:pPr>
      <w:r w:rsidRPr="00E707BC">
        <w:rPr>
          <w:sz w:val="24"/>
          <w:szCs w:val="24"/>
        </w:rPr>
        <w:tab/>
        <w:t>дифференциация и осмысление картины мира и ее временно-пространственной организации;</w:t>
      </w:r>
    </w:p>
    <w:p w:rsidR="000812D2" w:rsidRPr="00E707BC" w:rsidRDefault="00623834">
      <w:pPr>
        <w:pStyle w:val="a4"/>
        <w:numPr>
          <w:ilvl w:val="1"/>
          <w:numId w:val="58"/>
        </w:numPr>
        <w:tabs>
          <w:tab w:val="left" w:pos="2138"/>
          <w:tab w:val="left" w:pos="2139"/>
        </w:tabs>
        <w:ind w:left="1778" w:right="788" w:hanging="360"/>
        <w:rPr>
          <w:sz w:val="24"/>
          <w:szCs w:val="24"/>
        </w:rPr>
      </w:pPr>
      <w:r w:rsidRPr="00E707BC">
        <w:rPr>
          <w:sz w:val="24"/>
          <w:szCs w:val="24"/>
        </w:rPr>
        <w:tab/>
        <w:t>осмысление своего социального окружения и освоение соответствующих возрасту системы ценностей и социальных ролей.</w:t>
      </w:r>
    </w:p>
    <w:p w:rsidR="000812D2" w:rsidRPr="00E707BC" w:rsidRDefault="000812D2">
      <w:pPr>
        <w:pStyle w:val="a3"/>
        <w:spacing w:before="7"/>
        <w:ind w:left="0" w:firstLine="0"/>
        <w:jc w:val="left"/>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203"/>
      </w:tblGrid>
      <w:tr w:rsidR="000812D2" w:rsidRPr="00E707BC">
        <w:trPr>
          <w:trHeight w:val="993"/>
        </w:trPr>
        <w:tc>
          <w:tcPr>
            <w:tcW w:w="3370" w:type="dxa"/>
          </w:tcPr>
          <w:p w:rsidR="000812D2" w:rsidRPr="00E707BC" w:rsidRDefault="00623834">
            <w:pPr>
              <w:pStyle w:val="TableParagraph"/>
              <w:spacing w:line="270" w:lineRule="exact"/>
              <w:ind w:left="608" w:right="602"/>
              <w:jc w:val="center"/>
              <w:rPr>
                <w:sz w:val="24"/>
                <w:szCs w:val="24"/>
              </w:rPr>
            </w:pPr>
            <w:r w:rsidRPr="00E707BC">
              <w:rPr>
                <w:sz w:val="24"/>
                <w:szCs w:val="24"/>
              </w:rPr>
              <w:t>Жизненно значимые</w:t>
            </w:r>
          </w:p>
          <w:p w:rsidR="000812D2" w:rsidRPr="00E707BC" w:rsidRDefault="000812D2">
            <w:pPr>
              <w:pStyle w:val="TableParagraph"/>
              <w:rPr>
                <w:sz w:val="24"/>
                <w:szCs w:val="24"/>
              </w:rPr>
            </w:pPr>
          </w:p>
          <w:p w:rsidR="000812D2" w:rsidRPr="00E707BC" w:rsidRDefault="00623834">
            <w:pPr>
              <w:pStyle w:val="TableParagraph"/>
              <w:spacing w:before="1"/>
              <w:ind w:left="608" w:right="599"/>
              <w:jc w:val="center"/>
              <w:rPr>
                <w:sz w:val="24"/>
                <w:szCs w:val="24"/>
              </w:rPr>
            </w:pPr>
            <w:r w:rsidRPr="00E707BC">
              <w:rPr>
                <w:sz w:val="24"/>
                <w:szCs w:val="24"/>
              </w:rPr>
              <w:t>компетенции</w:t>
            </w:r>
          </w:p>
        </w:tc>
        <w:tc>
          <w:tcPr>
            <w:tcW w:w="6203" w:type="dxa"/>
          </w:tcPr>
          <w:p w:rsidR="000812D2" w:rsidRPr="00E707BC" w:rsidRDefault="00623834">
            <w:pPr>
              <w:pStyle w:val="TableParagraph"/>
              <w:spacing w:line="270" w:lineRule="exact"/>
              <w:ind w:left="953"/>
              <w:rPr>
                <w:sz w:val="24"/>
                <w:szCs w:val="24"/>
              </w:rPr>
            </w:pPr>
            <w:r w:rsidRPr="00E707BC">
              <w:rPr>
                <w:sz w:val="24"/>
                <w:szCs w:val="24"/>
              </w:rPr>
              <w:t>Требования к результатам</w:t>
            </w:r>
          </w:p>
        </w:tc>
      </w:tr>
      <w:tr w:rsidR="000812D2" w:rsidRPr="00E707BC">
        <w:trPr>
          <w:trHeight w:val="5644"/>
        </w:trPr>
        <w:tc>
          <w:tcPr>
            <w:tcW w:w="3370" w:type="dxa"/>
          </w:tcPr>
          <w:p w:rsidR="000812D2" w:rsidRPr="00E707BC" w:rsidRDefault="00623834">
            <w:pPr>
              <w:pStyle w:val="TableParagraph"/>
              <w:spacing w:line="270" w:lineRule="exact"/>
              <w:ind w:left="107"/>
              <w:rPr>
                <w:sz w:val="24"/>
                <w:szCs w:val="24"/>
              </w:rPr>
            </w:pPr>
            <w:r w:rsidRPr="00E707BC">
              <w:rPr>
                <w:sz w:val="24"/>
                <w:szCs w:val="24"/>
              </w:rPr>
              <w:t>Развитие адекватных</w:t>
            </w:r>
          </w:p>
          <w:p w:rsidR="000812D2" w:rsidRPr="00E707BC" w:rsidRDefault="00623834">
            <w:pPr>
              <w:pStyle w:val="TableParagraph"/>
              <w:spacing w:before="43" w:line="276" w:lineRule="auto"/>
              <w:ind w:left="107" w:right="155"/>
              <w:rPr>
                <w:sz w:val="24"/>
                <w:szCs w:val="24"/>
              </w:rPr>
            </w:pPr>
            <w:r w:rsidRPr="00E707BC">
              <w:rPr>
                <w:sz w:val="24"/>
                <w:szCs w:val="24"/>
              </w:rPr>
              <w:t>представлений о собственных возможностях и ограничениях, о насущно необходимом</w:t>
            </w:r>
          </w:p>
          <w:p w:rsidR="000812D2" w:rsidRPr="00E707BC" w:rsidRDefault="00623834">
            <w:pPr>
              <w:pStyle w:val="TableParagraph"/>
              <w:spacing w:line="276" w:lineRule="auto"/>
              <w:ind w:left="107" w:right="813"/>
              <w:rPr>
                <w:sz w:val="24"/>
                <w:szCs w:val="24"/>
              </w:rPr>
            </w:pPr>
            <w:r w:rsidRPr="00E707BC">
              <w:rPr>
                <w:sz w:val="24"/>
                <w:szCs w:val="24"/>
              </w:rPr>
              <w:t>жизнеобеспечении, способности вступать в коммуникацию со</w:t>
            </w:r>
          </w:p>
          <w:p w:rsidR="000812D2" w:rsidRPr="00E707BC" w:rsidRDefault="00623834">
            <w:pPr>
              <w:pStyle w:val="TableParagraph"/>
              <w:tabs>
                <w:tab w:val="left" w:pos="913"/>
                <w:tab w:val="left" w:pos="1477"/>
                <w:tab w:val="left" w:pos="1889"/>
                <w:tab w:val="left" w:pos="1980"/>
                <w:tab w:val="left" w:pos="2234"/>
                <w:tab w:val="left" w:pos="3143"/>
              </w:tabs>
              <w:spacing w:before="201" w:line="276" w:lineRule="auto"/>
              <w:ind w:left="107" w:right="101"/>
              <w:rPr>
                <w:sz w:val="24"/>
                <w:szCs w:val="24"/>
              </w:rPr>
            </w:pPr>
            <w:r w:rsidRPr="00E707BC">
              <w:rPr>
                <w:sz w:val="24"/>
                <w:szCs w:val="24"/>
              </w:rPr>
              <w:t>взрослыми</w:t>
            </w:r>
            <w:r w:rsidRPr="00E707BC">
              <w:rPr>
                <w:sz w:val="24"/>
                <w:szCs w:val="24"/>
              </w:rPr>
              <w:tab/>
              <w:t>по</w:t>
            </w:r>
            <w:r w:rsidRPr="00E707BC">
              <w:rPr>
                <w:sz w:val="24"/>
                <w:szCs w:val="24"/>
              </w:rPr>
              <w:tab/>
            </w:r>
            <w:r w:rsidRPr="00E707BC">
              <w:rPr>
                <w:sz w:val="24"/>
                <w:szCs w:val="24"/>
              </w:rPr>
              <w:tab/>
              <w:t>вопросам своих</w:t>
            </w:r>
            <w:r w:rsidRPr="00E707BC">
              <w:rPr>
                <w:sz w:val="24"/>
                <w:szCs w:val="24"/>
              </w:rPr>
              <w:tab/>
              <w:t>нуждах</w:t>
            </w:r>
            <w:r w:rsidRPr="00E707BC">
              <w:rPr>
                <w:sz w:val="24"/>
                <w:szCs w:val="24"/>
              </w:rPr>
              <w:tab/>
              <w:t>и</w:t>
            </w:r>
            <w:r w:rsidRPr="00E707BC">
              <w:rPr>
                <w:sz w:val="24"/>
                <w:szCs w:val="24"/>
              </w:rPr>
              <w:tab/>
              <w:t>правах</w:t>
            </w:r>
            <w:r w:rsidRPr="00E707BC">
              <w:rPr>
                <w:sz w:val="24"/>
                <w:szCs w:val="24"/>
              </w:rPr>
              <w:tab/>
            </w:r>
            <w:r w:rsidRPr="00E707BC">
              <w:rPr>
                <w:spacing w:val="-18"/>
                <w:sz w:val="24"/>
                <w:szCs w:val="24"/>
              </w:rPr>
              <w:t xml:space="preserve">в </w:t>
            </w:r>
            <w:r w:rsidRPr="00E707BC">
              <w:rPr>
                <w:sz w:val="24"/>
                <w:szCs w:val="24"/>
              </w:rPr>
              <w:t>организации</w:t>
            </w:r>
            <w:r w:rsidRPr="00E707BC">
              <w:rPr>
                <w:spacing w:val="-1"/>
                <w:sz w:val="24"/>
                <w:szCs w:val="24"/>
              </w:rPr>
              <w:t xml:space="preserve"> </w:t>
            </w:r>
            <w:r w:rsidRPr="00E707BC">
              <w:rPr>
                <w:sz w:val="24"/>
                <w:szCs w:val="24"/>
              </w:rPr>
              <w:t>обучения</w:t>
            </w:r>
          </w:p>
        </w:tc>
        <w:tc>
          <w:tcPr>
            <w:tcW w:w="6203" w:type="dxa"/>
          </w:tcPr>
          <w:p w:rsidR="000812D2" w:rsidRPr="00E707BC" w:rsidRDefault="00623834">
            <w:pPr>
              <w:pStyle w:val="TableParagraph"/>
              <w:spacing w:line="278" w:lineRule="auto"/>
              <w:ind w:left="107"/>
              <w:rPr>
                <w:sz w:val="24"/>
                <w:szCs w:val="24"/>
              </w:rPr>
            </w:pPr>
            <w:r w:rsidRPr="00E707BC">
              <w:rPr>
                <w:sz w:val="24"/>
                <w:szCs w:val="24"/>
              </w:rPr>
              <w:t>Умение адекватно оценивать свои силы, понимать, что можно и чего нельзя.</w:t>
            </w:r>
          </w:p>
          <w:p w:rsidR="000812D2" w:rsidRPr="00E707BC" w:rsidRDefault="00623834">
            <w:pPr>
              <w:pStyle w:val="TableParagraph"/>
              <w:spacing w:before="189" w:line="278" w:lineRule="auto"/>
              <w:ind w:left="107" w:right="139"/>
              <w:rPr>
                <w:sz w:val="24"/>
                <w:szCs w:val="24"/>
              </w:rPr>
            </w:pPr>
            <w:r w:rsidRPr="00E707BC">
              <w:rPr>
                <w:sz w:val="24"/>
                <w:szCs w:val="24"/>
              </w:rPr>
              <w:t>Умение пользоваться личными адаптивными средствами в разных ситуациях.</w:t>
            </w:r>
          </w:p>
          <w:p w:rsidR="000812D2" w:rsidRPr="00E707BC" w:rsidRDefault="00623834">
            <w:pPr>
              <w:pStyle w:val="TableParagraph"/>
              <w:spacing w:before="195" w:line="276" w:lineRule="auto"/>
              <w:ind w:left="107" w:right="927"/>
              <w:jc w:val="both"/>
              <w:rPr>
                <w:sz w:val="24"/>
                <w:szCs w:val="24"/>
              </w:rPr>
            </w:pPr>
            <w:r w:rsidRPr="00E707BC">
              <w:rPr>
                <w:sz w:val="24"/>
                <w:szCs w:val="24"/>
              </w:rPr>
              <w:t>Понимание того, что пожаловаться и попросить о помощи при проблемах в жизнеобеспечении – это нормально и необходимо.</w:t>
            </w:r>
          </w:p>
          <w:p w:rsidR="000812D2" w:rsidRPr="00E707BC" w:rsidRDefault="00623834">
            <w:pPr>
              <w:pStyle w:val="TableParagraph"/>
              <w:spacing w:before="200" w:line="276" w:lineRule="auto"/>
              <w:ind w:left="107" w:right="93"/>
              <w:rPr>
                <w:sz w:val="24"/>
                <w:szCs w:val="24"/>
              </w:rPr>
            </w:pPr>
            <w:r w:rsidRPr="00E707BC">
              <w:rPr>
                <w:sz w:val="24"/>
                <w:szCs w:val="24"/>
              </w:rPr>
              <w:t>Умение адекватно выбрать взрослого и обратиться к нему за помощью, точно описать возникшую проблему, иметь достаточный запас</w:t>
            </w:r>
          </w:p>
          <w:p w:rsidR="000812D2" w:rsidRPr="00E707BC" w:rsidRDefault="00623834">
            <w:pPr>
              <w:pStyle w:val="TableParagraph"/>
              <w:spacing w:before="200"/>
              <w:ind w:left="107"/>
              <w:jc w:val="both"/>
              <w:rPr>
                <w:sz w:val="24"/>
                <w:szCs w:val="24"/>
              </w:rPr>
            </w:pPr>
            <w:r w:rsidRPr="00E707BC">
              <w:rPr>
                <w:sz w:val="24"/>
                <w:szCs w:val="24"/>
              </w:rPr>
              <w:t>фраз и определений.</w:t>
            </w:r>
          </w:p>
          <w:p w:rsidR="000812D2" w:rsidRPr="00E707BC" w:rsidRDefault="000812D2">
            <w:pPr>
              <w:pStyle w:val="TableParagraph"/>
              <w:spacing w:before="1"/>
              <w:rPr>
                <w:sz w:val="24"/>
                <w:szCs w:val="24"/>
              </w:rPr>
            </w:pPr>
          </w:p>
          <w:p w:rsidR="000812D2" w:rsidRPr="00E707BC" w:rsidRDefault="00623834">
            <w:pPr>
              <w:pStyle w:val="TableParagraph"/>
              <w:spacing w:line="276" w:lineRule="auto"/>
              <w:ind w:left="107" w:right="99" w:firstLine="60"/>
              <w:jc w:val="both"/>
              <w:rPr>
                <w:sz w:val="24"/>
                <w:szCs w:val="24"/>
              </w:rPr>
            </w:pPr>
            <w:r w:rsidRPr="00E707BC">
              <w:rPr>
                <w:sz w:val="24"/>
                <w:szCs w:val="24"/>
              </w:rPr>
              <w:t>Умение обратиться к взрослым при затруднениях в учебном процессе, сформулировать запрос о специальной помощи</w:t>
            </w:r>
          </w:p>
        </w:tc>
      </w:tr>
    </w:tbl>
    <w:p w:rsidR="000812D2" w:rsidRPr="00E707BC" w:rsidRDefault="000812D2">
      <w:pPr>
        <w:spacing w:line="276" w:lineRule="auto"/>
        <w:jc w:val="both"/>
        <w:rPr>
          <w:sz w:val="24"/>
          <w:szCs w:val="24"/>
        </w:rPr>
        <w:sectPr w:rsidR="000812D2" w:rsidRPr="00E707BC">
          <w:pgSz w:w="11910" w:h="16840"/>
          <w:pgMar w:top="1120" w:right="60" w:bottom="116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203"/>
      </w:tblGrid>
      <w:tr w:rsidR="000812D2" w:rsidRPr="00E707BC">
        <w:trPr>
          <w:trHeight w:val="7080"/>
        </w:trPr>
        <w:tc>
          <w:tcPr>
            <w:tcW w:w="3370" w:type="dxa"/>
          </w:tcPr>
          <w:p w:rsidR="000812D2" w:rsidRPr="00E707BC" w:rsidRDefault="00623834">
            <w:pPr>
              <w:pStyle w:val="TableParagraph"/>
              <w:tabs>
                <w:tab w:val="left" w:pos="2110"/>
              </w:tabs>
              <w:spacing w:line="267" w:lineRule="exact"/>
              <w:ind w:left="107"/>
              <w:jc w:val="both"/>
              <w:rPr>
                <w:sz w:val="24"/>
                <w:szCs w:val="24"/>
              </w:rPr>
            </w:pPr>
            <w:r w:rsidRPr="00E707BC">
              <w:rPr>
                <w:sz w:val="24"/>
                <w:szCs w:val="24"/>
              </w:rPr>
              <w:lastRenderedPageBreak/>
              <w:t>Овладение</w:t>
            </w:r>
            <w:r w:rsidRPr="00E707BC">
              <w:rPr>
                <w:sz w:val="24"/>
                <w:szCs w:val="24"/>
              </w:rPr>
              <w:tab/>
              <w:t>социально-</w:t>
            </w:r>
          </w:p>
          <w:p w:rsidR="000812D2" w:rsidRPr="00E707BC" w:rsidRDefault="00623834">
            <w:pPr>
              <w:pStyle w:val="TableParagraph"/>
              <w:tabs>
                <w:tab w:val="left" w:pos="2176"/>
                <w:tab w:val="left" w:pos="3147"/>
              </w:tabs>
              <w:spacing w:before="41" w:line="276" w:lineRule="auto"/>
              <w:ind w:left="107" w:right="95"/>
              <w:jc w:val="both"/>
              <w:rPr>
                <w:sz w:val="24"/>
                <w:szCs w:val="24"/>
              </w:rPr>
            </w:pPr>
            <w:r w:rsidRPr="00E707BC">
              <w:rPr>
                <w:sz w:val="24"/>
                <w:szCs w:val="24"/>
              </w:rPr>
              <w:t>бытовыми</w:t>
            </w:r>
            <w:r w:rsidRPr="00E707BC">
              <w:rPr>
                <w:sz w:val="24"/>
                <w:szCs w:val="24"/>
              </w:rPr>
              <w:tab/>
            </w:r>
            <w:r w:rsidRPr="00E707BC">
              <w:rPr>
                <w:spacing w:val="-3"/>
                <w:sz w:val="24"/>
                <w:szCs w:val="24"/>
              </w:rPr>
              <w:t xml:space="preserve">умениями, </w:t>
            </w:r>
            <w:r w:rsidRPr="00E707BC">
              <w:rPr>
                <w:sz w:val="24"/>
                <w:szCs w:val="24"/>
              </w:rPr>
              <w:t>используемыми</w:t>
            </w:r>
            <w:r w:rsidRPr="00E707BC">
              <w:rPr>
                <w:sz w:val="24"/>
                <w:szCs w:val="24"/>
              </w:rPr>
              <w:tab/>
            </w:r>
            <w:r w:rsidRPr="00E707BC">
              <w:rPr>
                <w:sz w:val="24"/>
                <w:szCs w:val="24"/>
              </w:rPr>
              <w:tab/>
            </w:r>
            <w:r w:rsidRPr="00E707BC">
              <w:rPr>
                <w:spacing w:val="-16"/>
                <w:sz w:val="24"/>
                <w:szCs w:val="24"/>
              </w:rPr>
              <w:t xml:space="preserve">в </w:t>
            </w:r>
            <w:r w:rsidRPr="00E707BC">
              <w:rPr>
                <w:sz w:val="24"/>
                <w:szCs w:val="24"/>
              </w:rPr>
              <w:t>повседневной</w:t>
            </w:r>
            <w:r w:rsidRPr="00E707BC">
              <w:rPr>
                <w:spacing w:val="-1"/>
                <w:sz w:val="24"/>
                <w:szCs w:val="24"/>
              </w:rPr>
              <w:t xml:space="preserve"> </w:t>
            </w:r>
            <w:r w:rsidRPr="00E707BC">
              <w:rPr>
                <w:sz w:val="24"/>
                <w:szCs w:val="24"/>
              </w:rPr>
              <w:t>жизни</w:t>
            </w:r>
          </w:p>
        </w:tc>
        <w:tc>
          <w:tcPr>
            <w:tcW w:w="6203" w:type="dxa"/>
          </w:tcPr>
          <w:p w:rsidR="000812D2" w:rsidRPr="00E707BC" w:rsidRDefault="00623834">
            <w:pPr>
              <w:pStyle w:val="TableParagraph"/>
              <w:spacing w:line="276" w:lineRule="auto"/>
              <w:ind w:left="107" w:right="126"/>
              <w:rPr>
                <w:sz w:val="24"/>
                <w:szCs w:val="24"/>
              </w:rPr>
            </w:pPr>
            <w:r w:rsidRPr="00E707BC">
              <w:rPr>
                <w:sz w:val="24"/>
                <w:szCs w:val="24"/>
              </w:rPr>
              <w:t>Стремление к самостоятельности и независимости в быту и помощи другим людям в быту.</w:t>
            </w:r>
          </w:p>
          <w:p w:rsidR="000812D2" w:rsidRPr="00E707BC" w:rsidRDefault="00623834">
            <w:pPr>
              <w:pStyle w:val="TableParagraph"/>
              <w:spacing w:before="189"/>
              <w:ind w:left="107"/>
              <w:rPr>
                <w:sz w:val="24"/>
                <w:szCs w:val="24"/>
              </w:rPr>
            </w:pPr>
            <w:r w:rsidRPr="00E707BC">
              <w:rPr>
                <w:sz w:val="24"/>
                <w:szCs w:val="24"/>
              </w:rPr>
              <w:t>Овладение навыками самообслуживания.</w:t>
            </w:r>
          </w:p>
          <w:p w:rsidR="000812D2" w:rsidRPr="00E707BC" w:rsidRDefault="000812D2">
            <w:pPr>
              <w:pStyle w:val="TableParagraph"/>
              <w:spacing w:before="1"/>
              <w:rPr>
                <w:sz w:val="24"/>
                <w:szCs w:val="24"/>
              </w:rPr>
            </w:pPr>
          </w:p>
          <w:p w:rsidR="000812D2" w:rsidRPr="00E707BC" w:rsidRDefault="00623834">
            <w:pPr>
              <w:pStyle w:val="TableParagraph"/>
              <w:ind w:left="107"/>
              <w:rPr>
                <w:sz w:val="24"/>
                <w:szCs w:val="24"/>
              </w:rPr>
            </w:pPr>
            <w:r w:rsidRPr="00E707BC">
              <w:rPr>
                <w:sz w:val="24"/>
                <w:szCs w:val="24"/>
              </w:rPr>
              <w:t>Умение включаться в разнообразные повседневные дела.</w:t>
            </w:r>
          </w:p>
          <w:p w:rsidR="000812D2" w:rsidRPr="00E707BC" w:rsidRDefault="000812D2">
            <w:pPr>
              <w:pStyle w:val="TableParagraph"/>
              <w:spacing w:before="1"/>
              <w:rPr>
                <w:sz w:val="24"/>
                <w:szCs w:val="24"/>
              </w:rPr>
            </w:pPr>
          </w:p>
          <w:p w:rsidR="000812D2" w:rsidRPr="00E707BC" w:rsidRDefault="00623834">
            <w:pPr>
              <w:pStyle w:val="TableParagraph"/>
              <w:spacing w:line="276" w:lineRule="auto"/>
              <w:ind w:left="107" w:right="429"/>
              <w:rPr>
                <w:sz w:val="24"/>
                <w:szCs w:val="24"/>
              </w:rPr>
            </w:pPr>
            <w:r w:rsidRPr="00E707BC">
              <w:rPr>
                <w:sz w:val="24"/>
                <w:szCs w:val="24"/>
              </w:rPr>
              <w:t>Умение принимать посильное участие, брать на себя ответственность в каких-то областях домашней</w:t>
            </w:r>
            <w:r w:rsidRPr="00E707BC">
              <w:rPr>
                <w:spacing w:val="-13"/>
                <w:sz w:val="24"/>
                <w:szCs w:val="24"/>
              </w:rPr>
              <w:t xml:space="preserve"> </w:t>
            </w:r>
            <w:r w:rsidRPr="00E707BC">
              <w:rPr>
                <w:sz w:val="24"/>
                <w:szCs w:val="24"/>
              </w:rPr>
              <w:t>жизни.</w:t>
            </w:r>
          </w:p>
          <w:p w:rsidR="000812D2" w:rsidRPr="00E707BC" w:rsidRDefault="00623834">
            <w:pPr>
              <w:pStyle w:val="TableParagraph"/>
              <w:spacing w:before="198" w:line="451" w:lineRule="auto"/>
              <w:ind w:left="107" w:right="139"/>
              <w:rPr>
                <w:sz w:val="24"/>
                <w:szCs w:val="24"/>
              </w:rPr>
            </w:pPr>
            <w:r w:rsidRPr="00E707BC">
              <w:rPr>
                <w:sz w:val="24"/>
                <w:szCs w:val="24"/>
              </w:rPr>
              <w:t>Представления об устройстве школьной жизни. Готовность попросить о помощи в случае</w:t>
            </w:r>
            <w:r w:rsidRPr="00E707BC">
              <w:rPr>
                <w:spacing w:val="-21"/>
                <w:sz w:val="24"/>
                <w:szCs w:val="24"/>
              </w:rPr>
              <w:t xml:space="preserve"> </w:t>
            </w:r>
            <w:r w:rsidRPr="00E707BC">
              <w:rPr>
                <w:sz w:val="24"/>
                <w:szCs w:val="24"/>
              </w:rPr>
              <w:t>затруднений.</w:t>
            </w:r>
          </w:p>
          <w:p w:rsidR="000812D2" w:rsidRPr="00E707BC" w:rsidRDefault="00623834">
            <w:pPr>
              <w:pStyle w:val="TableParagraph"/>
              <w:spacing w:line="275" w:lineRule="exact"/>
              <w:ind w:left="107"/>
              <w:rPr>
                <w:sz w:val="24"/>
                <w:szCs w:val="24"/>
              </w:rPr>
            </w:pPr>
            <w:r w:rsidRPr="00E707BC">
              <w:rPr>
                <w:sz w:val="24"/>
                <w:szCs w:val="24"/>
              </w:rPr>
              <w:t>Готовность включаться в разнообразные</w:t>
            </w:r>
            <w:r w:rsidRPr="00E707BC">
              <w:rPr>
                <w:spacing w:val="-20"/>
                <w:sz w:val="24"/>
                <w:szCs w:val="24"/>
              </w:rPr>
              <w:t xml:space="preserve"> </w:t>
            </w:r>
            <w:r w:rsidRPr="00E707BC">
              <w:rPr>
                <w:sz w:val="24"/>
                <w:szCs w:val="24"/>
              </w:rPr>
              <w:t>повседневные</w:t>
            </w:r>
          </w:p>
          <w:p w:rsidR="000812D2" w:rsidRPr="00E707BC" w:rsidRDefault="00623834">
            <w:pPr>
              <w:pStyle w:val="TableParagraph"/>
              <w:spacing w:before="41" w:line="276" w:lineRule="auto"/>
              <w:ind w:left="107"/>
              <w:rPr>
                <w:sz w:val="24"/>
                <w:szCs w:val="24"/>
              </w:rPr>
            </w:pPr>
            <w:r w:rsidRPr="00E707BC">
              <w:rPr>
                <w:sz w:val="24"/>
                <w:szCs w:val="24"/>
              </w:rPr>
              <w:t>дела и принимать в них посильное участие, брать на себя ответственность.</w:t>
            </w:r>
          </w:p>
          <w:p w:rsidR="000812D2" w:rsidRPr="00E707BC" w:rsidRDefault="00623834">
            <w:pPr>
              <w:pStyle w:val="TableParagraph"/>
              <w:spacing w:before="201" w:line="276" w:lineRule="auto"/>
              <w:ind w:left="107" w:right="139"/>
              <w:rPr>
                <w:sz w:val="24"/>
                <w:szCs w:val="24"/>
              </w:rPr>
            </w:pPr>
            <w:r w:rsidRPr="00E707BC">
              <w:rPr>
                <w:sz w:val="24"/>
                <w:szCs w:val="24"/>
              </w:rPr>
              <w:t>Понимание значения праздника дома и в школе, того, что праздники бывают разными.</w:t>
            </w:r>
          </w:p>
          <w:p w:rsidR="000812D2" w:rsidRPr="00E707BC" w:rsidRDefault="00623834">
            <w:pPr>
              <w:pStyle w:val="TableParagraph"/>
              <w:spacing w:before="198"/>
              <w:ind w:left="107"/>
              <w:rPr>
                <w:sz w:val="24"/>
                <w:szCs w:val="24"/>
              </w:rPr>
            </w:pPr>
            <w:r w:rsidRPr="00E707BC">
              <w:rPr>
                <w:sz w:val="24"/>
                <w:szCs w:val="24"/>
              </w:rPr>
              <w:t>Стремление порадовать близких.</w:t>
            </w:r>
          </w:p>
          <w:p w:rsidR="000812D2" w:rsidRPr="00E707BC" w:rsidRDefault="000812D2">
            <w:pPr>
              <w:pStyle w:val="TableParagraph"/>
              <w:spacing w:before="1"/>
              <w:rPr>
                <w:sz w:val="24"/>
                <w:szCs w:val="24"/>
              </w:rPr>
            </w:pPr>
          </w:p>
          <w:p w:rsidR="000812D2" w:rsidRPr="00E707BC" w:rsidRDefault="00623834">
            <w:pPr>
              <w:pStyle w:val="TableParagraph"/>
              <w:spacing w:line="276" w:lineRule="auto"/>
              <w:ind w:left="107"/>
              <w:rPr>
                <w:sz w:val="24"/>
                <w:szCs w:val="24"/>
              </w:rPr>
            </w:pPr>
            <w:r w:rsidRPr="00E707BC">
              <w:rPr>
                <w:sz w:val="24"/>
                <w:szCs w:val="24"/>
              </w:rPr>
              <w:t>Стремление участвовать в подготовке и проведении праздника</w:t>
            </w:r>
          </w:p>
        </w:tc>
      </w:tr>
      <w:tr w:rsidR="000812D2" w:rsidRPr="00E707BC">
        <w:trPr>
          <w:trHeight w:val="7313"/>
        </w:trPr>
        <w:tc>
          <w:tcPr>
            <w:tcW w:w="3370" w:type="dxa"/>
          </w:tcPr>
          <w:p w:rsidR="000812D2" w:rsidRPr="00E707BC" w:rsidRDefault="00623834">
            <w:pPr>
              <w:pStyle w:val="TableParagraph"/>
              <w:spacing w:line="276" w:lineRule="auto"/>
              <w:ind w:left="220" w:right="942"/>
              <w:rPr>
                <w:sz w:val="24"/>
                <w:szCs w:val="24"/>
              </w:rPr>
            </w:pPr>
            <w:r w:rsidRPr="00E707BC">
              <w:rPr>
                <w:sz w:val="24"/>
                <w:szCs w:val="24"/>
              </w:rPr>
              <w:t>Овладение навыками коммуникации</w:t>
            </w:r>
          </w:p>
        </w:tc>
        <w:tc>
          <w:tcPr>
            <w:tcW w:w="6203" w:type="dxa"/>
          </w:tcPr>
          <w:p w:rsidR="000812D2" w:rsidRPr="00E707BC" w:rsidRDefault="00623834">
            <w:pPr>
              <w:pStyle w:val="TableParagraph"/>
              <w:spacing w:line="276" w:lineRule="auto"/>
              <w:ind w:left="107"/>
              <w:rPr>
                <w:sz w:val="24"/>
                <w:szCs w:val="24"/>
              </w:rPr>
            </w:pPr>
            <w:r w:rsidRPr="00E707BC">
              <w:rPr>
                <w:sz w:val="24"/>
                <w:szCs w:val="24"/>
              </w:rPr>
              <w:t>Умение решать актуальные жизненные задачи, используя коммуникацию как средство достижения цели (вербальную, невербальную).</w:t>
            </w:r>
          </w:p>
          <w:p w:rsidR="000812D2" w:rsidRPr="00E707BC" w:rsidRDefault="00623834">
            <w:pPr>
              <w:pStyle w:val="TableParagraph"/>
              <w:spacing w:before="189" w:line="276" w:lineRule="auto"/>
              <w:ind w:left="107" w:right="159"/>
              <w:rPr>
                <w:sz w:val="24"/>
                <w:szCs w:val="24"/>
              </w:rPr>
            </w:pPr>
            <w:r w:rsidRPr="00E707BC">
              <w:rPr>
                <w:sz w:val="24"/>
                <w:szCs w:val="24"/>
              </w:rPr>
              <w:t>Умение начать и поддержать разговор, задать вопрос, выразить свои намерения, просьбу, пожелание, опасения, завершить разговор.</w:t>
            </w:r>
          </w:p>
          <w:p w:rsidR="000812D2" w:rsidRPr="00E707BC" w:rsidRDefault="00623834">
            <w:pPr>
              <w:pStyle w:val="TableParagraph"/>
              <w:spacing w:before="199" w:line="276" w:lineRule="auto"/>
              <w:ind w:left="107"/>
              <w:rPr>
                <w:sz w:val="24"/>
                <w:szCs w:val="24"/>
              </w:rPr>
            </w:pPr>
            <w:r w:rsidRPr="00E707BC">
              <w:rPr>
                <w:sz w:val="24"/>
                <w:szCs w:val="24"/>
              </w:rPr>
              <w:t>Умение корректно выразить отказ и недовольство, благодарность, сочувствие и т.д.</w:t>
            </w:r>
          </w:p>
          <w:p w:rsidR="000812D2" w:rsidRPr="00E707BC" w:rsidRDefault="00623834">
            <w:pPr>
              <w:pStyle w:val="TableParagraph"/>
              <w:spacing w:before="201" w:line="276" w:lineRule="auto"/>
              <w:ind w:left="107" w:right="1425"/>
              <w:rPr>
                <w:sz w:val="24"/>
                <w:szCs w:val="24"/>
              </w:rPr>
            </w:pPr>
            <w:r w:rsidRPr="00E707BC">
              <w:rPr>
                <w:sz w:val="24"/>
                <w:szCs w:val="24"/>
              </w:rPr>
              <w:t>Умение получать и уточнять информацию от собеседника.</w:t>
            </w:r>
          </w:p>
          <w:p w:rsidR="000812D2" w:rsidRPr="00E707BC" w:rsidRDefault="00623834">
            <w:pPr>
              <w:pStyle w:val="TableParagraph"/>
              <w:spacing w:before="201"/>
              <w:ind w:left="107"/>
              <w:rPr>
                <w:sz w:val="24"/>
                <w:szCs w:val="24"/>
              </w:rPr>
            </w:pPr>
            <w:r w:rsidRPr="00E707BC">
              <w:rPr>
                <w:sz w:val="24"/>
                <w:szCs w:val="24"/>
              </w:rPr>
              <w:t>Освоение культурных форм выражения своих чувств.</w:t>
            </w:r>
          </w:p>
          <w:p w:rsidR="000812D2" w:rsidRPr="00E707BC" w:rsidRDefault="000812D2">
            <w:pPr>
              <w:pStyle w:val="TableParagraph"/>
              <w:spacing w:before="10"/>
              <w:rPr>
                <w:sz w:val="24"/>
                <w:szCs w:val="24"/>
              </w:rPr>
            </w:pPr>
          </w:p>
          <w:p w:rsidR="000812D2" w:rsidRPr="00E707BC" w:rsidRDefault="00623834">
            <w:pPr>
              <w:pStyle w:val="TableParagraph"/>
              <w:spacing w:line="276" w:lineRule="auto"/>
              <w:ind w:left="107" w:right="932"/>
              <w:rPr>
                <w:sz w:val="24"/>
                <w:szCs w:val="24"/>
              </w:rPr>
            </w:pPr>
            <w:r w:rsidRPr="00E707BC">
              <w:rPr>
                <w:sz w:val="24"/>
                <w:szCs w:val="24"/>
              </w:rPr>
              <w:t>Умение передать свои впечатления, соображения, умозаключения так, чтобы быть понятым другим человеком.</w:t>
            </w:r>
          </w:p>
          <w:p w:rsidR="000812D2" w:rsidRPr="00E707BC" w:rsidRDefault="00623834">
            <w:pPr>
              <w:pStyle w:val="TableParagraph"/>
              <w:spacing w:before="200" w:line="278" w:lineRule="auto"/>
              <w:ind w:left="107" w:right="765"/>
              <w:rPr>
                <w:sz w:val="24"/>
                <w:szCs w:val="24"/>
              </w:rPr>
            </w:pPr>
            <w:r w:rsidRPr="00E707BC">
              <w:rPr>
                <w:sz w:val="24"/>
                <w:szCs w:val="24"/>
              </w:rPr>
              <w:t>Умение принимать и включать в свой личный опыт жизненный опыт других людей.</w:t>
            </w:r>
          </w:p>
          <w:p w:rsidR="000812D2" w:rsidRPr="00E707BC" w:rsidRDefault="00623834">
            <w:pPr>
              <w:pStyle w:val="TableParagraph"/>
              <w:spacing w:before="195" w:line="276" w:lineRule="auto"/>
              <w:ind w:left="107" w:right="139"/>
              <w:rPr>
                <w:sz w:val="24"/>
                <w:szCs w:val="24"/>
              </w:rPr>
            </w:pPr>
            <w:r w:rsidRPr="00E707BC">
              <w:rPr>
                <w:sz w:val="24"/>
                <w:szCs w:val="24"/>
              </w:rPr>
              <w:t>Умение делиться своими воспоминаниями, впечатлениями и планами с другими людьми</w:t>
            </w:r>
          </w:p>
        </w:tc>
      </w:tr>
    </w:tbl>
    <w:p w:rsidR="000812D2" w:rsidRPr="00E707BC" w:rsidRDefault="000812D2">
      <w:pPr>
        <w:spacing w:line="276" w:lineRule="auto"/>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203"/>
      </w:tblGrid>
      <w:tr w:rsidR="000812D2" w:rsidRPr="00E707BC">
        <w:trPr>
          <w:trHeight w:val="10054"/>
        </w:trPr>
        <w:tc>
          <w:tcPr>
            <w:tcW w:w="3370" w:type="dxa"/>
          </w:tcPr>
          <w:p w:rsidR="000812D2" w:rsidRPr="00E707BC" w:rsidRDefault="00623834">
            <w:pPr>
              <w:pStyle w:val="TableParagraph"/>
              <w:spacing w:line="276" w:lineRule="auto"/>
              <w:ind w:left="225" w:right="197" w:firstLine="465"/>
              <w:rPr>
                <w:sz w:val="24"/>
                <w:szCs w:val="24"/>
              </w:rPr>
            </w:pPr>
            <w:r w:rsidRPr="00E707BC">
              <w:rPr>
                <w:sz w:val="24"/>
                <w:szCs w:val="24"/>
              </w:rPr>
              <w:lastRenderedPageBreak/>
              <w:t>Дифференциация и осмысление картины мира и</w:t>
            </w:r>
          </w:p>
          <w:p w:rsidR="000812D2" w:rsidRPr="00E707BC" w:rsidRDefault="00623834">
            <w:pPr>
              <w:pStyle w:val="TableParagraph"/>
              <w:spacing w:line="276" w:lineRule="auto"/>
              <w:ind w:left="748" w:right="720" w:firstLine="271"/>
              <w:rPr>
                <w:sz w:val="24"/>
                <w:szCs w:val="24"/>
              </w:rPr>
            </w:pPr>
            <w:r w:rsidRPr="00E707BC">
              <w:rPr>
                <w:sz w:val="24"/>
                <w:szCs w:val="24"/>
              </w:rPr>
              <w:t>еѐ временно- пространственной</w:t>
            </w:r>
          </w:p>
          <w:p w:rsidR="000812D2" w:rsidRPr="00E707BC" w:rsidRDefault="00623834">
            <w:pPr>
              <w:pStyle w:val="TableParagraph"/>
              <w:spacing w:before="190"/>
              <w:ind w:left="1038"/>
              <w:rPr>
                <w:sz w:val="24"/>
                <w:szCs w:val="24"/>
              </w:rPr>
            </w:pPr>
            <w:r w:rsidRPr="00E707BC">
              <w:rPr>
                <w:sz w:val="24"/>
                <w:szCs w:val="24"/>
              </w:rPr>
              <w:t>организации</w:t>
            </w:r>
          </w:p>
        </w:tc>
        <w:tc>
          <w:tcPr>
            <w:tcW w:w="6203" w:type="dxa"/>
          </w:tcPr>
          <w:p w:rsidR="000812D2" w:rsidRPr="00E707BC" w:rsidRDefault="00623834">
            <w:pPr>
              <w:pStyle w:val="TableParagraph"/>
              <w:spacing w:line="276" w:lineRule="auto"/>
              <w:ind w:left="107" w:right="136"/>
              <w:rPr>
                <w:sz w:val="24"/>
                <w:szCs w:val="24"/>
              </w:rPr>
            </w:pPr>
            <w:r w:rsidRPr="00E707BC">
              <w:rPr>
                <w:sz w:val="24"/>
                <w:szCs w:val="24"/>
              </w:rPr>
              <w:t>Адекватность бытового поведения обучающегося с точки зрения опасности/безопасности и для себя, и для</w:t>
            </w:r>
          </w:p>
          <w:p w:rsidR="000812D2" w:rsidRPr="00E707BC" w:rsidRDefault="00623834">
            <w:pPr>
              <w:pStyle w:val="TableParagraph"/>
              <w:spacing w:line="276" w:lineRule="auto"/>
              <w:ind w:left="107" w:right="414"/>
              <w:rPr>
                <w:sz w:val="24"/>
                <w:szCs w:val="24"/>
              </w:rPr>
            </w:pPr>
            <w:r w:rsidRPr="00E707BC">
              <w:rPr>
                <w:sz w:val="24"/>
                <w:szCs w:val="24"/>
              </w:rPr>
              <w:t>окружающих; сохранности окружающей предметной и природной среды.</w:t>
            </w:r>
          </w:p>
          <w:p w:rsidR="000812D2" w:rsidRPr="00E707BC" w:rsidRDefault="00623834">
            <w:pPr>
              <w:pStyle w:val="TableParagraph"/>
              <w:spacing w:before="190" w:line="276" w:lineRule="auto"/>
              <w:ind w:left="107" w:right="449"/>
              <w:rPr>
                <w:sz w:val="24"/>
                <w:szCs w:val="24"/>
              </w:rPr>
            </w:pPr>
            <w:r w:rsidRPr="00E707BC">
              <w:rPr>
                <w:sz w:val="24"/>
                <w:szCs w:val="24"/>
              </w:rPr>
              <w:t>Использование вещей в соответствии с их функциями, принятым порядком и характером наличной ситуации.</w:t>
            </w:r>
          </w:p>
          <w:p w:rsidR="000812D2" w:rsidRPr="00E707BC" w:rsidRDefault="00623834">
            <w:pPr>
              <w:pStyle w:val="TableParagraph"/>
              <w:spacing w:before="201" w:line="276" w:lineRule="auto"/>
              <w:ind w:left="107"/>
              <w:rPr>
                <w:sz w:val="24"/>
                <w:szCs w:val="24"/>
              </w:rPr>
            </w:pPr>
            <w:r w:rsidRPr="00E707BC">
              <w:rPr>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w:t>
            </w:r>
          </w:p>
          <w:p w:rsidR="000812D2" w:rsidRPr="00E707BC" w:rsidRDefault="00623834">
            <w:pPr>
              <w:pStyle w:val="TableParagraph"/>
              <w:spacing w:line="274" w:lineRule="exact"/>
              <w:ind w:left="107"/>
              <w:rPr>
                <w:sz w:val="24"/>
                <w:szCs w:val="24"/>
              </w:rPr>
            </w:pPr>
            <w:r w:rsidRPr="00E707BC">
              <w:rPr>
                <w:sz w:val="24"/>
                <w:szCs w:val="24"/>
              </w:rPr>
              <w:t>достопримечательности и др.</w:t>
            </w:r>
          </w:p>
          <w:p w:rsidR="000812D2" w:rsidRPr="00E707BC" w:rsidRDefault="000812D2">
            <w:pPr>
              <w:pStyle w:val="TableParagraph"/>
              <w:spacing w:before="1"/>
              <w:rPr>
                <w:sz w:val="24"/>
                <w:szCs w:val="24"/>
              </w:rPr>
            </w:pPr>
          </w:p>
          <w:p w:rsidR="000812D2" w:rsidRPr="00E707BC" w:rsidRDefault="00623834">
            <w:pPr>
              <w:pStyle w:val="TableParagraph"/>
              <w:spacing w:line="276" w:lineRule="auto"/>
              <w:ind w:left="107" w:right="707"/>
              <w:rPr>
                <w:sz w:val="24"/>
                <w:szCs w:val="24"/>
              </w:rPr>
            </w:pPr>
            <w:r w:rsidRPr="00E707BC">
              <w:rPr>
                <w:sz w:val="24"/>
                <w:szCs w:val="24"/>
              </w:rPr>
              <w:t>Активность во взаимодействии с миром, понимание собственной результативности.</w:t>
            </w:r>
          </w:p>
          <w:p w:rsidR="000812D2" w:rsidRPr="00E707BC" w:rsidRDefault="00623834">
            <w:pPr>
              <w:pStyle w:val="TableParagraph"/>
              <w:spacing w:before="201" w:line="276" w:lineRule="auto"/>
              <w:ind w:left="107"/>
              <w:rPr>
                <w:sz w:val="24"/>
                <w:szCs w:val="24"/>
              </w:rPr>
            </w:pPr>
            <w:r w:rsidRPr="00E707BC">
              <w:rPr>
                <w:sz w:val="24"/>
                <w:szCs w:val="24"/>
              </w:rPr>
              <w:t>Умение накапливать личные впечатления, связанные с явлениями окружающего мира, упорядочивать их во времени и пространстве.</w:t>
            </w:r>
          </w:p>
          <w:p w:rsidR="000812D2" w:rsidRPr="00E707BC" w:rsidRDefault="00623834">
            <w:pPr>
              <w:pStyle w:val="TableParagraph"/>
              <w:spacing w:before="200" w:line="276" w:lineRule="auto"/>
              <w:ind w:left="107" w:right="105"/>
              <w:jc w:val="both"/>
              <w:rPr>
                <w:sz w:val="24"/>
                <w:szCs w:val="24"/>
              </w:rPr>
            </w:pPr>
            <w:r w:rsidRPr="00E707BC">
              <w:rPr>
                <w:sz w:val="24"/>
                <w:szCs w:val="24"/>
              </w:rPr>
              <w:t>Умение устанавливать взаимосвязь порядка природного и уклада собственной жизни в семье и в школе, вести себя</w:t>
            </w:r>
            <w:r w:rsidRPr="00E707BC">
              <w:rPr>
                <w:spacing w:val="-27"/>
                <w:sz w:val="24"/>
                <w:szCs w:val="24"/>
              </w:rPr>
              <w:t xml:space="preserve"> </w:t>
            </w:r>
            <w:r w:rsidRPr="00E707BC">
              <w:rPr>
                <w:sz w:val="24"/>
                <w:szCs w:val="24"/>
              </w:rPr>
              <w:t>в быту</w:t>
            </w:r>
            <w:r w:rsidRPr="00E707BC">
              <w:rPr>
                <w:spacing w:val="-5"/>
                <w:sz w:val="24"/>
                <w:szCs w:val="24"/>
              </w:rPr>
              <w:t xml:space="preserve"> </w:t>
            </w:r>
            <w:r w:rsidRPr="00E707BC">
              <w:rPr>
                <w:sz w:val="24"/>
                <w:szCs w:val="24"/>
              </w:rPr>
              <w:t>сообразно</w:t>
            </w:r>
          </w:p>
          <w:p w:rsidR="000812D2" w:rsidRPr="00E707BC" w:rsidRDefault="00623834">
            <w:pPr>
              <w:pStyle w:val="TableParagraph"/>
              <w:spacing w:before="200"/>
              <w:ind w:left="107"/>
              <w:rPr>
                <w:sz w:val="24"/>
                <w:szCs w:val="24"/>
              </w:rPr>
            </w:pPr>
            <w:r w:rsidRPr="00E707BC">
              <w:rPr>
                <w:sz w:val="24"/>
                <w:szCs w:val="24"/>
              </w:rPr>
              <w:t>этому пониманию.</w:t>
            </w:r>
          </w:p>
          <w:p w:rsidR="000812D2" w:rsidRPr="00E707BC" w:rsidRDefault="000812D2">
            <w:pPr>
              <w:pStyle w:val="TableParagraph"/>
              <w:spacing w:before="1"/>
              <w:rPr>
                <w:sz w:val="24"/>
                <w:szCs w:val="24"/>
              </w:rPr>
            </w:pPr>
          </w:p>
          <w:p w:rsidR="000812D2" w:rsidRPr="00E707BC" w:rsidRDefault="00623834">
            <w:pPr>
              <w:pStyle w:val="TableParagraph"/>
              <w:spacing w:line="276" w:lineRule="auto"/>
              <w:ind w:left="107" w:right="139"/>
              <w:rPr>
                <w:sz w:val="24"/>
                <w:szCs w:val="24"/>
              </w:rPr>
            </w:pPr>
            <w:r w:rsidRPr="00E707BC">
              <w:rPr>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0812D2" w:rsidRPr="00E707BC" w:rsidRDefault="00623834">
            <w:pPr>
              <w:pStyle w:val="TableParagraph"/>
              <w:spacing w:before="200"/>
              <w:ind w:left="107"/>
              <w:rPr>
                <w:sz w:val="24"/>
                <w:szCs w:val="24"/>
              </w:rPr>
            </w:pPr>
            <w:r w:rsidRPr="00E707BC">
              <w:rPr>
                <w:sz w:val="24"/>
                <w:szCs w:val="24"/>
              </w:rPr>
              <w:t>Прогресс в развитии любознательности,</w:t>
            </w:r>
          </w:p>
          <w:p w:rsidR="000812D2" w:rsidRPr="00E707BC" w:rsidRDefault="00623834">
            <w:pPr>
              <w:pStyle w:val="TableParagraph"/>
              <w:spacing w:before="41" w:line="276" w:lineRule="auto"/>
              <w:ind w:left="107"/>
              <w:rPr>
                <w:sz w:val="24"/>
                <w:szCs w:val="24"/>
              </w:rPr>
            </w:pPr>
            <w:r w:rsidRPr="00E707BC">
              <w:rPr>
                <w:sz w:val="24"/>
                <w:szCs w:val="24"/>
              </w:rPr>
              <w:t>наблюдательности, способности замечать новое, задавать вопросы, включаться в совместную со взрослым</w:t>
            </w:r>
          </w:p>
          <w:p w:rsidR="000812D2" w:rsidRPr="00E707BC" w:rsidRDefault="00623834">
            <w:pPr>
              <w:pStyle w:val="TableParagraph"/>
              <w:spacing w:line="275" w:lineRule="exact"/>
              <w:ind w:left="107"/>
              <w:rPr>
                <w:sz w:val="24"/>
                <w:szCs w:val="24"/>
              </w:rPr>
            </w:pPr>
            <w:r w:rsidRPr="00E707BC">
              <w:rPr>
                <w:sz w:val="24"/>
                <w:szCs w:val="24"/>
              </w:rPr>
              <w:t>исследовательскую деятельность.</w:t>
            </w:r>
          </w:p>
        </w:tc>
      </w:tr>
      <w:tr w:rsidR="000812D2" w:rsidRPr="00E707BC">
        <w:trPr>
          <w:trHeight w:val="4291"/>
        </w:trPr>
        <w:tc>
          <w:tcPr>
            <w:tcW w:w="3370" w:type="dxa"/>
          </w:tcPr>
          <w:p w:rsidR="000812D2" w:rsidRPr="00E707BC" w:rsidRDefault="00623834">
            <w:pPr>
              <w:pStyle w:val="TableParagraph"/>
              <w:spacing w:line="276" w:lineRule="auto"/>
              <w:ind w:left="124" w:right="117" w:firstLine="2"/>
              <w:jc w:val="center"/>
              <w:rPr>
                <w:sz w:val="24"/>
                <w:szCs w:val="24"/>
              </w:rPr>
            </w:pPr>
            <w:r w:rsidRPr="00E707BC">
              <w:rPr>
                <w:sz w:val="24"/>
                <w:szCs w:val="24"/>
              </w:rPr>
              <w:t>Осмысление своего социального окружения и освоение соответствующих возрасту системы ценностей и социальных ролей</w:t>
            </w:r>
          </w:p>
        </w:tc>
        <w:tc>
          <w:tcPr>
            <w:tcW w:w="6203" w:type="dxa"/>
          </w:tcPr>
          <w:p w:rsidR="000812D2" w:rsidRPr="00E707BC" w:rsidRDefault="00623834">
            <w:pPr>
              <w:pStyle w:val="TableParagraph"/>
              <w:spacing w:line="276" w:lineRule="auto"/>
              <w:ind w:left="107"/>
              <w:rPr>
                <w:sz w:val="24"/>
                <w:szCs w:val="24"/>
              </w:rPr>
            </w:pPr>
            <w:r w:rsidRPr="00E707BC">
              <w:rPr>
                <w:sz w:val="24"/>
                <w:szCs w:val="24"/>
              </w:rPr>
              <w:t>Умение адекватно использовать принятые в окружении обучающегося социальные ритуалы.</w:t>
            </w:r>
          </w:p>
          <w:p w:rsidR="000812D2" w:rsidRPr="00E707BC" w:rsidRDefault="00623834">
            <w:pPr>
              <w:pStyle w:val="TableParagraph"/>
              <w:spacing w:before="189"/>
              <w:ind w:left="107"/>
              <w:rPr>
                <w:sz w:val="24"/>
                <w:szCs w:val="24"/>
              </w:rPr>
            </w:pPr>
            <w:r w:rsidRPr="00E707BC">
              <w:rPr>
                <w:sz w:val="24"/>
                <w:szCs w:val="24"/>
              </w:rPr>
              <w:t>Умение корректно выразить свои чувства, отказ,</w:t>
            </w:r>
          </w:p>
          <w:p w:rsidR="000812D2" w:rsidRPr="00E707BC" w:rsidRDefault="00623834">
            <w:pPr>
              <w:pStyle w:val="TableParagraph"/>
              <w:spacing w:before="41" w:line="276" w:lineRule="auto"/>
              <w:ind w:left="107" w:right="553"/>
              <w:rPr>
                <w:sz w:val="24"/>
                <w:szCs w:val="24"/>
              </w:rPr>
            </w:pPr>
            <w:r w:rsidRPr="00E707BC">
              <w:rPr>
                <w:sz w:val="24"/>
                <w:szCs w:val="24"/>
              </w:rPr>
              <w:t>недовольство, благодарность, сочувствие, намерение, просьбу, опасение.</w:t>
            </w:r>
          </w:p>
          <w:p w:rsidR="000812D2" w:rsidRPr="00E707BC" w:rsidRDefault="00623834">
            <w:pPr>
              <w:pStyle w:val="TableParagraph"/>
              <w:spacing w:before="201" w:line="276" w:lineRule="auto"/>
              <w:ind w:left="107" w:right="429"/>
              <w:rPr>
                <w:sz w:val="24"/>
                <w:szCs w:val="24"/>
              </w:rPr>
            </w:pPr>
            <w:r w:rsidRPr="00E707BC">
              <w:rPr>
                <w:sz w:val="24"/>
                <w:szCs w:val="24"/>
              </w:rPr>
              <w:t>Знание правил поведения в разных социальных ситуациях с людьми разного статуса.</w:t>
            </w:r>
          </w:p>
          <w:p w:rsidR="000812D2" w:rsidRPr="00E707BC" w:rsidRDefault="00623834">
            <w:pPr>
              <w:pStyle w:val="TableParagraph"/>
              <w:spacing w:before="200" w:line="276" w:lineRule="auto"/>
              <w:ind w:left="107" w:right="139"/>
              <w:rPr>
                <w:sz w:val="24"/>
                <w:szCs w:val="24"/>
              </w:rPr>
            </w:pPr>
            <w:r w:rsidRPr="00E707BC">
              <w:rPr>
                <w:sz w:val="24"/>
                <w:szCs w:val="24"/>
              </w:rPr>
              <w:t>Умение проявлять инициативу, корректно устанавливать и ограничивать контакт.</w:t>
            </w:r>
          </w:p>
          <w:p w:rsidR="000812D2" w:rsidRPr="00E707BC" w:rsidRDefault="00623834">
            <w:pPr>
              <w:pStyle w:val="TableParagraph"/>
              <w:spacing w:before="200"/>
              <w:ind w:left="107"/>
              <w:rPr>
                <w:sz w:val="24"/>
                <w:szCs w:val="24"/>
              </w:rPr>
            </w:pPr>
            <w:r w:rsidRPr="00E707BC">
              <w:rPr>
                <w:sz w:val="24"/>
                <w:szCs w:val="24"/>
              </w:rPr>
              <w:t>Умение не быть назойливым в своих просьбах и</w:t>
            </w:r>
          </w:p>
          <w:p w:rsidR="000812D2" w:rsidRPr="00E707BC" w:rsidRDefault="00623834">
            <w:pPr>
              <w:pStyle w:val="TableParagraph"/>
              <w:spacing w:before="41"/>
              <w:ind w:left="107"/>
              <w:rPr>
                <w:sz w:val="24"/>
                <w:szCs w:val="24"/>
              </w:rPr>
            </w:pPr>
            <w:r w:rsidRPr="00E707BC">
              <w:rPr>
                <w:sz w:val="24"/>
                <w:szCs w:val="24"/>
              </w:rPr>
              <w:t>требованиях, быть благодарным за проявление внимания</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203"/>
      </w:tblGrid>
      <w:tr w:rsidR="000812D2" w:rsidRPr="00E707BC">
        <w:trPr>
          <w:trHeight w:val="1871"/>
        </w:trPr>
        <w:tc>
          <w:tcPr>
            <w:tcW w:w="3370" w:type="dxa"/>
          </w:tcPr>
          <w:p w:rsidR="000812D2" w:rsidRPr="00E707BC" w:rsidRDefault="000812D2">
            <w:pPr>
              <w:pStyle w:val="TableParagraph"/>
              <w:rPr>
                <w:sz w:val="24"/>
                <w:szCs w:val="24"/>
              </w:rPr>
            </w:pPr>
          </w:p>
        </w:tc>
        <w:tc>
          <w:tcPr>
            <w:tcW w:w="6203" w:type="dxa"/>
          </w:tcPr>
          <w:p w:rsidR="000812D2" w:rsidRPr="00E707BC" w:rsidRDefault="00623834">
            <w:pPr>
              <w:pStyle w:val="TableParagraph"/>
              <w:spacing w:line="267" w:lineRule="exact"/>
              <w:ind w:left="107"/>
              <w:rPr>
                <w:sz w:val="24"/>
                <w:szCs w:val="24"/>
              </w:rPr>
            </w:pPr>
            <w:r w:rsidRPr="00E707BC">
              <w:rPr>
                <w:sz w:val="24"/>
                <w:szCs w:val="24"/>
              </w:rPr>
              <w:t>и оказание помощи.</w:t>
            </w:r>
          </w:p>
          <w:p w:rsidR="000812D2" w:rsidRPr="00E707BC" w:rsidRDefault="000812D2">
            <w:pPr>
              <w:pStyle w:val="TableParagraph"/>
              <w:spacing w:before="10"/>
              <w:rPr>
                <w:sz w:val="24"/>
                <w:szCs w:val="24"/>
              </w:rPr>
            </w:pPr>
          </w:p>
          <w:p w:rsidR="000812D2" w:rsidRPr="00E707BC" w:rsidRDefault="00623834">
            <w:pPr>
              <w:pStyle w:val="TableParagraph"/>
              <w:spacing w:line="276" w:lineRule="auto"/>
              <w:ind w:left="107"/>
              <w:rPr>
                <w:sz w:val="24"/>
                <w:szCs w:val="24"/>
              </w:rPr>
            </w:pPr>
            <w:r w:rsidRPr="00E707BC">
              <w:rPr>
                <w:sz w:val="24"/>
                <w:szCs w:val="24"/>
              </w:rPr>
              <w:t>Умение применять формы выражения своих чувств соответственно ситуации социального контакта.</w:t>
            </w:r>
          </w:p>
          <w:p w:rsidR="000812D2" w:rsidRPr="00E707BC" w:rsidRDefault="00623834">
            <w:pPr>
              <w:pStyle w:val="TableParagraph"/>
              <w:spacing w:before="201"/>
              <w:ind w:left="107"/>
              <w:rPr>
                <w:sz w:val="24"/>
                <w:szCs w:val="24"/>
              </w:rPr>
            </w:pPr>
            <w:r w:rsidRPr="00E707BC">
              <w:rPr>
                <w:sz w:val="24"/>
                <w:szCs w:val="24"/>
              </w:rPr>
              <w:t>Расширение круга освоенных социальных контактов.</w:t>
            </w:r>
          </w:p>
        </w:tc>
      </w:tr>
    </w:tbl>
    <w:p w:rsidR="000812D2" w:rsidRPr="00E707BC" w:rsidRDefault="000812D2">
      <w:pPr>
        <w:pStyle w:val="a3"/>
        <w:ind w:left="0" w:firstLine="0"/>
        <w:jc w:val="left"/>
      </w:pPr>
    </w:p>
    <w:p w:rsidR="000812D2" w:rsidRPr="00E707BC" w:rsidRDefault="00623834">
      <w:pPr>
        <w:pStyle w:val="a3"/>
        <w:spacing w:before="90"/>
        <w:ind w:right="788"/>
      </w:pPr>
      <w:r w:rsidRPr="00E707BC">
        <w:t>В результате успешной реализации данных направлений учащиеся с ограниченными возможностями здоровья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 склонностей.</w:t>
      </w:r>
    </w:p>
    <w:p w:rsidR="000812D2" w:rsidRPr="00E707BC" w:rsidRDefault="00623834">
      <w:pPr>
        <w:pStyle w:val="Heading3"/>
        <w:spacing w:before="4" w:line="240" w:lineRule="auto"/>
        <w:ind w:left="2585"/>
      </w:pPr>
      <w:r w:rsidRPr="00E707BC">
        <w:t>Содержание мониторинга динамики развития обучающихся с ОВЗ</w:t>
      </w:r>
    </w:p>
    <w:p w:rsidR="000812D2" w:rsidRPr="00E707BC" w:rsidRDefault="000812D2">
      <w:pPr>
        <w:pStyle w:val="a3"/>
        <w:spacing w:before="7"/>
        <w:ind w:left="0" w:firstLine="0"/>
        <w:jc w:val="left"/>
        <w:rPr>
          <w:b/>
        </w:rPr>
      </w:pPr>
    </w:p>
    <w:p w:rsidR="000812D2" w:rsidRPr="00E707BC" w:rsidRDefault="00623834">
      <w:pPr>
        <w:pStyle w:val="a3"/>
        <w:spacing w:after="9"/>
        <w:ind w:right="1898" w:firstLine="0"/>
        <w:jc w:val="left"/>
      </w:pPr>
      <w:r w:rsidRPr="00E707BC">
        <w:t>Критерии и показатели развития обучающихся с ОВЗ разработаны на основе компетенций Стандарта на этапе основного общего образования.</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2126"/>
        <w:gridCol w:w="1985"/>
        <w:gridCol w:w="1807"/>
      </w:tblGrid>
      <w:tr w:rsidR="000812D2" w:rsidRPr="00E707BC">
        <w:trPr>
          <w:trHeight w:val="894"/>
        </w:trPr>
        <w:tc>
          <w:tcPr>
            <w:tcW w:w="3653" w:type="dxa"/>
            <w:vMerge w:val="restart"/>
          </w:tcPr>
          <w:p w:rsidR="000812D2" w:rsidRPr="00E707BC" w:rsidRDefault="000812D2">
            <w:pPr>
              <w:pStyle w:val="TableParagraph"/>
              <w:rPr>
                <w:sz w:val="24"/>
                <w:szCs w:val="24"/>
              </w:rPr>
            </w:pPr>
          </w:p>
          <w:p w:rsidR="000812D2" w:rsidRPr="00E707BC" w:rsidRDefault="000812D2">
            <w:pPr>
              <w:pStyle w:val="TableParagraph"/>
              <w:rPr>
                <w:sz w:val="24"/>
                <w:szCs w:val="24"/>
              </w:rPr>
            </w:pPr>
          </w:p>
          <w:p w:rsidR="000812D2" w:rsidRPr="00E707BC" w:rsidRDefault="000812D2">
            <w:pPr>
              <w:pStyle w:val="TableParagraph"/>
              <w:rPr>
                <w:sz w:val="24"/>
                <w:szCs w:val="24"/>
              </w:rPr>
            </w:pPr>
          </w:p>
          <w:p w:rsidR="000812D2" w:rsidRPr="00E707BC" w:rsidRDefault="000812D2">
            <w:pPr>
              <w:pStyle w:val="TableParagraph"/>
              <w:spacing w:before="3"/>
              <w:rPr>
                <w:sz w:val="24"/>
                <w:szCs w:val="24"/>
              </w:rPr>
            </w:pPr>
          </w:p>
          <w:p w:rsidR="000812D2" w:rsidRPr="00E707BC" w:rsidRDefault="00623834">
            <w:pPr>
              <w:pStyle w:val="TableParagraph"/>
              <w:ind w:left="834"/>
              <w:rPr>
                <w:sz w:val="24"/>
                <w:szCs w:val="24"/>
              </w:rPr>
            </w:pPr>
            <w:r w:rsidRPr="00E707BC">
              <w:rPr>
                <w:sz w:val="24"/>
                <w:szCs w:val="24"/>
              </w:rPr>
              <w:t>Критерии и показатели</w:t>
            </w:r>
          </w:p>
        </w:tc>
        <w:tc>
          <w:tcPr>
            <w:tcW w:w="5918" w:type="dxa"/>
            <w:gridSpan w:val="3"/>
          </w:tcPr>
          <w:p w:rsidR="000812D2" w:rsidRPr="00E707BC" w:rsidRDefault="00623834">
            <w:pPr>
              <w:pStyle w:val="TableParagraph"/>
              <w:spacing w:line="225" w:lineRule="exact"/>
              <w:ind w:left="658" w:right="656"/>
              <w:jc w:val="center"/>
              <w:rPr>
                <w:sz w:val="24"/>
                <w:szCs w:val="24"/>
              </w:rPr>
            </w:pPr>
            <w:r w:rsidRPr="00E707BC">
              <w:rPr>
                <w:sz w:val="24"/>
                <w:szCs w:val="24"/>
              </w:rPr>
              <w:t>Уровни</w:t>
            </w:r>
          </w:p>
          <w:p w:rsidR="000812D2" w:rsidRPr="00E707BC" w:rsidRDefault="000812D2">
            <w:pPr>
              <w:pStyle w:val="TableParagraph"/>
              <w:spacing w:before="3"/>
              <w:rPr>
                <w:sz w:val="24"/>
                <w:szCs w:val="24"/>
              </w:rPr>
            </w:pPr>
          </w:p>
          <w:p w:rsidR="000812D2" w:rsidRPr="00E707BC" w:rsidRDefault="00623834">
            <w:pPr>
              <w:pStyle w:val="TableParagraph"/>
              <w:ind w:left="658" w:right="656"/>
              <w:jc w:val="center"/>
              <w:rPr>
                <w:sz w:val="24"/>
                <w:szCs w:val="24"/>
              </w:rPr>
            </w:pPr>
            <w:r w:rsidRPr="00E707BC">
              <w:rPr>
                <w:sz w:val="24"/>
                <w:szCs w:val="24"/>
              </w:rPr>
              <w:t>(отмечаются индивидуально для каждого учащегося)</w:t>
            </w:r>
          </w:p>
        </w:tc>
      </w:tr>
      <w:tr w:rsidR="000812D2" w:rsidRPr="00E707BC">
        <w:trPr>
          <w:trHeight w:val="1658"/>
        </w:trPr>
        <w:tc>
          <w:tcPr>
            <w:tcW w:w="3653" w:type="dxa"/>
            <w:vMerge/>
            <w:tcBorders>
              <w:top w:val="nil"/>
            </w:tcBorders>
          </w:tcPr>
          <w:p w:rsidR="000812D2" w:rsidRPr="00E707BC" w:rsidRDefault="000812D2">
            <w:pPr>
              <w:rPr>
                <w:sz w:val="24"/>
                <w:szCs w:val="24"/>
              </w:rPr>
            </w:pPr>
          </w:p>
        </w:tc>
        <w:tc>
          <w:tcPr>
            <w:tcW w:w="2126" w:type="dxa"/>
          </w:tcPr>
          <w:p w:rsidR="000812D2" w:rsidRPr="00E707BC" w:rsidRDefault="00623834">
            <w:pPr>
              <w:pStyle w:val="TableParagraph"/>
              <w:spacing w:line="276" w:lineRule="auto"/>
              <w:ind w:left="607" w:right="606" w:firstLine="1"/>
              <w:jc w:val="center"/>
              <w:rPr>
                <w:sz w:val="24"/>
                <w:szCs w:val="24"/>
              </w:rPr>
            </w:pPr>
            <w:r w:rsidRPr="00E707BC">
              <w:rPr>
                <w:sz w:val="24"/>
                <w:szCs w:val="24"/>
              </w:rPr>
              <w:t xml:space="preserve">Видимые </w:t>
            </w:r>
            <w:r w:rsidRPr="00E707BC">
              <w:rPr>
                <w:spacing w:val="-1"/>
                <w:sz w:val="24"/>
                <w:szCs w:val="24"/>
              </w:rPr>
              <w:t>изменения</w:t>
            </w:r>
          </w:p>
          <w:p w:rsidR="000812D2" w:rsidRPr="00E707BC" w:rsidRDefault="00623834">
            <w:pPr>
              <w:pStyle w:val="TableParagraph"/>
              <w:spacing w:before="193"/>
              <w:ind w:left="240" w:right="241"/>
              <w:jc w:val="center"/>
              <w:rPr>
                <w:sz w:val="24"/>
                <w:szCs w:val="24"/>
              </w:rPr>
            </w:pPr>
            <w:r w:rsidRPr="00E707BC">
              <w:rPr>
                <w:sz w:val="24"/>
                <w:szCs w:val="24"/>
              </w:rPr>
              <w:t>(высокий уровень)</w:t>
            </w:r>
          </w:p>
        </w:tc>
        <w:tc>
          <w:tcPr>
            <w:tcW w:w="1985" w:type="dxa"/>
          </w:tcPr>
          <w:p w:rsidR="000812D2" w:rsidRPr="00E707BC" w:rsidRDefault="00623834">
            <w:pPr>
              <w:pStyle w:val="TableParagraph"/>
              <w:spacing w:line="482" w:lineRule="auto"/>
              <w:ind w:left="303" w:firstLine="216"/>
              <w:rPr>
                <w:sz w:val="24"/>
                <w:szCs w:val="24"/>
              </w:rPr>
            </w:pPr>
            <w:r w:rsidRPr="00E707BC">
              <w:rPr>
                <w:sz w:val="24"/>
                <w:szCs w:val="24"/>
              </w:rPr>
              <w:t xml:space="preserve">Изменения </w:t>
            </w:r>
            <w:r w:rsidRPr="00E707BC">
              <w:rPr>
                <w:w w:val="95"/>
                <w:sz w:val="24"/>
                <w:szCs w:val="24"/>
              </w:rPr>
              <w:t>незначительные</w:t>
            </w:r>
          </w:p>
          <w:p w:rsidR="000812D2" w:rsidRPr="00E707BC" w:rsidRDefault="00623834">
            <w:pPr>
              <w:pStyle w:val="TableParagraph"/>
              <w:spacing w:line="276" w:lineRule="auto"/>
              <w:ind w:left="615" w:right="581" w:hanging="8"/>
              <w:rPr>
                <w:sz w:val="24"/>
                <w:szCs w:val="24"/>
              </w:rPr>
            </w:pPr>
            <w:r w:rsidRPr="00E707BC">
              <w:rPr>
                <w:sz w:val="24"/>
                <w:szCs w:val="24"/>
              </w:rPr>
              <w:t>(средний уровень)</w:t>
            </w:r>
          </w:p>
        </w:tc>
        <w:tc>
          <w:tcPr>
            <w:tcW w:w="1807" w:type="dxa"/>
          </w:tcPr>
          <w:p w:rsidR="000812D2" w:rsidRPr="00E707BC" w:rsidRDefault="00623834">
            <w:pPr>
              <w:pStyle w:val="TableParagraph"/>
              <w:spacing w:line="482" w:lineRule="auto"/>
              <w:ind w:left="287" w:right="283"/>
              <w:jc w:val="center"/>
              <w:rPr>
                <w:sz w:val="24"/>
                <w:szCs w:val="24"/>
              </w:rPr>
            </w:pPr>
            <w:r w:rsidRPr="00E707BC">
              <w:rPr>
                <w:sz w:val="24"/>
                <w:szCs w:val="24"/>
              </w:rPr>
              <w:t>Изменения не произошли</w:t>
            </w:r>
          </w:p>
          <w:p w:rsidR="000812D2" w:rsidRPr="00E707BC" w:rsidRDefault="00623834">
            <w:pPr>
              <w:pStyle w:val="TableParagraph"/>
              <w:spacing w:line="276" w:lineRule="auto"/>
              <w:ind w:left="526" w:right="523" w:firstLine="6"/>
              <w:jc w:val="center"/>
              <w:rPr>
                <w:sz w:val="24"/>
                <w:szCs w:val="24"/>
              </w:rPr>
            </w:pPr>
            <w:r w:rsidRPr="00E707BC">
              <w:rPr>
                <w:sz w:val="24"/>
                <w:szCs w:val="24"/>
              </w:rPr>
              <w:t xml:space="preserve">(низкий </w:t>
            </w:r>
            <w:r w:rsidRPr="00E707BC">
              <w:rPr>
                <w:spacing w:val="-1"/>
                <w:sz w:val="24"/>
                <w:szCs w:val="24"/>
              </w:rPr>
              <w:t>уровень)</w:t>
            </w:r>
          </w:p>
        </w:tc>
      </w:tr>
      <w:tr w:rsidR="000812D2" w:rsidRPr="00E707BC">
        <w:trPr>
          <w:trHeight w:val="4065"/>
        </w:trPr>
        <w:tc>
          <w:tcPr>
            <w:tcW w:w="3653" w:type="dxa"/>
          </w:tcPr>
          <w:p w:rsidR="000812D2" w:rsidRPr="00E707BC" w:rsidRDefault="00623834">
            <w:pPr>
              <w:pStyle w:val="TableParagraph"/>
              <w:spacing w:line="225" w:lineRule="exact"/>
              <w:ind w:left="9"/>
              <w:jc w:val="center"/>
              <w:rPr>
                <w:sz w:val="24"/>
                <w:szCs w:val="24"/>
              </w:rPr>
            </w:pPr>
            <w:r w:rsidRPr="00E707BC">
              <w:rPr>
                <w:w w:val="99"/>
                <w:sz w:val="24"/>
                <w:szCs w:val="24"/>
                <w:u w:val="single"/>
              </w:rPr>
              <w:t xml:space="preserve"> </w:t>
            </w:r>
            <w:r w:rsidRPr="00E707BC">
              <w:rPr>
                <w:sz w:val="24"/>
                <w:szCs w:val="24"/>
                <w:u w:val="single"/>
              </w:rPr>
              <w:t>Дифференциация и осмысление</w:t>
            </w:r>
          </w:p>
          <w:p w:rsidR="000812D2" w:rsidRPr="00E707BC" w:rsidRDefault="00623834">
            <w:pPr>
              <w:pStyle w:val="TableParagraph"/>
              <w:spacing w:before="34"/>
              <w:ind w:left="7"/>
              <w:jc w:val="center"/>
              <w:rPr>
                <w:sz w:val="24"/>
                <w:szCs w:val="24"/>
              </w:rPr>
            </w:pPr>
            <w:r w:rsidRPr="00E707BC">
              <w:rPr>
                <w:w w:val="99"/>
                <w:sz w:val="24"/>
                <w:szCs w:val="24"/>
                <w:u w:val="single"/>
              </w:rPr>
              <w:t xml:space="preserve"> </w:t>
            </w:r>
            <w:r w:rsidRPr="00E707BC">
              <w:rPr>
                <w:sz w:val="24"/>
                <w:szCs w:val="24"/>
                <w:u w:val="single"/>
              </w:rPr>
              <w:t>картины мира:</w:t>
            </w:r>
          </w:p>
          <w:p w:rsidR="000812D2" w:rsidRPr="00E707BC" w:rsidRDefault="000812D2">
            <w:pPr>
              <w:pStyle w:val="TableParagraph"/>
              <w:spacing w:before="1"/>
              <w:rPr>
                <w:sz w:val="24"/>
                <w:szCs w:val="24"/>
              </w:rPr>
            </w:pPr>
          </w:p>
          <w:p w:rsidR="000812D2" w:rsidRPr="00E707BC" w:rsidRDefault="00623834">
            <w:pPr>
              <w:pStyle w:val="TableParagraph"/>
              <w:numPr>
                <w:ilvl w:val="0"/>
                <w:numId w:val="23"/>
              </w:numPr>
              <w:tabs>
                <w:tab w:val="left" w:pos="827"/>
                <w:tab w:val="left" w:pos="828"/>
              </w:tabs>
              <w:ind w:right="476" w:hanging="360"/>
              <w:rPr>
                <w:sz w:val="24"/>
                <w:szCs w:val="24"/>
              </w:rPr>
            </w:pPr>
            <w:r w:rsidRPr="00E707BC">
              <w:rPr>
                <w:sz w:val="24"/>
                <w:szCs w:val="24"/>
              </w:rPr>
              <w:tab/>
              <w:t>интересуется окружающим миром природы, культуры, замечает новое, задаѐт</w:t>
            </w:r>
            <w:r w:rsidRPr="00E707BC">
              <w:rPr>
                <w:spacing w:val="-11"/>
                <w:sz w:val="24"/>
                <w:szCs w:val="24"/>
              </w:rPr>
              <w:t xml:space="preserve"> </w:t>
            </w:r>
            <w:r w:rsidRPr="00E707BC">
              <w:rPr>
                <w:sz w:val="24"/>
                <w:szCs w:val="24"/>
              </w:rPr>
              <w:t>вопросы</w:t>
            </w:r>
          </w:p>
          <w:p w:rsidR="000812D2" w:rsidRPr="00E707BC" w:rsidRDefault="00623834">
            <w:pPr>
              <w:pStyle w:val="TableParagraph"/>
              <w:numPr>
                <w:ilvl w:val="0"/>
                <w:numId w:val="23"/>
              </w:numPr>
              <w:tabs>
                <w:tab w:val="left" w:pos="827"/>
                <w:tab w:val="left" w:pos="828"/>
              </w:tabs>
              <w:spacing w:before="1"/>
              <w:ind w:right="365" w:hanging="360"/>
              <w:rPr>
                <w:sz w:val="24"/>
                <w:szCs w:val="24"/>
              </w:rPr>
            </w:pPr>
            <w:r w:rsidRPr="00E707BC">
              <w:rPr>
                <w:sz w:val="24"/>
                <w:szCs w:val="24"/>
              </w:rPr>
              <w:tab/>
              <w:t>включается в совместную</w:t>
            </w:r>
            <w:r w:rsidRPr="00E707BC">
              <w:rPr>
                <w:spacing w:val="-14"/>
                <w:sz w:val="24"/>
                <w:szCs w:val="24"/>
              </w:rPr>
              <w:t xml:space="preserve"> </w:t>
            </w:r>
            <w:r w:rsidRPr="00E707BC">
              <w:rPr>
                <w:sz w:val="24"/>
                <w:szCs w:val="24"/>
              </w:rPr>
              <w:t>со взрослым</w:t>
            </w:r>
            <w:r w:rsidRPr="00E707BC">
              <w:rPr>
                <w:spacing w:val="-2"/>
                <w:sz w:val="24"/>
                <w:szCs w:val="24"/>
              </w:rPr>
              <w:t xml:space="preserve"> </w:t>
            </w:r>
            <w:r w:rsidRPr="00E707BC">
              <w:rPr>
                <w:sz w:val="24"/>
                <w:szCs w:val="24"/>
              </w:rPr>
              <w:t>исследовательскую</w:t>
            </w:r>
          </w:p>
          <w:p w:rsidR="000812D2" w:rsidRPr="00E707BC" w:rsidRDefault="00623834">
            <w:pPr>
              <w:pStyle w:val="TableParagraph"/>
              <w:spacing w:line="229" w:lineRule="exact"/>
              <w:ind w:left="467"/>
              <w:rPr>
                <w:sz w:val="24"/>
                <w:szCs w:val="24"/>
              </w:rPr>
            </w:pPr>
            <w:r w:rsidRPr="00E707BC">
              <w:rPr>
                <w:sz w:val="24"/>
                <w:szCs w:val="24"/>
              </w:rPr>
              <w:t>деятельность</w:t>
            </w:r>
          </w:p>
          <w:p w:rsidR="000812D2" w:rsidRPr="00E707BC" w:rsidRDefault="00623834">
            <w:pPr>
              <w:pStyle w:val="TableParagraph"/>
              <w:numPr>
                <w:ilvl w:val="0"/>
                <w:numId w:val="23"/>
              </w:numPr>
              <w:tabs>
                <w:tab w:val="left" w:pos="827"/>
                <w:tab w:val="left" w:pos="828"/>
              </w:tabs>
              <w:ind w:right="271" w:hanging="360"/>
              <w:rPr>
                <w:sz w:val="24"/>
                <w:szCs w:val="24"/>
              </w:rPr>
            </w:pPr>
            <w:r w:rsidRPr="00E707BC">
              <w:rPr>
                <w:sz w:val="24"/>
                <w:szCs w:val="24"/>
              </w:rPr>
              <w:tab/>
              <w:t>адекватно ведѐт себя в быту</w:t>
            </w:r>
            <w:r w:rsidRPr="00E707BC">
              <w:rPr>
                <w:spacing w:val="-11"/>
                <w:sz w:val="24"/>
                <w:szCs w:val="24"/>
              </w:rPr>
              <w:t xml:space="preserve"> </w:t>
            </w:r>
            <w:r w:rsidRPr="00E707BC">
              <w:rPr>
                <w:sz w:val="24"/>
                <w:szCs w:val="24"/>
              </w:rPr>
              <w:t>с точки</w:t>
            </w:r>
            <w:r w:rsidRPr="00E707BC">
              <w:rPr>
                <w:spacing w:val="-2"/>
                <w:sz w:val="24"/>
                <w:szCs w:val="24"/>
              </w:rPr>
              <w:t xml:space="preserve"> </w:t>
            </w:r>
            <w:r w:rsidRPr="00E707BC">
              <w:rPr>
                <w:sz w:val="24"/>
                <w:szCs w:val="24"/>
              </w:rPr>
              <w:t>зрения</w:t>
            </w:r>
          </w:p>
          <w:p w:rsidR="000812D2" w:rsidRPr="00E707BC" w:rsidRDefault="00623834">
            <w:pPr>
              <w:pStyle w:val="TableParagraph"/>
              <w:ind w:left="467" w:right="42"/>
              <w:rPr>
                <w:sz w:val="24"/>
                <w:szCs w:val="24"/>
              </w:rPr>
            </w:pPr>
            <w:r w:rsidRPr="00E707BC">
              <w:rPr>
                <w:sz w:val="24"/>
                <w:szCs w:val="24"/>
              </w:rPr>
              <w:t>опасности/безопасности и для себя, и для окружающих</w:t>
            </w:r>
          </w:p>
          <w:p w:rsidR="000812D2" w:rsidRPr="00E707BC" w:rsidRDefault="00623834">
            <w:pPr>
              <w:pStyle w:val="TableParagraph"/>
              <w:spacing w:before="2" w:line="276" w:lineRule="auto"/>
              <w:ind w:left="107" w:right="351"/>
              <w:rPr>
                <w:sz w:val="24"/>
                <w:szCs w:val="24"/>
              </w:rPr>
            </w:pPr>
            <w:r w:rsidRPr="00E707BC">
              <w:rPr>
                <w:sz w:val="24"/>
                <w:szCs w:val="24"/>
              </w:rPr>
              <w:t>использует вещи в соответствии с их функциями, принятым порядком и характером наличной ситуации</w:t>
            </w:r>
          </w:p>
        </w:tc>
        <w:tc>
          <w:tcPr>
            <w:tcW w:w="2126" w:type="dxa"/>
          </w:tcPr>
          <w:p w:rsidR="000812D2" w:rsidRPr="00E707BC" w:rsidRDefault="000812D2">
            <w:pPr>
              <w:pStyle w:val="TableParagraph"/>
              <w:rPr>
                <w:sz w:val="24"/>
                <w:szCs w:val="24"/>
              </w:rPr>
            </w:pPr>
          </w:p>
        </w:tc>
        <w:tc>
          <w:tcPr>
            <w:tcW w:w="1985" w:type="dxa"/>
          </w:tcPr>
          <w:p w:rsidR="000812D2" w:rsidRPr="00E707BC" w:rsidRDefault="000812D2">
            <w:pPr>
              <w:pStyle w:val="TableParagraph"/>
              <w:rPr>
                <w:sz w:val="24"/>
                <w:szCs w:val="24"/>
              </w:rPr>
            </w:pPr>
          </w:p>
        </w:tc>
        <w:tc>
          <w:tcPr>
            <w:tcW w:w="1807" w:type="dxa"/>
          </w:tcPr>
          <w:p w:rsidR="000812D2" w:rsidRPr="00E707BC" w:rsidRDefault="000812D2">
            <w:pPr>
              <w:pStyle w:val="TableParagraph"/>
              <w:rPr>
                <w:sz w:val="24"/>
                <w:szCs w:val="24"/>
              </w:rPr>
            </w:pPr>
          </w:p>
        </w:tc>
      </w:tr>
      <w:tr w:rsidR="000812D2" w:rsidRPr="00E707BC">
        <w:trPr>
          <w:trHeight w:val="3295"/>
        </w:trPr>
        <w:tc>
          <w:tcPr>
            <w:tcW w:w="3653" w:type="dxa"/>
          </w:tcPr>
          <w:p w:rsidR="000812D2" w:rsidRPr="00E707BC" w:rsidRDefault="00623834">
            <w:pPr>
              <w:pStyle w:val="TableParagraph"/>
              <w:spacing w:line="226" w:lineRule="exact"/>
              <w:ind w:left="230"/>
              <w:rPr>
                <w:sz w:val="24"/>
                <w:szCs w:val="24"/>
              </w:rPr>
            </w:pPr>
            <w:r w:rsidRPr="00E707BC">
              <w:rPr>
                <w:w w:val="99"/>
                <w:sz w:val="24"/>
                <w:szCs w:val="24"/>
                <w:u w:val="single"/>
              </w:rPr>
              <w:lastRenderedPageBreak/>
              <w:t xml:space="preserve"> </w:t>
            </w:r>
            <w:r w:rsidRPr="00E707BC">
              <w:rPr>
                <w:sz w:val="24"/>
                <w:szCs w:val="24"/>
                <w:u w:val="single"/>
              </w:rPr>
              <w:t>Овладение навыками коммуникации:</w:t>
            </w:r>
          </w:p>
          <w:p w:rsidR="000812D2" w:rsidRPr="00E707BC" w:rsidRDefault="000812D2">
            <w:pPr>
              <w:pStyle w:val="TableParagraph"/>
              <w:rPr>
                <w:sz w:val="24"/>
                <w:szCs w:val="24"/>
              </w:rPr>
            </w:pPr>
          </w:p>
          <w:p w:rsidR="000812D2" w:rsidRPr="00E707BC" w:rsidRDefault="00623834">
            <w:pPr>
              <w:pStyle w:val="TableParagraph"/>
              <w:numPr>
                <w:ilvl w:val="0"/>
                <w:numId w:val="22"/>
              </w:numPr>
              <w:tabs>
                <w:tab w:val="left" w:pos="827"/>
                <w:tab w:val="left" w:pos="828"/>
              </w:tabs>
              <w:spacing w:before="1"/>
              <w:ind w:right="148" w:hanging="360"/>
              <w:rPr>
                <w:sz w:val="24"/>
                <w:szCs w:val="24"/>
              </w:rPr>
            </w:pPr>
            <w:r w:rsidRPr="00E707BC">
              <w:rPr>
                <w:sz w:val="24"/>
                <w:szCs w:val="24"/>
              </w:rPr>
              <w:tab/>
              <w:t>реагирует на обращенную</w:t>
            </w:r>
            <w:r w:rsidRPr="00E707BC">
              <w:rPr>
                <w:spacing w:val="-10"/>
                <w:sz w:val="24"/>
                <w:szCs w:val="24"/>
              </w:rPr>
              <w:t xml:space="preserve"> </w:t>
            </w:r>
            <w:r w:rsidRPr="00E707BC">
              <w:rPr>
                <w:sz w:val="24"/>
                <w:szCs w:val="24"/>
              </w:rPr>
              <w:t>речь и</w:t>
            </w:r>
            <w:r w:rsidRPr="00E707BC">
              <w:rPr>
                <w:spacing w:val="-2"/>
                <w:sz w:val="24"/>
                <w:szCs w:val="24"/>
              </w:rPr>
              <w:t xml:space="preserve"> </w:t>
            </w:r>
            <w:r w:rsidRPr="00E707BC">
              <w:rPr>
                <w:sz w:val="24"/>
                <w:szCs w:val="24"/>
              </w:rPr>
              <w:t>просьбы</w:t>
            </w:r>
          </w:p>
          <w:p w:rsidR="000812D2" w:rsidRPr="00E707BC" w:rsidRDefault="00623834">
            <w:pPr>
              <w:pStyle w:val="TableParagraph"/>
              <w:numPr>
                <w:ilvl w:val="0"/>
                <w:numId w:val="22"/>
              </w:numPr>
              <w:tabs>
                <w:tab w:val="left" w:pos="827"/>
                <w:tab w:val="left" w:pos="828"/>
              </w:tabs>
              <w:spacing w:line="245" w:lineRule="exact"/>
              <w:ind w:left="827" w:hanging="721"/>
              <w:rPr>
                <w:sz w:val="24"/>
                <w:szCs w:val="24"/>
              </w:rPr>
            </w:pPr>
            <w:r w:rsidRPr="00E707BC">
              <w:rPr>
                <w:sz w:val="24"/>
                <w:szCs w:val="24"/>
              </w:rPr>
              <w:t>понимает и</w:t>
            </w:r>
            <w:r w:rsidRPr="00E707BC">
              <w:rPr>
                <w:spacing w:val="-12"/>
                <w:sz w:val="24"/>
                <w:szCs w:val="24"/>
              </w:rPr>
              <w:t xml:space="preserve"> </w:t>
            </w:r>
            <w:r w:rsidRPr="00E707BC">
              <w:rPr>
                <w:sz w:val="24"/>
                <w:szCs w:val="24"/>
              </w:rPr>
              <w:t>адекватно</w:t>
            </w:r>
          </w:p>
          <w:p w:rsidR="000812D2" w:rsidRPr="00E707BC" w:rsidRDefault="00623834">
            <w:pPr>
              <w:pStyle w:val="TableParagraph"/>
              <w:ind w:left="467"/>
              <w:rPr>
                <w:sz w:val="24"/>
                <w:szCs w:val="24"/>
              </w:rPr>
            </w:pPr>
            <w:r w:rsidRPr="00E707BC">
              <w:rPr>
                <w:sz w:val="24"/>
                <w:szCs w:val="24"/>
              </w:rPr>
              <w:t>реагирует на речь</w:t>
            </w:r>
            <w:r w:rsidRPr="00E707BC">
              <w:rPr>
                <w:spacing w:val="-14"/>
                <w:sz w:val="24"/>
                <w:szCs w:val="24"/>
              </w:rPr>
              <w:t xml:space="preserve"> </w:t>
            </w:r>
            <w:r w:rsidRPr="00E707BC">
              <w:rPr>
                <w:sz w:val="24"/>
                <w:szCs w:val="24"/>
              </w:rPr>
              <w:t>окружающих</w:t>
            </w:r>
          </w:p>
          <w:p w:rsidR="000812D2" w:rsidRPr="00E707BC" w:rsidRDefault="00623834">
            <w:pPr>
              <w:pStyle w:val="TableParagraph"/>
              <w:numPr>
                <w:ilvl w:val="0"/>
                <w:numId w:val="22"/>
              </w:numPr>
              <w:tabs>
                <w:tab w:val="left" w:pos="827"/>
                <w:tab w:val="left" w:pos="828"/>
              </w:tabs>
              <w:spacing w:before="2" w:line="237" w:lineRule="auto"/>
              <w:ind w:right="580" w:hanging="360"/>
              <w:rPr>
                <w:sz w:val="24"/>
                <w:szCs w:val="24"/>
              </w:rPr>
            </w:pPr>
            <w:r w:rsidRPr="00E707BC">
              <w:rPr>
                <w:sz w:val="24"/>
                <w:szCs w:val="24"/>
              </w:rPr>
              <w:tab/>
              <w:t>начинает, поддерживает</w:t>
            </w:r>
            <w:r w:rsidRPr="00E707BC">
              <w:rPr>
                <w:spacing w:val="-13"/>
                <w:sz w:val="24"/>
                <w:szCs w:val="24"/>
              </w:rPr>
              <w:t xml:space="preserve"> </w:t>
            </w:r>
            <w:r w:rsidRPr="00E707BC">
              <w:rPr>
                <w:sz w:val="24"/>
                <w:szCs w:val="24"/>
              </w:rPr>
              <w:t>и завершает</w:t>
            </w:r>
            <w:r w:rsidRPr="00E707BC">
              <w:rPr>
                <w:spacing w:val="-2"/>
                <w:sz w:val="24"/>
                <w:szCs w:val="24"/>
              </w:rPr>
              <w:t xml:space="preserve"> </w:t>
            </w:r>
            <w:r w:rsidRPr="00E707BC">
              <w:rPr>
                <w:sz w:val="24"/>
                <w:szCs w:val="24"/>
              </w:rPr>
              <w:t>разговор</w:t>
            </w:r>
          </w:p>
          <w:p w:rsidR="000812D2" w:rsidRPr="00E707BC" w:rsidRDefault="00623834">
            <w:pPr>
              <w:pStyle w:val="TableParagraph"/>
              <w:numPr>
                <w:ilvl w:val="0"/>
                <w:numId w:val="22"/>
              </w:numPr>
              <w:tabs>
                <w:tab w:val="left" w:pos="827"/>
                <w:tab w:val="left" w:pos="828"/>
              </w:tabs>
              <w:spacing w:before="1"/>
              <w:ind w:right="409" w:hanging="360"/>
              <w:rPr>
                <w:sz w:val="24"/>
                <w:szCs w:val="24"/>
              </w:rPr>
            </w:pPr>
            <w:r w:rsidRPr="00E707BC">
              <w:rPr>
                <w:sz w:val="24"/>
                <w:szCs w:val="24"/>
              </w:rPr>
              <w:tab/>
              <w:t>корректно выражает отказ</w:t>
            </w:r>
            <w:r w:rsidRPr="00E707BC">
              <w:rPr>
                <w:spacing w:val="-11"/>
                <w:sz w:val="24"/>
                <w:szCs w:val="24"/>
              </w:rPr>
              <w:t xml:space="preserve"> </w:t>
            </w:r>
            <w:r w:rsidRPr="00E707BC">
              <w:rPr>
                <w:sz w:val="24"/>
                <w:szCs w:val="24"/>
              </w:rPr>
              <w:t>и недовольство,</w:t>
            </w:r>
            <w:r w:rsidRPr="00E707BC">
              <w:rPr>
                <w:spacing w:val="-3"/>
                <w:sz w:val="24"/>
                <w:szCs w:val="24"/>
              </w:rPr>
              <w:t xml:space="preserve"> </w:t>
            </w:r>
            <w:r w:rsidRPr="00E707BC">
              <w:rPr>
                <w:sz w:val="24"/>
                <w:szCs w:val="24"/>
              </w:rPr>
              <w:t>благодарность,</w:t>
            </w:r>
          </w:p>
          <w:p w:rsidR="000812D2" w:rsidRPr="00E707BC" w:rsidRDefault="00623834">
            <w:pPr>
              <w:pStyle w:val="TableParagraph"/>
              <w:ind w:left="467"/>
              <w:rPr>
                <w:sz w:val="24"/>
                <w:szCs w:val="24"/>
              </w:rPr>
            </w:pPr>
            <w:r w:rsidRPr="00E707BC">
              <w:rPr>
                <w:sz w:val="24"/>
                <w:szCs w:val="24"/>
              </w:rPr>
              <w:t>сочувствие и т.д.</w:t>
            </w:r>
          </w:p>
          <w:p w:rsidR="000812D2" w:rsidRPr="00E707BC" w:rsidRDefault="00623834">
            <w:pPr>
              <w:pStyle w:val="TableParagraph"/>
              <w:numPr>
                <w:ilvl w:val="0"/>
                <w:numId w:val="22"/>
              </w:numPr>
              <w:tabs>
                <w:tab w:val="left" w:pos="827"/>
                <w:tab w:val="left" w:pos="828"/>
              </w:tabs>
              <w:spacing w:line="244" w:lineRule="exact"/>
              <w:ind w:left="827" w:hanging="721"/>
              <w:rPr>
                <w:sz w:val="24"/>
                <w:szCs w:val="24"/>
              </w:rPr>
            </w:pPr>
            <w:r w:rsidRPr="00E707BC">
              <w:rPr>
                <w:sz w:val="24"/>
                <w:szCs w:val="24"/>
              </w:rPr>
              <w:t>передаѐт свои</w:t>
            </w:r>
            <w:r w:rsidRPr="00E707BC">
              <w:rPr>
                <w:spacing w:val="-3"/>
                <w:sz w:val="24"/>
                <w:szCs w:val="24"/>
              </w:rPr>
              <w:t xml:space="preserve"> </w:t>
            </w:r>
            <w:r w:rsidRPr="00E707BC">
              <w:rPr>
                <w:sz w:val="24"/>
                <w:szCs w:val="24"/>
              </w:rPr>
              <w:t>впечатления,</w:t>
            </w:r>
          </w:p>
          <w:p w:rsidR="000812D2" w:rsidRPr="00E707BC" w:rsidRDefault="00623834">
            <w:pPr>
              <w:pStyle w:val="TableParagraph"/>
              <w:spacing w:before="2" w:line="230" w:lineRule="exact"/>
              <w:ind w:left="467"/>
              <w:rPr>
                <w:sz w:val="24"/>
                <w:szCs w:val="24"/>
              </w:rPr>
            </w:pPr>
            <w:r w:rsidRPr="00E707BC">
              <w:rPr>
                <w:sz w:val="24"/>
                <w:szCs w:val="24"/>
              </w:rPr>
              <w:t>соображения, умозаключения так, чтобы быть понятым другим</w:t>
            </w:r>
          </w:p>
        </w:tc>
        <w:tc>
          <w:tcPr>
            <w:tcW w:w="2126" w:type="dxa"/>
          </w:tcPr>
          <w:p w:rsidR="000812D2" w:rsidRPr="00E707BC" w:rsidRDefault="000812D2">
            <w:pPr>
              <w:pStyle w:val="TableParagraph"/>
              <w:rPr>
                <w:sz w:val="24"/>
                <w:szCs w:val="24"/>
              </w:rPr>
            </w:pPr>
          </w:p>
        </w:tc>
        <w:tc>
          <w:tcPr>
            <w:tcW w:w="1985" w:type="dxa"/>
          </w:tcPr>
          <w:p w:rsidR="000812D2" w:rsidRPr="00E707BC" w:rsidRDefault="000812D2">
            <w:pPr>
              <w:pStyle w:val="TableParagraph"/>
              <w:rPr>
                <w:sz w:val="24"/>
                <w:szCs w:val="24"/>
              </w:rPr>
            </w:pPr>
          </w:p>
        </w:tc>
        <w:tc>
          <w:tcPr>
            <w:tcW w:w="1807" w:type="dxa"/>
          </w:tcPr>
          <w:p w:rsidR="000812D2" w:rsidRPr="00E707BC" w:rsidRDefault="000812D2">
            <w:pPr>
              <w:pStyle w:val="TableParagraph"/>
              <w:rPr>
                <w:sz w:val="24"/>
                <w:szCs w:val="24"/>
              </w:rPr>
            </w:pP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2126"/>
        <w:gridCol w:w="1985"/>
        <w:gridCol w:w="1807"/>
      </w:tblGrid>
      <w:tr w:rsidR="000812D2" w:rsidRPr="00E707BC">
        <w:trPr>
          <w:trHeight w:val="2138"/>
        </w:trPr>
        <w:tc>
          <w:tcPr>
            <w:tcW w:w="3653" w:type="dxa"/>
          </w:tcPr>
          <w:p w:rsidR="000812D2" w:rsidRPr="00E707BC" w:rsidRDefault="00623834">
            <w:pPr>
              <w:pStyle w:val="TableParagraph"/>
              <w:spacing w:line="219" w:lineRule="exact"/>
              <w:ind w:left="467"/>
              <w:rPr>
                <w:sz w:val="24"/>
                <w:szCs w:val="24"/>
              </w:rPr>
            </w:pPr>
            <w:r w:rsidRPr="00E707BC">
              <w:rPr>
                <w:sz w:val="24"/>
                <w:szCs w:val="24"/>
              </w:rPr>
              <w:lastRenderedPageBreak/>
              <w:t>человеком.</w:t>
            </w:r>
          </w:p>
          <w:p w:rsidR="000812D2" w:rsidRPr="00E707BC" w:rsidRDefault="00623834">
            <w:pPr>
              <w:pStyle w:val="TableParagraph"/>
              <w:numPr>
                <w:ilvl w:val="0"/>
                <w:numId w:val="21"/>
              </w:numPr>
              <w:tabs>
                <w:tab w:val="left" w:pos="827"/>
                <w:tab w:val="left" w:pos="828"/>
              </w:tabs>
              <w:spacing w:line="244" w:lineRule="exact"/>
              <w:ind w:left="827" w:hanging="721"/>
              <w:rPr>
                <w:sz w:val="24"/>
                <w:szCs w:val="24"/>
              </w:rPr>
            </w:pPr>
            <w:r w:rsidRPr="00E707BC">
              <w:rPr>
                <w:sz w:val="24"/>
                <w:szCs w:val="24"/>
              </w:rPr>
              <w:t>делится</w:t>
            </w:r>
            <w:r w:rsidRPr="00E707BC">
              <w:rPr>
                <w:spacing w:val="-2"/>
                <w:sz w:val="24"/>
                <w:szCs w:val="24"/>
              </w:rPr>
              <w:t xml:space="preserve"> </w:t>
            </w:r>
            <w:r w:rsidRPr="00E707BC">
              <w:rPr>
                <w:sz w:val="24"/>
                <w:szCs w:val="24"/>
              </w:rPr>
              <w:t>своими</w:t>
            </w:r>
          </w:p>
          <w:p w:rsidR="000812D2" w:rsidRPr="00E707BC" w:rsidRDefault="00623834">
            <w:pPr>
              <w:pStyle w:val="TableParagraph"/>
              <w:ind w:left="467"/>
              <w:rPr>
                <w:sz w:val="24"/>
                <w:szCs w:val="24"/>
              </w:rPr>
            </w:pPr>
            <w:r w:rsidRPr="00E707BC">
              <w:rPr>
                <w:sz w:val="24"/>
                <w:szCs w:val="24"/>
              </w:rPr>
              <w:t>воспоминаниями, впечатлениями и планами с другими людьми</w:t>
            </w:r>
          </w:p>
          <w:p w:rsidR="000812D2" w:rsidRPr="00E707BC" w:rsidRDefault="00623834">
            <w:pPr>
              <w:pStyle w:val="TableParagraph"/>
              <w:numPr>
                <w:ilvl w:val="0"/>
                <w:numId w:val="21"/>
              </w:numPr>
              <w:tabs>
                <w:tab w:val="left" w:pos="827"/>
                <w:tab w:val="left" w:pos="828"/>
              </w:tabs>
              <w:spacing w:before="1"/>
              <w:ind w:right="241" w:hanging="360"/>
              <w:rPr>
                <w:sz w:val="24"/>
                <w:szCs w:val="24"/>
              </w:rPr>
            </w:pPr>
            <w:r w:rsidRPr="00E707BC">
              <w:rPr>
                <w:sz w:val="24"/>
                <w:szCs w:val="24"/>
              </w:rPr>
              <w:tab/>
              <w:t>слышит свои речевые</w:t>
            </w:r>
            <w:r w:rsidRPr="00E707BC">
              <w:rPr>
                <w:spacing w:val="-18"/>
                <w:sz w:val="24"/>
                <w:szCs w:val="24"/>
              </w:rPr>
              <w:t xml:space="preserve"> </w:t>
            </w:r>
            <w:r w:rsidRPr="00E707BC">
              <w:rPr>
                <w:sz w:val="24"/>
                <w:szCs w:val="24"/>
              </w:rPr>
              <w:t>ошибки и старается их исправлять</w:t>
            </w:r>
          </w:p>
          <w:p w:rsidR="000812D2" w:rsidRPr="00E707BC" w:rsidRDefault="00623834">
            <w:pPr>
              <w:pStyle w:val="TableParagraph"/>
              <w:spacing w:before="2" w:line="276" w:lineRule="auto"/>
              <w:ind w:left="107" w:right="1459"/>
              <w:rPr>
                <w:sz w:val="24"/>
                <w:szCs w:val="24"/>
              </w:rPr>
            </w:pPr>
            <w:r w:rsidRPr="00E707BC">
              <w:rPr>
                <w:sz w:val="24"/>
                <w:szCs w:val="24"/>
              </w:rPr>
              <w:t>замечает ошибки в речи одноклассников</w:t>
            </w:r>
          </w:p>
        </w:tc>
        <w:tc>
          <w:tcPr>
            <w:tcW w:w="2126" w:type="dxa"/>
          </w:tcPr>
          <w:p w:rsidR="000812D2" w:rsidRPr="00E707BC" w:rsidRDefault="000812D2">
            <w:pPr>
              <w:pStyle w:val="TableParagraph"/>
              <w:rPr>
                <w:sz w:val="24"/>
                <w:szCs w:val="24"/>
              </w:rPr>
            </w:pPr>
          </w:p>
        </w:tc>
        <w:tc>
          <w:tcPr>
            <w:tcW w:w="1985" w:type="dxa"/>
          </w:tcPr>
          <w:p w:rsidR="000812D2" w:rsidRPr="00E707BC" w:rsidRDefault="000812D2">
            <w:pPr>
              <w:pStyle w:val="TableParagraph"/>
              <w:rPr>
                <w:sz w:val="24"/>
                <w:szCs w:val="24"/>
              </w:rPr>
            </w:pPr>
          </w:p>
        </w:tc>
        <w:tc>
          <w:tcPr>
            <w:tcW w:w="1807" w:type="dxa"/>
          </w:tcPr>
          <w:p w:rsidR="000812D2" w:rsidRPr="00E707BC" w:rsidRDefault="000812D2">
            <w:pPr>
              <w:pStyle w:val="TableParagraph"/>
              <w:rPr>
                <w:sz w:val="24"/>
                <w:szCs w:val="24"/>
              </w:rPr>
            </w:pPr>
          </w:p>
        </w:tc>
      </w:tr>
      <w:tr w:rsidR="000812D2" w:rsidRPr="00E707BC">
        <w:trPr>
          <w:trHeight w:val="4305"/>
        </w:trPr>
        <w:tc>
          <w:tcPr>
            <w:tcW w:w="3653" w:type="dxa"/>
          </w:tcPr>
          <w:p w:rsidR="000812D2" w:rsidRPr="00E707BC" w:rsidRDefault="00623834">
            <w:pPr>
              <w:pStyle w:val="TableParagraph"/>
              <w:spacing w:line="220" w:lineRule="exact"/>
              <w:ind w:left="7"/>
              <w:jc w:val="center"/>
              <w:rPr>
                <w:sz w:val="24"/>
                <w:szCs w:val="24"/>
              </w:rPr>
            </w:pPr>
            <w:r w:rsidRPr="00E707BC">
              <w:rPr>
                <w:w w:val="99"/>
                <w:sz w:val="24"/>
                <w:szCs w:val="24"/>
                <w:u w:val="single"/>
              </w:rPr>
              <w:t xml:space="preserve"> </w:t>
            </w:r>
            <w:r w:rsidRPr="00E707BC">
              <w:rPr>
                <w:sz w:val="24"/>
                <w:szCs w:val="24"/>
                <w:u w:val="single"/>
              </w:rPr>
              <w:t>Осмысление своего социального</w:t>
            </w:r>
          </w:p>
          <w:p w:rsidR="000812D2" w:rsidRPr="00E707BC" w:rsidRDefault="00623834">
            <w:pPr>
              <w:pStyle w:val="TableParagraph"/>
              <w:spacing w:before="36"/>
              <w:ind w:left="7"/>
              <w:jc w:val="center"/>
              <w:rPr>
                <w:sz w:val="24"/>
                <w:szCs w:val="24"/>
              </w:rPr>
            </w:pPr>
            <w:r w:rsidRPr="00E707BC">
              <w:rPr>
                <w:w w:val="99"/>
                <w:sz w:val="24"/>
                <w:szCs w:val="24"/>
                <w:u w:val="single"/>
              </w:rPr>
              <w:t xml:space="preserve"> </w:t>
            </w:r>
            <w:r w:rsidRPr="00E707BC">
              <w:rPr>
                <w:sz w:val="24"/>
                <w:szCs w:val="24"/>
                <w:u w:val="single"/>
              </w:rPr>
              <w:t>окружения:</w:t>
            </w:r>
          </w:p>
          <w:p w:rsidR="000812D2" w:rsidRPr="00E707BC" w:rsidRDefault="000812D2">
            <w:pPr>
              <w:pStyle w:val="TableParagraph"/>
              <w:spacing w:before="1"/>
              <w:rPr>
                <w:sz w:val="24"/>
                <w:szCs w:val="24"/>
              </w:rPr>
            </w:pPr>
          </w:p>
          <w:p w:rsidR="000812D2" w:rsidRPr="00E707BC" w:rsidRDefault="00623834">
            <w:pPr>
              <w:pStyle w:val="TableParagraph"/>
              <w:numPr>
                <w:ilvl w:val="0"/>
                <w:numId w:val="20"/>
              </w:numPr>
              <w:tabs>
                <w:tab w:val="left" w:pos="827"/>
                <w:tab w:val="left" w:pos="828"/>
              </w:tabs>
              <w:ind w:right="360" w:hanging="360"/>
              <w:rPr>
                <w:sz w:val="24"/>
                <w:szCs w:val="24"/>
              </w:rPr>
            </w:pPr>
            <w:r w:rsidRPr="00E707BC">
              <w:rPr>
                <w:sz w:val="24"/>
                <w:szCs w:val="24"/>
              </w:rPr>
              <w:tab/>
              <w:t xml:space="preserve">доброжелателен и сдержан </w:t>
            </w:r>
            <w:r w:rsidRPr="00E707BC">
              <w:rPr>
                <w:spacing w:val="-13"/>
                <w:sz w:val="24"/>
                <w:szCs w:val="24"/>
              </w:rPr>
              <w:t xml:space="preserve">в </w:t>
            </w:r>
            <w:r w:rsidRPr="00E707BC">
              <w:rPr>
                <w:sz w:val="24"/>
                <w:szCs w:val="24"/>
              </w:rPr>
              <w:t>отношениях с</w:t>
            </w:r>
            <w:r w:rsidRPr="00E707BC">
              <w:rPr>
                <w:spacing w:val="-7"/>
                <w:sz w:val="24"/>
                <w:szCs w:val="24"/>
              </w:rPr>
              <w:t xml:space="preserve"> </w:t>
            </w:r>
            <w:r w:rsidRPr="00E707BC">
              <w:rPr>
                <w:sz w:val="24"/>
                <w:szCs w:val="24"/>
              </w:rPr>
              <w:t>одноклассниками</w:t>
            </w:r>
          </w:p>
          <w:p w:rsidR="000812D2" w:rsidRPr="00E707BC" w:rsidRDefault="00623834">
            <w:pPr>
              <w:pStyle w:val="TableParagraph"/>
              <w:numPr>
                <w:ilvl w:val="0"/>
                <w:numId w:val="20"/>
              </w:numPr>
              <w:tabs>
                <w:tab w:val="left" w:pos="827"/>
                <w:tab w:val="left" w:pos="828"/>
              </w:tabs>
              <w:ind w:right="383" w:hanging="360"/>
              <w:rPr>
                <w:sz w:val="24"/>
                <w:szCs w:val="24"/>
              </w:rPr>
            </w:pPr>
            <w:r w:rsidRPr="00E707BC">
              <w:rPr>
                <w:sz w:val="24"/>
                <w:szCs w:val="24"/>
              </w:rPr>
              <w:tab/>
              <w:t>уважительно относится к взрослым (учителям,</w:t>
            </w:r>
            <w:r w:rsidRPr="00E707BC">
              <w:rPr>
                <w:spacing w:val="-14"/>
                <w:sz w:val="24"/>
                <w:szCs w:val="24"/>
              </w:rPr>
              <w:t xml:space="preserve"> </w:t>
            </w:r>
            <w:r w:rsidRPr="00E707BC">
              <w:rPr>
                <w:sz w:val="24"/>
                <w:szCs w:val="24"/>
              </w:rPr>
              <w:t>родителям, т.д.)</w:t>
            </w:r>
          </w:p>
          <w:p w:rsidR="000812D2" w:rsidRPr="00E707BC" w:rsidRDefault="00623834">
            <w:pPr>
              <w:pStyle w:val="TableParagraph"/>
              <w:numPr>
                <w:ilvl w:val="0"/>
                <w:numId w:val="20"/>
              </w:numPr>
              <w:tabs>
                <w:tab w:val="left" w:pos="827"/>
                <w:tab w:val="left" w:pos="828"/>
              </w:tabs>
              <w:spacing w:line="244" w:lineRule="exact"/>
              <w:ind w:left="827" w:hanging="721"/>
              <w:rPr>
                <w:sz w:val="24"/>
                <w:szCs w:val="24"/>
              </w:rPr>
            </w:pPr>
            <w:r w:rsidRPr="00E707BC">
              <w:rPr>
                <w:sz w:val="24"/>
                <w:szCs w:val="24"/>
              </w:rPr>
              <w:t>достаточно легко</w:t>
            </w:r>
          </w:p>
          <w:p w:rsidR="000812D2" w:rsidRPr="00E707BC" w:rsidRDefault="00623834">
            <w:pPr>
              <w:pStyle w:val="TableParagraph"/>
              <w:ind w:left="467" w:right="928"/>
              <w:rPr>
                <w:sz w:val="24"/>
                <w:szCs w:val="24"/>
              </w:rPr>
            </w:pPr>
            <w:r w:rsidRPr="00E707BC">
              <w:rPr>
                <w:sz w:val="24"/>
                <w:szCs w:val="24"/>
              </w:rPr>
              <w:t>устанавливает контакты и взаимоотношения</w:t>
            </w:r>
          </w:p>
          <w:p w:rsidR="000812D2" w:rsidRPr="00E707BC" w:rsidRDefault="00623834">
            <w:pPr>
              <w:pStyle w:val="TableParagraph"/>
              <w:numPr>
                <w:ilvl w:val="0"/>
                <w:numId w:val="20"/>
              </w:numPr>
              <w:tabs>
                <w:tab w:val="left" w:pos="827"/>
                <w:tab w:val="left" w:pos="828"/>
              </w:tabs>
              <w:spacing w:before="1" w:line="245" w:lineRule="exact"/>
              <w:ind w:left="827" w:hanging="721"/>
              <w:rPr>
                <w:sz w:val="24"/>
                <w:szCs w:val="24"/>
              </w:rPr>
            </w:pPr>
            <w:r w:rsidRPr="00E707BC">
              <w:rPr>
                <w:sz w:val="24"/>
                <w:szCs w:val="24"/>
              </w:rPr>
              <w:t>соблюдает правила</w:t>
            </w:r>
            <w:r w:rsidRPr="00E707BC">
              <w:rPr>
                <w:spacing w:val="-3"/>
                <w:sz w:val="24"/>
                <w:szCs w:val="24"/>
              </w:rPr>
              <w:t xml:space="preserve"> </w:t>
            </w:r>
            <w:r w:rsidRPr="00E707BC">
              <w:rPr>
                <w:sz w:val="24"/>
                <w:szCs w:val="24"/>
              </w:rPr>
              <w:t>поведения</w:t>
            </w:r>
          </w:p>
          <w:p w:rsidR="000812D2" w:rsidRPr="00E707BC" w:rsidRDefault="00623834">
            <w:pPr>
              <w:pStyle w:val="TableParagraph"/>
              <w:numPr>
                <w:ilvl w:val="0"/>
                <w:numId w:val="20"/>
              </w:numPr>
              <w:tabs>
                <w:tab w:val="left" w:pos="827"/>
                <w:tab w:val="left" w:pos="828"/>
              </w:tabs>
              <w:spacing w:line="244" w:lineRule="exact"/>
              <w:ind w:left="827" w:hanging="721"/>
              <w:rPr>
                <w:sz w:val="24"/>
                <w:szCs w:val="24"/>
              </w:rPr>
            </w:pPr>
            <w:r w:rsidRPr="00E707BC">
              <w:rPr>
                <w:sz w:val="24"/>
                <w:szCs w:val="24"/>
              </w:rPr>
              <w:t>мотив действий – не</w:t>
            </w:r>
            <w:r w:rsidRPr="00E707BC">
              <w:rPr>
                <w:spacing w:val="-3"/>
                <w:sz w:val="24"/>
                <w:szCs w:val="24"/>
              </w:rPr>
              <w:t xml:space="preserve"> </w:t>
            </w:r>
            <w:r w:rsidRPr="00E707BC">
              <w:rPr>
                <w:sz w:val="24"/>
                <w:szCs w:val="24"/>
              </w:rPr>
              <w:t>только</w:t>
            </w:r>
          </w:p>
          <w:p w:rsidR="000812D2" w:rsidRPr="00E707BC" w:rsidRDefault="00623834">
            <w:pPr>
              <w:pStyle w:val="TableParagraph"/>
              <w:spacing w:line="229" w:lineRule="exact"/>
              <w:ind w:left="467"/>
              <w:rPr>
                <w:sz w:val="24"/>
                <w:szCs w:val="24"/>
              </w:rPr>
            </w:pPr>
            <w:r w:rsidRPr="00E707BC">
              <w:rPr>
                <w:sz w:val="24"/>
                <w:szCs w:val="24"/>
              </w:rPr>
              <w:t>«хочу», но и «надо»</w:t>
            </w:r>
          </w:p>
          <w:p w:rsidR="000812D2" w:rsidRPr="00E707BC" w:rsidRDefault="00623834">
            <w:pPr>
              <w:pStyle w:val="TableParagraph"/>
              <w:numPr>
                <w:ilvl w:val="0"/>
                <w:numId w:val="20"/>
              </w:numPr>
              <w:tabs>
                <w:tab w:val="left" w:pos="827"/>
                <w:tab w:val="left" w:pos="828"/>
              </w:tabs>
              <w:spacing w:line="259" w:lineRule="auto"/>
              <w:ind w:left="107" w:right="367" w:firstLine="0"/>
              <w:rPr>
                <w:sz w:val="24"/>
                <w:szCs w:val="24"/>
              </w:rPr>
            </w:pPr>
            <w:r w:rsidRPr="00E707BC">
              <w:rPr>
                <w:sz w:val="24"/>
                <w:szCs w:val="24"/>
              </w:rPr>
              <w:t>принимает и любит себя чувствует себя комфортно с</w:t>
            </w:r>
            <w:r w:rsidRPr="00E707BC">
              <w:rPr>
                <w:spacing w:val="-15"/>
                <w:sz w:val="24"/>
                <w:szCs w:val="24"/>
              </w:rPr>
              <w:t xml:space="preserve"> </w:t>
            </w:r>
            <w:r w:rsidRPr="00E707BC">
              <w:rPr>
                <w:sz w:val="24"/>
                <w:szCs w:val="24"/>
              </w:rPr>
              <w:t>любыми людьми любого</w:t>
            </w:r>
            <w:r w:rsidRPr="00E707BC">
              <w:rPr>
                <w:spacing w:val="-1"/>
                <w:sz w:val="24"/>
                <w:szCs w:val="24"/>
              </w:rPr>
              <w:t xml:space="preserve"> </w:t>
            </w:r>
            <w:r w:rsidRPr="00E707BC">
              <w:rPr>
                <w:sz w:val="24"/>
                <w:szCs w:val="24"/>
              </w:rPr>
              <w:t>возраста</w:t>
            </w:r>
          </w:p>
        </w:tc>
        <w:tc>
          <w:tcPr>
            <w:tcW w:w="2126" w:type="dxa"/>
          </w:tcPr>
          <w:p w:rsidR="000812D2" w:rsidRPr="00E707BC" w:rsidRDefault="000812D2">
            <w:pPr>
              <w:pStyle w:val="TableParagraph"/>
              <w:rPr>
                <w:sz w:val="24"/>
                <w:szCs w:val="24"/>
              </w:rPr>
            </w:pPr>
          </w:p>
        </w:tc>
        <w:tc>
          <w:tcPr>
            <w:tcW w:w="1985" w:type="dxa"/>
          </w:tcPr>
          <w:p w:rsidR="000812D2" w:rsidRPr="00E707BC" w:rsidRDefault="000812D2">
            <w:pPr>
              <w:pStyle w:val="TableParagraph"/>
              <w:rPr>
                <w:sz w:val="24"/>
                <w:szCs w:val="24"/>
              </w:rPr>
            </w:pPr>
          </w:p>
        </w:tc>
        <w:tc>
          <w:tcPr>
            <w:tcW w:w="1807" w:type="dxa"/>
          </w:tcPr>
          <w:p w:rsidR="000812D2" w:rsidRPr="00E707BC" w:rsidRDefault="000812D2">
            <w:pPr>
              <w:pStyle w:val="TableParagraph"/>
              <w:rPr>
                <w:sz w:val="24"/>
                <w:szCs w:val="24"/>
              </w:rPr>
            </w:pPr>
          </w:p>
        </w:tc>
      </w:tr>
      <w:tr w:rsidR="000812D2" w:rsidRPr="00E707BC">
        <w:trPr>
          <w:trHeight w:val="5717"/>
        </w:trPr>
        <w:tc>
          <w:tcPr>
            <w:tcW w:w="3653" w:type="dxa"/>
          </w:tcPr>
          <w:p w:rsidR="000812D2" w:rsidRPr="00E707BC" w:rsidRDefault="00623834">
            <w:pPr>
              <w:pStyle w:val="TableParagraph"/>
              <w:spacing w:line="220" w:lineRule="exact"/>
              <w:ind w:left="7"/>
              <w:jc w:val="center"/>
              <w:rPr>
                <w:sz w:val="24"/>
                <w:szCs w:val="24"/>
              </w:rPr>
            </w:pPr>
            <w:r w:rsidRPr="00E707BC">
              <w:rPr>
                <w:w w:val="99"/>
                <w:sz w:val="24"/>
                <w:szCs w:val="24"/>
                <w:u w:val="single"/>
              </w:rPr>
              <w:lastRenderedPageBreak/>
              <w:t xml:space="preserve"> </w:t>
            </w:r>
            <w:r w:rsidRPr="00E707BC">
              <w:rPr>
                <w:sz w:val="24"/>
                <w:szCs w:val="24"/>
                <w:u w:val="single"/>
              </w:rPr>
              <w:t>Последовательное формирование</w:t>
            </w:r>
          </w:p>
          <w:p w:rsidR="000812D2" w:rsidRPr="00E707BC" w:rsidRDefault="00623834">
            <w:pPr>
              <w:pStyle w:val="TableParagraph"/>
              <w:spacing w:before="34"/>
              <w:ind w:left="9"/>
              <w:jc w:val="center"/>
              <w:rPr>
                <w:sz w:val="24"/>
                <w:szCs w:val="24"/>
              </w:rPr>
            </w:pPr>
            <w:r w:rsidRPr="00E707BC">
              <w:rPr>
                <w:w w:val="99"/>
                <w:sz w:val="24"/>
                <w:szCs w:val="24"/>
                <w:u w:val="single"/>
              </w:rPr>
              <w:t xml:space="preserve"> </w:t>
            </w:r>
            <w:r w:rsidRPr="00E707BC">
              <w:rPr>
                <w:sz w:val="24"/>
                <w:szCs w:val="24"/>
                <w:u w:val="single"/>
              </w:rPr>
              <w:t>произвольных</w:t>
            </w:r>
          </w:p>
          <w:p w:rsidR="000812D2" w:rsidRPr="00E707BC" w:rsidRDefault="000812D2">
            <w:pPr>
              <w:pStyle w:val="TableParagraph"/>
              <w:spacing w:before="5"/>
              <w:rPr>
                <w:sz w:val="24"/>
                <w:szCs w:val="24"/>
              </w:rPr>
            </w:pPr>
          </w:p>
          <w:p w:rsidR="000812D2" w:rsidRPr="00E707BC" w:rsidRDefault="00623834">
            <w:pPr>
              <w:pStyle w:val="TableParagraph"/>
              <w:ind w:left="9"/>
              <w:jc w:val="center"/>
              <w:rPr>
                <w:sz w:val="24"/>
                <w:szCs w:val="24"/>
              </w:rPr>
            </w:pPr>
            <w:r w:rsidRPr="00E707BC">
              <w:rPr>
                <w:w w:val="99"/>
                <w:sz w:val="24"/>
                <w:szCs w:val="24"/>
                <w:u w:val="single"/>
              </w:rPr>
              <w:t xml:space="preserve"> </w:t>
            </w:r>
            <w:r w:rsidRPr="00E707BC">
              <w:rPr>
                <w:sz w:val="24"/>
                <w:szCs w:val="24"/>
                <w:u w:val="single"/>
              </w:rPr>
              <w:t>процессов:</w:t>
            </w:r>
          </w:p>
          <w:p w:rsidR="000812D2" w:rsidRPr="00E707BC" w:rsidRDefault="000812D2">
            <w:pPr>
              <w:pStyle w:val="TableParagraph"/>
              <w:spacing w:before="1"/>
              <w:rPr>
                <w:sz w:val="24"/>
                <w:szCs w:val="24"/>
              </w:rPr>
            </w:pPr>
          </w:p>
          <w:p w:rsidR="000812D2" w:rsidRPr="00E707BC" w:rsidRDefault="00623834">
            <w:pPr>
              <w:pStyle w:val="TableParagraph"/>
              <w:numPr>
                <w:ilvl w:val="0"/>
                <w:numId w:val="19"/>
              </w:numPr>
              <w:tabs>
                <w:tab w:val="left" w:pos="827"/>
                <w:tab w:val="left" w:pos="828"/>
              </w:tabs>
              <w:spacing w:before="1"/>
              <w:ind w:right="813" w:hanging="360"/>
              <w:rPr>
                <w:sz w:val="24"/>
                <w:szCs w:val="24"/>
              </w:rPr>
            </w:pPr>
            <w:r w:rsidRPr="00E707BC">
              <w:rPr>
                <w:sz w:val="24"/>
                <w:szCs w:val="24"/>
              </w:rPr>
              <w:tab/>
              <w:t>умеет</w:t>
            </w:r>
            <w:r w:rsidRPr="00E707BC">
              <w:rPr>
                <w:spacing w:val="-11"/>
                <w:sz w:val="24"/>
                <w:szCs w:val="24"/>
              </w:rPr>
              <w:t xml:space="preserve"> </w:t>
            </w:r>
            <w:r w:rsidRPr="00E707BC">
              <w:rPr>
                <w:sz w:val="24"/>
                <w:szCs w:val="24"/>
              </w:rPr>
              <w:t>концентрировать внимание,</w:t>
            </w:r>
          </w:p>
          <w:p w:rsidR="000812D2" w:rsidRPr="00E707BC" w:rsidRDefault="00623834">
            <w:pPr>
              <w:pStyle w:val="TableParagraph"/>
              <w:numPr>
                <w:ilvl w:val="0"/>
                <w:numId w:val="19"/>
              </w:numPr>
              <w:tabs>
                <w:tab w:val="left" w:pos="827"/>
                <w:tab w:val="left" w:pos="828"/>
              </w:tabs>
              <w:ind w:right="139" w:hanging="360"/>
              <w:rPr>
                <w:sz w:val="24"/>
                <w:szCs w:val="24"/>
              </w:rPr>
            </w:pPr>
            <w:r w:rsidRPr="00E707BC">
              <w:rPr>
                <w:sz w:val="24"/>
                <w:szCs w:val="24"/>
              </w:rPr>
              <w:tab/>
              <w:t>может удерживать на</w:t>
            </w:r>
            <w:r w:rsidRPr="00E707BC">
              <w:rPr>
                <w:spacing w:val="-11"/>
                <w:sz w:val="24"/>
                <w:szCs w:val="24"/>
              </w:rPr>
              <w:t xml:space="preserve"> </w:t>
            </w:r>
            <w:r w:rsidRPr="00E707BC">
              <w:rPr>
                <w:sz w:val="24"/>
                <w:szCs w:val="24"/>
              </w:rPr>
              <w:t>чем-либо свое</w:t>
            </w:r>
            <w:r w:rsidRPr="00E707BC">
              <w:rPr>
                <w:spacing w:val="-1"/>
                <w:sz w:val="24"/>
                <w:szCs w:val="24"/>
              </w:rPr>
              <w:t xml:space="preserve"> </w:t>
            </w:r>
            <w:r w:rsidRPr="00E707BC">
              <w:rPr>
                <w:sz w:val="24"/>
                <w:szCs w:val="24"/>
              </w:rPr>
              <w:t>внимание</w:t>
            </w:r>
          </w:p>
          <w:p w:rsidR="000812D2" w:rsidRPr="00E707BC" w:rsidRDefault="00623834">
            <w:pPr>
              <w:pStyle w:val="TableParagraph"/>
              <w:numPr>
                <w:ilvl w:val="0"/>
                <w:numId w:val="19"/>
              </w:numPr>
              <w:tabs>
                <w:tab w:val="left" w:pos="827"/>
                <w:tab w:val="left" w:pos="828"/>
              </w:tabs>
              <w:ind w:right="197" w:hanging="360"/>
              <w:rPr>
                <w:sz w:val="24"/>
                <w:szCs w:val="24"/>
              </w:rPr>
            </w:pPr>
            <w:r w:rsidRPr="00E707BC">
              <w:rPr>
                <w:sz w:val="24"/>
                <w:szCs w:val="24"/>
              </w:rPr>
              <w:tab/>
              <w:t>использует различные</w:t>
            </w:r>
            <w:r w:rsidRPr="00E707BC">
              <w:rPr>
                <w:spacing w:val="-14"/>
                <w:sz w:val="24"/>
                <w:szCs w:val="24"/>
              </w:rPr>
              <w:t xml:space="preserve"> </w:t>
            </w:r>
            <w:r w:rsidRPr="00E707BC">
              <w:rPr>
                <w:sz w:val="24"/>
                <w:szCs w:val="24"/>
              </w:rPr>
              <w:t>приемы запоминания</w:t>
            </w:r>
          </w:p>
          <w:p w:rsidR="000812D2" w:rsidRPr="00E707BC" w:rsidRDefault="00623834">
            <w:pPr>
              <w:pStyle w:val="TableParagraph"/>
              <w:numPr>
                <w:ilvl w:val="0"/>
                <w:numId w:val="19"/>
              </w:numPr>
              <w:tabs>
                <w:tab w:val="left" w:pos="827"/>
                <w:tab w:val="left" w:pos="828"/>
              </w:tabs>
              <w:ind w:right="849" w:hanging="360"/>
              <w:rPr>
                <w:sz w:val="24"/>
                <w:szCs w:val="24"/>
              </w:rPr>
            </w:pPr>
            <w:r w:rsidRPr="00E707BC">
              <w:rPr>
                <w:sz w:val="24"/>
                <w:szCs w:val="24"/>
              </w:rPr>
              <w:tab/>
              <w:t>учится продумывать и планировать свои</w:t>
            </w:r>
            <w:r w:rsidRPr="00E707BC">
              <w:rPr>
                <w:spacing w:val="-15"/>
                <w:sz w:val="24"/>
                <w:szCs w:val="24"/>
              </w:rPr>
              <w:t xml:space="preserve"> </w:t>
            </w:r>
            <w:r w:rsidRPr="00E707BC">
              <w:rPr>
                <w:sz w:val="24"/>
                <w:szCs w:val="24"/>
              </w:rPr>
              <w:t>действия</w:t>
            </w:r>
          </w:p>
          <w:p w:rsidR="000812D2" w:rsidRPr="00E707BC" w:rsidRDefault="00623834">
            <w:pPr>
              <w:pStyle w:val="TableParagraph"/>
              <w:numPr>
                <w:ilvl w:val="0"/>
                <w:numId w:val="19"/>
              </w:numPr>
              <w:tabs>
                <w:tab w:val="left" w:pos="827"/>
                <w:tab w:val="left" w:pos="828"/>
              </w:tabs>
              <w:ind w:right="392" w:hanging="360"/>
              <w:rPr>
                <w:sz w:val="24"/>
                <w:szCs w:val="24"/>
              </w:rPr>
            </w:pPr>
            <w:r w:rsidRPr="00E707BC">
              <w:rPr>
                <w:sz w:val="24"/>
                <w:szCs w:val="24"/>
              </w:rPr>
              <w:tab/>
              <w:t xml:space="preserve">способен к саморегуляции </w:t>
            </w:r>
            <w:r w:rsidRPr="00E707BC">
              <w:rPr>
                <w:spacing w:val="-13"/>
                <w:sz w:val="24"/>
                <w:szCs w:val="24"/>
              </w:rPr>
              <w:t xml:space="preserve">и </w:t>
            </w:r>
            <w:r w:rsidRPr="00E707BC">
              <w:rPr>
                <w:sz w:val="24"/>
                <w:szCs w:val="24"/>
              </w:rPr>
              <w:t>адекватной самооценки своих поступков</w:t>
            </w:r>
          </w:p>
          <w:p w:rsidR="000812D2" w:rsidRPr="00E707BC" w:rsidRDefault="00623834">
            <w:pPr>
              <w:pStyle w:val="TableParagraph"/>
              <w:numPr>
                <w:ilvl w:val="0"/>
                <w:numId w:val="19"/>
              </w:numPr>
              <w:tabs>
                <w:tab w:val="left" w:pos="827"/>
                <w:tab w:val="left" w:pos="828"/>
              </w:tabs>
              <w:ind w:right="332" w:hanging="360"/>
              <w:rPr>
                <w:sz w:val="24"/>
                <w:szCs w:val="24"/>
              </w:rPr>
            </w:pPr>
            <w:r w:rsidRPr="00E707BC">
              <w:rPr>
                <w:sz w:val="24"/>
                <w:szCs w:val="24"/>
              </w:rPr>
              <w:tab/>
              <w:t>управляет своими</w:t>
            </w:r>
            <w:r w:rsidRPr="00E707BC">
              <w:rPr>
                <w:spacing w:val="-18"/>
                <w:sz w:val="24"/>
                <w:szCs w:val="24"/>
              </w:rPr>
              <w:t xml:space="preserve"> </w:t>
            </w:r>
            <w:r w:rsidRPr="00E707BC">
              <w:rPr>
                <w:sz w:val="24"/>
                <w:szCs w:val="24"/>
              </w:rPr>
              <w:t>эмоциями, поведением,</w:t>
            </w:r>
            <w:r w:rsidRPr="00E707BC">
              <w:rPr>
                <w:spacing w:val="-1"/>
                <w:sz w:val="24"/>
                <w:szCs w:val="24"/>
              </w:rPr>
              <w:t xml:space="preserve"> </w:t>
            </w:r>
            <w:r w:rsidRPr="00E707BC">
              <w:rPr>
                <w:sz w:val="24"/>
                <w:szCs w:val="24"/>
              </w:rPr>
              <w:t>действиями</w:t>
            </w:r>
          </w:p>
          <w:p w:rsidR="000812D2" w:rsidRPr="00E707BC" w:rsidRDefault="00623834">
            <w:pPr>
              <w:pStyle w:val="TableParagraph"/>
              <w:numPr>
                <w:ilvl w:val="0"/>
                <w:numId w:val="19"/>
              </w:numPr>
              <w:tabs>
                <w:tab w:val="left" w:pos="827"/>
                <w:tab w:val="left" w:pos="828"/>
              </w:tabs>
              <w:ind w:left="827" w:hanging="721"/>
              <w:rPr>
                <w:sz w:val="24"/>
                <w:szCs w:val="24"/>
              </w:rPr>
            </w:pPr>
            <w:r w:rsidRPr="00E707BC">
              <w:rPr>
                <w:sz w:val="24"/>
                <w:szCs w:val="24"/>
              </w:rPr>
              <w:t>доводит до конца начатое</w:t>
            </w:r>
            <w:r w:rsidRPr="00E707BC">
              <w:rPr>
                <w:spacing w:val="-8"/>
                <w:sz w:val="24"/>
                <w:szCs w:val="24"/>
              </w:rPr>
              <w:t xml:space="preserve"> </w:t>
            </w:r>
            <w:r w:rsidRPr="00E707BC">
              <w:rPr>
                <w:sz w:val="24"/>
                <w:szCs w:val="24"/>
              </w:rPr>
              <w:t>дело</w:t>
            </w:r>
          </w:p>
          <w:p w:rsidR="000812D2" w:rsidRPr="00E707BC" w:rsidRDefault="00623834">
            <w:pPr>
              <w:pStyle w:val="TableParagraph"/>
              <w:numPr>
                <w:ilvl w:val="0"/>
                <w:numId w:val="19"/>
              </w:numPr>
              <w:tabs>
                <w:tab w:val="left" w:pos="827"/>
                <w:tab w:val="left" w:pos="828"/>
              </w:tabs>
              <w:spacing w:line="237" w:lineRule="auto"/>
              <w:ind w:right="399" w:hanging="360"/>
              <w:rPr>
                <w:sz w:val="24"/>
                <w:szCs w:val="24"/>
              </w:rPr>
            </w:pPr>
            <w:r w:rsidRPr="00E707BC">
              <w:rPr>
                <w:sz w:val="24"/>
                <w:szCs w:val="24"/>
              </w:rPr>
              <w:tab/>
              <w:t xml:space="preserve">знает цель своих действий </w:t>
            </w:r>
            <w:r w:rsidRPr="00E707BC">
              <w:rPr>
                <w:spacing w:val="-12"/>
                <w:sz w:val="24"/>
                <w:szCs w:val="24"/>
              </w:rPr>
              <w:t xml:space="preserve">и </w:t>
            </w:r>
            <w:r w:rsidRPr="00E707BC">
              <w:rPr>
                <w:sz w:val="24"/>
                <w:szCs w:val="24"/>
              </w:rPr>
              <w:t>поступков</w:t>
            </w:r>
          </w:p>
          <w:p w:rsidR="000812D2" w:rsidRPr="00E707BC" w:rsidRDefault="00623834">
            <w:pPr>
              <w:pStyle w:val="TableParagraph"/>
              <w:spacing w:before="2" w:line="276" w:lineRule="auto"/>
              <w:ind w:left="107" w:right="548"/>
              <w:rPr>
                <w:sz w:val="24"/>
                <w:szCs w:val="24"/>
              </w:rPr>
            </w:pPr>
            <w:r w:rsidRPr="00E707BC">
              <w:rPr>
                <w:sz w:val="24"/>
                <w:szCs w:val="24"/>
              </w:rPr>
              <w:t>старается выполнять все задания и просьбы учителя.</w:t>
            </w:r>
          </w:p>
        </w:tc>
        <w:tc>
          <w:tcPr>
            <w:tcW w:w="2126" w:type="dxa"/>
          </w:tcPr>
          <w:p w:rsidR="000812D2" w:rsidRPr="00E707BC" w:rsidRDefault="000812D2">
            <w:pPr>
              <w:pStyle w:val="TableParagraph"/>
              <w:rPr>
                <w:sz w:val="24"/>
                <w:szCs w:val="24"/>
              </w:rPr>
            </w:pPr>
          </w:p>
        </w:tc>
        <w:tc>
          <w:tcPr>
            <w:tcW w:w="1985" w:type="dxa"/>
          </w:tcPr>
          <w:p w:rsidR="000812D2" w:rsidRPr="00E707BC" w:rsidRDefault="000812D2">
            <w:pPr>
              <w:pStyle w:val="TableParagraph"/>
              <w:rPr>
                <w:sz w:val="24"/>
                <w:szCs w:val="24"/>
              </w:rPr>
            </w:pPr>
          </w:p>
        </w:tc>
        <w:tc>
          <w:tcPr>
            <w:tcW w:w="1807" w:type="dxa"/>
          </w:tcPr>
          <w:p w:rsidR="000812D2" w:rsidRPr="00E707BC" w:rsidRDefault="000812D2">
            <w:pPr>
              <w:pStyle w:val="TableParagraph"/>
              <w:rPr>
                <w:sz w:val="24"/>
                <w:szCs w:val="24"/>
              </w:rPr>
            </w:pPr>
          </w:p>
        </w:tc>
      </w:tr>
    </w:tbl>
    <w:p w:rsidR="000812D2" w:rsidRPr="00E707BC" w:rsidRDefault="000812D2">
      <w:pPr>
        <w:pStyle w:val="a3"/>
        <w:ind w:left="0" w:firstLine="0"/>
        <w:jc w:val="left"/>
      </w:pPr>
    </w:p>
    <w:p w:rsidR="000812D2" w:rsidRPr="00E707BC" w:rsidRDefault="00623834">
      <w:pPr>
        <w:pStyle w:val="a3"/>
        <w:spacing w:before="90"/>
        <w:ind w:right="1835" w:firstLine="0"/>
        <w:jc w:val="left"/>
      </w:pPr>
      <w:r w:rsidRPr="00E707BC">
        <w:t>Для повышения качества коррекционной работы с детьми-инвалидами необходимо выполнение следующих условий:</w:t>
      </w:r>
    </w:p>
    <w:p w:rsidR="000812D2" w:rsidRPr="00E707BC" w:rsidRDefault="00623834">
      <w:pPr>
        <w:pStyle w:val="a4"/>
        <w:numPr>
          <w:ilvl w:val="0"/>
          <w:numId w:val="57"/>
        </w:numPr>
        <w:tabs>
          <w:tab w:val="left" w:pos="1559"/>
        </w:tabs>
        <w:ind w:left="1558" w:hanging="141"/>
        <w:jc w:val="left"/>
        <w:rPr>
          <w:sz w:val="24"/>
          <w:szCs w:val="24"/>
        </w:rPr>
      </w:pPr>
      <w:r w:rsidRPr="00E707BC">
        <w:rPr>
          <w:sz w:val="24"/>
          <w:szCs w:val="24"/>
        </w:rPr>
        <w:t>формирование УУД на всех этапах учебного</w:t>
      </w:r>
      <w:r w:rsidRPr="00E707BC">
        <w:rPr>
          <w:spacing w:val="1"/>
          <w:sz w:val="24"/>
          <w:szCs w:val="24"/>
        </w:rPr>
        <w:t xml:space="preserve"> </w:t>
      </w:r>
      <w:r w:rsidRPr="00E707BC">
        <w:rPr>
          <w:sz w:val="24"/>
          <w:szCs w:val="24"/>
        </w:rPr>
        <w:t>процесса;</w:t>
      </w:r>
    </w:p>
    <w:p w:rsidR="000812D2" w:rsidRPr="00E707BC" w:rsidRDefault="00623834">
      <w:pPr>
        <w:pStyle w:val="a4"/>
        <w:numPr>
          <w:ilvl w:val="0"/>
          <w:numId w:val="57"/>
        </w:numPr>
        <w:tabs>
          <w:tab w:val="left" w:pos="1559"/>
        </w:tabs>
        <w:ind w:right="1167" w:firstLine="0"/>
        <w:jc w:val="left"/>
        <w:rPr>
          <w:sz w:val="24"/>
          <w:szCs w:val="24"/>
        </w:rPr>
      </w:pPr>
      <w:r w:rsidRPr="00E707BC">
        <w:rPr>
          <w:sz w:val="24"/>
          <w:szCs w:val="24"/>
        </w:rPr>
        <w:t>обучение учащихся (в процессе формирования представлений) выявлению характерных, существенных признаков предметов, развитие умений сравнивать,</w:t>
      </w:r>
      <w:r w:rsidRPr="00E707BC">
        <w:rPr>
          <w:spacing w:val="-10"/>
          <w:sz w:val="24"/>
          <w:szCs w:val="24"/>
        </w:rPr>
        <w:t xml:space="preserve"> </w:t>
      </w:r>
      <w:r w:rsidRPr="00E707BC">
        <w:rPr>
          <w:sz w:val="24"/>
          <w:szCs w:val="24"/>
        </w:rPr>
        <w:t>сопоставлять;</w:t>
      </w:r>
    </w:p>
    <w:p w:rsidR="000812D2" w:rsidRPr="00E707BC" w:rsidRDefault="00623834">
      <w:pPr>
        <w:pStyle w:val="a4"/>
        <w:numPr>
          <w:ilvl w:val="0"/>
          <w:numId w:val="57"/>
        </w:numPr>
        <w:tabs>
          <w:tab w:val="left" w:pos="1559"/>
        </w:tabs>
        <w:ind w:left="1558" w:hanging="141"/>
        <w:jc w:val="left"/>
        <w:rPr>
          <w:sz w:val="24"/>
          <w:szCs w:val="24"/>
        </w:rPr>
      </w:pPr>
      <w:r w:rsidRPr="00E707BC">
        <w:rPr>
          <w:sz w:val="24"/>
          <w:szCs w:val="24"/>
        </w:rPr>
        <w:t>побуждение к речевой деятельности, осуществление контроля за речевой деятельностью</w:t>
      </w:r>
      <w:r w:rsidRPr="00E707BC">
        <w:rPr>
          <w:spacing w:val="54"/>
          <w:sz w:val="24"/>
          <w:szCs w:val="24"/>
        </w:rPr>
        <w:t xml:space="preserve"> </w:t>
      </w:r>
      <w:r w:rsidRPr="00E707BC">
        <w:rPr>
          <w:sz w:val="24"/>
          <w:szCs w:val="24"/>
        </w:rPr>
        <w:t>;</w:t>
      </w:r>
    </w:p>
    <w:p w:rsidR="000812D2" w:rsidRPr="00E707BC" w:rsidRDefault="000812D2">
      <w:pPr>
        <w:rPr>
          <w:sz w:val="24"/>
          <w:szCs w:val="24"/>
        </w:rPr>
        <w:sectPr w:rsidR="000812D2" w:rsidRPr="00E707BC">
          <w:pgSz w:w="11910" w:h="16840"/>
          <w:pgMar w:top="1120" w:right="60" w:bottom="1160" w:left="0" w:header="0" w:footer="882" w:gutter="0"/>
          <w:cols w:space="720"/>
        </w:sectPr>
      </w:pPr>
    </w:p>
    <w:p w:rsidR="000812D2" w:rsidRPr="00E707BC" w:rsidRDefault="00623834">
      <w:pPr>
        <w:pStyle w:val="a4"/>
        <w:numPr>
          <w:ilvl w:val="0"/>
          <w:numId w:val="57"/>
        </w:numPr>
        <w:tabs>
          <w:tab w:val="left" w:pos="1561"/>
        </w:tabs>
        <w:spacing w:before="66"/>
        <w:ind w:right="2192" w:firstLine="0"/>
        <w:jc w:val="left"/>
        <w:rPr>
          <w:sz w:val="24"/>
          <w:szCs w:val="24"/>
        </w:rPr>
      </w:pPr>
      <w:r w:rsidRPr="00E707BC">
        <w:rPr>
          <w:sz w:val="24"/>
          <w:szCs w:val="24"/>
        </w:rPr>
        <w:lastRenderedPageBreak/>
        <w:t>установление взаимосвязи между воспринимаемым предметом, его</w:t>
      </w:r>
      <w:r w:rsidRPr="00E707BC">
        <w:rPr>
          <w:spacing w:val="-31"/>
          <w:sz w:val="24"/>
          <w:szCs w:val="24"/>
        </w:rPr>
        <w:t xml:space="preserve"> </w:t>
      </w:r>
      <w:r w:rsidRPr="00E707BC">
        <w:rPr>
          <w:sz w:val="24"/>
          <w:szCs w:val="24"/>
        </w:rPr>
        <w:t>словесным обозначением и практическим</w:t>
      </w:r>
      <w:r w:rsidRPr="00E707BC">
        <w:rPr>
          <w:spacing w:val="-3"/>
          <w:sz w:val="24"/>
          <w:szCs w:val="24"/>
        </w:rPr>
        <w:t xml:space="preserve"> </w:t>
      </w:r>
      <w:r w:rsidRPr="00E707BC">
        <w:rPr>
          <w:sz w:val="24"/>
          <w:szCs w:val="24"/>
        </w:rPr>
        <w:t>действием;</w:t>
      </w:r>
    </w:p>
    <w:p w:rsidR="000812D2" w:rsidRPr="00E707BC" w:rsidRDefault="00623834">
      <w:pPr>
        <w:pStyle w:val="a4"/>
        <w:numPr>
          <w:ilvl w:val="0"/>
          <w:numId w:val="57"/>
        </w:numPr>
        <w:tabs>
          <w:tab w:val="left" w:pos="1619"/>
        </w:tabs>
        <w:ind w:right="1926" w:firstLine="0"/>
        <w:jc w:val="left"/>
        <w:rPr>
          <w:sz w:val="24"/>
          <w:szCs w:val="24"/>
        </w:rPr>
      </w:pPr>
      <w:r w:rsidRPr="00E707BC">
        <w:rPr>
          <w:sz w:val="24"/>
          <w:szCs w:val="24"/>
        </w:rPr>
        <w:t>использование</w:t>
      </w:r>
      <w:r w:rsidRPr="00E707BC">
        <w:rPr>
          <w:sz w:val="24"/>
          <w:szCs w:val="24"/>
          <w:u w:val="single"/>
        </w:rPr>
        <w:t xml:space="preserve"> более медленного темпа обучения</w:t>
      </w:r>
      <w:r w:rsidRPr="00E707BC">
        <w:rPr>
          <w:sz w:val="24"/>
          <w:szCs w:val="24"/>
        </w:rPr>
        <w:t>, многократного возвращения к изученному</w:t>
      </w:r>
      <w:r w:rsidRPr="00E707BC">
        <w:rPr>
          <w:spacing w:val="-6"/>
          <w:sz w:val="24"/>
          <w:szCs w:val="24"/>
        </w:rPr>
        <w:t xml:space="preserve"> </w:t>
      </w:r>
      <w:r w:rsidRPr="00E707BC">
        <w:rPr>
          <w:sz w:val="24"/>
          <w:szCs w:val="24"/>
        </w:rPr>
        <w:t>материалу.</w:t>
      </w:r>
    </w:p>
    <w:p w:rsidR="000812D2" w:rsidRPr="00E707BC" w:rsidRDefault="00623834">
      <w:pPr>
        <w:pStyle w:val="a3"/>
        <w:spacing w:before="1"/>
        <w:ind w:right="806" w:firstLine="60"/>
        <w:jc w:val="left"/>
      </w:pPr>
      <w:r w:rsidRPr="00E707BC">
        <w:t>Еще одним условием успешного обучения учащихся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0812D2" w:rsidRPr="00E707BC" w:rsidRDefault="00623834">
      <w:pPr>
        <w:pStyle w:val="a3"/>
        <w:ind w:firstLine="0"/>
        <w:jc w:val="left"/>
      </w:pPr>
      <w:r w:rsidRPr="00E707BC">
        <w:t>Для организации определения динамики результатов коррекционной работы предусмотрено использовать:</w:t>
      </w:r>
    </w:p>
    <w:p w:rsidR="000812D2" w:rsidRPr="00E707BC" w:rsidRDefault="00623834">
      <w:pPr>
        <w:pStyle w:val="a3"/>
        <w:ind w:firstLine="0"/>
        <w:jc w:val="left"/>
      </w:pPr>
      <w:r w:rsidRPr="00E707BC">
        <w:t>-образовательный мониторинг</w:t>
      </w:r>
    </w:p>
    <w:p w:rsidR="000812D2" w:rsidRPr="00E707BC" w:rsidRDefault="00623834">
      <w:pPr>
        <w:pStyle w:val="a3"/>
        <w:ind w:firstLine="0"/>
        <w:jc w:val="left"/>
      </w:pPr>
      <w:r w:rsidRPr="00E707BC">
        <w:t>-педагогическое наблюдение</w:t>
      </w:r>
    </w:p>
    <w:p w:rsidR="000812D2" w:rsidRPr="00E707BC" w:rsidRDefault="00623834">
      <w:pPr>
        <w:pStyle w:val="a3"/>
        <w:ind w:firstLine="0"/>
        <w:jc w:val="left"/>
      </w:pPr>
      <w:r w:rsidRPr="00E707BC">
        <w:t>-психологическая карта наблюдения</w:t>
      </w:r>
    </w:p>
    <w:p w:rsidR="000812D2" w:rsidRPr="00E707BC" w:rsidRDefault="00623834">
      <w:pPr>
        <w:pStyle w:val="a3"/>
        <w:ind w:firstLine="0"/>
        <w:jc w:val="left"/>
      </w:pPr>
      <w:r w:rsidRPr="00E707BC">
        <w:t>-методические рекомендации педагогам по адаптации обучения детей с ОВЗ</w:t>
      </w:r>
    </w:p>
    <w:p w:rsidR="000812D2" w:rsidRPr="00E707BC" w:rsidRDefault="00623834">
      <w:pPr>
        <w:pStyle w:val="a3"/>
        <w:tabs>
          <w:tab w:val="left" w:pos="2042"/>
          <w:tab w:val="left" w:pos="3358"/>
          <w:tab w:val="left" w:pos="5179"/>
          <w:tab w:val="left" w:pos="6057"/>
          <w:tab w:val="left" w:pos="6853"/>
          <w:tab w:val="left" w:pos="7189"/>
          <w:tab w:val="left" w:pos="7936"/>
          <w:tab w:val="left" w:pos="9519"/>
        </w:tabs>
        <w:ind w:right="786" w:firstLine="0"/>
        <w:jc w:val="left"/>
      </w:pPr>
      <w:r w:rsidRPr="00E707BC">
        <w:t>Для</w:t>
      </w:r>
      <w:r w:rsidRPr="00E707BC">
        <w:tab/>
        <w:t>коррекции</w:t>
      </w:r>
      <w:r w:rsidRPr="00E707BC">
        <w:tab/>
        <w:t>эмоциональной</w:t>
      </w:r>
      <w:r w:rsidRPr="00E707BC">
        <w:tab/>
        <w:t>сферы</w:t>
      </w:r>
      <w:r w:rsidRPr="00E707BC">
        <w:tab/>
        <w:t>детей</w:t>
      </w:r>
      <w:r w:rsidRPr="00E707BC">
        <w:tab/>
        <w:t>с</w:t>
      </w:r>
      <w:r w:rsidRPr="00E707BC">
        <w:tab/>
        <w:t>ОВЗ</w:t>
      </w:r>
      <w:r w:rsidRPr="00E707BC">
        <w:tab/>
        <w:t>используется</w:t>
      </w:r>
      <w:r w:rsidRPr="00E707BC">
        <w:tab/>
        <w:t xml:space="preserve">коррекционно- развивающая программа </w:t>
      </w:r>
      <w:r w:rsidRPr="00E707BC">
        <w:rPr>
          <w:spacing w:val="-3"/>
        </w:rPr>
        <w:t xml:space="preserve">«Я </w:t>
      </w:r>
      <w:r w:rsidRPr="00E707BC">
        <w:t>сумею, я смогу</w:t>
      </w:r>
      <w:r w:rsidRPr="00E707BC">
        <w:rPr>
          <w:spacing w:val="7"/>
        </w:rPr>
        <w:t xml:space="preserve"> </w:t>
      </w:r>
      <w:r w:rsidRPr="00E707BC">
        <w:t>»</w:t>
      </w:r>
    </w:p>
    <w:p w:rsidR="000812D2" w:rsidRPr="00E707BC" w:rsidRDefault="00623834">
      <w:pPr>
        <w:pStyle w:val="a3"/>
        <w:ind w:right="923" w:firstLine="60"/>
        <w:jc w:val="left"/>
      </w:pPr>
      <w:r w:rsidRPr="00E707BC">
        <w:t>Развивающая коррекционная программа для старшеклассников «Я в мире профессий» Развивающая программа «Тропинка к своему Я»(5-8 классы).</w:t>
      </w:r>
    </w:p>
    <w:p w:rsidR="000812D2" w:rsidRPr="00E707BC" w:rsidRDefault="000812D2">
      <w:pPr>
        <w:pStyle w:val="a3"/>
        <w:spacing w:before="5"/>
        <w:ind w:left="0" w:firstLine="0"/>
        <w:jc w:val="left"/>
      </w:pPr>
    </w:p>
    <w:p w:rsidR="000812D2" w:rsidRPr="00E707BC" w:rsidRDefault="00623834">
      <w:pPr>
        <w:pStyle w:val="Heading4"/>
        <w:ind w:left="1879"/>
      </w:pPr>
      <w:r w:rsidRPr="00E707BC">
        <w:t>Перечень используемых диагностических и коррекционно-развивающих методик</w:t>
      </w:r>
    </w:p>
    <w:p w:rsidR="000812D2" w:rsidRPr="00E707BC" w:rsidRDefault="000812D2">
      <w:pPr>
        <w:pStyle w:val="a3"/>
        <w:spacing w:before="3" w:after="1"/>
        <w:ind w:left="0" w:firstLine="0"/>
        <w:jc w:val="left"/>
        <w:rPr>
          <w:b/>
          <w:i/>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9"/>
        <w:gridCol w:w="2902"/>
        <w:gridCol w:w="3968"/>
      </w:tblGrid>
      <w:tr w:rsidR="000812D2" w:rsidRPr="00E707BC">
        <w:trPr>
          <w:trHeight w:val="827"/>
        </w:trPr>
        <w:tc>
          <w:tcPr>
            <w:tcW w:w="3479" w:type="dxa"/>
          </w:tcPr>
          <w:p w:rsidR="000812D2" w:rsidRPr="00E707BC" w:rsidRDefault="00623834">
            <w:pPr>
              <w:pStyle w:val="TableParagraph"/>
              <w:tabs>
                <w:tab w:val="left" w:pos="1966"/>
              </w:tabs>
              <w:ind w:left="105" w:right="100"/>
              <w:rPr>
                <w:sz w:val="24"/>
                <w:szCs w:val="24"/>
              </w:rPr>
            </w:pPr>
            <w:r w:rsidRPr="00E707BC">
              <w:rPr>
                <w:sz w:val="24"/>
                <w:szCs w:val="24"/>
              </w:rPr>
              <w:t>1.Исследование</w:t>
            </w:r>
            <w:r w:rsidRPr="00E707BC">
              <w:rPr>
                <w:sz w:val="24"/>
                <w:szCs w:val="24"/>
              </w:rPr>
              <w:tab/>
            </w:r>
            <w:r w:rsidRPr="00E707BC">
              <w:rPr>
                <w:spacing w:val="-3"/>
                <w:sz w:val="24"/>
                <w:szCs w:val="24"/>
              </w:rPr>
              <w:t xml:space="preserve">особенностей </w:t>
            </w:r>
            <w:r w:rsidRPr="00E707BC">
              <w:rPr>
                <w:sz w:val="24"/>
                <w:szCs w:val="24"/>
              </w:rPr>
              <w:t>внимания,</w:t>
            </w:r>
          </w:p>
          <w:p w:rsidR="000812D2" w:rsidRPr="00E707BC" w:rsidRDefault="00623834">
            <w:pPr>
              <w:pStyle w:val="TableParagraph"/>
              <w:spacing w:line="264" w:lineRule="exact"/>
              <w:ind w:left="105"/>
              <w:rPr>
                <w:sz w:val="24"/>
                <w:szCs w:val="24"/>
              </w:rPr>
            </w:pPr>
            <w:r w:rsidRPr="00E707BC">
              <w:rPr>
                <w:sz w:val="24"/>
                <w:szCs w:val="24"/>
              </w:rPr>
              <w:t>работоспособности</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анкетирование</w:t>
            </w:r>
          </w:p>
        </w:tc>
        <w:tc>
          <w:tcPr>
            <w:tcW w:w="3968" w:type="dxa"/>
          </w:tcPr>
          <w:p w:rsidR="000812D2" w:rsidRPr="00E707BC" w:rsidRDefault="00623834">
            <w:pPr>
              <w:pStyle w:val="TableParagraph"/>
              <w:tabs>
                <w:tab w:val="left" w:pos="3077"/>
              </w:tabs>
              <w:ind w:left="105" w:right="103"/>
              <w:rPr>
                <w:sz w:val="24"/>
                <w:szCs w:val="24"/>
              </w:rPr>
            </w:pPr>
            <w:r w:rsidRPr="00E707BC">
              <w:rPr>
                <w:sz w:val="24"/>
                <w:szCs w:val="24"/>
              </w:rPr>
              <w:t>Методика«Корректурная</w:t>
            </w:r>
            <w:r w:rsidRPr="00E707BC">
              <w:rPr>
                <w:sz w:val="24"/>
                <w:szCs w:val="24"/>
              </w:rPr>
              <w:tab/>
            </w:r>
            <w:r w:rsidRPr="00E707BC">
              <w:rPr>
                <w:spacing w:val="-4"/>
                <w:sz w:val="24"/>
                <w:szCs w:val="24"/>
              </w:rPr>
              <w:t xml:space="preserve">проба», </w:t>
            </w:r>
            <w:r w:rsidRPr="00E707BC">
              <w:rPr>
                <w:sz w:val="24"/>
                <w:szCs w:val="24"/>
              </w:rPr>
              <w:t>тест Тулуз</w:t>
            </w:r>
            <w:r w:rsidRPr="00E707BC">
              <w:rPr>
                <w:spacing w:val="1"/>
                <w:sz w:val="24"/>
                <w:szCs w:val="24"/>
              </w:rPr>
              <w:t xml:space="preserve"> </w:t>
            </w:r>
            <w:r w:rsidR="00771AA9" w:rsidRPr="00E707BC">
              <w:rPr>
                <w:sz w:val="24"/>
                <w:szCs w:val="24"/>
              </w:rPr>
              <w:t>–</w:t>
            </w:r>
            <w:r w:rsidRPr="00E707BC">
              <w:rPr>
                <w:sz w:val="24"/>
                <w:szCs w:val="24"/>
              </w:rPr>
              <w:t>Пьерона</w:t>
            </w:r>
          </w:p>
        </w:tc>
      </w:tr>
      <w:tr w:rsidR="000812D2" w:rsidRPr="00E707BC">
        <w:trPr>
          <w:trHeight w:val="553"/>
        </w:trPr>
        <w:tc>
          <w:tcPr>
            <w:tcW w:w="3479" w:type="dxa"/>
          </w:tcPr>
          <w:p w:rsidR="000812D2" w:rsidRPr="00E707BC" w:rsidRDefault="00623834">
            <w:pPr>
              <w:pStyle w:val="TableParagraph"/>
              <w:tabs>
                <w:tab w:val="left" w:pos="2125"/>
              </w:tabs>
              <w:spacing w:line="270" w:lineRule="exact"/>
              <w:ind w:left="105"/>
              <w:rPr>
                <w:sz w:val="24"/>
                <w:szCs w:val="24"/>
              </w:rPr>
            </w:pPr>
            <w:r w:rsidRPr="00E707BC">
              <w:rPr>
                <w:sz w:val="24"/>
                <w:szCs w:val="24"/>
              </w:rPr>
              <w:t>2.Изучение</w:t>
            </w:r>
            <w:r w:rsidRPr="00E707BC">
              <w:rPr>
                <w:sz w:val="24"/>
                <w:szCs w:val="24"/>
              </w:rPr>
              <w:tab/>
              <w:t>личностных</w:t>
            </w:r>
          </w:p>
          <w:p w:rsidR="000812D2" w:rsidRPr="00E707BC" w:rsidRDefault="00623834">
            <w:pPr>
              <w:pStyle w:val="TableParagraph"/>
              <w:spacing w:line="264" w:lineRule="exact"/>
              <w:ind w:left="105"/>
              <w:rPr>
                <w:sz w:val="24"/>
                <w:szCs w:val="24"/>
              </w:rPr>
            </w:pPr>
            <w:r w:rsidRPr="00E707BC">
              <w:rPr>
                <w:sz w:val="24"/>
                <w:szCs w:val="24"/>
              </w:rPr>
              <w:t>особенностей учащихся</w:t>
            </w:r>
          </w:p>
        </w:tc>
        <w:tc>
          <w:tcPr>
            <w:tcW w:w="2902" w:type="dxa"/>
          </w:tcPr>
          <w:p w:rsidR="000812D2" w:rsidRPr="00E707BC" w:rsidRDefault="00623834">
            <w:pPr>
              <w:pStyle w:val="TableParagraph"/>
              <w:spacing w:line="270" w:lineRule="exact"/>
              <w:ind w:left="107"/>
              <w:rPr>
                <w:sz w:val="24"/>
                <w:szCs w:val="24"/>
              </w:rPr>
            </w:pPr>
            <w:r w:rsidRPr="00E707BC">
              <w:rPr>
                <w:sz w:val="24"/>
                <w:szCs w:val="24"/>
              </w:rPr>
              <w:t>тестирование</w:t>
            </w:r>
          </w:p>
        </w:tc>
        <w:tc>
          <w:tcPr>
            <w:tcW w:w="3968" w:type="dxa"/>
          </w:tcPr>
          <w:p w:rsidR="000812D2" w:rsidRPr="00E707BC" w:rsidRDefault="00623834">
            <w:pPr>
              <w:pStyle w:val="TableParagraph"/>
              <w:tabs>
                <w:tab w:val="left" w:pos="2282"/>
              </w:tabs>
              <w:spacing w:line="270" w:lineRule="exact"/>
              <w:ind w:left="105"/>
              <w:rPr>
                <w:sz w:val="24"/>
                <w:szCs w:val="24"/>
              </w:rPr>
            </w:pPr>
            <w:r w:rsidRPr="00E707BC">
              <w:rPr>
                <w:sz w:val="24"/>
                <w:szCs w:val="24"/>
              </w:rPr>
              <w:t>Комплект</w:t>
            </w:r>
            <w:r w:rsidRPr="00E707BC">
              <w:rPr>
                <w:sz w:val="24"/>
                <w:szCs w:val="24"/>
              </w:rPr>
              <w:tab/>
              <w:t>индивидуально</w:t>
            </w:r>
          </w:p>
          <w:p w:rsidR="000812D2" w:rsidRPr="00E707BC" w:rsidRDefault="00623834">
            <w:pPr>
              <w:pStyle w:val="TableParagraph"/>
              <w:spacing w:line="264" w:lineRule="exact"/>
              <w:ind w:left="105"/>
              <w:rPr>
                <w:sz w:val="24"/>
                <w:szCs w:val="24"/>
              </w:rPr>
            </w:pPr>
            <w:r w:rsidRPr="00E707BC">
              <w:rPr>
                <w:sz w:val="24"/>
                <w:szCs w:val="24"/>
              </w:rPr>
              <w:t>подобранных методик</w:t>
            </w:r>
          </w:p>
        </w:tc>
      </w:tr>
      <w:tr w:rsidR="000812D2" w:rsidRPr="00E707BC">
        <w:trPr>
          <w:trHeight w:val="552"/>
        </w:trPr>
        <w:tc>
          <w:tcPr>
            <w:tcW w:w="3479" w:type="dxa"/>
          </w:tcPr>
          <w:p w:rsidR="000812D2" w:rsidRPr="00E707BC" w:rsidRDefault="00623834">
            <w:pPr>
              <w:pStyle w:val="TableParagraph"/>
              <w:tabs>
                <w:tab w:val="left" w:pos="2655"/>
              </w:tabs>
              <w:spacing w:line="268" w:lineRule="exact"/>
              <w:ind w:left="105"/>
              <w:rPr>
                <w:sz w:val="24"/>
                <w:szCs w:val="24"/>
              </w:rPr>
            </w:pPr>
            <w:r w:rsidRPr="00E707BC">
              <w:rPr>
                <w:sz w:val="24"/>
                <w:szCs w:val="24"/>
              </w:rPr>
              <w:t>3.Определение</w:t>
            </w:r>
            <w:r w:rsidRPr="00E707BC">
              <w:rPr>
                <w:sz w:val="24"/>
                <w:szCs w:val="24"/>
              </w:rPr>
              <w:tab/>
              <w:t>уровня</w:t>
            </w:r>
          </w:p>
          <w:p w:rsidR="000812D2" w:rsidRPr="00E707BC" w:rsidRDefault="00623834">
            <w:pPr>
              <w:pStyle w:val="TableParagraph"/>
              <w:spacing w:line="264" w:lineRule="exact"/>
              <w:ind w:left="105"/>
              <w:rPr>
                <w:sz w:val="24"/>
                <w:szCs w:val="24"/>
              </w:rPr>
            </w:pPr>
            <w:r w:rsidRPr="00E707BC">
              <w:rPr>
                <w:sz w:val="24"/>
                <w:szCs w:val="24"/>
              </w:rPr>
              <w:t>школьной мотивации</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анкетирование</w:t>
            </w:r>
          </w:p>
        </w:tc>
        <w:tc>
          <w:tcPr>
            <w:tcW w:w="3968" w:type="dxa"/>
          </w:tcPr>
          <w:p w:rsidR="000812D2" w:rsidRPr="00E707BC" w:rsidRDefault="00623834">
            <w:pPr>
              <w:pStyle w:val="TableParagraph"/>
              <w:spacing w:line="268" w:lineRule="exact"/>
              <w:ind w:left="105"/>
              <w:rPr>
                <w:sz w:val="24"/>
                <w:szCs w:val="24"/>
              </w:rPr>
            </w:pPr>
            <w:r w:rsidRPr="00E707BC">
              <w:rPr>
                <w:sz w:val="24"/>
                <w:szCs w:val="24"/>
              </w:rPr>
              <w:t>Анкета Лускановой</w:t>
            </w:r>
          </w:p>
        </w:tc>
      </w:tr>
      <w:tr w:rsidR="000812D2" w:rsidRPr="00E707BC">
        <w:trPr>
          <w:trHeight w:val="551"/>
        </w:trPr>
        <w:tc>
          <w:tcPr>
            <w:tcW w:w="3479" w:type="dxa"/>
          </w:tcPr>
          <w:p w:rsidR="000812D2" w:rsidRPr="00E707BC" w:rsidRDefault="00623834">
            <w:pPr>
              <w:pStyle w:val="TableParagraph"/>
              <w:tabs>
                <w:tab w:val="left" w:pos="2656"/>
              </w:tabs>
              <w:spacing w:line="268" w:lineRule="exact"/>
              <w:ind w:left="105"/>
              <w:rPr>
                <w:sz w:val="24"/>
                <w:szCs w:val="24"/>
              </w:rPr>
            </w:pPr>
            <w:r w:rsidRPr="00E707BC">
              <w:rPr>
                <w:sz w:val="24"/>
                <w:szCs w:val="24"/>
              </w:rPr>
              <w:t>4.Определение</w:t>
            </w:r>
            <w:r w:rsidRPr="00E707BC">
              <w:rPr>
                <w:sz w:val="24"/>
                <w:szCs w:val="24"/>
              </w:rPr>
              <w:tab/>
              <w:t>уровня</w:t>
            </w:r>
          </w:p>
          <w:p w:rsidR="000812D2" w:rsidRPr="00E707BC" w:rsidRDefault="00623834">
            <w:pPr>
              <w:pStyle w:val="TableParagraph"/>
              <w:spacing w:line="264" w:lineRule="exact"/>
              <w:ind w:left="105"/>
              <w:rPr>
                <w:sz w:val="24"/>
                <w:szCs w:val="24"/>
              </w:rPr>
            </w:pPr>
            <w:r w:rsidRPr="00E707BC">
              <w:rPr>
                <w:sz w:val="24"/>
                <w:szCs w:val="24"/>
              </w:rPr>
              <w:t>самооценки</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Опрос, заполнение шкал</w:t>
            </w:r>
          </w:p>
        </w:tc>
        <w:tc>
          <w:tcPr>
            <w:tcW w:w="3968" w:type="dxa"/>
          </w:tcPr>
          <w:p w:rsidR="000812D2" w:rsidRPr="00E707BC" w:rsidRDefault="00623834">
            <w:pPr>
              <w:pStyle w:val="TableParagraph"/>
              <w:tabs>
                <w:tab w:val="left" w:pos="1726"/>
                <w:tab w:val="left" w:pos="2441"/>
              </w:tabs>
              <w:spacing w:line="268" w:lineRule="exact"/>
              <w:ind w:left="105"/>
              <w:rPr>
                <w:sz w:val="24"/>
                <w:szCs w:val="24"/>
              </w:rPr>
            </w:pPr>
            <w:r w:rsidRPr="00E707BC">
              <w:rPr>
                <w:sz w:val="24"/>
                <w:szCs w:val="24"/>
              </w:rPr>
              <w:t>Методика</w:t>
            </w:r>
            <w:r w:rsidRPr="00E707BC">
              <w:rPr>
                <w:sz w:val="24"/>
                <w:szCs w:val="24"/>
              </w:rPr>
              <w:tab/>
              <w:t>в</w:t>
            </w:r>
            <w:r w:rsidRPr="00E707BC">
              <w:rPr>
                <w:sz w:val="24"/>
                <w:szCs w:val="24"/>
              </w:rPr>
              <w:tab/>
              <w:t>модификации</w:t>
            </w:r>
          </w:p>
          <w:p w:rsidR="000812D2" w:rsidRPr="00E707BC" w:rsidRDefault="00623834">
            <w:pPr>
              <w:pStyle w:val="TableParagraph"/>
              <w:spacing w:line="264" w:lineRule="exact"/>
              <w:ind w:left="105"/>
              <w:rPr>
                <w:sz w:val="24"/>
                <w:szCs w:val="24"/>
              </w:rPr>
            </w:pPr>
            <w:r w:rsidRPr="00E707BC">
              <w:rPr>
                <w:sz w:val="24"/>
                <w:szCs w:val="24"/>
              </w:rPr>
              <w:t>Прихожан</w:t>
            </w:r>
          </w:p>
        </w:tc>
      </w:tr>
      <w:tr w:rsidR="000812D2" w:rsidRPr="00E707BC">
        <w:trPr>
          <w:trHeight w:val="1103"/>
        </w:trPr>
        <w:tc>
          <w:tcPr>
            <w:tcW w:w="3479" w:type="dxa"/>
          </w:tcPr>
          <w:p w:rsidR="000812D2" w:rsidRPr="00E707BC" w:rsidRDefault="00623834">
            <w:pPr>
              <w:pStyle w:val="TableParagraph"/>
              <w:tabs>
                <w:tab w:val="left" w:pos="2655"/>
              </w:tabs>
              <w:ind w:left="105" w:right="103"/>
              <w:rPr>
                <w:sz w:val="24"/>
                <w:szCs w:val="24"/>
              </w:rPr>
            </w:pPr>
            <w:r w:rsidRPr="00E707BC">
              <w:rPr>
                <w:sz w:val="24"/>
                <w:szCs w:val="24"/>
              </w:rPr>
              <w:t>5.Исследование</w:t>
            </w:r>
            <w:r w:rsidRPr="00E707BC">
              <w:rPr>
                <w:sz w:val="24"/>
                <w:szCs w:val="24"/>
              </w:rPr>
              <w:tab/>
            </w:r>
            <w:r w:rsidRPr="00E707BC">
              <w:rPr>
                <w:spacing w:val="-4"/>
                <w:sz w:val="24"/>
                <w:szCs w:val="24"/>
              </w:rPr>
              <w:t xml:space="preserve">уровня </w:t>
            </w:r>
            <w:r w:rsidRPr="00E707BC">
              <w:rPr>
                <w:sz w:val="24"/>
                <w:szCs w:val="24"/>
              </w:rPr>
              <w:t>интеллектуального</w:t>
            </w:r>
            <w:r w:rsidRPr="00E707BC">
              <w:rPr>
                <w:spacing w:val="-2"/>
                <w:sz w:val="24"/>
                <w:szCs w:val="24"/>
              </w:rPr>
              <w:t xml:space="preserve"> </w:t>
            </w:r>
            <w:r w:rsidRPr="00E707BC">
              <w:rPr>
                <w:sz w:val="24"/>
                <w:szCs w:val="24"/>
              </w:rPr>
              <w:t>развития</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тестирование</w:t>
            </w:r>
          </w:p>
        </w:tc>
        <w:tc>
          <w:tcPr>
            <w:tcW w:w="3968" w:type="dxa"/>
          </w:tcPr>
          <w:p w:rsidR="000812D2" w:rsidRPr="00E707BC" w:rsidRDefault="00623834">
            <w:pPr>
              <w:pStyle w:val="TableParagraph"/>
              <w:ind w:left="105" w:right="2398"/>
              <w:rPr>
                <w:sz w:val="24"/>
                <w:szCs w:val="24"/>
              </w:rPr>
            </w:pPr>
            <w:r w:rsidRPr="00E707BC">
              <w:rPr>
                <w:sz w:val="24"/>
                <w:szCs w:val="24"/>
              </w:rPr>
              <w:t>Векслер , ГИТ,</w:t>
            </w:r>
          </w:p>
          <w:p w:rsidR="000812D2" w:rsidRPr="00E707BC" w:rsidRDefault="00623834">
            <w:pPr>
              <w:pStyle w:val="TableParagraph"/>
              <w:ind w:left="105"/>
              <w:rPr>
                <w:sz w:val="24"/>
                <w:szCs w:val="24"/>
              </w:rPr>
            </w:pPr>
            <w:r w:rsidRPr="00E707BC">
              <w:rPr>
                <w:sz w:val="24"/>
                <w:szCs w:val="24"/>
              </w:rPr>
              <w:t>Матрицы Равена</w:t>
            </w:r>
          </w:p>
        </w:tc>
      </w:tr>
      <w:tr w:rsidR="000812D2" w:rsidRPr="00E707BC">
        <w:trPr>
          <w:trHeight w:val="551"/>
        </w:trPr>
        <w:tc>
          <w:tcPr>
            <w:tcW w:w="3479" w:type="dxa"/>
          </w:tcPr>
          <w:p w:rsidR="000812D2" w:rsidRPr="00E707BC" w:rsidRDefault="00623834">
            <w:pPr>
              <w:pStyle w:val="TableParagraph"/>
              <w:tabs>
                <w:tab w:val="left" w:pos="1966"/>
              </w:tabs>
              <w:spacing w:line="268" w:lineRule="exact"/>
              <w:ind w:left="105"/>
              <w:rPr>
                <w:sz w:val="24"/>
                <w:szCs w:val="24"/>
              </w:rPr>
            </w:pPr>
            <w:r w:rsidRPr="00E707BC">
              <w:rPr>
                <w:sz w:val="24"/>
                <w:szCs w:val="24"/>
              </w:rPr>
              <w:t>6.Определение</w:t>
            </w:r>
            <w:r w:rsidRPr="00E707BC">
              <w:rPr>
                <w:sz w:val="24"/>
                <w:szCs w:val="24"/>
              </w:rPr>
              <w:tab/>
              <w:t>особенностей</w:t>
            </w:r>
          </w:p>
          <w:p w:rsidR="000812D2" w:rsidRPr="00E707BC" w:rsidRDefault="00623834">
            <w:pPr>
              <w:pStyle w:val="TableParagraph"/>
              <w:spacing w:line="264" w:lineRule="exact"/>
              <w:ind w:left="105"/>
              <w:rPr>
                <w:sz w:val="24"/>
                <w:szCs w:val="24"/>
              </w:rPr>
            </w:pPr>
            <w:r w:rsidRPr="00E707BC">
              <w:rPr>
                <w:sz w:val="24"/>
                <w:szCs w:val="24"/>
              </w:rPr>
              <w:t>темперамента учащихся</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Применение опросника</w:t>
            </w:r>
          </w:p>
        </w:tc>
        <w:tc>
          <w:tcPr>
            <w:tcW w:w="3968" w:type="dxa"/>
          </w:tcPr>
          <w:p w:rsidR="000812D2" w:rsidRPr="00E707BC" w:rsidRDefault="00623834">
            <w:pPr>
              <w:pStyle w:val="TableParagraph"/>
              <w:spacing w:line="268" w:lineRule="exact"/>
              <w:ind w:left="105"/>
              <w:rPr>
                <w:sz w:val="24"/>
                <w:szCs w:val="24"/>
              </w:rPr>
            </w:pPr>
            <w:r w:rsidRPr="00E707BC">
              <w:rPr>
                <w:sz w:val="24"/>
                <w:szCs w:val="24"/>
              </w:rPr>
              <w:t>Методика Спилберга-Ханина</w:t>
            </w:r>
          </w:p>
        </w:tc>
      </w:tr>
      <w:tr w:rsidR="000812D2" w:rsidRPr="00E707BC">
        <w:trPr>
          <w:trHeight w:val="551"/>
        </w:trPr>
        <w:tc>
          <w:tcPr>
            <w:tcW w:w="3479" w:type="dxa"/>
          </w:tcPr>
          <w:p w:rsidR="000812D2" w:rsidRPr="00E707BC" w:rsidRDefault="00623834">
            <w:pPr>
              <w:pStyle w:val="TableParagraph"/>
              <w:tabs>
                <w:tab w:val="left" w:pos="2132"/>
              </w:tabs>
              <w:spacing w:line="268" w:lineRule="exact"/>
              <w:ind w:left="105"/>
              <w:rPr>
                <w:sz w:val="24"/>
                <w:szCs w:val="24"/>
              </w:rPr>
            </w:pPr>
            <w:r w:rsidRPr="00E707BC">
              <w:rPr>
                <w:sz w:val="24"/>
                <w:szCs w:val="24"/>
              </w:rPr>
              <w:t>7.Изучение</w:t>
            </w:r>
            <w:r w:rsidRPr="00E707BC">
              <w:rPr>
                <w:sz w:val="24"/>
                <w:szCs w:val="24"/>
              </w:rPr>
              <w:tab/>
              <w:t>ценностных</w:t>
            </w:r>
          </w:p>
          <w:p w:rsidR="000812D2" w:rsidRPr="00E707BC" w:rsidRDefault="00623834">
            <w:pPr>
              <w:pStyle w:val="TableParagraph"/>
              <w:spacing w:line="264" w:lineRule="exact"/>
              <w:ind w:left="105"/>
              <w:rPr>
                <w:sz w:val="24"/>
                <w:szCs w:val="24"/>
              </w:rPr>
            </w:pPr>
            <w:r w:rsidRPr="00E707BC">
              <w:rPr>
                <w:sz w:val="24"/>
                <w:szCs w:val="24"/>
              </w:rPr>
              <w:t>установок учащихся</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тестирование</w:t>
            </w:r>
          </w:p>
        </w:tc>
        <w:tc>
          <w:tcPr>
            <w:tcW w:w="3968" w:type="dxa"/>
          </w:tcPr>
          <w:p w:rsidR="000812D2" w:rsidRPr="00E707BC" w:rsidRDefault="00623834">
            <w:pPr>
              <w:pStyle w:val="TableParagraph"/>
              <w:spacing w:line="268" w:lineRule="exact"/>
              <w:ind w:left="105"/>
              <w:rPr>
                <w:sz w:val="24"/>
                <w:szCs w:val="24"/>
              </w:rPr>
            </w:pPr>
            <w:r w:rsidRPr="00E707BC">
              <w:rPr>
                <w:sz w:val="24"/>
                <w:szCs w:val="24"/>
              </w:rPr>
              <w:t>Тест Роккича</w:t>
            </w:r>
          </w:p>
        </w:tc>
      </w:tr>
      <w:tr w:rsidR="000812D2" w:rsidRPr="00E707BC">
        <w:trPr>
          <w:trHeight w:val="552"/>
        </w:trPr>
        <w:tc>
          <w:tcPr>
            <w:tcW w:w="3479" w:type="dxa"/>
          </w:tcPr>
          <w:p w:rsidR="000812D2" w:rsidRPr="00E707BC" w:rsidRDefault="00623834">
            <w:pPr>
              <w:pStyle w:val="TableParagraph"/>
              <w:tabs>
                <w:tab w:val="left" w:pos="1505"/>
              </w:tabs>
              <w:spacing w:line="268" w:lineRule="exact"/>
              <w:ind w:left="105"/>
              <w:rPr>
                <w:sz w:val="24"/>
                <w:szCs w:val="24"/>
              </w:rPr>
            </w:pPr>
            <w:r w:rsidRPr="00E707BC">
              <w:rPr>
                <w:sz w:val="24"/>
                <w:szCs w:val="24"/>
              </w:rPr>
              <w:t>8.Изучение</w:t>
            </w:r>
            <w:r w:rsidRPr="00E707BC">
              <w:rPr>
                <w:sz w:val="24"/>
                <w:szCs w:val="24"/>
              </w:rPr>
              <w:tab/>
              <w:t>психологического</w:t>
            </w:r>
          </w:p>
          <w:p w:rsidR="000812D2" w:rsidRPr="00E707BC" w:rsidRDefault="00623834">
            <w:pPr>
              <w:pStyle w:val="TableParagraph"/>
              <w:spacing w:line="264" w:lineRule="exact"/>
              <w:ind w:left="105"/>
              <w:rPr>
                <w:sz w:val="24"/>
                <w:szCs w:val="24"/>
              </w:rPr>
            </w:pPr>
            <w:r w:rsidRPr="00E707BC">
              <w:rPr>
                <w:sz w:val="24"/>
                <w:szCs w:val="24"/>
              </w:rPr>
              <w:t>климата в классах</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Социометрическое</w:t>
            </w:r>
          </w:p>
          <w:p w:rsidR="000812D2" w:rsidRPr="00E707BC" w:rsidRDefault="00623834">
            <w:pPr>
              <w:pStyle w:val="TableParagraph"/>
              <w:spacing w:line="264" w:lineRule="exact"/>
              <w:ind w:left="107"/>
              <w:rPr>
                <w:sz w:val="24"/>
                <w:szCs w:val="24"/>
              </w:rPr>
            </w:pPr>
            <w:r w:rsidRPr="00E707BC">
              <w:rPr>
                <w:sz w:val="24"/>
                <w:szCs w:val="24"/>
              </w:rPr>
              <w:t>исследование</w:t>
            </w:r>
          </w:p>
        </w:tc>
        <w:tc>
          <w:tcPr>
            <w:tcW w:w="3968" w:type="dxa"/>
          </w:tcPr>
          <w:p w:rsidR="000812D2" w:rsidRPr="00E707BC" w:rsidRDefault="00623834">
            <w:pPr>
              <w:pStyle w:val="TableParagraph"/>
              <w:spacing w:line="268" w:lineRule="exact"/>
              <w:ind w:left="105"/>
              <w:rPr>
                <w:sz w:val="24"/>
                <w:szCs w:val="24"/>
              </w:rPr>
            </w:pPr>
            <w:r w:rsidRPr="00E707BC">
              <w:rPr>
                <w:sz w:val="24"/>
                <w:szCs w:val="24"/>
              </w:rPr>
              <w:t>Опросник Виггинса</w:t>
            </w:r>
          </w:p>
        </w:tc>
      </w:tr>
      <w:tr w:rsidR="000812D2" w:rsidRPr="00E707BC">
        <w:trPr>
          <w:trHeight w:val="830"/>
        </w:trPr>
        <w:tc>
          <w:tcPr>
            <w:tcW w:w="3479" w:type="dxa"/>
          </w:tcPr>
          <w:p w:rsidR="000812D2" w:rsidRPr="00E707BC" w:rsidRDefault="00623834">
            <w:pPr>
              <w:pStyle w:val="TableParagraph"/>
              <w:tabs>
                <w:tab w:val="left" w:pos="1508"/>
              </w:tabs>
              <w:ind w:left="105" w:right="101"/>
              <w:rPr>
                <w:sz w:val="24"/>
                <w:szCs w:val="24"/>
              </w:rPr>
            </w:pPr>
            <w:r w:rsidRPr="00E707BC">
              <w:rPr>
                <w:sz w:val="24"/>
                <w:szCs w:val="24"/>
              </w:rPr>
              <w:t>9.Оценка</w:t>
            </w:r>
            <w:r w:rsidRPr="00E707BC">
              <w:rPr>
                <w:sz w:val="24"/>
                <w:szCs w:val="24"/>
              </w:rPr>
              <w:tab/>
            </w:r>
            <w:r w:rsidRPr="00E707BC">
              <w:rPr>
                <w:spacing w:val="-1"/>
                <w:sz w:val="24"/>
                <w:szCs w:val="24"/>
              </w:rPr>
              <w:t xml:space="preserve">психологического </w:t>
            </w:r>
            <w:r w:rsidRPr="00E707BC">
              <w:rPr>
                <w:sz w:val="24"/>
                <w:szCs w:val="24"/>
              </w:rPr>
              <w:t>состояния</w:t>
            </w:r>
            <w:r w:rsidRPr="00E707BC">
              <w:rPr>
                <w:spacing w:val="1"/>
                <w:sz w:val="24"/>
                <w:szCs w:val="24"/>
              </w:rPr>
              <w:t xml:space="preserve"> </w:t>
            </w:r>
            <w:r w:rsidRPr="00E707BC">
              <w:rPr>
                <w:sz w:val="24"/>
                <w:szCs w:val="24"/>
              </w:rPr>
              <w:t>учащихся</w:t>
            </w:r>
          </w:p>
        </w:tc>
        <w:tc>
          <w:tcPr>
            <w:tcW w:w="2902" w:type="dxa"/>
          </w:tcPr>
          <w:p w:rsidR="000812D2" w:rsidRPr="00E707BC" w:rsidRDefault="00623834">
            <w:pPr>
              <w:pStyle w:val="TableParagraph"/>
              <w:spacing w:line="270" w:lineRule="exact"/>
              <w:ind w:left="107"/>
              <w:rPr>
                <w:sz w:val="24"/>
                <w:szCs w:val="24"/>
              </w:rPr>
            </w:pPr>
            <w:r w:rsidRPr="00E707BC">
              <w:rPr>
                <w:sz w:val="24"/>
                <w:szCs w:val="24"/>
              </w:rPr>
              <w:t>Психодиагностическая</w:t>
            </w:r>
          </w:p>
          <w:p w:rsidR="000812D2" w:rsidRPr="00E707BC" w:rsidRDefault="00623834">
            <w:pPr>
              <w:pStyle w:val="TableParagraph"/>
              <w:tabs>
                <w:tab w:val="left" w:pos="1477"/>
              </w:tabs>
              <w:spacing w:line="270" w:lineRule="atLeast"/>
              <w:ind w:left="107" w:right="97"/>
              <w:rPr>
                <w:sz w:val="24"/>
                <w:szCs w:val="24"/>
              </w:rPr>
            </w:pPr>
            <w:r w:rsidRPr="00E707BC">
              <w:rPr>
                <w:sz w:val="24"/>
                <w:szCs w:val="24"/>
              </w:rPr>
              <w:t>беседа,</w:t>
            </w:r>
            <w:r w:rsidRPr="00E707BC">
              <w:rPr>
                <w:sz w:val="24"/>
                <w:szCs w:val="24"/>
              </w:rPr>
              <w:tab/>
            </w:r>
            <w:r w:rsidRPr="00E707BC">
              <w:rPr>
                <w:spacing w:val="-1"/>
                <w:sz w:val="24"/>
                <w:szCs w:val="24"/>
              </w:rPr>
              <w:t xml:space="preserve">наблюдения. </w:t>
            </w:r>
            <w:r w:rsidRPr="00E707BC">
              <w:rPr>
                <w:sz w:val="24"/>
                <w:szCs w:val="24"/>
              </w:rPr>
              <w:t>Проективные</w:t>
            </w:r>
            <w:r w:rsidRPr="00E707BC">
              <w:rPr>
                <w:spacing w:val="-4"/>
                <w:sz w:val="24"/>
                <w:szCs w:val="24"/>
              </w:rPr>
              <w:t xml:space="preserve"> </w:t>
            </w:r>
            <w:r w:rsidRPr="00E707BC">
              <w:rPr>
                <w:sz w:val="24"/>
                <w:szCs w:val="24"/>
              </w:rPr>
              <w:t>методики</w:t>
            </w:r>
          </w:p>
        </w:tc>
        <w:tc>
          <w:tcPr>
            <w:tcW w:w="3968" w:type="dxa"/>
          </w:tcPr>
          <w:p w:rsidR="000812D2" w:rsidRPr="00E707BC" w:rsidRDefault="00623834">
            <w:pPr>
              <w:pStyle w:val="TableParagraph"/>
              <w:tabs>
                <w:tab w:val="left" w:pos="2083"/>
              </w:tabs>
              <w:ind w:left="105" w:right="101"/>
              <w:rPr>
                <w:sz w:val="24"/>
                <w:szCs w:val="24"/>
              </w:rPr>
            </w:pPr>
            <w:r w:rsidRPr="00E707BC">
              <w:rPr>
                <w:sz w:val="24"/>
                <w:szCs w:val="24"/>
              </w:rPr>
              <w:t>Автопортрет,</w:t>
            </w:r>
            <w:r w:rsidRPr="00E707BC">
              <w:rPr>
                <w:sz w:val="24"/>
                <w:szCs w:val="24"/>
              </w:rPr>
              <w:tab/>
            </w:r>
            <w:r w:rsidRPr="00E707BC">
              <w:rPr>
                <w:spacing w:val="-1"/>
                <w:sz w:val="24"/>
                <w:szCs w:val="24"/>
              </w:rPr>
              <w:t xml:space="preserve">несуществующее </w:t>
            </w:r>
            <w:r w:rsidRPr="00E707BC">
              <w:rPr>
                <w:sz w:val="24"/>
                <w:szCs w:val="24"/>
              </w:rPr>
              <w:t>животное и</w:t>
            </w:r>
            <w:r w:rsidRPr="00E707BC">
              <w:rPr>
                <w:spacing w:val="-2"/>
                <w:sz w:val="24"/>
                <w:szCs w:val="24"/>
              </w:rPr>
              <w:t xml:space="preserve"> </w:t>
            </w:r>
            <w:r w:rsidRPr="00E707BC">
              <w:rPr>
                <w:sz w:val="24"/>
                <w:szCs w:val="24"/>
              </w:rPr>
              <w:t>др.</w:t>
            </w:r>
          </w:p>
        </w:tc>
      </w:tr>
      <w:tr w:rsidR="000812D2" w:rsidRPr="00E707BC">
        <w:trPr>
          <w:trHeight w:val="827"/>
        </w:trPr>
        <w:tc>
          <w:tcPr>
            <w:tcW w:w="3479" w:type="dxa"/>
          </w:tcPr>
          <w:p w:rsidR="000812D2" w:rsidRPr="00E707BC" w:rsidRDefault="00623834">
            <w:pPr>
              <w:pStyle w:val="TableParagraph"/>
              <w:tabs>
                <w:tab w:val="left" w:pos="2612"/>
              </w:tabs>
              <w:ind w:left="105" w:right="100"/>
              <w:rPr>
                <w:sz w:val="24"/>
                <w:szCs w:val="24"/>
              </w:rPr>
            </w:pPr>
            <w:r w:rsidRPr="00E707BC">
              <w:rPr>
                <w:sz w:val="24"/>
                <w:szCs w:val="24"/>
              </w:rPr>
              <w:t>10.Исследование</w:t>
            </w:r>
            <w:r w:rsidRPr="00E707BC">
              <w:rPr>
                <w:sz w:val="24"/>
                <w:szCs w:val="24"/>
              </w:rPr>
              <w:tab/>
            </w:r>
            <w:r w:rsidRPr="00E707BC">
              <w:rPr>
                <w:spacing w:val="-4"/>
                <w:sz w:val="24"/>
                <w:szCs w:val="24"/>
              </w:rPr>
              <w:t xml:space="preserve">причин </w:t>
            </w:r>
            <w:r w:rsidRPr="00E707BC">
              <w:rPr>
                <w:sz w:val="24"/>
                <w:szCs w:val="24"/>
              </w:rPr>
              <w:t>дезадаптированности</w:t>
            </w:r>
          </w:p>
          <w:p w:rsidR="000812D2" w:rsidRPr="00E707BC" w:rsidRDefault="00623834">
            <w:pPr>
              <w:pStyle w:val="TableParagraph"/>
              <w:spacing w:line="264" w:lineRule="exact"/>
              <w:ind w:left="105"/>
              <w:rPr>
                <w:sz w:val="24"/>
                <w:szCs w:val="24"/>
              </w:rPr>
            </w:pPr>
            <w:r w:rsidRPr="00E707BC">
              <w:rPr>
                <w:sz w:val="24"/>
                <w:szCs w:val="24"/>
              </w:rPr>
              <w:t>подростков</w:t>
            </w:r>
          </w:p>
        </w:tc>
        <w:tc>
          <w:tcPr>
            <w:tcW w:w="2902" w:type="dxa"/>
          </w:tcPr>
          <w:p w:rsidR="000812D2" w:rsidRPr="00E707BC" w:rsidRDefault="00623834">
            <w:pPr>
              <w:pStyle w:val="TableParagraph"/>
              <w:spacing w:line="268" w:lineRule="exact"/>
              <w:ind w:left="107"/>
              <w:rPr>
                <w:sz w:val="24"/>
                <w:szCs w:val="24"/>
              </w:rPr>
            </w:pPr>
            <w:r w:rsidRPr="00E707BC">
              <w:rPr>
                <w:sz w:val="24"/>
                <w:szCs w:val="24"/>
              </w:rPr>
              <w:t>анкетирование</w:t>
            </w:r>
          </w:p>
        </w:tc>
        <w:tc>
          <w:tcPr>
            <w:tcW w:w="3968" w:type="dxa"/>
          </w:tcPr>
          <w:p w:rsidR="000812D2" w:rsidRPr="00E707BC" w:rsidRDefault="00623834">
            <w:pPr>
              <w:pStyle w:val="TableParagraph"/>
              <w:spacing w:line="268" w:lineRule="exact"/>
              <w:ind w:left="105"/>
              <w:rPr>
                <w:sz w:val="24"/>
                <w:szCs w:val="24"/>
              </w:rPr>
            </w:pPr>
            <w:r w:rsidRPr="00E707BC">
              <w:rPr>
                <w:sz w:val="24"/>
                <w:szCs w:val="24"/>
              </w:rPr>
              <w:t>Методика Беличевой ЭОУ</w:t>
            </w:r>
          </w:p>
        </w:tc>
      </w:tr>
      <w:tr w:rsidR="000812D2" w:rsidRPr="00E707BC">
        <w:trPr>
          <w:trHeight w:val="1103"/>
        </w:trPr>
        <w:tc>
          <w:tcPr>
            <w:tcW w:w="3479" w:type="dxa"/>
          </w:tcPr>
          <w:p w:rsidR="000812D2" w:rsidRPr="00E707BC" w:rsidRDefault="00623834">
            <w:pPr>
              <w:pStyle w:val="TableParagraph"/>
              <w:tabs>
                <w:tab w:val="left" w:pos="2209"/>
              </w:tabs>
              <w:ind w:left="105" w:right="101"/>
              <w:rPr>
                <w:sz w:val="24"/>
                <w:szCs w:val="24"/>
              </w:rPr>
            </w:pPr>
            <w:r w:rsidRPr="00E707BC">
              <w:rPr>
                <w:sz w:val="24"/>
                <w:szCs w:val="24"/>
              </w:rPr>
              <w:t>11.Определение</w:t>
            </w:r>
            <w:r w:rsidRPr="00E707BC">
              <w:rPr>
                <w:sz w:val="24"/>
                <w:szCs w:val="24"/>
              </w:rPr>
              <w:tab/>
            </w:r>
            <w:r w:rsidRPr="00E707BC">
              <w:rPr>
                <w:spacing w:val="-3"/>
                <w:sz w:val="24"/>
                <w:szCs w:val="24"/>
              </w:rPr>
              <w:t xml:space="preserve">творческих </w:t>
            </w:r>
            <w:r w:rsidRPr="00E707BC">
              <w:rPr>
                <w:sz w:val="24"/>
                <w:szCs w:val="24"/>
              </w:rPr>
              <w:t>способностей</w:t>
            </w:r>
            <w:r w:rsidRPr="00E707BC">
              <w:rPr>
                <w:spacing w:val="2"/>
                <w:sz w:val="24"/>
                <w:szCs w:val="24"/>
              </w:rPr>
              <w:t xml:space="preserve"> </w:t>
            </w:r>
            <w:r w:rsidRPr="00E707BC">
              <w:rPr>
                <w:sz w:val="24"/>
                <w:szCs w:val="24"/>
              </w:rPr>
              <w:t>учащихся</w:t>
            </w:r>
          </w:p>
        </w:tc>
        <w:tc>
          <w:tcPr>
            <w:tcW w:w="2902" w:type="dxa"/>
          </w:tcPr>
          <w:p w:rsidR="000812D2" w:rsidRPr="00E707BC" w:rsidRDefault="00623834">
            <w:pPr>
              <w:pStyle w:val="TableParagraph"/>
              <w:tabs>
                <w:tab w:val="left" w:pos="1280"/>
                <w:tab w:val="left" w:pos="1881"/>
              </w:tabs>
              <w:ind w:left="107" w:right="96"/>
              <w:rPr>
                <w:sz w:val="24"/>
                <w:szCs w:val="24"/>
              </w:rPr>
            </w:pPr>
            <w:r w:rsidRPr="00E707BC">
              <w:rPr>
                <w:sz w:val="24"/>
                <w:szCs w:val="24"/>
              </w:rPr>
              <w:t>Беседы,</w:t>
            </w:r>
            <w:r w:rsidRPr="00E707BC">
              <w:rPr>
                <w:sz w:val="24"/>
                <w:szCs w:val="24"/>
              </w:rPr>
              <w:tab/>
              <w:t>использование проективных</w:t>
            </w:r>
            <w:r w:rsidRPr="00E707BC">
              <w:rPr>
                <w:sz w:val="24"/>
                <w:szCs w:val="24"/>
              </w:rPr>
              <w:tab/>
            </w:r>
            <w:r w:rsidRPr="00E707BC">
              <w:rPr>
                <w:spacing w:val="-3"/>
                <w:sz w:val="24"/>
                <w:szCs w:val="24"/>
              </w:rPr>
              <w:t>методик,</w:t>
            </w:r>
          </w:p>
          <w:p w:rsidR="000812D2" w:rsidRPr="00E707BC" w:rsidRDefault="00623834">
            <w:pPr>
              <w:pStyle w:val="TableParagraph"/>
              <w:spacing w:line="270" w:lineRule="atLeast"/>
              <w:ind w:left="107" w:right="590"/>
              <w:rPr>
                <w:sz w:val="24"/>
                <w:szCs w:val="24"/>
              </w:rPr>
            </w:pPr>
            <w:r w:rsidRPr="00E707BC">
              <w:rPr>
                <w:sz w:val="24"/>
                <w:szCs w:val="24"/>
              </w:rPr>
              <w:t>специализированных тестов</w:t>
            </w:r>
          </w:p>
        </w:tc>
        <w:tc>
          <w:tcPr>
            <w:tcW w:w="3968" w:type="dxa"/>
          </w:tcPr>
          <w:p w:rsidR="000812D2" w:rsidRPr="00E707BC" w:rsidRDefault="00623834">
            <w:pPr>
              <w:pStyle w:val="TableParagraph"/>
              <w:spacing w:line="268" w:lineRule="exact"/>
              <w:ind w:left="105"/>
              <w:rPr>
                <w:sz w:val="24"/>
                <w:szCs w:val="24"/>
              </w:rPr>
            </w:pPr>
            <w:r w:rsidRPr="00E707BC">
              <w:rPr>
                <w:sz w:val="24"/>
                <w:szCs w:val="24"/>
              </w:rPr>
              <w:t>Тесты Гилфорда,</w:t>
            </w:r>
            <w:r w:rsidRPr="00E707BC">
              <w:rPr>
                <w:spacing w:val="58"/>
                <w:sz w:val="24"/>
                <w:szCs w:val="24"/>
              </w:rPr>
              <w:t xml:space="preserve"> </w:t>
            </w:r>
            <w:r w:rsidRPr="00E707BC">
              <w:rPr>
                <w:sz w:val="24"/>
                <w:szCs w:val="24"/>
              </w:rPr>
              <w:t>Торренса</w:t>
            </w:r>
          </w:p>
        </w:tc>
      </w:tr>
      <w:tr w:rsidR="000812D2" w:rsidRPr="00E707BC">
        <w:trPr>
          <w:trHeight w:val="551"/>
        </w:trPr>
        <w:tc>
          <w:tcPr>
            <w:tcW w:w="3479" w:type="dxa"/>
          </w:tcPr>
          <w:p w:rsidR="000812D2" w:rsidRPr="00E707BC" w:rsidRDefault="00623834">
            <w:pPr>
              <w:pStyle w:val="TableParagraph"/>
              <w:tabs>
                <w:tab w:val="left" w:pos="2612"/>
              </w:tabs>
              <w:spacing w:line="267" w:lineRule="exact"/>
              <w:ind w:left="105"/>
              <w:rPr>
                <w:sz w:val="24"/>
                <w:szCs w:val="24"/>
              </w:rPr>
            </w:pPr>
            <w:r w:rsidRPr="00E707BC">
              <w:rPr>
                <w:sz w:val="24"/>
                <w:szCs w:val="24"/>
              </w:rPr>
              <w:t>12.Выявление</w:t>
            </w:r>
            <w:r w:rsidRPr="00E707BC">
              <w:rPr>
                <w:sz w:val="24"/>
                <w:szCs w:val="24"/>
              </w:rPr>
              <w:tab/>
              <w:t>причин</w:t>
            </w:r>
          </w:p>
          <w:p w:rsidR="000812D2" w:rsidRPr="00E707BC" w:rsidRDefault="00623834">
            <w:pPr>
              <w:pStyle w:val="TableParagraph"/>
              <w:spacing w:line="264" w:lineRule="exact"/>
              <w:ind w:left="105"/>
              <w:rPr>
                <w:sz w:val="24"/>
                <w:szCs w:val="24"/>
              </w:rPr>
            </w:pPr>
            <w:r w:rsidRPr="00E707BC">
              <w:rPr>
                <w:sz w:val="24"/>
                <w:szCs w:val="24"/>
              </w:rPr>
              <w:t>неуспеваемости учащихся</w:t>
            </w:r>
          </w:p>
        </w:tc>
        <w:tc>
          <w:tcPr>
            <w:tcW w:w="2902" w:type="dxa"/>
          </w:tcPr>
          <w:p w:rsidR="000812D2" w:rsidRPr="00E707BC" w:rsidRDefault="00623834">
            <w:pPr>
              <w:pStyle w:val="TableParagraph"/>
              <w:spacing w:line="267" w:lineRule="exact"/>
              <w:ind w:left="107"/>
              <w:rPr>
                <w:sz w:val="24"/>
                <w:szCs w:val="24"/>
              </w:rPr>
            </w:pPr>
            <w:r w:rsidRPr="00E707BC">
              <w:rPr>
                <w:sz w:val="24"/>
                <w:szCs w:val="24"/>
              </w:rPr>
              <w:t>Применение</w:t>
            </w:r>
          </w:p>
          <w:p w:rsidR="000812D2" w:rsidRPr="00E707BC" w:rsidRDefault="00623834">
            <w:pPr>
              <w:pStyle w:val="TableParagraph"/>
              <w:spacing w:line="264" w:lineRule="exact"/>
              <w:ind w:left="107"/>
              <w:rPr>
                <w:sz w:val="24"/>
                <w:szCs w:val="24"/>
              </w:rPr>
            </w:pPr>
            <w:r w:rsidRPr="00E707BC">
              <w:rPr>
                <w:sz w:val="24"/>
                <w:szCs w:val="24"/>
              </w:rPr>
              <w:t>индивидуально</w:t>
            </w:r>
          </w:p>
        </w:tc>
        <w:tc>
          <w:tcPr>
            <w:tcW w:w="3968" w:type="dxa"/>
          </w:tcPr>
          <w:p w:rsidR="000812D2" w:rsidRPr="00E707BC" w:rsidRDefault="00771AA9">
            <w:pPr>
              <w:pStyle w:val="TableParagraph"/>
              <w:spacing w:line="267" w:lineRule="exact"/>
              <w:ind w:left="105"/>
              <w:rPr>
                <w:sz w:val="24"/>
                <w:szCs w:val="24"/>
              </w:rPr>
            </w:pPr>
            <w:r w:rsidRPr="00E707BC">
              <w:rPr>
                <w:sz w:val="24"/>
                <w:szCs w:val="24"/>
              </w:rPr>
              <w:t>Н</w:t>
            </w:r>
            <w:r w:rsidR="00623834" w:rsidRPr="00E707BC">
              <w:rPr>
                <w:sz w:val="24"/>
                <w:szCs w:val="24"/>
              </w:rPr>
              <w:t>аблюдение</w:t>
            </w:r>
          </w:p>
        </w:tc>
      </w:tr>
    </w:tbl>
    <w:p w:rsidR="000812D2" w:rsidRPr="00E707BC" w:rsidRDefault="000812D2">
      <w:pPr>
        <w:spacing w:line="267" w:lineRule="exact"/>
        <w:rPr>
          <w:sz w:val="24"/>
          <w:szCs w:val="24"/>
        </w:rPr>
        <w:sectPr w:rsidR="000812D2" w:rsidRPr="00E707BC">
          <w:pgSz w:w="11910" w:h="16840"/>
          <w:pgMar w:top="1040" w:right="60" w:bottom="1140" w:left="0" w:header="0" w:footer="882"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9"/>
        <w:gridCol w:w="2902"/>
        <w:gridCol w:w="3968"/>
      </w:tblGrid>
      <w:tr w:rsidR="000812D2" w:rsidRPr="00E707BC">
        <w:trPr>
          <w:trHeight w:val="553"/>
        </w:trPr>
        <w:tc>
          <w:tcPr>
            <w:tcW w:w="3479" w:type="dxa"/>
          </w:tcPr>
          <w:p w:rsidR="000812D2" w:rsidRPr="00E707BC" w:rsidRDefault="000812D2">
            <w:pPr>
              <w:pStyle w:val="TableParagraph"/>
              <w:rPr>
                <w:sz w:val="24"/>
                <w:szCs w:val="24"/>
              </w:rPr>
            </w:pPr>
          </w:p>
        </w:tc>
        <w:tc>
          <w:tcPr>
            <w:tcW w:w="2902" w:type="dxa"/>
          </w:tcPr>
          <w:p w:rsidR="000812D2" w:rsidRPr="00E707BC" w:rsidRDefault="00623834">
            <w:pPr>
              <w:pStyle w:val="TableParagraph"/>
              <w:spacing w:line="265" w:lineRule="exact"/>
              <w:ind w:left="107"/>
              <w:rPr>
                <w:sz w:val="24"/>
                <w:szCs w:val="24"/>
              </w:rPr>
            </w:pPr>
            <w:r w:rsidRPr="00E707BC">
              <w:rPr>
                <w:sz w:val="24"/>
                <w:szCs w:val="24"/>
              </w:rPr>
              <w:t>подобранных методик.</w:t>
            </w:r>
          </w:p>
          <w:p w:rsidR="000812D2" w:rsidRPr="00E707BC" w:rsidRDefault="00623834">
            <w:pPr>
              <w:pStyle w:val="TableParagraph"/>
              <w:spacing w:line="269" w:lineRule="exact"/>
              <w:ind w:left="107"/>
              <w:rPr>
                <w:sz w:val="24"/>
                <w:szCs w:val="24"/>
              </w:rPr>
            </w:pPr>
            <w:r w:rsidRPr="00E707BC">
              <w:rPr>
                <w:sz w:val="24"/>
                <w:szCs w:val="24"/>
              </w:rPr>
              <w:t>Диагностическая беседа</w:t>
            </w:r>
          </w:p>
        </w:tc>
        <w:tc>
          <w:tcPr>
            <w:tcW w:w="3968" w:type="dxa"/>
          </w:tcPr>
          <w:p w:rsidR="000812D2" w:rsidRPr="00E707BC" w:rsidRDefault="000812D2">
            <w:pPr>
              <w:pStyle w:val="TableParagraph"/>
              <w:rPr>
                <w:sz w:val="24"/>
                <w:szCs w:val="24"/>
              </w:rPr>
            </w:pPr>
          </w:p>
        </w:tc>
      </w:tr>
      <w:tr w:rsidR="000812D2" w:rsidRPr="00E707BC">
        <w:trPr>
          <w:trHeight w:val="552"/>
        </w:trPr>
        <w:tc>
          <w:tcPr>
            <w:tcW w:w="3479" w:type="dxa"/>
          </w:tcPr>
          <w:p w:rsidR="000812D2" w:rsidRPr="00E707BC" w:rsidRDefault="00623834">
            <w:pPr>
              <w:pStyle w:val="TableParagraph"/>
              <w:spacing w:line="263" w:lineRule="exact"/>
              <w:ind w:left="105"/>
              <w:rPr>
                <w:sz w:val="24"/>
                <w:szCs w:val="24"/>
              </w:rPr>
            </w:pPr>
            <w:r w:rsidRPr="00E707BC">
              <w:rPr>
                <w:sz w:val="24"/>
                <w:szCs w:val="24"/>
              </w:rPr>
              <w:t>13.Определение</w:t>
            </w:r>
          </w:p>
          <w:p w:rsidR="000812D2" w:rsidRPr="00E707BC" w:rsidRDefault="00623834">
            <w:pPr>
              <w:pStyle w:val="TableParagraph"/>
              <w:spacing w:line="269" w:lineRule="exact"/>
              <w:ind w:left="105"/>
              <w:rPr>
                <w:sz w:val="24"/>
                <w:szCs w:val="24"/>
              </w:rPr>
            </w:pPr>
            <w:r w:rsidRPr="00E707BC">
              <w:rPr>
                <w:sz w:val="24"/>
                <w:szCs w:val="24"/>
              </w:rPr>
              <w:t>эмоциональной самооценки</w:t>
            </w:r>
          </w:p>
        </w:tc>
        <w:tc>
          <w:tcPr>
            <w:tcW w:w="2902" w:type="dxa"/>
          </w:tcPr>
          <w:p w:rsidR="000812D2" w:rsidRPr="00E707BC" w:rsidRDefault="00623834">
            <w:pPr>
              <w:pStyle w:val="TableParagraph"/>
              <w:spacing w:line="263" w:lineRule="exact"/>
              <w:ind w:left="107"/>
              <w:rPr>
                <w:sz w:val="24"/>
                <w:szCs w:val="24"/>
              </w:rPr>
            </w:pPr>
            <w:r w:rsidRPr="00E707BC">
              <w:rPr>
                <w:sz w:val="24"/>
                <w:szCs w:val="24"/>
              </w:rPr>
              <w:t>анкетирование</w:t>
            </w:r>
          </w:p>
        </w:tc>
        <w:tc>
          <w:tcPr>
            <w:tcW w:w="3968" w:type="dxa"/>
          </w:tcPr>
          <w:p w:rsidR="000812D2" w:rsidRPr="00E707BC" w:rsidRDefault="00623834">
            <w:pPr>
              <w:pStyle w:val="TableParagraph"/>
              <w:spacing w:line="263" w:lineRule="exact"/>
              <w:ind w:left="105"/>
              <w:rPr>
                <w:sz w:val="24"/>
                <w:szCs w:val="24"/>
              </w:rPr>
            </w:pPr>
            <w:r w:rsidRPr="00E707BC">
              <w:rPr>
                <w:sz w:val="24"/>
                <w:szCs w:val="24"/>
              </w:rPr>
              <w:t>Методика «Лесенка»</w:t>
            </w:r>
          </w:p>
        </w:tc>
      </w:tr>
      <w:tr w:rsidR="000812D2" w:rsidRPr="00E707BC">
        <w:trPr>
          <w:trHeight w:val="1103"/>
        </w:trPr>
        <w:tc>
          <w:tcPr>
            <w:tcW w:w="3479" w:type="dxa"/>
          </w:tcPr>
          <w:p w:rsidR="000812D2" w:rsidRPr="00E707BC" w:rsidRDefault="00623834">
            <w:pPr>
              <w:pStyle w:val="TableParagraph"/>
              <w:ind w:left="105" w:right="100"/>
              <w:rPr>
                <w:sz w:val="24"/>
                <w:szCs w:val="24"/>
              </w:rPr>
            </w:pPr>
            <w:r w:rsidRPr="00E707BC">
              <w:rPr>
                <w:sz w:val="24"/>
                <w:szCs w:val="24"/>
              </w:rPr>
              <w:t>14.Диагностика родительско - детских отношений</w:t>
            </w:r>
          </w:p>
        </w:tc>
        <w:tc>
          <w:tcPr>
            <w:tcW w:w="2902" w:type="dxa"/>
          </w:tcPr>
          <w:p w:rsidR="000812D2" w:rsidRPr="00E707BC" w:rsidRDefault="00623834">
            <w:pPr>
              <w:pStyle w:val="TableParagraph"/>
              <w:ind w:left="107" w:right="405"/>
              <w:rPr>
                <w:sz w:val="24"/>
                <w:szCs w:val="24"/>
              </w:rPr>
            </w:pPr>
            <w:r w:rsidRPr="00E707BC">
              <w:rPr>
                <w:sz w:val="24"/>
                <w:szCs w:val="24"/>
              </w:rPr>
              <w:t>Психодиагностическая беседа</w:t>
            </w:r>
          </w:p>
          <w:p w:rsidR="000812D2" w:rsidRPr="00E707BC" w:rsidRDefault="00623834">
            <w:pPr>
              <w:pStyle w:val="TableParagraph"/>
              <w:ind w:left="107"/>
              <w:rPr>
                <w:sz w:val="24"/>
                <w:szCs w:val="24"/>
              </w:rPr>
            </w:pPr>
            <w:r w:rsidRPr="00E707BC">
              <w:rPr>
                <w:sz w:val="24"/>
                <w:szCs w:val="24"/>
              </w:rPr>
              <w:t>тестирование</w:t>
            </w:r>
          </w:p>
        </w:tc>
        <w:tc>
          <w:tcPr>
            <w:tcW w:w="3968" w:type="dxa"/>
          </w:tcPr>
          <w:p w:rsidR="000812D2" w:rsidRPr="00E707BC" w:rsidRDefault="00623834">
            <w:pPr>
              <w:pStyle w:val="TableParagraph"/>
              <w:spacing w:line="262" w:lineRule="exact"/>
              <w:ind w:left="105"/>
              <w:rPr>
                <w:sz w:val="24"/>
                <w:szCs w:val="24"/>
              </w:rPr>
            </w:pPr>
            <w:r w:rsidRPr="00E707BC">
              <w:rPr>
                <w:sz w:val="24"/>
                <w:szCs w:val="24"/>
              </w:rPr>
              <w:t>АСВ, АСТ,</w:t>
            </w:r>
          </w:p>
          <w:p w:rsidR="000812D2" w:rsidRPr="00E707BC" w:rsidRDefault="00623834">
            <w:pPr>
              <w:pStyle w:val="TableParagraph"/>
              <w:spacing w:line="270" w:lineRule="atLeast"/>
              <w:ind w:left="105" w:right="1369"/>
              <w:rPr>
                <w:sz w:val="24"/>
                <w:szCs w:val="24"/>
              </w:rPr>
            </w:pPr>
            <w:r w:rsidRPr="00E707BC">
              <w:rPr>
                <w:sz w:val="24"/>
                <w:szCs w:val="24"/>
              </w:rPr>
              <w:t>семейная социограмма , Опросник РОД Опросник ВРР</w:t>
            </w:r>
          </w:p>
        </w:tc>
      </w:tr>
    </w:tbl>
    <w:p w:rsidR="000812D2" w:rsidRPr="00E707BC" w:rsidRDefault="000812D2">
      <w:pPr>
        <w:pStyle w:val="a3"/>
        <w:spacing w:before="4"/>
        <w:ind w:left="0" w:firstLine="0"/>
        <w:jc w:val="left"/>
        <w:rPr>
          <w:b/>
          <w:i/>
        </w:rPr>
      </w:pPr>
    </w:p>
    <w:p w:rsidR="000812D2" w:rsidRPr="00E707BC" w:rsidRDefault="00623834">
      <w:pPr>
        <w:pStyle w:val="a4"/>
        <w:numPr>
          <w:ilvl w:val="1"/>
          <w:numId w:val="26"/>
        </w:numPr>
        <w:tabs>
          <w:tab w:val="left" w:pos="3116"/>
        </w:tabs>
        <w:spacing w:before="90" w:line="274" w:lineRule="exact"/>
        <w:ind w:hanging="421"/>
        <w:jc w:val="both"/>
        <w:rPr>
          <w:b/>
          <w:sz w:val="24"/>
          <w:szCs w:val="24"/>
        </w:rPr>
      </w:pPr>
      <w:bookmarkStart w:id="50" w:name="_bookmark48"/>
      <w:bookmarkEnd w:id="50"/>
      <w:r w:rsidRPr="00E707BC">
        <w:rPr>
          <w:b/>
          <w:sz w:val="24"/>
          <w:szCs w:val="24"/>
        </w:rPr>
        <w:t>Учебный план основного общего</w:t>
      </w:r>
      <w:r w:rsidRPr="00E707BC">
        <w:rPr>
          <w:b/>
          <w:spacing w:val="-1"/>
          <w:sz w:val="24"/>
          <w:szCs w:val="24"/>
        </w:rPr>
        <w:t xml:space="preserve"> </w:t>
      </w:r>
      <w:r w:rsidRPr="00E707BC">
        <w:rPr>
          <w:b/>
          <w:sz w:val="24"/>
          <w:szCs w:val="24"/>
        </w:rPr>
        <w:t>образования</w:t>
      </w:r>
    </w:p>
    <w:p w:rsidR="000812D2" w:rsidRPr="00E707BC" w:rsidRDefault="00623834">
      <w:pPr>
        <w:pStyle w:val="a3"/>
        <w:ind w:right="788" w:firstLine="767"/>
      </w:pPr>
      <w:r w:rsidRPr="00E707BC">
        <w:t>Учебный план школы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812D2" w:rsidRPr="00E707BC" w:rsidRDefault="00623834">
      <w:pPr>
        <w:pStyle w:val="a3"/>
        <w:ind w:left="2186" w:firstLine="0"/>
      </w:pPr>
      <w:r w:rsidRPr="00E707BC">
        <w:t>Учебный план:</w:t>
      </w:r>
    </w:p>
    <w:p w:rsidR="000812D2" w:rsidRPr="00E707BC" w:rsidRDefault="00623834">
      <w:pPr>
        <w:pStyle w:val="a4"/>
        <w:numPr>
          <w:ilvl w:val="1"/>
          <w:numId w:val="57"/>
        </w:numPr>
        <w:tabs>
          <w:tab w:val="left" w:pos="2413"/>
        </w:tabs>
        <w:spacing w:before="1" w:line="293" w:lineRule="exact"/>
        <w:ind w:hanging="287"/>
        <w:jc w:val="left"/>
        <w:rPr>
          <w:sz w:val="24"/>
          <w:szCs w:val="24"/>
        </w:rPr>
      </w:pPr>
      <w:r w:rsidRPr="00E707BC">
        <w:rPr>
          <w:sz w:val="24"/>
          <w:szCs w:val="24"/>
        </w:rPr>
        <w:t>фиксирует максимальный объем учебной нагрузки</w:t>
      </w:r>
      <w:r w:rsidRPr="00E707BC">
        <w:rPr>
          <w:spacing w:val="-2"/>
          <w:sz w:val="24"/>
          <w:szCs w:val="24"/>
        </w:rPr>
        <w:t xml:space="preserve"> </w:t>
      </w:r>
      <w:r w:rsidRPr="00E707BC">
        <w:rPr>
          <w:sz w:val="24"/>
          <w:szCs w:val="24"/>
        </w:rPr>
        <w:t>обучающихся;</w:t>
      </w:r>
    </w:p>
    <w:p w:rsidR="000812D2" w:rsidRPr="00E707BC" w:rsidRDefault="00623834">
      <w:pPr>
        <w:pStyle w:val="a4"/>
        <w:numPr>
          <w:ilvl w:val="1"/>
          <w:numId w:val="57"/>
        </w:numPr>
        <w:tabs>
          <w:tab w:val="left" w:pos="2413"/>
        </w:tabs>
        <w:spacing w:before="1" w:line="237" w:lineRule="auto"/>
        <w:ind w:left="1418" w:right="794" w:firstLine="707"/>
        <w:jc w:val="left"/>
        <w:rPr>
          <w:sz w:val="24"/>
          <w:szCs w:val="24"/>
        </w:rPr>
      </w:pPr>
      <w:r w:rsidRPr="00E707BC">
        <w:rPr>
          <w:sz w:val="24"/>
          <w:szCs w:val="24"/>
        </w:rPr>
        <w:t>определяет (регламентирует) перечень учебных предметов, курсов и время, отводимое на их освоение и</w:t>
      </w:r>
      <w:r w:rsidRPr="00E707BC">
        <w:rPr>
          <w:spacing w:val="-2"/>
          <w:sz w:val="24"/>
          <w:szCs w:val="24"/>
        </w:rPr>
        <w:t xml:space="preserve"> </w:t>
      </w:r>
      <w:r w:rsidRPr="00E707BC">
        <w:rPr>
          <w:sz w:val="24"/>
          <w:szCs w:val="24"/>
        </w:rPr>
        <w:t>организацию;</w:t>
      </w:r>
    </w:p>
    <w:p w:rsidR="000812D2" w:rsidRPr="00E707BC" w:rsidRDefault="00623834">
      <w:pPr>
        <w:pStyle w:val="a4"/>
        <w:numPr>
          <w:ilvl w:val="1"/>
          <w:numId w:val="57"/>
        </w:numPr>
        <w:tabs>
          <w:tab w:val="left" w:pos="2413"/>
        </w:tabs>
        <w:spacing w:before="3" w:line="294" w:lineRule="exact"/>
        <w:ind w:hanging="287"/>
        <w:jc w:val="left"/>
        <w:rPr>
          <w:sz w:val="24"/>
          <w:szCs w:val="24"/>
        </w:rPr>
      </w:pPr>
      <w:r w:rsidRPr="00E707BC">
        <w:rPr>
          <w:sz w:val="24"/>
          <w:szCs w:val="24"/>
        </w:rPr>
        <w:t>распределяет учебные предметы, курсы по классам и учебным</w:t>
      </w:r>
      <w:r w:rsidRPr="00E707BC">
        <w:rPr>
          <w:spacing w:val="1"/>
          <w:sz w:val="24"/>
          <w:szCs w:val="24"/>
        </w:rPr>
        <w:t xml:space="preserve"> </w:t>
      </w:r>
      <w:r w:rsidRPr="00E707BC">
        <w:rPr>
          <w:sz w:val="24"/>
          <w:szCs w:val="24"/>
        </w:rPr>
        <w:t>годам.</w:t>
      </w:r>
    </w:p>
    <w:p w:rsidR="000812D2" w:rsidRPr="00E707BC" w:rsidRDefault="00623834">
      <w:pPr>
        <w:pStyle w:val="a3"/>
        <w:ind w:right="792"/>
      </w:pPr>
      <w:r w:rsidRPr="00E707BC">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812D2" w:rsidRPr="00E707BC" w:rsidRDefault="00623834">
      <w:pPr>
        <w:pStyle w:val="a3"/>
        <w:ind w:right="798" w:firstLine="767"/>
      </w:pPr>
      <w:r w:rsidRPr="00E707BC">
        <w:t>Учебный план состоит из двух частей: обязательной части и части, формируемой участниками образовательных отношений.</w:t>
      </w:r>
    </w:p>
    <w:p w:rsidR="000812D2" w:rsidRPr="00E707BC" w:rsidRDefault="00623834">
      <w:pPr>
        <w:pStyle w:val="a3"/>
        <w:ind w:right="791"/>
      </w:pPr>
      <w:r w:rsidRPr="00E707BC">
        <w:rPr>
          <w:b/>
        </w:rPr>
        <w:t xml:space="preserve">Обязательная часть </w:t>
      </w:r>
      <w:r w:rsidRPr="00E707BC">
        <w:t>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812D2" w:rsidRPr="00E707BC" w:rsidRDefault="00623834">
      <w:pPr>
        <w:spacing w:before="4" w:line="237" w:lineRule="auto"/>
        <w:ind w:left="1418" w:right="792" w:firstLine="707"/>
        <w:jc w:val="both"/>
        <w:rPr>
          <w:sz w:val="24"/>
          <w:szCs w:val="24"/>
        </w:rPr>
      </w:pPr>
      <w:r w:rsidRPr="00E707BC">
        <w:rPr>
          <w:b/>
          <w:sz w:val="24"/>
          <w:szCs w:val="24"/>
        </w:rPr>
        <w:t xml:space="preserve">Часть примерного учебного плана, формируемая участниками образовательных отношений, </w:t>
      </w:r>
      <w:r w:rsidRPr="00E707BC">
        <w:rPr>
          <w:sz w:val="24"/>
          <w:szCs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812D2" w:rsidRPr="00E707BC" w:rsidRDefault="00623834">
      <w:pPr>
        <w:pStyle w:val="a3"/>
        <w:spacing w:before="5"/>
        <w:ind w:right="793"/>
      </w:pPr>
      <w:r w:rsidRPr="00E707BC">
        <w:t>Время, отводимое на данную часть примерного учебного плана, может быть использовано на:</w:t>
      </w:r>
    </w:p>
    <w:p w:rsidR="000812D2" w:rsidRPr="00E707BC" w:rsidRDefault="00623834">
      <w:pPr>
        <w:pStyle w:val="a4"/>
        <w:numPr>
          <w:ilvl w:val="1"/>
          <w:numId w:val="57"/>
        </w:numPr>
        <w:tabs>
          <w:tab w:val="left" w:pos="2413"/>
        </w:tabs>
        <w:spacing w:before="4" w:line="237" w:lineRule="auto"/>
        <w:ind w:left="1418" w:right="796" w:firstLine="707"/>
        <w:jc w:val="left"/>
        <w:rPr>
          <w:sz w:val="24"/>
          <w:szCs w:val="24"/>
        </w:rPr>
      </w:pPr>
      <w:r w:rsidRPr="00E707BC">
        <w:rPr>
          <w:sz w:val="24"/>
          <w:szCs w:val="24"/>
        </w:rPr>
        <w:t>увеличение учебных часов, предусмотренных на изучение отдельных учебных предметов обязательной</w:t>
      </w:r>
      <w:r w:rsidRPr="00E707BC">
        <w:rPr>
          <w:spacing w:val="-1"/>
          <w:sz w:val="24"/>
          <w:szCs w:val="24"/>
        </w:rPr>
        <w:t xml:space="preserve"> </w:t>
      </w:r>
      <w:r w:rsidRPr="00E707BC">
        <w:rPr>
          <w:sz w:val="24"/>
          <w:szCs w:val="24"/>
        </w:rPr>
        <w:t>части;</w:t>
      </w:r>
    </w:p>
    <w:p w:rsidR="000812D2" w:rsidRPr="00E707BC" w:rsidRDefault="00623834">
      <w:pPr>
        <w:pStyle w:val="a4"/>
        <w:numPr>
          <w:ilvl w:val="1"/>
          <w:numId w:val="57"/>
        </w:numPr>
        <w:tabs>
          <w:tab w:val="left" w:pos="2413"/>
        </w:tabs>
        <w:spacing w:before="3"/>
        <w:ind w:left="1418" w:right="793" w:firstLine="707"/>
        <w:jc w:val="left"/>
        <w:rPr>
          <w:sz w:val="24"/>
          <w:szCs w:val="24"/>
        </w:rPr>
      </w:pPr>
      <w:r w:rsidRPr="00E707BC">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w:t>
      </w:r>
      <w:r w:rsidRPr="00E707BC">
        <w:rPr>
          <w:spacing w:val="-11"/>
          <w:sz w:val="24"/>
          <w:szCs w:val="24"/>
        </w:rPr>
        <w:t xml:space="preserve"> </w:t>
      </w:r>
      <w:r w:rsidRPr="00E707BC">
        <w:rPr>
          <w:sz w:val="24"/>
          <w:szCs w:val="24"/>
        </w:rPr>
        <w:t>этнокультурные;</w:t>
      </w:r>
    </w:p>
    <w:p w:rsidR="000812D2" w:rsidRPr="00E707BC" w:rsidRDefault="00623834">
      <w:pPr>
        <w:pStyle w:val="a4"/>
        <w:numPr>
          <w:ilvl w:val="1"/>
          <w:numId w:val="57"/>
        </w:numPr>
        <w:tabs>
          <w:tab w:val="left" w:pos="2413"/>
          <w:tab w:val="left" w:pos="3338"/>
          <w:tab w:val="left" w:pos="4100"/>
          <w:tab w:val="left" w:pos="5237"/>
          <w:tab w:val="left" w:pos="7155"/>
          <w:tab w:val="left" w:pos="8587"/>
          <w:tab w:val="left" w:pos="8946"/>
          <w:tab w:val="left" w:pos="9682"/>
        </w:tabs>
        <w:spacing w:before="3" w:line="237" w:lineRule="auto"/>
        <w:ind w:left="1418" w:right="795" w:firstLine="707"/>
        <w:jc w:val="left"/>
        <w:rPr>
          <w:sz w:val="24"/>
          <w:szCs w:val="24"/>
        </w:rPr>
      </w:pPr>
      <w:r w:rsidRPr="00E707BC">
        <w:rPr>
          <w:sz w:val="24"/>
          <w:szCs w:val="24"/>
        </w:rPr>
        <w:t>другие</w:t>
      </w:r>
      <w:r w:rsidRPr="00E707BC">
        <w:rPr>
          <w:sz w:val="24"/>
          <w:szCs w:val="24"/>
        </w:rPr>
        <w:tab/>
        <w:t>виды</w:t>
      </w:r>
      <w:r w:rsidRPr="00E707BC">
        <w:rPr>
          <w:sz w:val="24"/>
          <w:szCs w:val="24"/>
        </w:rPr>
        <w:tab/>
        <w:t>учебной,</w:t>
      </w:r>
      <w:r w:rsidRPr="00E707BC">
        <w:rPr>
          <w:sz w:val="24"/>
          <w:szCs w:val="24"/>
        </w:rPr>
        <w:tab/>
        <w:t>воспитательной,</w:t>
      </w:r>
      <w:r w:rsidRPr="00E707BC">
        <w:rPr>
          <w:sz w:val="24"/>
          <w:szCs w:val="24"/>
        </w:rPr>
        <w:tab/>
        <w:t>спортивной</w:t>
      </w:r>
      <w:r w:rsidRPr="00E707BC">
        <w:rPr>
          <w:sz w:val="24"/>
          <w:szCs w:val="24"/>
        </w:rPr>
        <w:tab/>
        <w:t>и</w:t>
      </w:r>
      <w:r w:rsidRPr="00E707BC">
        <w:rPr>
          <w:sz w:val="24"/>
          <w:szCs w:val="24"/>
        </w:rPr>
        <w:tab/>
        <w:t>иной</w:t>
      </w:r>
      <w:r w:rsidRPr="00E707BC">
        <w:rPr>
          <w:sz w:val="24"/>
          <w:szCs w:val="24"/>
        </w:rPr>
        <w:tab/>
      </w:r>
      <w:r w:rsidRPr="00E707BC">
        <w:rPr>
          <w:spacing w:val="-3"/>
          <w:sz w:val="24"/>
          <w:szCs w:val="24"/>
        </w:rPr>
        <w:t xml:space="preserve">деятельности </w:t>
      </w:r>
      <w:r w:rsidRPr="00E707BC">
        <w:rPr>
          <w:sz w:val="24"/>
          <w:szCs w:val="24"/>
        </w:rPr>
        <w:t>обучающихся.</w:t>
      </w:r>
    </w:p>
    <w:p w:rsidR="000812D2" w:rsidRPr="00E707BC" w:rsidRDefault="00623834">
      <w:pPr>
        <w:pStyle w:val="a3"/>
        <w:ind w:right="794"/>
      </w:pPr>
      <w:r w:rsidRPr="00E707BC">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0812D2" w:rsidRPr="00E707BC" w:rsidRDefault="00623834">
      <w:pPr>
        <w:pStyle w:val="a3"/>
        <w:spacing w:before="1"/>
        <w:ind w:right="790"/>
      </w:pPr>
      <w:r w:rsidRPr="00E707BC">
        <w:t>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w:t>
      </w:r>
      <w:r w:rsidRPr="00E707BC">
        <w:rPr>
          <w:spacing w:val="4"/>
        </w:rPr>
        <w:t xml:space="preserve"> </w:t>
      </w:r>
      <w:r w:rsidRPr="00E707BC">
        <w:t>и</w:t>
      </w:r>
    </w:p>
    <w:p w:rsidR="000812D2" w:rsidRPr="00E707BC" w:rsidRDefault="000812D2">
      <w:pPr>
        <w:rPr>
          <w:sz w:val="24"/>
          <w:szCs w:val="24"/>
        </w:rPr>
        <w:sectPr w:rsidR="000812D2" w:rsidRPr="00E707BC">
          <w:pgSz w:w="11910" w:h="16840"/>
          <w:pgMar w:top="1120" w:right="60" w:bottom="1120" w:left="0" w:header="0" w:footer="882" w:gutter="0"/>
          <w:cols w:space="720"/>
        </w:sectPr>
      </w:pPr>
    </w:p>
    <w:p w:rsidR="000812D2" w:rsidRPr="00E707BC" w:rsidRDefault="00623834">
      <w:pPr>
        <w:pStyle w:val="a3"/>
        <w:spacing w:before="66"/>
        <w:ind w:firstLine="0"/>
        <w:jc w:val="left"/>
      </w:pPr>
      <w:r w:rsidRPr="00E707BC">
        <w:lastRenderedPageBreak/>
        <w:t>9</w:t>
      </w:r>
      <w:r w:rsidRPr="00E707BC">
        <w:rPr>
          <w:spacing w:val="39"/>
        </w:rPr>
        <w:t xml:space="preserve"> </w:t>
      </w:r>
      <w:r w:rsidRPr="00E707BC">
        <w:t>классе</w:t>
      </w:r>
      <w:r w:rsidRPr="00E707BC">
        <w:rPr>
          <w:spacing w:val="39"/>
        </w:rPr>
        <w:t xml:space="preserve"> </w:t>
      </w:r>
      <w:r w:rsidRPr="00E707BC">
        <w:t>при</w:t>
      </w:r>
      <w:r w:rsidRPr="00E707BC">
        <w:rPr>
          <w:spacing w:val="41"/>
        </w:rPr>
        <w:t xml:space="preserve"> </w:t>
      </w:r>
      <w:r w:rsidRPr="00E707BC">
        <w:t>35</w:t>
      </w:r>
      <w:r w:rsidRPr="00E707BC">
        <w:rPr>
          <w:spacing w:val="42"/>
        </w:rPr>
        <w:t xml:space="preserve"> </w:t>
      </w:r>
      <w:r w:rsidRPr="00E707BC">
        <w:t>учебных</w:t>
      </w:r>
      <w:r w:rsidRPr="00E707BC">
        <w:rPr>
          <w:spacing w:val="41"/>
        </w:rPr>
        <w:t xml:space="preserve"> </w:t>
      </w:r>
      <w:r w:rsidRPr="00E707BC">
        <w:t>неделях</w:t>
      </w:r>
      <w:r w:rsidRPr="00E707BC">
        <w:rPr>
          <w:spacing w:val="42"/>
        </w:rPr>
        <w:t xml:space="preserve"> </w:t>
      </w:r>
      <w:r w:rsidRPr="00E707BC">
        <w:t>составляет</w:t>
      </w:r>
      <w:r w:rsidRPr="00E707BC">
        <w:rPr>
          <w:spacing w:val="41"/>
        </w:rPr>
        <w:t xml:space="preserve"> </w:t>
      </w:r>
      <w:r w:rsidRPr="00E707BC">
        <w:t>32</w:t>
      </w:r>
      <w:r w:rsidRPr="00E707BC">
        <w:rPr>
          <w:spacing w:val="39"/>
        </w:rPr>
        <w:t xml:space="preserve"> </w:t>
      </w:r>
      <w:r w:rsidRPr="00E707BC">
        <w:t>и</w:t>
      </w:r>
      <w:r w:rsidRPr="00E707BC">
        <w:rPr>
          <w:spacing w:val="40"/>
        </w:rPr>
        <w:t xml:space="preserve"> </w:t>
      </w:r>
      <w:r w:rsidRPr="00E707BC">
        <w:t>33</w:t>
      </w:r>
      <w:r w:rsidRPr="00E707BC">
        <w:rPr>
          <w:spacing w:val="40"/>
        </w:rPr>
        <w:t xml:space="preserve"> </w:t>
      </w:r>
      <w:r w:rsidRPr="00E707BC">
        <w:t>часа</w:t>
      </w:r>
      <w:r w:rsidRPr="00E707BC">
        <w:rPr>
          <w:spacing w:val="39"/>
        </w:rPr>
        <w:t xml:space="preserve"> </w:t>
      </w:r>
      <w:r w:rsidRPr="00E707BC">
        <w:t>соответственно.</w:t>
      </w:r>
      <w:r w:rsidRPr="00E707BC">
        <w:rPr>
          <w:spacing w:val="40"/>
        </w:rPr>
        <w:t xml:space="preserve"> </w:t>
      </w:r>
      <w:r w:rsidRPr="00E707BC">
        <w:t>Максимальное</w:t>
      </w:r>
    </w:p>
    <w:p w:rsidR="000812D2" w:rsidRPr="00E707BC" w:rsidRDefault="00623834">
      <w:pPr>
        <w:pStyle w:val="a3"/>
        <w:ind w:firstLine="0"/>
        <w:jc w:val="left"/>
      </w:pPr>
      <w:r w:rsidRPr="00E707BC">
        <w:t>число часов в 5, 6, 7, 8 и 9 классах при 35 учебных неделях составляет соответственно 32,</w:t>
      </w:r>
      <w:r w:rsidRPr="00E707BC">
        <w:rPr>
          <w:spacing w:val="21"/>
        </w:rPr>
        <w:t xml:space="preserve"> </w:t>
      </w:r>
      <w:r w:rsidRPr="00E707BC">
        <w:t>33,</w:t>
      </w:r>
    </w:p>
    <w:p w:rsidR="000812D2" w:rsidRPr="00E707BC" w:rsidRDefault="00623834">
      <w:pPr>
        <w:pStyle w:val="a3"/>
        <w:ind w:firstLine="0"/>
        <w:jc w:val="left"/>
      </w:pPr>
      <w:r w:rsidRPr="00E707BC">
        <w:t>35, 36 и 36 часов соответственно.</w:t>
      </w:r>
    </w:p>
    <w:p w:rsidR="000812D2" w:rsidRPr="00E707BC" w:rsidRDefault="00623834">
      <w:pPr>
        <w:pStyle w:val="a3"/>
        <w:spacing w:before="1"/>
        <w:ind w:right="923"/>
        <w:jc w:val="left"/>
      </w:pPr>
      <w:r w:rsidRPr="00E707BC">
        <w:t>Продолжительность каникул в течение учебного года составляет не менее 30 календарных дней, летом – не менее 8 недель.</w:t>
      </w:r>
    </w:p>
    <w:p w:rsidR="000812D2" w:rsidRPr="00E707BC" w:rsidRDefault="00623834">
      <w:pPr>
        <w:pStyle w:val="a3"/>
        <w:ind w:left="2126" w:firstLine="0"/>
        <w:jc w:val="left"/>
      </w:pPr>
      <w:r w:rsidRPr="00E707BC">
        <w:t>Продолжительность урока в основной школе составляет 40 минут.</w:t>
      </w:r>
    </w:p>
    <w:p w:rsidR="000812D2" w:rsidRPr="00E707BC" w:rsidRDefault="000812D2">
      <w:pPr>
        <w:pStyle w:val="a3"/>
        <w:spacing w:before="4"/>
        <w:ind w:left="0" w:firstLine="0"/>
        <w:jc w:val="left"/>
      </w:pPr>
    </w:p>
    <w:p w:rsidR="000812D2" w:rsidRPr="00E707BC" w:rsidRDefault="00253FF8">
      <w:pPr>
        <w:pStyle w:val="Heading3"/>
        <w:spacing w:before="0" w:after="4" w:line="240" w:lineRule="auto"/>
        <w:ind w:left="3067" w:right="1717" w:firstLine="387"/>
        <w:jc w:val="left"/>
      </w:pPr>
      <w:r>
        <w:pict>
          <v:line id="_x0000_s2052" style="position:absolute;left:0;text-align:left;z-index:-268604416;mso-position-horizontal-relative:page" from="323.25pt,28.35pt" to="210.4pt,71.9pt" strokeweight=".48pt">
            <w10:wrap anchorx="page"/>
          </v:line>
        </w:pict>
      </w:r>
      <w:r w:rsidR="00623834" w:rsidRPr="00E707BC">
        <w:t>Недельный учебный план основного общего образования (минимальный в расчете на 5267 часов за весь период обучения)</w:t>
      </w: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7"/>
        <w:gridCol w:w="2266"/>
        <w:gridCol w:w="775"/>
        <w:gridCol w:w="765"/>
        <w:gridCol w:w="788"/>
        <w:gridCol w:w="746"/>
        <w:gridCol w:w="528"/>
        <w:gridCol w:w="919"/>
      </w:tblGrid>
      <w:tr w:rsidR="000812D2" w:rsidRPr="00E707BC">
        <w:trPr>
          <w:trHeight w:val="546"/>
        </w:trPr>
        <w:tc>
          <w:tcPr>
            <w:tcW w:w="2717" w:type="dxa"/>
            <w:vMerge w:val="restart"/>
          </w:tcPr>
          <w:p w:rsidR="000812D2" w:rsidRPr="00E707BC" w:rsidRDefault="00623834">
            <w:pPr>
              <w:pStyle w:val="TableParagraph"/>
              <w:spacing w:line="275" w:lineRule="exact"/>
              <w:ind w:left="105"/>
              <w:rPr>
                <w:b/>
                <w:sz w:val="24"/>
                <w:szCs w:val="24"/>
              </w:rPr>
            </w:pPr>
            <w:r w:rsidRPr="00E707BC">
              <w:rPr>
                <w:b/>
                <w:sz w:val="24"/>
                <w:szCs w:val="24"/>
              </w:rPr>
              <w:t>Предметные области</w:t>
            </w:r>
          </w:p>
        </w:tc>
        <w:tc>
          <w:tcPr>
            <w:tcW w:w="2266" w:type="dxa"/>
            <w:vMerge w:val="restart"/>
          </w:tcPr>
          <w:p w:rsidR="000812D2" w:rsidRPr="00E707BC" w:rsidRDefault="00623834">
            <w:pPr>
              <w:pStyle w:val="TableParagraph"/>
              <w:ind w:left="108" w:right="1053"/>
              <w:rPr>
                <w:b/>
                <w:sz w:val="24"/>
                <w:szCs w:val="24"/>
              </w:rPr>
            </w:pPr>
            <w:r w:rsidRPr="00E707BC">
              <w:rPr>
                <w:b/>
                <w:sz w:val="24"/>
                <w:szCs w:val="24"/>
              </w:rPr>
              <w:t>Учебные предметы</w:t>
            </w:r>
          </w:p>
          <w:p w:rsidR="000812D2" w:rsidRPr="00E707BC" w:rsidRDefault="00623834">
            <w:pPr>
              <w:pStyle w:val="TableParagraph"/>
              <w:ind w:left="1330"/>
              <w:rPr>
                <w:b/>
                <w:sz w:val="24"/>
                <w:szCs w:val="24"/>
              </w:rPr>
            </w:pPr>
            <w:r w:rsidRPr="00E707BC">
              <w:rPr>
                <w:b/>
                <w:sz w:val="24"/>
                <w:szCs w:val="24"/>
              </w:rPr>
              <w:t>Классы</w:t>
            </w:r>
          </w:p>
        </w:tc>
        <w:tc>
          <w:tcPr>
            <w:tcW w:w="4521" w:type="dxa"/>
            <w:gridSpan w:val="6"/>
          </w:tcPr>
          <w:p w:rsidR="000812D2" w:rsidRPr="00E707BC" w:rsidRDefault="00623834">
            <w:pPr>
              <w:pStyle w:val="TableParagraph"/>
              <w:spacing w:line="275" w:lineRule="exact"/>
              <w:ind w:left="108"/>
              <w:rPr>
                <w:b/>
                <w:sz w:val="24"/>
                <w:szCs w:val="24"/>
              </w:rPr>
            </w:pPr>
            <w:r w:rsidRPr="00E707BC">
              <w:rPr>
                <w:b/>
                <w:sz w:val="24"/>
                <w:szCs w:val="24"/>
              </w:rPr>
              <w:t>Количество часов в неделю</w:t>
            </w:r>
          </w:p>
        </w:tc>
      </w:tr>
      <w:tr w:rsidR="000812D2" w:rsidRPr="00E707BC">
        <w:trPr>
          <w:trHeight w:val="316"/>
        </w:trPr>
        <w:tc>
          <w:tcPr>
            <w:tcW w:w="2717" w:type="dxa"/>
            <w:vMerge/>
            <w:tcBorders>
              <w:top w:val="nil"/>
            </w:tcBorders>
          </w:tcPr>
          <w:p w:rsidR="000812D2" w:rsidRPr="00E707BC" w:rsidRDefault="000812D2">
            <w:pPr>
              <w:rPr>
                <w:sz w:val="24"/>
                <w:szCs w:val="24"/>
              </w:rPr>
            </w:pPr>
          </w:p>
        </w:tc>
        <w:tc>
          <w:tcPr>
            <w:tcW w:w="2266" w:type="dxa"/>
            <w:vMerge/>
            <w:tcBorders>
              <w:top w:val="nil"/>
            </w:tcBorders>
          </w:tcPr>
          <w:p w:rsidR="000812D2" w:rsidRPr="00E707BC" w:rsidRDefault="000812D2">
            <w:pPr>
              <w:rPr>
                <w:sz w:val="24"/>
                <w:szCs w:val="24"/>
              </w:rPr>
            </w:pPr>
          </w:p>
        </w:tc>
        <w:tc>
          <w:tcPr>
            <w:tcW w:w="775" w:type="dxa"/>
          </w:tcPr>
          <w:p w:rsidR="000812D2" w:rsidRPr="00E707BC" w:rsidRDefault="00623834">
            <w:pPr>
              <w:pStyle w:val="TableParagraph"/>
              <w:spacing w:line="273" w:lineRule="exact"/>
              <w:ind w:left="108"/>
              <w:rPr>
                <w:b/>
                <w:sz w:val="24"/>
                <w:szCs w:val="24"/>
              </w:rPr>
            </w:pPr>
            <w:r w:rsidRPr="00E707BC">
              <w:rPr>
                <w:b/>
                <w:w w:val="99"/>
                <w:sz w:val="24"/>
                <w:szCs w:val="24"/>
              </w:rPr>
              <w:t>V</w:t>
            </w:r>
          </w:p>
        </w:tc>
        <w:tc>
          <w:tcPr>
            <w:tcW w:w="765" w:type="dxa"/>
          </w:tcPr>
          <w:p w:rsidR="000812D2" w:rsidRPr="00E707BC" w:rsidRDefault="00623834">
            <w:pPr>
              <w:pStyle w:val="TableParagraph"/>
              <w:spacing w:line="273" w:lineRule="exact"/>
              <w:ind w:left="108"/>
              <w:rPr>
                <w:b/>
                <w:sz w:val="24"/>
                <w:szCs w:val="24"/>
              </w:rPr>
            </w:pPr>
            <w:r w:rsidRPr="00E707BC">
              <w:rPr>
                <w:b/>
                <w:sz w:val="24"/>
                <w:szCs w:val="24"/>
              </w:rPr>
              <w:t>VI</w:t>
            </w:r>
          </w:p>
        </w:tc>
        <w:tc>
          <w:tcPr>
            <w:tcW w:w="788" w:type="dxa"/>
          </w:tcPr>
          <w:p w:rsidR="000812D2" w:rsidRPr="00E707BC" w:rsidRDefault="00623834">
            <w:pPr>
              <w:pStyle w:val="TableParagraph"/>
              <w:spacing w:line="273" w:lineRule="exact"/>
              <w:ind w:left="97"/>
              <w:rPr>
                <w:b/>
                <w:sz w:val="24"/>
                <w:szCs w:val="24"/>
              </w:rPr>
            </w:pPr>
            <w:r w:rsidRPr="00E707BC">
              <w:rPr>
                <w:b/>
                <w:sz w:val="24"/>
                <w:szCs w:val="24"/>
              </w:rPr>
              <w:t>VII</w:t>
            </w:r>
          </w:p>
        </w:tc>
        <w:tc>
          <w:tcPr>
            <w:tcW w:w="746" w:type="dxa"/>
          </w:tcPr>
          <w:p w:rsidR="000812D2" w:rsidRPr="00E707BC" w:rsidRDefault="00623834">
            <w:pPr>
              <w:pStyle w:val="TableParagraph"/>
              <w:spacing w:line="273" w:lineRule="exact"/>
              <w:ind w:right="171"/>
              <w:jc w:val="right"/>
              <w:rPr>
                <w:b/>
                <w:sz w:val="24"/>
                <w:szCs w:val="24"/>
              </w:rPr>
            </w:pPr>
            <w:r w:rsidRPr="00E707BC">
              <w:rPr>
                <w:b/>
                <w:w w:val="95"/>
                <w:sz w:val="24"/>
                <w:szCs w:val="24"/>
              </w:rPr>
              <w:t>VIII</w:t>
            </w:r>
          </w:p>
        </w:tc>
        <w:tc>
          <w:tcPr>
            <w:tcW w:w="528" w:type="dxa"/>
          </w:tcPr>
          <w:p w:rsidR="000812D2" w:rsidRPr="00E707BC" w:rsidRDefault="00623834">
            <w:pPr>
              <w:pStyle w:val="TableParagraph"/>
              <w:spacing w:line="273" w:lineRule="exact"/>
              <w:ind w:left="80" w:right="115"/>
              <w:jc w:val="center"/>
              <w:rPr>
                <w:b/>
                <w:sz w:val="24"/>
                <w:szCs w:val="24"/>
              </w:rPr>
            </w:pPr>
            <w:r w:rsidRPr="00E707BC">
              <w:rPr>
                <w:b/>
                <w:sz w:val="24"/>
                <w:szCs w:val="24"/>
              </w:rPr>
              <w:t>IX</w:t>
            </w:r>
          </w:p>
        </w:tc>
        <w:tc>
          <w:tcPr>
            <w:tcW w:w="919" w:type="dxa"/>
          </w:tcPr>
          <w:p w:rsidR="000812D2" w:rsidRPr="00E707BC" w:rsidRDefault="00623834">
            <w:pPr>
              <w:pStyle w:val="TableParagraph"/>
              <w:spacing w:line="273" w:lineRule="exact"/>
              <w:ind w:left="107"/>
              <w:rPr>
                <w:b/>
                <w:sz w:val="24"/>
                <w:szCs w:val="24"/>
              </w:rPr>
            </w:pPr>
            <w:r w:rsidRPr="00E707BC">
              <w:rPr>
                <w:b/>
                <w:sz w:val="24"/>
                <w:szCs w:val="24"/>
              </w:rPr>
              <w:t>Всего</w:t>
            </w:r>
          </w:p>
        </w:tc>
      </w:tr>
      <w:tr w:rsidR="000812D2" w:rsidRPr="00E707BC">
        <w:trPr>
          <w:trHeight w:val="551"/>
        </w:trPr>
        <w:tc>
          <w:tcPr>
            <w:tcW w:w="2717" w:type="dxa"/>
          </w:tcPr>
          <w:p w:rsidR="000812D2" w:rsidRPr="00E707BC" w:rsidRDefault="000812D2">
            <w:pPr>
              <w:pStyle w:val="TableParagraph"/>
              <w:rPr>
                <w:sz w:val="24"/>
                <w:szCs w:val="24"/>
              </w:rPr>
            </w:pPr>
          </w:p>
        </w:tc>
        <w:tc>
          <w:tcPr>
            <w:tcW w:w="2266" w:type="dxa"/>
          </w:tcPr>
          <w:p w:rsidR="000812D2" w:rsidRPr="00E707BC" w:rsidRDefault="00623834">
            <w:pPr>
              <w:pStyle w:val="TableParagraph"/>
              <w:spacing w:line="268" w:lineRule="exact"/>
              <w:ind w:left="108"/>
              <w:rPr>
                <w:i/>
                <w:sz w:val="24"/>
                <w:szCs w:val="24"/>
              </w:rPr>
            </w:pPr>
            <w:r w:rsidRPr="00E707BC">
              <w:rPr>
                <w:i/>
                <w:sz w:val="24"/>
                <w:szCs w:val="24"/>
              </w:rPr>
              <w:t>Обязательная</w:t>
            </w:r>
          </w:p>
          <w:p w:rsidR="000812D2" w:rsidRPr="00E707BC" w:rsidRDefault="00623834">
            <w:pPr>
              <w:pStyle w:val="TableParagraph"/>
              <w:spacing w:line="264" w:lineRule="exact"/>
              <w:ind w:left="108"/>
              <w:rPr>
                <w:i/>
                <w:sz w:val="24"/>
                <w:szCs w:val="24"/>
              </w:rPr>
            </w:pPr>
            <w:r w:rsidRPr="00E707BC">
              <w:rPr>
                <w:i/>
                <w:sz w:val="24"/>
                <w:szCs w:val="24"/>
              </w:rPr>
              <w:t>часть</w:t>
            </w:r>
          </w:p>
        </w:tc>
        <w:tc>
          <w:tcPr>
            <w:tcW w:w="4521" w:type="dxa"/>
            <w:gridSpan w:val="6"/>
          </w:tcPr>
          <w:p w:rsidR="000812D2" w:rsidRPr="00E707BC" w:rsidRDefault="000812D2">
            <w:pPr>
              <w:pStyle w:val="TableParagraph"/>
              <w:rPr>
                <w:sz w:val="24"/>
                <w:szCs w:val="24"/>
              </w:rPr>
            </w:pPr>
          </w:p>
        </w:tc>
      </w:tr>
      <w:tr w:rsidR="000812D2" w:rsidRPr="00E707BC">
        <w:trPr>
          <w:trHeight w:val="331"/>
        </w:trPr>
        <w:tc>
          <w:tcPr>
            <w:tcW w:w="2717" w:type="dxa"/>
            <w:vMerge w:val="restart"/>
          </w:tcPr>
          <w:p w:rsidR="000812D2" w:rsidRPr="00E707BC" w:rsidRDefault="00623834">
            <w:pPr>
              <w:pStyle w:val="TableParagraph"/>
              <w:spacing w:line="268" w:lineRule="exact"/>
              <w:ind w:left="105"/>
              <w:rPr>
                <w:sz w:val="24"/>
                <w:szCs w:val="24"/>
              </w:rPr>
            </w:pPr>
            <w:r w:rsidRPr="00E707BC">
              <w:rPr>
                <w:sz w:val="24"/>
                <w:szCs w:val="24"/>
              </w:rPr>
              <w:t>Филология</w:t>
            </w:r>
          </w:p>
        </w:tc>
        <w:tc>
          <w:tcPr>
            <w:tcW w:w="2266" w:type="dxa"/>
          </w:tcPr>
          <w:p w:rsidR="000812D2" w:rsidRPr="00E707BC" w:rsidRDefault="00623834">
            <w:pPr>
              <w:pStyle w:val="TableParagraph"/>
              <w:spacing w:line="268" w:lineRule="exact"/>
              <w:ind w:left="108"/>
              <w:rPr>
                <w:sz w:val="24"/>
                <w:szCs w:val="24"/>
              </w:rPr>
            </w:pPr>
            <w:r w:rsidRPr="00E707BC">
              <w:rPr>
                <w:sz w:val="24"/>
                <w:szCs w:val="24"/>
              </w:rPr>
              <w:t>Русский язык</w:t>
            </w:r>
          </w:p>
        </w:tc>
        <w:tc>
          <w:tcPr>
            <w:tcW w:w="775" w:type="dxa"/>
          </w:tcPr>
          <w:p w:rsidR="000812D2" w:rsidRPr="00E707BC" w:rsidRDefault="00623834">
            <w:pPr>
              <w:pStyle w:val="TableParagraph"/>
              <w:spacing w:before="47" w:line="264" w:lineRule="exact"/>
              <w:ind w:left="8"/>
              <w:jc w:val="center"/>
              <w:rPr>
                <w:sz w:val="24"/>
                <w:szCs w:val="24"/>
              </w:rPr>
            </w:pPr>
            <w:r w:rsidRPr="00E707BC">
              <w:rPr>
                <w:sz w:val="24"/>
                <w:szCs w:val="24"/>
              </w:rPr>
              <w:t>5</w:t>
            </w:r>
          </w:p>
        </w:tc>
        <w:tc>
          <w:tcPr>
            <w:tcW w:w="765" w:type="dxa"/>
          </w:tcPr>
          <w:p w:rsidR="000812D2" w:rsidRPr="00E707BC" w:rsidRDefault="00623834">
            <w:pPr>
              <w:pStyle w:val="TableParagraph"/>
              <w:spacing w:before="47" w:line="264" w:lineRule="exact"/>
              <w:ind w:right="306"/>
              <w:jc w:val="right"/>
              <w:rPr>
                <w:sz w:val="24"/>
                <w:szCs w:val="24"/>
              </w:rPr>
            </w:pPr>
            <w:r w:rsidRPr="00E707BC">
              <w:rPr>
                <w:sz w:val="24"/>
                <w:szCs w:val="24"/>
              </w:rPr>
              <w:t>6</w:t>
            </w:r>
          </w:p>
        </w:tc>
        <w:tc>
          <w:tcPr>
            <w:tcW w:w="788" w:type="dxa"/>
          </w:tcPr>
          <w:p w:rsidR="000812D2" w:rsidRPr="00E707BC" w:rsidRDefault="00623834">
            <w:pPr>
              <w:pStyle w:val="TableParagraph"/>
              <w:spacing w:before="47" w:line="264" w:lineRule="exact"/>
              <w:ind w:left="17"/>
              <w:jc w:val="center"/>
              <w:rPr>
                <w:sz w:val="24"/>
                <w:szCs w:val="24"/>
              </w:rPr>
            </w:pPr>
            <w:r w:rsidRPr="00E707BC">
              <w:rPr>
                <w:sz w:val="24"/>
                <w:szCs w:val="24"/>
              </w:rPr>
              <w:t>4</w:t>
            </w:r>
          </w:p>
        </w:tc>
        <w:tc>
          <w:tcPr>
            <w:tcW w:w="746" w:type="dxa"/>
          </w:tcPr>
          <w:p w:rsidR="000812D2" w:rsidRPr="00E707BC" w:rsidRDefault="00623834">
            <w:pPr>
              <w:pStyle w:val="TableParagraph"/>
              <w:spacing w:before="47" w:line="264" w:lineRule="exact"/>
              <w:ind w:left="9"/>
              <w:jc w:val="center"/>
              <w:rPr>
                <w:sz w:val="24"/>
                <w:szCs w:val="24"/>
              </w:rPr>
            </w:pPr>
            <w:r w:rsidRPr="00E707BC">
              <w:rPr>
                <w:sz w:val="24"/>
                <w:szCs w:val="24"/>
              </w:rPr>
              <w:t>3</w:t>
            </w:r>
          </w:p>
        </w:tc>
        <w:tc>
          <w:tcPr>
            <w:tcW w:w="528" w:type="dxa"/>
          </w:tcPr>
          <w:p w:rsidR="000812D2" w:rsidRPr="00E707BC" w:rsidRDefault="00623834">
            <w:pPr>
              <w:pStyle w:val="TableParagraph"/>
              <w:spacing w:before="47" w:line="264" w:lineRule="exact"/>
              <w:ind w:left="7"/>
              <w:jc w:val="center"/>
              <w:rPr>
                <w:sz w:val="24"/>
                <w:szCs w:val="24"/>
              </w:rPr>
            </w:pPr>
            <w:r w:rsidRPr="00E707BC">
              <w:rPr>
                <w:sz w:val="24"/>
                <w:szCs w:val="24"/>
              </w:rPr>
              <w:t>3</w:t>
            </w:r>
          </w:p>
        </w:tc>
        <w:tc>
          <w:tcPr>
            <w:tcW w:w="919" w:type="dxa"/>
          </w:tcPr>
          <w:p w:rsidR="000812D2" w:rsidRPr="00E707BC" w:rsidRDefault="00623834">
            <w:pPr>
              <w:pStyle w:val="TableParagraph"/>
              <w:spacing w:before="47" w:line="264" w:lineRule="exact"/>
              <w:ind w:left="317" w:right="311"/>
              <w:jc w:val="center"/>
              <w:rPr>
                <w:sz w:val="24"/>
                <w:szCs w:val="24"/>
              </w:rPr>
            </w:pPr>
            <w:r w:rsidRPr="00E707BC">
              <w:rPr>
                <w:sz w:val="24"/>
                <w:szCs w:val="24"/>
              </w:rPr>
              <w:t>21</w:t>
            </w:r>
          </w:p>
        </w:tc>
      </w:tr>
      <w:tr w:rsidR="000812D2" w:rsidRPr="00E707BC">
        <w:trPr>
          <w:trHeight w:val="374"/>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68" w:lineRule="exact"/>
              <w:ind w:left="108"/>
              <w:rPr>
                <w:sz w:val="24"/>
                <w:szCs w:val="24"/>
              </w:rPr>
            </w:pPr>
            <w:r w:rsidRPr="00E707BC">
              <w:rPr>
                <w:sz w:val="24"/>
                <w:szCs w:val="24"/>
              </w:rPr>
              <w:t>Литература</w:t>
            </w:r>
          </w:p>
        </w:tc>
        <w:tc>
          <w:tcPr>
            <w:tcW w:w="775" w:type="dxa"/>
          </w:tcPr>
          <w:p w:rsidR="000812D2" w:rsidRPr="00E707BC" w:rsidRDefault="00623834">
            <w:pPr>
              <w:pStyle w:val="TableParagraph"/>
              <w:spacing w:before="90" w:line="264" w:lineRule="exact"/>
              <w:ind w:left="8"/>
              <w:jc w:val="center"/>
              <w:rPr>
                <w:sz w:val="24"/>
                <w:szCs w:val="24"/>
              </w:rPr>
            </w:pPr>
            <w:r w:rsidRPr="00E707BC">
              <w:rPr>
                <w:sz w:val="24"/>
                <w:szCs w:val="24"/>
              </w:rPr>
              <w:t>3</w:t>
            </w:r>
          </w:p>
        </w:tc>
        <w:tc>
          <w:tcPr>
            <w:tcW w:w="765" w:type="dxa"/>
          </w:tcPr>
          <w:p w:rsidR="000812D2" w:rsidRPr="00E707BC" w:rsidRDefault="00623834">
            <w:pPr>
              <w:pStyle w:val="TableParagraph"/>
              <w:spacing w:before="90" w:line="264" w:lineRule="exact"/>
              <w:ind w:right="306"/>
              <w:jc w:val="right"/>
              <w:rPr>
                <w:sz w:val="24"/>
                <w:szCs w:val="24"/>
              </w:rPr>
            </w:pPr>
            <w:r w:rsidRPr="00E707BC">
              <w:rPr>
                <w:sz w:val="24"/>
                <w:szCs w:val="24"/>
              </w:rPr>
              <w:t>3</w:t>
            </w:r>
          </w:p>
        </w:tc>
        <w:tc>
          <w:tcPr>
            <w:tcW w:w="788" w:type="dxa"/>
          </w:tcPr>
          <w:p w:rsidR="000812D2" w:rsidRPr="00E707BC" w:rsidRDefault="00623834">
            <w:pPr>
              <w:pStyle w:val="TableParagraph"/>
              <w:spacing w:before="90" w:line="264" w:lineRule="exact"/>
              <w:ind w:left="17"/>
              <w:jc w:val="center"/>
              <w:rPr>
                <w:sz w:val="24"/>
                <w:szCs w:val="24"/>
              </w:rPr>
            </w:pPr>
            <w:r w:rsidRPr="00E707BC">
              <w:rPr>
                <w:sz w:val="24"/>
                <w:szCs w:val="24"/>
              </w:rPr>
              <w:t>2</w:t>
            </w:r>
          </w:p>
        </w:tc>
        <w:tc>
          <w:tcPr>
            <w:tcW w:w="746" w:type="dxa"/>
          </w:tcPr>
          <w:p w:rsidR="000812D2" w:rsidRPr="00E707BC" w:rsidRDefault="00623834">
            <w:pPr>
              <w:pStyle w:val="TableParagraph"/>
              <w:spacing w:before="90" w:line="264"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before="90" w:line="264" w:lineRule="exact"/>
              <w:ind w:left="7"/>
              <w:jc w:val="center"/>
              <w:rPr>
                <w:sz w:val="24"/>
                <w:szCs w:val="24"/>
              </w:rPr>
            </w:pPr>
            <w:r w:rsidRPr="00E707BC">
              <w:rPr>
                <w:sz w:val="24"/>
                <w:szCs w:val="24"/>
              </w:rPr>
              <w:t>3</w:t>
            </w:r>
          </w:p>
        </w:tc>
        <w:tc>
          <w:tcPr>
            <w:tcW w:w="919" w:type="dxa"/>
          </w:tcPr>
          <w:p w:rsidR="000812D2" w:rsidRPr="00E707BC" w:rsidRDefault="00623834">
            <w:pPr>
              <w:pStyle w:val="TableParagraph"/>
              <w:spacing w:before="90" w:line="264" w:lineRule="exact"/>
              <w:ind w:left="317" w:right="311"/>
              <w:jc w:val="center"/>
              <w:rPr>
                <w:sz w:val="24"/>
                <w:szCs w:val="24"/>
              </w:rPr>
            </w:pPr>
            <w:r w:rsidRPr="00E707BC">
              <w:rPr>
                <w:sz w:val="24"/>
                <w:szCs w:val="24"/>
              </w:rPr>
              <w:t>13</w:t>
            </w:r>
          </w:p>
        </w:tc>
      </w:tr>
      <w:tr w:rsidR="000812D2" w:rsidRPr="00E707BC">
        <w:trPr>
          <w:trHeight w:val="359"/>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68" w:lineRule="exact"/>
              <w:ind w:left="108"/>
              <w:rPr>
                <w:sz w:val="24"/>
                <w:szCs w:val="24"/>
              </w:rPr>
            </w:pPr>
            <w:r w:rsidRPr="00E707BC">
              <w:rPr>
                <w:sz w:val="24"/>
                <w:szCs w:val="24"/>
              </w:rPr>
              <w:t>Иностранный язык</w:t>
            </w:r>
          </w:p>
        </w:tc>
        <w:tc>
          <w:tcPr>
            <w:tcW w:w="775" w:type="dxa"/>
          </w:tcPr>
          <w:p w:rsidR="000812D2" w:rsidRPr="00E707BC" w:rsidRDefault="00623834">
            <w:pPr>
              <w:pStyle w:val="TableParagraph"/>
              <w:spacing w:before="75" w:line="264" w:lineRule="exact"/>
              <w:ind w:left="8"/>
              <w:jc w:val="center"/>
              <w:rPr>
                <w:sz w:val="24"/>
                <w:szCs w:val="24"/>
              </w:rPr>
            </w:pPr>
            <w:r w:rsidRPr="00E707BC">
              <w:rPr>
                <w:sz w:val="24"/>
                <w:szCs w:val="24"/>
              </w:rPr>
              <w:t>3</w:t>
            </w:r>
          </w:p>
        </w:tc>
        <w:tc>
          <w:tcPr>
            <w:tcW w:w="765" w:type="dxa"/>
          </w:tcPr>
          <w:p w:rsidR="000812D2" w:rsidRPr="00E707BC" w:rsidRDefault="00623834">
            <w:pPr>
              <w:pStyle w:val="TableParagraph"/>
              <w:spacing w:before="75" w:line="264" w:lineRule="exact"/>
              <w:ind w:right="306"/>
              <w:jc w:val="right"/>
              <w:rPr>
                <w:sz w:val="24"/>
                <w:szCs w:val="24"/>
              </w:rPr>
            </w:pPr>
            <w:r w:rsidRPr="00E707BC">
              <w:rPr>
                <w:sz w:val="24"/>
                <w:szCs w:val="24"/>
              </w:rPr>
              <w:t>3</w:t>
            </w:r>
          </w:p>
        </w:tc>
        <w:tc>
          <w:tcPr>
            <w:tcW w:w="788" w:type="dxa"/>
          </w:tcPr>
          <w:p w:rsidR="000812D2" w:rsidRPr="00E707BC" w:rsidRDefault="00623834">
            <w:pPr>
              <w:pStyle w:val="TableParagraph"/>
              <w:spacing w:before="75" w:line="264" w:lineRule="exact"/>
              <w:ind w:left="17"/>
              <w:jc w:val="center"/>
              <w:rPr>
                <w:sz w:val="24"/>
                <w:szCs w:val="24"/>
              </w:rPr>
            </w:pPr>
            <w:r w:rsidRPr="00E707BC">
              <w:rPr>
                <w:sz w:val="24"/>
                <w:szCs w:val="24"/>
              </w:rPr>
              <w:t>3</w:t>
            </w:r>
          </w:p>
        </w:tc>
        <w:tc>
          <w:tcPr>
            <w:tcW w:w="746" w:type="dxa"/>
          </w:tcPr>
          <w:p w:rsidR="000812D2" w:rsidRPr="00E707BC" w:rsidRDefault="00623834">
            <w:pPr>
              <w:pStyle w:val="TableParagraph"/>
              <w:spacing w:before="75" w:line="264" w:lineRule="exact"/>
              <w:ind w:left="9"/>
              <w:jc w:val="center"/>
              <w:rPr>
                <w:sz w:val="24"/>
                <w:szCs w:val="24"/>
              </w:rPr>
            </w:pPr>
            <w:r w:rsidRPr="00E707BC">
              <w:rPr>
                <w:sz w:val="24"/>
                <w:szCs w:val="24"/>
              </w:rPr>
              <w:t>3</w:t>
            </w:r>
          </w:p>
        </w:tc>
        <w:tc>
          <w:tcPr>
            <w:tcW w:w="528" w:type="dxa"/>
          </w:tcPr>
          <w:p w:rsidR="000812D2" w:rsidRPr="00E707BC" w:rsidRDefault="00623834">
            <w:pPr>
              <w:pStyle w:val="TableParagraph"/>
              <w:spacing w:before="75" w:line="264" w:lineRule="exact"/>
              <w:ind w:left="7"/>
              <w:jc w:val="center"/>
              <w:rPr>
                <w:sz w:val="24"/>
                <w:szCs w:val="24"/>
              </w:rPr>
            </w:pPr>
            <w:r w:rsidRPr="00E707BC">
              <w:rPr>
                <w:sz w:val="24"/>
                <w:szCs w:val="24"/>
              </w:rPr>
              <w:t>3</w:t>
            </w:r>
          </w:p>
        </w:tc>
        <w:tc>
          <w:tcPr>
            <w:tcW w:w="919" w:type="dxa"/>
          </w:tcPr>
          <w:p w:rsidR="000812D2" w:rsidRPr="00E707BC" w:rsidRDefault="00623834">
            <w:pPr>
              <w:pStyle w:val="TableParagraph"/>
              <w:spacing w:before="75" w:line="264" w:lineRule="exact"/>
              <w:ind w:left="317" w:right="311"/>
              <w:jc w:val="center"/>
              <w:rPr>
                <w:sz w:val="24"/>
                <w:szCs w:val="24"/>
              </w:rPr>
            </w:pPr>
            <w:r w:rsidRPr="00E707BC">
              <w:rPr>
                <w:sz w:val="24"/>
                <w:szCs w:val="24"/>
              </w:rPr>
              <w:t>15</w:t>
            </w:r>
          </w:p>
        </w:tc>
      </w:tr>
      <w:tr w:rsidR="000812D2" w:rsidRPr="00E707BC">
        <w:trPr>
          <w:trHeight w:val="426"/>
        </w:trPr>
        <w:tc>
          <w:tcPr>
            <w:tcW w:w="2717" w:type="dxa"/>
            <w:vMerge w:val="restart"/>
          </w:tcPr>
          <w:p w:rsidR="000812D2" w:rsidRPr="00E707BC" w:rsidRDefault="00623834">
            <w:pPr>
              <w:pStyle w:val="TableParagraph"/>
              <w:tabs>
                <w:tab w:val="left" w:pos="2478"/>
              </w:tabs>
              <w:ind w:left="105" w:right="98"/>
              <w:rPr>
                <w:sz w:val="24"/>
                <w:szCs w:val="24"/>
              </w:rPr>
            </w:pPr>
            <w:r w:rsidRPr="00E707BC">
              <w:rPr>
                <w:sz w:val="24"/>
                <w:szCs w:val="24"/>
              </w:rPr>
              <w:t>Математика</w:t>
            </w:r>
            <w:r w:rsidRPr="00E707BC">
              <w:rPr>
                <w:sz w:val="24"/>
                <w:szCs w:val="24"/>
              </w:rPr>
              <w:tab/>
            </w:r>
            <w:r w:rsidRPr="00E707BC">
              <w:rPr>
                <w:spacing w:val="-18"/>
                <w:sz w:val="24"/>
                <w:szCs w:val="24"/>
              </w:rPr>
              <w:t xml:space="preserve">и </w:t>
            </w:r>
            <w:r w:rsidRPr="00E707BC">
              <w:rPr>
                <w:sz w:val="24"/>
                <w:szCs w:val="24"/>
              </w:rPr>
              <w:t>информатика</w:t>
            </w:r>
          </w:p>
        </w:tc>
        <w:tc>
          <w:tcPr>
            <w:tcW w:w="2266" w:type="dxa"/>
          </w:tcPr>
          <w:p w:rsidR="000812D2" w:rsidRPr="00E707BC" w:rsidRDefault="00623834">
            <w:pPr>
              <w:pStyle w:val="TableParagraph"/>
              <w:spacing w:line="268" w:lineRule="exact"/>
              <w:ind w:left="108"/>
              <w:rPr>
                <w:sz w:val="24"/>
                <w:szCs w:val="24"/>
              </w:rPr>
            </w:pPr>
            <w:r w:rsidRPr="00E707BC">
              <w:rPr>
                <w:sz w:val="24"/>
                <w:szCs w:val="24"/>
              </w:rPr>
              <w:t>Математика</w:t>
            </w:r>
          </w:p>
        </w:tc>
        <w:tc>
          <w:tcPr>
            <w:tcW w:w="775" w:type="dxa"/>
          </w:tcPr>
          <w:p w:rsidR="000812D2" w:rsidRPr="00E707BC" w:rsidRDefault="00623834">
            <w:pPr>
              <w:pStyle w:val="TableParagraph"/>
              <w:spacing w:before="143" w:line="264" w:lineRule="exact"/>
              <w:ind w:left="8"/>
              <w:jc w:val="center"/>
              <w:rPr>
                <w:sz w:val="24"/>
                <w:szCs w:val="24"/>
              </w:rPr>
            </w:pPr>
            <w:r w:rsidRPr="00E707BC">
              <w:rPr>
                <w:sz w:val="24"/>
                <w:szCs w:val="24"/>
              </w:rPr>
              <w:t>5</w:t>
            </w:r>
          </w:p>
        </w:tc>
        <w:tc>
          <w:tcPr>
            <w:tcW w:w="765" w:type="dxa"/>
          </w:tcPr>
          <w:p w:rsidR="000812D2" w:rsidRPr="00E707BC" w:rsidRDefault="00623834">
            <w:pPr>
              <w:pStyle w:val="TableParagraph"/>
              <w:spacing w:before="143" w:line="264" w:lineRule="exact"/>
              <w:ind w:right="306"/>
              <w:jc w:val="right"/>
              <w:rPr>
                <w:sz w:val="24"/>
                <w:szCs w:val="24"/>
              </w:rPr>
            </w:pPr>
            <w:r w:rsidRPr="00E707BC">
              <w:rPr>
                <w:sz w:val="24"/>
                <w:szCs w:val="24"/>
              </w:rPr>
              <w:t>5</w:t>
            </w:r>
          </w:p>
        </w:tc>
        <w:tc>
          <w:tcPr>
            <w:tcW w:w="788" w:type="dxa"/>
          </w:tcPr>
          <w:p w:rsidR="000812D2" w:rsidRPr="00E707BC" w:rsidRDefault="000812D2">
            <w:pPr>
              <w:pStyle w:val="TableParagraph"/>
              <w:rPr>
                <w:sz w:val="24"/>
                <w:szCs w:val="24"/>
              </w:rPr>
            </w:pPr>
          </w:p>
        </w:tc>
        <w:tc>
          <w:tcPr>
            <w:tcW w:w="746" w:type="dxa"/>
          </w:tcPr>
          <w:p w:rsidR="000812D2" w:rsidRPr="00E707BC" w:rsidRDefault="000812D2">
            <w:pPr>
              <w:pStyle w:val="TableParagraph"/>
              <w:rPr>
                <w:sz w:val="24"/>
                <w:szCs w:val="24"/>
              </w:rPr>
            </w:pPr>
          </w:p>
        </w:tc>
        <w:tc>
          <w:tcPr>
            <w:tcW w:w="528" w:type="dxa"/>
          </w:tcPr>
          <w:p w:rsidR="000812D2" w:rsidRPr="00E707BC" w:rsidRDefault="000812D2">
            <w:pPr>
              <w:pStyle w:val="TableParagraph"/>
              <w:rPr>
                <w:sz w:val="24"/>
                <w:szCs w:val="24"/>
              </w:rPr>
            </w:pPr>
          </w:p>
        </w:tc>
        <w:tc>
          <w:tcPr>
            <w:tcW w:w="919" w:type="dxa"/>
          </w:tcPr>
          <w:p w:rsidR="000812D2" w:rsidRPr="00E707BC" w:rsidRDefault="00623834">
            <w:pPr>
              <w:pStyle w:val="TableParagraph"/>
              <w:spacing w:before="143" w:line="264" w:lineRule="exact"/>
              <w:ind w:left="317" w:right="311"/>
              <w:jc w:val="center"/>
              <w:rPr>
                <w:sz w:val="24"/>
                <w:szCs w:val="24"/>
              </w:rPr>
            </w:pPr>
            <w:r w:rsidRPr="00E707BC">
              <w:rPr>
                <w:sz w:val="24"/>
                <w:szCs w:val="24"/>
              </w:rPr>
              <w:t>10</w:t>
            </w:r>
          </w:p>
        </w:tc>
      </w:tr>
      <w:tr w:rsidR="000812D2" w:rsidRPr="00E707BC">
        <w:trPr>
          <w:trHeight w:val="386"/>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70" w:lineRule="exact"/>
              <w:ind w:left="108"/>
              <w:rPr>
                <w:sz w:val="24"/>
                <w:szCs w:val="24"/>
              </w:rPr>
            </w:pPr>
            <w:r w:rsidRPr="00E707BC">
              <w:rPr>
                <w:sz w:val="24"/>
                <w:szCs w:val="24"/>
              </w:rPr>
              <w:t>Алгебра</w:t>
            </w:r>
          </w:p>
        </w:tc>
        <w:tc>
          <w:tcPr>
            <w:tcW w:w="775" w:type="dxa"/>
          </w:tcPr>
          <w:p w:rsidR="000812D2" w:rsidRPr="00E707BC" w:rsidRDefault="000812D2">
            <w:pPr>
              <w:pStyle w:val="TableParagraph"/>
              <w:rPr>
                <w:sz w:val="24"/>
                <w:szCs w:val="24"/>
              </w:rPr>
            </w:pPr>
          </w:p>
        </w:tc>
        <w:tc>
          <w:tcPr>
            <w:tcW w:w="765" w:type="dxa"/>
          </w:tcPr>
          <w:p w:rsidR="000812D2" w:rsidRPr="00E707BC" w:rsidRDefault="000812D2">
            <w:pPr>
              <w:pStyle w:val="TableParagraph"/>
              <w:rPr>
                <w:sz w:val="24"/>
                <w:szCs w:val="24"/>
              </w:rPr>
            </w:pPr>
          </w:p>
        </w:tc>
        <w:tc>
          <w:tcPr>
            <w:tcW w:w="788" w:type="dxa"/>
          </w:tcPr>
          <w:p w:rsidR="000812D2" w:rsidRPr="00E707BC" w:rsidRDefault="00623834">
            <w:pPr>
              <w:pStyle w:val="TableParagraph"/>
              <w:spacing w:before="102" w:line="264" w:lineRule="exact"/>
              <w:ind w:left="17"/>
              <w:jc w:val="center"/>
              <w:rPr>
                <w:sz w:val="24"/>
                <w:szCs w:val="24"/>
              </w:rPr>
            </w:pPr>
            <w:r w:rsidRPr="00E707BC">
              <w:rPr>
                <w:sz w:val="24"/>
                <w:szCs w:val="24"/>
              </w:rPr>
              <w:t>3</w:t>
            </w:r>
          </w:p>
        </w:tc>
        <w:tc>
          <w:tcPr>
            <w:tcW w:w="746" w:type="dxa"/>
          </w:tcPr>
          <w:p w:rsidR="000812D2" w:rsidRPr="00E707BC" w:rsidRDefault="00623834">
            <w:pPr>
              <w:pStyle w:val="TableParagraph"/>
              <w:spacing w:before="102" w:line="264" w:lineRule="exact"/>
              <w:ind w:left="9"/>
              <w:jc w:val="center"/>
              <w:rPr>
                <w:sz w:val="24"/>
                <w:szCs w:val="24"/>
              </w:rPr>
            </w:pPr>
            <w:r w:rsidRPr="00E707BC">
              <w:rPr>
                <w:sz w:val="24"/>
                <w:szCs w:val="24"/>
              </w:rPr>
              <w:t>3</w:t>
            </w:r>
          </w:p>
        </w:tc>
        <w:tc>
          <w:tcPr>
            <w:tcW w:w="528" w:type="dxa"/>
          </w:tcPr>
          <w:p w:rsidR="000812D2" w:rsidRPr="00E707BC" w:rsidRDefault="00623834">
            <w:pPr>
              <w:pStyle w:val="TableParagraph"/>
              <w:spacing w:before="102" w:line="264" w:lineRule="exact"/>
              <w:ind w:left="7"/>
              <w:jc w:val="center"/>
              <w:rPr>
                <w:sz w:val="24"/>
                <w:szCs w:val="24"/>
              </w:rPr>
            </w:pPr>
            <w:r w:rsidRPr="00E707BC">
              <w:rPr>
                <w:sz w:val="24"/>
                <w:szCs w:val="24"/>
              </w:rPr>
              <w:t>3</w:t>
            </w:r>
          </w:p>
        </w:tc>
        <w:tc>
          <w:tcPr>
            <w:tcW w:w="919" w:type="dxa"/>
          </w:tcPr>
          <w:p w:rsidR="000812D2" w:rsidRPr="00E707BC" w:rsidRDefault="00623834">
            <w:pPr>
              <w:pStyle w:val="TableParagraph"/>
              <w:spacing w:before="102" w:line="264" w:lineRule="exact"/>
              <w:ind w:left="6"/>
              <w:jc w:val="center"/>
              <w:rPr>
                <w:sz w:val="24"/>
                <w:szCs w:val="24"/>
              </w:rPr>
            </w:pPr>
            <w:r w:rsidRPr="00E707BC">
              <w:rPr>
                <w:sz w:val="24"/>
                <w:szCs w:val="24"/>
              </w:rPr>
              <w:t>9</w:t>
            </w:r>
          </w:p>
        </w:tc>
      </w:tr>
      <w:tr w:rsidR="000812D2" w:rsidRPr="00E707BC">
        <w:trPr>
          <w:trHeight w:val="275"/>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56" w:lineRule="exact"/>
              <w:ind w:left="108"/>
              <w:rPr>
                <w:sz w:val="24"/>
                <w:szCs w:val="24"/>
              </w:rPr>
            </w:pPr>
            <w:r w:rsidRPr="00E707BC">
              <w:rPr>
                <w:sz w:val="24"/>
                <w:szCs w:val="24"/>
              </w:rPr>
              <w:t>Геометрия</w:t>
            </w:r>
          </w:p>
        </w:tc>
        <w:tc>
          <w:tcPr>
            <w:tcW w:w="775" w:type="dxa"/>
          </w:tcPr>
          <w:p w:rsidR="000812D2" w:rsidRPr="00E707BC" w:rsidRDefault="000812D2">
            <w:pPr>
              <w:pStyle w:val="TableParagraph"/>
              <w:rPr>
                <w:sz w:val="24"/>
                <w:szCs w:val="24"/>
              </w:rPr>
            </w:pPr>
          </w:p>
        </w:tc>
        <w:tc>
          <w:tcPr>
            <w:tcW w:w="765" w:type="dxa"/>
          </w:tcPr>
          <w:p w:rsidR="000812D2" w:rsidRPr="00E707BC" w:rsidRDefault="000812D2">
            <w:pPr>
              <w:pStyle w:val="TableParagraph"/>
              <w:rPr>
                <w:sz w:val="24"/>
                <w:szCs w:val="24"/>
              </w:rPr>
            </w:pPr>
          </w:p>
        </w:tc>
        <w:tc>
          <w:tcPr>
            <w:tcW w:w="788" w:type="dxa"/>
          </w:tcPr>
          <w:p w:rsidR="000812D2" w:rsidRPr="00E707BC" w:rsidRDefault="00623834">
            <w:pPr>
              <w:pStyle w:val="TableParagraph"/>
              <w:spacing w:line="256" w:lineRule="exact"/>
              <w:ind w:left="17"/>
              <w:jc w:val="center"/>
              <w:rPr>
                <w:sz w:val="24"/>
                <w:szCs w:val="24"/>
              </w:rPr>
            </w:pPr>
            <w:r w:rsidRPr="00E707BC">
              <w:rPr>
                <w:sz w:val="24"/>
                <w:szCs w:val="24"/>
              </w:rPr>
              <w:t>2</w:t>
            </w:r>
          </w:p>
        </w:tc>
        <w:tc>
          <w:tcPr>
            <w:tcW w:w="746" w:type="dxa"/>
          </w:tcPr>
          <w:p w:rsidR="000812D2" w:rsidRPr="00E707BC" w:rsidRDefault="00623834">
            <w:pPr>
              <w:pStyle w:val="TableParagraph"/>
              <w:spacing w:line="256"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line="256" w:lineRule="exact"/>
              <w:ind w:left="7"/>
              <w:jc w:val="center"/>
              <w:rPr>
                <w:sz w:val="24"/>
                <w:szCs w:val="24"/>
              </w:rPr>
            </w:pPr>
            <w:r w:rsidRPr="00E707BC">
              <w:rPr>
                <w:sz w:val="24"/>
                <w:szCs w:val="24"/>
              </w:rPr>
              <w:t>2</w:t>
            </w:r>
          </w:p>
        </w:tc>
        <w:tc>
          <w:tcPr>
            <w:tcW w:w="919" w:type="dxa"/>
          </w:tcPr>
          <w:p w:rsidR="000812D2" w:rsidRPr="00E707BC" w:rsidRDefault="00623834">
            <w:pPr>
              <w:pStyle w:val="TableParagraph"/>
              <w:spacing w:line="256" w:lineRule="exact"/>
              <w:ind w:left="6"/>
              <w:jc w:val="center"/>
              <w:rPr>
                <w:sz w:val="24"/>
                <w:szCs w:val="24"/>
              </w:rPr>
            </w:pPr>
            <w:r w:rsidRPr="00E707BC">
              <w:rPr>
                <w:sz w:val="24"/>
                <w:szCs w:val="24"/>
              </w:rPr>
              <w:t>6</w:t>
            </w:r>
          </w:p>
        </w:tc>
      </w:tr>
      <w:tr w:rsidR="000812D2" w:rsidRPr="00E707BC">
        <w:trPr>
          <w:trHeight w:val="386"/>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68" w:lineRule="exact"/>
              <w:ind w:left="108"/>
              <w:rPr>
                <w:sz w:val="24"/>
                <w:szCs w:val="24"/>
              </w:rPr>
            </w:pPr>
            <w:r w:rsidRPr="00E707BC">
              <w:rPr>
                <w:sz w:val="24"/>
                <w:szCs w:val="24"/>
              </w:rPr>
              <w:t>Информатика</w:t>
            </w:r>
          </w:p>
        </w:tc>
        <w:tc>
          <w:tcPr>
            <w:tcW w:w="775" w:type="dxa"/>
          </w:tcPr>
          <w:p w:rsidR="000812D2" w:rsidRPr="00E707BC" w:rsidRDefault="000812D2">
            <w:pPr>
              <w:pStyle w:val="TableParagraph"/>
              <w:rPr>
                <w:sz w:val="24"/>
                <w:szCs w:val="24"/>
              </w:rPr>
            </w:pPr>
          </w:p>
        </w:tc>
        <w:tc>
          <w:tcPr>
            <w:tcW w:w="765" w:type="dxa"/>
          </w:tcPr>
          <w:p w:rsidR="000812D2" w:rsidRPr="00E707BC" w:rsidRDefault="000812D2">
            <w:pPr>
              <w:pStyle w:val="TableParagraph"/>
              <w:rPr>
                <w:sz w:val="24"/>
                <w:szCs w:val="24"/>
              </w:rPr>
            </w:pPr>
          </w:p>
        </w:tc>
        <w:tc>
          <w:tcPr>
            <w:tcW w:w="788" w:type="dxa"/>
          </w:tcPr>
          <w:p w:rsidR="000812D2" w:rsidRPr="00E707BC" w:rsidRDefault="00623834">
            <w:pPr>
              <w:pStyle w:val="TableParagraph"/>
              <w:spacing w:before="102" w:line="264" w:lineRule="exact"/>
              <w:ind w:left="17"/>
              <w:jc w:val="center"/>
              <w:rPr>
                <w:sz w:val="24"/>
                <w:szCs w:val="24"/>
              </w:rPr>
            </w:pPr>
            <w:r w:rsidRPr="00E707BC">
              <w:rPr>
                <w:sz w:val="24"/>
                <w:szCs w:val="24"/>
              </w:rPr>
              <w:t>1</w:t>
            </w:r>
          </w:p>
        </w:tc>
        <w:tc>
          <w:tcPr>
            <w:tcW w:w="746" w:type="dxa"/>
          </w:tcPr>
          <w:p w:rsidR="000812D2" w:rsidRPr="00E707BC" w:rsidRDefault="00623834">
            <w:pPr>
              <w:pStyle w:val="TableParagraph"/>
              <w:spacing w:before="102" w:line="264" w:lineRule="exact"/>
              <w:ind w:left="9"/>
              <w:jc w:val="center"/>
              <w:rPr>
                <w:sz w:val="24"/>
                <w:szCs w:val="24"/>
              </w:rPr>
            </w:pPr>
            <w:r w:rsidRPr="00E707BC">
              <w:rPr>
                <w:sz w:val="24"/>
                <w:szCs w:val="24"/>
              </w:rPr>
              <w:t>1</w:t>
            </w:r>
          </w:p>
        </w:tc>
        <w:tc>
          <w:tcPr>
            <w:tcW w:w="528" w:type="dxa"/>
          </w:tcPr>
          <w:p w:rsidR="000812D2" w:rsidRPr="00E707BC" w:rsidRDefault="00623834">
            <w:pPr>
              <w:pStyle w:val="TableParagraph"/>
              <w:spacing w:before="102" w:line="264" w:lineRule="exact"/>
              <w:ind w:left="7"/>
              <w:jc w:val="center"/>
              <w:rPr>
                <w:sz w:val="24"/>
                <w:szCs w:val="24"/>
              </w:rPr>
            </w:pPr>
            <w:r w:rsidRPr="00E707BC">
              <w:rPr>
                <w:sz w:val="24"/>
                <w:szCs w:val="24"/>
              </w:rPr>
              <w:t>1</w:t>
            </w:r>
          </w:p>
        </w:tc>
        <w:tc>
          <w:tcPr>
            <w:tcW w:w="919" w:type="dxa"/>
          </w:tcPr>
          <w:p w:rsidR="000812D2" w:rsidRPr="00E707BC" w:rsidRDefault="00623834">
            <w:pPr>
              <w:pStyle w:val="TableParagraph"/>
              <w:spacing w:before="102" w:line="264" w:lineRule="exact"/>
              <w:ind w:left="6"/>
              <w:jc w:val="center"/>
              <w:rPr>
                <w:sz w:val="24"/>
                <w:szCs w:val="24"/>
              </w:rPr>
            </w:pPr>
            <w:r w:rsidRPr="00E707BC">
              <w:rPr>
                <w:sz w:val="24"/>
                <w:szCs w:val="24"/>
              </w:rPr>
              <w:t>3</w:t>
            </w:r>
          </w:p>
        </w:tc>
      </w:tr>
      <w:tr w:rsidR="000812D2" w:rsidRPr="00E707BC">
        <w:trPr>
          <w:trHeight w:val="400"/>
        </w:trPr>
        <w:tc>
          <w:tcPr>
            <w:tcW w:w="2717" w:type="dxa"/>
            <w:vMerge w:val="restart"/>
          </w:tcPr>
          <w:p w:rsidR="000812D2" w:rsidRPr="00E707BC" w:rsidRDefault="00623834">
            <w:pPr>
              <w:pStyle w:val="TableParagraph"/>
              <w:ind w:left="105" w:right="235"/>
              <w:rPr>
                <w:sz w:val="24"/>
                <w:szCs w:val="24"/>
              </w:rPr>
            </w:pPr>
            <w:r w:rsidRPr="00E707BC">
              <w:rPr>
                <w:sz w:val="24"/>
                <w:szCs w:val="24"/>
              </w:rPr>
              <w:t>Общественно-научные предметы</w:t>
            </w:r>
          </w:p>
        </w:tc>
        <w:tc>
          <w:tcPr>
            <w:tcW w:w="2266" w:type="dxa"/>
          </w:tcPr>
          <w:p w:rsidR="000812D2" w:rsidRPr="00E707BC" w:rsidRDefault="00623834">
            <w:pPr>
              <w:pStyle w:val="TableParagraph"/>
              <w:spacing w:line="268" w:lineRule="exact"/>
              <w:ind w:left="108"/>
              <w:rPr>
                <w:sz w:val="24"/>
                <w:szCs w:val="24"/>
              </w:rPr>
            </w:pPr>
            <w:r w:rsidRPr="00E707BC">
              <w:rPr>
                <w:sz w:val="24"/>
                <w:szCs w:val="24"/>
              </w:rPr>
              <w:t>История</w:t>
            </w:r>
          </w:p>
        </w:tc>
        <w:tc>
          <w:tcPr>
            <w:tcW w:w="775" w:type="dxa"/>
          </w:tcPr>
          <w:p w:rsidR="000812D2" w:rsidRPr="00E707BC" w:rsidRDefault="00623834">
            <w:pPr>
              <w:pStyle w:val="TableParagraph"/>
              <w:spacing w:before="116" w:line="264" w:lineRule="exact"/>
              <w:ind w:left="8"/>
              <w:jc w:val="center"/>
              <w:rPr>
                <w:sz w:val="24"/>
                <w:szCs w:val="24"/>
              </w:rPr>
            </w:pPr>
            <w:r w:rsidRPr="00E707BC">
              <w:rPr>
                <w:sz w:val="24"/>
                <w:szCs w:val="24"/>
              </w:rPr>
              <w:t>2</w:t>
            </w:r>
          </w:p>
        </w:tc>
        <w:tc>
          <w:tcPr>
            <w:tcW w:w="765" w:type="dxa"/>
          </w:tcPr>
          <w:p w:rsidR="000812D2" w:rsidRPr="00E707BC" w:rsidRDefault="00623834">
            <w:pPr>
              <w:pStyle w:val="TableParagraph"/>
              <w:spacing w:before="116" w:line="264" w:lineRule="exact"/>
              <w:ind w:right="306"/>
              <w:jc w:val="right"/>
              <w:rPr>
                <w:sz w:val="24"/>
                <w:szCs w:val="24"/>
              </w:rPr>
            </w:pPr>
            <w:r w:rsidRPr="00E707BC">
              <w:rPr>
                <w:sz w:val="24"/>
                <w:szCs w:val="24"/>
              </w:rPr>
              <w:t>2</w:t>
            </w:r>
          </w:p>
        </w:tc>
        <w:tc>
          <w:tcPr>
            <w:tcW w:w="788" w:type="dxa"/>
          </w:tcPr>
          <w:p w:rsidR="000812D2" w:rsidRPr="00E707BC" w:rsidRDefault="00623834">
            <w:pPr>
              <w:pStyle w:val="TableParagraph"/>
              <w:spacing w:before="116" w:line="264" w:lineRule="exact"/>
              <w:ind w:left="17"/>
              <w:jc w:val="center"/>
              <w:rPr>
                <w:sz w:val="24"/>
                <w:szCs w:val="24"/>
              </w:rPr>
            </w:pPr>
            <w:r w:rsidRPr="00E707BC">
              <w:rPr>
                <w:sz w:val="24"/>
                <w:szCs w:val="24"/>
              </w:rPr>
              <w:t>2</w:t>
            </w:r>
          </w:p>
        </w:tc>
        <w:tc>
          <w:tcPr>
            <w:tcW w:w="746" w:type="dxa"/>
          </w:tcPr>
          <w:p w:rsidR="000812D2" w:rsidRPr="00E707BC" w:rsidRDefault="00623834">
            <w:pPr>
              <w:pStyle w:val="TableParagraph"/>
              <w:spacing w:before="116" w:line="264"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before="116" w:line="264" w:lineRule="exact"/>
              <w:ind w:left="7"/>
              <w:jc w:val="center"/>
              <w:rPr>
                <w:sz w:val="24"/>
                <w:szCs w:val="24"/>
              </w:rPr>
            </w:pPr>
            <w:r w:rsidRPr="00E707BC">
              <w:rPr>
                <w:sz w:val="24"/>
                <w:szCs w:val="24"/>
              </w:rPr>
              <w:t>2</w:t>
            </w:r>
          </w:p>
        </w:tc>
        <w:tc>
          <w:tcPr>
            <w:tcW w:w="919" w:type="dxa"/>
          </w:tcPr>
          <w:p w:rsidR="000812D2" w:rsidRPr="00E707BC" w:rsidRDefault="00623834">
            <w:pPr>
              <w:pStyle w:val="TableParagraph"/>
              <w:spacing w:before="116" w:line="264" w:lineRule="exact"/>
              <w:ind w:left="317" w:right="311"/>
              <w:jc w:val="center"/>
              <w:rPr>
                <w:sz w:val="24"/>
                <w:szCs w:val="24"/>
              </w:rPr>
            </w:pPr>
            <w:r w:rsidRPr="00E707BC">
              <w:rPr>
                <w:sz w:val="24"/>
                <w:szCs w:val="24"/>
              </w:rPr>
              <w:t>10</w:t>
            </w:r>
          </w:p>
        </w:tc>
      </w:tr>
      <w:tr w:rsidR="000812D2" w:rsidRPr="00E707BC">
        <w:trPr>
          <w:trHeight w:val="277"/>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58" w:lineRule="exact"/>
              <w:ind w:left="108"/>
              <w:rPr>
                <w:sz w:val="24"/>
                <w:szCs w:val="24"/>
              </w:rPr>
            </w:pPr>
            <w:r w:rsidRPr="00E707BC">
              <w:rPr>
                <w:sz w:val="24"/>
                <w:szCs w:val="24"/>
              </w:rPr>
              <w:t>Обществознание</w:t>
            </w:r>
          </w:p>
        </w:tc>
        <w:tc>
          <w:tcPr>
            <w:tcW w:w="775" w:type="dxa"/>
          </w:tcPr>
          <w:p w:rsidR="000812D2" w:rsidRPr="00E707BC" w:rsidRDefault="000812D2">
            <w:pPr>
              <w:pStyle w:val="TableParagraph"/>
              <w:rPr>
                <w:sz w:val="24"/>
                <w:szCs w:val="24"/>
              </w:rPr>
            </w:pPr>
          </w:p>
        </w:tc>
        <w:tc>
          <w:tcPr>
            <w:tcW w:w="765" w:type="dxa"/>
          </w:tcPr>
          <w:p w:rsidR="000812D2" w:rsidRPr="00E707BC" w:rsidRDefault="00623834">
            <w:pPr>
              <w:pStyle w:val="TableParagraph"/>
              <w:spacing w:line="258" w:lineRule="exact"/>
              <w:ind w:right="306"/>
              <w:jc w:val="right"/>
              <w:rPr>
                <w:sz w:val="24"/>
                <w:szCs w:val="24"/>
              </w:rPr>
            </w:pPr>
            <w:r w:rsidRPr="00E707BC">
              <w:rPr>
                <w:sz w:val="24"/>
                <w:szCs w:val="24"/>
              </w:rPr>
              <w:t>1</w:t>
            </w:r>
          </w:p>
        </w:tc>
        <w:tc>
          <w:tcPr>
            <w:tcW w:w="788" w:type="dxa"/>
          </w:tcPr>
          <w:p w:rsidR="000812D2" w:rsidRPr="00E707BC" w:rsidRDefault="00623834">
            <w:pPr>
              <w:pStyle w:val="TableParagraph"/>
              <w:spacing w:line="258" w:lineRule="exact"/>
              <w:ind w:left="17"/>
              <w:jc w:val="center"/>
              <w:rPr>
                <w:sz w:val="24"/>
                <w:szCs w:val="24"/>
              </w:rPr>
            </w:pPr>
            <w:r w:rsidRPr="00E707BC">
              <w:rPr>
                <w:sz w:val="24"/>
                <w:szCs w:val="24"/>
              </w:rPr>
              <w:t>1</w:t>
            </w:r>
          </w:p>
        </w:tc>
        <w:tc>
          <w:tcPr>
            <w:tcW w:w="746" w:type="dxa"/>
          </w:tcPr>
          <w:p w:rsidR="000812D2" w:rsidRPr="00E707BC" w:rsidRDefault="00623834">
            <w:pPr>
              <w:pStyle w:val="TableParagraph"/>
              <w:spacing w:line="258" w:lineRule="exact"/>
              <w:ind w:left="9"/>
              <w:jc w:val="center"/>
              <w:rPr>
                <w:sz w:val="24"/>
                <w:szCs w:val="24"/>
              </w:rPr>
            </w:pPr>
            <w:r w:rsidRPr="00E707BC">
              <w:rPr>
                <w:sz w:val="24"/>
                <w:szCs w:val="24"/>
              </w:rPr>
              <w:t>1</w:t>
            </w:r>
          </w:p>
        </w:tc>
        <w:tc>
          <w:tcPr>
            <w:tcW w:w="528" w:type="dxa"/>
          </w:tcPr>
          <w:p w:rsidR="000812D2" w:rsidRPr="00E707BC" w:rsidRDefault="00623834">
            <w:pPr>
              <w:pStyle w:val="TableParagraph"/>
              <w:spacing w:line="258" w:lineRule="exact"/>
              <w:ind w:left="7"/>
              <w:jc w:val="center"/>
              <w:rPr>
                <w:sz w:val="24"/>
                <w:szCs w:val="24"/>
              </w:rPr>
            </w:pPr>
            <w:r w:rsidRPr="00E707BC">
              <w:rPr>
                <w:sz w:val="24"/>
                <w:szCs w:val="24"/>
              </w:rPr>
              <w:t>1</w:t>
            </w:r>
          </w:p>
        </w:tc>
        <w:tc>
          <w:tcPr>
            <w:tcW w:w="919" w:type="dxa"/>
          </w:tcPr>
          <w:p w:rsidR="000812D2" w:rsidRPr="00E707BC" w:rsidRDefault="00623834">
            <w:pPr>
              <w:pStyle w:val="TableParagraph"/>
              <w:spacing w:line="258" w:lineRule="exact"/>
              <w:ind w:left="6"/>
              <w:jc w:val="center"/>
              <w:rPr>
                <w:sz w:val="24"/>
                <w:szCs w:val="24"/>
              </w:rPr>
            </w:pPr>
            <w:r w:rsidRPr="00E707BC">
              <w:rPr>
                <w:sz w:val="24"/>
                <w:szCs w:val="24"/>
              </w:rPr>
              <w:t>4</w:t>
            </w:r>
          </w:p>
        </w:tc>
      </w:tr>
      <w:tr w:rsidR="000812D2" w:rsidRPr="00E707BC">
        <w:trPr>
          <w:trHeight w:val="316"/>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68" w:lineRule="exact"/>
              <w:ind w:left="108"/>
              <w:rPr>
                <w:sz w:val="24"/>
                <w:szCs w:val="24"/>
              </w:rPr>
            </w:pPr>
            <w:r w:rsidRPr="00E707BC">
              <w:rPr>
                <w:sz w:val="24"/>
                <w:szCs w:val="24"/>
              </w:rPr>
              <w:t>География</w:t>
            </w:r>
          </w:p>
        </w:tc>
        <w:tc>
          <w:tcPr>
            <w:tcW w:w="775" w:type="dxa"/>
          </w:tcPr>
          <w:p w:rsidR="000812D2" w:rsidRPr="00E707BC" w:rsidRDefault="00623834">
            <w:pPr>
              <w:pStyle w:val="TableParagraph"/>
              <w:spacing w:before="32" w:line="264" w:lineRule="exact"/>
              <w:ind w:left="8"/>
              <w:jc w:val="center"/>
              <w:rPr>
                <w:sz w:val="24"/>
                <w:szCs w:val="24"/>
              </w:rPr>
            </w:pPr>
            <w:r w:rsidRPr="00E707BC">
              <w:rPr>
                <w:sz w:val="24"/>
                <w:szCs w:val="24"/>
              </w:rPr>
              <w:t>1</w:t>
            </w:r>
          </w:p>
        </w:tc>
        <w:tc>
          <w:tcPr>
            <w:tcW w:w="765" w:type="dxa"/>
          </w:tcPr>
          <w:p w:rsidR="000812D2" w:rsidRPr="00E707BC" w:rsidRDefault="00623834">
            <w:pPr>
              <w:pStyle w:val="TableParagraph"/>
              <w:spacing w:before="32" w:line="264" w:lineRule="exact"/>
              <w:ind w:right="306"/>
              <w:jc w:val="right"/>
              <w:rPr>
                <w:sz w:val="24"/>
                <w:szCs w:val="24"/>
              </w:rPr>
            </w:pPr>
            <w:r w:rsidRPr="00E707BC">
              <w:rPr>
                <w:sz w:val="24"/>
                <w:szCs w:val="24"/>
              </w:rPr>
              <w:t>1</w:t>
            </w:r>
          </w:p>
        </w:tc>
        <w:tc>
          <w:tcPr>
            <w:tcW w:w="788" w:type="dxa"/>
          </w:tcPr>
          <w:p w:rsidR="000812D2" w:rsidRPr="00E707BC" w:rsidRDefault="00623834">
            <w:pPr>
              <w:pStyle w:val="TableParagraph"/>
              <w:spacing w:before="32" w:line="264" w:lineRule="exact"/>
              <w:ind w:left="17"/>
              <w:jc w:val="center"/>
              <w:rPr>
                <w:sz w:val="24"/>
                <w:szCs w:val="24"/>
              </w:rPr>
            </w:pPr>
            <w:r w:rsidRPr="00E707BC">
              <w:rPr>
                <w:sz w:val="24"/>
                <w:szCs w:val="24"/>
              </w:rPr>
              <w:t>2</w:t>
            </w:r>
          </w:p>
        </w:tc>
        <w:tc>
          <w:tcPr>
            <w:tcW w:w="746" w:type="dxa"/>
          </w:tcPr>
          <w:p w:rsidR="000812D2" w:rsidRPr="00E707BC" w:rsidRDefault="00623834">
            <w:pPr>
              <w:pStyle w:val="TableParagraph"/>
              <w:spacing w:before="32" w:line="264"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before="32" w:line="264" w:lineRule="exact"/>
              <w:ind w:left="7"/>
              <w:jc w:val="center"/>
              <w:rPr>
                <w:sz w:val="24"/>
                <w:szCs w:val="24"/>
              </w:rPr>
            </w:pPr>
            <w:r w:rsidRPr="00E707BC">
              <w:rPr>
                <w:sz w:val="24"/>
                <w:szCs w:val="24"/>
              </w:rPr>
              <w:t>2</w:t>
            </w:r>
          </w:p>
        </w:tc>
        <w:tc>
          <w:tcPr>
            <w:tcW w:w="919" w:type="dxa"/>
          </w:tcPr>
          <w:p w:rsidR="000812D2" w:rsidRPr="00E707BC" w:rsidRDefault="00623834">
            <w:pPr>
              <w:pStyle w:val="TableParagraph"/>
              <w:spacing w:before="32" w:line="264" w:lineRule="exact"/>
              <w:ind w:left="6"/>
              <w:jc w:val="center"/>
              <w:rPr>
                <w:sz w:val="24"/>
                <w:szCs w:val="24"/>
              </w:rPr>
            </w:pPr>
            <w:r w:rsidRPr="00E707BC">
              <w:rPr>
                <w:sz w:val="24"/>
                <w:szCs w:val="24"/>
              </w:rPr>
              <w:t>8</w:t>
            </w:r>
          </w:p>
        </w:tc>
      </w:tr>
      <w:tr w:rsidR="000812D2" w:rsidRPr="00E707BC">
        <w:trPr>
          <w:trHeight w:val="275"/>
        </w:trPr>
        <w:tc>
          <w:tcPr>
            <w:tcW w:w="2717" w:type="dxa"/>
            <w:vMerge w:val="restart"/>
          </w:tcPr>
          <w:p w:rsidR="000812D2" w:rsidRPr="00E707BC" w:rsidRDefault="00623834">
            <w:pPr>
              <w:pStyle w:val="TableParagraph"/>
              <w:ind w:left="105" w:right="437"/>
              <w:rPr>
                <w:sz w:val="24"/>
                <w:szCs w:val="24"/>
              </w:rPr>
            </w:pPr>
            <w:r w:rsidRPr="00E707BC">
              <w:rPr>
                <w:sz w:val="24"/>
                <w:szCs w:val="24"/>
              </w:rPr>
              <w:t>Естественнонаучные предметы</w:t>
            </w:r>
          </w:p>
        </w:tc>
        <w:tc>
          <w:tcPr>
            <w:tcW w:w="2266" w:type="dxa"/>
          </w:tcPr>
          <w:p w:rsidR="000812D2" w:rsidRPr="00E707BC" w:rsidRDefault="00623834">
            <w:pPr>
              <w:pStyle w:val="TableParagraph"/>
              <w:spacing w:line="256" w:lineRule="exact"/>
              <w:ind w:left="108"/>
              <w:rPr>
                <w:sz w:val="24"/>
                <w:szCs w:val="24"/>
              </w:rPr>
            </w:pPr>
            <w:r w:rsidRPr="00E707BC">
              <w:rPr>
                <w:sz w:val="24"/>
                <w:szCs w:val="24"/>
              </w:rPr>
              <w:t>Физика</w:t>
            </w:r>
          </w:p>
        </w:tc>
        <w:tc>
          <w:tcPr>
            <w:tcW w:w="775" w:type="dxa"/>
          </w:tcPr>
          <w:p w:rsidR="000812D2" w:rsidRPr="00E707BC" w:rsidRDefault="000812D2">
            <w:pPr>
              <w:pStyle w:val="TableParagraph"/>
              <w:rPr>
                <w:sz w:val="24"/>
                <w:szCs w:val="24"/>
              </w:rPr>
            </w:pPr>
          </w:p>
        </w:tc>
        <w:tc>
          <w:tcPr>
            <w:tcW w:w="765" w:type="dxa"/>
          </w:tcPr>
          <w:p w:rsidR="000812D2" w:rsidRPr="00E707BC" w:rsidRDefault="000812D2">
            <w:pPr>
              <w:pStyle w:val="TableParagraph"/>
              <w:rPr>
                <w:sz w:val="24"/>
                <w:szCs w:val="24"/>
              </w:rPr>
            </w:pPr>
          </w:p>
        </w:tc>
        <w:tc>
          <w:tcPr>
            <w:tcW w:w="788" w:type="dxa"/>
          </w:tcPr>
          <w:p w:rsidR="000812D2" w:rsidRPr="00E707BC" w:rsidRDefault="00623834">
            <w:pPr>
              <w:pStyle w:val="TableParagraph"/>
              <w:spacing w:line="256" w:lineRule="exact"/>
              <w:ind w:left="17"/>
              <w:jc w:val="center"/>
              <w:rPr>
                <w:sz w:val="24"/>
                <w:szCs w:val="24"/>
              </w:rPr>
            </w:pPr>
            <w:r w:rsidRPr="00E707BC">
              <w:rPr>
                <w:sz w:val="24"/>
                <w:szCs w:val="24"/>
              </w:rPr>
              <w:t>2</w:t>
            </w:r>
          </w:p>
        </w:tc>
        <w:tc>
          <w:tcPr>
            <w:tcW w:w="746" w:type="dxa"/>
          </w:tcPr>
          <w:p w:rsidR="000812D2" w:rsidRPr="00E707BC" w:rsidRDefault="00623834">
            <w:pPr>
              <w:pStyle w:val="TableParagraph"/>
              <w:spacing w:line="256"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line="256" w:lineRule="exact"/>
              <w:ind w:left="7"/>
              <w:jc w:val="center"/>
              <w:rPr>
                <w:sz w:val="24"/>
                <w:szCs w:val="24"/>
              </w:rPr>
            </w:pPr>
            <w:r w:rsidRPr="00E707BC">
              <w:rPr>
                <w:sz w:val="24"/>
                <w:szCs w:val="24"/>
              </w:rPr>
              <w:t>3</w:t>
            </w:r>
          </w:p>
        </w:tc>
        <w:tc>
          <w:tcPr>
            <w:tcW w:w="919" w:type="dxa"/>
          </w:tcPr>
          <w:p w:rsidR="000812D2" w:rsidRPr="00E707BC" w:rsidRDefault="00623834">
            <w:pPr>
              <w:pStyle w:val="TableParagraph"/>
              <w:spacing w:line="256" w:lineRule="exact"/>
              <w:ind w:left="6"/>
              <w:jc w:val="center"/>
              <w:rPr>
                <w:sz w:val="24"/>
                <w:szCs w:val="24"/>
              </w:rPr>
            </w:pPr>
            <w:r w:rsidRPr="00E707BC">
              <w:rPr>
                <w:sz w:val="24"/>
                <w:szCs w:val="24"/>
              </w:rPr>
              <w:t>7</w:t>
            </w:r>
          </w:p>
        </w:tc>
      </w:tr>
      <w:tr w:rsidR="000812D2" w:rsidRPr="00E707BC">
        <w:trPr>
          <w:trHeight w:val="277"/>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58" w:lineRule="exact"/>
              <w:ind w:left="108"/>
              <w:rPr>
                <w:sz w:val="24"/>
                <w:szCs w:val="24"/>
              </w:rPr>
            </w:pPr>
            <w:r w:rsidRPr="00E707BC">
              <w:rPr>
                <w:sz w:val="24"/>
                <w:szCs w:val="24"/>
              </w:rPr>
              <w:t>Химия</w:t>
            </w:r>
          </w:p>
        </w:tc>
        <w:tc>
          <w:tcPr>
            <w:tcW w:w="775" w:type="dxa"/>
          </w:tcPr>
          <w:p w:rsidR="000812D2" w:rsidRPr="00E707BC" w:rsidRDefault="000812D2">
            <w:pPr>
              <w:pStyle w:val="TableParagraph"/>
              <w:rPr>
                <w:sz w:val="24"/>
                <w:szCs w:val="24"/>
              </w:rPr>
            </w:pPr>
          </w:p>
        </w:tc>
        <w:tc>
          <w:tcPr>
            <w:tcW w:w="765" w:type="dxa"/>
          </w:tcPr>
          <w:p w:rsidR="000812D2" w:rsidRPr="00E707BC" w:rsidRDefault="000812D2">
            <w:pPr>
              <w:pStyle w:val="TableParagraph"/>
              <w:rPr>
                <w:sz w:val="24"/>
                <w:szCs w:val="24"/>
              </w:rPr>
            </w:pPr>
          </w:p>
        </w:tc>
        <w:tc>
          <w:tcPr>
            <w:tcW w:w="788" w:type="dxa"/>
          </w:tcPr>
          <w:p w:rsidR="000812D2" w:rsidRPr="00E707BC" w:rsidRDefault="000812D2">
            <w:pPr>
              <w:pStyle w:val="TableParagraph"/>
              <w:rPr>
                <w:sz w:val="24"/>
                <w:szCs w:val="24"/>
              </w:rPr>
            </w:pPr>
          </w:p>
        </w:tc>
        <w:tc>
          <w:tcPr>
            <w:tcW w:w="746" w:type="dxa"/>
          </w:tcPr>
          <w:p w:rsidR="000812D2" w:rsidRPr="00E707BC" w:rsidRDefault="00623834">
            <w:pPr>
              <w:pStyle w:val="TableParagraph"/>
              <w:spacing w:line="258"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line="258" w:lineRule="exact"/>
              <w:ind w:left="7"/>
              <w:jc w:val="center"/>
              <w:rPr>
                <w:sz w:val="24"/>
                <w:szCs w:val="24"/>
              </w:rPr>
            </w:pPr>
            <w:r w:rsidRPr="00E707BC">
              <w:rPr>
                <w:sz w:val="24"/>
                <w:szCs w:val="24"/>
              </w:rPr>
              <w:t>2</w:t>
            </w:r>
          </w:p>
        </w:tc>
        <w:tc>
          <w:tcPr>
            <w:tcW w:w="919" w:type="dxa"/>
          </w:tcPr>
          <w:p w:rsidR="000812D2" w:rsidRPr="00E707BC" w:rsidRDefault="00623834">
            <w:pPr>
              <w:pStyle w:val="TableParagraph"/>
              <w:spacing w:line="258" w:lineRule="exact"/>
              <w:ind w:left="6"/>
              <w:jc w:val="center"/>
              <w:rPr>
                <w:sz w:val="24"/>
                <w:szCs w:val="24"/>
              </w:rPr>
            </w:pPr>
            <w:r w:rsidRPr="00E707BC">
              <w:rPr>
                <w:sz w:val="24"/>
                <w:szCs w:val="24"/>
              </w:rPr>
              <w:t>4</w:t>
            </w:r>
          </w:p>
        </w:tc>
      </w:tr>
      <w:tr w:rsidR="000812D2" w:rsidRPr="00E707BC">
        <w:trPr>
          <w:trHeight w:val="275"/>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56" w:lineRule="exact"/>
              <w:ind w:left="108"/>
              <w:rPr>
                <w:sz w:val="24"/>
                <w:szCs w:val="24"/>
              </w:rPr>
            </w:pPr>
            <w:r w:rsidRPr="00E707BC">
              <w:rPr>
                <w:sz w:val="24"/>
                <w:szCs w:val="24"/>
              </w:rPr>
              <w:t>Биология</w:t>
            </w:r>
          </w:p>
        </w:tc>
        <w:tc>
          <w:tcPr>
            <w:tcW w:w="775" w:type="dxa"/>
          </w:tcPr>
          <w:p w:rsidR="000812D2" w:rsidRPr="00E707BC" w:rsidRDefault="00623834">
            <w:pPr>
              <w:pStyle w:val="TableParagraph"/>
              <w:spacing w:line="256" w:lineRule="exact"/>
              <w:ind w:left="8"/>
              <w:jc w:val="center"/>
              <w:rPr>
                <w:sz w:val="24"/>
                <w:szCs w:val="24"/>
              </w:rPr>
            </w:pPr>
            <w:r w:rsidRPr="00E707BC">
              <w:rPr>
                <w:sz w:val="24"/>
                <w:szCs w:val="24"/>
              </w:rPr>
              <w:t>1</w:t>
            </w:r>
          </w:p>
        </w:tc>
        <w:tc>
          <w:tcPr>
            <w:tcW w:w="765" w:type="dxa"/>
          </w:tcPr>
          <w:p w:rsidR="000812D2" w:rsidRPr="00E707BC" w:rsidRDefault="00623834">
            <w:pPr>
              <w:pStyle w:val="TableParagraph"/>
              <w:spacing w:line="256" w:lineRule="exact"/>
              <w:ind w:right="306"/>
              <w:jc w:val="right"/>
              <w:rPr>
                <w:sz w:val="24"/>
                <w:szCs w:val="24"/>
              </w:rPr>
            </w:pPr>
            <w:r w:rsidRPr="00E707BC">
              <w:rPr>
                <w:sz w:val="24"/>
                <w:szCs w:val="24"/>
              </w:rPr>
              <w:t>1</w:t>
            </w:r>
          </w:p>
        </w:tc>
        <w:tc>
          <w:tcPr>
            <w:tcW w:w="788" w:type="dxa"/>
          </w:tcPr>
          <w:p w:rsidR="000812D2" w:rsidRPr="00E707BC" w:rsidRDefault="00623834">
            <w:pPr>
              <w:pStyle w:val="TableParagraph"/>
              <w:spacing w:line="256" w:lineRule="exact"/>
              <w:ind w:left="17"/>
              <w:jc w:val="center"/>
              <w:rPr>
                <w:sz w:val="24"/>
                <w:szCs w:val="24"/>
              </w:rPr>
            </w:pPr>
            <w:r w:rsidRPr="00E707BC">
              <w:rPr>
                <w:sz w:val="24"/>
                <w:szCs w:val="24"/>
              </w:rPr>
              <w:t>1</w:t>
            </w:r>
          </w:p>
        </w:tc>
        <w:tc>
          <w:tcPr>
            <w:tcW w:w="746" w:type="dxa"/>
          </w:tcPr>
          <w:p w:rsidR="000812D2" w:rsidRPr="00E707BC" w:rsidRDefault="00623834">
            <w:pPr>
              <w:pStyle w:val="TableParagraph"/>
              <w:spacing w:line="256" w:lineRule="exact"/>
              <w:ind w:left="9"/>
              <w:jc w:val="center"/>
              <w:rPr>
                <w:sz w:val="24"/>
                <w:szCs w:val="24"/>
              </w:rPr>
            </w:pPr>
            <w:r w:rsidRPr="00E707BC">
              <w:rPr>
                <w:sz w:val="24"/>
                <w:szCs w:val="24"/>
              </w:rPr>
              <w:t>2</w:t>
            </w:r>
          </w:p>
        </w:tc>
        <w:tc>
          <w:tcPr>
            <w:tcW w:w="528" w:type="dxa"/>
          </w:tcPr>
          <w:p w:rsidR="000812D2" w:rsidRPr="00E707BC" w:rsidRDefault="00623834">
            <w:pPr>
              <w:pStyle w:val="TableParagraph"/>
              <w:spacing w:line="256" w:lineRule="exact"/>
              <w:ind w:left="7"/>
              <w:jc w:val="center"/>
              <w:rPr>
                <w:sz w:val="24"/>
                <w:szCs w:val="24"/>
              </w:rPr>
            </w:pPr>
            <w:r w:rsidRPr="00E707BC">
              <w:rPr>
                <w:sz w:val="24"/>
                <w:szCs w:val="24"/>
              </w:rPr>
              <w:t>2</w:t>
            </w:r>
          </w:p>
        </w:tc>
        <w:tc>
          <w:tcPr>
            <w:tcW w:w="919" w:type="dxa"/>
          </w:tcPr>
          <w:p w:rsidR="000812D2" w:rsidRPr="00E707BC" w:rsidRDefault="00623834">
            <w:pPr>
              <w:pStyle w:val="TableParagraph"/>
              <w:spacing w:line="256" w:lineRule="exact"/>
              <w:ind w:left="6"/>
              <w:jc w:val="center"/>
              <w:rPr>
                <w:sz w:val="24"/>
                <w:szCs w:val="24"/>
              </w:rPr>
            </w:pPr>
            <w:r w:rsidRPr="00E707BC">
              <w:rPr>
                <w:sz w:val="24"/>
                <w:szCs w:val="24"/>
              </w:rPr>
              <w:t>7</w:t>
            </w:r>
          </w:p>
        </w:tc>
      </w:tr>
      <w:tr w:rsidR="000812D2" w:rsidRPr="00E707BC">
        <w:trPr>
          <w:trHeight w:val="275"/>
        </w:trPr>
        <w:tc>
          <w:tcPr>
            <w:tcW w:w="2717" w:type="dxa"/>
            <w:vMerge w:val="restart"/>
          </w:tcPr>
          <w:p w:rsidR="000812D2" w:rsidRPr="00E707BC" w:rsidRDefault="00623834">
            <w:pPr>
              <w:pStyle w:val="TableParagraph"/>
              <w:spacing w:line="268" w:lineRule="exact"/>
              <w:ind w:left="105"/>
              <w:rPr>
                <w:sz w:val="24"/>
                <w:szCs w:val="24"/>
              </w:rPr>
            </w:pPr>
            <w:r w:rsidRPr="00E707BC">
              <w:rPr>
                <w:sz w:val="24"/>
                <w:szCs w:val="24"/>
              </w:rPr>
              <w:t>Искусство</w:t>
            </w:r>
          </w:p>
        </w:tc>
        <w:tc>
          <w:tcPr>
            <w:tcW w:w="2266" w:type="dxa"/>
          </w:tcPr>
          <w:p w:rsidR="000812D2" w:rsidRPr="00E707BC" w:rsidRDefault="00623834">
            <w:pPr>
              <w:pStyle w:val="TableParagraph"/>
              <w:spacing w:line="256" w:lineRule="exact"/>
              <w:ind w:left="108"/>
              <w:rPr>
                <w:sz w:val="24"/>
                <w:szCs w:val="24"/>
              </w:rPr>
            </w:pPr>
            <w:r w:rsidRPr="00E707BC">
              <w:rPr>
                <w:sz w:val="24"/>
                <w:szCs w:val="24"/>
              </w:rPr>
              <w:t>Музыка</w:t>
            </w:r>
          </w:p>
        </w:tc>
        <w:tc>
          <w:tcPr>
            <w:tcW w:w="775" w:type="dxa"/>
          </w:tcPr>
          <w:p w:rsidR="000812D2" w:rsidRPr="00E707BC" w:rsidRDefault="00623834">
            <w:pPr>
              <w:pStyle w:val="TableParagraph"/>
              <w:spacing w:line="256" w:lineRule="exact"/>
              <w:ind w:left="8"/>
              <w:jc w:val="center"/>
              <w:rPr>
                <w:sz w:val="24"/>
                <w:szCs w:val="24"/>
              </w:rPr>
            </w:pPr>
            <w:r w:rsidRPr="00E707BC">
              <w:rPr>
                <w:sz w:val="24"/>
                <w:szCs w:val="24"/>
              </w:rPr>
              <w:t>1</w:t>
            </w:r>
          </w:p>
        </w:tc>
        <w:tc>
          <w:tcPr>
            <w:tcW w:w="765" w:type="dxa"/>
          </w:tcPr>
          <w:p w:rsidR="000812D2" w:rsidRPr="00E707BC" w:rsidRDefault="00623834">
            <w:pPr>
              <w:pStyle w:val="TableParagraph"/>
              <w:spacing w:line="256" w:lineRule="exact"/>
              <w:ind w:right="306"/>
              <w:jc w:val="right"/>
              <w:rPr>
                <w:sz w:val="24"/>
                <w:szCs w:val="24"/>
              </w:rPr>
            </w:pPr>
            <w:r w:rsidRPr="00E707BC">
              <w:rPr>
                <w:sz w:val="24"/>
                <w:szCs w:val="24"/>
              </w:rPr>
              <w:t>1</w:t>
            </w:r>
          </w:p>
        </w:tc>
        <w:tc>
          <w:tcPr>
            <w:tcW w:w="788" w:type="dxa"/>
          </w:tcPr>
          <w:p w:rsidR="000812D2" w:rsidRPr="00E707BC" w:rsidRDefault="00623834">
            <w:pPr>
              <w:pStyle w:val="TableParagraph"/>
              <w:spacing w:line="256" w:lineRule="exact"/>
              <w:ind w:left="17"/>
              <w:jc w:val="center"/>
              <w:rPr>
                <w:sz w:val="24"/>
                <w:szCs w:val="24"/>
              </w:rPr>
            </w:pPr>
            <w:r w:rsidRPr="00E707BC">
              <w:rPr>
                <w:sz w:val="24"/>
                <w:szCs w:val="24"/>
              </w:rPr>
              <w:t>1</w:t>
            </w:r>
          </w:p>
        </w:tc>
        <w:tc>
          <w:tcPr>
            <w:tcW w:w="746" w:type="dxa"/>
          </w:tcPr>
          <w:p w:rsidR="000812D2" w:rsidRPr="00E707BC" w:rsidRDefault="00623834">
            <w:pPr>
              <w:pStyle w:val="TableParagraph"/>
              <w:spacing w:line="256" w:lineRule="exact"/>
              <w:ind w:left="9"/>
              <w:jc w:val="center"/>
              <w:rPr>
                <w:sz w:val="24"/>
                <w:szCs w:val="24"/>
              </w:rPr>
            </w:pPr>
            <w:r w:rsidRPr="00E707BC">
              <w:rPr>
                <w:sz w:val="24"/>
                <w:szCs w:val="24"/>
              </w:rPr>
              <w:t>1</w:t>
            </w:r>
          </w:p>
        </w:tc>
        <w:tc>
          <w:tcPr>
            <w:tcW w:w="528" w:type="dxa"/>
          </w:tcPr>
          <w:p w:rsidR="000812D2" w:rsidRPr="00E707BC" w:rsidRDefault="000812D2">
            <w:pPr>
              <w:pStyle w:val="TableParagraph"/>
              <w:rPr>
                <w:sz w:val="24"/>
                <w:szCs w:val="24"/>
              </w:rPr>
            </w:pPr>
          </w:p>
        </w:tc>
        <w:tc>
          <w:tcPr>
            <w:tcW w:w="919" w:type="dxa"/>
          </w:tcPr>
          <w:p w:rsidR="000812D2" w:rsidRPr="00E707BC" w:rsidRDefault="00623834">
            <w:pPr>
              <w:pStyle w:val="TableParagraph"/>
              <w:spacing w:line="256" w:lineRule="exact"/>
              <w:ind w:left="6"/>
              <w:jc w:val="center"/>
              <w:rPr>
                <w:sz w:val="24"/>
                <w:szCs w:val="24"/>
              </w:rPr>
            </w:pPr>
            <w:r w:rsidRPr="00E707BC">
              <w:rPr>
                <w:sz w:val="24"/>
                <w:szCs w:val="24"/>
              </w:rPr>
              <w:t>4</w:t>
            </w:r>
          </w:p>
        </w:tc>
      </w:tr>
      <w:tr w:rsidR="000812D2" w:rsidRPr="00E707BC">
        <w:trPr>
          <w:trHeight w:val="551"/>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68" w:lineRule="exact"/>
              <w:ind w:left="108"/>
              <w:rPr>
                <w:sz w:val="24"/>
                <w:szCs w:val="24"/>
              </w:rPr>
            </w:pPr>
            <w:r w:rsidRPr="00E707BC">
              <w:rPr>
                <w:sz w:val="24"/>
                <w:szCs w:val="24"/>
              </w:rPr>
              <w:t>Изобразительное</w:t>
            </w:r>
          </w:p>
          <w:p w:rsidR="000812D2" w:rsidRPr="00E707BC" w:rsidRDefault="00623834">
            <w:pPr>
              <w:pStyle w:val="TableParagraph"/>
              <w:spacing w:line="264" w:lineRule="exact"/>
              <w:ind w:left="108"/>
              <w:rPr>
                <w:sz w:val="24"/>
                <w:szCs w:val="24"/>
              </w:rPr>
            </w:pPr>
            <w:r w:rsidRPr="00E707BC">
              <w:rPr>
                <w:sz w:val="24"/>
                <w:szCs w:val="24"/>
              </w:rPr>
              <w:t>искусство</w:t>
            </w:r>
          </w:p>
        </w:tc>
        <w:tc>
          <w:tcPr>
            <w:tcW w:w="775"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8"/>
              <w:jc w:val="center"/>
              <w:rPr>
                <w:sz w:val="24"/>
                <w:szCs w:val="24"/>
              </w:rPr>
            </w:pPr>
            <w:r w:rsidRPr="00E707BC">
              <w:rPr>
                <w:sz w:val="24"/>
                <w:szCs w:val="24"/>
              </w:rPr>
              <w:t>1</w:t>
            </w:r>
          </w:p>
        </w:tc>
        <w:tc>
          <w:tcPr>
            <w:tcW w:w="765"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right="306"/>
              <w:jc w:val="right"/>
              <w:rPr>
                <w:sz w:val="24"/>
                <w:szCs w:val="24"/>
              </w:rPr>
            </w:pPr>
            <w:r w:rsidRPr="00E707BC">
              <w:rPr>
                <w:sz w:val="24"/>
                <w:szCs w:val="24"/>
              </w:rPr>
              <w:t>1</w:t>
            </w:r>
          </w:p>
        </w:tc>
        <w:tc>
          <w:tcPr>
            <w:tcW w:w="788"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17"/>
              <w:jc w:val="center"/>
              <w:rPr>
                <w:sz w:val="24"/>
                <w:szCs w:val="24"/>
              </w:rPr>
            </w:pPr>
            <w:r w:rsidRPr="00E707BC">
              <w:rPr>
                <w:sz w:val="24"/>
                <w:szCs w:val="24"/>
              </w:rPr>
              <w:t>1</w:t>
            </w:r>
          </w:p>
        </w:tc>
        <w:tc>
          <w:tcPr>
            <w:tcW w:w="746" w:type="dxa"/>
          </w:tcPr>
          <w:p w:rsidR="000812D2" w:rsidRPr="00E707BC" w:rsidRDefault="000812D2">
            <w:pPr>
              <w:pStyle w:val="TableParagraph"/>
              <w:rPr>
                <w:sz w:val="24"/>
                <w:szCs w:val="24"/>
              </w:rPr>
            </w:pPr>
          </w:p>
        </w:tc>
        <w:tc>
          <w:tcPr>
            <w:tcW w:w="528" w:type="dxa"/>
          </w:tcPr>
          <w:p w:rsidR="000812D2" w:rsidRPr="00E707BC" w:rsidRDefault="000812D2">
            <w:pPr>
              <w:pStyle w:val="TableParagraph"/>
              <w:rPr>
                <w:sz w:val="24"/>
                <w:szCs w:val="24"/>
              </w:rPr>
            </w:pPr>
          </w:p>
        </w:tc>
        <w:tc>
          <w:tcPr>
            <w:tcW w:w="919"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6"/>
              <w:jc w:val="center"/>
              <w:rPr>
                <w:sz w:val="24"/>
                <w:szCs w:val="24"/>
              </w:rPr>
            </w:pPr>
            <w:r w:rsidRPr="00E707BC">
              <w:rPr>
                <w:sz w:val="24"/>
                <w:szCs w:val="24"/>
              </w:rPr>
              <w:t>3</w:t>
            </w:r>
          </w:p>
        </w:tc>
      </w:tr>
      <w:tr w:rsidR="000812D2" w:rsidRPr="00E707BC">
        <w:trPr>
          <w:trHeight w:val="302"/>
        </w:trPr>
        <w:tc>
          <w:tcPr>
            <w:tcW w:w="2717" w:type="dxa"/>
          </w:tcPr>
          <w:p w:rsidR="000812D2" w:rsidRPr="00E707BC" w:rsidRDefault="00623834">
            <w:pPr>
              <w:pStyle w:val="TableParagraph"/>
              <w:spacing w:line="268" w:lineRule="exact"/>
              <w:ind w:left="105"/>
              <w:rPr>
                <w:sz w:val="24"/>
                <w:szCs w:val="24"/>
              </w:rPr>
            </w:pPr>
            <w:r w:rsidRPr="00E707BC">
              <w:rPr>
                <w:sz w:val="24"/>
                <w:szCs w:val="24"/>
              </w:rPr>
              <w:t>Технология</w:t>
            </w:r>
          </w:p>
        </w:tc>
        <w:tc>
          <w:tcPr>
            <w:tcW w:w="2266" w:type="dxa"/>
          </w:tcPr>
          <w:p w:rsidR="000812D2" w:rsidRPr="00E707BC" w:rsidRDefault="00623834">
            <w:pPr>
              <w:pStyle w:val="TableParagraph"/>
              <w:spacing w:line="268" w:lineRule="exact"/>
              <w:ind w:left="108"/>
              <w:rPr>
                <w:sz w:val="24"/>
                <w:szCs w:val="24"/>
              </w:rPr>
            </w:pPr>
            <w:r w:rsidRPr="00E707BC">
              <w:rPr>
                <w:sz w:val="24"/>
                <w:szCs w:val="24"/>
              </w:rPr>
              <w:t>Технология</w:t>
            </w:r>
          </w:p>
        </w:tc>
        <w:tc>
          <w:tcPr>
            <w:tcW w:w="775" w:type="dxa"/>
          </w:tcPr>
          <w:p w:rsidR="000812D2" w:rsidRPr="00E707BC" w:rsidRDefault="00623834">
            <w:pPr>
              <w:pStyle w:val="TableParagraph"/>
              <w:spacing w:before="18" w:line="264" w:lineRule="exact"/>
              <w:ind w:left="8"/>
              <w:jc w:val="center"/>
              <w:rPr>
                <w:sz w:val="24"/>
                <w:szCs w:val="24"/>
              </w:rPr>
            </w:pPr>
            <w:r w:rsidRPr="00E707BC">
              <w:rPr>
                <w:sz w:val="24"/>
                <w:szCs w:val="24"/>
              </w:rPr>
              <w:t>2</w:t>
            </w:r>
          </w:p>
        </w:tc>
        <w:tc>
          <w:tcPr>
            <w:tcW w:w="765" w:type="dxa"/>
          </w:tcPr>
          <w:p w:rsidR="000812D2" w:rsidRPr="00E707BC" w:rsidRDefault="00623834">
            <w:pPr>
              <w:pStyle w:val="TableParagraph"/>
              <w:spacing w:before="18" w:line="264" w:lineRule="exact"/>
              <w:ind w:right="306"/>
              <w:jc w:val="right"/>
              <w:rPr>
                <w:sz w:val="24"/>
                <w:szCs w:val="24"/>
              </w:rPr>
            </w:pPr>
            <w:r w:rsidRPr="00E707BC">
              <w:rPr>
                <w:sz w:val="24"/>
                <w:szCs w:val="24"/>
              </w:rPr>
              <w:t>2</w:t>
            </w:r>
          </w:p>
        </w:tc>
        <w:tc>
          <w:tcPr>
            <w:tcW w:w="788" w:type="dxa"/>
          </w:tcPr>
          <w:p w:rsidR="000812D2" w:rsidRPr="00E707BC" w:rsidRDefault="00623834">
            <w:pPr>
              <w:pStyle w:val="TableParagraph"/>
              <w:spacing w:before="18" w:line="264" w:lineRule="exact"/>
              <w:ind w:left="17"/>
              <w:jc w:val="center"/>
              <w:rPr>
                <w:sz w:val="24"/>
                <w:szCs w:val="24"/>
              </w:rPr>
            </w:pPr>
            <w:r w:rsidRPr="00E707BC">
              <w:rPr>
                <w:sz w:val="24"/>
                <w:szCs w:val="24"/>
              </w:rPr>
              <w:t>2</w:t>
            </w:r>
          </w:p>
        </w:tc>
        <w:tc>
          <w:tcPr>
            <w:tcW w:w="746" w:type="dxa"/>
          </w:tcPr>
          <w:p w:rsidR="000812D2" w:rsidRPr="00E707BC" w:rsidRDefault="00623834">
            <w:pPr>
              <w:pStyle w:val="TableParagraph"/>
              <w:spacing w:before="18" w:line="264" w:lineRule="exact"/>
              <w:ind w:left="9"/>
              <w:jc w:val="center"/>
              <w:rPr>
                <w:sz w:val="24"/>
                <w:szCs w:val="24"/>
              </w:rPr>
            </w:pPr>
            <w:r w:rsidRPr="00E707BC">
              <w:rPr>
                <w:sz w:val="24"/>
                <w:szCs w:val="24"/>
              </w:rPr>
              <w:t>1</w:t>
            </w:r>
          </w:p>
        </w:tc>
        <w:tc>
          <w:tcPr>
            <w:tcW w:w="528" w:type="dxa"/>
          </w:tcPr>
          <w:p w:rsidR="000812D2" w:rsidRPr="00E707BC" w:rsidRDefault="000812D2">
            <w:pPr>
              <w:pStyle w:val="TableParagraph"/>
              <w:rPr>
                <w:sz w:val="24"/>
                <w:szCs w:val="24"/>
              </w:rPr>
            </w:pPr>
          </w:p>
        </w:tc>
        <w:tc>
          <w:tcPr>
            <w:tcW w:w="919" w:type="dxa"/>
          </w:tcPr>
          <w:p w:rsidR="000812D2" w:rsidRPr="00E707BC" w:rsidRDefault="00623834">
            <w:pPr>
              <w:pStyle w:val="TableParagraph"/>
              <w:spacing w:before="18" w:line="264" w:lineRule="exact"/>
              <w:ind w:left="6"/>
              <w:jc w:val="center"/>
              <w:rPr>
                <w:sz w:val="24"/>
                <w:szCs w:val="24"/>
              </w:rPr>
            </w:pPr>
            <w:r w:rsidRPr="00E707BC">
              <w:rPr>
                <w:sz w:val="24"/>
                <w:szCs w:val="24"/>
              </w:rPr>
              <w:t>7</w:t>
            </w:r>
          </w:p>
        </w:tc>
      </w:tr>
      <w:tr w:rsidR="000812D2" w:rsidRPr="00E707BC">
        <w:trPr>
          <w:trHeight w:val="412"/>
        </w:trPr>
        <w:tc>
          <w:tcPr>
            <w:tcW w:w="2717" w:type="dxa"/>
            <w:vMerge w:val="restart"/>
          </w:tcPr>
          <w:p w:rsidR="000812D2" w:rsidRPr="00E707BC" w:rsidRDefault="00623834">
            <w:pPr>
              <w:pStyle w:val="TableParagraph"/>
              <w:ind w:left="105" w:right="99"/>
              <w:jc w:val="both"/>
              <w:rPr>
                <w:sz w:val="24"/>
                <w:szCs w:val="24"/>
              </w:rPr>
            </w:pPr>
            <w:r w:rsidRPr="00E707BC">
              <w:rPr>
                <w:sz w:val="24"/>
                <w:szCs w:val="24"/>
              </w:rPr>
              <w:t>Физическая культура и Основы безопасности жизнедеятельности</w:t>
            </w:r>
          </w:p>
        </w:tc>
        <w:tc>
          <w:tcPr>
            <w:tcW w:w="2266" w:type="dxa"/>
          </w:tcPr>
          <w:p w:rsidR="000812D2" w:rsidRPr="00E707BC" w:rsidRDefault="00623834">
            <w:pPr>
              <w:pStyle w:val="TableParagraph"/>
              <w:spacing w:line="268" w:lineRule="exact"/>
              <w:ind w:left="108"/>
              <w:rPr>
                <w:sz w:val="24"/>
                <w:szCs w:val="24"/>
              </w:rPr>
            </w:pPr>
            <w:r w:rsidRPr="00E707BC">
              <w:rPr>
                <w:sz w:val="24"/>
                <w:szCs w:val="24"/>
              </w:rPr>
              <w:t>ОБЖ</w:t>
            </w:r>
          </w:p>
        </w:tc>
        <w:tc>
          <w:tcPr>
            <w:tcW w:w="775" w:type="dxa"/>
          </w:tcPr>
          <w:p w:rsidR="000812D2" w:rsidRPr="00E707BC" w:rsidRDefault="000812D2">
            <w:pPr>
              <w:pStyle w:val="TableParagraph"/>
              <w:rPr>
                <w:sz w:val="24"/>
                <w:szCs w:val="24"/>
              </w:rPr>
            </w:pPr>
          </w:p>
        </w:tc>
        <w:tc>
          <w:tcPr>
            <w:tcW w:w="765" w:type="dxa"/>
          </w:tcPr>
          <w:p w:rsidR="000812D2" w:rsidRPr="00E707BC" w:rsidRDefault="000812D2">
            <w:pPr>
              <w:pStyle w:val="TableParagraph"/>
              <w:rPr>
                <w:sz w:val="24"/>
                <w:szCs w:val="24"/>
              </w:rPr>
            </w:pPr>
          </w:p>
        </w:tc>
        <w:tc>
          <w:tcPr>
            <w:tcW w:w="788" w:type="dxa"/>
          </w:tcPr>
          <w:p w:rsidR="000812D2" w:rsidRPr="00E707BC" w:rsidRDefault="000812D2">
            <w:pPr>
              <w:pStyle w:val="TableParagraph"/>
              <w:rPr>
                <w:sz w:val="24"/>
                <w:szCs w:val="24"/>
              </w:rPr>
            </w:pPr>
          </w:p>
        </w:tc>
        <w:tc>
          <w:tcPr>
            <w:tcW w:w="746" w:type="dxa"/>
          </w:tcPr>
          <w:p w:rsidR="000812D2" w:rsidRPr="00E707BC" w:rsidRDefault="00623834">
            <w:pPr>
              <w:pStyle w:val="TableParagraph"/>
              <w:spacing w:before="128" w:line="264" w:lineRule="exact"/>
              <w:ind w:left="9"/>
              <w:jc w:val="center"/>
              <w:rPr>
                <w:sz w:val="24"/>
                <w:szCs w:val="24"/>
              </w:rPr>
            </w:pPr>
            <w:r w:rsidRPr="00E707BC">
              <w:rPr>
                <w:sz w:val="24"/>
                <w:szCs w:val="24"/>
              </w:rPr>
              <w:t>1</w:t>
            </w:r>
          </w:p>
        </w:tc>
        <w:tc>
          <w:tcPr>
            <w:tcW w:w="528" w:type="dxa"/>
          </w:tcPr>
          <w:p w:rsidR="000812D2" w:rsidRPr="00E707BC" w:rsidRDefault="00623834">
            <w:pPr>
              <w:pStyle w:val="TableParagraph"/>
              <w:spacing w:before="128" w:line="264" w:lineRule="exact"/>
              <w:ind w:left="7"/>
              <w:jc w:val="center"/>
              <w:rPr>
                <w:sz w:val="24"/>
                <w:szCs w:val="24"/>
              </w:rPr>
            </w:pPr>
            <w:r w:rsidRPr="00E707BC">
              <w:rPr>
                <w:sz w:val="24"/>
                <w:szCs w:val="24"/>
              </w:rPr>
              <w:t>1</w:t>
            </w:r>
          </w:p>
        </w:tc>
        <w:tc>
          <w:tcPr>
            <w:tcW w:w="919" w:type="dxa"/>
          </w:tcPr>
          <w:p w:rsidR="000812D2" w:rsidRPr="00E707BC" w:rsidRDefault="00623834">
            <w:pPr>
              <w:pStyle w:val="TableParagraph"/>
              <w:spacing w:before="128" w:line="264" w:lineRule="exact"/>
              <w:ind w:left="6"/>
              <w:jc w:val="center"/>
              <w:rPr>
                <w:sz w:val="24"/>
                <w:szCs w:val="24"/>
              </w:rPr>
            </w:pPr>
            <w:r w:rsidRPr="00E707BC">
              <w:rPr>
                <w:sz w:val="24"/>
                <w:szCs w:val="24"/>
              </w:rPr>
              <w:t>2</w:t>
            </w:r>
          </w:p>
        </w:tc>
      </w:tr>
      <w:tr w:rsidR="000812D2" w:rsidRPr="00E707BC">
        <w:trPr>
          <w:trHeight w:val="551"/>
        </w:trPr>
        <w:tc>
          <w:tcPr>
            <w:tcW w:w="2717" w:type="dxa"/>
            <w:vMerge/>
            <w:tcBorders>
              <w:top w:val="nil"/>
            </w:tcBorders>
          </w:tcPr>
          <w:p w:rsidR="000812D2" w:rsidRPr="00E707BC" w:rsidRDefault="000812D2">
            <w:pPr>
              <w:rPr>
                <w:sz w:val="24"/>
                <w:szCs w:val="24"/>
              </w:rPr>
            </w:pPr>
          </w:p>
        </w:tc>
        <w:tc>
          <w:tcPr>
            <w:tcW w:w="2266" w:type="dxa"/>
          </w:tcPr>
          <w:p w:rsidR="000812D2" w:rsidRPr="00E707BC" w:rsidRDefault="00623834">
            <w:pPr>
              <w:pStyle w:val="TableParagraph"/>
              <w:spacing w:line="268" w:lineRule="exact"/>
              <w:ind w:left="108"/>
              <w:rPr>
                <w:sz w:val="24"/>
                <w:szCs w:val="24"/>
              </w:rPr>
            </w:pPr>
            <w:r w:rsidRPr="00E707BC">
              <w:rPr>
                <w:sz w:val="24"/>
                <w:szCs w:val="24"/>
              </w:rPr>
              <w:t>Физическая</w:t>
            </w:r>
          </w:p>
          <w:p w:rsidR="000812D2" w:rsidRPr="00E707BC" w:rsidRDefault="00623834">
            <w:pPr>
              <w:pStyle w:val="TableParagraph"/>
              <w:spacing w:line="264" w:lineRule="exact"/>
              <w:ind w:left="108"/>
              <w:rPr>
                <w:sz w:val="24"/>
                <w:szCs w:val="24"/>
              </w:rPr>
            </w:pPr>
            <w:r w:rsidRPr="00E707BC">
              <w:rPr>
                <w:sz w:val="24"/>
                <w:szCs w:val="24"/>
              </w:rPr>
              <w:t>культура</w:t>
            </w:r>
          </w:p>
        </w:tc>
        <w:tc>
          <w:tcPr>
            <w:tcW w:w="775"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8"/>
              <w:jc w:val="center"/>
              <w:rPr>
                <w:sz w:val="24"/>
                <w:szCs w:val="24"/>
              </w:rPr>
            </w:pPr>
            <w:r w:rsidRPr="00E707BC">
              <w:rPr>
                <w:sz w:val="24"/>
                <w:szCs w:val="24"/>
              </w:rPr>
              <w:t>3</w:t>
            </w:r>
          </w:p>
        </w:tc>
        <w:tc>
          <w:tcPr>
            <w:tcW w:w="765"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right="306"/>
              <w:jc w:val="right"/>
              <w:rPr>
                <w:sz w:val="24"/>
                <w:szCs w:val="24"/>
              </w:rPr>
            </w:pPr>
            <w:r w:rsidRPr="00E707BC">
              <w:rPr>
                <w:sz w:val="24"/>
                <w:szCs w:val="24"/>
              </w:rPr>
              <w:t>3</w:t>
            </w:r>
          </w:p>
        </w:tc>
        <w:tc>
          <w:tcPr>
            <w:tcW w:w="788"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17"/>
              <w:jc w:val="center"/>
              <w:rPr>
                <w:sz w:val="24"/>
                <w:szCs w:val="24"/>
              </w:rPr>
            </w:pPr>
            <w:r w:rsidRPr="00E707BC">
              <w:rPr>
                <w:sz w:val="24"/>
                <w:szCs w:val="24"/>
              </w:rPr>
              <w:t>3</w:t>
            </w:r>
          </w:p>
        </w:tc>
        <w:tc>
          <w:tcPr>
            <w:tcW w:w="746"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9"/>
              <w:jc w:val="center"/>
              <w:rPr>
                <w:sz w:val="24"/>
                <w:szCs w:val="24"/>
              </w:rPr>
            </w:pPr>
            <w:r w:rsidRPr="00E707BC">
              <w:rPr>
                <w:sz w:val="24"/>
                <w:szCs w:val="24"/>
              </w:rPr>
              <w:t>3</w:t>
            </w:r>
          </w:p>
        </w:tc>
        <w:tc>
          <w:tcPr>
            <w:tcW w:w="528"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7"/>
              <w:jc w:val="center"/>
              <w:rPr>
                <w:sz w:val="24"/>
                <w:szCs w:val="24"/>
              </w:rPr>
            </w:pPr>
            <w:r w:rsidRPr="00E707BC">
              <w:rPr>
                <w:sz w:val="24"/>
                <w:szCs w:val="24"/>
              </w:rPr>
              <w:t>3</w:t>
            </w:r>
          </w:p>
        </w:tc>
        <w:tc>
          <w:tcPr>
            <w:tcW w:w="919" w:type="dxa"/>
          </w:tcPr>
          <w:p w:rsidR="000812D2" w:rsidRPr="00E707BC" w:rsidRDefault="000812D2">
            <w:pPr>
              <w:pStyle w:val="TableParagraph"/>
              <w:spacing w:before="3"/>
              <w:rPr>
                <w:b/>
                <w:sz w:val="24"/>
                <w:szCs w:val="24"/>
              </w:rPr>
            </w:pPr>
          </w:p>
          <w:p w:rsidR="000812D2" w:rsidRPr="00E707BC" w:rsidRDefault="00623834">
            <w:pPr>
              <w:pStyle w:val="TableParagraph"/>
              <w:spacing w:line="264" w:lineRule="exact"/>
              <w:ind w:left="317" w:right="311"/>
              <w:jc w:val="center"/>
              <w:rPr>
                <w:sz w:val="24"/>
                <w:szCs w:val="24"/>
              </w:rPr>
            </w:pPr>
            <w:r w:rsidRPr="00E707BC">
              <w:rPr>
                <w:sz w:val="24"/>
                <w:szCs w:val="24"/>
              </w:rPr>
              <w:t>15</w:t>
            </w:r>
          </w:p>
        </w:tc>
      </w:tr>
      <w:tr w:rsidR="000812D2" w:rsidRPr="00E707BC">
        <w:trPr>
          <w:trHeight w:val="282"/>
        </w:trPr>
        <w:tc>
          <w:tcPr>
            <w:tcW w:w="4983" w:type="dxa"/>
            <w:gridSpan w:val="2"/>
          </w:tcPr>
          <w:p w:rsidR="000812D2" w:rsidRPr="00E707BC" w:rsidRDefault="00623834">
            <w:pPr>
              <w:pStyle w:val="TableParagraph"/>
              <w:spacing w:line="263" w:lineRule="exact"/>
              <w:ind w:left="105"/>
              <w:rPr>
                <w:sz w:val="24"/>
                <w:szCs w:val="24"/>
              </w:rPr>
            </w:pPr>
            <w:r w:rsidRPr="00E707BC">
              <w:rPr>
                <w:sz w:val="24"/>
                <w:szCs w:val="24"/>
              </w:rPr>
              <w:t>Итого</w:t>
            </w:r>
          </w:p>
        </w:tc>
        <w:tc>
          <w:tcPr>
            <w:tcW w:w="775" w:type="dxa"/>
          </w:tcPr>
          <w:p w:rsidR="000812D2" w:rsidRPr="00E707BC" w:rsidRDefault="00623834">
            <w:pPr>
              <w:pStyle w:val="TableParagraph"/>
              <w:spacing w:line="263" w:lineRule="exact"/>
              <w:ind w:right="256"/>
              <w:jc w:val="right"/>
              <w:rPr>
                <w:sz w:val="24"/>
                <w:szCs w:val="24"/>
              </w:rPr>
            </w:pPr>
            <w:r w:rsidRPr="00E707BC">
              <w:rPr>
                <w:sz w:val="24"/>
                <w:szCs w:val="24"/>
              </w:rPr>
              <w:t>27</w:t>
            </w:r>
          </w:p>
        </w:tc>
        <w:tc>
          <w:tcPr>
            <w:tcW w:w="765" w:type="dxa"/>
          </w:tcPr>
          <w:p w:rsidR="000812D2" w:rsidRPr="00E707BC" w:rsidRDefault="00623834">
            <w:pPr>
              <w:pStyle w:val="TableParagraph"/>
              <w:spacing w:line="263" w:lineRule="exact"/>
              <w:ind w:right="246"/>
              <w:jc w:val="right"/>
              <w:rPr>
                <w:sz w:val="24"/>
                <w:szCs w:val="24"/>
              </w:rPr>
            </w:pPr>
            <w:r w:rsidRPr="00E707BC">
              <w:rPr>
                <w:sz w:val="24"/>
                <w:szCs w:val="24"/>
              </w:rPr>
              <w:t>29</w:t>
            </w:r>
          </w:p>
        </w:tc>
        <w:tc>
          <w:tcPr>
            <w:tcW w:w="788" w:type="dxa"/>
          </w:tcPr>
          <w:p w:rsidR="000812D2" w:rsidRPr="00E707BC" w:rsidRDefault="00623834">
            <w:pPr>
              <w:pStyle w:val="TableParagraph"/>
              <w:spacing w:line="263" w:lineRule="exact"/>
              <w:ind w:right="258"/>
              <w:jc w:val="right"/>
              <w:rPr>
                <w:sz w:val="24"/>
                <w:szCs w:val="24"/>
              </w:rPr>
            </w:pPr>
            <w:r w:rsidRPr="00E707BC">
              <w:rPr>
                <w:sz w:val="24"/>
                <w:szCs w:val="24"/>
              </w:rPr>
              <w:t>30</w:t>
            </w:r>
          </w:p>
        </w:tc>
        <w:tc>
          <w:tcPr>
            <w:tcW w:w="746" w:type="dxa"/>
          </w:tcPr>
          <w:p w:rsidR="000812D2" w:rsidRPr="00E707BC" w:rsidRDefault="00623834">
            <w:pPr>
              <w:pStyle w:val="TableParagraph"/>
              <w:spacing w:line="263" w:lineRule="exact"/>
              <w:ind w:right="241"/>
              <w:jc w:val="right"/>
              <w:rPr>
                <w:sz w:val="24"/>
                <w:szCs w:val="24"/>
              </w:rPr>
            </w:pPr>
            <w:r w:rsidRPr="00E707BC">
              <w:rPr>
                <w:sz w:val="24"/>
                <w:szCs w:val="24"/>
              </w:rPr>
              <w:t>31</w:t>
            </w:r>
          </w:p>
        </w:tc>
        <w:tc>
          <w:tcPr>
            <w:tcW w:w="528" w:type="dxa"/>
          </w:tcPr>
          <w:p w:rsidR="000812D2" w:rsidRPr="00E707BC" w:rsidRDefault="00623834">
            <w:pPr>
              <w:pStyle w:val="TableParagraph"/>
              <w:spacing w:line="263" w:lineRule="exact"/>
              <w:ind w:left="88" w:right="81"/>
              <w:jc w:val="center"/>
              <w:rPr>
                <w:sz w:val="24"/>
                <w:szCs w:val="24"/>
              </w:rPr>
            </w:pPr>
            <w:r w:rsidRPr="00E707BC">
              <w:rPr>
                <w:sz w:val="24"/>
                <w:szCs w:val="24"/>
              </w:rPr>
              <w:t>31</w:t>
            </w:r>
          </w:p>
        </w:tc>
        <w:tc>
          <w:tcPr>
            <w:tcW w:w="919" w:type="dxa"/>
          </w:tcPr>
          <w:p w:rsidR="000812D2" w:rsidRPr="00E707BC" w:rsidRDefault="00623834">
            <w:pPr>
              <w:pStyle w:val="TableParagraph"/>
              <w:spacing w:line="263" w:lineRule="exact"/>
              <w:ind w:left="277"/>
              <w:rPr>
                <w:sz w:val="24"/>
                <w:szCs w:val="24"/>
              </w:rPr>
            </w:pPr>
            <w:r w:rsidRPr="00E707BC">
              <w:rPr>
                <w:sz w:val="24"/>
                <w:szCs w:val="24"/>
              </w:rPr>
              <w:t>148</w:t>
            </w:r>
          </w:p>
        </w:tc>
      </w:tr>
      <w:tr w:rsidR="000812D2" w:rsidRPr="00E707BC">
        <w:trPr>
          <w:trHeight w:val="554"/>
        </w:trPr>
        <w:tc>
          <w:tcPr>
            <w:tcW w:w="4983" w:type="dxa"/>
            <w:gridSpan w:val="2"/>
          </w:tcPr>
          <w:p w:rsidR="000812D2" w:rsidRPr="00E707BC" w:rsidRDefault="00623834">
            <w:pPr>
              <w:pStyle w:val="TableParagraph"/>
              <w:tabs>
                <w:tab w:val="left" w:pos="1472"/>
                <w:tab w:val="left" w:pos="3507"/>
              </w:tabs>
              <w:spacing w:line="270" w:lineRule="exact"/>
              <w:ind w:left="105"/>
              <w:rPr>
                <w:i/>
                <w:sz w:val="24"/>
                <w:szCs w:val="24"/>
              </w:rPr>
            </w:pPr>
            <w:r w:rsidRPr="00E707BC">
              <w:rPr>
                <w:i/>
                <w:sz w:val="24"/>
                <w:szCs w:val="24"/>
              </w:rPr>
              <w:t>Часть,</w:t>
            </w:r>
            <w:r w:rsidRPr="00E707BC">
              <w:rPr>
                <w:i/>
                <w:sz w:val="24"/>
                <w:szCs w:val="24"/>
              </w:rPr>
              <w:tab/>
              <w:t>формируемая</w:t>
            </w:r>
            <w:r w:rsidRPr="00E707BC">
              <w:rPr>
                <w:i/>
                <w:sz w:val="24"/>
                <w:szCs w:val="24"/>
              </w:rPr>
              <w:tab/>
              <w:t>участниками</w:t>
            </w:r>
          </w:p>
          <w:p w:rsidR="000812D2" w:rsidRPr="00E707BC" w:rsidRDefault="00623834">
            <w:pPr>
              <w:pStyle w:val="TableParagraph"/>
              <w:spacing w:line="264" w:lineRule="exact"/>
              <w:ind w:left="105"/>
              <w:rPr>
                <w:i/>
                <w:sz w:val="24"/>
                <w:szCs w:val="24"/>
              </w:rPr>
            </w:pPr>
            <w:r w:rsidRPr="00E707BC">
              <w:rPr>
                <w:i/>
                <w:sz w:val="24"/>
                <w:szCs w:val="24"/>
              </w:rPr>
              <w:t>образовательных отношений</w:t>
            </w:r>
          </w:p>
        </w:tc>
        <w:tc>
          <w:tcPr>
            <w:tcW w:w="775" w:type="dxa"/>
          </w:tcPr>
          <w:p w:rsidR="000812D2" w:rsidRPr="00E707BC" w:rsidRDefault="000812D2">
            <w:pPr>
              <w:pStyle w:val="TableParagraph"/>
              <w:spacing w:before="6"/>
              <w:rPr>
                <w:b/>
                <w:sz w:val="24"/>
                <w:szCs w:val="24"/>
              </w:rPr>
            </w:pPr>
          </w:p>
          <w:p w:rsidR="000812D2" w:rsidRPr="00E707BC" w:rsidRDefault="00623834">
            <w:pPr>
              <w:pStyle w:val="TableParagraph"/>
              <w:spacing w:line="264" w:lineRule="exact"/>
              <w:ind w:left="8"/>
              <w:jc w:val="center"/>
              <w:rPr>
                <w:sz w:val="24"/>
                <w:szCs w:val="24"/>
              </w:rPr>
            </w:pPr>
            <w:r w:rsidRPr="00E707BC">
              <w:rPr>
                <w:sz w:val="24"/>
                <w:szCs w:val="24"/>
              </w:rPr>
              <w:t>2</w:t>
            </w:r>
          </w:p>
        </w:tc>
        <w:tc>
          <w:tcPr>
            <w:tcW w:w="765" w:type="dxa"/>
          </w:tcPr>
          <w:p w:rsidR="000812D2" w:rsidRPr="00E707BC" w:rsidRDefault="000812D2">
            <w:pPr>
              <w:pStyle w:val="TableParagraph"/>
              <w:spacing w:before="6"/>
              <w:rPr>
                <w:b/>
                <w:sz w:val="24"/>
                <w:szCs w:val="24"/>
              </w:rPr>
            </w:pPr>
          </w:p>
          <w:p w:rsidR="000812D2" w:rsidRPr="00E707BC" w:rsidRDefault="00623834">
            <w:pPr>
              <w:pStyle w:val="TableParagraph"/>
              <w:spacing w:line="264" w:lineRule="exact"/>
              <w:ind w:right="306"/>
              <w:jc w:val="right"/>
              <w:rPr>
                <w:sz w:val="24"/>
                <w:szCs w:val="24"/>
              </w:rPr>
            </w:pPr>
            <w:r w:rsidRPr="00E707BC">
              <w:rPr>
                <w:sz w:val="24"/>
                <w:szCs w:val="24"/>
              </w:rPr>
              <w:t>1</w:t>
            </w:r>
          </w:p>
        </w:tc>
        <w:tc>
          <w:tcPr>
            <w:tcW w:w="788" w:type="dxa"/>
          </w:tcPr>
          <w:p w:rsidR="000812D2" w:rsidRPr="00E707BC" w:rsidRDefault="000812D2">
            <w:pPr>
              <w:pStyle w:val="TableParagraph"/>
              <w:spacing w:before="6"/>
              <w:rPr>
                <w:b/>
                <w:sz w:val="24"/>
                <w:szCs w:val="24"/>
              </w:rPr>
            </w:pPr>
          </w:p>
          <w:p w:rsidR="000812D2" w:rsidRPr="00E707BC" w:rsidRDefault="00623834">
            <w:pPr>
              <w:pStyle w:val="TableParagraph"/>
              <w:spacing w:line="264" w:lineRule="exact"/>
              <w:ind w:left="17"/>
              <w:jc w:val="center"/>
              <w:rPr>
                <w:sz w:val="24"/>
                <w:szCs w:val="24"/>
              </w:rPr>
            </w:pPr>
            <w:r w:rsidRPr="00E707BC">
              <w:rPr>
                <w:sz w:val="24"/>
                <w:szCs w:val="24"/>
              </w:rPr>
              <w:t>2</w:t>
            </w:r>
          </w:p>
        </w:tc>
        <w:tc>
          <w:tcPr>
            <w:tcW w:w="746" w:type="dxa"/>
          </w:tcPr>
          <w:p w:rsidR="000812D2" w:rsidRPr="00E707BC" w:rsidRDefault="000812D2">
            <w:pPr>
              <w:pStyle w:val="TableParagraph"/>
              <w:spacing w:before="6"/>
              <w:rPr>
                <w:b/>
                <w:sz w:val="24"/>
                <w:szCs w:val="24"/>
              </w:rPr>
            </w:pPr>
          </w:p>
          <w:p w:rsidR="000812D2" w:rsidRPr="00E707BC" w:rsidRDefault="00623834">
            <w:pPr>
              <w:pStyle w:val="TableParagraph"/>
              <w:spacing w:line="264" w:lineRule="exact"/>
              <w:ind w:left="9"/>
              <w:jc w:val="center"/>
              <w:rPr>
                <w:sz w:val="24"/>
                <w:szCs w:val="24"/>
              </w:rPr>
            </w:pPr>
            <w:r w:rsidRPr="00E707BC">
              <w:rPr>
                <w:sz w:val="24"/>
                <w:szCs w:val="24"/>
              </w:rPr>
              <w:t>2</w:t>
            </w:r>
          </w:p>
        </w:tc>
        <w:tc>
          <w:tcPr>
            <w:tcW w:w="528" w:type="dxa"/>
          </w:tcPr>
          <w:p w:rsidR="000812D2" w:rsidRPr="00E707BC" w:rsidRDefault="000812D2">
            <w:pPr>
              <w:pStyle w:val="TableParagraph"/>
              <w:spacing w:before="6"/>
              <w:rPr>
                <w:b/>
                <w:sz w:val="24"/>
                <w:szCs w:val="24"/>
              </w:rPr>
            </w:pPr>
          </w:p>
          <w:p w:rsidR="000812D2" w:rsidRPr="00E707BC" w:rsidRDefault="00623834">
            <w:pPr>
              <w:pStyle w:val="TableParagraph"/>
              <w:spacing w:line="264" w:lineRule="exact"/>
              <w:ind w:left="7"/>
              <w:jc w:val="center"/>
              <w:rPr>
                <w:sz w:val="24"/>
                <w:szCs w:val="24"/>
              </w:rPr>
            </w:pPr>
            <w:r w:rsidRPr="00E707BC">
              <w:rPr>
                <w:sz w:val="24"/>
                <w:szCs w:val="24"/>
              </w:rPr>
              <w:t>2</w:t>
            </w:r>
          </w:p>
        </w:tc>
        <w:tc>
          <w:tcPr>
            <w:tcW w:w="919" w:type="dxa"/>
          </w:tcPr>
          <w:p w:rsidR="000812D2" w:rsidRPr="00E707BC" w:rsidRDefault="000812D2">
            <w:pPr>
              <w:pStyle w:val="TableParagraph"/>
              <w:spacing w:before="6"/>
              <w:rPr>
                <w:b/>
                <w:sz w:val="24"/>
                <w:szCs w:val="24"/>
              </w:rPr>
            </w:pPr>
          </w:p>
          <w:p w:rsidR="000812D2" w:rsidRPr="00E707BC" w:rsidRDefault="00623834">
            <w:pPr>
              <w:pStyle w:val="TableParagraph"/>
              <w:spacing w:line="264" w:lineRule="exact"/>
              <w:ind w:left="317" w:right="311"/>
              <w:jc w:val="center"/>
              <w:rPr>
                <w:sz w:val="24"/>
                <w:szCs w:val="24"/>
              </w:rPr>
            </w:pPr>
            <w:r w:rsidRPr="00E707BC">
              <w:rPr>
                <w:sz w:val="24"/>
                <w:szCs w:val="24"/>
              </w:rPr>
              <w:t>10</w:t>
            </w:r>
          </w:p>
        </w:tc>
      </w:tr>
      <w:tr w:rsidR="000812D2" w:rsidRPr="00E707BC">
        <w:trPr>
          <w:trHeight w:val="275"/>
        </w:trPr>
        <w:tc>
          <w:tcPr>
            <w:tcW w:w="4983" w:type="dxa"/>
            <w:gridSpan w:val="2"/>
          </w:tcPr>
          <w:p w:rsidR="000812D2" w:rsidRPr="00E707BC" w:rsidRDefault="00623834">
            <w:pPr>
              <w:pStyle w:val="TableParagraph"/>
              <w:spacing w:line="256" w:lineRule="exact"/>
              <w:ind w:left="105"/>
              <w:rPr>
                <w:sz w:val="24"/>
                <w:szCs w:val="24"/>
              </w:rPr>
            </w:pPr>
            <w:r w:rsidRPr="00E707BC">
              <w:rPr>
                <w:sz w:val="24"/>
                <w:szCs w:val="24"/>
              </w:rPr>
              <w:t>Максимально допустимая недельная нагрузка</w:t>
            </w:r>
          </w:p>
        </w:tc>
        <w:tc>
          <w:tcPr>
            <w:tcW w:w="775" w:type="dxa"/>
          </w:tcPr>
          <w:p w:rsidR="000812D2" w:rsidRPr="00E707BC" w:rsidRDefault="00623834">
            <w:pPr>
              <w:pStyle w:val="TableParagraph"/>
              <w:spacing w:line="256" w:lineRule="exact"/>
              <w:ind w:right="256"/>
              <w:jc w:val="right"/>
              <w:rPr>
                <w:sz w:val="24"/>
                <w:szCs w:val="24"/>
              </w:rPr>
            </w:pPr>
            <w:r w:rsidRPr="00E707BC">
              <w:rPr>
                <w:sz w:val="24"/>
                <w:szCs w:val="24"/>
              </w:rPr>
              <w:t>28</w:t>
            </w:r>
          </w:p>
        </w:tc>
        <w:tc>
          <w:tcPr>
            <w:tcW w:w="765" w:type="dxa"/>
          </w:tcPr>
          <w:p w:rsidR="000812D2" w:rsidRPr="00E707BC" w:rsidRDefault="00623834">
            <w:pPr>
              <w:pStyle w:val="TableParagraph"/>
              <w:spacing w:line="256" w:lineRule="exact"/>
              <w:ind w:right="246"/>
              <w:jc w:val="right"/>
              <w:rPr>
                <w:sz w:val="24"/>
                <w:szCs w:val="24"/>
              </w:rPr>
            </w:pPr>
            <w:r w:rsidRPr="00E707BC">
              <w:rPr>
                <w:sz w:val="24"/>
                <w:szCs w:val="24"/>
              </w:rPr>
              <w:t>30</w:t>
            </w:r>
          </w:p>
        </w:tc>
        <w:tc>
          <w:tcPr>
            <w:tcW w:w="788" w:type="dxa"/>
          </w:tcPr>
          <w:p w:rsidR="000812D2" w:rsidRPr="00E707BC" w:rsidRDefault="00623834">
            <w:pPr>
              <w:pStyle w:val="TableParagraph"/>
              <w:spacing w:line="256" w:lineRule="exact"/>
              <w:ind w:right="258"/>
              <w:jc w:val="right"/>
              <w:rPr>
                <w:sz w:val="24"/>
                <w:szCs w:val="24"/>
              </w:rPr>
            </w:pPr>
            <w:r w:rsidRPr="00E707BC">
              <w:rPr>
                <w:sz w:val="24"/>
                <w:szCs w:val="24"/>
              </w:rPr>
              <w:t>32</w:t>
            </w:r>
          </w:p>
        </w:tc>
        <w:tc>
          <w:tcPr>
            <w:tcW w:w="746" w:type="dxa"/>
          </w:tcPr>
          <w:p w:rsidR="000812D2" w:rsidRPr="00E707BC" w:rsidRDefault="00623834">
            <w:pPr>
              <w:pStyle w:val="TableParagraph"/>
              <w:spacing w:line="256" w:lineRule="exact"/>
              <w:ind w:right="241"/>
              <w:jc w:val="right"/>
              <w:rPr>
                <w:sz w:val="24"/>
                <w:szCs w:val="24"/>
              </w:rPr>
            </w:pPr>
            <w:r w:rsidRPr="00E707BC">
              <w:rPr>
                <w:sz w:val="24"/>
                <w:szCs w:val="24"/>
              </w:rPr>
              <w:t>33</w:t>
            </w:r>
          </w:p>
        </w:tc>
        <w:tc>
          <w:tcPr>
            <w:tcW w:w="528" w:type="dxa"/>
          </w:tcPr>
          <w:p w:rsidR="000812D2" w:rsidRPr="00E707BC" w:rsidRDefault="00623834">
            <w:pPr>
              <w:pStyle w:val="TableParagraph"/>
              <w:spacing w:line="256" w:lineRule="exact"/>
              <w:ind w:left="88" w:right="81"/>
              <w:jc w:val="center"/>
              <w:rPr>
                <w:sz w:val="24"/>
                <w:szCs w:val="24"/>
              </w:rPr>
            </w:pPr>
            <w:r w:rsidRPr="00E707BC">
              <w:rPr>
                <w:sz w:val="24"/>
                <w:szCs w:val="24"/>
              </w:rPr>
              <w:t>33</w:t>
            </w:r>
          </w:p>
        </w:tc>
        <w:tc>
          <w:tcPr>
            <w:tcW w:w="919" w:type="dxa"/>
          </w:tcPr>
          <w:p w:rsidR="000812D2" w:rsidRPr="00E707BC" w:rsidRDefault="00623834">
            <w:pPr>
              <w:pStyle w:val="TableParagraph"/>
              <w:spacing w:line="256" w:lineRule="exact"/>
              <w:ind w:left="277"/>
              <w:rPr>
                <w:sz w:val="24"/>
                <w:szCs w:val="24"/>
              </w:rPr>
            </w:pPr>
            <w:r w:rsidRPr="00E707BC">
              <w:rPr>
                <w:sz w:val="24"/>
                <w:szCs w:val="24"/>
              </w:rPr>
              <w:t>153</w:t>
            </w:r>
          </w:p>
        </w:tc>
      </w:tr>
    </w:tbl>
    <w:p w:rsidR="000812D2" w:rsidRPr="00E707BC" w:rsidRDefault="000812D2">
      <w:pPr>
        <w:pStyle w:val="a3"/>
        <w:spacing w:before="3"/>
        <w:ind w:left="0" w:firstLine="0"/>
        <w:jc w:val="left"/>
        <w:rPr>
          <w:b/>
        </w:rPr>
      </w:pPr>
    </w:p>
    <w:p w:rsidR="000812D2" w:rsidRPr="00E707BC" w:rsidRDefault="00623834">
      <w:pPr>
        <w:pStyle w:val="a3"/>
        <w:ind w:left="2186" w:firstLine="0"/>
        <w:jc w:val="left"/>
      </w:pPr>
      <w:r w:rsidRPr="00E707BC">
        <w:t>В учебном плане школы отражаются и конкретизируются основные показатели:</w:t>
      </w:r>
    </w:p>
    <w:p w:rsidR="000812D2" w:rsidRPr="00E707BC" w:rsidRDefault="00623834">
      <w:pPr>
        <w:pStyle w:val="a4"/>
        <w:numPr>
          <w:ilvl w:val="0"/>
          <w:numId w:val="18"/>
        </w:numPr>
        <w:tabs>
          <w:tab w:val="left" w:pos="2413"/>
        </w:tabs>
        <w:ind w:left="2412" w:hanging="287"/>
        <w:jc w:val="left"/>
        <w:rPr>
          <w:sz w:val="24"/>
          <w:szCs w:val="24"/>
        </w:rPr>
      </w:pPr>
      <w:r w:rsidRPr="00E707BC">
        <w:rPr>
          <w:sz w:val="24"/>
          <w:szCs w:val="24"/>
        </w:rPr>
        <w:t>состав учебных</w:t>
      </w:r>
      <w:r w:rsidRPr="00E707BC">
        <w:rPr>
          <w:spacing w:val="4"/>
          <w:sz w:val="24"/>
          <w:szCs w:val="24"/>
        </w:rPr>
        <w:t xml:space="preserve"> </w:t>
      </w:r>
      <w:r w:rsidRPr="00E707BC">
        <w:rPr>
          <w:sz w:val="24"/>
          <w:szCs w:val="24"/>
        </w:rPr>
        <w:t>предметов;</w:t>
      </w:r>
    </w:p>
    <w:p w:rsidR="000812D2" w:rsidRPr="00E707BC" w:rsidRDefault="00623834">
      <w:pPr>
        <w:pStyle w:val="a4"/>
        <w:numPr>
          <w:ilvl w:val="0"/>
          <w:numId w:val="18"/>
        </w:numPr>
        <w:tabs>
          <w:tab w:val="left" w:pos="2413"/>
        </w:tabs>
        <w:ind w:right="793" w:firstLine="707"/>
        <w:jc w:val="left"/>
        <w:rPr>
          <w:sz w:val="24"/>
          <w:szCs w:val="24"/>
        </w:rPr>
      </w:pPr>
      <w:r w:rsidRPr="00E707BC">
        <w:rPr>
          <w:sz w:val="24"/>
          <w:szCs w:val="24"/>
        </w:rPr>
        <w:t>недельное распределение учебного времени, отводимого на освоение содержания образования по классам и учебным предметам;</w:t>
      </w:r>
    </w:p>
    <w:p w:rsidR="000812D2" w:rsidRPr="00E707BC" w:rsidRDefault="00623834">
      <w:pPr>
        <w:pStyle w:val="a4"/>
        <w:numPr>
          <w:ilvl w:val="0"/>
          <w:numId w:val="18"/>
        </w:numPr>
        <w:tabs>
          <w:tab w:val="left" w:pos="2413"/>
        </w:tabs>
        <w:ind w:right="794" w:firstLine="707"/>
        <w:jc w:val="left"/>
        <w:rPr>
          <w:sz w:val="24"/>
          <w:szCs w:val="24"/>
        </w:rPr>
      </w:pPr>
      <w:r w:rsidRPr="00E707BC">
        <w:rPr>
          <w:sz w:val="24"/>
          <w:szCs w:val="24"/>
        </w:rPr>
        <w:t>максимально допустимая недельная нагрузка обучающихся и максимальная нагрузка с учетом деления классов на группы;</w:t>
      </w:r>
    </w:p>
    <w:p w:rsidR="000812D2" w:rsidRPr="00E707BC" w:rsidRDefault="00623834">
      <w:pPr>
        <w:pStyle w:val="a4"/>
        <w:numPr>
          <w:ilvl w:val="0"/>
          <w:numId w:val="18"/>
        </w:numPr>
        <w:tabs>
          <w:tab w:val="left" w:pos="2413"/>
        </w:tabs>
        <w:ind w:left="2412" w:hanging="287"/>
        <w:jc w:val="left"/>
        <w:rPr>
          <w:sz w:val="24"/>
          <w:szCs w:val="24"/>
        </w:rPr>
      </w:pPr>
      <w:r w:rsidRPr="00E707BC">
        <w:rPr>
          <w:sz w:val="24"/>
          <w:szCs w:val="24"/>
        </w:rPr>
        <w:t>план комплектования</w:t>
      </w:r>
      <w:r w:rsidRPr="00E707BC">
        <w:rPr>
          <w:spacing w:val="-1"/>
          <w:sz w:val="24"/>
          <w:szCs w:val="24"/>
        </w:rPr>
        <w:t xml:space="preserve"> </w:t>
      </w:r>
      <w:r w:rsidRPr="00E707BC">
        <w:rPr>
          <w:sz w:val="24"/>
          <w:szCs w:val="24"/>
        </w:rPr>
        <w:t>классов.</w:t>
      </w:r>
    </w:p>
    <w:p w:rsidR="000812D2" w:rsidRPr="00E707BC" w:rsidRDefault="00623834">
      <w:pPr>
        <w:pStyle w:val="a3"/>
        <w:tabs>
          <w:tab w:val="left" w:pos="2088"/>
        </w:tabs>
        <w:ind w:right="923"/>
        <w:jc w:val="left"/>
      </w:pPr>
      <w:r w:rsidRPr="00E707BC">
        <w:t>Учебный план образовательной организации составляется в расчете на весь учебный год,</w:t>
      </w:r>
      <w:r w:rsidRPr="00E707BC">
        <w:tab/>
        <w:t>включая различные недельные учебные планы с учетом специфики</w:t>
      </w:r>
      <w:r w:rsidRPr="00E707BC">
        <w:rPr>
          <w:spacing w:val="12"/>
        </w:rPr>
        <w:t xml:space="preserve"> </w:t>
      </w:r>
      <w:r w:rsidRPr="00E707BC">
        <w:t>календарного</w:t>
      </w:r>
    </w:p>
    <w:p w:rsidR="000812D2" w:rsidRPr="00E707BC" w:rsidRDefault="000812D2">
      <w:pPr>
        <w:rPr>
          <w:sz w:val="24"/>
          <w:szCs w:val="24"/>
        </w:rPr>
        <w:sectPr w:rsidR="000812D2" w:rsidRPr="00E707BC">
          <w:pgSz w:w="11910" w:h="16840"/>
          <w:pgMar w:top="1040" w:right="60" w:bottom="1140" w:left="0" w:header="0" w:footer="882" w:gutter="0"/>
          <w:cols w:space="720"/>
        </w:sectPr>
      </w:pPr>
    </w:p>
    <w:p w:rsidR="000812D2" w:rsidRPr="00E707BC" w:rsidRDefault="00623834">
      <w:pPr>
        <w:pStyle w:val="a3"/>
        <w:spacing w:before="66"/>
        <w:ind w:firstLine="0"/>
      </w:pPr>
      <w:r w:rsidRPr="00E707BC">
        <w:lastRenderedPageBreak/>
        <w:t>учебного графика школы.</w:t>
      </w:r>
    </w:p>
    <w:p w:rsidR="000812D2" w:rsidRPr="00E707BC" w:rsidRDefault="00623834">
      <w:pPr>
        <w:pStyle w:val="a3"/>
        <w:ind w:right="787"/>
      </w:pPr>
      <w:r w:rsidRPr="00E707BC">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w:t>
      </w:r>
    </w:p>
    <w:p w:rsidR="000812D2" w:rsidRPr="00E707BC" w:rsidRDefault="00623834">
      <w:pPr>
        <w:pStyle w:val="a3"/>
        <w:spacing w:before="1"/>
        <w:ind w:right="784" w:firstLine="540"/>
      </w:pPr>
      <w:r w:rsidRPr="00E707BC">
        <w:t xml:space="preserve">Помимо учебного плана составляется план занятий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E707BC">
        <w:rPr>
          <w:b/>
        </w:rPr>
        <w:t xml:space="preserve">Внеурочная деятельность </w:t>
      </w:r>
      <w:r w:rsidRPr="00E707BC">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 оздоровительное и т. д.).</w:t>
      </w:r>
    </w:p>
    <w:p w:rsidR="000812D2" w:rsidRPr="00E707BC" w:rsidRDefault="00623834">
      <w:pPr>
        <w:pStyle w:val="a3"/>
        <w:ind w:right="791"/>
      </w:pPr>
      <w:r w:rsidRPr="00E707BC">
        <w:t>Содержание данных занятий формируются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0812D2" w:rsidRPr="00E707BC" w:rsidRDefault="00623834">
      <w:pPr>
        <w:pStyle w:val="a3"/>
        <w:ind w:right="786"/>
      </w:pPr>
      <w:r w:rsidRPr="00E707BC">
        <w:t>При организации внеурочной деятельности обучающихся использоваться возможности организаций дополнительного образования, культуры, спорта. (СП «Фортуна», СП «Созвездие»). В период каникул для продолжения внеурочной деятельности используются возможности пришкольного летнего оздоровительного лагеря. 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Вопросы духовно-нравственной культуры народов России могут рассматриваться при изучении учебных предметов других предметных</w:t>
      </w:r>
      <w:r w:rsidRPr="00E707BC">
        <w:rPr>
          <w:spacing w:val="-2"/>
        </w:rPr>
        <w:t xml:space="preserve"> </w:t>
      </w:r>
      <w:r w:rsidRPr="00E707BC">
        <w:t>областей.</w:t>
      </w:r>
    </w:p>
    <w:p w:rsidR="000812D2" w:rsidRPr="00E707BC" w:rsidRDefault="000812D2">
      <w:pPr>
        <w:pStyle w:val="a3"/>
        <w:spacing w:before="11"/>
        <w:ind w:left="0" w:firstLine="0"/>
        <w:jc w:val="left"/>
      </w:pPr>
    </w:p>
    <w:p w:rsidR="000812D2" w:rsidRPr="00E707BC" w:rsidRDefault="00623834">
      <w:pPr>
        <w:pStyle w:val="Heading3"/>
        <w:numPr>
          <w:ilvl w:val="2"/>
          <w:numId w:val="17"/>
        </w:numPr>
        <w:tabs>
          <w:tab w:val="left" w:pos="2739"/>
        </w:tabs>
        <w:spacing w:before="0" w:line="240" w:lineRule="auto"/>
        <w:ind w:hanging="601"/>
      </w:pPr>
      <w:bookmarkStart w:id="51" w:name="_bookmark49"/>
      <w:bookmarkEnd w:id="51"/>
      <w:r w:rsidRPr="00E707BC">
        <w:t>Календарный учебный</w:t>
      </w:r>
      <w:r w:rsidRPr="00E707BC">
        <w:rPr>
          <w:spacing w:val="-1"/>
        </w:rPr>
        <w:t xml:space="preserve"> </w:t>
      </w:r>
      <w:r w:rsidRPr="00E707BC">
        <w:t>график</w:t>
      </w:r>
    </w:p>
    <w:p w:rsidR="000812D2" w:rsidRPr="00E707BC" w:rsidRDefault="000812D2">
      <w:pPr>
        <w:pStyle w:val="a3"/>
        <w:ind w:left="0" w:firstLine="0"/>
        <w:jc w:val="left"/>
        <w:rPr>
          <w:b/>
        </w:rPr>
      </w:pPr>
    </w:p>
    <w:p w:rsidR="000812D2" w:rsidRPr="00E707BC" w:rsidRDefault="00623834">
      <w:pPr>
        <w:pStyle w:val="a3"/>
        <w:ind w:right="790" w:firstLine="0"/>
      </w:pPr>
      <w:r w:rsidRPr="00E707BC">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и полугодовая.</w:t>
      </w:r>
    </w:p>
    <w:p w:rsidR="000812D2" w:rsidRPr="00E707BC" w:rsidRDefault="00623834">
      <w:pPr>
        <w:pStyle w:val="a3"/>
        <w:ind w:right="798"/>
      </w:pPr>
      <w:r w:rsidRPr="00E707BC">
        <w:t xml:space="preserve">Календарный учебный график реализации образовательной программы составляется  в соответствии с Федеральным законом </w:t>
      </w:r>
      <w:r w:rsidRPr="00E707BC">
        <w:rPr>
          <w:spacing w:val="-3"/>
        </w:rPr>
        <w:t xml:space="preserve">«Об </w:t>
      </w:r>
      <w:r w:rsidRPr="00E707BC">
        <w:t>образовании в Российской Федерации» (п. 10, ст. 2).</w:t>
      </w:r>
    </w:p>
    <w:p w:rsidR="000812D2" w:rsidRPr="00E707BC" w:rsidRDefault="00623834">
      <w:pPr>
        <w:pStyle w:val="a3"/>
        <w:ind w:right="794"/>
      </w:pPr>
      <w:r w:rsidRPr="00E707BC">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812D2" w:rsidRPr="00E707BC" w:rsidRDefault="000812D2">
      <w:pPr>
        <w:pStyle w:val="a3"/>
        <w:spacing w:before="8"/>
        <w:ind w:left="0" w:firstLine="0"/>
        <w:jc w:val="left"/>
      </w:pPr>
    </w:p>
    <w:p w:rsidR="000812D2" w:rsidRPr="00E707BC" w:rsidRDefault="00623834">
      <w:pPr>
        <w:pStyle w:val="Heading3"/>
        <w:numPr>
          <w:ilvl w:val="2"/>
          <w:numId w:val="17"/>
        </w:numPr>
        <w:tabs>
          <w:tab w:val="left" w:pos="2727"/>
        </w:tabs>
        <w:spacing w:before="0" w:line="240" w:lineRule="auto"/>
        <w:ind w:left="2726" w:hanging="601"/>
      </w:pPr>
      <w:bookmarkStart w:id="52" w:name="_bookmark50"/>
      <w:bookmarkEnd w:id="52"/>
      <w:r w:rsidRPr="00E707BC">
        <w:t>План внеурочной</w:t>
      </w:r>
      <w:r w:rsidRPr="00E707BC">
        <w:rPr>
          <w:spacing w:val="-1"/>
        </w:rPr>
        <w:t xml:space="preserve"> </w:t>
      </w:r>
      <w:r w:rsidRPr="00E707BC">
        <w:t>деятельности</w:t>
      </w:r>
    </w:p>
    <w:p w:rsidR="000812D2" w:rsidRPr="00E707BC" w:rsidRDefault="000812D2">
      <w:pPr>
        <w:pStyle w:val="a3"/>
        <w:ind w:left="0" w:firstLine="0"/>
        <w:jc w:val="left"/>
        <w:rPr>
          <w:b/>
        </w:rPr>
      </w:pPr>
    </w:p>
    <w:p w:rsidR="000812D2" w:rsidRPr="00E707BC" w:rsidRDefault="00623834">
      <w:pPr>
        <w:pStyle w:val="a3"/>
        <w:ind w:right="792"/>
      </w:pPr>
      <w:r w:rsidRPr="00E707BC">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812D2" w:rsidRPr="00E707BC" w:rsidRDefault="00623834">
      <w:pPr>
        <w:pStyle w:val="a4"/>
        <w:numPr>
          <w:ilvl w:val="0"/>
          <w:numId w:val="18"/>
        </w:numPr>
        <w:tabs>
          <w:tab w:val="left" w:pos="2413"/>
        </w:tabs>
        <w:ind w:right="790" w:firstLine="707"/>
        <w:rPr>
          <w:sz w:val="24"/>
          <w:szCs w:val="24"/>
        </w:rPr>
      </w:pPr>
      <w:r w:rsidRPr="00E707BC">
        <w:rPr>
          <w:sz w:val="24"/>
          <w:szCs w:val="24"/>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w:t>
      </w:r>
      <w:r w:rsidRPr="00E707BC">
        <w:rPr>
          <w:spacing w:val="-3"/>
          <w:sz w:val="24"/>
          <w:szCs w:val="24"/>
        </w:rPr>
        <w:t xml:space="preserve"> </w:t>
      </w:r>
      <w:r w:rsidRPr="00E707BC">
        <w:rPr>
          <w:sz w:val="24"/>
          <w:szCs w:val="24"/>
        </w:rPr>
        <w:t>д.;</w:t>
      </w:r>
    </w:p>
    <w:p w:rsidR="000812D2" w:rsidRPr="00E707BC" w:rsidRDefault="000812D2">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18"/>
        </w:numPr>
        <w:tabs>
          <w:tab w:val="left" w:pos="2413"/>
        </w:tabs>
        <w:spacing w:before="66"/>
        <w:ind w:right="791" w:firstLine="707"/>
        <w:rPr>
          <w:sz w:val="24"/>
          <w:szCs w:val="24"/>
        </w:rPr>
      </w:pPr>
      <w:r w:rsidRPr="00E707BC">
        <w:rPr>
          <w:sz w:val="24"/>
          <w:szCs w:val="24"/>
        </w:rPr>
        <w:lastRenderedPageBreak/>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w:t>
      </w:r>
      <w:r w:rsidRPr="00E707BC">
        <w:rPr>
          <w:spacing w:val="-2"/>
          <w:sz w:val="24"/>
          <w:szCs w:val="24"/>
        </w:rPr>
        <w:t xml:space="preserve"> </w:t>
      </w:r>
      <w:r w:rsidRPr="00E707BC">
        <w:rPr>
          <w:sz w:val="24"/>
          <w:szCs w:val="24"/>
        </w:rPr>
        <w:t>школы);</w:t>
      </w:r>
    </w:p>
    <w:p w:rsidR="000812D2" w:rsidRPr="00E707BC" w:rsidRDefault="00623834">
      <w:pPr>
        <w:pStyle w:val="a4"/>
        <w:numPr>
          <w:ilvl w:val="0"/>
          <w:numId w:val="18"/>
        </w:numPr>
        <w:tabs>
          <w:tab w:val="left" w:pos="2413"/>
        </w:tabs>
        <w:spacing w:before="1"/>
        <w:ind w:right="792" w:firstLine="707"/>
        <w:rPr>
          <w:sz w:val="24"/>
          <w:szCs w:val="24"/>
        </w:rPr>
      </w:pPr>
      <w:r w:rsidRPr="00E707BC">
        <w:rPr>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w:t>
      </w:r>
      <w:r w:rsidRPr="00E707BC">
        <w:rPr>
          <w:spacing w:val="-13"/>
          <w:sz w:val="24"/>
          <w:szCs w:val="24"/>
        </w:rPr>
        <w:t xml:space="preserve"> </w:t>
      </w:r>
      <w:r w:rsidRPr="00E707BC">
        <w:rPr>
          <w:sz w:val="24"/>
          <w:szCs w:val="24"/>
        </w:rPr>
        <w:t>д.);</w:t>
      </w:r>
    </w:p>
    <w:p w:rsidR="000812D2" w:rsidRPr="00E707BC" w:rsidRDefault="00623834">
      <w:pPr>
        <w:pStyle w:val="a4"/>
        <w:numPr>
          <w:ilvl w:val="0"/>
          <w:numId w:val="18"/>
        </w:numPr>
        <w:tabs>
          <w:tab w:val="left" w:pos="2413"/>
        </w:tabs>
        <w:ind w:right="786" w:firstLine="707"/>
        <w:rPr>
          <w:sz w:val="24"/>
          <w:szCs w:val="24"/>
        </w:rPr>
      </w:pPr>
      <w:r w:rsidRPr="00E707BC">
        <w:rPr>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 психологов);</w:t>
      </w:r>
    </w:p>
    <w:p w:rsidR="000812D2" w:rsidRPr="00E707BC" w:rsidRDefault="00623834">
      <w:pPr>
        <w:pStyle w:val="a4"/>
        <w:numPr>
          <w:ilvl w:val="0"/>
          <w:numId w:val="18"/>
        </w:numPr>
        <w:tabs>
          <w:tab w:val="left" w:pos="2413"/>
        </w:tabs>
        <w:ind w:right="786" w:firstLine="707"/>
        <w:rPr>
          <w:sz w:val="24"/>
          <w:szCs w:val="24"/>
        </w:rPr>
      </w:pPr>
      <w:r w:rsidRPr="00E707BC">
        <w:rPr>
          <w:sz w:val="24"/>
          <w:szCs w:val="24"/>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w:t>
      </w:r>
      <w:r w:rsidRPr="00E707BC">
        <w:rPr>
          <w:spacing w:val="-2"/>
          <w:sz w:val="24"/>
          <w:szCs w:val="24"/>
        </w:rPr>
        <w:t xml:space="preserve"> </w:t>
      </w:r>
      <w:r w:rsidRPr="00E707BC">
        <w:rPr>
          <w:sz w:val="24"/>
          <w:szCs w:val="24"/>
        </w:rPr>
        <w:t>учащихся);</w:t>
      </w:r>
    </w:p>
    <w:p w:rsidR="000812D2" w:rsidRPr="00E707BC" w:rsidRDefault="00623834">
      <w:pPr>
        <w:pStyle w:val="a4"/>
        <w:numPr>
          <w:ilvl w:val="0"/>
          <w:numId w:val="18"/>
        </w:numPr>
        <w:tabs>
          <w:tab w:val="left" w:pos="2413"/>
        </w:tabs>
        <w:ind w:left="2412" w:hanging="287"/>
        <w:rPr>
          <w:sz w:val="24"/>
          <w:szCs w:val="24"/>
        </w:rPr>
      </w:pPr>
      <w:r w:rsidRPr="00E707BC">
        <w:rPr>
          <w:sz w:val="24"/>
          <w:szCs w:val="24"/>
        </w:rPr>
        <w:t>план воспитательных</w:t>
      </w:r>
      <w:r w:rsidRPr="00E707BC">
        <w:rPr>
          <w:spacing w:val="1"/>
          <w:sz w:val="24"/>
          <w:szCs w:val="24"/>
        </w:rPr>
        <w:t xml:space="preserve"> </w:t>
      </w:r>
      <w:r w:rsidRPr="00E707BC">
        <w:rPr>
          <w:sz w:val="24"/>
          <w:szCs w:val="24"/>
        </w:rPr>
        <w:t>мероприятий.</w:t>
      </w:r>
    </w:p>
    <w:p w:rsidR="000812D2" w:rsidRPr="00E707BC" w:rsidRDefault="00623834">
      <w:pPr>
        <w:ind w:left="1418" w:right="792" w:firstLine="707"/>
        <w:jc w:val="both"/>
        <w:rPr>
          <w:sz w:val="24"/>
          <w:szCs w:val="24"/>
        </w:rPr>
      </w:pPr>
      <w:r w:rsidRPr="00E707BC">
        <w:rPr>
          <w:b/>
          <w:sz w:val="24"/>
          <w:szCs w:val="24"/>
        </w:rPr>
        <w:t xml:space="preserve">Содержание плана внеурочной деятельности. </w:t>
      </w:r>
      <w:r w:rsidRPr="00E707BC">
        <w:rPr>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812D2" w:rsidRPr="00E707BC" w:rsidRDefault="00623834">
      <w:pPr>
        <w:pStyle w:val="a3"/>
        <w:ind w:right="787"/>
      </w:pPr>
      <w:r w:rsidRPr="00E707BC">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w:t>
      </w:r>
      <w:r w:rsidRPr="00E707BC">
        <w:rPr>
          <w:spacing w:val="-17"/>
        </w:rPr>
        <w:t xml:space="preserve"> </w:t>
      </w:r>
      <w:r w:rsidRPr="00E707BC">
        <w:t>д.).</w:t>
      </w:r>
    </w:p>
    <w:p w:rsidR="000812D2" w:rsidRPr="00E707BC" w:rsidRDefault="00623834">
      <w:pPr>
        <w:pStyle w:val="a3"/>
        <w:spacing w:before="1"/>
        <w:ind w:right="794"/>
      </w:pPr>
      <w:r w:rsidRPr="00E707BC">
        <w:t>При этом расходы времени на отдельные направления плана внеурочной деятельности могут отличаться:</w:t>
      </w:r>
    </w:p>
    <w:p w:rsidR="000812D2" w:rsidRPr="00E707BC" w:rsidRDefault="00623834">
      <w:pPr>
        <w:pStyle w:val="a4"/>
        <w:numPr>
          <w:ilvl w:val="0"/>
          <w:numId w:val="16"/>
        </w:numPr>
        <w:tabs>
          <w:tab w:val="left" w:pos="2413"/>
        </w:tabs>
        <w:ind w:right="790" w:firstLine="707"/>
        <w:rPr>
          <w:sz w:val="24"/>
          <w:szCs w:val="24"/>
        </w:rPr>
      </w:pPr>
      <w:r w:rsidRPr="00E707BC">
        <w:rPr>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w:t>
      </w:r>
      <w:r w:rsidRPr="00E707BC">
        <w:rPr>
          <w:spacing w:val="-6"/>
          <w:sz w:val="24"/>
          <w:szCs w:val="24"/>
        </w:rPr>
        <w:t xml:space="preserve"> </w:t>
      </w:r>
      <w:r w:rsidRPr="00E707BC">
        <w:rPr>
          <w:sz w:val="24"/>
          <w:szCs w:val="24"/>
        </w:rPr>
        <w:t>деятельности);</w:t>
      </w:r>
    </w:p>
    <w:p w:rsidR="000812D2" w:rsidRPr="00E707BC" w:rsidRDefault="00623834">
      <w:pPr>
        <w:pStyle w:val="a4"/>
        <w:numPr>
          <w:ilvl w:val="0"/>
          <w:numId w:val="16"/>
        </w:numPr>
        <w:tabs>
          <w:tab w:val="left" w:pos="2413"/>
        </w:tabs>
        <w:ind w:left="2412" w:hanging="287"/>
        <w:rPr>
          <w:sz w:val="24"/>
          <w:szCs w:val="24"/>
        </w:rPr>
      </w:pPr>
      <w:r w:rsidRPr="00E707BC">
        <w:rPr>
          <w:sz w:val="24"/>
          <w:szCs w:val="24"/>
        </w:rPr>
        <w:t>на внеурочную деятельность по учебным предметам еженедельно – от 1 до 2</w:t>
      </w:r>
      <w:r w:rsidRPr="00E707BC">
        <w:rPr>
          <w:spacing w:val="-8"/>
          <w:sz w:val="24"/>
          <w:szCs w:val="24"/>
        </w:rPr>
        <w:t xml:space="preserve"> </w:t>
      </w:r>
      <w:r w:rsidRPr="00E707BC">
        <w:rPr>
          <w:sz w:val="24"/>
          <w:szCs w:val="24"/>
        </w:rPr>
        <w:t>часов,</w:t>
      </w:r>
    </w:p>
    <w:p w:rsidR="000812D2" w:rsidRPr="00E707BC" w:rsidRDefault="00623834">
      <w:pPr>
        <w:pStyle w:val="a4"/>
        <w:numPr>
          <w:ilvl w:val="0"/>
          <w:numId w:val="16"/>
        </w:numPr>
        <w:tabs>
          <w:tab w:val="left" w:pos="2413"/>
        </w:tabs>
        <w:ind w:left="2412" w:hanging="287"/>
        <w:rPr>
          <w:sz w:val="24"/>
          <w:szCs w:val="24"/>
        </w:rPr>
      </w:pPr>
      <w:r w:rsidRPr="00E707BC">
        <w:rPr>
          <w:sz w:val="24"/>
          <w:szCs w:val="24"/>
        </w:rPr>
        <w:t>на организационное обеспечение учебной деятельности еженедельно – до 1</w:t>
      </w:r>
      <w:r w:rsidRPr="00E707BC">
        <w:rPr>
          <w:spacing w:val="-10"/>
          <w:sz w:val="24"/>
          <w:szCs w:val="24"/>
        </w:rPr>
        <w:t xml:space="preserve"> </w:t>
      </w:r>
      <w:r w:rsidRPr="00E707BC">
        <w:rPr>
          <w:sz w:val="24"/>
          <w:szCs w:val="24"/>
        </w:rPr>
        <w:t>часа,</w:t>
      </w:r>
    </w:p>
    <w:p w:rsidR="000812D2" w:rsidRPr="00E707BC" w:rsidRDefault="00623834">
      <w:pPr>
        <w:pStyle w:val="a4"/>
        <w:numPr>
          <w:ilvl w:val="0"/>
          <w:numId w:val="16"/>
        </w:numPr>
        <w:tabs>
          <w:tab w:val="left" w:pos="2413"/>
        </w:tabs>
        <w:ind w:right="794" w:firstLine="707"/>
        <w:rPr>
          <w:sz w:val="24"/>
          <w:szCs w:val="24"/>
        </w:rPr>
      </w:pPr>
      <w:r w:rsidRPr="00E707BC">
        <w:rPr>
          <w:sz w:val="24"/>
          <w:szCs w:val="24"/>
        </w:rPr>
        <w:t>на осуществление педагогической поддержки социализации обучающихся еженедельно – от 1 до 2</w:t>
      </w:r>
      <w:r w:rsidRPr="00E707BC">
        <w:rPr>
          <w:spacing w:val="-1"/>
          <w:sz w:val="24"/>
          <w:szCs w:val="24"/>
        </w:rPr>
        <w:t xml:space="preserve"> </w:t>
      </w:r>
      <w:r w:rsidRPr="00E707BC">
        <w:rPr>
          <w:sz w:val="24"/>
          <w:szCs w:val="24"/>
        </w:rPr>
        <w:t>часов,</w:t>
      </w:r>
    </w:p>
    <w:p w:rsidR="000812D2" w:rsidRPr="00E707BC" w:rsidRDefault="00623834">
      <w:pPr>
        <w:pStyle w:val="a4"/>
        <w:numPr>
          <w:ilvl w:val="0"/>
          <w:numId w:val="16"/>
        </w:numPr>
        <w:tabs>
          <w:tab w:val="left" w:pos="2413"/>
        </w:tabs>
        <w:ind w:left="2412" w:hanging="287"/>
        <w:rPr>
          <w:sz w:val="24"/>
          <w:szCs w:val="24"/>
        </w:rPr>
      </w:pPr>
      <w:r w:rsidRPr="00E707BC">
        <w:rPr>
          <w:sz w:val="24"/>
          <w:szCs w:val="24"/>
        </w:rPr>
        <w:t>на обеспечение благополучия школьника еженедельно – от 1 до 2</w:t>
      </w:r>
      <w:r w:rsidRPr="00E707BC">
        <w:rPr>
          <w:spacing w:val="-4"/>
          <w:sz w:val="24"/>
          <w:szCs w:val="24"/>
        </w:rPr>
        <w:t xml:space="preserve"> </w:t>
      </w:r>
      <w:r w:rsidRPr="00E707BC">
        <w:rPr>
          <w:sz w:val="24"/>
          <w:szCs w:val="24"/>
        </w:rPr>
        <w:t>часов.</w:t>
      </w:r>
    </w:p>
    <w:p w:rsidR="000812D2" w:rsidRPr="00E707BC" w:rsidRDefault="00623834">
      <w:pPr>
        <w:pStyle w:val="a3"/>
        <w:ind w:right="786"/>
      </w:pPr>
      <w:r w:rsidRPr="00E707BC">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812D2" w:rsidRPr="00E707BC" w:rsidRDefault="00623834">
      <w:pPr>
        <w:pStyle w:val="a3"/>
        <w:spacing w:before="1"/>
        <w:ind w:right="793"/>
      </w:pPr>
      <w:r w:rsidRPr="00E707BC">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0812D2" w:rsidRPr="00E707BC" w:rsidRDefault="00623834">
      <w:pPr>
        <w:pStyle w:val="a4"/>
        <w:numPr>
          <w:ilvl w:val="0"/>
          <w:numId w:val="1"/>
        </w:numPr>
        <w:tabs>
          <w:tab w:val="left" w:pos="2413"/>
        </w:tabs>
        <w:spacing w:before="2" w:line="293" w:lineRule="exact"/>
        <w:ind w:left="2412" w:hanging="287"/>
        <w:rPr>
          <w:sz w:val="24"/>
          <w:szCs w:val="24"/>
        </w:rPr>
      </w:pPr>
      <w:r w:rsidRPr="00E707BC">
        <w:rPr>
          <w:sz w:val="24"/>
          <w:szCs w:val="24"/>
        </w:rPr>
        <w:t>модель плана с преобладанием общественной самоорганизации</w:t>
      </w:r>
      <w:r w:rsidRPr="00E707BC">
        <w:rPr>
          <w:spacing w:val="-5"/>
          <w:sz w:val="24"/>
          <w:szCs w:val="24"/>
        </w:rPr>
        <w:t xml:space="preserve"> </w:t>
      </w:r>
      <w:r w:rsidRPr="00E707BC">
        <w:rPr>
          <w:sz w:val="24"/>
          <w:szCs w:val="24"/>
        </w:rPr>
        <w:t>обучающихся;</w:t>
      </w:r>
    </w:p>
    <w:p w:rsidR="000812D2" w:rsidRPr="00E707BC" w:rsidRDefault="00623834">
      <w:pPr>
        <w:pStyle w:val="a4"/>
        <w:numPr>
          <w:ilvl w:val="0"/>
          <w:numId w:val="1"/>
        </w:numPr>
        <w:tabs>
          <w:tab w:val="left" w:pos="2413"/>
        </w:tabs>
        <w:spacing w:line="293" w:lineRule="exact"/>
        <w:ind w:left="2412" w:hanging="287"/>
        <w:rPr>
          <w:sz w:val="24"/>
          <w:szCs w:val="24"/>
        </w:rPr>
      </w:pPr>
      <w:r w:rsidRPr="00E707BC">
        <w:rPr>
          <w:sz w:val="24"/>
          <w:szCs w:val="24"/>
        </w:rPr>
        <w:t>модель плана с преобладанием педагогической поддержки</w:t>
      </w:r>
      <w:r w:rsidRPr="00E707BC">
        <w:rPr>
          <w:spacing w:val="-7"/>
          <w:sz w:val="24"/>
          <w:szCs w:val="24"/>
        </w:rPr>
        <w:t xml:space="preserve"> </w:t>
      </w:r>
      <w:r w:rsidRPr="00E707BC">
        <w:rPr>
          <w:sz w:val="24"/>
          <w:szCs w:val="24"/>
        </w:rPr>
        <w:t>обучающихся;</w:t>
      </w:r>
    </w:p>
    <w:p w:rsidR="000812D2" w:rsidRPr="00E707BC" w:rsidRDefault="000812D2">
      <w:pPr>
        <w:spacing w:line="293" w:lineRule="exact"/>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4"/>
        <w:numPr>
          <w:ilvl w:val="0"/>
          <w:numId w:val="1"/>
        </w:numPr>
        <w:tabs>
          <w:tab w:val="left" w:pos="2413"/>
        </w:tabs>
        <w:spacing w:before="88"/>
        <w:ind w:right="792" w:firstLine="707"/>
        <w:rPr>
          <w:sz w:val="24"/>
          <w:szCs w:val="24"/>
        </w:rPr>
      </w:pPr>
      <w:r w:rsidRPr="00E707BC">
        <w:rPr>
          <w:sz w:val="24"/>
          <w:szCs w:val="24"/>
        </w:rPr>
        <w:lastRenderedPageBreak/>
        <w:t>модель плана с преобладанием работы по обеспечению благополучия обучающихся в пространстве общеобразовательной</w:t>
      </w:r>
      <w:r w:rsidRPr="00E707BC">
        <w:rPr>
          <w:spacing w:val="-4"/>
          <w:sz w:val="24"/>
          <w:szCs w:val="24"/>
        </w:rPr>
        <w:t xml:space="preserve"> </w:t>
      </w:r>
      <w:r w:rsidRPr="00E707BC">
        <w:rPr>
          <w:sz w:val="24"/>
          <w:szCs w:val="24"/>
        </w:rPr>
        <w:t>школы;</w:t>
      </w:r>
    </w:p>
    <w:p w:rsidR="000812D2" w:rsidRPr="00E707BC" w:rsidRDefault="00623834">
      <w:pPr>
        <w:pStyle w:val="a4"/>
        <w:numPr>
          <w:ilvl w:val="0"/>
          <w:numId w:val="1"/>
        </w:numPr>
        <w:tabs>
          <w:tab w:val="left" w:pos="2413"/>
        </w:tabs>
        <w:spacing w:before="2" w:line="293" w:lineRule="exact"/>
        <w:ind w:left="2412" w:hanging="287"/>
        <w:rPr>
          <w:sz w:val="24"/>
          <w:szCs w:val="24"/>
        </w:rPr>
      </w:pPr>
      <w:r w:rsidRPr="00E707BC">
        <w:rPr>
          <w:sz w:val="24"/>
          <w:szCs w:val="24"/>
        </w:rPr>
        <w:t>модель плана с преобладанием воспитательных</w:t>
      </w:r>
      <w:r w:rsidRPr="00E707BC">
        <w:rPr>
          <w:spacing w:val="-1"/>
          <w:sz w:val="24"/>
          <w:szCs w:val="24"/>
        </w:rPr>
        <w:t xml:space="preserve"> </w:t>
      </w:r>
      <w:r w:rsidRPr="00E707BC">
        <w:rPr>
          <w:sz w:val="24"/>
          <w:szCs w:val="24"/>
        </w:rPr>
        <w:t>мероприятий;</w:t>
      </w:r>
    </w:p>
    <w:p w:rsidR="000812D2" w:rsidRPr="00E707BC" w:rsidRDefault="00623834">
      <w:pPr>
        <w:pStyle w:val="a4"/>
        <w:numPr>
          <w:ilvl w:val="0"/>
          <w:numId w:val="1"/>
        </w:numPr>
        <w:tabs>
          <w:tab w:val="left" w:pos="2473"/>
        </w:tabs>
        <w:spacing w:before="1" w:line="237" w:lineRule="auto"/>
        <w:ind w:right="788" w:firstLine="707"/>
        <w:rPr>
          <w:sz w:val="24"/>
          <w:szCs w:val="24"/>
        </w:rPr>
      </w:pPr>
      <w:r w:rsidRPr="00E707BC">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w:t>
      </w:r>
      <w:r w:rsidRPr="00E707BC">
        <w:rPr>
          <w:spacing w:val="-4"/>
          <w:sz w:val="24"/>
          <w:szCs w:val="24"/>
        </w:rPr>
        <w:t xml:space="preserve"> </w:t>
      </w:r>
      <w:r w:rsidRPr="00E707BC">
        <w:rPr>
          <w:sz w:val="24"/>
          <w:szCs w:val="24"/>
        </w:rPr>
        <w:t>деятельности.</w:t>
      </w:r>
    </w:p>
    <w:p w:rsidR="000812D2" w:rsidRPr="00E707BC" w:rsidRDefault="00623834">
      <w:pPr>
        <w:pStyle w:val="a3"/>
        <w:spacing w:before="3"/>
        <w:ind w:right="787"/>
      </w:pPr>
      <w:r w:rsidRPr="00E707BC">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0812D2" w:rsidRPr="00E707BC" w:rsidRDefault="00623834">
      <w:pPr>
        <w:pStyle w:val="a4"/>
        <w:numPr>
          <w:ilvl w:val="0"/>
          <w:numId w:val="1"/>
        </w:numPr>
        <w:tabs>
          <w:tab w:val="left" w:pos="2413"/>
        </w:tabs>
        <w:spacing w:before="5" w:line="237" w:lineRule="auto"/>
        <w:ind w:right="796" w:firstLine="707"/>
        <w:jc w:val="left"/>
        <w:rPr>
          <w:sz w:val="24"/>
          <w:szCs w:val="24"/>
        </w:rPr>
      </w:pPr>
      <w:r w:rsidRPr="00E707BC">
        <w:rPr>
          <w:sz w:val="24"/>
          <w:szCs w:val="24"/>
        </w:rPr>
        <w:t>компетенции конструктивного, успешного и ответственного поведения в обществе с учетом правовых норм, установленных российским</w:t>
      </w:r>
      <w:r w:rsidRPr="00E707BC">
        <w:rPr>
          <w:spacing w:val="-5"/>
          <w:sz w:val="24"/>
          <w:szCs w:val="24"/>
        </w:rPr>
        <w:t xml:space="preserve"> </w:t>
      </w:r>
      <w:r w:rsidRPr="00E707BC">
        <w:rPr>
          <w:sz w:val="24"/>
          <w:szCs w:val="24"/>
        </w:rPr>
        <w:t>законодательством;</w:t>
      </w:r>
    </w:p>
    <w:p w:rsidR="000812D2" w:rsidRPr="00E707BC" w:rsidRDefault="00623834">
      <w:pPr>
        <w:pStyle w:val="a4"/>
        <w:numPr>
          <w:ilvl w:val="0"/>
          <w:numId w:val="1"/>
        </w:numPr>
        <w:tabs>
          <w:tab w:val="left" w:pos="2413"/>
        </w:tabs>
        <w:spacing w:before="4" w:line="237" w:lineRule="auto"/>
        <w:ind w:right="794" w:firstLine="707"/>
        <w:jc w:val="left"/>
        <w:rPr>
          <w:sz w:val="24"/>
          <w:szCs w:val="24"/>
        </w:rPr>
      </w:pPr>
      <w:r w:rsidRPr="00E707BC">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w:t>
      </w:r>
      <w:r w:rsidRPr="00E707BC">
        <w:rPr>
          <w:spacing w:val="-23"/>
          <w:sz w:val="24"/>
          <w:szCs w:val="24"/>
        </w:rPr>
        <w:t xml:space="preserve"> </w:t>
      </w:r>
      <w:r w:rsidRPr="00E707BC">
        <w:rPr>
          <w:sz w:val="24"/>
          <w:szCs w:val="24"/>
        </w:rPr>
        <w:t>человека;</w:t>
      </w:r>
    </w:p>
    <w:p w:rsidR="000812D2" w:rsidRPr="00E707BC" w:rsidRDefault="00623834">
      <w:pPr>
        <w:pStyle w:val="a4"/>
        <w:numPr>
          <w:ilvl w:val="0"/>
          <w:numId w:val="1"/>
        </w:numPr>
        <w:tabs>
          <w:tab w:val="left" w:pos="2413"/>
        </w:tabs>
        <w:spacing w:before="5" w:line="237" w:lineRule="auto"/>
        <w:ind w:right="792" w:firstLine="707"/>
        <w:jc w:val="left"/>
        <w:rPr>
          <w:sz w:val="24"/>
          <w:szCs w:val="24"/>
        </w:rPr>
      </w:pPr>
      <w:r w:rsidRPr="00E707BC">
        <w:rPr>
          <w:sz w:val="24"/>
          <w:szCs w:val="24"/>
        </w:rPr>
        <w:t>компетенции в сфере общественной самоорганизации, участия в общественно значимой совместной</w:t>
      </w:r>
      <w:r w:rsidRPr="00E707BC">
        <w:rPr>
          <w:spacing w:val="-1"/>
          <w:sz w:val="24"/>
          <w:szCs w:val="24"/>
        </w:rPr>
        <w:t xml:space="preserve"> </w:t>
      </w:r>
      <w:r w:rsidRPr="00E707BC">
        <w:rPr>
          <w:sz w:val="24"/>
          <w:szCs w:val="24"/>
        </w:rPr>
        <w:t>деятельности.</w:t>
      </w:r>
    </w:p>
    <w:p w:rsidR="000812D2" w:rsidRPr="00E707BC" w:rsidRDefault="00623834">
      <w:pPr>
        <w:pStyle w:val="a3"/>
        <w:ind w:left="2126" w:firstLine="0"/>
        <w:jc w:val="left"/>
      </w:pPr>
      <w:r w:rsidRPr="00E707BC">
        <w:t>Организация жизни ученических сообществ может происходить:</w:t>
      </w:r>
    </w:p>
    <w:p w:rsidR="000812D2" w:rsidRPr="00E707BC" w:rsidRDefault="00623834">
      <w:pPr>
        <w:pStyle w:val="a4"/>
        <w:numPr>
          <w:ilvl w:val="0"/>
          <w:numId w:val="1"/>
        </w:numPr>
        <w:tabs>
          <w:tab w:val="left" w:pos="2835"/>
        </w:tabs>
        <w:spacing w:before="2"/>
        <w:ind w:right="786" w:firstLine="707"/>
        <w:rPr>
          <w:sz w:val="24"/>
          <w:szCs w:val="24"/>
        </w:rPr>
      </w:pPr>
      <w:r w:rsidRPr="00E707BC">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w:t>
      </w:r>
      <w:r w:rsidRPr="00E707BC">
        <w:rPr>
          <w:spacing w:val="-13"/>
          <w:sz w:val="24"/>
          <w:szCs w:val="24"/>
        </w:rPr>
        <w:t xml:space="preserve"> </w:t>
      </w:r>
      <w:r w:rsidRPr="00E707BC">
        <w:rPr>
          <w:sz w:val="24"/>
          <w:szCs w:val="24"/>
        </w:rPr>
        <w:t>пределами;</w:t>
      </w:r>
    </w:p>
    <w:p w:rsidR="000812D2" w:rsidRPr="00E707BC" w:rsidRDefault="00623834">
      <w:pPr>
        <w:pStyle w:val="a4"/>
        <w:numPr>
          <w:ilvl w:val="0"/>
          <w:numId w:val="1"/>
        </w:numPr>
        <w:tabs>
          <w:tab w:val="left" w:pos="2835"/>
        </w:tabs>
        <w:spacing w:before="4" w:line="237" w:lineRule="auto"/>
        <w:ind w:right="793" w:firstLine="707"/>
        <w:rPr>
          <w:sz w:val="24"/>
          <w:szCs w:val="24"/>
        </w:rPr>
      </w:pPr>
      <w:r w:rsidRPr="00E707BC">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w:t>
      </w:r>
      <w:r w:rsidRPr="00E707BC">
        <w:rPr>
          <w:spacing w:val="2"/>
          <w:sz w:val="24"/>
          <w:szCs w:val="24"/>
        </w:rPr>
        <w:t xml:space="preserve"> </w:t>
      </w:r>
      <w:r w:rsidRPr="00E707BC">
        <w:rPr>
          <w:sz w:val="24"/>
          <w:szCs w:val="24"/>
        </w:rPr>
        <w:t>организаций;</w:t>
      </w:r>
    </w:p>
    <w:p w:rsidR="000812D2" w:rsidRPr="00E707BC" w:rsidRDefault="00623834">
      <w:pPr>
        <w:pStyle w:val="a4"/>
        <w:numPr>
          <w:ilvl w:val="0"/>
          <w:numId w:val="1"/>
        </w:numPr>
        <w:tabs>
          <w:tab w:val="left" w:pos="2835"/>
        </w:tabs>
        <w:spacing w:before="7" w:line="237" w:lineRule="auto"/>
        <w:ind w:right="793" w:firstLine="707"/>
        <w:rPr>
          <w:sz w:val="24"/>
          <w:szCs w:val="24"/>
        </w:rPr>
      </w:pPr>
      <w:r w:rsidRPr="00E707BC">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Pr="00E707BC">
        <w:rPr>
          <w:spacing w:val="-7"/>
          <w:sz w:val="24"/>
          <w:szCs w:val="24"/>
        </w:rPr>
        <w:t xml:space="preserve"> </w:t>
      </w:r>
      <w:r w:rsidRPr="00E707BC">
        <w:rPr>
          <w:sz w:val="24"/>
          <w:szCs w:val="24"/>
        </w:rPr>
        <w:t>объединениями.</w:t>
      </w:r>
    </w:p>
    <w:p w:rsidR="000812D2" w:rsidRPr="00E707BC" w:rsidRDefault="000812D2">
      <w:pPr>
        <w:pStyle w:val="a3"/>
        <w:spacing w:before="8"/>
        <w:ind w:left="0" w:firstLine="0"/>
        <w:jc w:val="left"/>
      </w:pPr>
    </w:p>
    <w:p w:rsidR="000812D2" w:rsidRPr="00E707BC" w:rsidRDefault="00623834">
      <w:pPr>
        <w:pStyle w:val="Heading3"/>
        <w:numPr>
          <w:ilvl w:val="1"/>
          <w:numId w:val="26"/>
        </w:numPr>
        <w:tabs>
          <w:tab w:val="left" w:pos="2544"/>
          <w:tab w:val="left" w:pos="2545"/>
        </w:tabs>
        <w:spacing w:before="0" w:line="240" w:lineRule="auto"/>
        <w:ind w:left="2544" w:hanging="721"/>
        <w:jc w:val="left"/>
      </w:pPr>
      <w:bookmarkStart w:id="53" w:name="_bookmark51"/>
      <w:bookmarkEnd w:id="53"/>
      <w:r w:rsidRPr="00E707BC">
        <w:t>Система условий реализации основной образовательной</w:t>
      </w:r>
      <w:r w:rsidRPr="00E707BC">
        <w:rPr>
          <w:spacing w:val="-3"/>
        </w:rPr>
        <w:t xml:space="preserve"> </w:t>
      </w:r>
      <w:r w:rsidRPr="00E707BC">
        <w:t>программы</w:t>
      </w:r>
    </w:p>
    <w:p w:rsidR="000812D2" w:rsidRPr="00E707BC" w:rsidRDefault="000812D2">
      <w:pPr>
        <w:pStyle w:val="a3"/>
        <w:ind w:left="0" w:firstLine="0"/>
        <w:jc w:val="left"/>
        <w:rPr>
          <w:b/>
        </w:rPr>
      </w:pPr>
    </w:p>
    <w:p w:rsidR="000812D2" w:rsidRPr="00E707BC" w:rsidRDefault="00623834">
      <w:pPr>
        <w:pStyle w:val="Heading3"/>
        <w:numPr>
          <w:ilvl w:val="2"/>
          <w:numId w:val="26"/>
        </w:numPr>
        <w:tabs>
          <w:tab w:val="left" w:pos="2873"/>
        </w:tabs>
        <w:spacing w:before="1" w:line="240" w:lineRule="auto"/>
        <w:ind w:right="793" w:firstLine="707"/>
        <w:jc w:val="both"/>
      </w:pPr>
      <w:r w:rsidRPr="00E707BC">
        <w:t>Описание кадровых условий реализации основной образовательной программы основного общего</w:t>
      </w:r>
      <w:r w:rsidRPr="00E707BC">
        <w:rPr>
          <w:spacing w:val="-2"/>
        </w:rPr>
        <w:t xml:space="preserve"> </w:t>
      </w:r>
      <w:r w:rsidRPr="00E707BC">
        <w:t>образования</w:t>
      </w:r>
    </w:p>
    <w:p w:rsidR="000812D2" w:rsidRPr="00E707BC" w:rsidRDefault="000812D2">
      <w:pPr>
        <w:pStyle w:val="a3"/>
        <w:ind w:left="0" w:firstLine="0"/>
        <w:jc w:val="left"/>
        <w:rPr>
          <w:b/>
        </w:rPr>
      </w:pPr>
    </w:p>
    <w:p w:rsidR="000812D2" w:rsidRPr="00E707BC" w:rsidRDefault="00771AA9">
      <w:pPr>
        <w:pStyle w:val="a3"/>
        <w:spacing w:before="171"/>
        <w:ind w:right="795" w:firstLine="0"/>
      </w:pPr>
      <w:r w:rsidRPr="00E707BC">
        <w:t>ГБОУ СОШ с. Новое Усманово</w:t>
      </w:r>
      <w:r w:rsidR="00623834" w:rsidRPr="00E707BC">
        <w:t xml:space="preserve"> укомплектована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0812D2" w:rsidRPr="00E707BC" w:rsidRDefault="00623834">
      <w:pPr>
        <w:pStyle w:val="a3"/>
        <w:spacing w:before="202"/>
        <w:ind w:left="2126" w:firstLine="0"/>
        <w:jc w:val="left"/>
      </w:pPr>
      <w:r w:rsidRPr="00E707BC">
        <w:t>Требования к кадровым условиям включают:</w:t>
      </w:r>
    </w:p>
    <w:p w:rsidR="000812D2" w:rsidRPr="00E707BC" w:rsidRDefault="000812D2">
      <w:pPr>
        <w:pStyle w:val="a3"/>
        <w:spacing w:before="2"/>
        <w:ind w:left="0" w:firstLine="0"/>
        <w:jc w:val="left"/>
      </w:pPr>
    </w:p>
    <w:p w:rsidR="000812D2" w:rsidRPr="00E707BC" w:rsidRDefault="00623834">
      <w:pPr>
        <w:pStyle w:val="a4"/>
        <w:numPr>
          <w:ilvl w:val="0"/>
          <w:numId w:val="1"/>
        </w:numPr>
        <w:tabs>
          <w:tab w:val="left" w:pos="2413"/>
        </w:tabs>
        <w:spacing w:before="1" w:line="237" w:lineRule="auto"/>
        <w:ind w:right="793" w:firstLine="707"/>
        <w:rPr>
          <w:sz w:val="24"/>
          <w:szCs w:val="24"/>
        </w:rPr>
      </w:pPr>
      <w:r w:rsidRPr="00E707BC">
        <w:rPr>
          <w:sz w:val="24"/>
          <w:szCs w:val="24"/>
        </w:rPr>
        <w:t>укомплектованность образовательной организации педагогическими, руководящими и иными</w:t>
      </w:r>
      <w:r w:rsidRPr="00E707BC">
        <w:rPr>
          <w:spacing w:val="-1"/>
          <w:sz w:val="24"/>
          <w:szCs w:val="24"/>
        </w:rPr>
        <w:t xml:space="preserve"> </w:t>
      </w:r>
      <w:r w:rsidRPr="00E707BC">
        <w:rPr>
          <w:sz w:val="24"/>
          <w:szCs w:val="24"/>
        </w:rPr>
        <w:t>работниками;</w:t>
      </w:r>
    </w:p>
    <w:p w:rsidR="000812D2" w:rsidRPr="00E707BC" w:rsidRDefault="00623834">
      <w:pPr>
        <w:pStyle w:val="a4"/>
        <w:numPr>
          <w:ilvl w:val="0"/>
          <w:numId w:val="1"/>
        </w:numPr>
        <w:tabs>
          <w:tab w:val="left" w:pos="2413"/>
        </w:tabs>
        <w:spacing w:before="5" w:line="237" w:lineRule="auto"/>
        <w:ind w:right="795" w:firstLine="707"/>
        <w:rPr>
          <w:sz w:val="24"/>
          <w:szCs w:val="24"/>
        </w:rPr>
      </w:pPr>
      <w:r w:rsidRPr="00E707BC">
        <w:rPr>
          <w:sz w:val="24"/>
          <w:szCs w:val="24"/>
        </w:rPr>
        <w:t>уровень квалификации педагогических и иных работников образовательной организации;</w:t>
      </w:r>
    </w:p>
    <w:p w:rsidR="000812D2" w:rsidRPr="00E707BC" w:rsidRDefault="00623834">
      <w:pPr>
        <w:pStyle w:val="a4"/>
        <w:numPr>
          <w:ilvl w:val="0"/>
          <w:numId w:val="1"/>
        </w:numPr>
        <w:tabs>
          <w:tab w:val="left" w:pos="2413"/>
        </w:tabs>
        <w:spacing w:before="4" w:line="237" w:lineRule="auto"/>
        <w:ind w:right="792" w:firstLine="707"/>
        <w:rPr>
          <w:sz w:val="24"/>
          <w:szCs w:val="24"/>
        </w:rPr>
      </w:pPr>
      <w:r w:rsidRPr="00E707BC">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812D2" w:rsidRPr="00E707BC" w:rsidRDefault="000812D2">
      <w:pPr>
        <w:pStyle w:val="a3"/>
        <w:spacing w:before="3"/>
        <w:ind w:left="0" w:firstLine="0"/>
        <w:jc w:val="left"/>
      </w:pPr>
    </w:p>
    <w:p w:rsidR="000812D2" w:rsidRPr="00E707BC" w:rsidRDefault="00623834">
      <w:pPr>
        <w:pStyle w:val="a3"/>
        <w:ind w:right="786" w:firstLine="719"/>
      </w:pPr>
      <w:r w:rsidRPr="00E707BC">
        <w:t xml:space="preserve">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Pr="00E707BC">
        <w:lastRenderedPageBreak/>
        <w:t>(раздел «Квалификационные характеристики должностей работников образования»).</w:t>
      </w:r>
    </w:p>
    <w:p w:rsidR="000812D2" w:rsidRPr="00E707BC" w:rsidRDefault="00623834">
      <w:pPr>
        <w:pStyle w:val="a3"/>
        <w:spacing w:before="66" w:line="242" w:lineRule="auto"/>
        <w:ind w:right="923" w:firstLine="0"/>
        <w:jc w:val="left"/>
      </w:pPr>
      <w:r w:rsidRPr="00E707BC">
        <w:t>Образовательное учреждение укомплектовано медицинским работником, работниками пищеблока, вспомогательным персоналом.</w:t>
      </w:r>
    </w:p>
    <w:p w:rsidR="000812D2" w:rsidRPr="00E707BC" w:rsidRDefault="00623834">
      <w:pPr>
        <w:pStyle w:val="Heading3"/>
        <w:spacing w:before="201" w:line="242" w:lineRule="auto"/>
        <w:ind w:left="5134" w:right="995" w:hanging="3495"/>
        <w:jc w:val="left"/>
      </w:pPr>
      <w:r w:rsidRPr="00E707BC">
        <w:t>Кадровое обеспечение реализации основной образовательной программы основного общего образования</w:t>
      </w:r>
    </w:p>
    <w:p w:rsidR="000812D2" w:rsidRPr="00E707BC" w:rsidRDefault="000812D2">
      <w:pPr>
        <w:pStyle w:val="a3"/>
        <w:spacing w:before="2"/>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029"/>
        <w:gridCol w:w="1657"/>
        <w:gridCol w:w="2665"/>
        <w:gridCol w:w="2725"/>
      </w:tblGrid>
      <w:tr w:rsidR="000812D2" w:rsidRPr="00E707BC">
        <w:trPr>
          <w:trHeight w:val="952"/>
        </w:trPr>
        <w:tc>
          <w:tcPr>
            <w:tcW w:w="960" w:type="dxa"/>
            <w:vMerge w:val="restart"/>
          </w:tcPr>
          <w:p w:rsidR="000812D2" w:rsidRPr="00E707BC" w:rsidRDefault="00623834">
            <w:pPr>
              <w:pStyle w:val="TableParagraph"/>
              <w:spacing w:line="242" w:lineRule="auto"/>
              <w:ind w:left="107"/>
              <w:rPr>
                <w:b/>
                <w:sz w:val="24"/>
                <w:szCs w:val="24"/>
              </w:rPr>
            </w:pPr>
            <w:r w:rsidRPr="00E707BC">
              <w:rPr>
                <w:b/>
                <w:sz w:val="24"/>
                <w:szCs w:val="24"/>
              </w:rPr>
              <w:t>Должн ость</w:t>
            </w:r>
          </w:p>
        </w:tc>
        <w:tc>
          <w:tcPr>
            <w:tcW w:w="2029" w:type="dxa"/>
            <w:vMerge w:val="restart"/>
          </w:tcPr>
          <w:p w:rsidR="000812D2" w:rsidRPr="00E707BC" w:rsidRDefault="00623834">
            <w:pPr>
              <w:pStyle w:val="TableParagraph"/>
              <w:spacing w:line="242" w:lineRule="auto"/>
              <w:ind w:left="105" w:right="385"/>
              <w:rPr>
                <w:b/>
                <w:sz w:val="24"/>
                <w:szCs w:val="24"/>
              </w:rPr>
            </w:pPr>
            <w:r w:rsidRPr="00E707BC">
              <w:rPr>
                <w:b/>
                <w:sz w:val="24"/>
                <w:szCs w:val="24"/>
              </w:rPr>
              <w:t>Должностные обязанности</w:t>
            </w:r>
          </w:p>
        </w:tc>
        <w:tc>
          <w:tcPr>
            <w:tcW w:w="1657" w:type="dxa"/>
            <w:vMerge w:val="restart"/>
          </w:tcPr>
          <w:p w:rsidR="000812D2" w:rsidRPr="00E707BC" w:rsidRDefault="00623834">
            <w:pPr>
              <w:pStyle w:val="TableParagraph"/>
              <w:ind w:left="107" w:right="97"/>
              <w:jc w:val="both"/>
              <w:rPr>
                <w:b/>
                <w:sz w:val="24"/>
                <w:szCs w:val="24"/>
              </w:rPr>
            </w:pPr>
            <w:r w:rsidRPr="00E707BC">
              <w:rPr>
                <w:b/>
                <w:sz w:val="24"/>
                <w:szCs w:val="24"/>
              </w:rPr>
              <w:t>Кол-во раб-в в ОУ (треб/ имеет)</w:t>
            </w:r>
          </w:p>
        </w:tc>
        <w:tc>
          <w:tcPr>
            <w:tcW w:w="5390" w:type="dxa"/>
            <w:gridSpan w:val="2"/>
          </w:tcPr>
          <w:p w:rsidR="000812D2" w:rsidRPr="00E707BC" w:rsidRDefault="00623834">
            <w:pPr>
              <w:pStyle w:val="TableParagraph"/>
              <w:spacing w:line="275" w:lineRule="exact"/>
              <w:ind w:left="106"/>
              <w:rPr>
                <w:b/>
                <w:sz w:val="24"/>
                <w:szCs w:val="24"/>
              </w:rPr>
            </w:pPr>
            <w:r w:rsidRPr="00E707BC">
              <w:rPr>
                <w:b/>
                <w:sz w:val="24"/>
                <w:szCs w:val="24"/>
              </w:rPr>
              <w:t>Уровень квалификации работников ОУ</w:t>
            </w:r>
          </w:p>
        </w:tc>
      </w:tr>
      <w:tr w:rsidR="000812D2" w:rsidRPr="00E707BC">
        <w:trPr>
          <w:trHeight w:val="753"/>
        </w:trPr>
        <w:tc>
          <w:tcPr>
            <w:tcW w:w="960" w:type="dxa"/>
            <w:vMerge/>
            <w:tcBorders>
              <w:top w:val="nil"/>
            </w:tcBorders>
          </w:tcPr>
          <w:p w:rsidR="000812D2" w:rsidRPr="00E707BC" w:rsidRDefault="000812D2">
            <w:pPr>
              <w:rPr>
                <w:sz w:val="24"/>
                <w:szCs w:val="24"/>
              </w:rPr>
            </w:pPr>
          </w:p>
        </w:tc>
        <w:tc>
          <w:tcPr>
            <w:tcW w:w="2029" w:type="dxa"/>
            <w:vMerge/>
            <w:tcBorders>
              <w:top w:val="nil"/>
            </w:tcBorders>
          </w:tcPr>
          <w:p w:rsidR="000812D2" w:rsidRPr="00E707BC" w:rsidRDefault="000812D2">
            <w:pPr>
              <w:rPr>
                <w:sz w:val="24"/>
                <w:szCs w:val="24"/>
              </w:rPr>
            </w:pPr>
          </w:p>
        </w:tc>
        <w:tc>
          <w:tcPr>
            <w:tcW w:w="1657" w:type="dxa"/>
            <w:vMerge/>
            <w:tcBorders>
              <w:top w:val="nil"/>
            </w:tcBorders>
          </w:tcPr>
          <w:p w:rsidR="000812D2" w:rsidRPr="00E707BC" w:rsidRDefault="000812D2">
            <w:pPr>
              <w:rPr>
                <w:sz w:val="24"/>
                <w:szCs w:val="24"/>
              </w:rPr>
            </w:pPr>
          </w:p>
        </w:tc>
        <w:tc>
          <w:tcPr>
            <w:tcW w:w="2665" w:type="dxa"/>
          </w:tcPr>
          <w:p w:rsidR="000812D2" w:rsidRPr="00E707BC" w:rsidRDefault="00623834">
            <w:pPr>
              <w:pStyle w:val="TableParagraph"/>
              <w:spacing w:line="242" w:lineRule="auto"/>
              <w:ind w:left="106"/>
              <w:rPr>
                <w:b/>
                <w:sz w:val="24"/>
                <w:szCs w:val="24"/>
              </w:rPr>
            </w:pPr>
            <w:r w:rsidRPr="00E707BC">
              <w:rPr>
                <w:b/>
                <w:sz w:val="24"/>
                <w:szCs w:val="24"/>
              </w:rPr>
              <w:t>Требования к уровню квалификации</w:t>
            </w:r>
          </w:p>
        </w:tc>
        <w:tc>
          <w:tcPr>
            <w:tcW w:w="2725" w:type="dxa"/>
          </w:tcPr>
          <w:p w:rsidR="000812D2" w:rsidRPr="00E707BC" w:rsidRDefault="00623834">
            <w:pPr>
              <w:pStyle w:val="TableParagraph"/>
              <w:spacing w:before="1"/>
              <w:ind w:left="106"/>
              <w:rPr>
                <w:b/>
                <w:sz w:val="24"/>
                <w:szCs w:val="24"/>
              </w:rPr>
            </w:pPr>
            <w:r w:rsidRPr="00E707BC">
              <w:rPr>
                <w:b/>
                <w:sz w:val="24"/>
                <w:szCs w:val="24"/>
              </w:rPr>
              <w:t>Фактический</w:t>
            </w:r>
          </w:p>
        </w:tc>
      </w:tr>
      <w:tr w:rsidR="000812D2" w:rsidRPr="00E707BC">
        <w:trPr>
          <w:trHeight w:val="274"/>
        </w:trPr>
        <w:tc>
          <w:tcPr>
            <w:tcW w:w="960" w:type="dxa"/>
            <w:tcBorders>
              <w:bottom w:val="nil"/>
            </w:tcBorders>
          </w:tcPr>
          <w:p w:rsidR="000812D2" w:rsidRPr="00E707BC" w:rsidRDefault="00623834">
            <w:pPr>
              <w:pStyle w:val="TableParagraph"/>
              <w:spacing w:line="254" w:lineRule="exact"/>
              <w:ind w:left="107"/>
              <w:rPr>
                <w:sz w:val="24"/>
                <w:szCs w:val="24"/>
              </w:rPr>
            </w:pPr>
            <w:r w:rsidRPr="00E707BC">
              <w:rPr>
                <w:sz w:val="24"/>
                <w:szCs w:val="24"/>
              </w:rPr>
              <w:t>руково</w:t>
            </w:r>
          </w:p>
        </w:tc>
        <w:tc>
          <w:tcPr>
            <w:tcW w:w="2029" w:type="dxa"/>
            <w:tcBorders>
              <w:bottom w:val="nil"/>
            </w:tcBorders>
          </w:tcPr>
          <w:p w:rsidR="000812D2" w:rsidRPr="00E707BC" w:rsidRDefault="00623834">
            <w:pPr>
              <w:pStyle w:val="TableParagraph"/>
              <w:spacing w:line="254" w:lineRule="exact"/>
              <w:ind w:left="105"/>
              <w:rPr>
                <w:sz w:val="24"/>
                <w:szCs w:val="24"/>
              </w:rPr>
            </w:pPr>
            <w:r w:rsidRPr="00E707BC">
              <w:rPr>
                <w:sz w:val="24"/>
                <w:szCs w:val="24"/>
              </w:rPr>
              <w:t>обеспечивает</w:t>
            </w:r>
          </w:p>
        </w:tc>
        <w:tc>
          <w:tcPr>
            <w:tcW w:w="1657" w:type="dxa"/>
            <w:tcBorders>
              <w:bottom w:val="nil"/>
            </w:tcBorders>
          </w:tcPr>
          <w:p w:rsidR="000812D2" w:rsidRPr="00E707BC" w:rsidRDefault="00623834">
            <w:pPr>
              <w:pStyle w:val="TableParagraph"/>
              <w:spacing w:line="254" w:lineRule="exact"/>
              <w:ind w:left="107"/>
              <w:rPr>
                <w:sz w:val="24"/>
                <w:szCs w:val="24"/>
              </w:rPr>
            </w:pPr>
            <w:r w:rsidRPr="00E707BC">
              <w:rPr>
                <w:sz w:val="24"/>
                <w:szCs w:val="24"/>
              </w:rPr>
              <w:t>1</w:t>
            </w:r>
          </w:p>
        </w:tc>
        <w:tc>
          <w:tcPr>
            <w:tcW w:w="2665" w:type="dxa"/>
            <w:tcBorders>
              <w:bottom w:val="nil"/>
            </w:tcBorders>
          </w:tcPr>
          <w:p w:rsidR="000812D2" w:rsidRPr="00E707BC" w:rsidRDefault="00623834">
            <w:pPr>
              <w:pStyle w:val="TableParagraph"/>
              <w:spacing w:line="254" w:lineRule="exact"/>
              <w:ind w:left="106"/>
              <w:rPr>
                <w:sz w:val="24"/>
                <w:szCs w:val="24"/>
              </w:rPr>
            </w:pPr>
            <w:r w:rsidRPr="00E707BC">
              <w:rPr>
                <w:sz w:val="24"/>
                <w:szCs w:val="24"/>
              </w:rPr>
              <w:t>высшее</w:t>
            </w:r>
          </w:p>
        </w:tc>
        <w:tc>
          <w:tcPr>
            <w:tcW w:w="2725" w:type="dxa"/>
            <w:tcBorders>
              <w:bottom w:val="nil"/>
            </w:tcBorders>
          </w:tcPr>
          <w:p w:rsidR="000812D2" w:rsidRPr="00E707BC" w:rsidRDefault="00623834">
            <w:pPr>
              <w:pStyle w:val="TableParagraph"/>
              <w:spacing w:line="254" w:lineRule="exact"/>
              <w:ind w:left="106"/>
              <w:rPr>
                <w:sz w:val="24"/>
                <w:szCs w:val="24"/>
              </w:rPr>
            </w:pPr>
            <w:r w:rsidRPr="00E707BC">
              <w:rPr>
                <w:sz w:val="24"/>
                <w:szCs w:val="24"/>
              </w:rPr>
              <w:t>высшее</w:t>
            </w:r>
          </w:p>
        </w:tc>
      </w:tr>
      <w:tr w:rsidR="000812D2" w:rsidRPr="00E707BC">
        <w:trPr>
          <w:trHeight w:val="552"/>
        </w:trPr>
        <w:tc>
          <w:tcPr>
            <w:tcW w:w="960" w:type="dxa"/>
            <w:tcBorders>
              <w:top w:val="nil"/>
              <w:bottom w:val="nil"/>
            </w:tcBorders>
          </w:tcPr>
          <w:p w:rsidR="000812D2" w:rsidRPr="00E707BC" w:rsidRDefault="00623834">
            <w:pPr>
              <w:pStyle w:val="TableParagraph"/>
              <w:spacing w:line="270" w:lineRule="exact"/>
              <w:ind w:left="107"/>
              <w:rPr>
                <w:sz w:val="24"/>
                <w:szCs w:val="24"/>
              </w:rPr>
            </w:pPr>
            <w:r w:rsidRPr="00E707BC">
              <w:rPr>
                <w:sz w:val="24"/>
                <w:szCs w:val="24"/>
              </w:rPr>
              <w:t>дитель</w:t>
            </w:r>
          </w:p>
          <w:p w:rsidR="000812D2" w:rsidRPr="00E707BC" w:rsidRDefault="00623834">
            <w:pPr>
              <w:pStyle w:val="TableParagraph"/>
              <w:spacing w:before="2" w:line="260" w:lineRule="exact"/>
              <w:ind w:left="107"/>
              <w:rPr>
                <w:sz w:val="24"/>
                <w:szCs w:val="24"/>
              </w:rPr>
            </w:pPr>
            <w:r w:rsidRPr="00E707BC">
              <w:rPr>
                <w:sz w:val="24"/>
                <w:szCs w:val="24"/>
              </w:rPr>
              <w:t>ОУ</w:t>
            </w:r>
          </w:p>
        </w:tc>
        <w:tc>
          <w:tcPr>
            <w:tcW w:w="2029" w:type="dxa"/>
            <w:tcBorders>
              <w:top w:val="nil"/>
              <w:bottom w:val="nil"/>
            </w:tcBorders>
          </w:tcPr>
          <w:p w:rsidR="000812D2" w:rsidRPr="00E707BC" w:rsidRDefault="00623834">
            <w:pPr>
              <w:pStyle w:val="TableParagraph"/>
              <w:spacing w:line="270" w:lineRule="exact"/>
              <w:ind w:left="105"/>
              <w:rPr>
                <w:sz w:val="24"/>
                <w:szCs w:val="24"/>
              </w:rPr>
            </w:pPr>
            <w:r w:rsidRPr="00E707BC">
              <w:rPr>
                <w:sz w:val="24"/>
                <w:szCs w:val="24"/>
              </w:rPr>
              <w:t>системную</w:t>
            </w:r>
          </w:p>
          <w:p w:rsidR="000812D2" w:rsidRPr="00E707BC" w:rsidRDefault="00623834">
            <w:pPr>
              <w:pStyle w:val="TableParagraph"/>
              <w:spacing w:line="263" w:lineRule="exact"/>
              <w:ind w:left="105"/>
              <w:rPr>
                <w:sz w:val="24"/>
                <w:szCs w:val="24"/>
              </w:rPr>
            </w:pPr>
            <w:r w:rsidRPr="00E707BC">
              <w:rPr>
                <w:sz w:val="24"/>
                <w:szCs w:val="24"/>
              </w:rPr>
              <w:t>образовательную</w:t>
            </w:r>
          </w:p>
        </w:tc>
        <w:tc>
          <w:tcPr>
            <w:tcW w:w="1657" w:type="dxa"/>
            <w:tcBorders>
              <w:top w:val="nil"/>
              <w:bottom w:val="nil"/>
            </w:tcBorders>
          </w:tcPr>
          <w:p w:rsidR="000812D2" w:rsidRPr="00E707BC" w:rsidRDefault="00623834">
            <w:pPr>
              <w:pStyle w:val="TableParagraph"/>
              <w:spacing w:before="195"/>
              <w:ind w:left="107"/>
              <w:rPr>
                <w:sz w:val="24"/>
                <w:szCs w:val="24"/>
              </w:rPr>
            </w:pPr>
            <w:r w:rsidRPr="00E707BC">
              <w:rPr>
                <w:sz w:val="24"/>
                <w:szCs w:val="24"/>
              </w:rPr>
              <w:t>(0/1)</w:t>
            </w:r>
          </w:p>
        </w:tc>
        <w:tc>
          <w:tcPr>
            <w:tcW w:w="2665" w:type="dxa"/>
            <w:tcBorders>
              <w:top w:val="nil"/>
              <w:bottom w:val="nil"/>
            </w:tcBorders>
          </w:tcPr>
          <w:p w:rsidR="000812D2" w:rsidRPr="00E707BC" w:rsidRDefault="00623834">
            <w:pPr>
              <w:pStyle w:val="TableParagraph"/>
              <w:spacing w:line="270" w:lineRule="exact"/>
              <w:ind w:left="106"/>
              <w:rPr>
                <w:sz w:val="24"/>
                <w:szCs w:val="24"/>
              </w:rPr>
            </w:pPr>
            <w:r w:rsidRPr="00E707BC">
              <w:rPr>
                <w:sz w:val="24"/>
                <w:szCs w:val="24"/>
              </w:rPr>
              <w:t>профессиональное</w:t>
            </w:r>
          </w:p>
          <w:p w:rsidR="000812D2" w:rsidRPr="00E707BC" w:rsidRDefault="00623834">
            <w:pPr>
              <w:pStyle w:val="TableParagraph"/>
              <w:tabs>
                <w:tab w:val="left" w:pos="2306"/>
              </w:tabs>
              <w:spacing w:line="263" w:lineRule="exact"/>
              <w:ind w:left="106"/>
              <w:rPr>
                <w:sz w:val="24"/>
                <w:szCs w:val="24"/>
              </w:rPr>
            </w:pPr>
            <w:r w:rsidRPr="00E707BC">
              <w:rPr>
                <w:sz w:val="24"/>
                <w:szCs w:val="24"/>
              </w:rPr>
              <w:t>образование</w:t>
            </w:r>
            <w:r w:rsidRPr="00E707BC">
              <w:rPr>
                <w:sz w:val="24"/>
                <w:szCs w:val="24"/>
              </w:rPr>
              <w:tab/>
              <w:t>по</w:t>
            </w:r>
          </w:p>
        </w:tc>
        <w:tc>
          <w:tcPr>
            <w:tcW w:w="2725" w:type="dxa"/>
            <w:tcBorders>
              <w:top w:val="nil"/>
              <w:bottom w:val="nil"/>
            </w:tcBorders>
          </w:tcPr>
          <w:p w:rsidR="000812D2" w:rsidRPr="00E707BC" w:rsidRDefault="00623834">
            <w:pPr>
              <w:pStyle w:val="TableParagraph"/>
              <w:spacing w:line="270" w:lineRule="exact"/>
              <w:ind w:left="106"/>
              <w:rPr>
                <w:sz w:val="24"/>
                <w:szCs w:val="24"/>
              </w:rPr>
            </w:pPr>
            <w:r w:rsidRPr="00E707BC">
              <w:rPr>
                <w:sz w:val="24"/>
                <w:szCs w:val="24"/>
              </w:rPr>
              <w:t>профессиональное</w:t>
            </w:r>
          </w:p>
          <w:p w:rsidR="000812D2" w:rsidRPr="00E707BC" w:rsidRDefault="00623834">
            <w:pPr>
              <w:pStyle w:val="TableParagraph"/>
              <w:tabs>
                <w:tab w:val="left" w:pos="2128"/>
              </w:tabs>
              <w:spacing w:line="263" w:lineRule="exact"/>
              <w:ind w:left="106"/>
              <w:rPr>
                <w:sz w:val="24"/>
                <w:szCs w:val="24"/>
              </w:rPr>
            </w:pPr>
            <w:r w:rsidRPr="00E707BC">
              <w:rPr>
                <w:sz w:val="24"/>
                <w:szCs w:val="24"/>
              </w:rPr>
              <w:t>образование,</w:t>
            </w:r>
            <w:r w:rsidRPr="00E707BC">
              <w:rPr>
                <w:sz w:val="24"/>
                <w:szCs w:val="24"/>
              </w:rPr>
              <w:tab/>
              <w:t>стаж</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5" w:lineRule="exact"/>
              <w:ind w:left="105"/>
              <w:rPr>
                <w:sz w:val="24"/>
                <w:szCs w:val="24"/>
              </w:rPr>
            </w:pPr>
            <w:r w:rsidRPr="00E707BC">
              <w:rPr>
                <w:sz w:val="24"/>
                <w:szCs w:val="24"/>
              </w:rPr>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направлениям</w:t>
            </w:r>
          </w:p>
        </w:tc>
        <w:tc>
          <w:tcPr>
            <w:tcW w:w="272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работы на руководящих</w:t>
            </w: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административно</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подготовки</w:t>
            </w:r>
          </w:p>
        </w:tc>
        <w:tc>
          <w:tcPr>
            <w:tcW w:w="2725" w:type="dxa"/>
            <w:tcBorders>
              <w:top w:val="nil"/>
              <w:bottom w:val="nil"/>
            </w:tcBorders>
          </w:tcPr>
          <w:p w:rsidR="000812D2" w:rsidRPr="00E707BC" w:rsidRDefault="00623834">
            <w:pPr>
              <w:pStyle w:val="TableParagraph"/>
              <w:tabs>
                <w:tab w:val="left" w:pos="1552"/>
                <w:tab w:val="left" w:pos="2015"/>
              </w:tabs>
              <w:spacing w:line="256" w:lineRule="exact"/>
              <w:ind w:left="106"/>
              <w:rPr>
                <w:sz w:val="24"/>
                <w:szCs w:val="24"/>
              </w:rPr>
            </w:pPr>
            <w:r w:rsidRPr="00E707BC">
              <w:rPr>
                <w:sz w:val="24"/>
                <w:szCs w:val="24"/>
              </w:rPr>
              <w:t>должностях</w:t>
            </w:r>
            <w:r w:rsidRPr="00E707BC">
              <w:rPr>
                <w:sz w:val="24"/>
                <w:szCs w:val="24"/>
              </w:rPr>
              <w:tab/>
              <w:t>не</w:t>
            </w:r>
            <w:r w:rsidRPr="00E707BC">
              <w:rPr>
                <w:sz w:val="24"/>
                <w:szCs w:val="24"/>
              </w:rPr>
              <w:tab/>
              <w:t>менее</w:t>
            </w: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-хозяйственную</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3"/>
              </w:tabs>
              <w:spacing w:line="257" w:lineRule="exact"/>
              <w:ind w:left="106"/>
              <w:rPr>
                <w:sz w:val="24"/>
                <w:szCs w:val="24"/>
              </w:rPr>
            </w:pPr>
            <w:r w:rsidRPr="00E707BC">
              <w:rPr>
                <w:sz w:val="24"/>
                <w:szCs w:val="24"/>
              </w:rPr>
              <w:t>«Государственное</w:t>
            </w:r>
            <w:r w:rsidRPr="00E707BC">
              <w:rPr>
                <w:sz w:val="24"/>
                <w:szCs w:val="24"/>
              </w:rPr>
              <w:tab/>
              <w:t>и</w:t>
            </w:r>
          </w:p>
        </w:tc>
        <w:tc>
          <w:tcPr>
            <w:tcW w:w="272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5 лет.</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работу ОУ</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муниципальное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управление»,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«Менеджмент»,</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«Управление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684"/>
                <w:tab w:val="left" w:pos="2068"/>
              </w:tabs>
              <w:spacing w:line="256" w:lineRule="exact"/>
              <w:ind w:left="106"/>
              <w:rPr>
                <w:sz w:val="24"/>
                <w:szCs w:val="24"/>
              </w:rPr>
            </w:pPr>
            <w:r w:rsidRPr="00E707BC">
              <w:rPr>
                <w:sz w:val="24"/>
                <w:szCs w:val="24"/>
              </w:rPr>
              <w:t>персоналом»</w:t>
            </w:r>
            <w:r w:rsidRPr="00E707BC">
              <w:rPr>
                <w:sz w:val="24"/>
                <w:szCs w:val="24"/>
              </w:rPr>
              <w:tab/>
              <w:t>и</w:t>
            </w:r>
            <w:r w:rsidRPr="00E707BC">
              <w:rPr>
                <w:sz w:val="24"/>
                <w:szCs w:val="24"/>
              </w:rPr>
              <w:tab/>
              <w:t>стаж</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19"/>
              </w:tabs>
              <w:spacing w:line="256" w:lineRule="exact"/>
              <w:ind w:left="106"/>
              <w:rPr>
                <w:sz w:val="24"/>
                <w:szCs w:val="24"/>
              </w:rPr>
            </w:pPr>
            <w:r w:rsidRPr="00E707BC">
              <w:rPr>
                <w:sz w:val="24"/>
                <w:szCs w:val="24"/>
              </w:rPr>
              <w:t>работы</w:t>
            </w:r>
            <w:r w:rsidRPr="00E707BC">
              <w:rPr>
                <w:sz w:val="24"/>
                <w:szCs w:val="24"/>
              </w:rPr>
              <w:tab/>
              <w:t>на</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педагогических</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должностях не менее 5</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862"/>
                <w:tab w:val="left" w:pos="1776"/>
              </w:tabs>
              <w:spacing w:line="256" w:lineRule="exact"/>
              <w:ind w:left="106"/>
              <w:rPr>
                <w:sz w:val="24"/>
                <w:szCs w:val="24"/>
              </w:rPr>
            </w:pPr>
            <w:r w:rsidRPr="00E707BC">
              <w:rPr>
                <w:sz w:val="24"/>
                <w:szCs w:val="24"/>
              </w:rPr>
              <w:t>лет</w:t>
            </w:r>
            <w:r w:rsidRPr="00E707BC">
              <w:rPr>
                <w:sz w:val="24"/>
                <w:szCs w:val="24"/>
              </w:rPr>
              <w:tab/>
              <w:t>либо</w:t>
            </w:r>
            <w:r w:rsidRPr="00E707BC">
              <w:rPr>
                <w:sz w:val="24"/>
                <w:szCs w:val="24"/>
              </w:rPr>
              <w:tab/>
              <w:t>высшее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6"/>
              </w:tabs>
              <w:spacing w:line="256" w:lineRule="exact"/>
              <w:ind w:left="106"/>
              <w:rPr>
                <w:sz w:val="24"/>
                <w:szCs w:val="24"/>
              </w:rPr>
            </w:pPr>
            <w:r w:rsidRPr="00E707BC">
              <w:rPr>
                <w:sz w:val="24"/>
                <w:szCs w:val="24"/>
              </w:rPr>
              <w:t>образование</w:t>
            </w:r>
            <w:r w:rsidRPr="00E707BC">
              <w:rPr>
                <w:sz w:val="24"/>
                <w:szCs w:val="24"/>
              </w:rPr>
              <w:tab/>
              <w:t>и</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дополнительное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образование в области</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3"/>
              </w:tabs>
              <w:spacing w:line="256" w:lineRule="exact"/>
              <w:ind w:left="106"/>
              <w:rPr>
                <w:sz w:val="24"/>
                <w:szCs w:val="24"/>
              </w:rPr>
            </w:pPr>
            <w:r w:rsidRPr="00E707BC">
              <w:rPr>
                <w:sz w:val="24"/>
                <w:szCs w:val="24"/>
              </w:rPr>
              <w:t>государственного</w:t>
            </w:r>
            <w:r w:rsidRPr="00E707BC">
              <w:rPr>
                <w:sz w:val="24"/>
                <w:szCs w:val="24"/>
              </w:rPr>
              <w:tab/>
              <w:t>и</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муниципального</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6"/>
              </w:tabs>
              <w:spacing w:line="256" w:lineRule="exact"/>
              <w:ind w:left="106"/>
              <w:rPr>
                <w:sz w:val="24"/>
                <w:szCs w:val="24"/>
              </w:rPr>
            </w:pPr>
            <w:r w:rsidRPr="00E707BC">
              <w:rPr>
                <w:sz w:val="24"/>
                <w:szCs w:val="24"/>
              </w:rPr>
              <w:t>управления</w:t>
            </w:r>
            <w:r w:rsidRPr="00E707BC">
              <w:rPr>
                <w:sz w:val="24"/>
                <w:szCs w:val="24"/>
              </w:rPr>
              <w:tab/>
              <w:t>или</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4"/>
              </w:tabs>
              <w:spacing w:line="256" w:lineRule="exact"/>
              <w:ind w:left="106"/>
              <w:rPr>
                <w:sz w:val="24"/>
                <w:szCs w:val="24"/>
              </w:rPr>
            </w:pPr>
            <w:r w:rsidRPr="00E707BC">
              <w:rPr>
                <w:sz w:val="24"/>
                <w:szCs w:val="24"/>
              </w:rPr>
              <w:t>менеджмента</w:t>
            </w:r>
            <w:r w:rsidRPr="00E707BC">
              <w:rPr>
                <w:sz w:val="24"/>
                <w:szCs w:val="24"/>
              </w:rPr>
              <w:tab/>
              <w:t>и</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581"/>
                <w:tab w:val="left" w:pos="2073"/>
              </w:tabs>
              <w:spacing w:line="256" w:lineRule="exact"/>
              <w:ind w:left="106"/>
              <w:rPr>
                <w:sz w:val="24"/>
                <w:szCs w:val="24"/>
              </w:rPr>
            </w:pPr>
            <w:r w:rsidRPr="00E707BC">
              <w:rPr>
                <w:sz w:val="24"/>
                <w:szCs w:val="24"/>
              </w:rPr>
              <w:t>экономики</w:t>
            </w:r>
            <w:r w:rsidRPr="00E707BC">
              <w:rPr>
                <w:sz w:val="24"/>
                <w:szCs w:val="24"/>
              </w:rPr>
              <w:tab/>
              <w:t>и</w:t>
            </w:r>
            <w:r w:rsidRPr="00E707BC">
              <w:rPr>
                <w:sz w:val="24"/>
                <w:szCs w:val="24"/>
              </w:rPr>
              <w:tab/>
              <w:t>стаж</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19"/>
              </w:tabs>
              <w:spacing w:line="256" w:lineRule="exact"/>
              <w:ind w:left="106"/>
              <w:rPr>
                <w:sz w:val="24"/>
                <w:szCs w:val="24"/>
              </w:rPr>
            </w:pPr>
            <w:r w:rsidRPr="00E707BC">
              <w:rPr>
                <w:sz w:val="24"/>
                <w:szCs w:val="24"/>
              </w:rPr>
              <w:t>работы</w:t>
            </w:r>
            <w:r w:rsidRPr="00E707BC">
              <w:rPr>
                <w:sz w:val="24"/>
                <w:szCs w:val="24"/>
              </w:rPr>
              <w:tab/>
              <w:t>на</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8"/>
              </w:tabs>
              <w:spacing w:line="256" w:lineRule="exact"/>
              <w:ind w:left="106"/>
              <w:rPr>
                <w:sz w:val="24"/>
                <w:szCs w:val="24"/>
              </w:rPr>
            </w:pPr>
            <w:r w:rsidRPr="00E707BC">
              <w:rPr>
                <w:sz w:val="24"/>
                <w:szCs w:val="24"/>
              </w:rPr>
              <w:t>педагогических</w:t>
            </w:r>
            <w:r w:rsidRPr="00E707BC">
              <w:rPr>
                <w:sz w:val="24"/>
                <w:szCs w:val="24"/>
              </w:rPr>
              <w:tab/>
              <w:t>или</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руководящих</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8" w:lineRule="exact"/>
              <w:ind w:left="106"/>
              <w:rPr>
                <w:sz w:val="24"/>
                <w:szCs w:val="24"/>
              </w:rPr>
            </w:pPr>
            <w:r w:rsidRPr="00E707BC">
              <w:rPr>
                <w:sz w:val="24"/>
                <w:szCs w:val="24"/>
              </w:rPr>
              <w:t>должностях не менее</w:t>
            </w:r>
          </w:p>
        </w:tc>
        <w:tc>
          <w:tcPr>
            <w:tcW w:w="2725" w:type="dxa"/>
            <w:tcBorders>
              <w:top w:val="nil"/>
              <w:bottom w:val="nil"/>
            </w:tcBorders>
          </w:tcPr>
          <w:p w:rsidR="000812D2" w:rsidRPr="00E707BC" w:rsidRDefault="000812D2">
            <w:pPr>
              <w:pStyle w:val="TableParagraph"/>
              <w:rPr>
                <w:sz w:val="24"/>
                <w:szCs w:val="24"/>
              </w:rPr>
            </w:pPr>
          </w:p>
        </w:tc>
      </w:tr>
      <w:tr w:rsidR="000812D2" w:rsidRPr="00E707BC">
        <w:trPr>
          <w:trHeight w:val="476"/>
        </w:trPr>
        <w:tc>
          <w:tcPr>
            <w:tcW w:w="960" w:type="dxa"/>
            <w:tcBorders>
              <w:top w:val="nil"/>
            </w:tcBorders>
          </w:tcPr>
          <w:p w:rsidR="000812D2" w:rsidRPr="00E707BC" w:rsidRDefault="000812D2">
            <w:pPr>
              <w:pStyle w:val="TableParagraph"/>
              <w:rPr>
                <w:sz w:val="24"/>
                <w:szCs w:val="24"/>
              </w:rPr>
            </w:pPr>
          </w:p>
        </w:tc>
        <w:tc>
          <w:tcPr>
            <w:tcW w:w="2029" w:type="dxa"/>
            <w:tcBorders>
              <w:top w:val="nil"/>
            </w:tcBorders>
          </w:tcPr>
          <w:p w:rsidR="000812D2" w:rsidRPr="00E707BC" w:rsidRDefault="000812D2">
            <w:pPr>
              <w:pStyle w:val="TableParagraph"/>
              <w:rPr>
                <w:sz w:val="24"/>
                <w:szCs w:val="24"/>
              </w:rPr>
            </w:pPr>
          </w:p>
        </w:tc>
        <w:tc>
          <w:tcPr>
            <w:tcW w:w="1657" w:type="dxa"/>
            <w:tcBorders>
              <w:top w:val="nil"/>
            </w:tcBorders>
          </w:tcPr>
          <w:p w:rsidR="000812D2" w:rsidRPr="00E707BC" w:rsidRDefault="000812D2">
            <w:pPr>
              <w:pStyle w:val="TableParagraph"/>
              <w:rPr>
                <w:sz w:val="24"/>
                <w:szCs w:val="24"/>
              </w:rPr>
            </w:pPr>
          </w:p>
        </w:tc>
        <w:tc>
          <w:tcPr>
            <w:tcW w:w="2665" w:type="dxa"/>
            <w:tcBorders>
              <w:top w:val="nil"/>
            </w:tcBorders>
          </w:tcPr>
          <w:p w:rsidR="000812D2" w:rsidRPr="00E707BC" w:rsidRDefault="00623834">
            <w:pPr>
              <w:pStyle w:val="TableParagraph"/>
              <w:spacing w:line="272" w:lineRule="exact"/>
              <w:ind w:left="106"/>
              <w:rPr>
                <w:sz w:val="24"/>
                <w:szCs w:val="24"/>
              </w:rPr>
            </w:pPr>
            <w:r w:rsidRPr="00E707BC">
              <w:rPr>
                <w:sz w:val="24"/>
                <w:szCs w:val="24"/>
              </w:rPr>
              <w:t>5 лет.</w:t>
            </w:r>
          </w:p>
        </w:tc>
        <w:tc>
          <w:tcPr>
            <w:tcW w:w="2725" w:type="dxa"/>
            <w:tcBorders>
              <w:top w:val="nil"/>
            </w:tcBorders>
          </w:tcPr>
          <w:p w:rsidR="000812D2" w:rsidRPr="00E707BC" w:rsidRDefault="000812D2">
            <w:pPr>
              <w:pStyle w:val="TableParagraph"/>
              <w:rPr>
                <w:sz w:val="24"/>
                <w:szCs w:val="24"/>
              </w:rPr>
            </w:pPr>
          </w:p>
        </w:tc>
      </w:tr>
      <w:tr w:rsidR="000812D2" w:rsidRPr="00E707BC">
        <w:trPr>
          <w:trHeight w:val="274"/>
        </w:trPr>
        <w:tc>
          <w:tcPr>
            <w:tcW w:w="960" w:type="dxa"/>
            <w:tcBorders>
              <w:bottom w:val="nil"/>
            </w:tcBorders>
          </w:tcPr>
          <w:p w:rsidR="000812D2" w:rsidRPr="00E707BC" w:rsidRDefault="00623834">
            <w:pPr>
              <w:pStyle w:val="TableParagraph"/>
              <w:spacing w:line="254" w:lineRule="exact"/>
              <w:ind w:left="107"/>
              <w:rPr>
                <w:sz w:val="24"/>
                <w:szCs w:val="24"/>
              </w:rPr>
            </w:pPr>
            <w:r w:rsidRPr="00E707BC">
              <w:rPr>
                <w:sz w:val="24"/>
                <w:szCs w:val="24"/>
              </w:rPr>
              <w:t>замест</w:t>
            </w:r>
          </w:p>
        </w:tc>
        <w:tc>
          <w:tcPr>
            <w:tcW w:w="2029" w:type="dxa"/>
            <w:tcBorders>
              <w:bottom w:val="nil"/>
            </w:tcBorders>
          </w:tcPr>
          <w:p w:rsidR="000812D2" w:rsidRPr="00E707BC" w:rsidRDefault="00623834">
            <w:pPr>
              <w:pStyle w:val="TableParagraph"/>
              <w:spacing w:line="254" w:lineRule="exact"/>
              <w:ind w:left="105"/>
              <w:rPr>
                <w:sz w:val="24"/>
                <w:szCs w:val="24"/>
              </w:rPr>
            </w:pPr>
            <w:r w:rsidRPr="00E707BC">
              <w:rPr>
                <w:sz w:val="24"/>
                <w:szCs w:val="24"/>
              </w:rPr>
              <w:t>координирует</w:t>
            </w:r>
          </w:p>
        </w:tc>
        <w:tc>
          <w:tcPr>
            <w:tcW w:w="1657" w:type="dxa"/>
            <w:tcBorders>
              <w:bottom w:val="nil"/>
            </w:tcBorders>
          </w:tcPr>
          <w:p w:rsidR="000812D2" w:rsidRPr="00E707BC" w:rsidRDefault="00623834">
            <w:pPr>
              <w:pStyle w:val="TableParagraph"/>
              <w:spacing w:line="254" w:lineRule="exact"/>
              <w:ind w:left="107"/>
              <w:rPr>
                <w:sz w:val="24"/>
                <w:szCs w:val="24"/>
              </w:rPr>
            </w:pPr>
            <w:r w:rsidRPr="00E707BC">
              <w:rPr>
                <w:sz w:val="24"/>
                <w:szCs w:val="24"/>
              </w:rPr>
              <w:t>(0/3)</w:t>
            </w:r>
          </w:p>
        </w:tc>
        <w:tc>
          <w:tcPr>
            <w:tcW w:w="2665" w:type="dxa"/>
            <w:tcBorders>
              <w:bottom w:val="nil"/>
            </w:tcBorders>
          </w:tcPr>
          <w:p w:rsidR="000812D2" w:rsidRPr="00E707BC" w:rsidRDefault="00623834">
            <w:pPr>
              <w:pStyle w:val="TableParagraph"/>
              <w:spacing w:line="254" w:lineRule="exact"/>
              <w:ind w:left="106"/>
              <w:rPr>
                <w:sz w:val="24"/>
                <w:szCs w:val="24"/>
              </w:rPr>
            </w:pPr>
            <w:r w:rsidRPr="00E707BC">
              <w:rPr>
                <w:sz w:val="24"/>
                <w:szCs w:val="24"/>
              </w:rPr>
              <w:t>высшее</w:t>
            </w:r>
          </w:p>
        </w:tc>
        <w:tc>
          <w:tcPr>
            <w:tcW w:w="2725" w:type="dxa"/>
            <w:tcBorders>
              <w:bottom w:val="nil"/>
            </w:tcBorders>
          </w:tcPr>
          <w:p w:rsidR="000812D2" w:rsidRPr="00E707BC" w:rsidRDefault="00623834">
            <w:pPr>
              <w:pStyle w:val="TableParagraph"/>
              <w:tabs>
                <w:tab w:val="left" w:pos="1373"/>
              </w:tabs>
              <w:spacing w:line="254" w:lineRule="exact"/>
              <w:ind w:left="106"/>
              <w:rPr>
                <w:sz w:val="24"/>
                <w:szCs w:val="24"/>
              </w:rPr>
            </w:pPr>
            <w:r w:rsidRPr="00E707BC">
              <w:rPr>
                <w:sz w:val="24"/>
                <w:szCs w:val="24"/>
              </w:rPr>
              <w:t>1)</w:t>
            </w:r>
            <w:r w:rsidRPr="00E707BC">
              <w:rPr>
                <w:sz w:val="24"/>
                <w:szCs w:val="24"/>
              </w:rPr>
              <w:tab/>
              <w:t>заместитель</w:t>
            </w:r>
          </w:p>
        </w:tc>
      </w:tr>
      <w:tr w:rsidR="000812D2" w:rsidRPr="00E707BC">
        <w:trPr>
          <w:trHeight w:val="274"/>
        </w:trPr>
        <w:tc>
          <w:tcPr>
            <w:tcW w:w="960" w:type="dxa"/>
            <w:tcBorders>
              <w:top w:val="nil"/>
              <w:bottom w:val="nil"/>
            </w:tcBorders>
          </w:tcPr>
          <w:p w:rsidR="000812D2" w:rsidRPr="00E707BC" w:rsidRDefault="00623834">
            <w:pPr>
              <w:pStyle w:val="TableParagraph"/>
              <w:spacing w:line="255" w:lineRule="exact"/>
              <w:ind w:left="107"/>
              <w:rPr>
                <w:sz w:val="24"/>
                <w:szCs w:val="24"/>
              </w:rPr>
            </w:pPr>
            <w:r w:rsidRPr="00E707BC">
              <w:rPr>
                <w:sz w:val="24"/>
                <w:szCs w:val="24"/>
              </w:rPr>
              <w:t>итель</w:t>
            </w:r>
          </w:p>
        </w:tc>
        <w:tc>
          <w:tcPr>
            <w:tcW w:w="2029" w:type="dxa"/>
            <w:tcBorders>
              <w:top w:val="nil"/>
              <w:bottom w:val="nil"/>
            </w:tcBorders>
          </w:tcPr>
          <w:p w:rsidR="000812D2" w:rsidRPr="00E707BC" w:rsidRDefault="00623834">
            <w:pPr>
              <w:pStyle w:val="TableParagraph"/>
              <w:spacing w:line="255" w:lineRule="exact"/>
              <w:ind w:left="105"/>
              <w:rPr>
                <w:sz w:val="24"/>
                <w:szCs w:val="24"/>
              </w:rPr>
            </w:pPr>
            <w:r w:rsidRPr="00E707BC">
              <w:rPr>
                <w:sz w:val="24"/>
                <w:szCs w:val="24"/>
              </w:rPr>
              <w:t>работу</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профессиональное</w:t>
            </w:r>
          </w:p>
        </w:tc>
        <w:tc>
          <w:tcPr>
            <w:tcW w:w="2725" w:type="dxa"/>
            <w:tcBorders>
              <w:top w:val="nil"/>
              <w:bottom w:val="nil"/>
            </w:tcBorders>
          </w:tcPr>
          <w:p w:rsidR="000812D2" w:rsidRPr="00E707BC" w:rsidRDefault="00623834">
            <w:pPr>
              <w:pStyle w:val="TableParagraph"/>
              <w:tabs>
                <w:tab w:val="left" w:pos="1374"/>
                <w:tab w:val="left" w:pos="1847"/>
                <w:tab w:val="left" w:pos="2533"/>
              </w:tabs>
              <w:spacing w:line="255" w:lineRule="exact"/>
              <w:ind w:left="106"/>
              <w:rPr>
                <w:sz w:val="24"/>
                <w:szCs w:val="24"/>
              </w:rPr>
            </w:pPr>
            <w:r w:rsidRPr="00E707BC">
              <w:rPr>
                <w:sz w:val="24"/>
                <w:szCs w:val="24"/>
              </w:rPr>
              <w:t>директора</w:t>
            </w:r>
            <w:r w:rsidRPr="00E707BC">
              <w:rPr>
                <w:sz w:val="24"/>
                <w:szCs w:val="24"/>
              </w:rPr>
              <w:tab/>
              <w:t>по</w:t>
            </w:r>
            <w:r w:rsidRPr="00E707BC">
              <w:rPr>
                <w:sz w:val="24"/>
                <w:szCs w:val="24"/>
              </w:rPr>
              <w:tab/>
              <w:t>УВР</w:t>
            </w:r>
            <w:r w:rsidRPr="00E707BC">
              <w:rPr>
                <w:sz w:val="24"/>
                <w:szCs w:val="24"/>
              </w:rPr>
              <w:tab/>
              <w:t>-</w:t>
            </w:r>
          </w:p>
        </w:tc>
      </w:tr>
      <w:tr w:rsidR="000812D2" w:rsidRPr="00E707BC">
        <w:trPr>
          <w:trHeight w:val="276"/>
        </w:trPr>
        <w:tc>
          <w:tcPr>
            <w:tcW w:w="960" w:type="dxa"/>
            <w:tcBorders>
              <w:top w:val="nil"/>
              <w:bottom w:val="nil"/>
            </w:tcBorders>
          </w:tcPr>
          <w:p w:rsidR="000812D2" w:rsidRPr="00E707BC" w:rsidRDefault="00623834">
            <w:pPr>
              <w:pStyle w:val="TableParagraph"/>
              <w:spacing w:line="256" w:lineRule="exact"/>
              <w:ind w:left="107"/>
              <w:rPr>
                <w:sz w:val="24"/>
                <w:szCs w:val="24"/>
              </w:rPr>
            </w:pPr>
            <w:r w:rsidRPr="00E707BC">
              <w:rPr>
                <w:sz w:val="24"/>
                <w:szCs w:val="24"/>
              </w:rPr>
              <w:t>руково</w:t>
            </w: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преподавателей,</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06"/>
              </w:tabs>
              <w:spacing w:line="256" w:lineRule="exact"/>
              <w:ind w:left="106"/>
              <w:rPr>
                <w:sz w:val="24"/>
                <w:szCs w:val="24"/>
              </w:rPr>
            </w:pPr>
            <w:r w:rsidRPr="00E707BC">
              <w:rPr>
                <w:sz w:val="24"/>
                <w:szCs w:val="24"/>
              </w:rPr>
              <w:t>образование</w:t>
            </w:r>
            <w:r w:rsidRPr="00E707BC">
              <w:rPr>
                <w:sz w:val="24"/>
                <w:szCs w:val="24"/>
              </w:rPr>
              <w:tab/>
              <w:t>по</w:t>
            </w:r>
          </w:p>
        </w:tc>
        <w:tc>
          <w:tcPr>
            <w:tcW w:w="272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высшее</w:t>
            </w:r>
          </w:p>
        </w:tc>
      </w:tr>
      <w:tr w:rsidR="000812D2" w:rsidRPr="00E707BC">
        <w:trPr>
          <w:trHeight w:val="277"/>
        </w:trPr>
        <w:tc>
          <w:tcPr>
            <w:tcW w:w="960" w:type="dxa"/>
            <w:tcBorders>
              <w:top w:val="nil"/>
              <w:bottom w:val="nil"/>
            </w:tcBorders>
          </w:tcPr>
          <w:p w:rsidR="000812D2" w:rsidRPr="00E707BC" w:rsidRDefault="00623834">
            <w:pPr>
              <w:pStyle w:val="TableParagraph"/>
              <w:spacing w:line="257" w:lineRule="exact"/>
              <w:ind w:left="107"/>
              <w:rPr>
                <w:sz w:val="24"/>
                <w:szCs w:val="24"/>
              </w:rPr>
            </w:pPr>
            <w:r w:rsidRPr="00E707BC">
              <w:rPr>
                <w:sz w:val="24"/>
                <w:szCs w:val="24"/>
              </w:rPr>
              <w:t>дителя</w:t>
            </w: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воспитателей,</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направлениям</w:t>
            </w:r>
          </w:p>
        </w:tc>
        <w:tc>
          <w:tcPr>
            <w:tcW w:w="272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профессиональное</w:t>
            </w:r>
          </w:p>
        </w:tc>
      </w:tr>
      <w:tr w:rsidR="000812D2" w:rsidRPr="00E707BC">
        <w:trPr>
          <w:trHeight w:val="27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5" w:lineRule="exact"/>
              <w:ind w:left="105"/>
              <w:rPr>
                <w:sz w:val="24"/>
                <w:szCs w:val="24"/>
              </w:rPr>
            </w:pPr>
            <w:r w:rsidRPr="00E707BC">
              <w:rPr>
                <w:sz w:val="24"/>
                <w:szCs w:val="24"/>
              </w:rPr>
              <w:t>разработку</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подготовки</w:t>
            </w:r>
          </w:p>
        </w:tc>
        <w:tc>
          <w:tcPr>
            <w:tcW w:w="2725" w:type="dxa"/>
            <w:tcBorders>
              <w:top w:val="nil"/>
              <w:bottom w:val="nil"/>
            </w:tcBorders>
          </w:tcPr>
          <w:p w:rsidR="000812D2" w:rsidRPr="00E707BC" w:rsidRDefault="00623834">
            <w:pPr>
              <w:pStyle w:val="TableParagraph"/>
              <w:tabs>
                <w:tab w:val="left" w:pos="2128"/>
              </w:tabs>
              <w:spacing w:line="255" w:lineRule="exact"/>
              <w:ind w:left="106"/>
              <w:rPr>
                <w:sz w:val="24"/>
                <w:szCs w:val="24"/>
              </w:rPr>
            </w:pPr>
            <w:r w:rsidRPr="00E707BC">
              <w:rPr>
                <w:sz w:val="24"/>
                <w:szCs w:val="24"/>
              </w:rPr>
              <w:t>образование,</w:t>
            </w:r>
            <w:r w:rsidRPr="00E707BC">
              <w:rPr>
                <w:sz w:val="24"/>
                <w:szCs w:val="24"/>
              </w:rPr>
              <w:tab/>
              <w:t>стаж</w:t>
            </w: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учебно-</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3"/>
              </w:tabs>
              <w:spacing w:line="256" w:lineRule="exact"/>
              <w:ind w:left="106"/>
              <w:rPr>
                <w:sz w:val="24"/>
                <w:szCs w:val="24"/>
              </w:rPr>
            </w:pPr>
            <w:r w:rsidRPr="00E707BC">
              <w:rPr>
                <w:sz w:val="24"/>
                <w:szCs w:val="24"/>
              </w:rPr>
              <w:t>«Государственное</w:t>
            </w:r>
            <w:r w:rsidRPr="00E707BC">
              <w:rPr>
                <w:sz w:val="24"/>
                <w:szCs w:val="24"/>
              </w:rPr>
              <w:tab/>
              <w:t>и</w:t>
            </w:r>
          </w:p>
        </w:tc>
        <w:tc>
          <w:tcPr>
            <w:tcW w:w="2725" w:type="dxa"/>
            <w:tcBorders>
              <w:top w:val="nil"/>
              <w:bottom w:val="nil"/>
            </w:tcBorders>
          </w:tcPr>
          <w:p w:rsidR="000812D2" w:rsidRPr="00E707BC" w:rsidRDefault="00623834">
            <w:pPr>
              <w:pStyle w:val="TableParagraph"/>
              <w:tabs>
                <w:tab w:val="left" w:pos="2379"/>
              </w:tabs>
              <w:spacing w:line="256" w:lineRule="exact"/>
              <w:ind w:left="106"/>
              <w:rPr>
                <w:sz w:val="24"/>
                <w:szCs w:val="24"/>
              </w:rPr>
            </w:pPr>
            <w:r w:rsidRPr="00E707BC">
              <w:rPr>
                <w:sz w:val="24"/>
                <w:szCs w:val="24"/>
              </w:rPr>
              <w:t>работы</w:t>
            </w:r>
            <w:r w:rsidRPr="00E707BC">
              <w:rPr>
                <w:sz w:val="24"/>
                <w:szCs w:val="24"/>
              </w:rPr>
              <w:tab/>
              <w:t>на</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tabs>
                <w:tab w:val="left" w:pos="1788"/>
              </w:tabs>
              <w:spacing w:line="256" w:lineRule="exact"/>
              <w:ind w:left="105"/>
              <w:rPr>
                <w:sz w:val="24"/>
                <w:szCs w:val="24"/>
              </w:rPr>
            </w:pPr>
            <w:r w:rsidRPr="00E707BC">
              <w:rPr>
                <w:sz w:val="24"/>
                <w:szCs w:val="24"/>
              </w:rPr>
              <w:t>методической</w:t>
            </w:r>
            <w:r w:rsidRPr="00E707BC">
              <w:rPr>
                <w:sz w:val="24"/>
                <w:szCs w:val="24"/>
              </w:rPr>
              <w:tab/>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муниципальное</w:t>
            </w:r>
          </w:p>
        </w:tc>
        <w:tc>
          <w:tcPr>
            <w:tcW w:w="272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педагогических</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иной</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управление»,</w:t>
            </w:r>
          </w:p>
        </w:tc>
        <w:tc>
          <w:tcPr>
            <w:tcW w:w="2725" w:type="dxa"/>
            <w:tcBorders>
              <w:top w:val="nil"/>
              <w:bottom w:val="nil"/>
            </w:tcBorders>
          </w:tcPr>
          <w:p w:rsidR="000812D2" w:rsidRPr="00E707BC" w:rsidRDefault="00623834">
            <w:pPr>
              <w:pStyle w:val="TableParagraph"/>
              <w:tabs>
                <w:tab w:val="left" w:pos="1552"/>
                <w:tab w:val="left" w:pos="2015"/>
              </w:tabs>
              <w:spacing w:line="256" w:lineRule="exact"/>
              <w:ind w:left="106"/>
              <w:rPr>
                <w:sz w:val="24"/>
                <w:szCs w:val="24"/>
              </w:rPr>
            </w:pPr>
            <w:r w:rsidRPr="00E707BC">
              <w:rPr>
                <w:sz w:val="24"/>
                <w:szCs w:val="24"/>
              </w:rPr>
              <w:t>должностях</w:t>
            </w:r>
            <w:r w:rsidRPr="00E707BC">
              <w:rPr>
                <w:sz w:val="24"/>
                <w:szCs w:val="24"/>
              </w:rPr>
              <w:tab/>
              <w:t>не</w:t>
            </w:r>
            <w:r w:rsidRPr="00E707BC">
              <w:rPr>
                <w:sz w:val="24"/>
                <w:szCs w:val="24"/>
              </w:rPr>
              <w:tab/>
              <w:t>менее</w:t>
            </w: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документации.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«Менеджмент»,</w:t>
            </w:r>
          </w:p>
        </w:tc>
        <w:tc>
          <w:tcPr>
            <w:tcW w:w="272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5 лет</w:t>
            </w:r>
          </w:p>
        </w:tc>
      </w:tr>
      <w:tr w:rsidR="000812D2" w:rsidRPr="00E707BC">
        <w:trPr>
          <w:trHeight w:val="277"/>
        </w:trPr>
        <w:tc>
          <w:tcPr>
            <w:tcW w:w="960" w:type="dxa"/>
            <w:tcBorders>
              <w:top w:val="nil"/>
            </w:tcBorders>
          </w:tcPr>
          <w:p w:rsidR="000812D2" w:rsidRPr="00E707BC" w:rsidRDefault="000812D2">
            <w:pPr>
              <w:pStyle w:val="TableParagraph"/>
              <w:rPr>
                <w:sz w:val="24"/>
                <w:szCs w:val="24"/>
              </w:rPr>
            </w:pPr>
          </w:p>
        </w:tc>
        <w:tc>
          <w:tcPr>
            <w:tcW w:w="2029" w:type="dxa"/>
            <w:tcBorders>
              <w:top w:val="nil"/>
            </w:tcBorders>
          </w:tcPr>
          <w:p w:rsidR="000812D2" w:rsidRPr="00E707BC" w:rsidRDefault="00623834">
            <w:pPr>
              <w:pStyle w:val="TableParagraph"/>
              <w:spacing w:line="258" w:lineRule="exact"/>
              <w:ind w:left="105"/>
              <w:rPr>
                <w:sz w:val="24"/>
                <w:szCs w:val="24"/>
              </w:rPr>
            </w:pPr>
            <w:r w:rsidRPr="00E707BC">
              <w:rPr>
                <w:sz w:val="24"/>
                <w:szCs w:val="24"/>
              </w:rPr>
              <w:t>Обеспечивает</w:t>
            </w:r>
          </w:p>
        </w:tc>
        <w:tc>
          <w:tcPr>
            <w:tcW w:w="1657" w:type="dxa"/>
            <w:tcBorders>
              <w:top w:val="nil"/>
            </w:tcBorders>
          </w:tcPr>
          <w:p w:rsidR="000812D2" w:rsidRPr="00E707BC" w:rsidRDefault="000812D2">
            <w:pPr>
              <w:pStyle w:val="TableParagraph"/>
              <w:rPr>
                <w:sz w:val="24"/>
                <w:szCs w:val="24"/>
              </w:rPr>
            </w:pPr>
          </w:p>
        </w:tc>
        <w:tc>
          <w:tcPr>
            <w:tcW w:w="2665" w:type="dxa"/>
            <w:tcBorders>
              <w:top w:val="nil"/>
            </w:tcBorders>
          </w:tcPr>
          <w:p w:rsidR="000812D2" w:rsidRPr="00E707BC" w:rsidRDefault="00623834">
            <w:pPr>
              <w:pStyle w:val="TableParagraph"/>
              <w:spacing w:line="258" w:lineRule="exact"/>
              <w:ind w:left="106"/>
              <w:rPr>
                <w:sz w:val="24"/>
                <w:szCs w:val="24"/>
              </w:rPr>
            </w:pPr>
            <w:r w:rsidRPr="00E707BC">
              <w:rPr>
                <w:sz w:val="24"/>
                <w:szCs w:val="24"/>
              </w:rPr>
              <w:t>«Управление</w:t>
            </w:r>
          </w:p>
        </w:tc>
        <w:tc>
          <w:tcPr>
            <w:tcW w:w="2725" w:type="dxa"/>
            <w:tcBorders>
              <w:top w:val="nil"/>
            </w:tcBorders>
          </w:tcPr>
          <w:p w:rsidR="000812D2" w:rsidRPr="00E707BC" w:rsidRDefault="000812D2">
            <w:pPr>
              <w:pStyle w:val="TableParagraph"/>
              <w:rPr>
                <w:sz w:val="24"/>
                <w:szCs w:val="24"/>
              </w:rPr>
            </w:pPr>
          </w:p>
        </w:tc>
      </w:tr>
    </w:tbl>
    <w:p w:rsidR="000812D2" w:rsidRPr="00E707BC" w:rsidRDefault="000812D2">
      <w:pPr>
        <w:rPr>
          <w:sz w:val="24"/>
          <w:szCs w:val="24"/>
        </w:rPr>
        <w:sectPr w:rsidR="000812D2" w:rsidRPr="00E707BC">
          <w:pgSz w:w="11910" w:h="16840"/>
          <w:pgMar w:top="1040" w:right="60" w:bottom="112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029"/>
        <w:gridCol w:w="1657"/>
        <w:gridCol w:w="2665"/>
        <w:gridCol w:w="2725"/>
      </w:tblGrid>
      <w:tr w:rsidR="000812D2" w:rsidRPr="00E707BC">
        <w:trPr>
          <w:trHeight w:val="5921"/>
        </w:trPr>
        <w:tc>
          <w:tcPr>
            <w:tcW w:w="960" w:type="dxa"/>
          </w:tcPr>
          <w:p w:rsidR="000812D2" w:rsidRPr="00E707BC" w:rsidRDefault="000812D2">
            <w:pPr>
              <w:pStyle w:val="TableParagraph"/>
              <w:rPr>
                <w:sz w:val="24"/>
                <w:szCs w:val="24"/>
              </w:rPr>
            </w:pPr>
          </w:p>
        </w:tc>
        <w:tc>
          <w:tcPr>
            <w:tcW w:w="2029" w:type="dxa"/>
          </w:tcPr>
          <w:p w:rsidR="000812D2" w:rsidRPr="00E707BC" w:rsidRDefault="00623834">
            <w:pPr>
              <w:pStyle w:val="TableParagraph"/>
              <w:tabs>
                <w:tab w:val="left" w:pos="1079"/>
              </w:tabs>
              <w:ind w:left="105" w:right="100"/>
              <w:rPr>
                <w:sz w:val="24"/>
                <w:szCs w:val="24"/>
              </w:rPr>
            </w:pPr>
            <w:r w:rsidRPr="00E707BC">
              <w:rPr>
                <w:sz w:val="24"/>
                <w:szCs w:val="24"/>
              </w:rPr>
              <w:t>совершенствован ие</w:t>
            </w:r>
            <w:r w:rsidRPr="00E707BC">
              <w:rPr>
                <w:sz w:val="24"/>
                <w:szCs w:val="24"/>
              </w:rPr>
              <w:tab/>
            </w:r>
            <w:r w:rsidRPr="00E707BC">
              <w:rPr>
                <w:spacing w:val="-4"/>
                <w:sz w:val="24"/>
                <w:szCs w:val="24"/>
              </w:rPr>
              <w:t xml:space="preserve">методов </w:t>
            </w:r>
            <w:r w:rsidRPr="00E707BC">
              <w:rPr>
                <w:sz w:val="24"/>
                <w:szCs w:val="24"/>
              </w:rPr>
              <w:t>организации образовательного процесса.</w:t>
            </w:r>
          </w:p>
          <w:p w:rsidR="000812D2" w:rsidRPr="00E707BC" w:rsidRDefault="00623834">
            <w:pPr>
              <w:pStyle w:val="TableParagraph"/>
              <w:tabs>
                <w:tab w:val="left" w:pos="1716"/>
              </w:tabs>
              <w:ind w:left="105" w:right="97"/>
              <w:rPr>
                <w:sz w:val="24"/>
                <w:szCs w:val="24"/>
              </w:rPr>
            </w:pPr>
            <w:r w:rsidRPr="00E707BC">
              <w:rPr>
                <w:sz w:val="24"/>
                <w:szCs w:val="24"/>
              </w:rPr>
              <w:t>Осуществляет контроль</w:t>
            </w:r>
            <w:r w:rsidRPr="00E707BC">
              <w:rPr>
                <w:sz w:val="24"/>
                <w:szCs w:val="24"/>
              </w:rPr>
              <w:tab/>
            </w:r>
            <w:r w:rsidRPr="00E707BC">
              <w:rPr>
                <w:spacing w:val="-8"/>
                <w:sz w:val="24"/>
                <w:szCs w:val="24"/>
              </w:rPr>
              <w:t xml:space="preserve">за </w:t>
            </w:r>
            <w:r w:rsidRPr="00E707BC">
              <w:rPr>
                <w:sz w:val="24"/>
                <w:szCs w:val="24"/>
              </w:rPr>
              <w:t>качеством образовательного процесса.</w:t>
            </w:r>
          </w:p>
        </w:tc>
        <w:tc>
          <w:tcPr>
            <w:tcW w:w="1657" w:type="dxa"/>
          </w:tcPr>
          <w:p w:rsidR="000812D2" w:rsidRPr="00E707BC" w:rsidRDefault="000812D2">
            <w:pPr>
              <w:pStyle w:val="TableParagraph"/>
              <w:rPr>
                <w:sz w:val="24"/>
                <w:szCs w:val="24"/>
              </w:rPr>
            </w:pPr>
          </w:p>
        </w:tc>
        <w:tc>
          <w:tcPr>
            <w:tcW w:w="2665" w:type="dxa"/>
          </w:tcPr>
          <w:p w:rsidR="000812D2" w:rsidRPr="00E707BC" w:rsidRDefault="00623834">
            <w:pPr>
              <w:pStyle w:val="TableParagraph"/>
              <w:tabs>
                <w:tab w:val="left" w:pos="1684"/>
                <w:tab w:val="left" w:pos="2068"/>
                <w:tab w:val="left" w:pos="2319"/>
              </w:tabs>
              <w:ind w:left="106" w:right="97"/>
              <w:rPr>
                <w:sz w:val="24"/>
                <w:szCs w:val="24"/>
              </w:rPr>
            </w:pPr>
            <w:r w:rsidRPr="00E707BC">
              <w:rPr>
                <w:sz w:val="24"/>
                <w:szCs w:val="24"/>
              </w:rPr>
              <w:t>персоналом»</w:t>
            </w:r>
            <w:r w:rsidRPr="00E707BC">
              <w:rPr>
                <w:sz w:val="24"/>
                <w:szCs w:val="24"/>
              </w:rPr>
              <w:tab/>
              <w:t>и</w:t>
            </w:r>
            <w:r w:rsidRPr="00E707BC">
              <w:rPr>
                <w:sz w:val="24"/>
                <w:szCs w:val="24"/>
              </w:rPr>
              <w:tab/>
            </w:r>
            <w:r w:rsidRPr="00E707BC">
              <w:rPr>
                <w:spacing w:val="-4"/>
                <w:sz w:val="24"/>
                <w:szCs w:val="24"/>
              </w:rPr>
              <w:t xml:space="preserve">стаж </w:t>
            </w:r>
            <w:r w:rsidRPr="00E707BC">
              <w:rPr>
                <w:sz w:val="24"/>
                <w:szCs w:val="24"/>
              </w:rPr>
              <w:t>работы</w:t>
            </w:r>
            <w:r w:rsidRPr="00E707BC">
              <w:rPr>
                <w:sz w:val="24"/>
                <w:szCs w:val="24"/>
              </w:rPr>
              <w:tab/>
            </w:r>
            <w:r w:rsidRPr="00E707BC">
              <w:rPr>
                <w:sz w:val="24"/>
                <w:szCs w:val="24"/>
              </w:rPr>
              <w:tab/>
            </w:r>
            <w:r w:rsidRPr="00E707BC">
              <w:rPr>
                <w:sz w:val="24"/>
                <w:szCs w:val="24"/>
              </w:rPr>
              <w:tab/>
            </w:r>
            <w:r w:rsidRPr="00E707BC">
              <w:rPr>
                <w:spacing w:val="-8"/>
                <w:sz w:val="24"/>
                <w:szCs w:val="24"/>
              </w:rPr>
              <w:t>на</w:t>
            </w:r>
          </w:p>
          <w:p w:rsidR="000812D2" w:rsidRPr="00E707BC" w:rsidRDefault="00623834">
            <w:pPr>
              <w:pStyle w:val="TableParagraph"/>
              <w:ind w:left="106"/>
              <w:rPr>
                <w:sz w:val="24"/>
                <w:szCs w:val="24"/>
              </w:rPr>
            </w:pPr>
            <w:r w:rsidRPr="00E707BC">
              <w:rPr>
                <w:sz w:val="24"/>
                <w:szCs w:val="24"/>
              </w:rPr>
              <w:t>педагогических</w:t>
            </w:r>
          </w:p>
          <w:p w:rsidR="000812D2" w:rsidRPr="00E707BC" w:rsidRDefault="00623834">
            <w:pPr>
              <w:pStyle w:val="TableParagraph"/>
              <w:tabs>
                <w:tab w:val="left" w:pos="950"/>
                <w:tab w:val="left" w:pos="1776"/>
                <w:tab w:val="left" w:pos="2176"/>
                <w:tab w:val="left" w:pos="2423"/>
              </w:tabs>
              <w:ind w:left="106" w:right="98"/>
              <w:rPr>
                <w:sz w:val="24"/>
                <w:szCs w:val="24"/>
              </w:rPr>
            </w:pPr>
            <w:r w:rsidRPr="00E707BC">
              <w:rPr>
                <w:sz w:val="24"/>
                <w:szCs w:val="24"/>
              </w:rPr>
              <w:t>должностях  не  менее 5</w:t>
            </w:r>
            <w:r w:rsidRPr="00E707BC">
              <w:rPr>
                <w:spacing w:val="-1"/>
                <w:sz w:val="24"/>
                <w:szCs w:val="24"/>
              </w:rPr>
              <w:t xml:space="preserve"> </w:t>
            </w:r>
            <w:r w:rsidRPr="00E707BC">
              <w:rPr>
                <w:sz w:val="24"/>
                <w:szCs w:val="24"/>
              </w:rPr>
              <w:t>лет</w:t>
            </w:r>
            <w:r w:rsidRPr="00E707BC">
              <w:rPr>
                <w:sz w:val="24"/>
                <w:szCs w:val="24"/>
              </w:rPr>
              <w:tab/>
              <w:t>либо</w:t>
            </w:r>
            <w:r w:rsidRPr="00E707BC">
              <w:rPr>
                <w:sz w:val="24"/>
                <w:szCs w:val="24"/>
              </w:rPr>
              <w:tab/>
            </w:r>
            <w:r w:rsidRPr="00E707BC">
              <w:rPr>
                <w:spacing w:val="-4"/>
                <w:sz w:val="24"/>
                <w:szCs w:val="24"/>
              </w:rPr>
              <w:t xml:space="preserve">высшее </w:t>
            </w:r>
            <w:r w:rsidRPr="00E707BC">
              <w:rPr>
                <w:sz w:val="24"/>
                <w:szCs w:val="24"/>
              </w:rPr>
              <w:t>профессиональное образование</w:t>
            </w:r>
            <w:r w:rsidRPr="00E707BC">
              <w:rPr>
                <w:sz w:val="24"/>
                <w:szCs w:val="24"/>
              </w:rPr>
              <w:tab/>
            </w:r>
            <w:r w:rsidRPr="00E707BC">
              <w:rPr>
                <w:sz w:val="24"/>
                <w:szCs w:val="24"/>
              </w:rPr>
              <w:tab/>
            </w:r>
            <w:r w:rsidRPr="00E707BC">
              <w:rPr>
                <w:sz w:val="24"/>
                <w:szCs w:val="24"/>
              </w:rPr>
              <w:tab/>
            </w:r>
            <w:r w:rsidRPr="00E707BC">
              <w:rPr>
                <w:spacing w:val="-18"/>
                <w:sz w:val="24"/>
                <w:szCs w:val="24"/>
              </w:rPr>
              <w:t xml:space="preserve">и </w:t>
            </w:r>
            <w:r w:rsidRPr="00E707BC">
              <w:rPr>
                <w:sz w:val="24"/>
                <w:szCs w:val="24"/>
              </w:rPr>
              <w:t>дополнительное профессиональное образование в области государственного</w:t>
            </w:r>
            <w:r w:rsidRPr="00E707BC">
              <w:rPr>
                <w:sz w:val="24"/>
                <w:szCs w:val="24"/>
              </w:rPr>
              <w:tab/>
            </w:r>
            <w:r w:rsidRPr="00E707BC">
              <w:rPr>
                <w:sz w:val="24"/>
                <w:szCs w:val="24"/>
              </w:rPr>
              <w:tab/>
            </w:r>
            <w:r w:rsidRPr="00E707BC">
              <w:rPr>
                <w:spacing w:val="-15"/>
                <w:sz w:val="24"/>
                <w:szCs w:val="24"/>
              </w:rPr>
              <w:t xml:space="preserve">и </w:t>
            </w:r>
            <w:r w:rsidRPr="00E707BC">
              <w:rPr>
                <w:sz w:val="24"/>
                <w:szCs w:val="24"/>
              </w:rPr>
              <w:t>муниципального управления</w:t>
            </w:r>
            <w:r w:rsidRPr="00E707BC">
              <w:rPr>
                <w:sz w:val="24"/>
                <w:szCs w:val="24"/>
              </w:rPr>
              <w:tab/>
            </w:r>
            <w:r w:rsidRPr="00E707BC">
              <w:rPr>
                <w:sz w:val="24"/>
                <w:szCs w:val="24"/>
              </w:rPr>
              <w:tab/>
            </w:r>
            <w:r w:rsidRPr="00E707BC">
              <w:rPr>
                <w:spacing w:val="-6"/>
                <w:sz w:val="24"/>
                <w:szCs w:val="24"/>
              </w:rPr>
              <w:t>или</w:t>
            </w:r>
          </w:p>
          <w:p w:rsidR="000812D2" w:rsidRPr="00E707BC" w:rsidRDefault="00623834">
            <w:pPr>
              <w:pStyle w:val="TableParagraph"/>
              <w:tabs>
                <w:tab w:val="left" w:pos="2319"/>
                <w:tab w:val="left" w:pos="2424"/>
              </w:tabs>
              <w:ind w:left="106" w:right="97"/>
              <w:jc w:val="both"/>
              <w:rPr>
                <w:sz w:val="24"/>
                <w:szCs w:val="24"/>
              </w:rPr>
            </w:pPr>
            <w:r w:rsidRPr="00E707BC">
              <w:rPr>
                <w:sz w:val="24"/>
                <w:szCs w:val="24"/>
              </w:rPr>
              <w:t>менеджмента</w:t>
            </w:r>
            <w:r w:rsidRPr="00E707BC">
              <w:rPr>
                <w:sz w:val="24"/>
                <w:szCs w:val="24"/>
              </w:rPr>
              <w:tab/>
            </w:r>
            <w:r w:rsidRPr="00E707BC">
              <w:rPr>
                <w:sz w:val="24"/>
                <w:szCs w:val="24"/>
              </w:rPr>
              <w:tab/>
            </w:r>
            <w:r w:rsidRPr="00E707BC">
              <w:rPr>
                <w:spacing w:val="-15"/>
                <w:sz w:val="24"/>
                <w:szCs w:val="24"/>
              </w:rPr>
              <w:t xml:space="preserve">и </w:t>
            </w:r>
            <w:r w:rsidRPr="00E707BC">
              <w:rPr>
                <w:sz w:val="24"/>
                <w:szCs w:val="24"/>
              </w:rPr>
              <w:t xml:space="preserve">экономики и </w:t>
            </w:r>
            <w:r w:rsidRPr="00E707BC">
              <w:rPr>
                <w:spacing w:val="-4"/>
                <w:sz w:val="24"/>
                <w:szCs w:val="24"/>
              </w:rPr>
              <w:t xml:space="preserve">стаж </w:t>
            </w:r>
            <w:r w:rsidRPr="00E707BC">
              <w:rPr>
                <w:sz w:val="24"/>
                <w:szCs w:val="24"/>
              </w:rPr>
              <w:t>работы</w:t>
            </w:r>
            <w:r w:rsidRPr="00E707BC">
              <w:rPr>
                <w:sz w:val="24"/>
                <w:szCs w:val="24"/>
              </w:rPr>
              <w:tab/>
            </w:r>
            <w:r w:rsidRPr="00E707BC">
              <w:rPr>
                <w:spacing w:val="-8"/>
                <w:sz w:val="24"/>
                <w:szCs w:val="24"/>
              </w:rPr>
              <w:t>на</w:t>
            </w:r>
          </w:p>
          <w:p w:rsidR="000812D2" w:rsidRPr="00E707BC" w:rsidRDefault="00623834">
            <w:pPr>
              <w:pStyle w:val="TableParagraph"/>
              <w:ind w:left="106" w:right="98"/>
              <w:jc w:val="both"/>
              <w:rPr>
                <w:sz w:val="24"/>
                <w:szCs w:val="24"/>
              </w:rPr>
            </w:pPr>
            <w:r w:rsidRPr="00E707BC">
              <w:rPr>
                <w:sz w:val="24"/>
                <w:szCs w:val="24"/>
              </w:rPr>
              <w:t>педагогических или руководящих</w:t>
            </w:r>
          </w:p>
          <w:p w:rsidR="000812D2" w:rsidRPr="00E707BC" w:rsidRDefault="00623834">
            <w:pPr>
              <w:pStyle w:val="TableParagraph"/>
              <w:spacing w:line="242" w:lineRule="auto"/>
              <w:ind w:left="106" w:right="101"/>
              <w:jc w:val="both"/>
              <w:rPr>
                <w:sz w:val="24"/>
                <w:szCs w:val="24"/>
              </w:rPr>
            </w:pPr>
            <w:r w:rsidRPr="00E707BC">
              <w:rPr>
                <w:sz w:val="24"/>
                <w:szCs w:val="24"/>
              </w:rPr>
              <w:t xml:space="preserve">должностях  не  </w:t>
            </w:r>
            <w:r w:rsidRPr="00E707BC">
              <w:rPr>
                <w:spacing w:val="-4"/>
                <w:sz w:val="24"/>
                <w:szCs w:val="24"/>
              </w:rPr>
              <w:t xml:space="preserve">менее </w:t>
            </w:r>
            <w:r w:rsidRPr="00E707BC">
              <w:rPr>
                <w:sz w:val="24"/>
                <w:szCs w:val="24"/>
              </w:rPr>
              <w:t>5</w:t>
            </w:r>
            <w:r w:rsidRPr="00E707BC">
              <w:rPr>
                <w:spacing w:val="-1"/>
                <w:sz w:val="24"/>
                <w:szCs w:val="24"/>
              </w:rPr>
              <w:t xml:space="preserve"> </w:t>
            </w:r>
            <w:r w:rsidRPr="00E707BC">
              <w:rPr>
                <w:sz w:val="24"/>
                <w:szCs w:val="24"/>
              </w:rPr>
              <w:t>лет.</w:t>
            </w:r>
          </w:p>
        </w:tc>
        <w:tc>
          <w:tcPr>
            <w:tcW w:w="2725" w:type="dxa"/>
          </w:tcPr>
          <w:p w:rsidR="000812D2" w:rsidRPr="00E707BC" w:rsidRDefault="00623834">
            <w:pPr>
              <w:pStyle w:val="TableParagraph"/>
              <w:numPr>
                <w:ilvl w:val="0"/>
                <w:numId w:val="15"/>
              </w:numPr>
              <w:tabs>
                <w:tab w:val="left" w:pos="308"/>
              </w:tabs>
              <w:spacing w:line="265" w:lineRule="exact"/>
              <w:ind w:hanging="202"/>
              <w:rPr>
                <w:sz w:val="24"/>
                <w:szCs w:val="24"/>
              </w:rPr>
            </w:pPr>
            <w:r w:rsidRPr="00E707BC">
              <w:rPr>
                <w:sz w:val="24"/>
                <w:szCs w:val="24"/>
              </w:rPr>
              <w:t>заместитель</w:t>
            </w:r>
          </w:p>
          <w:p w:rsidR="000812D2" w:rsidRPr="00E707BC" w:rsidRDefault="00623834">
            <w:pPr>
              <w:pStyle w:val="TableParagraph"/>
              <w:tabs>
                <w:tab w:val="left" w:pos="1432"/>
                <w:tab w:val="left" w:pos="1960"/>
                <w:tab w:val="left" w:pos="2128"/>
                <w:tab w:val="left" w:pos="2379"/>
                <w:tab w:val="left" w:pos="2533"/>
              </w:tabs>
              <w:ind w:left="106" w:right="99"/>
              <w:rPr>
                <w:sz w:val="24"/>
                <w:szCs w:val="24"/>
              </w:rPr>
            </w:pPr>
            <w:r w:rsidRPr="00E707BC">
              <w:rPr>
                <w:sz w:val="24"/>
                <w:szCs w:val="24"/>
              </w:rPr>
              <w:t>директора</w:t>
            </w:r>
            <w:r w:rsidRPr="00E707BC">
              <w:rPr>
                <w:sz w:val="24"/>
                <w:szCs w:val="24"/>
              </w:rPr>
              <w:tab/>
              <w:t>по</w:t>
            </w:r>
            <w:r w:rsidRPr="00E707BC">
              <w:rPr>
                <w:sz w:val="24"/>
                <w:szCs w:val="24"/>
              </w:rPr>
              <w:tab/>
              <w:t>ВР</w:t>
            </w:r>
            <w:r w:rsidRPr="00E707BC">
              <w:rPr>
                <w:sz w:val="24"/>
                <w:szCs w:val="24"/>
              </w:rPr>
              <w:tab/>
            </w:r>
            <w:r w:rsidRPr="00E707BC">
              <w:rPr>
                <w:sz w:val="24"/>
                <w:szCs w:val="24"/>
              </w:rPr>
              <w:tab/>
            </w:r>
            <w:r w:rsidRPr="00E707BC">
              <w:rPr>
                <w:spacing w:val="-17"/>
                <w:sz w:val="24"/>
                <w:szCs w:val="24"/>
              </w:rPr>
              <w:t xml:space="preserve">- </w:t>
            </w:r>
            <w:r w:rsidRPr="00E707BC">
              <w:rPr>
                <w:sz w:val="24"/>
                <w:szCs w:val="24"/>
              </w:rPr>
              <w:t xml:space="preserve">высшее профессиональное </w:t>
            </w:r>
            <w:r w:rsidRPr="00E707BC">
              <w:rPr>
                <w:spacing w:val="-1"/>
                <w:sz w:val="24"/>
                <w:szCs w:val="24"/>
              </w:rPr>
              <w:t>образование,</w:t>
            </w:r>
            <w:r w:rsidRPr="00E707BC">
              <w:rPr>
                <w:spacing w:val="-1"/>
                <w:sz w:val="24"/>
                <w:szCs w:val="24"/>
              </w:rPr>
              <w:tab/>
            </w:r>
            <w:r w:rsidRPr="00E707BC">
              <w:rPr>
                <w:spacing w:val="-1"/>
                <w:sz w:val="24"/>
                <w:szCs w:val="24"/>
              </w:rPr>
              <w:tab/>
            </w:r>
            <w:r w:rsidRPr="00E707BC">
              <w:rPr>
                <w:sz w:val="24"/>
                <w:szCs w:val="24"/>
              </w:rPr>
              <w:t>стаж работы</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9"/>
                <w:sz w:val="24"/>
                <w:szCs w:val="24"/>
              </w:rPr>
              <w:t>на</w:t>
            </w:r>
          </w:p>
          <w:p w:rsidR="000812D2" w:rsidRPr="00E707BC" w:rsidRDefault="00623834">
            <w:pPr>
              <w:pStyle w:val="TableParagraph"/>
              <w:tabs>
                <w:tab w:val="left" w:pos="2235"/>
              </w:tabs>
              <w:ind w:left="106" w:right="101"/>
              <w:rPr>
                <w:sz w:val="24"/>
                <w:szCs w:val="24"/>
              </w:rPr>
            </w:pPr>
            <w:r w:rsidRPr="00E707BC">
              <w:rPr>
                <w:sz w:val="24"/>
                <w:szCs w:val="24"/>
              </w:rPr>
              <w:t>педагогических</w:t>
            </w:r>
            <w:r w:rsidRPr="00E707BC">
              <w:rPr>
                <w:sz w:val="24"/>
                <w:szCs w:val="24"/>
              </w:rPr>
              <w:tab/>
            </w:r>
            <w:r w:rsidRPr="00E707BC">
              <w:rPr>
                <w:spacing w:val="-6"/>
                <w:sz w:val="24"/>
                <w:szCs w:val="24"/>
              </w:rPr>
              <w:t xml:space="preserve">или </w:t>
            </w:r>
            <w:r w:rsidRPr="00E707BC">
              <w:rPr>
                <w:sz w:val="24"/>
                <w:szCs w:val="24"/>
              </w:rPr>
              <w:t>руководящих</w:t>
            </w:r>
          </w:p>
          <w:p w:rsidR="000812D2" w:rsidRPr="00E707BC" w:rsidRDefault="00623834">
            <w:pPr>
              <w:pStyle w:val="TableParagraph"/>
              <w:tabs>
                <w:tab w:val="left" w:pos="1552"/>
                <w:tab w:val="left" w:pos="2015"/>
              </w:tabs>
              <w:spacing w:line="242" w:lineRule="auto"/>
              <w:ind w:left="106" w:right="101"/>
              <w:rPr>
                <w:sz w:val="24"/>
                <w:szCs w:val="24"/>
              </w:rPr>
            </w:pPr>
            <w:r w:rsidRPr="00E707BC">
              <w:rPr>
                <w:sz w:val="24"/>
                <w:szCs w:val="24"/>
              </w:rPr>
              <w:t>должностях</w:t>
            </w:r>
            <w:r w:rsidRPr="00E707BC">
              <w:rPr>
                <w:sz w:val="24"/>
                <w:szCs w:val="24"/>
              </w:rPr>
              <w:tab/>
              <w:t>не</w:t>
            </w:r>
            <w:r w:rsidRPr="00E707BC">
              <w:rPr>
                <w:sz w:val="24"/>
                <w:szCs w:val="24"/>
              </w:rPr>
              <w:tab/>
            </w:r>
            <w:r w:rsidRPr="00E707BC">
              <w:rPr>
                <w:spacing w:val="-5"/>
                <w:sz w:val="24"/>
                <w:szCs w:val="24"/>
              </w:rPr>
              <w:t xml:space="preserve">менее </w:t>
            </w:r>
            <w:r w:rsidRPr="00E707BC">
              <w:rPr>
                <w:sz w:val="24"/>
                <w:szCs w:val="24"/>
              </w:rPr>
              <w:t>5</w:t>
            </w:r>
            <w:r w:rsidRPr="00E707BC">
              <w:rPr>
                <w:spacing w:val="-1"/>
                <w:sz w:val="24"/>
                <w:szCs w:val="24"/>
              </w:rPr>
              <w:t xml:space="preserve"> </w:t>
            </w:r>
            <w:r w:rsidRPr="00E707BC">
              <w:rPr>
                <w:sz w:val="24"/>
                <w:szCs w:val="24"/>
              </w:rPr>
              <w:t>лет.</w:t>
            </w:r>
          </w:p>
          <w:p w:rsidR="000812D2" w:rsidRPr="00E707BC" w:rsidRDefault="00623834">
            <w:pPr>
              <w:pStyle w:val="TableParagraph"/>
              <w:numPr>
                <w:ilvl w:val="0"/>
                <w:numId w:val="15"/>
              </w:numPr>
              <w:tabs>
                <w:tab w:val="left" w:pos="1373"/>
                <w:tab w:val="left" w:pos="1374"/>
                <w:tab w:val="left" w:pos="1847"/>
                <w:tab w:val="left" w:pos="2128"/>
                <w:tab w:val="left" w:pos="2379"/>
                <w:tab w:val="left" w:pos="2533"/>
              </w:tabs>
              <w:spacing w:before="194"/>
              <w:ind w:left="106" w:right="99" w:firstLine="0"/>
              <w:rPr>
                <w:sz w:val="24"/>
                <w:szCs w:val="24"/>
              </w:rPr>
            </w:pPr>
            <w:r w:rsidRPr="00E707BC">
              <w:rPr>
                <w:spacing w:val="-3"/>
                <w:sz w:val="24"/>
                <w:szCs w:val="24"/>
              </w:rPr>
              <w:t xml:space="preserve">заместитель </w:t>
            </w:r>
            <w:r w:rsidRPr="00E707BC">
              <w:rPr>
                <w:sz w:val="24"/>
                <w:szCs w:val="24"/>
              </w:rPr>
              <w:t>директора</w:t>
            </w:r>
            <w:r w:rsidRPr="00E707BC">
              <w:rPr>
                <w:sz w:val="24"/>
                <w:szCs w:val="24"/>
              </w:rPr>
              <w:tab/>
              <w:t>по</w:t>
            </w:r>
            <w:r w:rsidRPr="00E707BC">
              <w:rPr>
                <w:sz w:val="24"/>
                <w:szCs w:val="24"/>
              </w:rPr>
              <w:tab/>
              <w:t>УВР</w:t>
            </w:r>
            <w:r w:rsidRPr="00E707BC">
              <w:rPr>
                <w:sz w:val="24"/>
                <w:szCs w:val="24"/>
              </w:rPr>
              <w:tab/>
            </w:r>
            <w:r w:rsidRPr="00E707BC">
              <w:rPr>
                <w:sz w:val="24"/>
                <w:szCs w:val="24"/>
              </w:rPr>
              <w:tab/>
            </w:r>
            <w:r w:rsidRPr="00E707BC">
              <w:rPr>
                <w:spacing w:val="-17"/>
                <w:sz w:val="24"/>
                <w:szCs w:val="24"/>
              </w:rPr>
              <w:t xml:space="preserve">- </w:t>
            </w:r>
            <w:r w:rsidRPr="00E707BC">
              <w:rPr>
                <w:sz w:val="24"/>
                <w:szCs w:val="24"/>
              </w:rPr>
              <w:t>высшее профессиональное образование,</w:t>
            </w:r>
            <w:r w:rsidRPr="00E707BC">
              <w:rPr>
                <w:sz w:val="24"/>
                <w:szCs w:val="24"/>
              </w:rPr>
              <w:tab/>
            </w:r>
            <w:r w:rsidRPr="00E707BC">
              <w:rPr>
                <w:sz w:val="24"/>
                <w:szCs w:val="24"/>
              </w:rPr>
              <w:tab/>
            </w:r>
            <w:r w:rsidRPr="00E707BC">
              <w:rPr>
                <w:spacing w:val="-4"/>
                <w:sz w:val="24"/>
                <w:szCs w:val="24"/>
              </w:rPr>
              <w:t xml:space="preserve">стаж </w:t>
            </w:r>
            <w:r w:rsidRPr="00E707BC">
              <w:rPr>
                <w:sz w:val="24"/>
                <w:szCs w:val="24"/>
              </w:rPr>
              <w:t>работы</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9"/>
                <w:sz w:val="24"/>
                <w:szCs w:val="24"/>
              </w:rPr>
              <w:t>на</w:t>
            </w:r>
          </w:p>
          <w:p w:rsidR="000812D2" w:rsidRPr="00E707BC" w:rsidRDefault="00623834">
            <w:pPr>
              <w:pStyle w:val="TableParagraph"/>
              <w:tabs>
                <w:tab w:val="left" w:pos="2235"/>
              </w:tabs>
              <w:spacing w:before="1"/>
              <w:ind w:left="106" w:right="101"/>
              <w:rPr>
                <w:sz w:val="24"/>
                <w:szCs w:val="24"/>
              </w:rPr>
            </w:pPr>
            <w:r w:rsidRPr="00E707BC">
              <w:rPr>
                <w:sz w:val="24"/>
                <w:szCs w:val="24"/>
              </w:rPr>
              <w:t>педагогических</w:t>
            </w:r>
            <w:r w:rsidRPr="00E707BC">
              <w:rPr>
                <w:sz w:val="24"/>
                <w:szCs w:val="24"/>
              </w:rPr>
              <w:tab/>
            </w:r>
            <w:r w:rsidRPr="00E707BC">
              <w:rPr>
                <w:spacing w:val="-6"/>
                <w:sz w:val="24"/>
                <w:szCs w:val="24"/>
              </w:rPr>
              <w:t xml:space="preserve">или </w:t>
            </w:r>
            <w:r w:rsidRPr="00E707BC">
              <w:rPr>
                <w:sz w:val="24"/>
                <w:szCs w:val="24"/>
              </w:rPr>
              <w:t>руководящих</w:t>
            </w:r>
          </w:p>
          <w:p w:rsidR="000812D2" w:rsidRPr="00E707BC" w:rsidRDefault="00623834">
            <w:pPr>
              <w:pStyle w:val="TableParagraph"/>
              <w:tabs>
                <w:tab w:val="left" w:pos="1552"/>
                <w:tab w:val="left" w:pos="2015"/>
              </w:tabs>
              <w:spacing w:line="242" w:lineRule="auto"/>
              <w:ind w:left="106" w:right="101"/>
              <w:rPr>
                <w:sz w:val="24"/>
                <w:szCs w:val="24"/>
              </w:rPr>
            </w:pPr>
            <w:r w:rsidRPr="00E707BC">
              <w:rPr>
                <w:sz w:val="24"/>
                <w:szCs w:val="24"/>
              </w:rPr>
              <w:t>должностях</w:t>
            </w:r>
            <w:r w:rsidRPr="00E707BC">
              <w:rPr>
                <w:sz w:val="24"/>
                <w:szCs w:val="24"/>
              </w:rPr>
              <w:tab/>
              <w:t>не</w:t>
            </w:r>
            <w:r w:rsidRPr="00E707BC">
              <w:rPr>
                <w:sz w:val="24"/>
                <w:szCs w:val="24"/>
              </w:rPr>
              <w:tab/>
            </w:r>
            <w:r w:rsidRPr="00E707BC">
              <w:rPr>
                <w:spacing w:val="-5"/>
                <w:sz w:val="24"/>
                <w:szCs w:val="24"/>
              </w:rPr>
              <w:t xml:space="preserve">менее </w:t>
            </w:r>
            <w:r w:rsidRPr="00E707BC">
              <w:rPr>
                <w:sz w:val="24"/>
                <w:szCs w:val="24"/>
              </w:rPr>
              <w:t>5</w:t>
            </w:r>
            <w:r w:rsidRPr="00E707BC">
              <w:rPr>
                <w:spacing w:val="-1"/>
                <w:sz w:val="24"/>
                <w:szCs w:val="24"/>
              </w:rPr>
              <w:t xml:space="preserve"> </w:t>
            </w:r>
            <w:r w:rsidRPr="00E707BC">
              <w:rPr>
                <w:sz w:val="24"/>
                <w:szCs w:val="24"/>
              </w:rPr>
              <w:t>лет</w:t>
            </w:r>
          </w:p>
        </w:tc>
      </w:tr>
      <w:tr w:rsidR="000812D2" w:rsidRPr="00E707BC">
        <w:trPr>
          <w:trHeight w:val="269"/>
        </w:trPr>
        <w:tc>
          <w:tcPr>
            <w:tcW w:w="960" w:type="dxa"/>
            <w:tcBorders>
              <w:bottom w:val="nil"/>
            </w:tcBorders>
          </w:tcPr>
          <w:p w:rsidR="000812D2" w:rsidRPr="00E707BC" w:rsidRDefault="00623834">
            <w:pPr>
              <w:pStyle w:val="TableParagraph"/>
              <w:spacing w:line="249" w:lineRule="exact"/>
              <w:ind w:left="107"/>
              <w:rPr>
                <w:sz w:val="24"/>
                <w:szCs w:val="24"/>
              </w:rPr>
            </w:pPr>
            <w:r w:rsidRPr="00E707BC">
              <w:rPr>
                <w:sz w:val="24"/>
                <w:szCs w:val="24"/>
              </w:rPr>
              <w:t>учител</w:t>
            </w:r>
          </w:p>
        </w:tc>
        <w:tc>
          <w:tcPr>
            <w:tcW w:w="2029" w:type="dxa"/>
            <w:tcBorders>
              <w:bottom w:val="nil"/>
            </w:tcBorders>
          </w:tcPr>
          <w:p w:rsidR="000812D2" w:rsidRPr="00E707BC" w:rsidRDefault="00623834">
            <w:pPr>
              <w:pStyle w:val="TableParagraph"/>
              <w:spacing w:line="249" w:lineRule="exact"/>
              <w:ind w:left="105"/>
              <w:rPr>
                <w:sz w:val="24"/>
                <w:szCs w:val="24"/>
              </w:rPr>
            </w:pPr>
            <w:r w:rsidRPr="00E707BC">
              <w:rPr>
                <w:sz w:val="24"/>
                <w:szCs w:val="24"/>
              </w:rPr>
              <w:t>осуществляет</w:t>
            </w:r>
          </w:p>
        </w:tc>
        <w:tc>
          <w:tcPr>
            <w:tcW w:w="1657" w:type="dxa"/>
            <w:tcBorders>
              <w:bottom w:val="nil"/>
            </w:tcBorders>
          </w:tcPr>
          <w:p w:rsidR="000812D2" w:rsidRPr="00E707BC" w:rsidRDefault="00623834">
            <w:pPr>
              <w:pStyle w:val="TableParagraph"/>
              <w:spacing w:line="249" w:lineRule="exact"/>
              <w:ind w:left="107"/>
              <w:rPr>
                <w:sz w:val="24"/>
                <w:szCs w:val="24"/>
              </w:rPr>
            </w:pPr>
            <w:r w:rsidRPr="00E707BC">
              <w:rPr>
                <w:sz w:val="24"/>
                <w:szCs w:val="24"/>
              </w:rPr>
              <w:t>35</w:t>
            </w:r>
          </w:p>
        </w:tc>
        <w:tc>
          <w:tcPr>
            <w:tcW w:w="2665" w:type="dxa"/>
            <w:tcBorders>
              <w:bottom w:val="nil"/>
            </w:tcBorders>
          </w:tcPr>
          <w:p w:rsidR="000812D2" w:rsidRPr="00E707BC" w:rsidRDefault="00623834">
            <w:pPr>
              <w:pStyle w:val="TableParagraph"/>
              <w:spacing w:line="249" w:lineRule="exact"/>
              <w:ind w:left="106"/>
              <w:rPr>
                <w:sz w:val="24"/>
                <w:szCs w:val="24"/>
              </w:rPr>
            </w:pPr>
            <w:r w:rsidRPr="00E707BC">
              <w:rPr>
                <w:sz w:val="24"/>
                <w:szCs w:val="24"/>
              </w:rPr>
              <w:t>высшее</w:t>
            </w:r>
          </w:p>
        </w:tc>
        <w:tc>
          <w:tcPr>
            <w:tcW w:w="2725" w:type="dxa"/>
            <w:vMerge w:val="restart"/>
          </w:tcPr>
          <w:p w:rsidR="000812D2" w:rsidRPr="00E707BC" w:rsidRDefault="00623834">
            <w:pPr>
              <w:pStyle w:val="TableParagraph"/>
              <w:tabs>
                <w:tab w:val="left" w:pos="1619"/>
                <w:tab w:val="left" w:pos="1819"/>
                <w:tab w:val="left" w:pos="2185"/>
              </w:tabs>
              <w:ind w:left="106" w:right="99"/>
              <w:rPr>
                <w:sz w:val="24"/>
                <w:szCs w:val="24"/>
              </w:rPr>
            </w:pPr>
            <w:r w:rsidRPr="00E707BC">
              <w:rPr>
                <w:sz w:val="24"/>
                <w:szCs w:val="24"/>
              </w:rPr>
              <w:t>высшее профессиональное образование</w:t>
            </w:r>
            <w:r w:rsidRPr="00E707BC">
              <w:rPr>
                <w:sz w:val="24"/>
                <w:szCs w:val="24"/>
              </w:rPr>
              <w:tab/>
              <w:t>(33</w:t>
            </w:r>
            <w:r w:rsidRPr="00E707BC">
              <w:rPr>
                <w:sz w:val="24"/>
                <w:szCs w:val="24"/>
              </w:rPr>
              <w:tab/>
            </w:r>
            <w:r w:rsidRPr="00E707BC">
              <w:rPr>
                <w:spacing w:val="-5"/>
                <w:sz w:val="24"/>
                <w:szCs w:val="24"/>
              </w:rPr>
              <w:t xml:space="preserve">чел) </w:t>
            </w:r>
            <w:r w:rsidRPr="00E707BC">
              <w:rPr>
                <w:sz w:val="24"/>
                <w:szCs w:val="24"/>
              </w:rPr>
              <w:t>или</w:t>
            </w:r>
            <w:r w:rsidRPr="00E707BC">
              <w:rPr>
                <w:sz w:val="24"/>
                <w:szCs w:val="24"/>
              </w:rPr>
              <w:tab/>
            </w:r>
            <w:r w:rsidRPr="00E707BC">
              <w:rPr>
                <w:sz w:val="24"/>
                <w:szCs w:val="24"/>
              </w:rPr>
              <w:tab/>
            </w:r>
            <w:r w:rsidRPr="00E707BC">
              <w:rPr>
                <w:spacing w:val="-4"/>
                <w:sz w:val="24"/>
                <w:szCs w:val="24"/>
              </w:rPr>
              <w:t>среднее</w:t>
            </w:r>
          </w:p>
          <w:p w:rsidR="000812D2" w:rsidRPr="00E707BC" w:rsidRDefault="00623834">
            <w:pPr>
              <w:pStyle w:val="TableParagraph"/>
              <w:ind w:left="106" w:right="99"/>
              <w:rPr>
                <w:sz w:val="24"/>
                <w:szCs w:val="24"/>
              </w:rPr>
            </w:pPr>
            <w:r w:rsidRPr="00E707BC">
              <w:rPr>
                <w:sz w:val="24"/>
                <w:szCs w:val="24"/>
              </w:rPr>
              <w:t>профессиональное образование (12 чел) по направлению подготовки</w:t>
            </w:r>
          </w:p>
          <w:p w:rsidR="000812D2" w:rsidRPr="00E707BC" w:rsidRDefault="00623834">
            <w:pPr>
              <w:pStyle w:val="TableParagraph"/>
              <w:tabs>
                <w:tab w:val="left" w:pos="1737"/>
                <w:tab w:val="left" w:pos="2483"/>
              </w:tabs>
              <w:ind w:left="106" w:right="101"/>
              <w:rPr>
                <w:sz w:val="24"/>
                <w:szCs w:val="24"/>
              </w:rPr>
            </w:pPr>
            <w:r w:rsidRPr="00E707BC">
              <w:rPr>
                <w:sz w:val="24"/>
                <w:szCs w:val="24"/>
              </w:rPr>
              <w:t>«Образование</w:t>
            </w:r>
            <w:r w:rsidRPr="00E707BC">
              <w:rPr>
                <w:sz w:val="24"/>
                <w:szCs w:val="24"/>
              </w:rPr>
              <w:tab/>
            </w:r>
            <w:r w:rsidRPr="00E707BC">
              <w:rPr>
                <w:sz w:val="24"/>
                <w:szCs w:val="24"/>
              </w:rPr>
              <w:tab/>
            </w:r>
            <w:r w:rsidRPr="00E707BC">
              <w:rPr>
                <w:spacing w:val="-18"/>
                <w:sz w:val="24"/>
                <w:szCs w:val="24"/>
              </w:rPr>
              <w:t xml:space="preserve">и </w:t>
            </w:r>
            <w:r w:rsidRPr="00E707BC">
              <w:rPr>
                <w:sz w:val="24"/>
                <w:szCs w:val="24"/>
              </w:rPr>
              <w:t>педагогика»</w:t>
            </w:r>
            <w:r w:rsidRPr="00E707BC">
              <w:rPr>
                <w:sz w:val="24"/>
                <w:szCs w:val="24"/>
              </w:rPr>
              <w:tab/>
              <w:t>или</w:t>
            </w:r>
            <w:r w:rsidRPr="00E707BC">
              <w:rPr>
                <w:sz w:val="24"/>
                <w:szCs w:val="24"/>
              </w:rPr>
              <w:tab/>
            </w:r>
            <w:r w:rsidRPr="00E707BC">
              <w:rPr>
                <w:spacing w:val="-17"/>
                <w:sz w:val="24"/>
                <w:szCs w:val="24"/>
              </w:rPr>
              <w:t xml:space="preserve">в </w:t>
            </w:r>
            <w:r w:rsidRPr="00E707BC">
              <w:rPr>
                <w:sz w:val="24"/>
                <w:szCs w:val="24"/>
              </w:rPr>
              <w:t>области, соответствующей преподаваемому</w:t>
            </w:r>
          </w:p>
          <w:p w:rsidR="000812D2" w:rsidRPr="00E707BC" w:rsidRDefault="00623834">
            <w:pPr>
              <w:pStyle w:val="TableParagraph"/>
              <w:tabs>
                <w:tab w:val="left" w:pos="1345"/>
                <w:tab w:val="left" w:pos="1745"/>
                <w:tab w:val="left" w:pos="2266"/>
              </w:tabs>
              <w:spacing w:line="242" w:lineRule="auto"/>
              <w:ind w:left="106" w:right="100"/>
              <w:rPr>
                <w:sz w:val="24"/>
                <w:szCs w:val="24"/>
              </w:rPr>
            </w:pPr>
            <w:r w:rsidRPr="00E707BC">
              <w:rPr>
                <w:sz w:val="24"/>
                <w:szCs w:val="24"/>
              </w:rPr>
              <w:t>предмету</w:t>
            </w:r>
            <w:r w:rsidRPr="00E707BC">
              <w:rPr>
                <w:sz w:val="24"/>
                <w:szCs w:val="24"/>
              </w:rPr>
              <w:tab/>
              <w:t>–</w:t>
            </w:r>
            <w:r w:rsidRPr="00E707BC">
              <w:rPr>
                <w:sz w:val="24"/>
                <w:szCs w:val="24"/>
              </w:rPr>
              <w:tab/>
              <w:t>54</w:t>
            </w:r>
            <w:r w:rsidRPr="00E707BC">
              <w:rPr>
                <w:sz w:val="24"/>
                <w:szCs w:val="24"/>
              </w:rPr>
              <w:tab/>
            </w:r>
            <w:r w:rsidRPr="00E707BC">
              <w:rPr>
                <w:spacing w:val="-6"/>
                <w:sz w:val="24"/>
                <w:szCs w:val="24"/>
              </w:rPr>
              <w:t xml:space="preserve">чел </w:t>
            </w:r>
            <w:r w:rsidRPr="00E707BC">
              <w:rPr>
                <w:sz w:val="24"/>
                <w:szCs w:val="24"/>
              </w:rPr>
              <w:t>(100%),</w:t>
            </w:r>
          </w:p>
          <w:p w:rsidR="000812D2" w:rsidRPr="00E707BC" w:rsidRDefault="00623834">
            <w:pPr>
              <w:pStyle w:val="TableParagraph"/>
              <w:tabs>
                <w:tab w:val="left" w:pos="1519"/>
              </w:tabs>
              <w:spacing w:before="180" w:line="242" w:lineRule="auto"/>
              <w:ind w:left="106" w:right="99"/>
              <w:rPr>
                <w:sz w:val="24"/>
                <w:szCs w:val="24"/>
              </w:rPr>
            </w:pPr>
            <w:r w:rsidRPr="00E707BC">
              <w:rPr>
                <w:sz w:val="24"/>
                <w:szCs w:val="24"/>
              </w:rPr>
              <w:t>высшая</w:t>
            </w:r>
            <w:r w:rsidRPr="00E707BC">
              <w:rPr>
                <w:sz w:val="24"/>
                <w:szCs w:val="24"/>
              </w:rPr>
              <w:tab/>
            </w:r>
            <w:r w:rsidRPr="00E707BC">
              <w:rPr>
                <w:spacing w:val="-3"/>
                <w:sz w:val="24"/>
                <w:szCs w:val="24"/>
              </w:rPr>
              <w:t xml:space="preserve">категория- </w:t>
            </w:r>
            <w:r w:rsidRPr="00E707BC">
              <w:rPr>
                <w:sz w:val="24"/>
                <w:szCs w:val="24"/>
              </w:rPr>
              <w:t>11(20%)</w:t>
            </w:r>
          </w:p>
          <w:p w:rsidR="000812D2" w:rsidRPr="00E707BC" w:rsidRDefault="00623834">
            <w:pPr>
              <w:pStyle w:val="TableParagraph"/>
              <w:tabs>
                <w:tab w:val="left" w:pos="1519"/>
              </w:tabs>
              <w:spacing w:before="197" w:line="242" w:lineRule="auto"/>
              <w:ind w:left="106" w:right="99"/>
              <w:rPr>
                <w:sz w:val="24"/>
                <w:szCs w:val="24"/>
              </w:rPr>
            </w:pPr>
            <w:r w:rsidRPr="00E707BC">
              <w:rPr>
                <w:sz w:val="24"/>
                <w:szCs w:val="24"/>
              </w:rPr>
              <w:t>первая</w:t>
            </w:r>
            <w:r w:rsidRPr="00E707BC">
              <w:rPr>
                <w:sz w:val="24"/>
                <w:szCs w:val="24"/>
              </w:rPr>
              <w:tab/>
            </w:r>
            <w:r w:rsidRPr="00E707BC">
              <w:rPr>
                <w:spacing w:val="-3"/>
                <w:sz w:val="24"/>
                <w:szCs w:val="24"/>
              </w:rPr>
              <w:t xml:space="preserve">категория- </w:t>
            </w:r>
            <w:r w:rsidRPr="00E707BC">
              <w:rPr>
                <w:sz w:val="24"/>
                <w:szCs w:val="24"/>
              </w:rPr>
              <w:t>20(36,6%)</w:t>
            </w:r>
          </w:p>
          <w:p w:rsidR="000812D2" w:rsidRPr="00E707BC" w:rsidRDefault="00623834">
            <w:pPr>
              <w:pStyle w:val="TableParagraph"/>
              <w:tabs>
                <w:tab w:val="left" w:pos="1089"/>
                <w:tab w:val="left" w:pos="2494"/>
              </w:tabs>
              <w:spacing w:before="194"/>
              <w:ind w:left="106"/>
              <w:rPr>
                <w:sz w:val="24"/>
                <w:szCs w:val="24"/>
              </w:rPr>
            </w:pPr>
            <w:r w:rsidRPr="00E707BC">
              <w:rPr>
                <w:sz w:val="24"/>
                <w:szCs w:val="24"/>
              </w:rPr>
              <w:t>вторая</w:t>
            </w:r>
            <w:r w:rsidRPr="00E707BC">
              <w:rPr>
                <w:sz w:val="24"/>
                <w:szCs w:val="24"/>
              </w:rPr>
              <w:tab/>
              <w:t>категория-</w:t>
            </w:r>
            <w:r w:rsidRPr="00E707BC">
              <w:rPr>
                <w:sz w:val="24"/>
                <w:szCs w:val="24"/>
              </w:rPr>
              <w:tab/>
              <w:t>3</w:t>
            </w:r>
          </w:p>
          <w:p w:rsidR="000812D2" w:rsidRPr="00E707BC" w:rsidRDefault="00623834">
            <w:pPr>
              <w:pStyle w:val="TableParagraph"/>
              <w:spacing w:before="2"/>
              <w:ind w:left="106"/>
              <w:rPr>
                <w:sz w:val="24"/>
                <w:szCs w:val="24"/>
              </w:rPr>
            </w:pPr>
            <w:r w:rsidRPr="00E707BC">
              <w:rPr>
                <w:sz w:val="24"/>
                <w:szCs w:val="24"/>
              </w:rPr>
              <w:t>(5,4%)</w:t>
            </w:r>
          </w:p>
          <w:p w:rsidR="000812D2" w:rsidRPr="00E707BC" w:rsidRDefault="00623834">
            <w:pPr>
              <w:pStyle w:val="TableParagraph"/>
              <w:spacing w:before="197"/>
              <w:ind w:left="106" w:right="99"/>
              <w:rPr>
                <w:sz w:val="24"/>
                <w:szCs w:val="24"/>
              </w:rPr>
            </w:pPr>
            <w:r w:rsidRPr="00E707BC">
              <w:rPr>
                <w:sz w:val="24"/>
                <w:szCs w:val="24"/>
              </w:rPr>
              <w:t>соответствие занимаемой</w:t>
            </w:r>
            <w:r w:rsidRPr="00E707BC">
              <w:rPr>
                <w:spacing w:val="54"/>
                <w:sz w:val="24"/>
                <w:szCs w:val="24"/>
              </w:rPr>
              <w:t xml:space="preserve"> </w:t>
            </w:r>
            <w:r w:rsidRPr="00E707BC">
              <w:rPr>
                <w:spacing w:val="-3"/>
                <w:sz w:val="24"/>
                <w:szCs w:val="24"/>
              </w:rPr>
              <w:t>должности</w:t>
            </w:r>
          </w:p>
          <w:p w:rsidR="000812D2" w:rsidRPr="00E707BC" w:rsidRDefault="00623834">
            <w:pPr>
              <w:pStyle w:val="TableParagraph"/>
              <w:spacing w:before="2"/>
              <w:ind w:left="106"/>
              <w:rPr>
                <w:sz w:val="24"/>
                <w:szCs w:val="24"/>
              </w:rPr>
            </w:pPr>
            <w:r w:rsidRPr="00E707BC">
              <w:rPr>
                <w:sz w:val="24"/>
                <w:szCs w:val="24"/>
              </w:rPr>
              <w:t>-11 (20%)</w:t>
            </w:r>
          </w:p>
        </w:tc>
      </w:tr>
      <w:tr w:rsidR="000812D2" w:rsidRPr="00E707BC">
        <w:trPr>
          <w:trHeight w:val="266"/>
        </w:trPr>
        <w:tc>
          <w:tcPr>
            <w:tcW w:w="960" w:type="dxa"/>
            <w:tcBorders>
              <w:top w:val="nil"/>
              <w:bottom w:val="nil"/>
            </w:tcBorders>
          </w:tcPr>
          <w:p w:rsidR="000812D2" w:rsidRPr="00E707BC" w:rsidRDefault="00623834">
            <w:pPr>
              <w:pStyle w:val="TableParagraph"/>
              <w:spacing w:line="246" w:lineRule="exact"/>
              <w:ind w:left="107"/>
              <w:rPr>
                <w:sz w:val="24"/>
                <w:szCs w:val="24"/>
              </w:rPr>
            </w:pPr>
            <w:r w:rsidRPr="00E707BC">
              <w:rPr>
                <w:sz w:val="24"/>
                <w:szCs w:val="24"/>
              </w:rPr>
              <w:t>ь</w:t>
            </w:r>
          </w:p>
        </w:tc>
        <w:tc>
          <w:tcPr>
            <w:tcW w:w="2029" w:type="dxa"/>
            <w:tcBorders>
              <w:top w:val="nil"/>
              <w:bottom w:val="nil"/>
            </w:tcBorders>
          </w:tcPr>
          <w:p w:rsidR="000812D2" w:rsidRPr="00E707BC" w:rsidRDefault="00623834">
            <w:pPr>
              <w:pStyle w:val="TableParagraph"/>
              <w:tabs>
                <w:tab w:val="left" w:pos="1788"/>
              </w:tabs>
              <w:spacing w:line="246" w:lineRule="exact"/>
              <w:ind w:left="105"/>
              <w:rPr>
                <w:sz w:val="24"/>
                <w:szCs w:val="24"/>
              </w:rPr>
            </w:pPr>
            <w:r w:rsidRPr="00E707BC">
              <w:rPr>
                <w:sz w:val="24"/>
                <w:szCs w:val="24"/>
              </w:rPr>
              <w:t>обучение</w:t>
            </w:r>
            <w:r w:rsidRPr="00E707BC">
              <w:rPr>
                <w:sz w:val="24"/>
                <w:szCs w:val="24"/>
              </w:rPr>
              <w:tab/>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профессиональное</w:t>
            </w:r>
          </w:p>
        </w:tc>
        <w:tc>
          <w:tcPr>
            <w:tcW w:w="2725" w:type="dxa"/>
            <w:vMerge/>
            <w:tcBorders>
              <w:top w:val="nil"/>
            </w:tcBorders>
          </w:tcPr>
          <w:p w:rsidR="000812D2" w:rsidRPr="00E707BC" w:rsidRDefault="000812D2">
            <w:pPr>
              <w:rPr>
                <w:sz w:val="24"/>
                <w:szCs w:val="24"/>
              </w:rPr>
            </w:pPr>
          </w:p>
        </w:tc>
      </w:tr>
      <w:tr w:rsidR="000812D2" w:rsidRPr="00E707BC">
        <w:trPr>
          <w:trHeight w:val="26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5" w:lineRule="exact"/>
              <w:ind w:left="105"/>
              <w:rPr>
                <w:sz w:val="24"/>
                <w:szCs w:val="24"/>
              </w:rPr>
            </w:pPr>
            <w:r w:rsidRPr="00E707BC">
              <w:rPr>
                <w:sz w:val="24"/>
                <w:szCs w:val="24"/>
              </w:rPr>
              <w:t>воспитание</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6"/>
              </w:tabs>
              <w:spacing w:line="245" w:lineRule="exact"/>
              <w:ind w:left="106"/>
              <w:rPr>
                <w:sz w:val="24"/>
                <w:szCs w:val="24"/>
              </w:rPr>
            </w:pPr>
            <w:r w:rsidRPr="00E707BC">
              <w:rPr>
                <w:sz w:val="24"/>
                <w:szCs w:val="24"/>
              </w:rPr>
              <w:t>образование</w:t>
            </w:r>
            <w:r w:rsidRPr="00E707BC">
              <w:rPr>
                <w:sz w:val="24"/>
                <w:szCs w:val="24"/>
              </w:rPr>
              <w:tab/>
              <w:t>или</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обучающихся,</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среднее</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способствует</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профессиональное</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формированию</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06"/>
              </w:tabs>
              <w:spacing w:line="246" w:lineRule="exact"/>
              <w:ind w:left="106"/>
              <w:rPr>
                <w:sz w:val="24"/>
                <w:szCs w:val="24"/>
              </w:rPr>
            </w:pPr>
            <w:r w:rsidRPr="00E707BC">
              <w:rPr>
                <w:sz w:val="24"/>
                <w:szCs w:val="24"/>
              </w:rPr>
              <w:t>образование</w:t>
            </w:r>
            <w:r w:rsidRPr="00E707BC">
              <w:rPr>
                <w:sz w:val="24"/>
                <w:szCs w:val="24"/>
              </w:rPr>
              <w:tab/>
              <w:t>по</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общей</w:t>
            </w:r>
            <w:r w:rsidRPr="00E707BC">
              <w:rPr>
                <w:spacing w:val="54"/>
                <w:sz w:val="24"/>
                <w:szCs w:val="24"/>
              </w:rPr>
              <w:t xml:space="preserve"> </w:t>
            </w:r>
            <w:r w:rsidRPr="00E707BC">
              <w:rPr>
                <w:sz w:val="24"/>
                <w:szCs w:val="24"/>
              </w:rPr>
              <w:t>культуры</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направлению</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личности,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подготовки</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социализации,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6"/>
              </w:tabs>
              <w:spacing w:line="246" w:lineRule="exact"/>
              <w:ind w:left="106"/>
              <w:rPr>
                <w:sz w:val="24"/>
                <w:szCs w:val="24"/>
              </w:rPr>
            </w:pPr>
            <w:r w:rsidRPr="00E707BC">
              <w:rPr>
                <w:sz w:val="24"/>
                <w:szCs w:val="24"/>
              </w:rPr>
              <w:t>«Образование</w:t>
            </w:r>
            <w:r w:rsidRPr="00E707BC">
              <w:rPr>
                <w:sz w:val="24"/>
                <w:szCs w:val="24"/>
              </w:rPr>
              <w:tab/>
              <w:t>и</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осознанного</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708"/>
                <w:tab w:val="left" w:pos="2439"/>
              </w:tabs>
              <w:spacing w:line="246" w:lineRule="exact"/>
              <w:ind w:left="106"/>
              <w:rPr>
                <w:sz w:val="24"/>
                <w:szCs w:val="24"/>
              </w:rPr>
            </w:pPr>
            <w:r w:rsidRPr="00E707BC">
              <w:rPr>
                <w:sz w:val="24"/>
                <w:szCs w:val="24"/>
              </w:rPr>
              <w:t>педагогика»</w:t>
            </w:r>
            <w:r w:rsidRPr="00E707BC">
              <w:rPr>
                <w:sz w:val="24"/>
                <w:szCs w:val="24"/>
              </w:rPr>
              <w:tab/>
              <w:t>или</w:t>
            </w:r>
            <w:r w:rsidRPr="00E707BC">
              <w:rPr>
                <w:sz w:val="24"/>
                <w:szCs w:val="24"/>
              </w:rPr>
              <w:tab/>
              <w:t>в</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tabs>
                <w:tab w:val="left" w:pos="1787"/>
              </w:tabs>
              <w:spacing w:line="246" w:lineRule="exact"/>
              <w:ind w:left="105"/>
              <w:rPr>
                <w:sz w:val="24"/>
                <w:szCs w:val="24"/>
              </w:rPr>
            </w:pPr>
            <w:r w:rsidRPr="00E707BC">
              <w:rPr>
                <w:sz w:val="24"/>
                <w:szCs w:val="24"/>
              </w:rPr>
              <w:t>выбора</w:t>
            </w:r>
            <w:r w:rsidRPr="00E707BC">
              <w:rPr>
                <w:sz w:val="24"/>
                <w:szCs w:val="24"/>
              </w:rPr>
              <w:tab/>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области,</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освоения</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соответствующей</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6" w:lineRule="exact"/>
              <w:ind w:left="105"/>
              <w:rPr>
                <w:sz w:val="24"/>
                <w:szCs w:val="24"/>
              </w:rPr>
            </w:pPr>
            <w:r w:rsidRPr="00E707BC">
              <w:rPr>
                <w:sz w:val="24"/>
                <w:szCs w:val="24"/>
              </w:rPr>
              <w:t>образовательных</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преподаваемому</w:t>
            </w:r>
          </w:p>
        </w:tc>
        <w:tc>
          <w:tcPr>
            <w:tcW w:w="2725" w:type="dxa"/>
            <w:vMerge/>
            <w:tcBorders>
              <w:top w:val="nil"/>
            </w:tcBorders>
          </w:tcPr>
          <w:p w:rsidR="000812D2" w:rsidRPr="00E707BC" w:rsidRDefault="000812D2">
            <w:pPr>
              <w:rPr>
                <w:sz w:val="24"/>
                <w:szCs w:val="24"/>
              </w:rPr>
            </w:pPr>
          </w:p>
        </w:tc>
      </w:tr>
      <w:tr w:rsidR="000812D2" w:rsidRPr="00E707BC">
        <w:trPr>
          <w:trHeight w:val="26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47" w:lineRule="exact"/>
              <w:ind w:left="105"/>
              <w:rPr>
                <w:sz w:val="24"/>
                <w:szCs w:val="24"/>
              </w:rPr>
            </w:pPr>
            <w:r w:rsidRPr="00E707BC">
              <w:rPr>
                <w:sz w:val="24"/>
                <w:szCs w:val="24"/>
              </w:rPr>
              <w:t>программ.</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227"/>
              </w:tabs>
              <w:spacing w:line="247" w:lineRule="exact"/>
              <w:ind w:left="106"/>
              <w:rPr>
                <w:sz w:val="24"/>
                <w:szCs w:val="24"/>
              </w:rPr>
            </w:pPr>
            <w:r w:rsidRPr="00E707BC">
              <w:rPr>
                <w:sz w:val="24"/>
                <w:szCs w:val="24"/>
              </w:rPr>
              <w:t>предмету,</w:t>
            </w:r>
            <w:r w:rsidRPr="00E707BC">
              <w:rPr>
                <w:sz w:val="24"/>
                <w:szCs w:val="24"/>
              </w:rPr>
              <w:tab/>
              <w:t>без</w:t>
            </w:r>
          </w:p>
        </w:tc>
        <w:tc>
          <w:tcPr>
            <w:tcW w:w="2725" w:type="dxa"/>
            <w:vMerge/>
            <w:tcBorders>
              <w:top w:val="nil"/>
            </w:tcBorders>
          </w:tcPr>
          <w:p w:rsidR="000812D2" w:rsidRPr="00E707BC" w:rsidRDefault="000812D2">
            <w:pPr>
              <w:rPr>
                <w:sz w:val="24"/>
                <w:szCs w:val="24"/>
              </w:rPr>
            </w:pPr>
          </w:p>
        </w:tc>
      </w:tr>
      <w:tr w:rsidR="000812D2" w:rsidRPr="00E707BC">
        <w:trPr>
          <w:trHeight w:val="26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5" w:lineRule="exact"/>
              <w:ind w:left="106"/>
              <w:rPr>
                <w:sz w:val="24"/>
                <w:szCs w:val="24"/>
              </w:rPr>
            </w:pPr>
            <w:r w:rsidRPr="00E707BC">
              <w:rPr>
                <w:sz w:val="24"/>
                <w:szCs w:val="24"/>
              </w:rPr>
              <w:t>предъявления</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559"/>
                <w:tab w:val="left" w:pos="1950"/>
              </w:tabs>
              <w:spacing w:line="246" w:lineRule="exact"/>
              <w:ind w:left="106"/>
              <w:rPr>
                <w:sz w:val="24"/>
                <w:szCs w:val="24"/>
              </w:rPr>
            </w:pPr>
            <w:r w:rsidRPr="00E707BC">
              <w:rPr>
                <w:sz w:val="24"/>
                <w:szCs w:val="24"/>
              </w:rPr>
              <w:t>требований</w:t>
            </w:r>
            <w:r w:rsidRPr="00E707BC">
              <w:rPr>
                <w:sz w:val="24"/>
                <w:szCs w:val="24"/>
              </w:rPr>
              <w:tab/>
              <w:t>к</w:t>
            </w:r>
            <w:r w:rsidRPr="00E707BC">
              <w:rPr>
                <w:sz w:val="24"/>
                <w:szCs w:val="24"/>
              </w:rPr>
              <w:tab/>
              <w:t>стажу</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063"/>
                <w:tab w:val="left" w:pos="1776"/>
              </w:tabs>
              <w:spacing w:line="246" w:lineRule="exact"/>
              <w:ind w:left="106"/>
              <w:rPr>
                <w:sz w:val="24"/>
                <w:szCs w:val="24"/>
              </w:rPr>
            </w:pPr>
            <w:r w:rsidRPr="00E707BC">
              <w:rPr>
                <w:sz w:val="24"/>
                <w:szCs w:val="24"/>
              </w:rPr>
              <w:t>работы</w:t>
            </w:r>
            <w:r w:rsidRPr="00E707BC">
              <w:rPr>
                <w:sz w:val="24"/>
                <w:szCs w:val="24"/>
              </w:rPr>
              <w:tab/>
              <w:t>либо</w:t>
            </w:r>
            <w:r w:rsidRPr="00E707BC">
              <w:rPr>
                <w:sz w:val="24"/>
                <w:szCs w:val="24"/>
              </w:rPr>
              <w:tab/>
              <w:t>высшее</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профессиональное</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6"/>
              </w:tabs>
              <w:spacing w:line="246" w:lineRule="exact"/>
              <w:ind w:left="106"/>
              <w:rPr>
                <w:sz w:val="24"/>
                <w:szCs w:val="24"/>
              </w:rPr>
            </w:pPr>
            <w:r w:rsidRPr="00E707BC">
              <w:rPr>
                <w:sz w:val="24"/>
                <w:szCs w:val="24"/>
              </w:rPr>
              <w:t>образование</w:t>
            </w:r>
            <w:r w:rsidRPr="00E707BC">
              <w:rPr>
                <w:sz w:val="24"/>
                <w:szCs w:val="24"/>
              </w:rPr>
              <w:tab/>
              <w:t>или</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среднее</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профессиональное</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6"/>
              </w:tabs>
              <w:spacing w:line="246" w:lineRule="exact"/>
              <w:ind w:left="106"/>
              <w:rPr>
                <w:sz w:val="24"/>
                <w:szCs w:val="24"/>
              </w:rPr>
            </w:pPr>
            <w:r w:rsidRPr="00E707BC">
              <w:rPr>
                <w:sz w:val="24"/>
                <w:szCs w:val="24"/>
              </w:rPr>
              <w:t>образование</w:t>
            </w:r>
            <w:r w:rsidRPr="00E707BC">
              <w:rPr>
                <w:sz w:val="24"/>
                <w:szCs w:val="24"/>
              </w:rPr>
              <w:tab/>
              <w:t>и</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дополнительное</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профессиональное</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06"/>
              </w:tabs>
              <w:spacing w:line="246" w:lineRule="exact"/>
              <w:ind w:left="106"/>
              <w:rPr>
                <w:sz w:val="24"/>
                <w:szCs w:val="24"/>
              </w:rPr>
            </w:pPr>
            <w:r w:rsidRPr="00E707BC">
              <w:rPr>
                <w:sz w:val="24"/>
                <w:szCs w:val="24"/>
              </w:rPr>
              <w:t>образование</w:t>
            </w:r>
            <w:r w:rsidRPr="00E707BC">
              <w:rPr>
                <w:sz w:val="24"/>
                <w:szCs w:val="24"/>
              </w:rPr>
              <w:tab/>
              <w:t>по</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направлению</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42"/>
              </w:tabs>
              <w:spacing w:line="246" w:lineRule="exact"/>
              <w:ind w:left="106"/>
              <w:rPr>
                <w:sz w:val="24"/>
                <w:szCs w:val="24"/>
              </w:rPr>
            </w:pPr>
            <w:r w:rsidRPr="00E707BC">
              <w:rPr>
                <w:sz w:val="24"/>
                <w:szCs w:val="24"/>
              </w:rPr>
              <w:t>деятельности</w:t>
            </w:r>
            <w:r w:rsidRPr="00E707BC">
              <w:rPr>
                <w:sz w:val="24"/>
                <w:szCs w:val="24"/>
              </w:rPr>
              <w:tab/>
              <w:t>в</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образовательном</w:t>
            </w:r>
          </w:p>
        </w:tc>
        <w:tc>
          <w:tcPr>
            <w:tcW w:w="2725" w:type="dxa"/>
            <w:vMerge/>
            <w:tcBorders>
              <w:top w:val="nil"/>
            </w:tcBorders>
          </w:tcPr>
          <w:p w:rsidR="000812D2" w:rsidRPr="00E707BC" w:rsidRDefault="000812D2">
            <w:pPr>
              <w:rPr>
                <w:sz w:val="24"/>
                <w:szCs w:val="24"/>
              </w:rPr>
            </w:pPr>
          </w:p>
        </w:tc>
      </w:tr>
      <w:tr w:rsidR="000812D2" w:rsidRPr="00E707BC">
        <w:trPr>
          <w:trHeight w:val="26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231"/>
              </w:tabs>
              <w:spacing w:line="246" w:lineRule="exact"/>
              <w:ind w:left="106"/>
              <w:rPr>
                <w:sz w:val="24"/>
                <w:szCs w:val="24"/>
              </w:rPr>
            </w:pPr>
            <w:r w:rsidRPr="00E707BC">
              <w:rPr>
                <w:sz w:val="24"/>
                <w:szCs w:val="24"/>
              </w:rPr>
              <w:t>учреждении</w:t>
            </w:r>
            <w:r w:rsidRPr="00E707BC">
              <w:rPr>
                <w:sz w:val="24"/>
                <w:szCs w:val="24"/>
              </w:rPr>
              <w:tab/>
              <w:t>без</w:t>
            </w:r>
          </w:p>
        </w:tc>
        <w:tc>
          <w:tcPr>
            <w:tcW w:w="2725" w:type="dxa"/>
            <w:vMerge/>
            <w:tcBorders>
              <w:top w:val="nil"/>
            </w:tcBorders>
          </w:tcPr>
          <w:p w:rsidR="000812D2" w:rsidRPr="00E707BC" w:rsidRDefault="000812D2">
            <w:pPr>
              <w:rPr>
                <w:sz w:val="24"/>
                <w:szCs w:val="24"/>
              </w:rPr>
            </w:pPr>
          </w:p>
        </w:tc>
      </w:tr>
      <w:tr w:rsidR="000812D2" w:rsidRPr="00E707BC">
        <w:trPr>
          <w:trHeight w:val="26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46" w:lineRule="exact"/>
              <w:ind w:left="106"/>
              <w:rPr>
                <w:sz w:val="24"/>
                <w:szCs w:val="24"/>
              </w:rPr>
            </w:pPr>
            <w:r w:rsidRPr="00E707BC">
              <w:rPr>
                <w:sz w:val="24"/>
                <w:szCs w:val="24"/>
              </w:rPr>
              <w:t>предъявления</w:t>
            </w:r>
          </w:p>
        </w:tc>
        <w:tc>
          <w:tcPr>
            <w:tcW w:w="2725" w:type="dxa"/>
            <w:vMerge/>
            <w:tcBorders>
              <w:top w:val="nil"/>
            </w:tcBorders>
          </w:tcPr>
          <w:p w:rsidR="000812D2" w:rsidRPr="00E707BC" w:rsidRDefault="000812D2">
            <w:pPr>
              <w:rPr>
                <w:sz w:val="24"/>
                <w:szCs w:val="24"/>
              </w:rPr>
            </w:pPr>
          </w:p>
        </w:tc>
      </w:tr>
      <w:tr w:rsidR="000812D2" w:rsidRPr="00E707BC">
        <w:trPr>
          <w:trHeight w:val="273"/>
        </w:trPr>
        <w:tc>
          <w:tcPr>
            <w:tcW w:w="960" w:type="dxa"/>
            <w:tcBorders>
              <w:top w:val="nil"/>
            </w:tcBorders>
          </w:tcPr>
          <w:p w:rsidR="000812D2" w:rsidRPr="00E707BC" w:rsidRDefault="000812D2">
            <w:pPr>
              <w:pStyle w:val="TableParagraph"/>
              <w:rPr>
                <w:sz w:val="24"/>
                <w:szCs w:val="24"/>
              </w:rPr>
            </w:pPr>
          </w:p>
        </w:tc>
        <w:tc>
          <w:tcPr>
            <w:tcW w:w="2029" w:type="dxa"/>
            <w:tcBorders>
              <w:top w:val="nil"/>
            </w:tcBorders>
          </w:tcPr>
          <w:p w:rsidR="000812D2" w:rsidRPr="00E707BC" w:rsidRDefault="000812D2">
            <w:pPr>
              <w:pStyle w:val="TableParagraph"/>
              <w:rPr>
                <w:sz w:val="24"/>
                <w:szCs w:val="24"/>
              </w:rPr>
            </w:pPr>
          </w:p>
        </w:tc>
        <w:tc>
          <w:tcPr>
            <w:tcW w:w="1657" w:type="dxa"/>
            <w:tcBorders>
              <w:top w:val="nil"/>
            </w:tcBorders>
          </w:tcPr>
          <w:p w:rsidR="000812D2" w:rsidRPr="00E707BC" w:rsidRDefault="000812D2">
            <w:pPr>
              <w:pStyle w:val="TableParagraph"/>
              <w:rPr>
                <w:sz w:val="24"/>
                <w:szCs w:val="24"/>
              </w:rPr>
            </w:pPr>
          </w:p>
        </w:tc>
        <w:tc>
          <w:tcPr>
            <w:tcW w:w="2665" w:type="dxa"/>
            <w:tcBorders>
              <w:top w:val="nil"/>
            </w:tcBorders>
          </w:tcPr>
          <w:p w:rsidR="000812D2" w:rsidRPr="00E707BC" w:rsidRDefault="00623834">
            <w:pPr>
              <w:pStyle w:val="TableParagraph"/>
              <w:tabs>
                <w:tab w:val="left" w:pos="1559"/>
                <w:tab w:val="left" w:pos="1950"/>
              </w:tabs>
              <w:spacing w:line="254" w:lineRule="exact"/>
              <w:ind w:left="106"/>
              <w:rPr>
                <w:sz w:val="24"/>
                <w:szCs w:val="24"/>
              </w:rPr>
            </w:pPr>
            <w:r w:rsidRPr="00E707BC">
              <w:rPr>
                <w:sz w:val="24"/>
                <w:szCs w:val="24"/>
              </w:rPr>
              <w:t>требований</w:t>
            </w:r>
            <w:r w:rsidRPr="00E707BC">
              <w:rPr>
                <w:sz w:val="24"/>
                <w:szCs w:val="24"/>
              </w:rPr>
              <w:tab/>
              <w:t>к</w:t>
            </w:r>
            <w:r w:rsidRPr="00E707BC">
              <w:rPr>
                <w:sz w:val="24"/>
                <w:szCs w:val="24"/>
              </w:rPr>
              <w:tab/>
              <w:t>стажу</w:t>
            </w:r>
          </w:p>
        </w:tc>
        <w:tc>
          <w:tcPr>
            <w:tcW w:w="2725" w:type="dxa"/>
            <w:vMerge/>
            <w:tcBorders>
              <w:top w:val="nil"/>
            </w:tcBorders>
          </w:tcPr>
          <w:p w:rsidR="000812D2" w:rsidRPr="00E707BC" w:rsidRDefault="000812D2">
            <w:pPr>
              <w:rPr>
                <w:sz w:val="24"/>
                <w:szCs w:val="24"/>
              </w:rPr>
            </w:pP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029"/>
        <w:gridCol w:w="1657"/>
        <w:gridCol w:w="2665"/>
        <w:gridCol w:w="1569"/>
        <w:gridCol w:w="290"/>
        <w:gridCol w:w="865"/>
      </w:tblGrid>
      <w:tr w:rsidR="000812D2" w:rsidRPr="00E707BC">
        <w:trPr>
          <w:trHeight w:val="477"/>
        </w:trPr>
        <w:tc>
          <w:tcPr>
            <w:tcW w:w="960" w:type="dxa"/>
          </w:tcPr>
          <w:p w:rsidR="000812D2" w:rsidRPr="00E707BC" w:rsidRDefault="000812D2">
            <w:pPr>
              <w:pStyle w:val="TableParagraph"/>
              <w:rPr>
                <w:sz w:val="24"/>
                <w:szCs w:val="24"/>
              </w:rPr>
            </w:pPr>
          </w:p>
        </w:tc>
        <w:tc>
          <w:tcPr>
            <w:tcW w:w="2029" w:type="dxa"/>
          </w:tcPr>
          <w:p w:rsidR="000812D2" w:rsidRPr="00E707BC" w:rsidRDefault="000812D2">
            <w:pPr>
              <w:pStyle w:val="TableParagraph"/>
              <w:rPr>
                <w:sz w:val="24"/>
                <w:szCs w:val="24"/>
              </w:rPr>
            </w:pPr>
          </w:p>
        </w:tc>
        <w:tc>
          <w:tcPr>
            <w:tcW w:w="1657" w:type="dxa"/>
          </w:tcPr>
          <w:p w:rsidR="000812D2" w:rsidRPr="00E707BC" w:rsidRDefault="000812D2">
            <w:pPr>
              <w:pStyle w:val="TableParagraph"/>
              <w:rPr>
                <w:sz w:val="24"/>
                <w:szCs w:val="24"/>
              </w:rPr>
            </w:pPr>
          </w:p>
        </w:tc>
        <w:tc>
          <w:tcPr>
            <w:tcW w:w="2665" w:type="dxa"/>
          </w:tcPr>
          <w:p w:rsidR="000812D2" w:rsidRPr="00E707BC" w:rsidRDefault="00623834">
            <w:pPr>
              <w:pStyle w:val="TableParagraph"/>
              <w:spacing w:line="267" w:lineRule="exact"/>
              <w:ind w:left="106"/>
              <w:rPr>
                <w:sz w:val="24"/>
                <w:szCs w:val="24"/>
              </w:rPr>
            </w:pPr>
            <w:r w:rsidRPr="00E707BC">
              <w:rPr>
                <w:sz w:val="24"/>
                <w:szCs w:val="24"/>
              </w:rPr>
              <w:t>работы.</w:t>
            </w:r>
          </w:p>
        </w:tc>
        <w:tc>
          <w:tcPr>
            <w:tcW w:w="2724" w:type="dxa"/>
            <w:gridSpan w:val="3"/>
          </w:tcPr>
          <w:p w:rsidR="000812D2" w:rsidRPr="00E707BC" w:rsidRDefault="000812D2">
            <w:pPr>
              <w:pStyle w:val="TableParagraph"/>
              <w:rPr>
                <w:sz w:val="24"/>
                <w:szCs w:val="24"/>
              </w:rPr>
            </w:pPr>
          </w:p>
        </w:tc>
      </w:tr>
      <w:tr w:rsidR="000812D2" w:rsidRPr="00E707BC">
        <w:trPr>
          <w:trHeight w:val="275"/>
        </w:trPr>
        <w:tc>
          <w:tcPr>
            <w:tcW w:w="960" w:type="dxa"/>
            <w:tcBorders>
              <w:bottom w:val="nil"/>
            </w:tcBorders>
          </w:tcPr>
          <w:p w:rsidR="000812D2" w:rsidRPr="00E707BC" w:rsidRDefault="00623834">
            <w:pPr>
              <w:pStyle w:val="TableParagraph"/>
              <w:spacing w:line="256" w:lineRule="exact"/>
              <w:ind w:left="107"/>
              <w:rPr>
                <w:b/>
                <w:sz w:val="24"/>
                <w:szCs w:val="24"/>
              </w:rPr>
            </w:pPr>
            <w:r w:rsidRPr="00E707BC">
              <w:rPr>
                <w:b/>
                <w:sz w:val="24"/>
                <w:szCs w:val="24"/>
              </w:rPr>
              <w:t>педаго</w:t>
            </w:r>
          </w:p>
        </w:tc>
        <w:tc>
          <w:tcPr>
            <w:tcW w:w="2029" w:type="dxa"/>
            <w:tcBorders>
              <w:bottom w:val="nil"/>
            </w:tcBorders>
          </w:tcPr>
          <w:p w:rsidR="000812D2" w:rsidRPr="00E707BC" w:rsidRDefault="00623834">
            <w:pPr>
              <w:pStyle w:val="TableParagraph"/>
              <w:spacing w:line="256" w:lineRule="exact"/>
              <w:ind w:left="105"/>
              <w:rPr>
                <w:sz w:val="24"/>
                <w:szCs w:val="24"/>
              </w:rPr>
            </w:pPr>
            <w:r w:rsidRPr="00E707BC">
              <w:rPr>
                <w:sz w:val="24"/>
                <w:szCs w:val="24"/>
              </w:rPr>
              <w:t>содействует</w:t>
            </w:r>
          </w:p>
        </w:tc>
        <w:tc>
          <w:tcPr>
            <w:tcW w:w="1657" w:type="dxa"/>
            <w:tcBorders>
              <w:bottom w:val="nil"/>
            </w:tcBorders>
          </w:tcPr>
          <w:p w:rsidR="000812D2" w:rsidRPr="00E707BC" w:rsidRDefault="00623834">
            <w:pPr>
              <w:pStyle w:val="TableParagraph"/>
              <w:spacing w:line="256" w:lineRule="exact"/>
              <w:ind w:left="107"/>
              <w:rPr>
                <w:sz w:val="24"/>
                <w:szCs w:val="24"/>
              </w:rPr>
            </w:pPr>
            <w:r w:rsidRPr="00E707BC">
              <w:rPr>
                <w:sz w:val="24"/>
                <w:szCs w:val="24"/>
              </w:rPr>
              <w:t>1/0</w:t>
            </w:r>
          </w:p>
        </w:tc>
        <w:tc>
          <w:tcPr>
            <w:tcW w:w="2665" w:type="dxa"/>
            <w:tcBorders>
              <w:bottom w:val="nil"/>
            </w:tcBorders>
          </w:tcPr>
          <w:p w:rsidR="000812D2" w:rsidRPr="00E707BC" w:rsidRDefault="00623834">
            <w:pPr>
              <w:pStyle w:val="TableParagraph"/>
              <w:spacing w:line="256" w:lineRule="exact"/>
              <w:ind w:left="106"/>
              <w:rPr>
                <w:sz w:val="24"/>
                <w:szCs w:val="24"/>
              </w:rPr>
            </w:pPr>
            <w:r w:rsidRPr="00E707BC">
              <w:rPr>
                <w:sz w:val="24"/>
                <w:szCs w:val="24"/>
              </w:rPr>
              <w:t>высшее</w:t>
            </w:r>
          </w:p>
        </w:tc>
        <w:tc>
          <w:tcPr>
            <w:tcW w:w="2724" w:type="dxa"/>
            <w:gridSpan w:val="3"/>
            <w:tcBorders>
              <w:bottom w:val="nil"/>
            </w:tcBorders>
          </w:tcPr>
          <w:p w:rsidR="000812D2" w:rsidRPr="00E707BC" w:rsidRDefault="00771AA9">
            <w:pPr>
              <w:pStyle w:val="TableParagraph"/>
              <w:spacing w:line="256" w:lineRule="exact"/>
              <w:ind w:left="106"/>
              <w:rPr>
                <w:sz w:val="24"/>
                <w:szCs w:val="24"/>
              </w:rPr>
            </w:pPr>
            <w:r w:rsidRPr="00E707BC">
              <w:rPr>
                <w:sz w:val="24"/>
                <w:szCs w:val="24"/>
              </w:rPr>
              <w:t>С</w:t>
            </w:r>
            <w:r w:rsidR="00623834" w:rsidRPr="00E707BC">
              <w:rPr>
                <w:sz w:val="24"/>
                <w:szCs w:val="24"/>
              </w:rPr>
              <w:t>реднее</w:t>
            </w:r>
          </w:p>
        </w:tc>
      </w:tr>
      <w:tr w:rsidR="000812D2" w:rsidRPr="00E707BC">
        <w:trPr>
          <w:trHeight w:val="276"/>
        </w:trPr>
        <w:tc>
          <w:tcPr>
            <w:tcW w:w="960" w:type="dxa"/>
            <w:tcBorders>
              <w:top w:val="nil"/>
              <w:bottom w:val="nil"/>
            </w:tcBorders>
          </w:tcPr>
          <w:p w:rsidR="000812D2" w:rsidRPr="00E707BC" w:rsidRDefault="00623834">
            <w:pPr>
              <w:pStyle w:val="TableParagraph"/>
              <w:spacing w:line="256" w:lineRule="exact"/>
              <w:ind w:left="107"/>
              <w:rPr>
                <w:b/>
                <w:sz w:val="24"/>
                <w:szCs w:val="24"/>
              </w:rPr>
            </w:pPr>
            <w:r w:rsidRPr="00E707BC">
              <w:rPr>
                <w:b/>
                <w:sz w:val="24"/>
                <w:szCs w:val="24"/>
              </w:rPr>
              <w:t>г-</w:t>
            </w: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развитию</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771AA9">
            <w:pPr>
              <w:pStyle w:val="TableParagraph"/>
              <w:spacing w:line="256" w:lineRule="exact"/>
              <w:ind w:left="106"/>
              <w:rPr>
                <w:sz w:val="24"/>
                <w:szCs w:val="24"/>
              </w:rPr>
            </w:pPr>
            <w:r w:rsidRPr="00E707BC">
              <w:rPr>
                <w:sz w:val="24"/>
                <w:szCs w:val="24"/>
              </w:rPr>
              <w:t>П</w:t>
            </w:r>
            <w:r w:rsidR="00623834" w:rsidRPr="00E707BC">
              <w:rPr>
                <w:sz w:val="24"/>
                <w:szCs w:val="24"/>
              </w:rPr>
              <w:t>рофессиональное</w:t>
            </w:r>
          </w:p>
        </w:tc>
      </w:tr>
      <w:tr w:rsidR="000812D2" w:rsidRPr="00E707BC">
        <w:trPr>
          <w:trHeight w:val="275"/>
        </w:trPr>
        <w:tc>
          <w:tcPr>
            <w:tcW w:w="960" w:type="dxa"/>
            <w:tcBorders>
              <w:top w:val="nil"/>
              <w:bottom w:val="nil"/>
            </w:tcBorders>
          </w:tcPr>
          <w:p w:rsidR="000812D2" w:rsidRPr="00E707BC" w:rsidRDefault="00623834">
            <w:pPr>
              <w:pStyle w:val="TableParagraph"/>
              <w:spacing w:line="256" w:lineRule="exact"/>
              <w:ind w:left="107"/>
              <w:rPr>
                <w:b/>
                <w:sz w:val="24"/>
                <w:szCs w:val="24"/>
              </w:rPr>
            </w:pPr>
            <w:r w:rsidRPr="00E707BC">
              <w:rPr>
                <w:b/>
                <w:sz w:val="24"/>
                <w:szCs w:val="24"/>
              </w:rPr>
              <w:t>орган</w:t>
            </w: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личности,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6"/>
              </w:tabs>
              <w:spacing w:line="256" w:lineRule="exact"/>
              <w:ind w:left="106"/>
              <w:rPr>
                <w:sz w:val="24"/>
                <w:szCs w:val="24"/>
              </w:rPr>
            </w:pPr>
            <w:r w:rsidRPr="00E707BC">
              <w:rPr>
                <w:sz w:val="24"/>
                <w:szCs w:val="24"/>
              </w:rPr>
              <w:t>образование</w:t>
            </w:r>
            <w:r w:rsidRPr="00E707BC">
              <w:rPr>
                <w:sz w:val="24"/>
                <w:szCs w:val="24"/>
              </w:rPr>
              <w:tab/>
              <w:t>или</w:t>
            </w:r>
          </w:p>
        </w:tc>
        <w:tc>
          <w:tcPr>
            <w:tcW w:w="1569" w:type="dxa"/>
            <w:tcBorders>
              <w:top w:val="nil"/>
              <w:bottom w:val="nil"/>
              <w:right w:val="nil"/>
            </w:tcBorders>
          </w:tcPr>
          <w:p w:rsidR="000812D2" w:rsidRPr="00E707BC" w:rsidRDefault="00623834">
            <w:pPr>
              <w:pStyle w:val="TableParagraph"/>
              <w:spacing w:line="256" w:lineRule="exact"/>
              <w:ind w:left="106"/>
              <w:rPr>
                <w:sz w:val="24"/>
                <w:szCs w:val="24"/>
              </w:rPr>
            </w:pPr>
            <w:r w:rsidRPr="00E707BC">
              <w:rPr>
                <w:sz w:val="24"/>
                <w:szCs w:val="24"/>
              </w:rPr>
              <w:t>образование</w:t>
            </w:r>
          </w:p>
        </w:tc>
        <w:tc>
          <w:tcPr>
            <w:tcW w:w="290" w:type="dxa"/>
            <w:tcBorders>
              <w:top w:val="nil"/>
              <w:left w:val="nil"/>
              <w:bottom w:val="nil"/>
              <w:right w:val="nil"/>
            </w:tcBorders>
          </w:tcPr>
          <w:p w:rsidR="000812D2" w:rsidRPr="00E707BC" w:rsidRDefault="000812D2">
            <w:pPr>
              <w:pStyle w:val="TableParagraph"/>
              <w:rPr>
                <w:sz w:val="24"/>
                <w:szCs w:val="24"/>
              </w:rPr>
            </w:pPr>
          </w:p>
        </w:tc>
        <w:tc>
          <w:tcPr>
            <w:tcW w:w="865" w:type="dxa"/>
            <w:tcBorders>
              <w:top w:val="nil"/>
              <w:left w:val="nil"/>
              <w:bottom w:val="nil"/>
            </w:tcBorders>
          </w:tcPr>
          <w:p w:rsidR="000812D2" w:rsidRPr="00E707BC" w:rsidRDefault="00771AA9">
            <w:pPr>
              <w:pStyle w:val="TableParagraph"/>
              <w:spacing w:line="256" w:lineRule="exact"/>
              <w:ind w:right="98"/>
              <w:jc w:val="right"/>
              <w:rPr>
                <w:sz w:val="24"/>
                <w:szCs w:val="24"/>
              </w:rPr>
            </w:pPr>
            <w:r w:rsidRPr="00E707BC">
              <w:rPr>
                <w:sz w:val="24"/>
                <w:szCs w:val="24"/>
              </w:rPr>
              <w:t>П</w:t>
            </w:r>
            <w:r w:rsidR="00623834" w:rsidRPr="00E707BC">
              <w:rPr>
                <w:sz w:val="24"/>
                <w:szCs w:val="24"/>
              </w:rPr>
              <w:t>о</w:t>
            </w:r>
          </w:p>
        </w:tc>
      </w:tr>
      <w:tr w:rsidR="000812D2" w:rsidRPr="00E707BC">
        <w:trPr>
          <w:trHeight w:val="277"/>
        </w:trPr>
        <w:tc>
          <w:tcPr>
            <w:tcW w:w="960" w:type="dxa"/>
            <w:tcBorders>
              <w:top w:val="nil"/>
              <w:bottom w:val="nil"/>
            </w:tcBorders>
          </w:tcPr>
          <w:p w:rsidR="000812D2" w:rsidRPr="00E707BC" w:rsidRDefault="00623834">
            <w:pPr>
              <w:pStyle w:val="TableParagraph"/>
              <w:spacing w:line="257" w:lineRule="exact"/>
              <w:ind w:left="107"/>
              <w:rPr>
                <w:b/>
                <w:sz w:val="24"/>
                <w:szCs w:val="24"/>
              </w:rPr>
            </w:pPr>
            <w:r w:rsidRPr="00E707BC">
              <w:rPr>
                <w:b/>
                <w:sz w:val="24"/>
                <w:szCs w:val="24"/>
              </w:rPr>
              <w:t>изатор</w:t>
            </w:r>
          </w:p>
        </w:tc>
        <w:tc>
          <w:tcPr>
            <w:tcW w:w="2029" w:type="dxa"/>
            <w:tcBorders>
              <w:top w:val="nil"/>
              <w:bottom w:val="nil"/>
            </w:tcBorders>
          </w:tcPr>
          <w:p w:rsidR="000812D2" w:rsidRPr="00E707BC" w:rsidRDefault="00623834">
            <w:pPr>
              <w:pStyle w:val="TableParagraph"/>
              <w:tabs>
                <w:tab w:val="left" w:pos="1789"/>
              </w:tabs>
              <w:spacing w:line="257" w:lineRule="exact"/>
              <w:ind w:left="105"/>
              <w:rPr>
                <w:sz w:val="24"/>
                <w:szCs w:val="24"/>
              </w:rPr>
            </w:pPr>
            <w:r w:rsidRPr="00E707BC">
              <w:rPr>
                <w:sz w:val="24"/>
                <w:szCs w:val="24"/>
              </w:rPr>
              <w:t>талантов</w:t>
            </w:r>
            <w:r w:rsidRPr="00E707BC">
              <w:rPr>
                <w:sz w:val="24"/>
                <w:szCs w:val="24"/>
              </w:rPr>
              <w:tab/>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среднее</w:t>
            </w:r>
          </w:p>
        </w:tc>
        <w:tc>
          <w:tcPr>
            <w:tcW w:w="2724" w:type="dxa"/>
            <w:gridSpan w:val="3"/>
            <w:tcBorders>
              <w:top w:val="nil"/>
              <w:bottom w:val="nil"/>
            </w:tcBorders>
          </w:tcPr>
          <w:p w:rsidR="000812D2" w:rsidRPr="00E707BC" w:rsidRDefault="00771AA9">
            <w:pPr>
              <w:pStyle w:val="TableParagraph"/>
              <w:spacing w:line="257" w:lineRule="exact"/>
              <w:ind w:left="106"/>
              <w:rPr>
                <w:sz w:val="24"/>
                <w:szCs w:val="24"/>
              </w:rPr>
            </w:pPr>
            <w:r w:rsidRPr="00E707BC">
              <w:rPr>
                <w:sz w:val="24"/>
                <w:szCs w:val="24"/>
              </w:rPr>
              <w:t>Н</w:t>
            </w:r>
            <w:r w:rsidR="00623834" w:rsidRPr="00E707BC">
              <w:rPr>
                <w:sz w:val="24"/>
                <w:szCs w:val="24"/>
              </w:rPr>
              <w:t>аправлению</w:t>
            </w:r>
          </w:p>
        </w:tc>
      </w:tr>
      <w:tr w:rsidR="000812D2" w:rsidRPr="00E707BC">
        <w:trPr>
          <w:trHeight w:val="272"/>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2" w:lineRule="exact"/>
              <w:ind w:left="105"/>
              <w:rPr>
                <w:sz w:val="24"/>
                <w:szCs w:val="24"/>
              </w:rPr>
            </w:pPr>
            <w:r w:rsidRPr="00E707BC">
              <w:rPr>
                <w:sz w:val="24"/>
                <w:szCs w:val="24"/>
              </w:rPr>
              <w:t>способностей,</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2"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771AA9">
            <w:pPr>
              <w:pStyle w:val="TableParagraph"/>
              <w:spacing w:line="252" w:lineRule="exact"/>
              <w:ind w:left="106"/>
              <w:rPr>
                <w:sz w:val="24"/>
                <w:szCs w:val="24"/>
              </w:rPr>
            </w:pPr>
            <w:r w:rsidRPr="00E707BC">
              <w:rPr>
                <w:sz w:val="24"/>
                <w:szCs w:val="24"/>
              </w:rPr>
              <w:t>П</w:t>
            </w:r>
            <w:r w:rsidR="00623834" w:rsidRPr="00E707BC">
              <w:rPr>
                <w:sz w:val="24"/>
                <w:szCs w:val="24"/>
              </w:rPr>
              <w:t>одготовки</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формированию</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06"/>
              </w:tabs>
              <w:spacing w:line="256" w:lineRule="exact"/>
              <w:ind w:left="106"/>
              <w:rPr>
                <w:sz w:val="24"/>
                <w:szCs w:val="24"/>
              </w:rPr>
            </w:pPr>
            <w:r w:rsidRPr="00E707BC">
              <w:rPr>
                <w:sz w:val="24"/>
                <w:szCs w:val="24"/>
              </w:rPr>
              <w:t>образование</w:t>
            </w:r>
            <w:r w:rsidRPr="00E707BC">
              <w:rPr>
                <w:sz w:val="24"/>
                <w:szCs w:val="24"/>
              </w:rPr>
              <w:tab/>
              <w:t>по</w:t>
            </w:r>
          </w:p>
        </w:tc>
        <w:tc>
          <w:tcPr>
            <w:tcW w:w="1569" w:type="dxa"/>
            <w:tcBorders>
              <w:top w:val="nil"/>
              <w:bottom w:val="nil"/>
              <w:right w:val="nil"/>
            </w:tcBorders>
          </w:tcPr>
          <w:p w:rsidR="000812D2" w:rsidRPr="00E707BC" w:rsidRDefault="00623834">
            <w:pPr>
              <w:pStyle w:val="TableParagraph"/>
              <w:spacing w:line="256" w:lineRule="exact"/>
              <w:ind w:left="106"/>
              <w:rPr>
                <w:sz w:val="24"/>
                <w:szCs w:val="24"/>
              </w:rPr>
            </w:pPr>
            <w:r w:rsidRPr="00E707BC">
              <w:rPr>
                <w:sz w:val="24"/>
                <w:szCs w:val="24"/>
              </w:rPr>
              <w:t>«Образование</w:t>
            </w:r>
          </w:p>
        </w:tc>
        <w:tc>
          <w:tcPr>
            <w:tcW w:w="290" w:type="dxa"/>
            <w:tcBorders>
              <w:top w:val="nil"/>
              <w:left w:val="nil"/>
              <w:bottom w:val="nil"/>
              <w:right w:val="nil"/>
            </w:tcBorders>
          </w:tcPr>
          <w:p w:rsidR="000812D2" w:rsidRPr="00E707BC" w:rsidRDefault="000812D2">
            <w:pPr>
              <w:pStyle w:val="TableParagraph"/>
              <w:rPr>
                <w:sz w:val="24"/>
                <w:szCs w:val="24"/>
              </w:rPr>
            </w:pPr>
          </w:p>
        </w:tc>
        <w:tc>
          <w:tcPr>
            <w:tcW w:w="865" w:type="dxa"/>
            <w:tcBorders>
              <w:top w:val="nil"/>
              <w:left w:val="nil"/>
              <w:bottom w:val="nil"/>
            </w:tcBorders>
          </w:tcPr>
          <w:p w:rsidR="000812D2" w:rsidRPr="00E707BC" w:rsidRDefault="00771AA9">
            <w:pPr>
              <w:pStyle w:val="TableParagraph"/>
              <w:spacing w:line="256" w:lineRule="exact"/>
              <w:ind w:right="100"/>
              <w:jc w:val="right"/>
              <w:rPr>
                <w:sz w:val="24"/>
                <w:szCs w:val="24"/>
              </w:rPr>
            </w:pPr>
            <w:r w:rsidRPr="00E707BC">
              <w:rPr>
                <w:sz w:val="24"/>
                <w:szCs w:val="24"/>
              </w:rPr>
              <w:t>И</w:t>
            </w: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общей</w:t>
            </w:r>
            <w:r w:rsidRPr="00E707BC">
              <w:rPr>
                <w:spacing w:val="54"/>
                <w:sz w:val="24"/>
                <w:szCs w:val="24"/>
              </w:rPr>
              <w:t xml:space="preserve"> </w:t>
            </w:r>
            <w:r w:rsidRPr="00E707BC">
              <w:rPr>
                <w:sz w:val="24"/>
                <w:szCs w:val="24"/>
              </w:rPr>
              <w:t>культуры</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направлению</w:t>
            </w:r>
          </w:p>
        </w:tc>
        <w:tc>
          <w:tcPr>
            <w:tcW w:w="2724" w:type="dxa"/>
            <w:gridSpan w:val="3"/>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педагогика»</w:t>
            </w:r>
          </w:p>
        </w:tc>
      </w:tr>
      <w:tr w:rsidR="000812D2" w:rsidRPr="00E707BC">
        <w:trPr>
          <w:trHeight w:val="27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5" w:lineRule="exact"/>
              <w:ind w:left="105"/>
              <w:rPr>
                <w:sz w:val="24"/>
                <w:szCs w:val="24"/>
              </w:rPr>
            </w:pPr>
            <w:r w:rsidRPr="00E707BC">
              <w:rPr>
                <w:sz w:val="24"/>
                <w:szCs w:val="24"/>
              </w:rPr>
              <w:t>обучающихся,</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подготовки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расширению</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6"/>
              </w:tabs>
              <w:spacing w:line="256" w:lineRule="exact"/>
              <w:ind w:left="106"/>
              <w:rPr>
                <w:sz w:val="24"/>
                <w:szCs w:val="24"/>
              </w:rPr>
            </w:pPr>
            <w:r w:rsidRPr="00E707BC">
              <w:rPr>
                <w:sz w:val="24"/>
                <w:szCs w:val="24"/>
              </w:rPr>
              <w:t>«Образование</w:t>
            </w:r>
            <w:r w:rsidRPr="00E707BC">
              <w:rPr>
                <w:sz w:val="24"/>
                <w:szCs w:val="24"/>
              </w:rPr>
              <w:tab/>
              <w:t>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социальной</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651"/>
                <w:tab w:val="left" w:pos="2437"/>
              </w:tabs>
              <w:spacing w:line="256" w:lineRule="exact"/>
              <w:ind w:left="106"/>
              <w:rPr>
                <w:sz w:val="24"/>
                <w:szCs w:val="24"/>
              </w:rPr>
            </w:pPr>
            <w:r w:rsidRPr="00E707BC">
              <w:rPr>
                <w:sz w:val="24"/>
                <w:szCs w:val="24"/>
              </w:rPr>
              <w:t>педагогика»</w:t>
            </w:r>
            <w:r w:rsidRPr="00E707BC">
              <w:rPr>
                <w:sz w:val="24"/>
                <w:szCs w:val="24"/>
              </w:rPr>
              <w:tab/>
              <w:t>либо</w:t>
            </w:r>
            <w:r w:rsidRPr="00E707BC">
              <w:rPr>
                <w:sz w:val="24"/>
                <w:szCs w:val="24"/>
              </w:rPr>
              <w:tab/>
              <w:t>в</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tabs>
                <w:tab w:val="left" w:pos="1153"/>
                <w:tab w:val="left" w:pos="1667"/>
              </w:tabs>
              <w:spacing w:line="256" w:lineRule="exact"/>
              <w:ind w:left="105"/>
              <w:rPr>
                <w:sz w:val="24"/>
                <w:szCs w:val="24"/>
              </w:rPr>
            </w:pPr>
            <w:r w:rsidRPr="00E707BC">
              <w:rPr>
                <w:sz w:val="24"/>
                <w:szCs w:val="24"/>
              </w:rPr>
              <w:t>сферы</w:t>
            </w:r>
            <w:r w:rsidRPr="00E707BC">
              <w:rPr>
                <w:sz w:val="24"/>
                <w:szCs w:val="24"/>
              </w:rPr>
              <w:tab/>
              <w:t>в</w:t>
            </w:r>
            <w:r w:rsidRPr="00E707BC">
              <w:rPr>
                <w:sz w:val="24"/>
                <w:szCs w:val="24"/>
              </w:rPr>
              <w:tab/>
              <w:t>их</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области,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воспитании.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соответствующей</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Проводит</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профилю работы, без</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воспитательные</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предъявления</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tabs>
                <w:tab w:val="left" w:pos="1394"/>
              </w:tabs>
              <w:spacing w:line="256" w:lineRule="exact"/>
              <w:ind w:left="105"/>
              <w:rPr>
                <w:sz w:val="24"/>
                <w:szCs w:val="24"/>
              </w:rPr>
            </w:pPr>
            <w:r w:rsidRPr="00E707BC">
              <w:rPr>
                <w:sz w:val="24"/>
                <w:szCs w:val="24"/>
              </w:rPr>
              <w:t>и</w:t>
            </w:r>
            <w:r w:rsidRPr="00E707BC">
              <w:rPr>
                <w:sz w:val="24"/>
                <w:szCs w:val="24"/>
              </w:rPr>
              <w:tab/>
              <w:t>иные</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559"/>
                <w:tab w:val="left" w:pos="1950"/>
              </w:tabs>
              <w:spacing w:line="256" w:lineRule="exact"/>
              <w:ind w:left="106"/>
              <w:rPr>
                <w:sz w:val="24"/>
                <w:szCs w:val="24"/>
              </w:rPr>
            </w:pPr>
            <w:r w:rsidRPr="00E707BC">
              <w:rPr>
                <w:sz w:val="24"/>
                <w:szCs w:val="24"/>
              </w:rPr>
              <w:t>требований</w:t>
            </w:r>
            <w:r w:rsidRPr="00E707BC">
              <w:rPr>
                <w:sz w:val="24"/>
                <w:szCs w:val="24"/>
              </w:rPr>
              <w:tab/>
              <w:t>к</w:t>
            </w:r>
            <w:r w:rsidRPr="00E707BC">
              <w:rPr>
                <w:sz w:val="24"/>
                <w:szCs w:val="24"/>
              </w:rPr>
              <w:tab/>
              <w:t>стажу</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мероприятия.</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работы.</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5" w:lineRule="exact"/>
              <w:ind w:left="105"/>
              <w:rPr>
                <w:sz w:val="24"/>
                <w:szCs w:val="24"/>
              </w:rPr>
            </w:pPr>
            <w:r w:rsidRPr="00E707BC">
              <w:rPr>
                <w:sz w:val="24"/>
                <w:szCs w:val="24"/>
              </w:rPr>
              <w:t>Организует</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tabs>
                <w:tab w:val="left" w:pos="1110"/>
              </w:tabs>
              <w:spacing w:line="256" w:lineRule="exact"/>
              <w:ind w:left="105"/>
              <w:rPr>
                <w:sz w:val="24"/>
                <w:szCs w:val="24"/>
              </w:rPr>
            </w:pPr>
            <w:r w:rsidRPr="00E707BC">
              <w:rPr>
                <w:sz w:val="24"/>
                <w:szCs w:val="24"/>
              </w:rPr>
              <w:t>работу</w:t>
            </w:r>
            <w:r w:rsidRPr="00E707BC">
              <w:rPr>
                <w:sz w:val="24"/>
                <w:szCs w:val="24"/>
              </w:rPr>
              <w:tab/>
              <w:t>детских</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клубов, кружков,</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секций и других</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объединений,</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разнообразную</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деятельность</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tabs>
                <w:tab w:val="left" w:pos="1788"/>
              </w:tabs>
              <w:spacing w:line="257" w:lineRule="exact"/>
              <w:ind w:left="105"/>
              <w:rPr>
                <w:sz w:val="24"/>
                <w:szCs w:val="24"/>
              </w:rPr>
            </w:pPr>
            <w:r w:rsidRPr="00E707BC">
              <w:rPr>
                <w:sz w:val="24"/>
                <w:szCs w:val="24"/>
              </w:rPr>
              <w:t>обучающихся</w:t>
            </w:r>
            <w:r w:rsidRPr="00E707BC">
              <w:rPr>
                <w:sz w:val="24"/>
                <w:szCs w:val="24"/>
              </w:rPr>
              <w:tab/>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0812D2">
            <w:pPr>
              <w:pStyle w:val="TableParagraph"/>
              <w:rPr>
                <w:sz w:val="24"/>
                <w:szCs w:val="24"/>
              </w:rPr>
            </w:pP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476"/>
        </w:trPr>
        <w:tc>
          <w:tcPr>
            <w:tcW w:w="960" w:type="dxa"/>
            <w:tcBorders>
              <w:top w:val="nil"/>
            </w:tcBorders>
          </w:tcPr>
          <w:p w:rsidR="000812D2" w:rsidRPr="00E707BC" w:rsidRDefault="000812D2">
            <w:pPr>
              <w:pStyle w:val="TableParagraph"/>
              <w:rPr>
                <w:sz w:val="24"/>
                <w:szCs w:val="24"/>
              </w:rPr>
            </w:pPr>
          </w:p>
        </w:tc>
        <w:tc>
          <w:tcPr>
            <w:tcW w:w="2029" w:type="dxa"/>
            <w:tcBorders>
              <w:top w:val="nil"/>
            </w:tcBorders>
          </w:tcPr>
          <w:p w:rsidR="000812D2" w:rsidRPr="00E707BC" w:rsidRDefault="00623834">
            <w:pPr>
              <w:pStyle w:val="TableParagraph"/>
              <w:spacing w:line="266" w:lineRule="exact"/>
              <w:ind w:left="105"/>
              <w:rPr>
                <w:sz w:val="24"/>
                <w:szCs w:val="24"/>
              </w:rPr>
            </w:pPr>
            <w:r w:rsidRPr="00E707BC">
              <w:rPr>
                <w:sz w:val="24"/>
                <w:szCs w:val="24"/>
              </w:rPr>
              <w:t>взрослых.</w:t>
            </w:r>
          </w:p>
        </w:tc>
        <w:tc>
          <w:tcPr>
            <w:tcW w:w="1657" w:type="dxa"/>
            <w:tcBorders>
              <w:top w:val="nil"/>
            </w:tcBorders>
          </w:tcPr>
          <w:p w:rsidR="000812D2" w:rsidRPr="00E707BC" w:rsidRDefault="000812D2">
            <w:pPr>
              <w:pStyle w:val="TableParagraph"/>
              <w:rPr>
                <w:sz w:val="24"/>
                <w:szCs w:val="24"/>
              </w:rPr>
            </w:pPr>
          </w:p>
        </w:tc>
        <w:tc>
          <w:tcPr>
            <w:tcW w:w="2665" w:type="dxa"/>
            <w:tcBorders>
              <w:top w:val="nil"/>
            </w:tcBorders>
          </w:tcPr>
          <w:p w:rsidR="000812D2" w:rsidRPr="00E707BC" w:rsidRDefault="000812D2">
            <w:pPr>
              <w:pStyle w:val="TableParagraph"/>
              <w:rPr>
                <w:sz w:val="24"/>
                <w:szCs w:val="24"/>
              </w:rPr>
            </w:pPr>
          </w:p>
        </w:tc>
        <w:tc>
          <w:tcPr>
            <w:tcW w:w="2724" w:type="dxa"/>
            <w:gridSpan w:val="3"/>
            <w:tcBorders>
              <w:top w:val="nil"/>
            </w:tcBorders>
          </w:tcPr>
          <w:p w:rsidR="000812D2" w:rsidRPr="00E707BC" w:rsidRDefault="000812D2">
            <w:pPr>
              <w:pStyle w:val="TableParagraph"/>
              <w:rPr>
                <w:sz w:val="24"/>
                <w:szCs w:val="24"/>
              </w:rPr>
            </w:pPr>
          </w:p>
        </w:tc>
      </w:tr>
      <w:tr w:rsidR="000812D2" w:rsidRPr="00E707BC">
        <w:trPr>
          <w:trHeight w:val="275"/>
        </w:trPr>
        <w:tc>
          <w:tcPr>
            <w:tcW w:w="960" w:type="dxa"/>
            <w:tcBorders>
              <w:bottom w:val="nil"/>
            </w:tcBorders>
          </w:tcPr>
          <w:p w:rsidR="000812D2" w:rsidRPr="00E707BC" w:rsidRDefault="00623834">
            <w:pPr>
              <w:pStyle w:val="TableParagraph"/>
              <w:spacing w:line="256" w:lineRule="exact"/>
              <w:ind w:left="107"/>
              <w:rPr>
                <w:b/>
                <w:sz w:val="24"/>
                <w:szCs w:val="24"/>
              </w:rPr>
            </w:pPr>
            <w:r w:rsidRPr="00E707BC">
              <w:rPr>
                <w:b/>
                <w:sz w:val="24"/>
                <w:szCs w:val="24"/>
              </w:rPr>
              <w:t>педаго</w:t>
            </w:r>
          </w:p>
        </w:tc>
        <w:tc>
          <w:tcPr>
            <w:tcW w:w="2029" w:type="dxa"/>
            <w:tcBorders>
              <w:bottom w:val="nil"/>
            </w:tcBorders>
          </w:tcPr>
          <w:p w:rsidR="000812D2" w:rsidRPr="00E707BC" w:rsidRDefault="00623834">
            <w:pPr>
              <w:pStyle w:val="TableParagraph"/>
              <w:spacing w:line="256" w:lineRule="exact"/>
              <w:ind w:left="105"/>
              <w:rPr>
                <w:sz w:val="24"/>
                <w:szCs w:val="24"/>
              </w:rPr>
            </w:pPr>
            <w:r w:rsidRPr="00E707BC">
              <w:rPr>
                <w:sz w:val="24"/>
                <w:szCs w:val="24"/>
              </w:rPr>
              <w:t>осуществляет</w:t>
            </w:r>
          </w:p>
        </w:tc>
        <w:tc>
          <w:tcPr>
            <w:tcW w:w="1657" w:type="dxa"/>
            <w:tcBorders>
              <w:bottom w:val="nil"/>
            </w:tcBorders>
          </w:tcPr>
          <w:p w:rsidR="000812D2" w:rsidRPr="00E707BC" w:rsidRDefault="00623834">
            <w:pPr>
              <w:pStyle w:val="TableParagraph"/>
              <w:spacing w:line="256" w:lineRule="exact"/>
              <w:ind w:left="107"/>
              <w:rPr>
                <w:sz w:val="24"/>
                <w:szCs w:val="24"/>
              </w:rPr>
            </w:pPr>
            <w:r w:rsidRPr="00E707BC">
              <w:rPr>
                <w:sz w:val="24"/>
                <w:szCs w:val="24"/>
              </w:rPr>
              <w:t>1</w:t>
            </w:r>
          </w:p>
        </w:tc>
        <w:tc>
          <w:tcPr>
            <w:tcW w:w="2665" w:type="dxa"/>
            <w:tcBorders>
              <w:bottom w:val="nil"/>
            </w:tcBorders>
          </w:tcPr>
          <w:p w:rsidR="000812D2" w:rsidRPr="00E707BC" w:rsidRDefault="00623834">
            <w:pPr>
              <w:pStyle w:val="TableParagraph"/>
              <w:spacing w:line="256" w:lineRule="exact"/>
              <w:ind w:left="106"/>
              <w:rPr>
                <w:sz w:val="24"/>
                <w:szCs w:val="24"/>
              </w:rPr>
            </w:pPr>
            <w:r w:rsidRPr="00E707BC">
              <w:rPr>
                <w:sz w:val="24"/>
                <w:szCs w:val="24"/>
              </w:rPr>
              <w:t>высшее</w:t>
            </w:r>
          </w:p>
        </w:tc>
        <w:tc>
          <w:tcPr>
            <w:tcW w:w="2724" w:type="dxa"/>
            <w:gridSpan w:val="3"/>
            <w:tcBorders>
              <w:bottom w:val="nil"/>
            </w:tcBorders>
          </w:tcPr>
          <w:p w:rsidR="000812D2" w:rsidRPr="00E707BC" w:rsidRDefault="00771AA9">
            <w:pPr>
              <w:pStyle w:val="TableParagraph"/>
              <w:spacing w:line="256" w:lineRule="exact"/>
              <w:ind w:left="106"/>
              <w:rPr>
                <w:sz w:val="24"/>
                <w:szCs w:val="24"/>
              </w:rPr>
            </w:pPr>
            <w:r w:rsidRPr="00E707BC">
              <w:rPr>
                <w:sz w:val="24"/>
                <w:szCs w:val="24"/>
              </w:rPr>
              <w:t>В</w:t>
            </w:r>
            <w:r w:rsidR="00623834" w:rsidRPr="00E707BC">
              <w:rPr>
                <w:sz w:val="24"/>
                <w:szCs w:val="24"/>
              </w:rPr>
              <w:t>ысшее</w:t>
            </w:r>
          </w:p>
        </w:tc>
      </w:tr>
      <w:tr w:rsidR="000812D2" w:rsidRPr="00E707BC">
        <w:trPr>
          <w:trHeight w:val="276"/>
        </w:trPr>
        <w:tc>
          <w:tcPr>
            <w:tcW w:w="960" w:type="dxa"/>
            <w:tcBorders>
              <w:top w:val="nil"/>
              <w:bottom w:val="nil"/>
            </w:tcBorders>
          </w:tcPr>
          <w:p w:rsidR="000812D2" w:rsidRPr="00E707BC" w:rsidRDefault="00623834">
            <w:pPr>
              <w:pStyle w:val="TableParagraph"/>
              <w:spacing w:line="256" w:lineRule="exact"/>
              <w:ind w:left="107"/>
              <w:rPr>
                <w:b/>
                <w:sz w:val="24"/>
                <w:szCs w:val="24"/>
              </w:rPr>
            </w:pPr>
            <w:r w:rsidRPr="00E707BC">
              <w:rPr>
                <w:b/>
                <w:sz w:val="24"/>
                <w:szCs w:val="24"/>
              </w:rPr>
              <w:t>г-</w:t>
            </w: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профессиональну</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771AA9">
            <w:pPr>
              <w:pStyle w:val="TableParagraph"/>
              <w:spacing w:line="256" w:lineRule="exact"/>
              <w:ind w:left="106"/>
              <w:rPr>
                <w:sz w:val="24"/>
                <w:szCs w:val="24"/>
              </w:rPr>
            </w:pPr>
            <w:r w:rsidRPr="00E707BC">
              <w:rPr>
                <w:sz w:val="24"/>
                <w:szCs w:val="24"/>
              </w:rPr>
              <w:t>П</w:t>
            </w:r>
            <w:r w:rsidR="00623834" w:rsidRPr="00E707BC">
              <w:rPr>
                <w:sz w:val="24"/>
                <w:szCs w:val="24"/>
              </w:rPr>
              <w:t>рофессиональное</w:t>
            </w:r>
          </w:p>
        </w:tc>
      </w:tr>
      <w:tr w:rsidR="000812D2" w:rsidRPr="00E707BC">
        <w:trPr>
          <w:trHeight w:val="275"/>
        </w:trPr>
        <w:tc>
          <w:tcPr>
            <w:tcW w:w="960" w:type="dxa"/>
            <w:tcBorders>
              <w:top w:val="nil"/>
              <w:bottom w:val="nil"/>
            </w:tcBorders>
          </w:tcPr>
          <w:p w:rsidR="000812D2" w:rsidRPr="00E707BC" w:rsidRDefault="00623834">
            <w:pPr>
              <w:pStyle w:val="TableParagraph"/>
              <w:spacing w:line="256" w:lineRule="exact"/>
              <w:ind w:left="107"/>
              <w:rPr>
                <w:b/>
                <w:sz w:val="24"/>
                <w:szCs w:val="24"/>
              </w:rPr>
            </w:pPr>
            <w:r w:rsidRPr="00E707BC">
              <w:rPr>
                <w:b/>
                <w:sz w:val="24"/>
                <w:szCs w:val="24"/>
              </w:rPr>
              <w:t>психо</w:t>
            </w:r>
          </w:p>
        </w:tc>
        <w:tc>
          <w:tcPr>
            <w:tcW w:w="2029" w:type="dxa"/>
            <w:tcBorders>
              <w:top w:val="nil"/>
              <w:bottom w:val="nil"/>
            </w:tcBorders>
          </w:tcPr>
          <w:p w:rsidR="000812D2" w:rsidRPr="00E707BC" w:rsidRDefault="00623834">
            <w:pPr>
              <w:pStyle w:val="TableParagraph"/>
              <w:tabs>
                <w:tab w:val="left" w:pos="510"/>
              </w:tabs>
              <w:spacing w:line="256" w:lineRule="exact"/>
              <w:ind w:left="105"/>
              <w:rPr>
                <w:sz w:val="24"/>
                <w:szCs w:val="24"/>
              </w:rPr>
            </w:pPr>
            <w:r w:rsidRPr="00E707BC">
              <w:rPr>
                <w:sz w:val="24"/>
                <w:szCs w:val="24"/>
              </w:rPr>
              <w:t>ю</w:t>
            </w:r>
            <w:r w:rsidRPr="00E707BC">
              <w:rPr>
                <w:sz w:val="24"/>
                <w:szCs w:val="24"/>
              </w:rPr>
              <w:tab/>
              <w:t>деятельность,</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6"/>
              </w:tabs>
              <w:spacing w:line="256" w:lineRule="exact"/>
              <w:ind w:left="106"/>
              <w:rPr>
                <w:sz w:val="24"/>
                <w:szCs w:val="24"/>
              </w:rPr>
            </w:pPr>
            <w:r w:rsidRPr="00E707BC">
              <w:rPr>
                <w:sz w:val="24"/>
                <w:szCs w:val="24"/>
              </w:rPr>
              <w:t>образование</w:t>
            </w:r>
            <w:r w:rsidRPr="00E707BC">
              <w:rPr>
                <w:sz w:val="24"/>
                <w:szCs w:val="24"/>
              </w:rPr>
              <w:tab/>
              <w:t>или</w:t>
            </w:r>
          </w:p>
        </w:tc>
        <w:tc>
          <w:tcPr>
            <w:tcW w:w="1569" w:type="dxa"/>
            <w:tcBorders>
              <w:top w:val="nil"/>
              <w:bottom w:val="nil"/>
              <w:right w:val="nil"/>
            </w:tcBorders>
          </w:tcPr>
          <w:p w:rsidR="000812D2" w:rsidRPr="00E707BC" w:rsidRDefault="00623834">
            <w:pPr>
              <w:pStyle w:val="TableParagraph"/>
              <w:spacing w:line="256" w:lineRule="exact"/>
              <w:ind w:left="106"/>
              <w:rPr>
                <w:sz w:val="24"/>
                <w:szCs w:val="24"/>
              </w:rPr>
            </w:pPr>
            <w:r w:rsidRPr="00E707BC">
              <w:rPr>
                <w:sz w:val="24"/>
                <w:szCs w:val="24"/>
              </w:rPr>
              <w:t>образование</w:t>
            </w:r>
          </w:p>
        </w:tc>
        <w:tc>
          <w:tcPr>
            <w:tcW w:w="290" w:type="dxa"/>
            <w:tcBorders>
              <w:top w:val="nil"/>
              <w:left w:val="nil"/>
              <w:bottom w:val="nil"/>
              <w:right w:val="nil"/>
            </w:tcBorders>
          </w:tcPr>
          <w:p w:rsidR="000812D2" w:rsidRPr="00E707BC" w:rsidRDefault="000812D2">
            <w:pPr>
              <w:pStyle w:val="TableParagraph"/>
              <w:rPr>
                <w:sz w:val="24"/>
                <w:szCs w:val="24"/>
              </w:rPr>
            </w:pPr>
          </w:p>
        </w:tc>
        <w:tc>
          <w:tcPr>
            <w:tcW w:w="865" w:type="dxa"/>
            <w:tcBorders>
              <w:top w:val="nil"/>
              <w:left w:val="nil"/>
              <w:bottom w:val="nil"/>
            </w:tcBorders>
          </w:tcPr>
          <w:p w:rsidR="000812D2" w:rsidRPr="00E707BC" w:rsidRDefault="00771AA9">
            <w:pPr>
              <w:pStyle w:val="TableParagraph"/>
              <w:spacing w:line="256" w:lineRule="exact"/>
              <w:ind w:right="98"/>
              <w:jc w:val="right"/>
              <w:rPr>
                <w:sz w:val="24"/>
                <w:szCs w:val="24"/>
              </w:rPr>
            </w:pPr>
            <w:r w:rsidRPr="00E707BC">
              <w:rPr>
                <w:sz w:val="24"/>
                <w:szCs w:val="24"/>
              </w:rPr>
              <w:t>П</w:t>
            </w:r>
            <w:r w:rsidR="00623834" w:rsidRPr="00E707BC">
              <w:rPr>
                <w:sz w:val="24"/>
                <w:szCs w:val="24"/>
              </w:rPr>
              <w:t>о</w:t>
            </w:r>
          </w:p>
        </w:tc>
      </w:tr>
      <w:tr w:rsidR="000812D2" w:rsidRPr="00E707BC">
        <w:trPr>
          <w:trHeight w:val="277"/>
        </w:trPr>
        <w:tc>
          <w:tcPr>
            <w:tcW w:w="960" w:type="dxa"/>
            <w:tcBorders>
              <w:top w:val="nil"/>
              <w:bottom w:val="nil"/>
            </w:tcBorders>
          </w:tcPr>
          <w:p w:rsidR="000812D2" w:rsidRPr="00E707BC" w:rsidRDefault="00623834">
            <w:pPr>
              <w:pStyle w:val="TableParagraph"/>
              <w:spacing w:line="257" w:lineRule="exact"/>
              <w:ind w:left="107"/>
              <w:rPr>
                <w:b/>
                <w:sz w:val="24"/>
                <w:szCs w:val="24"/>
              </w:rPr>
            </w:pPr>
            <w:r w:rsidRPr="00E707BC">
              <w:rPr>
                <w:b/>
                <w:sz w:val="24"/>
                <w:szCs w:val="24"/>
              </w:rPr>
              <w:t>лог</w:t>
            </w: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направленную на</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7" w:lineRule="exact"/>
              <w:ind w:left="106"/>
              <w:rPr>
                <w:sz w:val="24"/>
                <w:szCs w:val="24"/>
              </w:rPr>
            </w:pPr>
            <w:r w:rsidRPr="00E707BC">
              <w:rPr>
                <w:sz w:val="24"/>
                <w:szCs w:val="24"/>
              </w:rPr>
              <w:t>среднее</w:t>
            </w:r>
          </w:p>
        </w:tc>
        <w:tc>
          <w:tcPr>
            <w:tcW w:w="2724" w:type="dxa"/>
            <w:gridSpan w:val="3"/>
            <w:tcBorders>
              <w:top w:val="nil"/>
              <w:bottom w:val="nil"/>
            </w:tcBorders>
          </w:tcPr>
          <w:p w:rsidR="000812D2" w:rsidRPr="00E707BC" w:rsidRDefault="00771AA9">
            <w:pPr>
              <w:pStyle w:val="TableParagraph"/>
              <w:spacing w:line="257" w:lineRule="exact"/>
              <w:ind w:left="106"/>
              <w:rPr>
                <w:sz w:val="24"/>
                <w:szCs w:val="24"/>
              </w:rPr>
            </w:pPr>
            <w:r w:rsidRPr="00E707BC">
              <w:rPr>
                <w:sz w:val="24"/>
                <w:szCs w:val="24"/>
              </w:rPr>
              <w:t>Н</w:t>
            </w:r>
            <w:r w:rsidR="00623834" w:rsidRPr="00E707BC">
              <w:rPr>
                <w:sz w:val="24"/>
                <w:szCs w:val="24"/>
              </w:rPr>
              <w:t>аправлению</w:t>
            </w:r>
          </w:p>
        </w:tc>
      </w:tr>
      <w:tr w:rsidR="000812D2" w:rsidRPr="00E707BC">
        <w:trPr>
          <w:trHeight w:val="272"/>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2" w:lineRule="exact"/>
              <w:ind w:left="105"/>
              <w:rPr>
                <w:sz w:val="24"/>
                <w:szCs w:val="24"/>
              </w:rPr>
            </w:pPr>
            <w:r w:rsidRPr="00E707BC">
              <w:rPr>
                <w:sz w:val="24"/>
                <w:szCs w:val="24"/>
              </w:rPr>
              <w:t>сохранение</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2"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771AA9">
            <w:pPr>
              <w:pStyle w:val="TableParagraph"/>
              <w:spacing w:line="252" w:lineRule="exact"/>
              <w:ind w:left="106"/>
              <w:rPr>
                <w:sz w:val="24"/>
                <w:szCs w:val="24"/>
              </w:rPr>
            </w:pPr>
            <w:r w:rsidRPr="00E707BC">
              <w:rPr>
                <w:sz w:val="24"/>
                <w:szCs w:val="24"/>
              </w:rPr>
              <w:t>П</w:t>
            </w:r>
            <w:r w:rsidR="00623834" w:rsidRPr="00E707BC">
              <w:rPr>
                <w:sz w:val="24"/>
                <w:szCs w:val="24"/>
              </w:rPr>
              <w:t>одготовки</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психического,</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06"/>
              </w:tabs>
              <w:spacing w:line="256" w:lineRule="exact"/>
              <w:ind w:left="106"/>
              <w:rPr>
                <w:sz w:val="24"/>
                <w:szCs w:val="24"/>
              </w:rPr>
            </w:pPr>
            <w:r w:rsidRPr="00E707BC">
              <w:rPr>
                <w:sz w:val="24"/>
                <w:szCs w:val="24"/>
              </w:rPr>
              <w:t>образование</w:t>
            </w:r>
            <w:r w:rsidRPr="00E707BC">
              <w:rPr>
                <w:sz w:val="24"/>
                <w:szCs w:val="24"/>
              </w:rPr>
              <w:tab/>
              <w:t>по</w:t>
            </w:r>
          </w:p>
        </w:tc>
        <w:tc>
          <w:tcPr>
            <w:tcW w:w="1569" w:type="dxa"/>
            <w:tcBorders>
              <w:top w:val="nil"/>
              <w:bottom w:val="nil"/>
              <w:right w:val="nil"/>
            </w:tcBorders>
          </w:tcPr>
          <w:p w:rsidR="000812D2" w:rsidRPr="00E707BC" w:rsidRDefault="00623834">
            <w:pPr>
              <w:pStyle w:val="TableParagraph"/>
              <w:spacing w:line="256" w:lineRule="exact"/>
              <w:ind w:left="106"/>
              <w:rPr>
                <w:sz w:val="24"/>
                <w:szCs w:val="24"/>
              </w:rPr>
            </w:pPr>
            <w:r w:rsidRPr="00E707BC">
              <w:rPr>
                <w:sz w:val="24"/>
                <w:szCs w:val="24"/>
              </w:rPr>
              <w:t>«Педагогика</w:t>
            </w:r>
          </w:p>
        </w:tc>
        <w:tc>
          <w:tcPr>
            <w:tcW w:w="290" w:type="dxa"/>
            <w:tcBorders>
              <w:top w:val="nil"/>
              <w:left w:val="nil"/>
              <w:bottom w:val="nil"/>
              <w:right w:val="nil"/>
            </w:tcBorders>
          </w:tcPr>
          <w:p w:rsidR="000812D2" w:rsidRPr="00E707BC" w:rsidRDefault="000812D2">
            <w:pPr>
              <w:pStyle w:val="TableParagraph"/>
              <w:rPr>
                <w:sz w:val="24"/>
                <w:szCs w:val="24"/>
              </w:rPr>
            </w:pPr>
          </w:p>
        </w:tc>
        <w:tc>
          <w:tcPr>
            <w:tcW w:w="865" w:type="dxa"/>
            <w:tcBorders>
              <w:top w:val="nil"/>
              <w:left w:val="nil"/>
              <w:bottom w:val="nil"/>
            </w:tcBorders>
          </w:tcPr>
          <w:p w:rsidR="000812D2" w:rsidRPr="00E707BC" w:rsidRDefault="00771AA9">
            <w:pPr>
              <w:pStyle w:val="TableParagraph"/>
              <w:spacing w:line="256" w:lineRule="exact"/>
              <w:ind w:right="100"/>
              <w:jc w:val="right"/>
              <w:rPr>
                <w:sz w:val="24"/>
                <w:szCs w:val="24"/>
              </w:rPr>
            </w:pPr>
            <w:r w:rsidRPr="00E707BC">
              <w:rPr>
                <w:sz w:val="24"/>
                <w:szCs w:val="24"/>
              </w:rPr>
              <w:t>И</w:t>
            </w: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соматического</w:t>
            </w:r>
            <w:r w:rsidRPr="00E707BC">
              <w:rPr>
                <w:spacing w:val="53"/>
                <w:sz w:val="24"/>
                <w:szCs w:val="24"/>
              </w:rPr>
              <w:t xml:space="preserve"> </w:t>
            </w:r>
            <w:r w:rsidRPr="00E707BC">
              <w:rPr>
                <w:sz w:val="24"/>
                <w:szCs w:val="24"/>
              </w:rPr>
              <w:t>и</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направлению</w:t>
            </w:r>
          </w:p>
        </w:tc>
        <w:tc>
          <w:tcPr>
            <w:tcW w:w="1569" w:type="dxa"/>
            <w:tcBorders>
              <w:top w:val="nil"/>
              <w:bottom w:val="nil"/>
              <w:right w:val="nil"/>
            </w:tcBorders>
          </w:tcPr>
          <w:p w:rsidR="000812D2" w:rsidRPr="00E707BC" w:rsidRDefault="00623834">
            <w:pPr>
              <w:pStyle w:val="TableParagraph"/>
              <w:spacing w:line="256" w:lineRule="exact"/>
              <w:ind w:left="106"/>
              <w:rPr>
                <w:sz w:val="24"/>
                <w:szCs w:val="24"/>
              </w:rPr>
            </w:pPr>
            <w:r w:rsidRPr="00E707BC">
              <w:rPr>
                <w:sz w:val="24"/>
                <w:szCs w:val="24"/>
              </w:rPr>
              <w:t>психология»</w:t>
            </w:r>
          </w:p>
        </w:tc>
        <w:tc>
          <w:tcPr>
            <w:tcW w:w="290" w:type="dxa"/>
            <w:tcBorders>
              <w:top w:val="nil"/>
              <w:left w:val="nil"/>
              <w:bottom w:val="nil"/>
              <w:right w:val="nil"/>
            </w:tcBorders>
          </w:tcPr>
          <w:p w:rsidR="000812D2" w:rsidRPr="00E707BC" w:rsidRDefault="000812D2">
            <w:pPr>
              <w:pStyle w:val="TableParagraph"/>
              <w:rPr>
                <w:sz w:val="24"/>
                <w:szCs w:val="24"/>
              </w:rPr>
            </w:pPr>
          </w:p>
        </w:tc>
        <w:tc>
          <w:tcPr>
            <w:tcW w:w="865" w:type="dxa"/>
            <w:tcBorders>
              <w:top w:val="nil"/>
              <w:left w:val="nil"/>
              <w:bottom w:val="nil"/>
            </w:tcBorders>
          </w:tcPr>
          <w:p w:rsidR="000812D2" w:rsidRPr="00E707BC" w:rsidRDefault="00771AA9">
            <w:pPr>
              <w:pStyle w:val="TableParagraph"/>
              <w:spacing w:line="256" w:lineRule="exact"/>
              <w:ind w:right="100"/>
              <w:jc w:val="right"/>
              <w:rPr>
                <w:sz w:val="24"/>
                <w:szCs w:val="24"/>
              </w:rPr>
            </w:pPr>
            <w:r w:rsidRPr="00E707BC">
              <w:rPr>
                <w:sz w:val="24"/>
                <w:szCs w:val="24"/>
              </w:rPr>
              <w:t>Б</w:t>
            </w:r>
            <w:r w:rsidR="00623834" w:rsidRPr="00E707BC">
              <w:rPr>
                <w:sz w:val="24"/>
                <w:szCs w:val="24"/>
              </w:rPr>
              <w:t>ез</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социального</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подготовки</w:t>
            </w:r>
          </w:p>
        </w:tc>
        <w:tc>
          <w:tcPr>
            <w:tcW w:w="2724" w:type="dxa"/>
            <w:gridSpan w:val="3"/>
            <w:tcBorders>
              <w:top w:val="nil"/>
              <w:bottom w:val="nil"/>
            </w:tcBorders>
          </w:tcPr>
          <w:p w:rsidR="000812D2" w:rsidRPr="00E707BC" w:rsidRDefault="00771AA9">
            <w:pPr>
              <w:pStyle w:val="TableParagraph"/>
              <w:spacing w:line="256" w:lineRule="exact"/>
              <w:ind w:left="106"/>
              <w:rPr>
                <w:sz w:val="24"/>
                <w:szCs w:val="24"/>
              </w:rPr>
            </w:pPr>
            <w:r w:rsidRPr="00E707BC">
              <w:rPr>
                <w:sz w:val="24"/>
                <w:szCs w:val="24"/>
              </w:rPr>
              <w:t>П</w:t>
            </w:r>
            <w:r w:rsidR="00623834" w:rsidRPr="00E707BC">
              <w:rPr>
                <w:sz w:val="24"/>
                <w:szCs w:val="24"/>
              </w:rPr>
              <w:t>редъявления</w:t>
            </w: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6" w:lineRule="exact"/>
              <w:ind w:left="105"/>
              <w:rPr>
                <w:sz w:val="24"/>
                <w:szCs w:val="24"/>
              </w:rPr>
            </w:pPr>
            <w:r w:rsidRPr="00E707BC">
              <w:rPr>
                <w:sz w:val="24"/>
                <w:szCs w:val="24"/>
              </w:rPr>
              <w:t>благополучия</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3"/>
              </w:tabs>
              <w:spacing w:line="256" w:lineRule="exact"/>
              <w:ind w:left="106"/>
              <w:rPr>
                <w:sz w:val="24"/>
                <w:szCs w:val="24"/>
              </w:rPr>
            </w:pPr>
            <w:r w:rsidRPr="00E707BC">
              <w:rPr>
                <w:sz w:val="24"/>
                <w:szCs w:val="24"/>
              </w:rPr>
              <w:t>«Педагогика</w:t>
            </w:r>
            <w:r w:rsidRPr="00E707BC">
              <w:rPr>
                <w:sz w:val="24"/>
                <w:szCs w:val="24"/>
              </w:rPr>
              <w:tab/>
              <w:t>и</w:t>
            </w:r>
          </w:p>
        </w:tc>
        <w:tc>
          <w:tcPr>
            <w:tcW w:w="1569" w:type="dxa"/>
            <w:tcBorders>
              <w:top w:val="nil"/>
              <w:bottom w:val="nil"/>
              <w:right w:val="nil"/>
            </w:tcBorders>
          </w:tcPr>
          <w:p w:rsidR="000812D2" w:rsidRPr="00E707BC" w:rsidRDefault="00623834">
            <w:pPr>
              <w:pStyle w:val="TableParagraph"/>
              <w:spacing w:line="256" w:lineRule="exact"/>
              <w:ind w:left="106"/>
              <w:rPr>
                <w:sz w:val="24"/>
                <w:szCs w:val="24"/>
              </w:rPr>
            </w:pPr>
            <w:r w:rsidRPr="00E707BC">
              <w:rPr>
                <w:sz w:val="24"/>
                <w:szCs w:val="24"/>
              </w:rPr>
              <w:t>требований</w:t>
            </w:r>
          </w:p>
        </w:tc>
        <w:tc>
          <w:tcPr>
            <w:tcW w:w="290" w:type="dxa"/>
            <w:tcBorders>
              <w:top w:val="nil"/>
              <w:left w:val="nil"/>
              <w:bottom w:val="nil"/>
              <w:right w:val="nil"/>
            </w:tcBorders>
          </w:tcPr>
          <w:p w:rsidR="000812D2" w:rsidRPr="00E707BC" w:rsidRDefault="00623834">
            <w:pPr>
              <w:pStyle w:val="TableParagraph"/>
              <w:spacing w:line="256" w:lineRule="exact"/>
              <w:ind w:left="24"/>
              <w:rPr>
                <w:sz w:val="24"/>
                <w:szCs w:val="24"/>
              </w:rPr>
            </w:pPr>
            <w:r w:rsidRPr="00E707BC">
              <w:rPr>
                <w:sz w:val="24"/>
                <w:szCs w:val="24"/>
              </w:rPr>
              <w:t>к</w:t>
            </w:r>
          </w:p>
        </w:tc>
        <w:tc>
          <w:tcPr>
            <w:tcW w:w="865" w:type="dxa"/>
            <w:tcBorders>
              <w:top w:val="nil"/>
              <w:left w:val="nil"/>
              <w:bottom w:val="nil"/>
            </w:tcBorders>
          </w:tcPr>
          <w:p w:rsidR="000812D2" w:rsidRPr="00E707BC" w:rsidRDefault="00771AA9">
            <w:pPr>
              <w:pStyle w:val="TableParagraph"/>
              <w:spacing w:line="256" w:lineRule="exact"/>
              <w:ind w:right="97"/>
              <w:jc w:val="right"/>
              <w:rPr>
                <w:sz w:val="24"/>
                <w:szCs w:val="24"/>
              </w:rPr>
            </w:pPr>
            <w:r w:rsidRPr="00E707BC">
              <w:rPr>
                <w:sz w:val="24"/>
                <w:szCs w:val="24"/>
              </w:rPr>
              <w:t>С</w:t>
            </w:r>
            <w:r w:rsidR="00623834" w:rsidRPr="00E707BC">
              <w:rPr>
                <w:sz w:val="24"/>
                <w:szCs w:val="24"/>
              </w:rPr>
              <w:t>тажу</w:t>
            </w:r>
          </w:p>
        </w:tc>
      </w:tr>
      <w:tr w:rsidR="000812D2" w:rsidRPr="00E707BC">
        <w:trPr>
          <w:trHeight w:val="277"/>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623834">
            <w:pPr>
              <w:pStyle w:val="TableParagraph"/>
              <w:spacing w:line="257" w:lineRule="exact"/>
              <w:ind w:left="105"/>
              <w:rPr>
                <w:sz w:val="24"/>
                <w:szCs w:val="24"/>
              </w:rPr>
            </w:pPr>
            <w:r w:rsidRPr="00E707BC">
              <w:rPr>
                <w:sz w:val="24"/>
                <w:szCs w:val="24"/>
              </w:rPr>
              <w:t>обучающихся</w:t>
            </w: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227"/>
              </w:tabs>
              <w:spacing w:line="257" w:lineRule="exact"/>
              <w:ind w:left="106"/>
              <w:rPr>
                <w:sz w:val="24"/>
                <w:szCs w:val="24"/>
              </w:rPr>
            </w:pPr>
            <w:r w:rsidRPr="00E707BC">
              <w:rPr>
                <w:sz w:val="24"/>
                <w:szCs w:val="24"/>
              </w:rPr>
              <w:t>психология»</w:t>
            </w:r>
            <w:r w:rsidRPr="00E707BC">
              <w:rPr>
                <w:sz w:val="24"/>
                <w:szCs w:val="24"/>
              </w:rPr>
              <w:tab/>
              <w:t>без</w:t>
            </w:r>
          </w:p>
        </w:tc>
        <w:tc>
          <w:tcPr>
            <w:tcW w:w="2724" w:type="dxa"/>
            <w:gridSpan w:val="3"/>
            <w:tcBorders>
              <w:top w:val="nil"/>
              <w:bottom w:val="nil"/>
            </w:tcBorders>
          </w:tcPr>
          <w:p w:rsidR="000812D2" w:rsidRPr="00E707BC" w:rsidRDefault="00771AA9">
            <w:pPr>
              <w:pStyle w:val="TableParagraph"/>
              <w:spacing w:line="257" w:lineRule="exact"/>
              <w:ind w:left="106"/>
              <w:rPr>
                <w:sz w:val="24"/>
                <w:szCs w:val="24"/>
              </w:rPr>
            </w:pPr>
            <w:r w:rsidRPr="00E707BC">
              <w:rPr>
                <w:sz w:val="24"/>
                <w:szCs w:val="24"/>
              </w:rPr>
              <w:t>Р</w:t>
            </w:r>
            <w:r w:rsidR="00623834" w:rsidRPr="00E707BC">
              <w:rPr>
                <w:sz w:val="24"/>
                <w:szCs w:val="24"/>
              </w:rPr>
              <w:t>аботы</w:t>
            </w:r>
          </w:p>
        </w:tc>
      </w:tr>
      <w:tr w:rsidR="000812D2" w:rsidRPr="00E707BC">
        <w:trPr>
          <w:trHeight w:val="274"/>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5" w:lineRule="exact"/>
              <w:ind w:left="106"/>
              <w:rPr>
                <w:sz w:val="24"/>
                <w:szCs w:val="24"/>
              </w:rPr>
            </w:pPr>
            <w:r w:rsidRPr="00E707BC">
              <w:rPr>
                <w:sz w:val="24"/>
                <w:szCs w:val="24"/>
              </w:rPr>
              <w:t>предъявления</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559"/>
                <w:tab w:val="left" w:pos="1950"/>
              </w:tabs>
              <w:spacing w:line="256" w:lineRule="exact"/>
              <w:ind w:left="106"/>
              <w:rPr>
                <w:sz w:val="24"/>
                <w:szCs w:val="24"/>
              </w:rPr>
            </w:pPr>
            <w:r w:rsidRPr="00E707BC">
              <w:rPr>
                <w:sz w:val="24"/>
                <w:szCs w:val="24"/>
              </w:rPr>
              <w:t>требований</w:t>
            </w:r>
            <w:r w:rsidRPr="00E707BC">
              <w:rPr>
                <w:sz w:val="24"/>
                <w:szCs w:val="24"/>
              </w:rPr>
              <w:tab/>
              <w:t>к</w:t>
            </w:r>
            <w:r w:rsidRPr="00E707BC">
              <w:rPr>
                <w:sz w:val="24"/>
                <w:szCs w:val="24"/>
              </w:rPr>
              <w:tab/>
              <w:t>стажу</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1063"/>
                <w:tab w:val="left" w:pos="1776"/>
              </w:tabs>
              <w:spacing w:line="256" w:lineRule="exact"/>
              <w:ind w:left="106"/>
              <w:rPr>
                <w:sz w:val="24"/>
                <w:szCs w:val="24"/>
              </w:rPr>
            </w:pPr>
            <w:r w:rsidRPr="00E707BC">
              <w:rPr>
                <w:sz w:val="24"/>
                <w:szCs w:val="24"/>
              </w:rPr>
              <w:t>работы</w:t>
            </w:r>
            <w:r w:rsidRPr="00E707BC">
              <w:rPr>
                <w:sz w:val="24"/>
                <w:szCs w:val="24"/>
              </w:rPr>
              <w:tab/>
              <w:t>либо</w:t>
            </w:r>
            <w:r w:rsidRPr="00E707BC">
              <w:rPr>
                <w:sz w:val="24"/>
                <w:szCs w:val="24"/>
              </w:rPr>
              <w:tab/>
              <w:t>высшее</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176"/>
              </w:tabs>
              <w:spacing w:line="256" w:lineRule="exact"/>
              <w:ind w:left="106"/>
              <w:rPr>
                <w:sz w:val="24"/>
                <w:szCs w:val="24"/>
              </w:rPr>
            </w:pPr>
            <w:r w:rsidRPr="00E707BC">
              <w:rPr>
                <w:sz w:val="24"/>
                <w:szCs w:val="24"/>
              </w:rPr>
              <w:t>образование</w:t>
            </w:r>
            <w:r w:rsidRPr="00E707BC">
              <w:rPr>
                <w:sz w:val="24"/>
                <w:szCs w:val="24"/>
              </w:rPr>
              <w:tab/>
              <w:t>или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среднее</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6"/>
              </w:tabs>
              <w:spacing w:line="256" w:lineRule="exact"/>
              <w:ind w:left="106"/>
              <w:rPr>
                <w:sz w:val="24"/>
                <w:szCs w:val="24"/>
              </w:rPr>
            </w:pPr>
            <w:r w:rsidRPr="00E707BC">
              <w:rPr>
                <w:sz w:val="24"/>
                <w:szCs w:val="24"/>
              </w:rPr>
              <w:t>образование</w:t>
            </w:r>
            <w:r w:rsidRPr="00E707BC">
              <w:rPr>
                <w:sz w:val="24"/>
                <w:szCs w:val="24"/>
              </w:rPr>
              <w:tab/>
              <w:t>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дополнительное</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профессиональное</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6"/>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306"/>
              </w:tabs>
              <w:spacing w:line="256" w:lineRule="exact"/>
              <w:ind w:left="106"/>
              <w:rPr>
                <w:sz w:val="24"/>
                <w:szCs w:val="24"/>
              </w:rPr>
            </w:pPr>
            <w:r w:rsidRPr="00E707BC">
              <w:rPr>
                <w:sz w:val="24"/>
                <w:szCs w:val="24"/>
              </w:rPr>
              <w:t>образование</w:t>
            </w:r>
            <w:r w:rsidRPr="00E707BC">
              <w:rPr>
                <w:sz w:val="24"/>
                <w:szCs w:val="24"/>
              </w:rPr>
              <w:tab/>
              <w:t>по</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направлению</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spacing w:line="256" w:lineRule="exact"/>
              <w:ind w:left="106"/>
              <w:rPr>
                <w:sz w:val="24"/>
                <w:szCs w:val="24"/>
              </w:rPr>
            </w:pPr>
            <w:r w:rsidRPr="00E707BC">
              <w:rPr>
                <w:sz w:val="24"/>
                <w:szCs w:val="24"/>
              </w:rPr>
              <w:t>подготовки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5"/>
        </w:trPr>
        <w:tc>
          <w:tcPr>
            <w:tcW w:w="960" w:type="dxa"/>
            <w:tcBorders>
              <w:top w:val="nil"/>
              <w:bottom w:val="nil"/>
            </w:tcBorders>
          </w:tcPr>
          <w:p w:rsidR="000812D2" w:rsidRPr="00E707BC" w:rsidRDefault="000812D2">
            <w:pPr>
              <w:pStyle w:val="TableParagraph"/>
              <w:rPr>
                <w:sz w:val="24"/>
                <w:szCs w:val="24"/>
              </w:rPr>
            </w:pPr>
          </w:p>
        </w:tc>
        <w:tc>
          <w:tcPr>
            <w:tcW w:w="2029" w:type="dxa"/>
            <w:tcBorders>
              <w:top w:val="nil"/>
              <w:bottom w:val="nil"/>
            </w:tcBorders>
          </w:tcPr>
          <w:p w:rsidR="000812D2" w:rsidRPr="00E707BC" w:rsidRDefault="000812D2">
            <w:pPr>
              <w:pStyle w:val="TableParagraph"/>
              <w:rPr>
                <w:sz w:val="24"/>
                <w:szCs w:val="24"/>
              </w:rPr>
            </w:pPr>
          </w:p>
        </w:tc>
        <w:tc>
          <w:tcPr>
            <w:tcW w:w="1657" w:type="dxa"/>
            <w:tcBorders>
              <w:top w:val="nil"/>
              <w:bottom w:val="nil"/>
            </w:tcBorders>
          </w:tcPr>
          <w:p w:rsidR="000812D2" w:rsidRPr="00E707BC" w:rsidRDefault="000812D2">
            <w:pPr>
              <w:pStyle w:val="TableParagraph"/>
              <w:rPr>
                <w:sz w:val="24"/>
                <w:szCs w:val="24"/>
              </w:rPr>
            </w:pPr>
          </w:p>
        </w:tc>
        <w:tc>
          <w:tcPr>
            <w:tcW w:w="2665" w:type="dxa"/>
            <w:tcBorders>
              <w:top w:val="nil"/>
              <w:bottom w:val="nil"/>
            </w:tcBorders>
          </w:tcPr>
          <w:p w:rsidR="000812D2" w:rsidRPr="00E707BC" w:rsidRDefault="00623834">
            <w:pPr>
              <w:pStyle w:val="TableParagraph"/>
              <w:tabs>
                <w:tab w:val="left" w:pos="2423"/>
              </w:tabs>
              <w:spacing w:line="256" w:lineRule="exact"/>
              <w:ind w:left="106"/>
              <w:rPr>
                <w:sz w:val="24"/>
                <w:szCs w:val="24"/>
              </w:rPr>
            </w:pPr>
            <w:r w:rsidRPr="00E707BC">
              <w:rPr>
                <w:sz w:val="24"/>
                <w:szCs w:val="24"/>
              </w:rPr>
              <w:t>«Педагогика</w:t>
            </w:r>
            <w:r w:rsidRPr="00E707BC">
              <w:rPr>
                <w:sz w:val="24"/>
                <w:szCs w:val="24"/>
              </w:rPr>
              <w:tab/>
              <w:t>и</w:t>
            </w:r>
          </w:p>
        </w:tc>
        <w:tc>
          <w:tcPr>
            <w:tcW w:w="2724" w:type="dxa"/>
            <w:gridSpan w:val="3"/>
            <w:tcBorders>
              <w:top w:val="nil"/>
              <w:bottom w:val="nil"/>
            </w:tcBorders>
          </w:tcPr>
          <w:p w:rsidR="000812D2" w:rsidRPr="00E707BC" w:rsidRDefault="000812D2">
            <w:pPr>
              <w:pStyle w:val="TableParagraph"/>
              <w:rPr>
                <w:sz w:val="24"/>
                <w:szCs w:val="24"/>
              </w:rPr>
            </w:pPr>
          </w:p>
        </w:tc>
      </w:tr>
      <w:tr w:rsidR="000812D2" w:rsidRPr="00E707BC">
        <w:trPr>
          <w:trHeight w:val="278"/>
        </w:trPr>
        <w:tc>
          <w:tcPr>
            <w:tcW w:w="960" w:type="dxa"/>
            <w:tcBorders>
              <w:top w:val="nil"/>
            </w:tcBorders>
          </w:tcPr>
          <w:p w:rsidR="000812D2" w:rsidRPr="00E707BC" w:rsidRDefault="000812D2">
            <w:pPr>
              <w:pStyle w:val="TableParagraph"/>
              <w:rPr>
                <w:sz w:val="24"/>
                <w:szCs w:val="24"/>
              </w:rPr>
            </w:pPr>
          </w:p>
        </w:tc>
        <w:tc>
          <w:tcPr>
            <w:tcW w:w="2029" w:type="dxa"/>
            <w:tcBorders>
              <w:top w:val="nil"/>
            </w:tcBorders>
          </w:tcPr>
          <w:p w:rsidR="000812D2" w:rsidRPr="00E707BC" w:rsidRDefault="000812D2">
            <w:pPr>
              <w:pStyle w:val="TableParagraph"/>
              <w:rPr>
                <w:sz w:val="24"/>
                <w:szCs w:val="24"/>
              </w:rPr>
            </w:pPr>
          </w:p>
        </w:tc>
        <w:tc>
          <w:tcPr>
            <w:tcW w:w="1657" w:type="dxa"/>
            <w:tcBorders>
              <w:top w:val="nil"/>
            </w:tcBorders>
          </w:tcPr>
          <w:p w:rsidR="000812D2" w:rsidRPr="00E707BC" w:rsidRDefault="000812D2">
            <w:pPr>
              <w:pStyle w:val="TableParagraph"/>
              <w:rPr>
                <w:sz w:val="24"/>
                <w:szCs w:val="24"/>
              </w:rPr>
            </w:pPr>
          </w:p>
        </w:tc>
        <w:tc>
          <w:tcPr>
            <w:tcW w:w="2665" w:type="dxa"/>
            <w:tcBorders>
              <w:top w:val="nil"/>
            </w:tcBorders>
          </w:tcPr>
          <w:p w:rsidR="000812D2" w:rsidRPr="00E707BC" w:rsidRDefault="00623834">
            <w:pPr>
              <w:pStyle w:val="TableParagraph"/>
              <w:tabs>
                <w:tab w:val="left" w:pos="2227"/>
              </w:tabs>
              <w:spacing w:line="259" w:lineRule="exact"/>
              <w:ind w:left="106"/>
              <w:rPr>
                <w:sz w:val="24"/>
                <w:szCs w:val="24"/>
              </w:rPr>
            </w:pPr>
            <w:r w:rsidRPr="00E707BC">
              <w:rPr>
                <w:sz w:val="24"/>
                <w:szCs w:val="24"/>
              </w:rPr>
              <w:t>психология»</w:t>
            </w:r>
            <w:r w:rsidRPr="00E707BC">
              <w:rPr>
                <w:sz w:val="24"/>
                <w:szCs w:val="24"/>
              </w:rPr>
              <w:tab/>
              <w:t>без</w:t>
            </w:r>
          </w:p>
        </w:tc>
        <w:tc>
          <w:tcPr>
            <w:tcW w:w="2724" w:type="dxa"/>
            <w:gridSpan w:val="3"/>
            <w:tcBorders>
              <w:top w:val="nil"/>
            </w:tcBorders>
          </w:tcPr>
          <w:p w:rsidR="000812D2" w:rsidRPr="00E707BC" w:rsidRDefault="000812D2">
            <w:pPr>
              <w:pStyle w:val="TableParagraph"/>
              <w:rPr>
                <w:sz w:val="24"/>
                <w:szCs w:val="24"/>
              </w:rPr>
            </w:pP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029"/>
        <w:gridCol w:w="1657"/>
        <w:gridCol w:w="2665"/>
        <w:gridCol w:w="2725"/>
      </w:tblGrid>
      <w:tr w:rsidR="000812D2" w:rsidRPr="00E707BC">
        <w:trPr>
          <w:trHeight w:val="1504"/>
        </w:trPr>
        <w:tc>
          <w:tcPr>
            <w:tcW w:w="960" w:type="dxa"/>
          </w:tcPr>
          <w:p w:rsidR="000812D2" w:rsidRPr="00E707BC" w:rsidRDefault="000812D2">
            <w:pPr>
              <w:pStyle w:val="TableParagraph"/>
              <w:rPr>
                <w:sz w:val="24"/>
                <w:szCs w:val="24"/>
              </w:rPr>
            </w:pPr>
          </w:p>
        </w:tc>
        <w:tc>
          <w:tcPr>
            <w:tcW w:w="2029" w:type="dxa"/>
          </w:tcPr>
          <w:p w:rsidR="000812D2" w:rsidRPr="00E707BC" w:rsidRDefault="000812D2">
            <w:pPr>
              <w:pStyle w:val="TableParagraph"/>
              <w:rPr>
                <w:sz w:val="24"/>
                <w:szCs w:val="24"/>
              </w:rPr>
            </w:pPr>
          </w:p>
        </w:tc>
        <w:tc>
          <w:tcPr>
            <w:tcW w:w="1657" w:type="dxa"/>
          </w:tcPr>
          <w:p w:rsidR="000812D2" w:rsidRPr="00E707BC" w:rsidRDefault="000812D2">
            <w:pPr>
              <w:pStyle w:val="TableParagraph"/>
              <w:rPr>
                <w:sz w:val="24"/>
                <w:szCs w:val="24"/>
              </w:rPr>
            </w:pPr>
          </w:p>
        </w:tc>
        <w:tc>
          <w:tcPr>
            <w:tcW w:w="2665" w:type="dxa"/>
          </w:tcPr>
          <w:p w:rsidR="000812D2" w:rsidRPr="00E707BC" w:rsidRDefault="00623834">
            <w:pPr>
              <w:pStyle w:val="TableParagraph"/>
              <w:spacing w:line="265" w:lineRule="exact"/>
              <w:ind w:left="106"/>
              <w:rPr>
                <w:sz w:val="24"/>
                <w:szCs w:val="24"/>
              </w:rPr>
            </w:pPr>
            <w:r w:rsidRPr="00E707BC">
              <w:rPr>
                <w:sz w:val="24"/>
                <w:szCs w:val="24"/>
              </w:rPr>
              <w:t>предъявления</w:t>
            </w:r>
          </w:p>
          <w:p w:rsidR="000812D2" w:rsidRPr="00E707BC" w:rsidRDefault="00623834">
            <w:pPr>
              <w:pStyle w:val="TableParagraph"/>
              <w:tabs>
                <w:tab w:val="left" w:pos="1559"/>
                <w:tab w:val="left" w:pos="1950"/>
              </w:tabs>
              <w:spacing w:line="242" w:lineRule="auto"/>
              <w:ind w:left="106" w:right="97"/>
              <w:rPr>
                <w:sz w:val="24"/>
                <w:szCs w:val="24"/>
              </w:rPr>
            </w:pPr>
            <w:r w:rsidRPr="00E707BC">
              <w:rPr>
                <w:sz w:val="24"/>
                <w:szCs w:val="24"/>
              </w:rPr>
              <w:t>требований</w:t>
            </w:r>
            <w:r w:rsidRPr="00E707BC">
              <w:rPr>
                <w:sz w:val="24"/>
                <w:szCs w:val="24"/>
              </w:rPr>
              <w:tab/>
              <w:t>к</w:t>
            </w:r>
            <w:r w:rsidRPr="00E707BC">
              <w:rPr>
                <w:sz w:val="24"/>
                <w:szCs w:val="24"/>
              </w:rPr>
              <w:tab/>
            </w:r>
            <w:r w:rsidRPr="00E707BC">
              <w:rPr>
                <w:spacing w:val="-4"/>
                <w:sz w:val="24"/>
                <w:szCs w:val="24"/>
              </w:rPr>
              <w:t xml:space="preserve">стажу </w:t>
            </w:r>
            <w:r w:rsidRPr="00E707BC">
              <w:rPr>
                <w:sz w:val="24"/>
                <w:szCs w:val="24"/>
              </w:rPr>
              <w:t>работы.</w:t>
            </w:r>
          </w:p>
        </w:tc>
        <w:tc>
          <w:tcPr>
            <w:tcW w:w="2725" w:type="dxa"/>
          </w:tcPr>
          <w:p w:rsidR="000812D2" w:rsidRPr="00E707BC" w:rsidRDefault="000812D2">
            <w:pPr>
              <w:pStyle w:val="TableParagraph"/>
              <w:rPr>
                <w:sz w:val="24"/>
                <w:szCs w:val="24"/>
              </w:rPr>
            </w:pPr>
          </w:p>
        </w:tc>
      </w:tr>
      <w:tr w:rsidR="000812D2" w:rsidRPr="00E707BC">
        <w:trPr>
          <w:trHeight w:val="8405"/>
        </w:trPr>
        <w:tc>
          <w:tcPr>
            <w:tcW w:w="960" w:type="dxa"/>
          </w:tcPr>
          <w:p w:rsidR="000812D2" w:rsidRPr="00E707BC" w:rsidRDefault="00623834">
            <w:pPr>
              <w:pStyle w:val="TableParagraph"/>
              <w:spacing w:line="242" w:lineRule="auto"/>
              <w:ind w:left="107" w:right="99"/>
              <w:rPr>
                <w:b/>
                <w:sz w:val="24"/>
                <w:szCs w:val="24"/>
              </w:rPr>
            </w:pPr>
            <w:r w:rsidRPr="00E707BC">
              <w:rPr>
                <w:b/>
                <w:sz w:val="24"/>
                <w:szCs w:val="24"/>
              </w:rPr>
              <w:t>воспи татель</w:t>
            </w:r>
          </w:p>
        </w:tc>
        <w:tc>
          <w:tcPr>
            <w:tcW w:w="2029" w:type="dxa"/>
          </w:tcPr>
          <w:p w:rsidR="000812D2" w:rsidRPr="00E707BC" w:rsidRDefault="00623834">
            <w:pPr>
              <w:pStyle w:val="TableParagraph"/>
              <w:spacing w:line="262" w:lineRule="exact"/>
              <w:ind w:left="105"/>
              <w:rPr>
                <w:sz w:val="24"/>
                <w:szCs w:val="24"/>
              </w:rPr>
            </w:pPr>
            <w:r w:rsidRPr="00E707BC">
              <w:rPr>
                <w:sz w:val="24"/>
                <w:szCs w:val="24"/>
              </w:rPr>
              <w:t>осуществляет</w:t>
            </w:r>
          </w:p>
          <w:p w:rsidR="000812D2" w:rsidRPr="00E707BC" w:rsidRDefault="00623834">
            <w:pPr>
              <w:pStyle w:val="TableParagraph"/>
              <w:tabs>
                <w:tab w:val="left" w:pos="1668"/>
              </w:tabs>
              <w:ind w:left="105" w:right="98"/>
              <w:rPr>
                <w:sz w:val="24"/>
                <w:szCs w:val="24"/>
              </w:rPr>
            </w:pPr>
            <w:r w:rsidRPr="00E707BC">
              <w:rPr>
                <w:sz w:val="24"/>
                <w:szCs w:val="24"/>
              </w:rPr>
              <w:t>деятельность</w:t>
            </w:r>
            <w:r w:rsidRPr="00E707BC">
              <w:rPr>
                <w:sz w:val="24"/>
                <w:szCs w:val="24"/>
              </w:rPr>
              <w:tab/>
            </w:r>
            <w:r w:rsidRPr="00E707BC">
              <w:rPr>
                <w:spacing w:val="-8"/>
                <w:sz w:val="24"/>
                <w:szCs w:val="24"/>
              </w:rPr>
              <w:t xml:space="preserve">по </w:t>
            </w:r>
            <w:r w:rsidRPr="00E707BC">
              <w:rPr>
                <w:sz w:val="24"/>
                <w:szCs w:val="24"/>
              </w:rPr>
              <w:t>воспитанию</w:t>
            </w:r>
          </w:p>
          <w:p w:rsidR="000812D2" w:rsidRPr="00E707BC" w:rsidRDefault="00623834">
            <w:pPr>
              <w:pStyle w:val="TableParagraph"/>
              <w:tabs>
                <w:tab w:val="left" w:pos="1667"/>
              </w:tabs>
              <w:ind w:left="105" w:right="100"/>
              <w:rPr>
                <w:sz w:val="24"/>
                <w:szCs w:val="24"/>
              </w:rPr>
            </w:pPr>
            <w:r w:rsidRPr="00E707BC">
              <w:rPr>
                <w:sz w:val="24"/>
                <w:szCs w:val="24"/>
              </w:rPr>
              <w:t>детей. Осуществляет изучение личности обучающихся, содействует росту</w:t>
            </w:r>
            <w:r w:rsidRPr="00E707BC">
              <w:rPr>
                <w:sz w:val="24"/>
                <w:szCs w:val="24"/>
              </w:rPr>
              <w:tab/>
            </w:r>
            <w:r w:rsidRPr="00E707BC">
              <w:rPr>
                <w:spacing w:val="-9"/>
                <w:sz w:val="24"/>
                <w:szCs w:val="24"/>
              </w:rPr>
              <w:t>их</w:t>
            </w:r>
          </w:p>
          <w:p w:rsidR="000812D2" w:rsidRPr="00E707BC" w:rsidRDefault="00623834">
            <w:pPr>
              <w:pStyle w:val="TableParagraph"/>
              <w:spacing w:before="1"/>
              <w:ind w:left="105" w:right="278"/>
              <w:rPr>
                <w:sz w:val="24"/>
                <w:szCs w:val="24"/>
              </w:rPr>
            </w:pPr>
            <w:r w:rsidRPr="00E707BC">
              <w:rPr>
                <w:sz w:val="24"/>
                <w:szCs w:val="24"/>
              </w:rPr>
              <w:t>познавательной мотивации,</w:t>
            </w:r>
          </w:p>
          <w:p w:rsidR="000812D2" w:rsidRPr="00E707BC" w:rsidRDefault="00623834">
            <w:pPr>
              <w:pStyle w:val="TableParagraph"/>
              <w:spacing w:line="242" w:lineRule="auto"/>
              <w:ind w:left="105" w:right="131"/>
              <w:rPr>
                <w:sz w:val="24"/>
                <w:szCs w:val="24"/>
              </w:rPr>
            </w:pPr>
            <w:r w:rsidRPr="00E707BC">
              <w:rPr>
                <w:sz w:val="24"/>
                <w:szCs w:val="24"/>
              </w:rPr>
              <w:t>формированию компетентностей</w:t>
            </w:r>
          </w:p>
        </w:tc>
        <w:tc>
          <w:tcPr>
            <w:tcW w:w="1657" w:type="dxa"/>
          </w:tcPr>
          <w:p w:rsidR="000812D2" w:rsidRPr="00E707BC" w:rsidRDefault="00623834">
            <w:pPr>
              <w:pStyle w:val="TableParagraph"/>
              <w:spacing w:line="265" w:lineRule="exact"/>
              <w:ind w:left="107"/>
              <w:rPr>
                <w:sz w:val="24"/>
                <w:szCs w:val="24"/>
              </w:rPr>
            </w:pPr>
            <w:r w:rsidRPr="00E707BC">
              <w:rPr>
                <w:sz w:val="24"/>
                <w:szCs w:val="24"/>
              </w:rPr>
              <w:t>3</w:t>
            </w:r>
          </w:p>
        </w:tc>
        <w:tc>
          <w:tcPr>
            <w:tcW w:w="2665" w:type="dxa"/>
          </w:tcPr>
          <w:p w:rsidR="000812D2" w:rsidRPr="00E707BC" w:rsidRDefault="00623834">
            <w:pPr>
              <w:pStyle w:val="TableParagraph"/>
              <w:tabs>
                <w:tab w:val="left" w:pos="2176"/>
                <w:tab w:val="left" w:pos="2306"/>
              </w:tabs>
              <w:ind w:left="106" w:right="97"/>
              <w:rPr>
                <w:sz w:val="24"/>
                <w:szCs w:val="24"/>
              </w:rPr>
            </w:pPr>
            <w:r w:rsidRPr="00E707BC">
              <w:rPr>
                <w:sz w:val="24"/>
                <w:szCs w:val="24"/>
              </w:rPr>
              <w:t>высшее профессиональное образование</w:t>
            </w:r>
            <w:r w:rsidRPr="00E707BC">
              <w:rPr>
                <w:sz w:val="24"/>
                <w:szCs w:val="24"/>
              </w:rPr>
              <w:tab/>
            </w:r>
            <w:r w:rsidRPr="00E707BC">
              <w:rPr>
                <w:spacing w:val="-5"/>
                <w:sz w:val="24"/>
                <w:szCs w:val="24"/>
              </w:rPr>
              <w:t xml:space="preserve">или </w:t>
            </w:r>
            <w:r w:rsidRPr="00E707BC">
              <w:rPr>
                <w:sz w:val="24"/>
                <w:szCs w:val="24"/>
              </w:rPr>
              <w:t>среднее профессиональное образование</w:t>
            </w:r>
            <w:r w:rsidRPr="00E707BC">
              <w:rPr>
                <w:sz w:val="24"/>
                <w:szCs w:val="24"/>
              </w:rPr>
              <w:tab/>
            </w:r>
            <w:r w:rsidRPr="00E707BC">
              <w:rPr>
                <w:sz w:val="24"/>
                <w:szCs w:val="24"/>
              </w:rPr>
              <w:tab/>
            </w:r>
            <w:r w:rsidRPr="00E707BC">
              <w:rPr>
                <w:spacing w:val="-9"/>
                <w:sz w:val="24"/>
                <w:szCs w:val="24"/>
              </w:rPr>
              <w:t xml:space="preserve">по </w:t>
            </w:r>
            <w:r w:rsidRPr="00E707BC">
              <w:rPr>
                <w:sz w:val="24"/>
                <w:szCs w:val="24"/>
              </w:rPr>
              <w:t>направлению подготовки</w:t>
            </w:r>
          </w:p>
          <w:p w:rsidR="000812D2" w:rsidRPr="00E707BC" w:rsidRDefault="00623834">
            <w:pPr>
              <w:pStyle w:val="TableParagraph"/>
              <w:tabs>
                <w:tab w:val="left" w:pos="2426"/>
              </w:tabs>
              <w:ind w:left="106"/>
              <w:rPr>
                <w:sz w:val="24"/>
                <w:szCs w:val="24"/>
              </w:rPr>
            </w:pPr>
            <w:r w:rsidRPr="00E707BC">
              <w:rPr>
                <w:sz w:val="24"/>
                <w:szCs w:val="24"/>
              </w:rPr>
              <w:t>«Образование</w:t>
            </w:r>
            <w:r w:rsidRPr="00E707BC">
              <w:rPr>
                <w:sz w:val="24"/>
                <w:szCs w:val="24"/>
              </w:rPr>
              <w:tab/>
              <w:t>и</w:t>
            </w:r>
          </w:p>
          <w:p w:rsidR="000812D2" w:rsidRPr="00E707BC" w:rsidRDefault="00623834">
            <w:pPr>
              <w:pStyle w:val="TableParagraph"/>
              <w:tabs>
                <w:tab w:val="left" w:pos="2227"/>
              </w:tabs>
              <w:ind w:left="106" w:right="100"/>
              <w:rPr>
                <w:sz w:val="24"/>
                <w:szCs w:val="24"/>
              </w:rPr>
            </w:pPr>
            <w:r w:rsidRPr="00E707BC">
              <w:rPr>
                <w:sz w:val="24"/>
                <w:szCs w:val="24"/>
              </w:rPr>
              <w:t>педагогика»</w:t>
            </w:r>
            <w:r w:rsidRPr="00E707BC">
              <w:rPr>
                <w:sz w:val="24"/>
                <w:szCs w:val="24"/>
              </w:rPr>
              <w:tab/>
            </w:r>
            <w:r w:rsidRPr="00E707BC">
              <w:rPr>
                <w:spacing w:val="-6"/>
                <w:sz w:val="24"/>
                <w:szCs w:val="24"/>
              </w:rPr>
              <w:t xml:space="preserve">без </w:t>
            </w:r>
            <w:r w:rsidRPr="00E707BC">
              <w:rPr>
                <w:sz w:val="24"/>
                <w:szCs w:val="24"/>
              </w:rPr>
              <w:t>предъявления</w:t>
            </w:r>
          </w:p>
          <w:p w:rsidR="000812D2" w:rsidRPr="00E707BC" w:rsidRDefault="00623834">
            <w:pPr>
              <w:pStyle w:val="TableParagraph"/>
              <w:tabs>
                <w:tab w:val="left" w:pos="1063"/>
                <w:tab w:val="left" w:pos="1559"/>
                <w:tab w:val="left" w:pos="1776"/>
                <w:tab w:val="left" w:pos="1950"/>
                <w:tab w:val="left" w:pos="2176"/>
                <w:tab w:val="left" w:pos="2306"/>
                <w:tab w:val="left" w:pos="2426"/>
              </w:tabs>
              <w:ind w:left="106" w:right="97"/>
              <w:rPr>
                <w:sz w:val="24"/>
                <w:szCs w:val="24"/>
              </w:rPr>
            </w:pPr>
            <w:r w:rsidRPr="00E707BC">
              <w:rPr>
                <w:sz w:val="24"/>
                <w:szCs w:val="24"/>
              </w:rPr>
              <w:t>требований</w:t>
            </w:r>
            <w:r w:rsidRPr="00E707BC">
              <w:rPr>
                <w:sz w:val="24"/>
                <w:szCs w:val="24"/>
              </w:rPr>
              <w:tab/>
              <w:t>к</w:t>
            </w:r>
            <w:r w:rsidRPr="00E707BC">
              <w:rPr>
                <w:sz w:val="24"/>
                <w:szCs w:val="24"/>
              </w:rPr>
              <w:tab/>
            </w:r>
            <w:r w:rsidRPr="00E707BC">
              <w:rPr>
                <w:sz w:val="24"/>
                <w:szCs w:val="24"/>
              </w:rPr>
              <w:tab/>
            </w:r>
            <w:r w:rsidRPr="00E707BC">
              <w:rPr>
                <w:spacing w:val="-4"/>
                <w:sz w:val="24"/>
                <w:szCs w:val="24"/>
              </w:rPr>
              <w:t xml:space="preserve">стажу </w:t>
            </w:r>
            <w:r w:rsidRPr="00E707BC">
              <w:rPr>
                <w:sz w:val="24"/>
                <w:szCs w:val="24"/>
              </w:rPr>
              <w:t>работы</w:t>
            </w:r>
            <w:r w:rsidRPr="00E707BC">
              <w:rPr>
                <w:sz w:val="24"/>
                <w:szCs w:val="24"/>
              </w:rPr>
              <w:tab/>
              <w:t>либо</w:t>
            </w:r>
            <w:r w:rsidRPr="00E707BC">
              <w:rPr>
                <w:sz w:val="24"/>
                <w:szCs w:val="24"/>
              </w:rPr>
              <w:tab/>
            </w:r>
            <w:r w:rsidRPr="00E707BC">
              <w:rPr>
                <w:sz w:val="24"/>
                <w:szCs w:val="24"/>
              </w:rPr>
              <w:tab/>
            </w:r>
            <w:r w:rsidRPr="00E707BC">
              <w:rPr>
                <w:spacing w:val="-4"/>
                <w:sz w:val="24"/>
                <w:szCs w:val="24"/>
              </w:rPr>
              <w:t xml:space="preserve">высшее </w:t>
            </w:r>
            <w:r w:rsidRPr="00E707BC">
              <w:rPr>
                <w:sz w:val="24"/>
                <w:szCs w:val="24"/>
              </w:rPr>
              <w:t>профессиональное образование</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5"/>
                <w:sz w:val="24"/>
                <w:szCs w:val="24"/>
              </w:rPr>
              <w:t xml:space="preserve">или </w:t>
            </w:r>
            <w:r w:rsidRPr="00E707BC">
              <w:rPr>
                <w:sz w:val="24"/>
                <w:szCs w:val="24"/>
              </w:rPr>
              <w:t>среднее профессиональное образование</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17"/>
                <w:sz w:val="24"/>
                <w:szCs w:val="24"/>
              </w:rPr>
              <w:t xml:space="preserve">и </w:t>
            </w:r>
            <w:r w:rsidRPr="00E707BC">
              <w:rPr>
                <w:sz w:val="24"/>
                <w:szCs w:val="24"/>
              </w:rPr>
              <w:t>дополнительное профессиональное образование</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9"/>
                <w:sz w:val="24"/>
                <w:szCs w:val="24"/>
              </w:rPr>
              <w:t xml:space="preserve">по </w:t>
            </w:r>
            <w:r w:rsidRPr="00E707BC">
              <w:rPr>
                <w:sz w:val="24"/>
                <w:szCs w:val="24"/>
              </w:rPr>
              <w:t>направлению подготовки</w:t>
            </w:r>
          </w:p>
          <w:p w:rsidR="000812D2" w:rsidRPr="00E707BC" w:rsidRDefault="00623834">
            <w:pPr>
              <w:pStyle w:val="TableParagraph"/>
              <w:tabs>
                <w:tab w:val="left" w:pos="2426"/>
              </w:tabs>
              <w:ind w:left="106"/>
              <w:rPr>
                <w:sz w:val="24"/>
                <w:szCs w:val="24"/>
              </w:rPr>
            </w:pPr>
            <w:r w:rsidRPr="00E707BC">
              <w:rPr>
                <w:sz w:val="24"/>
                <w:szCs w:val="24"/>
              </w:rPr>
              <w:t>«Образование</w:t>
            </w:r>
            <w:r w:rsidRPr="00E707BC">
              <w:rPr>
                <w:sz w:val="24"/>
                <w:szCs w:val="24"/>
              </w:rPr>
              <w:tab/>
              <w:t>и</w:t>
            </w:r>
          </w:p>
          <w:p w:rsidR="000812D2" w:rsidRPr="00E707BC" w:rsidRDefault="00623834">
            <w:pPr>
              <w:pStyle w:val="TableParagraph"/>
              <w:tabs>
                <w:tab w:val="left" w:pos="2227"/>
              </w:tabs>
              <w:ind w:left="106" w:right="100"/>
              <w:rPr>
                <w:sz w:val="24"/>
                <w:szCs w:val="24"/>
              </w:rPr>
            </w:pPr>
            <w:r w:rsidRPr="00E707BC">
              <w:rPr>
                <w:sz w:val="24"/>
                <w:szCs w:val="24"/>
              </w:rPr>
              <w:t>педагогика»</w:t>
            </w:r>
            <w:r w:rsidRPr="00E707BC">
              <w:rPr>
                <w:sz w:val="24"/>
                <w:szCs w:val="24"/>
              </w:rPr>
              <w:tab/>
            </w:r>
            <w:r w:rsidRPr="00E707BC">
              <w:rPr>
                <w:spacing w:val="-6"/>
                <w:sz w:val="24"/>
                <w:szCs w:val="24"/>
              </w:rPr>
              <w:t xml:space="preserve">без </w:t>
            </w:r>
            <w:r w:rsidRPr="00E707BC">
              <w:rPr>
                <w:sz w:val="24"/>
                <w:szCs w:val="24"/>
              </w:rPr>
              <w:t>предъявления</w:t>
            </w:r>
          </w:p>
          <w:p w:rsidR="000812D2" w:rsidRPr="00E707BC" w:rsidRDefault="00623834">
            <w:pPr>
              <w:pStyle w:val="TableParagraph"/>
              <w:tabs>
                <w:tab w:val="left" w:pos="1559"/>
                <w:tab w:val="left" w:pos="1950"/>
              </w:tabs>
              <w:spacing w:line="242" w:lineRule="auto"/>
              <w:ind w:left="106" w:right="97"/>
              <w:rPr>
                <w:sz w:val="24"/>
                <w:szCs w:val="24"/>
              </w:rPr>
            </w:pPr>
            <w:r w:rsidRPr="00E707BC">
              <w:rPr>
                <w:sz w:val="24"/>
                <w:szCs w:val="24"/>
              </w:rPr>
              <w:t>требований</w:t>
            </w:r>
            <w:r w:rsidRPr="00E707BC">
              <w:rPr>
                <w:sz w:val="24"/>
                <w:szCs w:val="24"/>
              </w:rPr>
              <w:tab/>
              <w:t>к</w:t>
            </w:r>
            <w:r w:rsidRPr="00E707BC">
              <w:rPr>
                <w:sz w:val="24"/>
                <w:szCs w:val="24"/>
              </w:rPr>
              <w:tab/>
            </w:r>
            <w:r w:rsidRPr="00E707BC">
              <w:rPr>
                <w:spacing w:val="-4"/>
                <w:sz w:val="24"/>
                <w:szCs w:val="24"/>
              </w:rPr>
              <w:t xml:space="preserve">стажу </w:t>
            </w:r>
            <w:r w:rsidRPr="00E707BC">
              <w:rPr>
                <w:sz w:val="24"/>
                <w:szCs w:val="24"/>
              </w:rPr>
              <w:t>работы</w:t>
            </w:r>
          </w:p>
        </w:tc>
        <w:tc>
          <w:tcPr>
            <w:tcW w:w="2725" w:type="dxa"/>
          </w:tcPr>
          <w:p w:rsidR="000812D2" w:rsidRPr="00E707BC" w:rsidRDefault="00623834">
            <w:pPr>
              <w:pStyle w:val="TableParagraph"/>
              <w:tabs>
                <w:tab w:val="left" w:pos="2236"/>
                <w:tab w:val="left" w:pos="2363"/>
              </w:tabs>
              <w:ind w:left="106" w:right="99"/>
              <w:rPr>
                <w:sz w:val="24"/>
                <w:szCs w:val="24"/>
              </w:rPr>
            </w:pPr>
            <w:r w:rsidRPr="00E707BC">
              <w:rPr>
                <w:sz w:val="24"/>
                <w:szCs w:val="24"/>
              </w:rPr>
              <w:t>высшее профессиональное образование</w:t>
            </w:r>
            <w:r w:rsidRPr="00E707BC">
              <w:rPr>
                <w:sz w:val="24"/>
                <w:szCs w:val="24"/>
              </w:rPr>
              <w:tab/>
            </w:r>
            <w:r w:rsidRPr="00E707BC">
              <w:rPr>
                <w:spacing w:val="-6"/>
                <w:sz w:val="24"/>
                <w:szCs w:val="24"/>
              </w:rPr>
              <w:t xml:space="preserve">или </w:t>
            </w:r>
            <w:r w:rsidRPr="00E707BC">
              <w:rPr>
                <w:sz w:val="24"/>
                <w:szCs w:val="24"/>
              </w:rPr>
              <w:t>среднее профессиональное образование</w:t>
            </w:r>
            <w:r w:rsidRPr="00E707BC">
              <w:rPr>
                <w:sz w:val="24"/>
                <w:szCs w:val="24"/>
              </w:rPr>
              <w:tab/>
            </w:r>
            <w:r w:rsidRPr="00E707BC">
              <w:rPr>
                <w:sz w:val="24"/>
                <w:szCs w:val="24"/>
              </w:rPr>
              <w:tab/>
            </w:r>
            <w:r w:rsidRPr="00E707BC">
              <w:rPr>
                <w:spacing w:val="-8"/>
                <w:sz w:val="24"/>
                <w:szCs w:val="24"/>
              </w:rPr>
              <w:t xml:space="preserve">по </w:t>
            </w:r>
            <w:r w:rsidRPr="00E707BC">
              <w:rPr>
                <w:sz w:val="24"/>
                <w:szCs w:val="24"/>
              </w:rPr>
              <w:t>направлению подготовки</w:t>
            </w:r>
          </w:p>
          <w:p w:rsidR="000812D2" w:rsidRPr="00E707BC" w:rsidRDefault="00623834">
            <w:pPr>
              <w:pStyle w:val="TableParagraph"/>
              <w:tabs>
                <w:tab w:val="left" w:pos="2483"/>
              </w:tabs>
              <w:spacing w:line="242" w:lineRule="auto"/>
              <w:ind w:left="106" w:right="101"/>
              <w:rPr>
                <w:sz w:val="24"/>
                <w:szCs w:val="24"/>
              </w:rPr>
            </w:pPr>
            <w:r w:rsidRPr="00E707BC">
              <w:rPr>
                <w:sz w:val="24"/>
                <w:szCs w:val="24"/>
              </w:rPr>
              <w:t>«Образование</w:t>
            </w:r>
            <w:r w:rsidRPr="00E707BC">
              <w:rPr>
                <w:sz w:val="24"/>
                <w:szCs w:val="24"/>
              </w:rPr>
              <w:tab/>
            </w:r>
            <w:r w:rsidRPr="00E707BC">
              <w:rPr>
                <w:spacing w:val="-18"/>
                <w:sz w:val="24"/>
                <w:szCs w:val="24"/>
              </w:rPr>
              <w:t xml:space="preserve">и </w:t>
            </w:r>
            <w:r w:rsidRPr="00E707BC">
              <w:rPr>
                <w:sz w:val="24"/>
                <w:szCs w:val="24"/>
              </w:rPr>
              <w:t>педагогика»</w:t>
            </w:r>
          </w:p>
        </w:tc>
      </w:tr>
      <w:tr w:rsidR="000812D2" w:rsidRPr="00E707BC">
        <w:trPr>
          <w:trHeight w:val="4416"/>
        </w:trPr>
        <w:tc>
          <w:tcPr>
            <w:tcW w:w="960" w:type="dxa"/>
          </w:tcPr>
          <w:p w:rsidR="000812D2" w:rsidRPr="00E707BC" w:rsidRDefault="00623834">
            <w:pPr>
              <w:pStyle w:val="TableParagraph"/>
              <w:ind w:left="107" w:right="107"/>
              <w:rPr>
                <w:b/>
                <w:sz w:val="24"/>
                <w:szCs w:val="24"/>
              </w:rPr>
            </w:pPr>
            <w:r w:rsidRPr="00E707BC">
              <w:rPr>
                <w:b/>
                <w:sz w:val="24"/>
                <w:szCs w:val="24"/>
              </w:rPr>
              <w:t>педаго г допол нител ьного образо вания</w:t>
            </w:r>
          </w:p>
        </w:tc>
        <w:tc>
          <w:tcPr>
            <w:tcW w:w="2029" w:type="dxa"/>
          </w:tcPr>
          <w:p w:rsidR="000812D2" w:rsidRPr="00E707BC" w:rsidRDefault="00623834">
            <w:pPr>
              <w:pStyle w:val="TableParagraph"/>
              <w:spacing w:line="262" w:lineRule="exact"/>
              <w:ind w:left="105"/>
              <w:rPr>
                <w:sz w:val="24"/>
                <w:szCs w:val="24"/>
              </w:rPr>
            </w:pPr>
            <w:r w:rsidRPr="00E707BC">
              <w:rPr>
                <w:sz w:val="24"/>
                <w:szCs w:val="24"/>
              </w:rPr>
              <w:t>осуществляет</w:t>
            </w:r>
          </w:p>
          <w:p w:rsidR="000812D2" w:rsidRPr="00E707BC" w:rsidRDefault="00623834">
            <w:pPr>
              <w:pStyle w:val="TableParagraph"/>
              <w:tabs>
                <w:tab w:val="left" w:pos="1668"/>
                <w:tab w:val="left" w:pos="1805"/>
              </w:tabs>
              <w:ind w:left="105" w:right="98"/>
              <w:rPr>
                <w:sz w:val="24"/>
                <w:szCs w:val="24"/>
              </w:rPr>
            </w:pPr>
            <w:r w:rsidRPr="00E707BC">
              <w:rPr>
                <w:sz w:val="24"/>
                <w:szCs w:val="24"/>
              </w:rPr>
              <w:t>дополнительное образование обучающихся</w:t>
            </w:r>
            <w:r w:rsidRPr="00E707BC">
              <w:rPr>
                <w:sz w:val="24"/>
                <w:szCs w:val="24"/>
              </w:rPr>
              <w:tab/>
            </w:r>
            <w:r w:rsidRPr="00E707BC">
              <w:rPr>
                <w:sz w:val="24"/>
                <w:szCs w:val="24"/>
              </w:rPr>
              <w:tab/>
            </w:r>
            <w:r w:rsidRPr="00E707BC">
              <w:rPr>
                <w:spacing w:val="-18"/>
                <w:sz w:val="24"/>
                <w:szCs w:val="24"/>
              </w:rPr>
              <w:t xml:space="preserve">в </w:t>
            </w:r>
            <w:r w:rsidRPr="00E707BC">
              <w:rPr>
                <w:sz w:val="24"/>
                <w:szCs w:val="24"/>
              </w:rPr>
              <w:t>соответствии</w:t>
            </w:r>
            <w:r w:rsidRPr="00E707BC">
              <w:rPr>
                <w:sz w:val="24"/>
                <w:szCs w:val="24"/>
              </w:rPr>
              <w:tab/>
            </w:r>
            <w:r w:rsidRPr="00E707BC">
              <w:rPr>
                <w:sz w:val="24"/>
                <w:szCs w:val="24"/>
              </w:rPr>
              <w:tab/>
            </w:r>
            <w:r w:rsidRPr="00E707BC">
              <w:rPr>
                <w:spacing w:val="-16"/>
                <w:sz w:val="24"/>
                <w:szCs w:val="24"/>
              </w:rPr>
              <w:t xml:space="preserve">с </w:t>
            </w:r>
            <w:r w:rsidRPr="00E707BC">
              <w:rPr>
                <w:sz w:val="24"/>
                <w:szCs w:val="24"/>
              </w:rPr>
              <w:t>образовательной программой, развивает</w:t>
            </w:r>
            <w:r w:rsidRPr="00E707BC">
              <w:rPr>
                <w:sz w:val="24"/>
                <w:szCs w:val="24"/>
              </w:rPr>
              <w:tab/>
            </w:r>
            <w:r w:rsidRPr="00E707BC">
              <w:rPr>
                <w:spacing w:val="-8"/>
                <w:sz w:val="24"/>
                <w:szCs w:val="24"/>
              </w:rPr>
              <w:t xml:space="preserve">их </w:t>
            </w:r>
            <w:r w:rsidRPr="00E707BC">
              <w:rPr>
                <w:sz w:val="24"/>
                <w:szCs w:val="24"/>
              </w:rPr>
              <w:t>разнообразную творческую</w:t>
            </w:r>
          </w:p>
          <w:p w:rsidR="000812D2" w:rsidRPr="00E707BC" w:rsidRDefault="00623834">
            <w:pPr>
              <w:pStyle w:val="TableParagraph"/>
              <w:spacing w:before="3"/>
              <w:ind w:left="105"/>
              <w:rPr>
                <w:sz w:val="24"/>
                <w:szCs w:val="24"/>
              </w:rPr>
            </w:pPr>
            <w:r w:rsidRPr="00E707BC">
              <w:rPr>
                <w:sz w:val="24"/>
                <w:szCs w:val="24"/>
              </w:rPr>
              <w:t>деятельность.</w:t>
            </w:r>
          </w:p>
        </w:tc>
        <w:tc>
          <w:tcPr>
            <w:tcW w:w="1657" w:type="dxa"/>
          </w:tcPr>
          <w:p w:rsidR="000812D2" w:rsidRPr="00E707BC" w:rsidRDefault="00623834">
            <w:pPr>
              <w:pStyle w:val="TableParagraph"/>
              <w:spacing w:line="265" w:lineRule="exact"/>
              <w:ind w:left="107"/>
              <w:rPr>
                <w:sz w:val="24"/>
                <w:szCs w:val="24"/>
              </w:rPr>
            </w:pPr>
            <w:r w:rsidRPr="00E707BC">
              <w:rPr>
                <w:sz w:val="24"/>
                <w:szCs w:val="24"/>
              </w:rPr>
              <w:t>0</w:t>
            </w:r>
          </w:p>
        </w:tc>
        <w:tc>
          <w:tcPr>
            <w:tcW w:w="2665" w:type="dxa"/>
          </w:tcPr>
          <w:p w:rsidR="000812D2" w:rsidRPr="00E707BC" w:rsidRDefault="00623834">
            <w:pPr>
              <w:pStyle w:val="TableParagraph"/>
              <w:tabs>
                <w:tab w:val="left" w:pos="1749"/>
                <w:tab w:val="left" w:pos="2177"/>
              </w:tabs>
              <w:ind w:left="106" w:right="97"/>
              <w:rPr>
                <w:sz w:val="24"/>
                <w:szCs w:val="24"/>
              </w:rPr>
            </w:pPr>
            <w:r w:rsidRPr="00E707BC">
              <w:rPr>
                <w:sz w:val="24"/>
                <w:szCs w:val="24"/>
              </w:rPr>
              <w:t>высшее профессиональное образование</w:t>
            </w:r>
            <w:r w:rsidRPr="00E707BC">
              <w:rPr>
                <w:sz w:val="24"/>
                <w:szCs w:val="24"/>
              </w:rPr>
              <w:tab/>
            </w:r>
            <w:r w:rsidRPr="00E707BC">
              <w:rPr>
                <w:sz w:val="24"/>
                <w:szCs w:val="24"/>
              </w:rPr>
              <w:tab/>
            </w:r>
            <w:r w:rsidRPr="00E707BC">
              <w:rPr>
                <w:spacing w:val="-6"/>
                <w:sz w:val="24"/>
                <w:szCs w:val="24"/>
              </w:rPr>
              <w:t xml:space="preserve">или </w:t>
            </w:r>
            <w:r w:rsidRPr="00E707BC">
              <w:rPr>
                <w:sz w:val="24"/>
                <w:szCs w:val="24"/>
              </w:rPr>
              <w:t xml:space="preserve">среднее профессиональное образование в </w:t>
            </w:r>
            <w:r w:rsidRPr="00E707BC">
              <w:rPr>
                <w:spacing w:val="-3"/>
                <w:sz w:val="24"/>
                <w:szCs w:val="24"/>
              </w:rPr>
              <w:t xml:space="preserve">области, </w:t>
            </w:r>
            <w:r w:rsidRPr="00E707BC">
              <w:rPr>
                <w:sz w:val="24"/>
                <w:szCs w:val="24"/>
              </w:rPr>
              <w:t>соответствующей профилю</w:t>
            </w:r>
            <w:r w:rsidRPr="00E707BC">
              <w:rPr>
                <w:sz w:val="24"/>
                <w:szCs w:val="24"/>
              </w:rPr>
              <w:tab/>
            </w:r>
            <w:r w:rsidRPr="00E707BC">
              <w:rPr>
                <w:spacing w:val="-1"/>
                <w:sz w:val="24"/>
                <w:szCs w:val="24"/>
              </w:rPr>
              <w:t>кружка,</w:t>
            </w:r>
          </w:p>
          <w:p w:rsidR="000812D2" w:rsidRPr="00E707BC" w:rsidRDefault="00623834">
            <w:pPr>
              <w:pStyle w:val="TableParagraph"/>
              <w:tabs>
                <w:tab w:val="left" w:pos="1063"/>
                <w:tab w:val="left" w:pos="1135"/>
                <w:tab w:val="left" w:pos="1437"/>
                <w:tab w:val="left" w:pos="1559"/>
                <w:tab w:val="left" w:pos="1776"/>
                <w:tab w:val="left" w:pos="1950"/>
                <w:tab w:val="left" w:pos="2176"/>
              </w:tabs>
              <w:spacing w:line="270" w:lineRule="atLeast"/>
              <w:ind w:left="106" w:right="97"/>
              <w:rPr>
                <w:sz w:val="24"/>
                <w:szCs w:val="24"/>
              </w:rPr>
            </w:pPr>
            <w:r w:rsidRPr="00E707BC">
              <w:rPr>
                <w:sz w:val="24"/>
                <w:szCs w:val="24"/>
              </w:rPr>
              <w:t>секции,</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3"/>
                <w:sz w:val="24"/>
                <w:szCs w:val="24"/>
              </w:rPr>
              <w:t xml:space="preserve">студии, </w:t>
            </w:r>
            <w:r w:rsidRPr="00E707BC">
              <w:rPr>
                <w:sz w:val="24"/>
                <w:szCs w:val="24"/>
              </w:rPr>
              <w:t>клубного</w:t>
            </w:r>
            <w:r w:rsidRPr="00E707BC">
              <w:rPr>
                <w:sz w:val="24"/>
                <w:szCs w:val="24"/>
              </w:rPr>
              <w:tab/>
            </w:r>
            <w:r w:rsidRPr="00E707BC">
              <w:rPr>
                <w:sz w:val="24"/>
                <w:szCs w:val="24"/>
              </w:rPr>
              <w:tab/>
            </w:r>
            <w:r w:rsidRPr="00E707BC">
              <w:rPr>
                <w:sz w:val="24"/>
                <w:szCs w:val="24"/>
              </w:rPr>
              <w:tab/>
              <w:t>и</w:t>
            </w:r>
            <w:r w:rsidRPr="00E707BC">
              <w:rPr>
                <w:sz w:val="24"/>
                <w:szCs w:val="24"/>
              </w:rPr>
              <w:tab/>
            </w:r>
            <w:r w:rsidRPr="00E707BC">
              <w:rPr>
                <w:sz w:val="24"/>
                <w:szCs w:val="24"/>
              </w:rPr>
              <w:tab/>
            </w:r>
            <w:r w:rsidRPr="00E707BC">
              <w:rPr>
                <w:spacing w:val="-3"/>
                <w:sz w:val="24"/>
                <w:szCs w:val="24"/>
              </w:rPr>
              <w:t xml:space="preserve">иного </w:t>
            </w:r>
            <w:r w:rsidRPr="00E707BC">
              <w:rPr>
                <w:sz w:val="24"/>
                <w:szCs w:val="24"/>
              </w:rPr>
              <w:t>детского объединения, без</w:t>
            </w:r>
            <w:r w:rsidRPr="00E707BC">
              <w:rPr>
                <w:sz w:val="24"/>
                <w:szCs w:val="24"/>
              </w:rPr>
              <w:tab/>
            </w:r>
            <w:r w:rsidRPr="00E707BC">
              <w:rPr>
                <w:sz w:val="24"/>
                <w:szCs w:val="24"/>
              </w:rPr>
              <w:tab/>
            </w:r>
            <w:r w:rsidRPr="00E707BC">
              <w:rPr>
                <w:spacing w:val="-3"/>
                <w:sz w:val="24"/>
                <w:szCs w:val="24"/>
              </w:rPr>
              <w:t xml:space="preserve">предъявления </w:t>
            </w:r>
            <w:r w:rsidRPr="00E707BC">
              <w:rPr>
                <w:sz w:val="24"/>
                <w:szCs w:val="24"/>
              </w:rPr>
              <w:t>требований</w:t>
            </w:r>
            <w:r w:rsidRPr="00E707BC">
              <w:rPr>
                <w:sz w:val="24"/>
                <w:szCs w:val="24"/>
              </w:rPr>
              <w:tab/>
            </w:r>
            <w:r w:rsidRPr="00E707BC">
              <w:rPr>
                <w:sz w:val="24"/>
                <w:szCs w:val="24"/>
              </w:rPr>
              <w:tab/>
              <w:t>к</w:t>
            </w:r>
            <w:r w:rsidRPr="00E707BC">
              <w:rPr>
                <w:sz w:val="24"/>
                <w:szCs w:val="24"/>
              </w:rPr>
              <w:tab/>
            </w:r>
            <w:r w:rsidRPr="00E707BC">
              <w:rPr>
                <w:sz w:val="24"/>
                <w:szCs w:val="24"/>
              </w:rPr>
              <w:tab/>
            </w:r>
            <w:r w:rsidRPr="00E707BC">
              <w:rPr>
                <w:spacing w:val="-4"/>
                <w:sz w:val="24"/>
                <w:szCs w:val="24"/>
              </w:rPr>
              <w:t xml:space="preserve">стажу </w:t>
            </w:r>
            <w:r w:rsidRPr="00E707BC">
              <w:rPr>
                <w:sz w:val="24"/>
                <w:szCs w:val="24"/>
              </w:rPr>
              <w:t>работы</w:t>
            </w:r>
            <w:r w:rsidRPr="00E707BC">
              <w:rPr>
                <w:sz w:val="24"/>
                <w:szCs w:val="24"/>
              </w:rPr>
              <w:tab/>
              <w:t>либо</w:t>
            </w:r>
            <w:r w:rsidRPr="00E707BC">
              <w:rPr>
                <w:sz w:val="24"/>
                <w:szCs w:val="24"/>
              </w:rPr>
              <w:tab/>
            </w:r>
            <w:r w:rsidRPr="00E707BC">
              <w:rPr>
                <w:sz w:val="24"/>
                <w:szCs w:val="24"/>
              </w:rPr>
              <w:tab/>
            </w:r>
            <w:r w:rsidRPr="00E707BC">
              <w:rPr>
                <w:spacing w:val="-4"/>
                <w:sz w:val="24"/>
                <w:szCs w:val="24"/>
              </w:rPr>
              <w:t xml:space="preserve">высшее </w:t>
            </w:r>
            <w:r w:rsidRPr="00E707BC">
              <w:rPr>
                <w:sz w:val="24"/>
                <w:szCs w:val="24"/>
              </w:rPr>
              <w:t>профессиональное образование</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5"/>
                <w:sz w:val="24"/>
                <w:szCs w:val="24"/>
              </w:rPr>
              <w:t>или</w:t>
            </w:r>
          </w:p>
        </w:tc>
        <w:tc>
          <w:tcPr>
            <w:tcW w:w="2725" w:type="dxa"/>
          </w:tcPr>
          <w:p w:rsidR="000812D2" w:rsidRPr="00E707BC" w:rsidRDefault="00623834">
            <w:pPr>
              <w:pStyle w:val="TableParagraph"/>
              <w:spacing w:line="265" w:lineRule="exact"/>
              <w:ind w:left="106"/>
              <w:rPr>
                <w:sz w:val="24"/>
                <w:szCs w:val="24"/>
              </w:rPr>
            </w:pPr>
            <w:r w:rsidRPr="00E707BC">
              <w:rPr>
                <w:sz w:val="24"/>
                <w:szCs w:val="24"/>
              </w:rPr>
              <w:t>По совместительству</w:t>
            </w:r>
          </w:p>
          <w:p w:rsidR="000812D2" w:rsidRPr="00E707BC" w:rsidRDefault="00623834">
            <w:pPr>
              <w:pStyle w:val="TableParagraph"/>
              <w:tabs>
                <w:tab w:val="left" w:pos="1809"/>
                <w:tab w:val="left" w:pos="2236"/>
              </w:tabs>
              <w:spacing w:before="197"/>
              <w:ind w:left="106" w:right="100"/>
              <w:rPr>
                <w:sz w:val="24"/>
                <w:szCs w:val="24"/>
              </w:rPr>
            </w:pPr>
            <w:r w:rsidRPr="00E707BC">
              <w:rPr>
                <w:sz w:val="24"/>
                <w:szCs w:val="24"/>
              </w:rPr>
              <w:t>высшее профессиональное образование</w:t>
            </w:r>
            <w:r w:rsidRPr="00E707BC">
              <w:rPr>
                <w:sz w:val="24"/>
                <w:szCs w:val="24"/>
              </w:rPr>
              <w:tab/>
            </w:r>
            <w:r w:rsidRPr="00E707BC">
              <w:rPr>
                <w:sz w:val="24"/>
                <w:szCs w:val="24"/>
              </w:rPr>
              <w:tab/>
            </w:r>
            <w:r w:rsidRPr="00E707BC">
              <w:rPr>
                <w:spacing w:val="-6"/>
                <w:sz w:val="24"/>
                <w:szCs w:val="24"/>
              </w:rPr>
              <w:t xml:space="preserve">или </w:t>
            </w:r>
            <w:r w:rsidRPr="00E707BC">
              <w:rPr>
                <w:sz w:val="24"/>
                <w:szCs w:val="24"/>
              </w:rPr>
              <w:t xml:space="preserve">среднее профессиональное образование в </w:t>
            </w:r>
            <w:r w:rsidRPr="00E707BC">
              <w:rPr>
                <w:spacing w:val="-3"/>
                <w:sz w:val="24"/>
                <w:szCs w:val="24"/>
              </w:rPr>
              <w:t xml:space="preserve">области, </w:t>
            </w:r>
            <w:r w:rsidRPr="00E707BC">
              <w:rPr>
                <w:sz w:val="24"/>
                <w:szCs w:val="24"/>
              </w:rPr>
              <w:t>соответствующей профилю</w:t>
            </w:r>
            <w:r w:rsidRPr="00E707BC">
              <w:rPr>
                <w:sz w:val="24"/>
                <w:szCs w:val="24"/>
              </w:rPr>
              <w:tab/>
            </w:r>
            <w:r w:rsidRPr="00E707BC">
              <w:rPr>
                <w:spacing w:val="-4"/>
                <w:sz w:val="24"/>
                <w:szCs w:val="24"/>
              </w:rPr>
              <w:t>кружка,</w:t>
            </w:r>
          </w:p>
          <w:p w:rsidR="000812D2" w:rsidRPr="00E707BC" w:rsidRDefault="00623834">
            <w:pPr>
              <w:pStyle w:val="TableParagraph"/>
              <w:tabs>
                <w:tab w:val="left" w:pos="1195"/>
                <w:tab w:val="left" w:pos="1845"/>
              </w:tabs>
              <w:ind w:left="106" w:right="99"/>
              <w:jc w:val="both"/>
              <w:rPr>
                <w:sz w:val="24"/>
                <w:szCs w:val="24"/>
              </w:rPr>
            </w:pPr>
            <w:r w:rsidRPr="00E707BC">
              <w:rPr>
                <w:sz w:val="24"/>
                <w:szCs w:val="24"/>
              </w:rPr>
              <w:t>секции,</w:t>
            </w:r>
            <w:r w:rsidRPr="00E707BC">
              <w:rPr>
                <w:sz w:val="24"/>
                <w:szCs w:val="24"/>
              </w:rPr>
              <w:tab/>
            </w:r>
            <w:r w:rsidRPr="00E707BC">
              <w:rPr>
                <w:sz w:val="24"/>
                <w:szCs w:val="24"/>
              </w:rPr>
              <w:tab/>
            </w:r>
            <w:r w:rsidRPr="00E707BC">
              <w:rPr>
                <w:spacing w:val="-3"/>
                <w:sz w:val="24"/>
                <w:szCs w:val="24"/>
              </w:rPr>
              <w:t xml:space="preserve">студии, </w:t>
            </w:r>
            <w:r w:rsidRPr="00E707BC">
              <w:rPr>
                <w:sz w:val="24"/>
                <w:szCs w:val="24"/>
              </w:rPr>
              <w:t xml:space="preserve">клубного и </w:t>
            </w:r>
            <w:r w:rsidRPr="00E707BC">
              <w:rPr>
                <w:spacing w:val="-4"/>
                <w:sz w:val="24"/>
                <w:szCs w:val="24"/>
              </w:rPr>
              <w:t xml:space="preserve">иного </w:t>
            </w:r>
            <w:r w:rsidRPr="00E707BC">
              <w:rPr>
                <w:sz w:val="24"/>
                <w:szCs w:val="24"/>
              </w:rPr>
              <w:t>детского объединения, без</w:t>
            </w:r>
            <w:r w:rsidRPr="00E707BC">
              <w:rPr>
                <w:sz w:val="24"/>
                <w:szCs w:val="24"/>
              </w:rPr>
              <w:tab/>
            </w:r>
            <w:r w:rsidRPr="00E707BC">
              <w:rPr>
                <w:spacing w:val="-3"/>
                <w:sz w:val="24"/>
                <w:szCs w:val="24"/>
              </w:rPr>
              <w:t xml:space="preserve">предъявления </w:t>
            </w:r>
            <w:r w:rsidRPr="00E707BC">
              <w:rPr>
                <w:sz w:val="24"/>
                <w:szCs w:val="24"/>
              </w:rPr>
              <w:t>требований к</w:t>
            </w:r>
            <w:r w:rsidRPr="00E707BC">
              <w:rPr>
                <w:spacing w:val="-1"/>
                <w:sz w:val="24"/>
                <w:szCs w:val="24"/>
              </w:rPr>
              <w:t xml:space="preserve"> </w:t>
            </w:r>
            <w:r w:rsidRPr="00E707BC">
              <w:rPr>
                <w:sz w:val="24"/>
                <w:szCs w:val="24"/>
              </w:rPr>
              <w:t>стажу</w:t>
            </w:r>
          </w:p>
        </w:tc>
      </w:tr>
    </w:tbl>
    <w:p w:rsidR="000812D2" w:rsidRPr="00E707BC" w:rsidRDefault="000812D2">
      <w:pPr>
        <w:jc w:val="both"/>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029"/>
        <w:gridCol w:w="1657"/>
        <w:gridCol w:w="2665"/>
        <w:gridCol w:w="2725"/>
      </w:tblGrid>
      <w:tr w:rsidR="000812D2" w:rsidRPr="00E707BC">
        <w:trPr>
          <w:trHeight w:val="3513"/>
        </w:trPr>
        <w:tc>
          <w:tcPr>
            <w:tcW w:w="960" w:type="dxa"/>
          </w:tcPr>
          <w:p w:rsidR="000812D2" w:rsidRPr="00E707BC" w:rsidRDefault="000812D2">
            <w:pPr>
              <w:pStyle w:val="TableParagraph"/>
              <w:rPr>
                <w:sz w:val="24"/>
                <w:szCs w:val="24"/>
              </w:rPr>
            </w:pPr>
          </w:p>
        </w:tc>
        <w:tc>
          <w:tcPr>
            <w:tcW w:w="2029" w:type="dxa"/>
          </w:tcPr>
          <w:p w:rsidR="000812D2" w:rsidRPr="00E707BC" w:rsidRDefault="000812D2">
            <w:pPr>
              <w:pStyle w:val="TableParagraph"/>
              <w:rPr>
                <w:sz w:val="24"/>
                <w:szCs w:val="24"/>
              </w:rPr>
            </w:pPr>
          </w:p>
        </w:tc>
        <w:tc>
          <w:tcPr>
            <w:tcW w:w="1657" w:type="dxa"/>
          </w:tcPr>
          <w:p w:rsidR="000812D2" w:rsidRPr="00E707BC" w:rsidRDefault="000812D2">
            <w:pPr>
              <w:pStyle w:val="TableParagraph"/>
              <w:rPr>
                <w:sz w:val="24"/>
                <w:szCs w:val="24"/>
              </w:rPr>
            </w:pPr>
          </w:p>
        </w:tc>
        <w:tc>
          <w:tcPr>
            <w:tcW w:w="2665" w:type="dxa"/>
          </w:tcPr>
          <w:p w:rsidR="000812D2" w:rsidRPr="00E707BC" w:rsidRDefault="00623834">
            <w:pPr>
              <w:pStyle w:val="TableParagraph"/>
              <w:tabs>
                <w:tab w:val="left" w:pos="2306"/>
                <w:tab w:val="left" w:pos="2426"/>
              </w:tabs>
              <w:ind w:left="106" w:right="97"/>
              <w:rPr>
                <w:sz w:val="24"/>
                <w:szCs w:val="24"/>
              </w:rPr>
            </w:pPr>
            <w:r w:rsidRPr="00E707BC">
              <w:rPr>
                <w:sz w:val="24"/>
                <w:szCs w:val="24"/>
              </w:rPr>
              <w:t>среднее профессиональное образование</w:t>
            </w:r>
            <w:r w:rsidRPr="00E707BC">
              <w:rPr>
                <w:sz w:val="24"/>
                <w:szCs w:val="24"/>
              </w:rPr>
              <w:tab/>
            </w:r>
            <w:r w:rsidRPr="00E707BC">
              <w:rPr>
                <w:sz w:val="24"/>
                <w:szCs w:val="24"/>
              </w:rPr>
              <w:tab/>
            </w:r>
            <w:r w:rsidRPr="00E707BC">
              <w:rPr>
                <w:spacing w:val="-17"/>
                <w:sz w:val="24"/>
                <w:szCs w:val="24"/>
              </w:rPr>
              <w:t xml:space="preserve">и </w:t>
            </w:r>
            <w:r w:rsidRPr="00E707BC">
              <w:rPr>
                <w:sz w:val="24"/>
                <w:szCs w:val="24"/>
              </w:rPr>
              <w:t>дополнительное профессиональное образование</w:t>
            </w:r>
            <w:r w:rsidRPr="00E707BC">
              <w:rPr>
                <w:sz w:val="24"/>
                <w:szCs w:val="24"/>
              </w:rPr>
              <w:tab/>
            </w:r>
            <w:r w:rsidRPr="00E707BC">
              <w:rPr>
                <w:spacing w:val="-9"/>
                <w:sz w:val="24"/>
                <w:szCs w:val="24"/>
              </w:rPr>
              <w:t xml:space="preserve">по </w:t>
            </w:r>
            <w:r w:rsidRPr="00E707BC">
              <w:rPr>
                <w:sz w:val="24"/>
                <w:szCs w:val="24"/>
              </w:rPr>
              <w:t>направлению</w:t>
            </w:r>
          </w:p>
          <w:p w:rsidR="000812D2" w:rsidRPr="00E707BC" w:rsidRDefault="00623834">
            <w:pPr>
              <w:pStyle w:val="TableParagraph"/>
              <w:tabs>
                <w:tab w:val="left" w:pos="2426"/>
              </w:tabs>
              <w:ind w:left="106"/>
              <w:rPr>
                <w:sz w:val="24"/>
                <w:szCs w:val="24"/>
              </w:rPr>
            </w:pPr>
            <w:r w:rsidRPr="00E707BC">
              <w:rPr>
                <w:sz w:val="24"/>
                <w:szCs w:val="24"/>
              </w:rPr>
              <w:t>«Образование</w:t>
            </w:r>
            <w:r w:rsidRPr="00E707BC">
              <w:rPr>
                <w:sz w:val="24"/>
                <w:szCs w:val="24"/>
              </w:rPr>
              <w:tab/>
              <w:t>и</w:t>
            </w:r>
          </w:p>
          <w:p w:rsidR="000812D2" w:rsidRPr="00E707BC" w:rsidRDefault="00623834">
            <w:pPr>
              <w:pStyle w:val="TableParagraph"/>
              <w:tabs>
                <w:tab w:val="left" w:pos="2227"/>
              </w:tabs>
              <w:ind w:left="106" w:right="100"/>
              <w:rPr>
                <w:sz w:val="24"/>
                <w:szCs w:val="24"/>
              </w:rPr>
            </w:pPr>
            <w:r w:rsidRPr="00E707BC">
              <w:rPr>
                <w:sz w:val="24"/>
                <w:szCs w:val="24"/>
              </w:rPr>
              <w:t>педагогика»</w:t>
            </w:r>
            <w:r w:rsidRPr="00E707BC">
              <w:rPr>
                <w:sz w:val="24"/>
                <w:szCs w:val="24"/>
              </w:rPr>
              <w:tab/>
            </w:r>
            <w:r w:rsidRPr="00E707BC">
              <w:rPr>
                <w:spacing w:val="-6"/>
                <w:sz w:val="24"/>
                <w:szCs w:val="24"/>
              </w:rPr>
              <w:t xml:space="preserve">без </w:t>
            </w:r>
            <w:r w:rsidRPr="00E707BC">
              <w:rPr>
                <w:sz w:val="24"/>
                <w:szCs w:val="24"/>
              </w:rPr>
              <w:t>предъявления</w:t>
            </w:r>
          </w:p>
          <w:p w:rsidR="000812D2" w:rsidRPr="00E707BC" w:rsidRDefault="00623834">
            <w:pPr>
              <w:pStyle w:val="TableParagraph"/>
              <w:tabs>
                <w:tab w:val="left" w:pos="1559"/>
                <w:tab w:val="left" w:pos="1950"/>
              </w:tabs>
              <w:spacing w:line="242" w:lineRule="auto"/>
              <w:ind w:left="106" w:right="97"/>
              <w:rPr>
                <w:sz w:val="24"/>
                <w:szCs w:val="24"/>
              </w:rPr>
            </w:pPr>
            <w:r w:rsidRPr="00E707BC">
              <w:rPr>
                <w:sz w:val="24"/>
                <w:szCs w:val="24"/>
              </w:rPr>
              <w:t>требований</w:t>
            </w:r>
            <w:r w:rsidRPr="00E707BC">
              <w:rPr>
                <w:sz w:val="24"/>
                <w:szCs w:val="24"/>
              </w:rPr>
              <w:tab/>
              <w:t>к</w:t>
            </w:r>
            <w:r w:rsidRPr="00E707BC">
              <w:rPr>
                <w:sz w:val="24"/>
                <w:szCs w:val="24"/>
              </w:rPr>
              <w:tab/>
            </w:r>
            <w:r w:rsidRPr="00E707BC">
              <w:rPr>
                <w:spacing w:val="-4"/>
                <w:sz w:val="24"/>
                <w:szCs w:val="24"/>
              </w:rPr>
              <w:t xml:space="preserve">стажу </w:t>
            </w:r>
            <w:r w:rsidRPr="00E707BC">
              <w:rPr>
                <w:sz w:val="24"/>
                <w:szCs w:val="24"/>
              </w:rPr>
              <w:t>работы.</w:t>
            </w:r>
          </w:p>
        </w:tc>
        <w:tc>
          <w:tcPr>
            <w:tcW w:w="2725" w:type="dxa"/>
          </w:tcPr>
          <w:p w:rsidR="000812D2" w:rsidRPr="00E707BC" w:rsidRDefault="000812D2">
            <w:pPr>
              <w:pStyle w:val="TableParagraph"/>
              <w:rPr>
                <w:sz w:val="24"/>
                <w:szCs w:val="24"/>
              </w:rPr>
            </w:pPr>
          </w:p>
        </w:tc>
      </w:tr>
      <w:tr w:rsidR="000812D2" w:rsidRPr="00E707BC">
        <w:trPr>
          <w:trHeight w:val="4615"/>
        </w:trPr>
        <w:tc>
          <w:tcPr>
            <w:tcW w:w="960" w:type="dxa"/>
          </w:tcPr>
          <w:p w:rsidR="000812D2" w:rsidRPr="00E707BC" w:rsidRDefault="00623834">
            <w:pPr>
              <w:pStyle w:val="TableParagraph"/>
              <w:spacing w:line="242" w:lineRule="auto"/>
              <w:ind w:left="107" w:right="86"/>
              <w:rPr>
                <w:b/>
                <w:sz w:val="24"/>
                <w:szCs w:val="24"/>
              </w:rPr>
            </w:pPr>
            <w:r w:rsidRPr="00E707BC">
              <w:rPr>
                <w:b/>
                <w:sz w:val="24"/>
                <w:szCs w:val="24"/>
              </w:rPr>
              <w:t>библи отекар ь</w:t>
            </w:r>
          </w:p>
        </w:tc>
        <w:tc>
          <w:tcPr>
            <w:tcW w:w="2029" w:type="dxa"/>
          </w:tcPr>
          <w:p w:rsidR="000812D2" w:rsidRPr="00E707BC" w:rsidRDefault="00623834">
            <w:pPr>
              <w:pStyle w:val="TableParagraph"/>
              <w:ind w:left="105" w:right="385"/>
              <w:rPr>
                <w:sz w:val="24"/>
                <w:szCs w:val="24"/>
              </w:rPr>
            </w:pPr>
            <w:r w:rsidRPr="00E707BC">
              <w:rPr>
                <w:sz w:val="24"/>
                <w:szCs w:val="24"/>
              </w:rPr>
              <w:t>обеспечивает доступ</w:t>
            </w:r>
          </w:p>
          <w:p w:rsidR="000812D2" w:rsidRPr="00E707BC" w:rsidRDefault="00623834">
            <w:pPr>
              <w:pStyle w:val="TableParagraph"/>
              <w:tabs>
                <w:tab w:val="left" w:pos="918"/>
                <w:tab w:val="left" w:pos="1330"/>
                <w:tab w:val="left" w:pos="1665"/>
                <w:tab w:val="left" w:pos="1800"/>
              </w:tabs>
              <w:ind w:left="105" w:right="99"/>
              <w:rPr>
                <w:sz w:val="24"/>
                <w:szCs w:val="24"/>
              </w:rPr>
            </w:pPr>
            <w:r w:rsidRPr="00E707BC">
              <w:rPr>
                <w:sz w:val="24"/>
                <w:szCs w:val="24"/>
              </w:rPr>
              <w:t>обучающихся</w:t>
            </w:r>
            <w:r w:rsidRPr="00E707BC">
              <w:rPr>
                <w:sz w:val="24"/>
                <w:szCs w:val="24"/>
              </w:rPr>
              <w:tab/>
            </w:r>
            <w:r w:rsidRPr="00E707BC">
              <w:rPr>
                <w:sz w:val="24"/>
                <w:szCs w:val="24"/>
              </w:rPr>
              <w:tab/>
            </w:r>
            <w:r w:rsidRPr="00E707BC">
              <w:rPr>
                <w:spacing w:val="-17"/>
                <w:sz w:val="24"/>
                <w:szCs w:val="24"/>
              </w:rPr>
              <w:t xml:space="preserve">к </w:t>
            </w:r>
            <w:r w:rsidRPr="00E707BC">
              <w:rPr>
                <w:sz w:val="24"/>
                <w:szCs w:val="24"/>
              </w:rPr>
              <w:t>информационны м</w:t>
            </w:r>
            <w:r w:rsidRPr="00E707BC">
              <w:rPr>
                <w:sz w:val="24"/>
                <w:szCs w:val="24"/>
              </w:rPr>
              <w:tab/>
            </w:r>
            <w:r w:rsidRPr="00E707BC">
              <w:rPr>
                <w:spacing w:val="-3"/>
                <w:sz w:val="24"/>
                <w:szCs w:val="24"/>
              </w:rPr>
              <w:t xml:space="preserve">ресурсам, </w:t>
            </w:r>
            <w:r w:rsidRPr="00E707BC">
              <w:rPr>
                <w:sz w:val="24"/>
                <w:szCs w:val="24"/>
              </w:rPr>
              <w:t>участвует</w:t>
            </w:r>
            <w:r w:rsidRPr="00E707BC">
              <w:rPr>
                <w:sz w:val="24"/>
                <w:szCs w:val="24"/>
              </w:rPr>
              <w:tab/>
              <w:t>в</w:t>
            </w:r>
            <w:r w:rsidRPr="00E707BC">
              <w:rPr>
                <w:sz w:val="24"/>
                <w:szCs w:val="24"/>
              </w:rPr>
              <w:tab/>
            </w:r>
            <w:r w:rsidRPr="00E707BC">
              <w:rPr>
                <w:spacing w:val="-7"/>
                <w:sz w:val="24"/>
                <w:szCs w:val="24"/>
              </w:rPr>
              <w:t xml:space="preserve">их </w:t>
            </w:r>
            <w:r w:rsidRPr="00E707BC">
              <w:rPr>
                <w:sz w:val="24"/>
                <w:szCs w:val="24"/>
              </w:rPr>
              <w:t>духовно- нравственном воспитании, профориентации и социализации, содействует</w:t>
            </w:r>
          </w:p>
          <w:p w:rsidR="000812D2" w:rsidRPr="00E707BC" w:rsidRDefault="00623834">
            <w:pPr>
              <w:pStyle w:val="TableParagraph"/>
              <w:ind w:left="105" w:right="101"/>
              <w:rPr>
                <w:sz w:val="24"/>
                <w:szCs w:val="24"/>
              </w:rPr>
            </w:pPr>
            <w:r w:rsidRPr="00E707BC">
              <w:rPr>
                <w:sz w:val="24"/>
                <w:szCs w:val="24"/>
              </w:rPr>
              <w:t>формированию информационной компетентности обучающихся.</w:t>
            </w:r>
          </w:p>
        </w:tc>
        <w:tc>
          <w:tcPr>
            <w:tcW w:w="1657" w:type="dxa"/>
          </w:tcPr>
          <w:p w:rsidR="000812D2" w:rsidRPr="00E707BC" w:rsidRDefault="00623834">
            <w:pPr>
              <w:pStyle w:val="TableParagraph"/>
              <w:spacing w:line="265" w:lineRule="exact"/>
              <w:ind w:left="107"/>
              <w:rPr>
                <w:sz w:val="24"/>
                <w:szCs w:val="24"/>
              </w:rPr>
            </w:pPr>
            <w:r w:rsidRPr="00E707BC">
              <w:rPr>
                <w:sz w:val="24"/>
                <w:szCs w:val="24"/>
              </w:rPr>
              <w:t>1/1</w:t>
            </w:r>
          </w:p>
        </w:tc>
        <w:tc>
          <w:tcPr>
            <w:tcW w:w="2665" w:type="dxa"/>
          </w:tcPr>
          <w:p w:rsidR="000812D2" w:rsidRPr="00E707BC" w:rsidRDefault="00623834">
            <w:pPr>
              <w:pStyle w:val="TableParagraph"/>
              <w:tabs>
                <w:tab w:val="left" w:pos="1130"/>
                <w:tab w:val="left" w:pos="1756"/>
                <w:tab w:val="left" w:pos="2306"/>
              </w:tabs>
              <w:ind w:left="106" w:right="97"/>
              <w:rPr>
                <w:sz w:val="24"/>
                <w:szCs w:val="24"/>
              </w:rPr>
            </w:pPr>
            <w:r w:rsidRPr="00E707BC">
              <w:rPr>
                <w:sz w:val="24"/>
                <w:szCs w:val="24"/>
              </w:rPr>
              <w:t>высшее</w:t>
            </w:r>
            <w:r w:rsidRPr="00E707BC">
              <w:rPr>
                <w:sz w:val="24"/>
                <w:szCs w:val="24"/>
              </w:rPr>
              <w:tab/>
              <w:t>или</w:t>
            </w:r>
            <w:r w:rsidRPr="00E707BC">
              <w:rPr>
                <w:sz w:val="24"/>
                <w:szCs w:val="24"/>
              </w:rPr>
              <w:tab/>
            </w:r>
            <w:r w:rsidRPr="00E707BC">
              <w:rPr>
                <w:spacing w:val="-3"/>
                <w:sz w:val="24"/>
                <w:szCs w:val="24"/>
              </w:rPr>
              <w:t xml:space="preserve">среднее </w:t>
            </w:r>
            <w:r w:rsidRPr="00E707BC">
              <w:rPr>
                <w:sz w:val="24"/>
                <w:szCs w:val="24"/>
              </w:rPr>
              <w:t>профессиональное образование</w:t>
            </w:r>
            <w:r w:rsidRPr="00E707BC">
              <w:rPr>
                <w:sz w:val="24"/>
                <w:szCs w:val="24"/>
              </w:rPr>
              <w:tab/>
            </w:r>
            <w:r w:rsidRPr="00E707BC">
              <w:rPr>
                <w:sz w:val="24"/>
                <w:szCs w:val="24"/>
              </w:rPr>
              <w:tab/>
            </w:r>
            <w:r w:rsidRPr="00E707BC">
              <w:rPr>
                <w:spacing w:val="-9"/>
                <w:sz w:val="24"/>
                <w:szCs w:val="24"/>
              </w:rPr>
              <w:t xml:space="preserve">по </w:t>
            </w:r>
            <w:r w:rsidRPr="00E707BC">
              <w:rPr>
                <w:sz w:val="24"/>
                <w:szCs w:val="24"/>
              </w:rPr>
              <w:t>специальности</w:t>
            </w:r>
          </w:p>
          <w:p w:rsidR="000812D2" w:rsidRPr="00E707BC" w:rsidRDefault="00623834">
            <w:pPr>
              <w:pStyle w:val="TableParagraph"/>
              <w:ind w:left="106" w:right="767"/>
              <w:rPr>
                <w:sz w:val="24"/>
                <w:szCs w:val="24"/>
              </w:rPr>
            </w:pPr>
            <w:r w:rsidRPr="00E707BC">
              <w:rPr>
                <w:sz w:val="24"/>
                <w:szCs w:val="24"/>
              </w:rPr>
              <w:t>«Библиотечно- информационная деятельность».</w:t>
            </w:r>
          </w:p>
        </w:tc>
        <w:tc>
          <w:tcPr>
            <w:tcW w:w="2725" w:type="dxa"/>
          </w:tcPr>
          <w:p w:rsidR="000812D2" w:rsidRPr="00E707BC" w:rsidRDefault="00623834">
            <w:pPr>
              <w:pStyle w:val="TableParagraph"/>
              <w:spacing w:line="242" w:lineRule="auto"/>
              <w:ind w:left="106" w:right="677"/>
              <w:rPr>
                <w:sz w:val="24"/>
                <w:szCs w:val="24"/>
              </w:rPr>
            </w:pPr>
            <w:r w:rsidRPr="00E707BC">
              <w:rPr>
                <w:sz w:val="24"/>
                <w:szCs w:val="24"/>
              </w:rPr>
              <w:t>среднее профессиональное образование</w:t>
            </w:r>
          </w:p>
        </w:tc>
      </w:tr>
      <w:tr w:rsidR="000812D2" w:rsidRPr="00E707BC">
        <w:trPr>
          <w:trHeight w:val="6348"/>
        </w:trPr>
        <w:tc>
          <w:tcPr>
            <w:tcW w:w="960" w:type="dxa"/>
          </w:tcPr>
          <w:p w:rsidR="000812D2" w:rsidRPr="00E707BC" w:rsidRDefault="00623834">
            <w:pPr>
              <w:pStyle w:val="TableParagraph"/>
              <w:spacing w:line="242" w:lineRule="auto"/>
              <w:ind w:left="107" w:right="99"/>
              <w:rPr>
                <w:b/>
                <w:sz w:val="24"/>
                <w:szCs w:val="24"/>
              </w:rPr>
            </w:pPr>
            <w:r w:rsidRPr="00E707BC">
              <w:rPr>
                <w:b/>
                <w:sz w:val="24"/>
                <w:szCs w:val="24"/>
              </w:rPr>
              <w:t>бухгал тер</w:t>
            </w:r>
          </w:p>
        </w:tc>
        <w:tc>
          <w:tcPr>
            <w:tcW w:w="2029" w:type="dxa"/>
          </w:tcPr>
          <w:p w:rsidR="000812D2" w:rsidRPr="00E707BC" w:rsidRDefault="00623834">
            <w:pPr>
              <w:pStyle w:val="TableParagraph"/>
              <w:spacing w:line="262" w:lineRule="exact"/>
              <w:ind w:left="105"/>
              <w:rPr>
                <w:sz w:val="24"/>
                <w:szCs w:val="24"/>
              </w:rPr>
            </w:pPr>
            <w:r w:rsidRPr="00E707BC">
              <w:rPr>
                <w:sz w:val="24"/>
                <w:szCs w:val="24"/>
              </w:rPr>
              <w:t>выполняет</w:t>
            </w:r>
          </w:p>
          <w:p w:rsidR="000812D2" w:rsidRPr="00E707BC" w:rsidRDefault="00623834">
            <w:pPr>
              <w:pStyle w:val="TableParagraph"/>
              <w:tabs>
                <w:tab w:val="left" w:pos="1667"/>
                <w:tab w:val="left" w:pos="1788"/>
              </w:tabs>
              <w:ind w:left="105" w:right="99"/>
              <w:rPr>
                <w:sz w:val="24"/>
                <w:szCs w:val="24"/>
              </w:rPr>
            </w:pPr>
            <w:r w:rsidRPr="00E707BC">
              <w:rPr>
                <w:sz w:val="24"/>
                <w:szCs w:val="24"/>
              </w:rPr>
              <w:t>работу</w:t>
            </w:r>
            <w:r w:rsidRPr="00E707BC">
              <w:rPr>
                <w:sz w:val="24"/>
                <w:szCs w:val="24"/>
              </w:rPr>
              <w:tab/>
            </w:r>
            <w:r w:rsidRPr="00E707BC">
              <w:rPr>
                <w:spacing w:val="-8"/>
                <w:sz w:val="24"/>
                <w:szCs w:val="24"/>
              </w:rPr>
              <w:t xml:space="preserve">по </w:t>
            </w:r>
            <w:r w:rsidRPr="00E707BC">
              <w:rPr>
                <w:sz w:val="24"/>
                <w:szCs w:val="24"/>
              </w:rPr>
              <w:t>ведению бухгалтерского учѐта имущества, обязательств</w:t>
            </w:r>
            <w:r w:rsidRPr="00E707BC">
              <w:rPr>
                <w:sz w:val="24"/>
                <w:szCs w:val="24"/>
              </w:rPr>
              <w:tab/>
            </w:r>
            <w:r w:rsidRPr="00E707BC">
              <w:rPr>
                <w:sz w:val="24"/>
                <w:szCs w:val="24"/>
              </w:rPr>
              <w:tab/>
            </w:r>
            <w:r w:rsidRPr="00E707BC">
              <w:rPr>
                <w:spacing w:val="-17"/>
                <w:sz w:val="24"/>
                <w:szCs w:val="24"/>
              </w:rPr>
              <w:t xml:space="preserve">и </w:t>
            </w:r>
            <w:r w:rsidRPr="00E707BC">
              <w:rPr>
                <w:sz w:val="24"/>
                <w:szCs w:val="24"/>
              </w:rPr>
              <w:t>хозяйственных операций.</w:t>
            </w:r>
          </w:p>
        </w:tc>
        <w:tc>
          <w:tcPr>
            <w:tcW w:w="1657" w:type="dxa"/>
          </w:tcPr>
          <w:p w:rsidR="000812D2" w:rsidRPr="00E707BC" w:rsidRDefault="00623834">
            <w:pPr>
              <w:pStyle w:val="TableParagraph"/>
              <w:spacing w:line="265" w:lineRule="exact"/>
              <w:ind w:left="107"/>
              <w:rPr>
                <w:sz w:val="24"/>
                <w:szCs w:val="24"/>
              </w:rPr>
            </w:pPr>
            <w:r w:rsidRPr="00E707BC">
              <w:rPr>
                <w:sz w:val="24"/>
                <w:szCs w:val="24"/>
              </w:rPr>
              <w:t>2/2</w:t>
            </w:r>
          </w:p>
        </w:tc>
        <w:tc>
          <w:tcPr>
            <w:tcW w:w="2665" w:type="dxa"/>
          </w:tcPr>
          <w:p w:rsidR="000812D2" w:rsidRPr="00E707BC" w:rsidRDefault="00623834">
            <w:pPr>
              <w:pStyle w:val="TableParagraph"/>
              <w:tabs>
                <w:tab w:val="left" w:pos="2229"/>
              </w:tabs>
              <w:ind w:left="106" w:right="100"/>
              <w:rPr>
                <w:sz w:val="24"/>
                <w:szCs w:val="24"/>
              </w:rPr>
            </w:pPr>
            <w:r w:rsidRPr="00E707BC">
              <w:rPr>
                <w:sz w:val="24"/>
                <w:szCs w:val="24"/>
              </w:rPr>
              <w:t>бухгалтер II категории: высшее профессиональное (экономическое) образование</w:t>
            </w:r>
            <w:r w:rsidRPr="00E707BC">
              <w:rPr>
                <w:sz w:val="24"/>
                <w:szCs w:val="24"/>
              </w:rPr>
              <w:tab/>
            </w:r>
            <w:r w:rsidRPr="00E707BC">
              <w:rPr>
                <w:spacing w:val="-7"/>
                <w:sz w:val="24"/>
                <w:szCs w:val="24"/>
              </w:rPr>
              <w:t xml:space="preserve">без </w:t>
            </w:r>
            <w:r w:rsidRPr="00E707BC">
              <w:rPr>
                <w:sz w:val="24"/>
                <w:szCs w:val="24"/>
              </w:rPr>
              <w:t>предъявления</w:t>
            </w:r>
          </w:p>
          <w:p w:rsidR="000812D2" w:rsidRPr="00E707BC" w:rsidRDefault="00623834">
            <w:pPr>
              <w:pStyle w:val="TableParagraph"/>
              <w:tabs>
                <w:tab w:val="left" w:pos="1083"/>
                <w:tab w:val="left" w:pos="1437"/>
                <w:tab w:val="left" w:pos="1473"/>
                <w:tab w:val="left" w:pos="1559"/>
                <w:tab w:val="left" w:pos="1658"/>
                <w:tab w:val="left" w:pos="1756"/>
                <w:tab w:val="left" w:pos="1950"/>
                <w:tab w:val="left" w:pos="2073"/>
                <w:tab w:val="left" w:pos="2229"/>
              </w:tabs>
              <w:ind w:left="106" w:right="97"/>
              <w:rPr>
                <w:sz w:val="24"/>
                <w:szCs w:val="24"/>
              </w:rPr>
            </w:pPr>
            <w:r w:rsidRPr="00E707BC">
              <w:rPr>
                <w:sz w:val="24"/>
                <w:szCs w:val="24"/>
              </w:rPr>
              <w:t>требований</w:t>
            </w:r>
            <w:r w:rsidRPr="00E707BC">
              <w:rPr>
                <w:sz w:val="24"/>
                <w:szCs w:val="24"/>
              </w:rPr>
              <w:tab/>
            </w:r>
            <w:r w:rsidRPr="00E707BC">
              <w:rPr>
                <w:sz w:val="24"/>
                <w:szCs w:val="24"/>
              </w:rPr>
              <w:tab/>
            </w:r>
            <w:r w:rsidRPr="00E707BC">
              <w:rPr>
                <w:sz w:val="24"/>
                <w:szCs w:val="24"/>
              </w:rPr>
              <w:tab/>
              <w:t>к</w:t>
            </w:r>
            <w:r w:rsidRPr="00E707BC">
              <w:rPr>
                <w:sz w:val="24"/>
                <w:szCs w:val="24"/>
              </w:rPr>
              <w:tab/>
            </w:r>
            <w:r w:rsidRPr="00E707BC">
              <w:rPr>
                <w:sz w:val="24"/>
                <w:szCs w:val="24"/>
              </w:rPr>
              <w:tab/>
            </w:r>
            <w:r w:rsidRPr="00E707BC">
              <w:rPr>
                <w:spacing w:val="-4"/>
                <w:sz w:val="24"/>
                <w:szCs w:val="24"/>
              </w:rPr>
              <w:t xml:space="preserve">стажу </w:t>
            </w:r>
            <w:r w:rsidRPr="00E707BC">
              <w:rPr>
                <w:sz w:val="24"/>
                <w:szCs w:val="24"/>
              </w:rPr>
              <w:t>работы</w:t>
            </w:r>
            <w:r w:rsidRPr="00E707BC">
              <w:rPr>
                <w:sz w:val="24"/>
                <w:szCs w:val="24"/>
              </w:rPr>
              <w:tab/>
              <w:t>или</w:t>
            </w:r>
            <w:r w:rsidRPr="00E707BC">
              <w:rPr>
                <w:sz w:val="24"/>
                <w:szCs w:val="24"/>
              </w:rPr>
              <w:tab/>
            </w:r>
            <w:r w:rsidRPr="00E707BC">
              <w:rPr>
                <w:sz w:val="24"/>
                <w:szCs w:val="24"/>
              </w:rPr>
              <w:tab/>
            </w:r>
            <w:r w:rsidRPr="00E707BC">
              <w:rPr>
                <w:sz w:val="24"/>
                <w:szCs w:val="24"/>
              </w:rPr>
              <w:tab/>
            </w:r>
            <w:r w:rsidRPr="00E707BC">
              <w:rPr>
                <w:spacing w:val="-3"/>
                <w:sz w:val="24"/>
                <w:szCs w:val="24"/>
              </w:rPr>
              <w:t xml:space="preserve">среднее </w:t>
            </w:r>
            <w:r w:rsidRPr="00E707BC">
              <w:rPr>
                <w:sz w:val="24"/>
                <w:szCs w:val="24"/>
              </w:rPr>
              <w:t>профессиональное (экономическое) образование</w:t>
            </w:r>
            <w:r w:rsidRPr="00E707BC">
              <w:rPr>
                <w:sz w:val="24"/>
                <w:szCs w:val="24"/>
              </w:rPr>
              <w:tab/>
            </w:r>
            <w:r w:rsidRPr="00E707BC">
              <w:rPr>
                <w:sz w:val="24"/>
                <w:szCs w:val="24"/>
              </w:rPr>
              <w:tab/>
            </w:r>
            <w:r w:rsidRPr="00E707BC">
              <w:rPr>
                <w:sz w:val="24"/>
                <w:szCs w:val="24"/>
              </w:rPr>
              <w:tab/>
            </w:r>
            <w:r w:rsidRPr="00E707BC">
              <w:rPr>
                <w:sz w:val="24"/>
                <w:szCs w:val="24"/>
              </w:rPr>
              <w:tab/>
              <w:t>и</w:t>
            </w:r>
            <w:r w:rsidRPr="00E707BC">
              <w:rPr>
                <w:sz w:val="24"/>
                <w:szCs w:val="24"/>
              </w:rPr>
              <w:tab/>
            </w:r>
            <w:r w:rsidRPr="00E707BC">
              <w:rPr>
                <w:sz w:val="24"/>
                <w:szCs w:val="24"/>
              </w:rPr>
              <w:tab/>
            </w:r>
            <w:r w:rsidRPr="00E707BC">
              <w:rPr>
                <w:spacing w:val="-6"/>
                <w:sz w:val="24"/>
                <w:szCs w:val="24"/>
              </w:rPr>
              <w:t xml:space="preserve">стаж </w:t>
            </w:r>
            <w:r w:rsidRPr="00E707BC">
              <w:rPr>
                <w:sz w:val="24"/>
                <w:szCs w:val="24"/>
              </w:rPr>
              <w:t>работы</w:t>
            </w:r>
            <w:r w:rsidRPr="00E707BC">
              <w:rPr>
                <w:sz w:val="24"/>
                <w:szCs w:val="24"/>
              </w:rPr>
              <w:tab/>
              <w:t>в</w:t>
            </w:r>
            <w:r w:rsidRPr="00E707BC">
              <w:rPr>
                <w:sz w:val="24"/>
                <w:szCs w:val="24"/>
              </w:rPr>
              <w:tab/>
            </w:r>
            <w:r w:rsidRPr="00E707BC">
              <w:rPr>
                <w:spacing w:val="-1"/>
                <w:sz w:val="24"/>
                <w:szCs w:val="24"/>
              </w:rPr>
              <w:t xml:space="preserve">должности </w:t>
            </w:r>
            <w:r w:rsidRPr="00E707BC">
              <w:rPr>
                <w:sz w:val="24"/>
                <w:szCs w:val="24"/>
              </w:rPr>
              <w:t>бухгалтера</w:t>
            </w:r>
            <w:r w:rsidRPr="00E707BC">
              <w:rPr>
                <w:sz w:val="24"/>
                <w:szCs w:val="24"/>
              </w:rPr>
              <w:tab/>
            </w:r>
            <w:r w:rsidRPr="00E707BC">
              <w:rPr>
                <w:sz w:val="24"/>
                <w:szCs w:val="24"/>
              </w:rPr>
              <w:tab/>
              <w:t>не</w:t>
            </w:r>
            <w:r w:rsidRPr="00E707BC">
              <w:rPr>
                <w:sz w:val="24"/>
                <w:szCs w:val="24"/>
              </w:rPr>
              <w:tab/>
            </w:r>
            <w:r w:rsidRPr="00E707BC">
              <w:rPr>
                <w:sz w:val="24"/>
                <w:szCs w:val="24"/>
              </w:rPr>
              <w:tab/>
            </w:r>
            <w:r w:rsidRPr="00E707BC">
              <w:rPr>
                <w:spacing w:val="-4"/>
                <w:sz w:val="24"/>
                <w:szCs w:val="24"/>
              </w:rPr>
              <w:t xml:space="preserve">менее </w:t>
            </w:r>
            <w:r w:rsidRPr="00E707BC">
              <w:rPr>
                <w:sz w:val="24"/>
                <w:szCs w:val="24"/>
              </w:rPr>
              <w:t>3</w:t>
            </w:r>
            <w:r w:rsidRPr="00E707BC">
              <w:rPr>
                <w:spacing w:val="-1"/>
                <w:sz w:val="24"/>
                <w:szCs w:val="24"/>
              </w:rPr>
              <w:t xml:space="preserve"> </w:t>
            </w:r>
            <w:r w:rsidRPr="00E707BC">
              <w:rPr>
                <w:sz w:val="24"/>
                <w:szCs w:val="24"/>
              </w:rPr>
              <w:t>лет.</w:t>
            </w:r>
            <w:r w:rsidRPr="00E707BC">
              <w:rPr>
                <w:sz w:val="24"/>
                <w:szCs w:val="24"/>
              </w:rPr>
              <w:tab/>
            </w:r>
            <w:r w:rsidRPr="00E707BC">
              <w:rPr>
                <w:sz w:val="24"/>
                <w:szCs w:val="24"/>
              </w:rPr>
              <w:tab/>
              <w:t>Бухгалтер: среднее профессиональное (экономическое) образование</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6"/>
                <w:sz w:val="24"/>
                <w:szCs w:val="24"/>
              </w:rPr>
              <w:t xml:space="preserve">без </w:t>
            </w:r>
            <w:r w:rsidRPr="00E707BC">
              <w:rPr>
                <w:sz w:val="24"/>
                <w:szCs w:val="24"/>
              </w:rPr>
              <w:t>предъявления</w:t>
            </w:r>
          </w:p>
          <w:p w:rsidR="000812D2" w:rsidRPr="00E707BC" w:rsidRDefault="00623834">
            <w:pPr>
              <w:pStyle w:val="TableParagraph"/>
              <w:tabs>
                <w:tab w:val="left" w:pos="1559"/>
                <w:tab w:val="left" w:pos="1950"/>
                <w:tab w:val="left" w:pos="2177"/>
              </w:tabs>
              <w:ind w:left="106" w:right="97"/>
              <w:rPr>
                <w:sz w:val="24"/>
                <w:szCs w:val="24"/>
              </w:rPr>
            </w:pPr>
            <w:r w:rsidRPr="00E707BC">
              <w:rPr>
                <w:sz w:val="24"/>
                <w:szCs w:val="24"/>
              </w:rPr>
              <w:t>требований</w:t>
            </w:r>
            <w:r w:rsidRPr="00E707BC">
              <w:rPr>
                <w:sz w:val="24"/>
                <w:szCs w:val="24"/>
              </w:rPr>
              <w:tab/>
              <w:t>к</w:t>
            </w:r>
            <w:r w:rsidRPr="00E707BC">
              <w:rPr>
                <w:sz w:val="24"/>
                <w:szCs w:val="24"/>
              </w:rPr>
              <w:tab/>
            </w:r>
            <w:r w:rsidRPr="00E707BC">
              <w:rPr>
                <w:spacing w:val="-4"/>
                <w:sz w:val="24"/>
                <w:szCs w:val="24"/>
              </w:rPr>
              <w:t xml:space="preserve">стажу </w:t>
            </w:r>
            <w:r w:rsidRPr="00E707BC">
              <w:rPr>
                <w:sz w:val="24"/>
                <w:szCs w:val="24"/>
              </w:rPr>
              <w:t>работы</w:t>
            </w:r>
            <w:r w:rsidRPr="00E707BC">
              <w:rPr>
                <w:sz w:val="24"/>
                <w:szCs w:val="24"/>
              </w:rPr>
              <w:tab/>
            </w:r>
            <w:r w:rsidRPr="00E707BC">
              <w:rPr>
                <w:sz w:val="24"/>
                <w:szCs w:val="24"/>
              </w:rPr>
              <w:tab/>
            </w:r>
            <w:r w:rsidRPr="00E707BC">
              <w:rPr>
                <w:sz w:val="24"/>
                <w:szCs w:val="24"/>
              </w:rPr>
              <w:tab/>
            </w:r>
            <w:r w:rsidRPr="00E707BC">
              <w:rPr>
                <w:spacing w:val="-6"/>
                <w:sz w:val="24"/>
                <w:szCs w:val="24"/>
              </w:rPr>
              <w:t>или</w:t>
            </w:r>
          </w:p>
          <w:p w:rsidR="000812D2" w:rsidRPr="00E707BC" w:rsidRDefault="00623834">
            <w:pPr>
              <w:pStyle w:val="TableParagraph"/>
              <w:tabs>
                <w:tab w:val="left" w:pos="2306"/>
              </w:tabs>
              <w:spacing w:line="270" w:lineRule="atLeast"/>
              <w:ind w:left="106" w:right="96"/>
              <w:rPr>
                <w:sz w:val="24"/>
                <w:szCs w:val="24"/>
              </w:rPr>
            </w:pPr>
            <w:r w:rsidRPr="00E707BC">
              <w:rPr>
                <w:sz w:val="24"/>
                <w:szCs w:val="24"/>
              </w:rPr>
              <w:t>специальная подготовка</w:t>
            </w:r>
            <w:r w:rsidRPr="00E707BC">
              <w:rPr>
                <w:sz w:val="24"/>
                <w:szCs w:val="24"/>
              </w:rPr>
              <w:tab/>
            </w:r>
            <w:r w:rsidRPr="00E707BC">
              <w:rPr>
                <w:spacing w:val="-8"/>
                <w:sz w:val="24"/>
                <w:szCs w:val="24"/>
              </w:rPr>
              <w:t>по</w:t>
            </w:r>
          </w:p>
        </w:tc>
        <w:tc>
          <w:tcPr>
            <w:tcW w:w="2725" w:type="dxa"/>
          </w:tcPr>
          <w:p w:rsidR="000812D2" w:rsidRPr="00E707BC" w:rsidRDefault="00623834">
            <w:pPr>
              <w:pStyle w:val="TableParagraph"/>
              <w:tabs>
                <w:tab w:val="left" w:pos="1111"/>
                <w:tab w:val="left" w:pos="1334"/>
                <w:tab w:val="left" w:pos="1495"/>
                <w:tab w:val="left" w:pos="1686"/>
                <w:tab w:val="left" w:pos="2010"/>
                <w:tab w:val="left" w:pos="2130"/>
                <w:tab w:val="left" w:pos="2366"/>
              </w:tabs>
              <w:ind w:left="106" w:right="98"/>
              <w:rPr>
                <w:sz w:val="24"/>
                <w:szCs w:val="24"/>
              </w:rPr>
            </w:pPr>
            <w:r w:rsidRPr="00E707BC">
              <w:rPr>
                <w:sz w:val="24"/>
                <w:szCs w:val="24"/>
              </w:rPr>
              <w:t>среднее профессиональное (экономическое) образование</w:t>
            </w:r>
            <w:r w:rsidRPr="00E707BC">
              <w:rPr>
                <w:sz w:val="24"/>
                <w:szCs w:val="24"/>
              </w:rPr>
              <w:tab/>
            </w:r>
            <w:r w:rsidRPr="00E707BC">
              <w:rPr>
                <w:sz w:val="24"/>
                <w:szCs w:val="24"/>
              </w:rPr>
              <w:tab/>
              <w:t>и</w:t>
            </w:r>
            <w:r w:rsidRPr="00E707BC">
              <w:rPr>
                <w:sz w:val="24"/>
                <w:szCs w:val="24"/>
              </w:rPr>
              <w:tab/>
            </w:r>
            <w:r w:rsidRPr="00E707BC">
              <w:rPr>
                <w:sz w:val="24"/>
                <w:szCs w:val="24"/>
              </w:rPr>
              <w:tab/>
            </w:r>
            <w:r w:rsidRPr="00E707BC">
              <w:rPr>
                <w:spacing w:val="-5"/>
                <w:sz w:val="24"/>
                <w:szCs w:val="24"/>
              </w:rPr>
              <w:t xml:space="preserve">стаж </w:t>
            </w:r>
            <w:r w:rsidRPr="00E707BC">
              <w:rPr>
                <w:sz w:val="24"/>
                <w:szCs w:val="24"/>
              </w:rPr>
              <w:t>работы</w:t>
            </w:r>
            <w:r w:rsidRPr="00E707BC">
              <w:rPr>
                <w:sz w:val="24"/>
                <w:szCs w:val="24"/>
              </w:rPr>
              <w:tab/>
              <w:t>в</w:t>
            </w:r>
            <w:r w:rsidRPr="00E707BC">
              <w:rPr>
                <w:sz w:val="24"/>
                <w:szCs w:val="24"/>
              </w:rPr>
              <w:tab/>
            </w:r>
            <w:r w:rsidRPr="00E707BC">
              <w:rPr>
                <w:sz w:val="24"/>
                <w:szCs w:val="24"/>
              </w:rPr>
              <w:tab/>
            </w:r>
            <w:r w:rsidRPr="00E707BC">
              <w:rPr>
                <w:spacing w:val="-1"/>
                <w:sz w:val="24"/>
                <w:szCs w:val="24"/>
              </w:rPr>
              <w:t xml:space="preserve">должности </w:t>
            </w:r>
            <w:r w:rsidRPr="00E707BC">
              <w:rPr>
                <w:sz w:val="24"/>
                <w:szCs w:val="24"/>
              </w:rPr>
              <w:t>бухгалтера</w:t>
            </w:r>
            <w:r w:rsidRPr="00E707BC">
              <w:rPr>
                <w:sz w:val="24"/>
                <w:szCs w:val="24"/>
              </w:rPr>
              <w:tab/>
            </w:r>
            <w:r w:rsidRPr="00E707BC">
              <w:rPr>
                <w:sz w:val="24"/>
                <w:szCs w:val="24"/>
              </w:rPr>
              <w:tab/>
              <w:t>не</w:t>
            </w:r>
            <w:r w:rsidRPr="00E707BC">
              <w:rPr>
                <w:sz w:val="24"/>
                <w:szCs w:val="24"/>
              </w:rPr>
              <w:tab/>
            </w:r>
            <w:r w:rsidRPr="00E707BC">
              <w:rPr>
                <w:spacing w:val="-4"/>
                <w:sz w:val="24"/>
                <w:szCs w:val="24"/>
              </w:rPr>
              <w:t xml:space="preserve">менее </w:t>
            </w:r>
            <w:r w:rsidRPr="00E707BC">
              <w:rPr>
                <w:sz w:val="24"/>
                <w:szCs w:val="24"/>
              </w:rPr>
              <w:t>3</w:t>
            </w:r>
            <w:r w:rsidRPr="00E707BC">
              <w:rPr>
                <w:spacing w:val="-1"/>
                <w:sz w:val="24"/>
                <w:szCs w:val="24"/>
              </w:rPr>
              <w:t xml:space="preserve"> </w:t>
            </w:r>
            <w:r w:rsidRPr="00E707BC">
              <w:rPr>
                <w:sz w:val="24"/>
                <w:szCs w:val="24"/>
              </w:rPr>
              <w:t>лет.</w:t>
            </w:r>
            <w:r w:rsidRPr="00E707BC">
              <w:rPr>
                <w:sz w:val="24"/>
                <w:szCs w:val="24"/>
              </w:rPr>
              <w:tab/>
            </w:r>
            <w:r w:rsidRPr="00E707BC">
              <w:rPr>
                <w:sz w:val="24"/>
                <w:szCs w:val="24"/>
              </w:rPr>
              <w:tab/>
            </w:r>
            <w:r w:rsidRPr="00E707BC">
              <w:rPr>
                <w:spacing w:val="-1"/>
                <w:sz w:val="24"/>
                <w:szCs w:val="24"/>
              </w:rPr>
              <w:t xml:space="preserve">специальная </w:t>
            </w:r>
            <w:r w:rsidRPr="00E707BC">
              <w:rPr>
                <w:sz w:val="24"/>
                <w:szCs w:val="24"/>
              </w:rPr>
              <w:t>подготовка</w:t>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z w:val="24"/>
                <w:szCs w:val="24"/>
              </w:rPr>
              <w:tab/>
            </w:r>
            <w:r w:rsidRPr="00E707BC">
              <w:rPr>
                <w:spacing w:val="-9"/>
                <w:sz w:val="24"/>
                <w:szCs w:val="24"/>
              </w:rPr>
              <w:t xml:space="preserve">по </w:t>
            </w:r>
            <w:r w:rsidRPr="00E707BC">
              <w:rPr>
                <w:sz w:val="24"/>
                <w:szCs w:val="24"/>
              </w:rPr>
              <w:t>установленной программе</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029"/>
        <w:gridCol w:w="1657"/>
        <w:gridCol w:w="2665"/>
        <w:gridCol w:w="2725"/>
      </w:tblGrid>
      <w:tr w:rsidR="000812D2" w:rsidRPr="00E707BC">
        <w:trPr>
          <w:trHeight w:val="1581"/>
        </w:trPr>
        <w:tc>
          <w:tcPr>
            <w:tcW w:w="960" w:type="dxa"/>
          </w:tcPr>
          <w:p w:rsidR="000812D2" w:rsidRPr="00E707BC" w:rsidRDefault="000812D2">
            <w:pPr>
              <w:pStyle w:val="TableParagraph"/>
              <w:rPr>
                <w:sz w:val="24"/>
                <w:szCs w:val="24"/>
              </w:rPr>
            </w:pPr>
          </w:p>
        </w:tc>
        <w:tc>
          <w:tcPr>
            <w:tcW w:w="2029" w:type="dxa"/>
          </w:tcPr>
          <w:p w:rsidR="000812D2" w:rsidRPr="00E707BC" w:rsidRDefault="000812D2">
            <w:pPr>
              <w:pStyle w:val="TableParagraph"/>
              <w:rPr>
                <w:sz w:val="24"/>
                <w:szCs w:val="24"/>
              </w:rPr>
            </w:pPr>
          </w:p>
        </w:tc>
        <w:tc>
          <w:tcPr>
            <w:tcW w:w="1657" w:type="dxa"/>
          </w:tcPr>
          <w:p w:rsidR="000812D2" w:rsidRPr="00E707BC" w:rsidRDefault="000812D2">
            <w:pPr>
              <w:pStyle w:val="TableParagraph"/>
              <w:rPr>
                <w:sz w:val="24"/>
                <w:szCs w:val="24"/>
              </w:rPr>
            </w:pPr>
          </w:p>
        </w:tc>
        <w:tc>
          <w:tcPr>
            <w:tcW w:w="2665" w:type="dxa"/>
          </w:tcPr>
          <w:p w:rsidR="000812D2" w:rsidRPr="00E707BC" w:rsidRDefault="00623834">
            <w:pPr>
              <w:pStyle w:val="TableParagraph"/>
              <w:tabs>
                <w:tab w:val="left" w:pos="1095"/>
                <w:tab w:val="left" w:pos="1418"/>
                <w:tab w:val="left" w:pos="1574"/>
                <w:tab w:val="left" w:pos="1955"/>
                <w:tab w:val="left" w:pos="2071"/>
                <w:tab w:val="left" w:pos="2421"/>
              </w:tabs>
              <w:ind w:left="106" w:right="100"/>
              <w:rPr>
                <w:sz w:val="24"/>
                <w:szCs w:val="24"/>
              </w:rPr>
            </w:pPr>
            <w:r w:rsidRPr="00E707BC">
              <w:rPr>
                <w:sz w:val="24"/>
                <w:szCs w:val="24"/>
              </w:rPr>
              <w:t>установленной программе</w:t>
            </w:r>
            <w:r w:rsidRPr="00E707BC">
              <w:rPr>
                <w:sz w:val="24"/>
                <w:szCs w:val="24"/>
              </w:rPr>
              <w:tab/>
            </w:r>
            <w:r w:rsidRPr="00E707BC">
              <w:rPr>
                <w:sz w:val="24"/>
                <w:szCs w:val="24"/>
              </w:rPr>
              <w:tab/>
              <w:t>и</w:t>
            </w:r>
            <w:r w:rsidRPr="00E707BC">
              <w:rPr>
                <w:sz w:val="24"/>
                <w:szCs w:val="24"/>
              </w:rPr>
              <w:tab/>
            </w:r>
            <w:r w:rsidRPr="00E707BC">
              <w:rPr>
                <w:sz w:val="24"/>
                <w:szCs w:val="24"/>
              </w:rPr>
              <w:tab/>
            </w:r>
            <w:r w:rsidRPr="00E707BC">
              <w:rPr>
                <w:spacing w:val="-6"/>
                <w:sz w:val="24"/>
                <w:szCs w:val="24"/>
              </w:rPr>
              <w:t xml:space="preserve">стаж </w:t>
            </w:r>
            <w:r w:rsidRPr="00E707BC">
              <w:rPr>
                <w:sz w:val="24"/>
                <w:szCs w:val="24"/>
              </w:rPr>
              <w:t>работы</w:t>
            </w:r>
            <w:r w:rsidRPr="00E707BC">
              <w:rPr>
                <w:sz w:val="24"/>
                <w:szCs w:val="24"/>
              </w:rPr>
              <w:tab/>
              <w:t>по</w:t>
            </w:r>
            <w:r w:rsidRPr="00E707BC">
              <w:rPr>
                <w:sz w:val="24"/>
                <w:szCs w:val="24"/>
              </w:rPr>
              <w:tab/>
            </w:r>
            <w:r w:rsidRPr="00E707BC">
              <w:rPr>
                <w:sz w:val="24"/>
                <w:szCs w:val="24"/>
              </w:rPr>
              <w:tab/>
              <w:t>учѐту</w:t>
            </w:r>
            <w:r w:rsidRPr="00E707BC">
              <w:rPr>
                <w:sz w:val="24"/>
                <w:szCs w:val="24"/>
              </w:rPr>
              <w:tab/>
            </w:r>
            <w:r w:rsidRPr="00E707BC">
              <w:rPr>
                <w:spacing w:val="-15"/>
                <w:sz w:val="24"/>
                <w:szCs w:val="24"/>
              </w:rPr>
              <w:t xml:space="preserve">и </w:t>
            </w:r>
            <w:r w:rsidRPr="00E707BC">
              <w:rPr>
                <w:sz w:val="24"/>
                <w:szCs w:val="24"/>
              </w:rPr>
              <w:t>контролю</w:t>
            </w:r>
            <w:r w:rsidRPr="00E707BC">
              <w:rPr>
                <w:sz w:val="24"/>
                <w:szCs w:val="24"/>
              </w:rPr>
              <w:tab/>
              <w:t>не</w:t>
            </w:r>
            <w:r w:rsidRPr="00E707BC">
              <w:rPr>
                <w:sz w:val="24"/>
                <w:szCs w:val="24"/>
              </w:rPr>
              <w:tab/>
            </w:r>
            <w:r w:rsidRPr="00E707BC">
              <w:rPr>
                <w:spacing w:val="-5"/>
                <w:sz w:val="24"/>
                <w:szCs w:val="24"/>
              </w:rPr>
              <w:t xml:space="preserve">менее </w:t>
            </w:r>
            <w:r w:rsidRPr="00E707BC">
              <w:rPr>
                <w:sz w:val="24"/>
                <w:szCs w:val="24"/>
              </w:rPr>
              <w:t>3</w:t>
            </w:r>
            <w:r w:rsidRPr="00E707BC">
              <w:rPr>
                <w:spacing w:val="-1"/>
                <w:sz w:val="24"/>
                <w:szCs w:val="24"/>
              </w:rPr>
              <w:t xml:space="preserve"> </w:t>
            </w:r>
            <w:r w:rsidRPr="00E707BC">
              <w:rPr>
                <w:sz w:val="24"/>
                <w:szCs w:val="24"/>
              </w:rPr>
              <w:t>лет.</w:t>
            </w:r>
          </w:p>
        </w:tc>
        <w:tc>
          <w:tcPr>
            <w:tcW w:w="2725" w:type="dxa"/>
          </w:tcPr>
          <w:p w:rsidR="000812D2" w:rsidRPr="00E707BC" w:rsidRDefault="000812D2">
            <w:pPr>
              <w:pStyle w:val="TableParagraph"/>
              <w:rPr>
                <w:sz w:val="24"/>
                <w:szCs w:val="24"/>
              </w:rPr>
            </w:pPr>
          </w:p>
        </w:tc>
      </w:tr>
    </w:tbl>
    <w:p w:rsidR="000812D2" w:rsidRPr="00E707BC" w:rsidRDefault="000812D2">
      <w:pPr>
        <w:pStyle w:val="a3"/>
        <w:ind w:left="0" w:firstLine="0"/>
        <w:jc w:val="left"/>
        <w:rPr>
          <w:b/>
        </w:rPr>
      </w:pPr>
    </w:p>
    <w:p w:rsidR="000812D2" w:rsidRPr="00E707BC" w:rsidRDefault="000812D2">
      <w:pPr>
        <w:pStyle w:val="a3"/>
        <w:spacing w:before="3"/>
        <w:ind w:left="0" w:firstLine="0"/>
        <w:jc w:val="left"/>
        <w:rPr>
          <w:b/>
        </w:rPr>
      </w:pPr>
    </w:p>
    <w:p w:rsidR="000812D2" w:rsidRPr="00E707BC" w:rsidRDefault="00623834">
      <w:pPr>
        <w:pStyle w:val="a3"/>
        <w:spacing w:before="90" w:line="276" w:lineRule="auto"/>
        <w:ind w:right="785"/>
      </w:pPr>
      <w:r w:rsidRPr="00E707BC">
        <w:t>В основу должностных обязанностей положены представленные в профессиональном стандарте "Педагог», обобщенные трудовые функции. Учитель обязан иметь 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w:t>
      </w:r>
      <w:r w:rsidRPr="00E707BC">
        <w:rPr>
          <w:spacing w:val="-13"/>
        </w:rPr>
        <w:t xml:space="preserve"> </w:t>
      </w:r>
      <w:r w:rsidRPr="00E707BC">
        <w:t>перечнем.</w:t>
      </w:r>
    </w:p>
    <w:p w:rsidR="000812D2" w:rsidRPr="00E707BC" w:rsidRDefault="00623834">
      <w:pPr>
        <w:pStyle w:val="a3"/>
        <w:spacing w:before="199" w:line="276" w:lineRule="auto"/>
        <w:ind w:right="788" w:firstLine="0"/>
      </w:pPr>
      <w:r w:rsidRPr="00E707BC">
        <w:t>Учитель обязан участвовать в разработке и реализации программы развития образовательной организации в целях создания безопасной и комфортной образовательной среды;</w:t>
      </w:r>
    </w:p>
    <w:p w:rsidR="000812D2" w:rsidRPr="00E707BC" w:rsidRDefault="00623834">
      <w:pPr>
        <w:pStyle w:val="a4"/>
        <w:numPr>
          <w:ilvl w:val="0"/>
          <w:numId w:val="57"/>
        </w:numPr>
        <w:tabs>
          <w:tab w:val="left" w:pos="1676"/>
        </w:tabs>
        <w:spacing w:before="201" w:line="276" w:lineRule="auto"/>
        <w:ind w:right="795" w:firstLine="0"/>
        <w:rPr>
          <w:sz w:val="24"/>
          <w:szCs w:val="24"/>
        </w:rPr>
      </w:pPr>
      <w:r w:rsidRPr="00E707BC">
        <w:rPr>
          <w:sz w:val="24"/>
          <w:szCs w:val="24"/>
        </w:rPr>
        <w:t>проводить систематический анализ эффективности учебных занятий и подходов к обучению;</w:t>
      </w:r>
    </w:p>
    <w:p w:rsidR="000812D2" w:rsidRPr="00E707BC" w:rsidRDefault="00623834">
      <w:pPr>
        <w:pStyle w:val="a3"/>
        <w:spacing w:before="198"/>
        <w:ind w:right="788" w:firstLine="0"/>
      </w:pPr>
      <w:r w:rsidRPr="00E707BC">
        <w:t>-организовывать и осуществлять контроль и оценку учебных достижений, текущих и итоговых результатов освоения основной образовательной программы обучающимися;</w:t>
      </w:r>
    </w:p>
    <w:p w:rsidR="000812D2" w:rsidRPr="00E707BC" w:rsidRDefault="00623834">
      <w:pPr>
        <w:pStyle w:val="a3"/>
        <w:ind w:right="790" w:firstLine="0"/>
      </w:pPr>
      <w:r w:rsidRPr="00E707BC">
        <w:t>-формировать навыки, связанных с информационно-коммуникационными технологиями (далее - ИКТ);</w:t>
      </w:r>
    </w:p>
    <w:p w:rsidR="000812D2" w:rsidRPr="00E707BC" w:rsidRDefault="00623834">
      <w:pPr>
        <w:pStyle w:val="a3"/>
        <w:ind w:right="789" w:firstLine="0"/>
      </w:pPr>
      <w:r w:rsidRPr="00E707BC">
        <w:t>-проводить объективную оценку знаний обучающихся на основе тестирования и других методов контроля в соответствии с реальными учебными возможностями детей;</w:t>
      </w:r>
    </w:p>
    <w:p w:rsidR="000812D2" w:rsidRPr="00E707BC" w:rsidRDefault="00623834">
      <w:pPr>
        <w:pStyle w:val="a3"/>
        <w:ind w:right="797" w:firstLine="0"/>
      </w:pPr>
      <w:r w:rsidRPr="00E707BC">
        <w:t>-владеть формами и методами обучения, в том числе выходящими за рамки учебных занятий: проектная деятельность, лабораторные эксперименты, полевая практика и</w:t>
      </w:r>
      <w:r w:rsidRPr="00E707BC">
        <w:rPr>
          <w:spacing w:val="-17"/>
        </w:rPr>
        <w:t xml:space="preserve"> </w:t>
      </w:r>
      <w:r w:rsidRPr="00E707BC">
        <w:t>т.п.</w:t>
      </w:r>
    </w:p>
    <w:p w:rsidR="000812D2" w:rsidRPr="00E707BC" w:rsidRDefault="00623834">
      <w:pPr>
        <w:pStyle w:val="a4"/>
        <w:numPr>
          <w:ilvl w:val="0"/>
          <w:numId w:val="57"/>
        </w:numPr>
        <w:tabs>
          <w:tab w:val="left" w:pos="1767"/>
        </w:tabs>
        <w:spacing w:before="1"/>
        <w:ind w:right="785" w:firstLine="0"/>
        <w:rPr>
          <w:sz w:val="24"/>
          <w:szCs w:val="24"/>
        </w:rPr>
      </w:pPr>
      <w:r w:rsidRPr="00E707BC">
        <w:rPr>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w:t>
      </w:r>
      <w:r w:rsidRPr="00E707BC">
        <w:rPr>
          <w:spacing w:val="-1"/>
          <w:sz w:val="24"/>
          <w:szCs w:val="24"/>
        </w:rPr>
        <w:t xml:space="preserve"> </w:t>
      </w:r>
      <w:r w:rsidRPr="00E707BC">
        <w:rPr>
          <w:sz w:val="24"/>
          <w:szCs w:val="24"/>
        </w:rPr>
        <w:t>среде;</w:t>
      </w:r>
    </w:p>
    <w:p w:rsidR="000812D2" w:rsidRPr="00E707BC" w:rsidRDefault="00623834">
      <w:pPr>
        <w:pStyle w:val="a4"/>
        <w:numPr>
          <w:ilvl w:val="0"/>
          <w:numId w:val="57"/>
        </w:numPr>
        <w:tabs>
          <w:tab w:val="left" w:pos="1623"/>
        </w:tabs>
        <w:ind w:right="794" w:firstLine="0"/>
        <w:rPr>
          <w:sz w:val="24"/>
          <w:szCs w:val="24"/>
        </w:rPr>
      </w:pPr>
      <w:r w:rsidRPr="00E707BC">
        <w:rPr>
          <w:sz w:val="24"/>
          <w:szCs w:val="24"/>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p w:rsidR="000812D2" w:rsidRPr="00E707BC" w:rsidRDefault="00623834">
      <w:pPr>
        <w:pStyle w:val="a4"/>
        <w:numPr>
          <w:ilvl w:val="0"/>
          <w:numId w:val="57"/>
        </w:numPr>
        <w:tabs>
          <w:tab w:val="left" w:pos="1909"/>
        </w:tabs>
        <w:ind w:right="788" w:firstLine="0"/>
        <w:rPr>
          <w:sz w:val="24"/>
          <w:szCs w:val="24"/>
        </w:rPr>
      </w:pPr>
      <w:r w:rsidRPr="00E707BC">
        <w:rPr>
          <w:sz w:val="24"/>
          <w:szCs w:val="24"/>
        </w:rPr>
        <w:t>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 (отражающая профессиональную ИКТ-компетентность соответствующей области человеческой</w:t>
      </w:r>
      <w:r w:rsidRPr="00E707BC">
        <w:rPr>
          <w:spacing w:val="-1"/>
          <w:sz w:val="24"/>
          <w:szCs w:val="24"/>
        </w:rPr>
        <w:t xml:space="preserve"> </w:t>
      </w:r>
      <w:r w:rsidRPr="00E707BC">
        <w:rPr>
          <w:sz w:val="24"/>
          <w:szCs w:val="24"/>
        </w:rPr>
        <w:t>деятельности);</w:t>
      </w:r>
    </w:p>
    <w:p w:rsidR="000812D2" w:rsidRPr="00E707BC" w:rsidRDefault="00623834">
      <w:pPr>
        <w:pStyle w:val="a4"/>
        <w:numPr>
          <w:ilvl w:val="0"/>
          <w:numId w:val="57"/>
        </w:numPr>
        <w:tabs>
          <w:tab w:val="left" w:pos="1559"/>
        </w:tabs>
        <w:ind w:left="1558" w:hanging="141"/>
        <w:rPr>
          <w:sz w:val="24"/>
          <w:szCs w:val="24"/>
        </w:rPr>
      </w:pPr>
      <w:r w:rsidRPr="00E707BC">
        <w:rPr>
          <w:sz w:val="24"/>
          <w:szCs w:val="24"/>
        </w:rPr>
        <w:t>регулировать поведения обучающихся для обеспечения безопасной образовательной</w:t>
      </w:r>
      <w:r w:rsidRPr="00E707BC">
        <w:rPr>
          <w:spacing w:val="-9"/>
          <w:sz w:val="24"/>
          <w:szCs w:val="24"/>
        </w:rPr>
        <w:t xml:space="preserve"> </w:t>
      </w:r>
      <w:r w:rsidRPr="00E707BC">
        <w:rPr>
          <w:sz w:val="24"/>
          <w:szCs w:val="24"/>
        </w:rPr>
        <w:t>среды;</w:t>
      </w:r>
    </w:p>
    <w:p w:rsidR="000812D2" w:rsidRPr="00E707BC" w:rsidRDefault="00623834">
      <w:pPr>
        <w:pStyle w:val="a4"/>
        <w:numPr>
          <w:ilvl w:val="0"/>
          <w:numId w:val="57"/>
        </w:numPr>
        <w:tabs>
          <w:tab w:val="left" w:pos="1626"/>
        </w:tabs>
        <w:ind w:right="797" w:firstLine="60"/>
        <w:rPr>
          <w:sz w:val="24"/>
          <w:szCs w:val="24"/>
        </w:rPr>
      </w:pPr>
      <w:r w:rsidRPr="00E707BC">
        <w:rPr>
          <w:sz w:val="24"/>
          <w:szCs w:val="24"/>
        </w:rPr>
        <w:t>реализовывать современные, в том числе интерактивных, форм и методов воспитательной работы, используя их как на занятии, так и во внеурочной</w:t>
      </w:r>
      <w:r w:rsidRPr="00E707BC">
        <w:rPr>
          <w:spacing w:val="-9"/>
          <w:sz w:val="24"/>
          <w:szCs w:val="24"/>
        </w:rPr>
        <w:t xml:space="preserve"> </w:t>
      </w:r>
      <w:r w:rsidRPr="00E707BC">
        <w:rPr>
          <w:sz w:val="24"/>
          <w:szCs w:val="24"/>
        </w:rPr>
        <w:t>деятельности;</w:t>
      </w:r>
    </w:p>
    <w:p w:rsidR="000812D2" w:rsidRPr="00E707BC" w:rsidRDefault="000812D2">
      <w:pPr>
        <w:jc w:val="both"/>
        <w:rPr>
          <w:sz w:val="24"/>
          <w:szCs w:val="24"/>
        </w:rPr>
        <w:sectPr w:rsidR="000812D2" w:rsidRPr="00E707BC">
          <w:pgSz w:w="11910" w:h="16840"/>
          <w:pgMar w:top="1120" w:right="60" w:bottom="1080" w:left="0" w:header="0" w:footer="882" w:gutter="0"/>
          <w:cols w:space="720"/>
        </w:sectPr>
      </w:pPr>
    </w:p>
    <w:p w:rsidR="000812D2" w:rsidRPr="00E707BC" w:rsidRDefault="00623834">
      <w:pPr>
        <w:pStyle w:val="a4"/>
        <w:numPr>
          <w:ilvl w:val="0"/>
          <w:numId w:val="57"/>
        </w:numPr>
        <w:tabs>
          <w:tab w:val="left" w:pos="1681"/>
        </w:tabs>
        <w:spacing w:before="66"/>
        <w:ind w:right="787" w:firstLine="0"/>
        <w:jc w:val="left"/>
        <w:rPr>
          <w:sz w:val="24"/>
          <w:szCs w:val="24"/>
        </w:rPr>
      </w:pPr>
      <w:r w:rsidRPr="00E707BC">
        <w:rPr>
          <w:sz w:val="24"/>
          <w:szCs w:val="24"/>
        </w:rPr>
        <w:lastRenderedPageBreak/>
        <w:t>проектировать ситуации и события, развивающие эмоционально-ценностную сферу ребенка (культуру переживаний и ценностные ориентации</w:t>
      </w:r>
      <w:r w:rsidRPr="00E707BC">
        <w:rPr>
          <w:spacing w:val="-14"/>
          <w:sz w:val="24"/>
          <w:szCs w:val="24"/>
        </w:rPr>
        <w:t xml:space="preserve"> </w:t>
      </w:r>
      <w:r w:rsidRPr="00E707BC">
        <w:rPr>
          <w:sz w:val="24"/>
          <w:szCs w:val="24"/>
        </w:rPr>
        <w:t>ребенка);</w:t>
      </w:r>
    </w:p>
    <w:p w:rsidR="000812D2" w:rsidRPr="00E707BC" w:rsidRDefault="00623834">
      <w:pPr>
        <w:pStyle w:val="a4"/>
        <w:numPr>
          <w:ilvl w:val="0"/>
          <w:numId w:val="57"/>
        </w:numPr>
        <w:tabs>
          <w:tab w:val="left" w:pos="1674"/>
        </w:tabs>
        <w:ind w:right="795" w:firstLine="0"/>
        <w:jc w:val="left"/>
        <w:rPr>
          <w:sz w:val="24"/>
          <w:szCs w:val="24"/>
        </w:rPr>
      </w:pPr>
      <w:r w:rsidRPr="00E707BC">
        <w:rPr>
          <w:sz w:val="24"/>
          <w:szCs w:val="24"/>
        </w:rPr>
        <w:t>оказывать помощь и поддержку в организации деятельности ученических органов самоуправления;</w:t>
      </w:r>
    </w:p>
    <w:p w:rsidR="000812D2" w:rsidRPr="00E707BC" w:rsidRDefault="00623834">
      <w:pPr>
        <w:pStyle w:val="a4"/>
        <w:numPr>
          <w:ilvl w:val="0"/>
          <w:numId w:val="57"/>
        </w:numPr>
        <w:tabs>
          <w:tab w:val="left" w:pos="1559"/>
        </w:tabs>
        <w:spacing w:before="1"/>
        <w:ind w:left="1558" w:hanging="141"/>
        <w:jc w:val="left"/>
        <w:rPr>
          <w:sz w:val="24"/>
          <w:szCs w:val="24"/>
        </w:rPr>
      </w:pPr>
      <w:r w:rsidRPr="00E707BC">
        <w:rPr>
          <w:sz w:val="24"/>
          <w:szCs w:val="24"/>
        </w:rPr>
        <w:t>способствовать созданию и поддержанию уклада, атмосферы и традиций жизни</w:t>
      </w:r>
      <w:r w:rsidRPr="00E707BC">
        <w:rPr>
          <w:spacing w:val="-9"/>
          <w:sz w:val="24"/>
          <w:szCs w:val="24"/>
        </w:rPr>
        <w:t xml:space="preserve"> </w:t>
      </w:r>
      <w:r w:rsidRPr="00E707BC">
        <w:rPr>
          <w:sz w:val="24"/>
          <w:szCs w:val="24"/>
        </w:rPr>
        <w:t>школы;</w:t>
      </w:r>
    </w:p>
    <w:p w:rsidR="000812D2" w:rsidRPr="00E707BC" w:rsidRDefault="00623834">
      <w:pPr>
        <w:pStyle w:val="a3"/>
        <w:tabs>
          <w:tab w:val="left" w:pos="3258"/>
          <w:tab w:val="left" w:pos="3720"/>
          <w:tab w:val="left" w:pos="5490"/>
          <w:tab w:val="left" w:pos="7504"/>
          <w:tab w:val="left" w:pos="9053"/>
        </w:tabs>
        <w:spacing w:before="2" w:line="278" w:lineRule="auto"/>
        <w:ind w:right="795" w:firstLine="60"/>
        <w:jc w:val="left"/>
      </w:pPr>
      <w:r w:rsidRPr="00E707BC">
        <w:t>-развивать</w:t>
      </w:r>
      <w:r w:rsidRPr="00E707BC">
        <w:tab/>
        <w:t>у</w:t>
      </w:r>
      <w:r w:rsidRPr="00E707BC">
        <w:tab/>
        <w:t>обучающихся</w:t>
      </w:r>
      <w:r w:rsidRPr="00E707BC">
        <w:tab/>
        <w:t>познавательную</w:t>
      </w:r>
      <w:r w:rsidRPr="00E707BC">
        <w:tab/>
        <w:t>активность,</w:t>
      </w:r>
      <w:r w:rsidRPr="00E707BC">
        <w:tab/>
      </w:r>
      <w:r w:rsidRPr="00E707BC">
        <w:rPr>
          <w:spacing w:val="-1"/>
        </w:rPr>
        <w:t xml:space="preserve">самостоятельность, </w:t>
      </w:r>
      <w:r w:rsidRPr="00E707BC">
        <w:t>инициативность;</w:t>
      </w:r>
    </w:p>
    <w:p w:rsidR="000812D2" w:rsidRPr="00E707BC" w:rsidRDefault="000812D2">
      <w:pPr>
        <w:pStyle w:val="a3"/>
        <w:spacing w:before="3"/>
        <w:ind w:left="0" w:firstLine="0"/>
        <w:jc w:val="left"/>
      </w:pPr>
    </w:p>
    <w:tbl>
      <w:tblPr>
        <w:tblStyle w:val="TableNormal"/>
        <w:tblW w:w="0" w:type="auto"/>
        <w:tblInd w:w="1226" w:type="dxa"/>
        <w:tblLayout w:type="fixed"/>
        <w:tblLook w:val="01E0"/>
      </w:tblPr>
      <w:tblGrid>
        <w:gridCol w:w="10041"/>
      </w:tblGrid>
      <w:tr w:rsidR="000812D2" w:rsidRPr="00E707BC">
        <w:trPr>
          <w:trHeight w:val="406"/>
        </w:trPr>
        <w:tc>
          <w:tcPr>
            <w:tcW w:w="10041" w:type="dxa"/>
          </w:tcPr>
          <w:p w:rsidR="000812D2" w:rsidRPr="00E707BC" w:rsidRDefault="00623834">
            <w:pPr>
              <w:pStyle w:val="TableParagraph"/>
              <w:spacing w:line="266" w:lineRule="exact"/>
              <w:ind w:left="200"/>
              <w:rPr>
                <w:sz w:val="24"/>
                <w:szCs w:val="24"/>
              </w:rPr>
            </w:pPr>
            <w:r w:rsidRPr="00E707BC">
              <w:rPr>
                <w:sz w:val="24"/>
                <w:szCs w:val="24"/>
              </w:rPr>
              <w:t>- формировать толерантность и навыки поведения в изменяющейся поликультурной среде</w:t>
            </w:r>
          </w:p>
        </w:tc>
      </w:tr>
      <w:tr w:rsidR="000812D2" w:rsidRPr="00E707BC">
        <w:trPr>
          <w:trHeight w:val="11222"/>
        </w:trPr>
        <w:tc>
          <w:tcPr>
            <w:tcW w:w="10041" w:type="dxa"/>
          </w:tcPr>
          <w:p w:rsidR="000812D2" w:rsidRPr="00E707BC" w:rsidRDefault="00623834">
            <w:pPr>
              <w:pStyle w:val="TableParagraph"/>
              <w:spacing w:before="130" w:line="276" w:lineRule="auto"/>
              <w:ind w:left="200" w:right="198"/>
              <w:jc w:val="both"/>
              <w:rPr>
                <w:sz w:val="24"/>
                <w:szCs w:val="24"/>
              </w:rPr>
            </w:pPr>
            <w:r w:rsidRPr="00E707BC">
              <w:rPr>
                <w:sz w:val="24"/>
                <w:szCs w:val="24"/>
              </w:rPr>
              <w:t>Учитель как классный руководитель обязан строить воспитательную деятельность с учетом культурных различий детей, половозрастных и индивидуальных особенностей; общаться с детьми, признавать их достоинство, понимая и принимая их; создавать в учебных группах (классе, кружке, секции и т.п.) разновозрастные детско-взрослые общности обучающихся, их родителей (законных представителей) и педагогических работников; управлять учебными группами с целью вовлечения обучающихся в процесс обучения и воспитания, мотивируя их учебно-познавательную деятельность; анализировать реальное состояние дел в учебной группе, поддерживать в детском коллективе деловую, дружелюбную атмосферу; защищать достоинство и интересы обучающихся, помогать детям, оказавшимся в конфликтной ситуации и/или неблагоприятных условиях; находить ценностный аспект учебного знания и информации обеспечивать его понимание и переживание обучающимися; владеть методами организации экскурсий, походов и экспедиций и т.п; Сотрудничать с другими педагогическими работниками и другими специалистами в решении воспитательных задач.</w:t>
            </w:r>
          </w:p>
          <w:p w:rsidR="000812D2" w:rsidRPr="00E707BC" w:rsidRDefault="00623834">
            <w:pPr>
              <w:pStyle w:val="TableParagraph"/>
              <w:spacing w:before="200"/>
              <w:ind w:left="200"/>
              <w:jc w:val="both"/>
              <w:rPr>
                <w:sz w:val="24"/>
                <w:szCs w:val="24"/>
              </w:rPr>
            </w:pPr>
            <w:r w:rsidRPr="00E707BC">
              <w:rPr>
                <w:sz w:val="24"/>
                <w:szCs w:val="24"/>
              </w:rPr>
              <w:t>Учитель обязан знать:</w:t>
            </w:r>
          </w:p>
          <w:p w:rsidR="000812D2" w:rsidRPr="00E707BC" w:rsidRDefault="000812D2">
            <w:pPr>
              <w:pStyle w:val="TableParagraph"/>
              <w:spacing w:before="1"/>
              <w:rPr>
                <w:sz w:val="24"/>
                <w:szCs w:val="24"/>
              </w:rPr>
            </w:pPr>
          </w:p>
          <w:p w:rsidR="000812D2" w:rsidRPr="00E707BC" w:rsidRDefault="00623834">
            <w:pPr>
              <w:pStyle w:val="TableParagraph"/>
              <w:numPr>
                <w:ilvl w:val="0"/>
                <w:numId w:val="14"/>
              </w:numPr>
              <w:tabs>
                <w:tab w:val="left" w:pos="385"/>
              </w:tabs>
              <w:spacing w:line="276" w:lineRule="auto"/>
              <w:ind w:right="206" w:firstLine="0"/>
              <w:jc w:val="both"/>
              <w:rPr>
                <w:sz w:val="24"/>
                <w:szCs w:val="24"/>
              </w:rPr>
            </w:pPr>
            <w:r w:rsidRPr="00E707BC">
              <w:rPr>
                <w:sz w:val="24"/>
                <w:szCs w:val="24"/>
              </w:rPr>
              <w:t>основы законодательства о правах ребенка, законы в сфере образования и федеральные государственные образовательные стандарты общего</w:t>
            </w:r>
            <w:r w:rsidRPr="00E707BC">
              <w:rPr>
                <w:spacing w:val="-6"/>
                <w:sz w:val="24"/>
                <w:szCs w:val="24"/>
              </w:rPr>
              <w:t xml:space="preserve"> </w:t>
            </w:r>
            <w:r w:rsidRPr="00E707BC">
              <w:rPr>
                <w:sz w:val="24"/>
                <w:szCs w:val="24"/>
              </w:rPr>
              <w:t>образования;</w:t>
            </w:r>
          </w:p>
          <w:p w:rsidR="000812D2" w:rsidRPr="00E707BC" w:rsidRDefault="00623834">
            <w:pPr>
              <w:pStyle w:val="TableParagraph"/>
              <w:spacing w:before="198" w:line="276" w:lineRule="auto"/>
              <w:ind w:left="200" w:right="200"/>
              <w:jc w:val="both"/>
              <w:rPr>
                <w:sz w:val="24"/>
                <w:szCs w:val="24"/>
              </w:rPr>
            </w:pPr>
            <w:r w:rsidRPr="00E707BC">
              <w:rPr>
                <w:sz w:val="24"/>
                <w:szCs w:val="24"/>
              </w:rPr>
              <w:t>-историю, теорию,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rsidR="000812D2" w:rsidRPr="00E707BC" w:rsidRDefault="00623834">
            <w:pPr>
              <w:pStyle w:val="TableParagraph"/>
              <w:numPr>
                <w:ilvl w:val="0"/>
                <w:numId w:val="14"/>
              </w:numPr>
              <w:tabs>
                <w:tab w:val="left" w:pos="436"/>
              </w:tabs>
              <w:spacing w:before="217" w:line="276" w:lineRule="auto"/>
              <w:ind w:left="214" w:right="224" w:firstLine="0"/>
              <w:jc w:val="both"/>
              <w:rPr>
                <w:sz w:val="24"/>
                <w:szCs w:val="24"/>
              </w:rPr>
            </w:pPr>
            <w:r w:rsidRPr="00E707BC">
              <w:rPr>
                <w:sz w:val="24"/>
                <w:szCs w:val="24"/>
              </w:rPr>
              <w:t>основы психодидактики, поликультурного образования, закономерностей поведения в социальных</w:t>
            </w:r>
            <w:r w:rsidRPr="00E707BC">
              <w:rPr>
                <w:spacing w:val="1"/>
                <w:sz w:val="24"/>
                <w:szCs w:val="24"/>
              </w:rPr>
              <w:t xml:space="preserve"> </w:t>
            </w:r>
            <w:r w:rsidRPr="00E707BC">
              <w:rPr>
                <w:sz w:val="24"/>
                <w:szCs w:val="24"/>
              </w:rPr>
              <w:t>сетях;</w:t>
            </w:r>
          </w:p>
          <w:p w:rsidR="000812D2" w:rsidRPr="00E707BC" w:rsidRDefault="00623834">
            <w:pPr>
              <w:pStyle w:val="TableParagraph"/>
              <w:numPr>
                <w:ilvl w:val="0"/>
                <w:numId w:val="14"/>
              </w:numPr>
              <w:tabs>
                <w:tab w:val="left" w:pos="512"/>
              </w:tabs>
              <w:spacing w:before="200" w:line="276" w:lineRule="auto"/>
              <w:ind w:left="214" w:right="218" w:firstLine="0"/>
              <w:jc w:val="both"/>
              <w:rPr>
                <w:sz w:val="24"/>
                <w:szCs w:val="24"/>
              </w:rPr>
            </w:pPr>
            <w:r w:rsidRPr="00E707BC">
              <w:rPr>
                <w:sz w:val="24"/>
                <w:szCs w:val="24"/>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w:t>
            </w:r>
            <w:r w:rsidRPr="00E707BC">
              <w:rPr>
                <w:spacing w:val="-1"/>
                <w:sz w:val="24"/>
                <w:szCs w:val="24"/>
              </w:rPr>
              <w:t xml:space="preserve"> </w:t>
            </w:r>
            <w:r w:rsidRPr="00E707BC">
              <w:rPr>
                <w:sz w:val="24"/>
                <w:szCs w:val="24"/>
              </w:rPr>
              <w:t>диагностики;</w:t>
            </w:r>
          </w:p>
          <w:p w:rsidR="000812D2" w:rsidRPr="00E707BC" w:rsidRDefault="00623834">
            <w:pPr>
              <w:pStyle w:val="TableParagraph"/>
              <w:numPr>
                <w:ilvl w:val="0"/>
                <w:numId w:val="14"/>
              </w:numPr>
              <w:tabs>
                <w:tab w:val="left" w:pos="385"/>
              </w:tabs>
              <w:spacing w:before="201" w:line="276" w:lineRule="auto"/>
              <w:ind w:left="214" w:right="222" w:firstLine="0"/>
              <w:jc w:val="both"/>
              <w:rPr>
                <w:sz w:val="24"/>
                <w:szCs w:val="24"/>
              </w:rPr>
            </w:pPr>
            <w:r w:rsidRPr="00E707BC">
              <w:rPr>
                <w:sz w:val="24"/>
                <w:szCs w:val="24"/>
              </w:rPr>
              <w:t>основы методики воспитательной работы, основные принципы деятельностного подхода, виды и приемы современных педагогических</w:t>
            </w:r>
            <w:r w:rsidRPr="00E707BC">
              <w:rPr>
                <w:spacing w:val="2"/>
                <w:sz w:val="24"/>
                <w:szCs w:val="24"/>
              </w:rPr>
              <w:t xml:space="preserve"> </w:t>
            </w:r>
            <w:r w:rsidRPr="00E707BC">
              <w:rPr>
                <w:sz w:val="24"/>
                <w:szCs w:val="24"/>
              </w:rPr>
              <w:t>технологий;</w:t>
            </w:r>
          </w:p>
          <w:p w:rsidR="000812D2" w:rsidRPr="00E707BC" w:rsidRDefault="00623834">
            <w:pPr>
              <w:pStyle w:val="TableParagraph"/>
              <w:numPr>
                <w:ilvl w:val="0"/>
                <w:numId w:val="14"/>
              </w:numPr>
              <w:tabs>
                <w:tab w:val="left" w:pos="486"/>
              </w:tabs>
              <w:spacing w:before="198" w:line="276" w:lineRule="auto"/>
              <w:ind w:left="214" w:right="226" w:firstLine="0"/>
              <w:jc w:val="both"/>
              <w:rPr>
                <w:sz w:val="24"/>
                <w:szCs w:val="24"/>
              </w:rPr>
            </w:pPr>
            <w:r w:rsidRPr="00E707BC">
              <w:rPr>
                <w:sz w:val="24"/>
                <w:szCs w:val="24"/>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w:t>
            </w:r>
            <w:r w:rsidRPr="00E707BC">
              <w:rPr>
                <w:spacing w:val="-1"/>
                <w:sz w:val="24"/>
                <w:szCs w:val="24"/>
              </w:rPr>
              <w:t xml:space="preserve"> </w:t>
            </w:r>
            <w:r w:rsidRPr="00E707BC">
              <w:rPr>
                <w:sz w:val="24"/>
                <w:szCs w:val="24"/>
              </w:rPr>
              <w:t>экспедиций);</w:t>
            </w:r>
          </w:p>
          <w:p w:rsidR="000812D2" w:rsidRPr="00E707BC" w:rsidRDefault="00623834">
            <w:pPr>
              <w:pStyle w:val="TableParagraph"/>
              <w:numPr>
                <w:ilvl w:val="0"/>
                <w:numId w:val="14"/>
              </w:numPr>
              <w:tabs>
                <w:tab w:val="left" w:pos="354"/>
              </w:tabs>
              <w:spacing w:before="197" w:line="256" w:lineRule="exact"/>
              <w:ind w:left="353" w:hanging="140"/>
              <w:jc w:val="both"/>
              <w:rPr>
                <w:sz w:val="24"/>
                <w:szCs w:val="24"/>
              </w:rPr>
            </w:pPr>
            <w:r w:rsidRPr="00E707BC">
              <w:rPr>
                <w:sz w:val="24"/>
                <w:szCs w:val="24"/>
              </w:rPr>
              <w:t>формировать у обучающихся культуру здорового и безопасного образа</w:t>
            </w:r>
            <w:r w:rsidRPr="00E707BC">
              <w:rPr>
                <w:spacing w:val="-13"/>
                <w:sz w:val="24"/>
                <w:szCs w:val="24"/>
              </w:rPr>
              <w:t xml:space="preserve"> </w:t>
            </w:r>
            <w:r w:rsidRPr="00E707BC">
              <w:rPr>
                <w:sz w:val="24"/>
                <w:szCs w:val="24"/>
              </w:rPr>
              <w:t>жизни.</w:t>
            </w:r>
          </w:p>
        </w:tc>
      </w:tr>
    </w:tbl>
    <w:p w:rsidR="000812D2" w:rsidRPr="00E707BC" w:rsidRDefault="000812D2">
      <w:pPr>
        <w:spacing w:line="256" w:lineRule="exact"/>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8" w:line="276" w:lineRule="auto"/>
        <w:ind w:right="791"/>
      </w:pPr>
      <w:r w:rsidRPr="00E707BC">
        <w:lastRenderedPageBreak/>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0812D2" w:rsidRPr="00E707BC" w:rsidRDefault="00623834">
      <w:pPr>
        <w:pStyle w:val="a3"/>
        <w:spacing w:before="203" w:line="276" w:lineRule="auto"/>
        <w:ind w:right="791"/>
      </w:pPr>
      <w:r w:rsidRPr="00E707BC">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812D2" w:rsidRPr="00E707BC" w:rsidRDefault="00623834">
      <w:pPr>
        <w:pStyle w:val="a3"/>
        <w:spacing w:before="200" w:line="276" w:lineRule="auto"/>
        <w:ind w:right="789"/>
      </w:pPr>
      <w:r w:rsidRPr="00E707BC">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0812D2" w:rsidRPr="00E707BC" w:rsidRDefault="000812D2">
      <w:pPr>
        <w:pStyle w:val="a3"/>
        <w:ind w:left="0" w:firstLine="0"/>
        <w:jc w:val="left"/>
      </w:pPr>
    </w:p>
    <w:p w:rsidR="000812D2" w:rsidRPr="00E707BC" w:rsidRDefault="000812D2">
      <w:pPr>
        <w:pStyle w:val="a3"/>
        <w:spacing w:before="5"/>
        <w:ind w:left="0" w:firstLine="0"/>
        <w:jc w:val="left"/>
        <w:rPr>
          <w:b/>
        </w:rPr>
      </w:pPr>
    </w:p>
    <w:p w:rsidR="000812D2" w:rsidRPr="00E707BC" w:rsidRDefault="00623834">
      <w:pPr>
        <w:pStyle w:val="a3"/>
        <w:spacing w:before="90"/>
        <w:ind w:right="792"/>
      </w:pPr>
      <w:bookmarkStart w:id="54" w:name="_bookmark52"/>
      <w:bookmarkEnd w:id="54"/>
      <w:r w:rsidRPr="00E707BC">
        <w:rPr>
          <w:b/>
        </w:rPr>
        <w:t xml:space="preserve">Профессиональное развитие и повышение квалификации педагогических работников. </w:t>
      </w:r>
      <w:r w:rsidRPr="00E707BC">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812D2" w:rsidRPr="00E707BC" w:rsidRDefault="00623834" w:rsidP="00771AA9">
      <w:pPr>
        <w:pStyle w:val="a3"/>
        <w:ind w:right="788"/>
      </w:pPr>
      <w:r w:rsidRPr="00E707BC">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w:t>
      </w:r>
      <w:r w:rsidRPr="00E707BC">
        <w:rPr>
          <w:spacing w:val="-4"/>
        </w:rPr>
        <w:t xml:space="preserve">«О </w:t>
      </w:r>
      <w:r w:rsidRPr="00E707BC">
        <w:t>порядке аттестации педагогических</w:t>
      </w:r>
      <w:r w:rsidRPr="00E707BC">
        <w:rPr>
          <w:spacing w:val="56"/>
        </w:rPr>
        <w:t xml:space="preserve"> </w:t>
      </w:r>
      <w:r w:rsidRPr="00E707BC">
        <w:t>работников</w:t>
      </w:r>
      <w:r w:rsidR="00771AA9" w:rsidRPr="00E707BC">
        <w:t xml:space="preserve"> </w:t>
      </w:r>
      <w:r w:rsidRPr="00E707BC">
        <w:t>государственных и муниципальных образовательных организаций», а также методикой оценки уровня квалификации педагогических работников</w:t>
      </w:r>
      <w:r w:rsidRPr="00E707BC">
        <w:rPr>
          <w:vertAlign w:val="superscript"/>
        </w:rPr>
        <w:t>17</w:t>
      </w:r>
      <w:r w:rsidRPr="00E707BC">
        <w:t>.</w:t>
      </w:r>
    </w:p>
    <w:p w:rsidR="000812D2" w:rsidRPr="00E707BC" w:rsidRDefault="00623834">
      <w:pPr>
        <w:pStyle w:val="a3"/>
        <w:ind w:right="791"/>
      </w:pPr>
      <w:r w:rsidRPr="00E707BC">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812D2" w:rsidRPr="00E707BC" w:rsidRDefault="00623834">
      <w:pPr>
        <w:pStyle w:val="a3"/>
        <w:spacing w:before="1"/>
        <w:ind w:right="794"/>
      </w:pPr>
      <w:r w:rsidRPr="00E707BC">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w:t>
      </w:r>
      <w:r w:rsidRPr="00E707BC">
        <w:rPr>
          <w:spacing w:val="-2"/>
        </w:rPr>
        <w:t xml:space="preserve"> </w:t>
      </w:r>
      <w:r w:rsidRPr="00E707BC">
        <w:t>труда.</w:t>
      </w:r>
    </w:p>
    <w:p w:rsidR="000812D2" w:rsidRPr="00E707BC" w:rsidRDefault="00623834">
      <w:pPr>
        <w:spacing w:before="9" w:line="235" w:lineRule="auto"/>
        <w:ind w:left="1418" w:right="790" w:firstLine="707"/>
        <w:jc w:val="both"/>
        <w:rPr>
          <w:sz w:val="24"/>
          <w:szCs w:val="24"/>
        </w:rPr>
      </w:pPr>
      <w:r w:rsidRPr="00E707BC">
        <w:rPr>
          <w:b/>
          <w:sz w:val="24"/>
          <w:szCs w:val="24"/>
        </w:rPr>
        <w:lastRenderedPageBreak/>
        <w:t>Примерные критерии оценки результативности деятельности педагогических работников</w:t>
      </w:r>
      <w:r w:rsidRPr="00E707BC">
        <w:rPr>
          <w:sz w:val="24"/>
          <w:szCs w:val="24"/>
        </w:rPr>
        <w:t>. Результативность деятельности может оцениваться по схеме:</w:t>
      </w:r>
    </w:p>
    <w:p w:rsidR="000812D2" w:rsidRPr="00E707BC" w:rsidRDefault="00623834">
      <w:pPr>
        <w:pStyle w:val="a4"/>
        <w:numPr>
          <w:ilvl w:val="1"/>
          <w:numId w:val="57"/>
        </w:numPr>
        <w:tabs>
          <w:tab w:val="left" w:pos="2413"/>
        </w:tabs>
        <w:spacing w:before="4"/>
        <w:ind w:hanging="287"/>
        <w:jc w:val="left"/>
        <w:rPr>
          <w:sz w:val="24"/>
          <w:szCs w:val="24"/>
        </w:rPr>
      </w:pPr>
      <w:r w:rsidRPr="00E707BC">
        <w:rPr>
          <w:sz w:val="24"/>
          <w:szCs w:val="24"/>
        </w:rPr>
        <w:t>критерии</w:t>
      </w:r>
      <w:r w:rsidRPr="00E707BC">
        <w:rPr>
          <w:spacing w:val="-1"/>
          <w:sz w:val="24"/>
          <w:szCs w:val="24"/>
        </w:rPr>
        <w:t xml:space="preserve"> </w:t>
      </w:r>
      <w:r w:rsidRPr="00E707BC">
        <w:rPr>
          <w:sz w:val="24"/>
          <w:szCs w:val="24"/>
        </w:rPr>
        <w:t>оценки,</w:t>
      </w:r>
    </w:p>
    <w:p w:rsidR="000812D2" w:rsidRPr="00E707BC" w:rsidRDefault="00623834">
      <w:pPr>
        <w:pStyle w:val="a4"/>
        <w:numPr>
          <w:ilvl w:val="1"/>
          <w:numId w:val="57"/>
        </w:numPr>
        <w:tabs>
          <w:tab w:val="left" w:pos="2413"/>
        </w:tabs>
        <w:spacing w:before="2" w:line="293" w:lineRule="exact"/>
        <w:ind w:hanging="287"/>
        <w:jc w:val="left"/>
        <w:rPr>
          <w:sz w:val="24"/>
          <w:szCs w:val="24"/>
        </w:rPr>
      </w:pPr>
      <w:r w:rsidRPr="00E707BC">
        <w:rPr>
          <w:sz w:val="24"/>
          <w:szCs w:val="24"/>
        </w:rPr>
        <w:t>содержание</w:t>
      </w:r>
      <w:r w:rsidRPr="00E707BC">
        <w:rPr>
          <w:spacing w:val="-2"/>
          <w:sz w:val="24"/>
          <w:szCs w:val="24"/>
        </w:rPr>
        <w:t xml:space="preserve"> </w:t>
      </w:r>
      <w:r w:rsidRPr="00E707BC">
        <w:rPr>
          <w:sz w:val="24"/>
          <w:szCs w:val="24"/>
        </w:rPr>
        <w:t>критерия,</w:t>
      </w:r>
    </w:p>
    <w:p w:rsidR="000812D2" w:rsidRPr="00E707BC" w:rsidRDefault="00623834">
      <w:pPr>
        <w:pStyle w:val="a4"/>
        <w:numPr>
          <w:ilvl w:val="1"/>
          <w:numId w:val="57"/>
        </w:numPr>
        <w:tabs>
          <w:tab w:val="left" w:pos="2413"/>
        </w:tabs>
        <w:spacing w:line="292" w:lineRule="exact"/>
        <w:ind w:hanging="287"/>
        <w:jc w:val="left"/>
        <w:rPr>
          <w:sz w:val="24"/>
          <w:szCs w:val="24"/>
        </w:rPr>
      </w:pPr>
      <w:r w:rsidRPr="00E707BC">
        <w:rPr>
          <w:sz w:val="24"/>
          <w:szCs w:val="24"/>
        </w:rPr>
        <w:t>показатели/индикаторы.</w:t>
      </w:r>
    </w:p>
    <w:p w:rsidR="000812D2" w:rsidRPr="00E707BC" w:rsidRDefault="00623834">
      <w:pPr>
        <w:pStyle w:val="a3"/>
        <w:ind w:right="785"/>
      </w:pPr>
      <w:r w:rsidRPr="00E707BC">
        <w:t>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0812D2" w:rsidRPr="00E707BC" w:rsidRDefault="00623834">
      <w:pPr>
        <w:ind w:left="1418" w:right="788" w:firstLine="707"/>
        <w:jc w:val="both"/>
        <w:rPr>
          <w:sz w:val="24"/>
          <w:szCs w:val="24"/>
        </w:rPr>
      </w:pPr>
      <w:r w:rsidRPr="00E707BC">
        <w:rPr>
          <w:b/>
          <w:sz w:val="24"/>
          <w:szCs w:val="24"/>
        </w:rPr>
        <w:t xml:space="preserve">Ожидаемый результат повышения квалификации </w:t>
      </w:r>
      <w:r w:rsidRPr="00E707BC">
        <w:rPr>
          <w:sz w:val="24"/>
          <w:szCs w:val="24"/>
        </w:rPr>
        <w:t>– профессиональная готовность работников образования к реализации ФГОС ООО:</w:t>
      </w:r>
    </w:p>
    <w:p w:rsidR="000812D2" w:rsidRPr="00E707BC" w:rsidRDefault="00623834">
      <w:pPr>
        <w:pStyle w:val="a4"/>
        <w:numPr>
          <w:ilvl w:val="0"/>
          <w:numId w:val="13"/>
        </w:numPr>
        <w:tabs>
          <w:tab w:val="left" w:pos="2413"/>
        </w:tabs>
        <w:ind w:right="784" w:firstLine="707"/>
        <w:rPr>
          <w:sz w:val="24"/>
          <w:szCs w:val="24"/>
        </w:rPr>
      </w:pPr>
      <w:r w:rsidRPr="00E707BC">
        <w:rPr>
          <w:sz w:val="24"/>
          <w:szCs w:val="24"/>
        </w:rPr>
        <w:t>обеспечение оптимального вхождения работников образования в систему ценностей современного</w:t>
      </w:r>
      <w:r w:rsidRPr="00E707BC">
        <w:rPr>
          <w:spacing w:val="-1"/>
          <w:sz w:val="24"/>
          <w:szCs w:val="24"/>
        </w:rPr>
        <w:t xml:space="preserve"> </w:t>
      </w:r>
      <w:r w:rsidRPr="00E707BC">
        <w:rPr>
          <w:sz w:val="24"/>
          <w:szCs w:val="24"/>
        </w:rPr>
        <w:t>образования</w:t>
      </w:r>
    </w:p>
    <w:p w:rsidR="000812D2" w:rsidRPr="00E707BC" w:rsidRDefault="00623834">
      <w:pPr>
        <w:pStyle w:val="a4"/>
        <w:numPr>
          <w:ilvl w:val="0"/>
          <w:numId w:val="13"/>
        </w:numPr>
        <w:tabs>
          <w:tab w:val="left" w:pos="2413"/>
        </w:tabs>
        <w:ind w:right="795" w:firstLine="707"/>
        <w:rPr>
          <w:sz w:val="24"/>
          <w:szCs w:val="24"/>
        </w:rPr>
      </w:pPr>
      <w:r w:rsidRPr="00E707BC">
        <w:rPr>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sidRPr="00E707BC">
        <w:rPr>
          <w:spacing w:val="-1"/>
          <w:sz w:val="24"/>
          <w:szCs w:val="24"/>
        </w:rPr>
        <w:t xml:space="preserve"> </w:t>
      </w:r>
      <w:r w:rsidRPr="00E707BC">
        <w:rPr>
          <w:sz w:val="24"/>
          <w:szCs w:val="24"/>
        </w:rPr>
        <w:t>обучающихся;</w:t>
      </w:r>
    </w:p>
    <w:p w:rsidR="000812D2" w:rsidRPr="00E707BC" w:rsidRDefault="00623834">
      <w:pPr>
        <w:pStyle w:val="a4"/>
        <w:numPr>
          <w:ilvl w:val="0"/>
          <w:numId w:val="13"/>
        </w:numPr>
        <w:tabs>
          <w:tab w:val="left" w:pos="2413"/>
        </w:tabs>
        <w:ind w:right="790" w:firstLine="707"/>
        <w:rPr>
          <w:sz w:val="24"/>
          <w:szCs w:val="24"/>
        </w:rPr>
      </w:pPr>
      <w:r w:rsidRPr="00E707BC">
        <w:rPr>
          <w:sz w:val="24"/>
          <w:szCs w:val="24"/>
        </w:rPr>
        <w:t>овладение учебно-методическими и информационно-методическими ресурсами, необходимыми для успешного решения задач ФГОС</w:t>
      </w:r>
      <w:r w:rsidRPr="00E707BC">
        <w:rPr>
          <w:spacing w:val="-1"/>
          <w:sz w:val="24"/>
          <w:szCs w:val="24"/>
        </w:rPr>
        <w:t xml:space="preserve"> </w:t>
      </w:r>
      <w:r w:rsidRPr="00E707BC">
        <w:rPr>
          <w:sz w:val="24"/>
          <w:szCs w:val="24"/>
        </w:rPr>
        <w:t>ООО.</w:t>
      </w:r>
    </w:p>
    <w:p w:rsidR="000812D2" w:rsidRPr="00E707BC" w:rsidRDefault="00623834">
      <w:pPr>
        <w:pStyle w:val="a3"/>
        <w:spacing w:before="1" w:line="276" w:lineRule="auto"/>
        <w:ind w:right="788"/>
      </w:pPr>
      <w:r w:rsidRPr="00E707BC">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rsidR="00771AA9" w:rsidRPr="00E707BC" w:rsidRDefault="00623834" w:rsidP="00771AA9">
      <w:pPr>
        <w:pStyle w:val="a3"/>
        <w:spacing w:before="210" w:line="249" w:lineRule="auto"/>
        <w:ind w:right="786"/>
      </w:pPr>
      <w:r w:rsidRPr="00E707BC">
        <w:t>Структура методической службы школы представляет собой взаимосвязанную систему, направленную на обеспечение профессионального роста учителя, развитие его творческого потенциала и в конечном итоге на повышение качества и эффективности учебно-воспитательного процесса, на рост уровня образованности, воспитанности, развитости, социализации и сохранение здоровья учащихся.</w:t>
      </w:r>
    </w:p>
    <w:p w:rsidR="00771AA9" w:rsidRPr="00E707BC" w:rsidRDefault="00771AA9">
      <w:pPr>
        <w:pStyle w:val="a3"/>
        <w:spacing w:before="10"/>
        <w:ind w:left="0" w:firstLine="0"/>
        <w:jc w:val="left"/>
      </w:pPr>
    </w:p>
    <w:p w:rsidR="000812D2" w:rsidRPr="00E707BC" w:rsidRDefault="00253FF8">
      <w:pPr>
        <w:pStyle w:val="a3"/>
        <w:spacing w:before="10"/>
        <w:ind w:left="0" w:firstLine="0"/>
        <w:jc w:val="left"/>
      </w:pPr>
      <w:r>
        <w:pict>
          <v:line id="_x0000_s2051" style="position:absolute;z-index:-251485184;mso-wrap-distance-left:0;mso-wrap-distance-right:0;mso-position-horizontal-relative:page" from="70.95pt,16.65pt" to="214.95pt,16.65pt" strokeweight=".72pt">
            <w10:wrap type="topAndBottom" anchorx="page"/>
          </v:line>
        </w:pict>
      </w:r>
    </w:p>
    <w:p w:rsidR="000812D2" w:rsidRPr="00E707BC" w:rsidRDefault="00623834">
      <w:pPr>
        <w:pStyle w:val="a3"/>
        <w:spacing w:before="78" w:line="249" w:lineRule="auto"/>
        <w:ind w:right="787" w:firstLine="0"/>
      </w:pPr>
      <w:r w:rsidRPr="00E707BC">
        <w:t>Высшим органом коллективного руководства методической работой является педагогический совет. В состав педагогического совета входят все педагоги образовательного</w:t>
      </w:r>
      <w:r w:rsidRPr="00E707BC">
        <w:rPr>
          <w:spacing w:val="2"/>
        </w:rPr>
        <w:t xml:space="preserve"> </w:t>
      </w:r>
      <w:r w:rsidRPr="00E707BC">
        <w:t>учреждения.</w:t>
      </w:r>
    </w:p>
    <w:p w:rsidR="000812D2" w:rsidRPr="00E707BC" w:rsidRDefault="00623834">
      <w:pPr>
        <w:spacing w:before="3"/>
        <w:ind w:left="1418"/>
        <w:jc w:val="both"/>
        <w:rPr>
          <w:sz w:val="24"/>
          <w:szCs w:val="24"/>
        </w:rPr>
      </w:pPr>
      <w:r w:rsidRPr="00E707BC">
        <w:rPr>
          <w:b/>
          <w:sz w:val="24"/>
          <w:szCs w:val="24"/>
        </w:rPr>
        <w:t xml:space="preserve">Педагогический совет </w:t>
      </w:r>
      <w:r w:rsidRPr="00E707BC">
        <w:rPr>
          <w:sz w:val="24"/>
          <w:szCs w:val="24"/>
        </w:rPr>
        <w:t>школы:</w:t>
      </w:r>
    </w:p>
    <w:p w:rsidR="000812D2" w:rsidRPr="00E707BC" w:rsidRDefault="00623834">
      <w:pPr>
        <w:pStyle w:val="a4"/>
        <w:numPr>
          <w:ilvl w:val="0"/>
          <w:numId w:val="12"/>
        </w:numPr>
        <w:tabs>
          <w:tab w:val="left" w:pos="1799"/>
        </w:tabs>
        <w:spacing w:before="12"/>
        <w:ind w:left="1798" w:hanging="381"/>
        <w:rPr>
          <w:sz w:val="24"/>
          <w:szCs w:val="24"/>
        </w:rPr>
      </w:pPr>
      <w:r w:rsidRPr="00E707BC">
        <w:rPr>
          <w:sz w:val="24"/>
          <w:szCs w:val="24"/>
        </w:rPr>
        <w:t>Осуществляет выбор программ, форм и методов учебно–воспитательного</w:t>
      </w:r>
      <w:r w:rsidRPr="00E707BC">
        <w:rPr>
          <w:spacing w:val="-1"/>
          <w:sz w:val="24"/>
          <w:szCs w:val="24"/>
        </w:rPr>
        <w:t xml:space="preserve"> </w:t>
      </w:r>
      <w:r w:rsidRPr="00E707BC">
        <w:rPr>
          <w:sz w:val="24"/>
          <w:szCs w:val="24"/>
        </w:rPr>
        <w:t>процесса;</w:t>
      </w:r>
    </w:p>
    <w:p w:rsidR="000812D2" w:rsidRPr="00E707BC" w:rsidRDefault="00623834">
      <w:pPr>
        <w:pStyle w:val="a4"/>
        <w:numPr>
          <w:ilvl w:val="0"/>
          <w:numId w:val="12"/>
        </w:numPr>
        <w:tabs>
          <w:tab w:val="left" w:pos="1799"/>
        </w:tabs>
        <w:spacing w:before="12" w:line="249" w:lineRule="auto"/>
        <w:ind w:right="787" w:firstLine="0"/>
        <w:rPr>
          <w:sz w:val="24"/>
          <w:szCs w:val="24"/>
        </w:rPr>
      </w:pPr>
      <w:r w:rsidRPr="00E707BC">
        <w:rPr>
          <w:sz w:val="24"/>
          <w:szCs w:val="24"/>
        </w:rPr>
        <w:t>Обсуждает учебные планы, образовательные программы, рабочие программы учебных курсов и дисциплин, годовые календарные планы, иную учебно-методическую документацию с учетом требований федеральных государственных образовательных стандартов;</w:t>
      </w:r>
    </w:p>
    <w:p w:rsidR="000812D2" w:rsidRPr="00E707BC" w:rsidRDefault="00623834">
      <w:pPr>
        <w:pStyle w:val="a4"/>
        <w:numPr>
          <w:ilvl w:val="0"/>
          <w:numId w:val="12"/>
        </w:numPr>
        <w:tabs>
          <w:tab w:val="left" w:pos="1799"/>
        </w:tabs>
        <w:spacing w:before="4"/>
        <w:ind w:left="1798" w:hanging="381"/>
        <w:rPr>
          <w:sz w:val="24"/>
          <w:szCs w:val="24"/>
        </w:rPr>
      </w:pPr>
      <w:r w:rsidRPr="00E707BC">
        <w:rPr>
          <w:sz w:val="24"/>
          <w:szCs w:val="24"/>
        </w:rPr>
        <w:t>Организует работу по распространению передового педагогического</w:t>
      </w:r>
      <w:r w:rsidRPr="00E707BC">
        <w:rPr>
          <w:spacing w:val="-2"/>
          <w:sz w:val="24"/>
          <w:szCs w:val="24"/>
        </w:rPr>
        <w:t xml:space="preserve"> </w:t>
      </w:r>
      <w:r w:rsidRPr="00E707BC">
        <w:rPr>
          <w:sz w:val="24"/>
          <w:szCs w:val="24"/>
        </w:rPr>
        <w:t>опыта;</w:t>
      </w:r>
    </w:p>
    <w:p w:rsidR="000812D2" w:rsidRPr="00E707BC" w:rsidRDefault="00623834">
      <w:pPr>
        <w:pStyle w:val="a4"/>
        <w:numPr>
          <w:ilvl w:val="0"/>
          <w:numId w:val="12"/>
        </w:numPr>
        <w:tabs>
          <w:tab w:val="left" w:pos="1799"/>
        </w:tabs>
        <w:spacing w:before="12"/>
        <w:ind w:left="1798" w:hanging="381"/>
        <w:rPr>
          <w:sz w:val="24"/>
          <w:szCs w:val="24"/>
        </w:rPr>
      </w:pPr>
      <w:r w:rsidRPr="00E707BC">
        <w:rPr>
          <w:sz w:val="24"/>
          <w:szCs w:val="24"/>
        </w:rPr>
        <w:t>Принимает решения о проведении промежуточной</w:t>
      </w:r>
      <w:r w:rsidRPr="00E707BC">
        <w:rPr>
          <w:spacing w:val="1"/>
          <w:sz w:val="24"/>
          <w:szCs w:val="24"/>
        </w:rPr>
        <w:t xml:space="preserve"> </w:t>
      </w:r>
      <w:r w:rsidRPr="00E707BC">
        <w:rPr>
          <w:sz w:val="24"/>
          <w:szCs w:val="24"/>
        </w:rPr>
        <w:t>аттестации;</w:t>
      </w:r>
    </w:p>
    <w:p w:rsidR="000812D2" w:rsidRPr="00E707BC" w:rsidRDefault="00623834">
      <w:pPr>
        <w:pStyle w:val="a3"/>
        <w:spacing w:before="12" w:line="249" w:lineRule="auto"/>
        <w:ind w:right="788"/>
      </w:pPr>
      <w:r w:rsidRPr="00E707BC">
        <w:rPr>
          <w:b/>
        </w:rPr>
        <w:t xml:space="preserve">Методический совет </w:t>
      </w:r>
      <w:r w:rsidRPr="00E707BC">
        <w:t xml:space="preserve">является главным связующим звеном всех подструктур. В состав методического совета входят директор школы, заместители директора по учебно- </w:t>
      </w:r>
      <w:r w:rsidRPr="00E707BC">
        <w:lastRenderedPageBreak/>
        <w:t>воспитательной работе, руководители методических</w:t>
      </w:r>
      <w:r w:rsidRPr="00E707BC">
        <w:rPr>
          <w:spacing w:val="4"/>
        </w:rPr>
        <w:t xml:space="preserve"> </w:t>
      </w:r>
      <w:r w:rsidRPr="00E707BC">
        <w:t>объединений.</w:t>
      </w:r>
    </w:p>
    <w:p w:rsidR="000812D2" w:rsidRPr="00E707BC" w:rsidRDefault="00623834">
      <w:pPr>
        <w:pStyle w:val="a3"/>
        <w:spacing w:before="4"/>
        <w:ind w:firstLine="0"/>
        <w:jc w:val="left"/>
      </w:pPr>
      <w:r w:rsidRPr="00E707BC">
        <w:t>Функции методического совета школы:</w:t>
      </w:r>
    </w:p>
    <w:p w:rsidR="000812D2" w:rsidRPr="00E707BC" w:rsidRDefault="00623834">
      <w:pPr>
        <w:pStyle w:val="a4"/>
        <w:numPr>
          <w:ilvl w:val="0"/>
          <w:numId w:val="12"/>
        </w:numPr>
        <w:tabs>
          <w:tab w:val="left" w:pos="1917"/>
          <w:tab w:val="left" w:pos="1919"/>
          <w:tab w:val="left" w:pos="3910"/>
          <w:tab w:val="left" w:pos="5458"/>
          <w:tab w:val="left" w:pos="7304"/>
          <w:tab w:val="left" w:pos="8970"/>
          <w:tab w:val="left" w:pos="9952"/>
        </w:tabs>
        <w:spacing w:before="12" w:line="249" w:lineRule="auto"/>
        <w:ind w:right="786" w:firstLine="0"/>
        <w:jc w:val="left"/>
        <w:rPr>
          <w:sz w:val="24"/>
          <w:szCs w:val="24"/>
        </w:rPr>
      </w:pPr>
      <w:r w:rsidRPr="00E707BC">
        <w:rPr>
          <w:sz w:val="24"/>
          <w:szCs w:val="24"/>
        </w:rPr>
        <w:t>Диагностическая</w:t>
      </w:r>
      <w:r w:rsidRPr="00E707BC">
        <w:rPr>
          <w:sz w:val="24"/>
          <w:szCs w:val="24"/>
        </w:rPr>
        <w:tab/>
        <w:t>(мониторинг</w:t>
      </w:r>
      <w:r w:rsidRPr="00E707BC">
        <w:rPr>
          <w:sz w:val="24"/>
          <w:szCs w:val="24"/>
        </w:rPr>
        <w:tab/>
        <w:t>педагогической</w:t>
      </w:r>
      <w:r w:rsidRPr="00E707BC">
        <w:rPr>
          <w:sz w:val="24"/>
          <w:szCs w:val="24"/>
        </w:rPr>
        <w:tab/>
        <w:t>деятельности,</w:t>
      </w:r>
      <w:r w:rsidRPr="00E707BC">
        <w:rPr>
          <w:sz w:val="24"/>
          <w:szCs w:val="24"/>
        </w:rPr>
        <w:tab/>
        <w:t>анализ,</w:t>
      </w:r>
      <w:r w:rsidRPr="00E707BC">
        <w:rPr>
          <w:sz w:val="24"/>
          <w:szCs w:val="24"/>
        </w:rPr>
        <w:tab/>
      </w:r>
      <w:r w:rsidRPr="00E707BC">
        <w:rPr>
          <w:spacing w:val="-3"/>
          <w:sz w:val="24"/>
          <w:szCs w:val="24"/>
        </w:rPr>
        <w:t xml:space="preserve">аттестация </w:t>
      </w:r>
      <w:r w:rsidRPr="00E707BC">
        <w:rPr>
          <w:sz w:val="24"/>
          <w:szCs w:val="24"/>
        </w:rPr>
        <w:t>педагогических</w:t>
      </w:r>
      <w:r w:rsidRPr="00E707BC">
        <w:rPr>
          <w:spacing w:val="2"/>
          <w:sz w:val="24"/>
          <w:szCs w:val="24"/>
        </w:rPr>
        <w:t xml:space="preserve"> </w:t>
      </w:r>
      <w:r w:rsidRPr="00E707BC">
        <w:rPr>
          <w:sz w:val="24"/>
          <w:szCs w:val="24"/>
        </w:rPr>
        <w:t>кадров);</w:t>
      </w:r>
    </w:p>
    <w:p w:rsidR="000812D2" w:rsidRPr="00E707BC" w:rsidRDefault="00623834">
      <w:pPr>
        <w:pStyle w:val="a4"/>
        <w:numPr>
          <w:ilvl w:val="0"/>
          <w:numId w:val="12"/>
        </w:numPr>
        <w:tabs>
          <w:tab w:val="left" w:pos="1917"/>
          <w:tab w:val="left" w:pos="1919"/>
          <w:tab w:val="left" w:pos="3970"/>
          <w:tab w:val="left" w:pos="6058"/>
          <w:tab w:val="left" w:pos="7412"/>
          <w:tab w:val="left" w:pos="8733"/>
          <w:tab w:val="left" w:pos="10478"/>
        </w:tabs>
        <w:spacing w:before="2" w:line="249" w:lineRule="auto"/>
        <w:ind w:right="784" w:firstLine="0"/>
        <w:jc w:val="left"/>
        <w:rPr>
          <w:sz w:val="24"/>
          <w:szCs w:val="24"/>
        </w:rPr>
      </w:pPr>
      <w:r w:rsidRPr="00E707BC">
        <w:rPr>
          <w:sz w:val="24"/>
          <w:szCs w:val="24"/>
        </w:rPr>
        <w:t>Информационная</w:t>
      </w:r>
      <w:r w:rsidRPr="00E707BC">
        <w:rPr>
          <w:sz w:val="24"/>
          <w:szCs w:val="24"/>
        </w:rPr>
        <w:tab/>
        <w:t>(информационная</w:t>
      </w:r>
      <w:r w:rsidRPr="00E707BC">
        <w:rPr>
          <w:sz w:val="24"/>
          <w:szCs w:val="24"/>
        </w:rPr>
        <w:tab/>
        <w:t>поддержка</w:t>
      </w:r>
      <w:r w:rsidRPr="00E707BC">
        <w:rPr>
          <w:sz w:val="24"/>
          <w:szCs w:val="24"/>
        </w:rPr>
        <w:tab/>
        <w:t>педагогов,</w:t>
      </w:r>
      <w:r w:rsidRPr="00E707BC">
        <w:rPr>
          <w:sz w:val="24"/>
          <w:szCs w:val="24"/>
        </w:rPr>
        <w:tab/>
        <w:t>формирование</w:t>
      </w:r>
      <w:r w:rsidRPr="00E707BC">
        <w:rPr>
          <w:sz w:val="24"/>
          <w:szCs w:val="24"/>
        </w:rPr>
        <w:tab/>
      </w:r>
      <w:r w:rsidRPr="00E707BC">
        <w:rPr>
          <w:spacing w:val="-4"/>
          <w:sz w:val="24"/>
          <w:szCs w:val="24"/>
        </w:rPr>
        <w:t xml:space="preserve">банка </w:t>
      </w:r>
      <w:r w:rsidRPr="00E707BC">
        <w:rPr>
          <w:sz w:val="24"/>
          <w:szCs w:val="24"/>
        </w:rPr>
        <w:t>данных);</w:t>
      </w:r>
    </w:p>
    <w:p w:rsidR="000812D2" w:rsidRPr="00E707BC" w:rsidRDefault="00623834">
      <w:pPr>
        <w:pStyle w:val="a4"/>
        <w:numPr>
          <w:ilvl w:val="0"/>
          <w:numId w:val="12"/>
        </w:numPr>
        <w:tabs>
          <w:tab w:val="left" w:pos="1917"/>
          <w:tab w:val="left" w:pos="1919"/>
          <w:tab w:val="left" w:pos="4942"/>
          <w:tab w:val="left" w:pos="6618"/>
          <w:tab w:val="left" w:pos="9633"/>
        </w:tabs>
        <w:spacing w:before="2" w:line="249" w:lineRule="auto"/>
        <w:ind w:right="786" w:firstLine="0"/>
        <w:jc w:val="left"/>
        <w:rPr>
          <w:sz w:val="24"/>
          <w:szCs w:val="24"/>
        </w:rPr>
      </w:pPr>
      <w:r w:rsidRPr="00E707BC">
        <w:rPr>
          <w:sz w:val="24"/>
          <w:szCs w:val="24"/>
        </w:rPr>
        <w:t>Научно-исследовательская</w:t>
      </w:r>
      <w:r w:rsidRPr="00E707BC">
        <w:rPr>
          <w:sz w:val="24"/>
          <w:szCs w:val="24"/>
        </w:rPr>
        <w:tab/>
        <w:t>(координация</w:t>
      </w:r>
      <w:r w:rsidRPr="00E707BC">
        <w:rPr>
          <w:sz w:val="24"/>
          <w:szCs w:val="24"/>
        </w:rPr>
        <w:tab/>
        <w:t>научно-исследовательской</w:t>
      </w:r>
      <w:r w:rsidRPr="00E707BC">
        <w:rPr>
          <w:sz w:val="24"/>
          <w:szCs w:val="24"/>
        </w:rPr>
        <w:tab/>
      </w:r>
      <w:r w:rsidRPr="00E707BC">
        <w:rPr>
          <w:spacing w:val="-3"/>
          <w:sz w:val="24"/>
          <w:szCs w:val="24"/>
        </w:rPr>
        <w:t xml:space="preserve">деятельности, </w:t>
      </w:r>
      <w:r w:rsidRPr="00E707BC">
        <w:rPr>
          <w:sz w:val="24"/>
          <w:szCs w:val="24"/>
        </w:rPr>
        <w:t>презентация инновационного профессионального</w:t>
      </w:r>
      <w:r w:rsidRPr="00E707BC">
        <w:rPr>
          <w:spacing w:val="2"/>
          <w:sz w:val="24"/>
          <w:szCs w:val="24"/>
        </w:rPr>
        <w:t xml:space="preserve"> </w:t>
      </w:r>
      <w:r w:rsidRPr="00E707BC">
        <w:rPr>
          <w:sz w:val="24"/>
          <w:szCs w:val="24"/>
        </w:rPr>
        <w:t>опыта);</w:t>
      </w:r>
    </w:p>
    <w:p w:rsidR="000812D2" w:rsidRPr="00E707BC" w:rsidRDefault="00623834">
      <w:pPr>
        <w:pStyle w:val="a4"/>
        <w:numPr>
          <w:ilvl w:val="0"/>
          <w:numId w:val="12"/>
        </w:numPr>
        <w:tabs>
          <w:tab w:val="left" w:pos="1917"/>
          <w:tab w:val="left" w:pos="1919"/>
        </w:tabs>
        <w:spacing w:before="2" w:line="249" w:lineRule="auto"/>
        <w:ind w:right="790" w:firstLine="0"/>
        <w:jc w:val="left"/>
        <w:rPr>
          <w:sz w:val="24"/>
          <w:szCs w:val="24"/>
        </w:rPr>
      </w:pPr>
      <w:r w:rsidRPr="00E707BC">
        <w:rPr>
          <w:sz w:val="24"/>
          <w:szCs w:val="24"/>
        </w:rPr>
        <w:t>Организационная (подготовка к участию в конкурсах педагогического мастерства, распространение передового опыта, стимулирование труда</w:t>
      </w:r>
      <w:r w:rsidRPr="00E707BC">
        <w:rPr>
          <w:spacing w:val="-5"/>
          <w:sz w:val="24"/>
          <w:szCs w:val="24"/>
        </w:rPr>
        <w:t xml:space="preserve"> </w:t>
      </w:r>
      <w:r w:rsidRPr="00E707BC">
        <w:rPr>
          <w:sz w:val="24"/>
          <w:szCs w:val="24"/>
        </w:rPr>
        <w:t>педагогов);</w:t>
      </w:r>
    </w:p>
    <w:p w:rsidR="000812D2" w:rsidRPr="00E707BC" w:rsidRDefault="00623834">
      <w:pPr>
        <w:pStyle w:val="a4"/>
        <w:numPr>
          <w:ilvl w:val="0"/>
          <w:numId w:val="12"/>
        </w:numPr>
        <w:tabs>
          <w:tab w:val="left" w:pos="1917"/>
          <w:tab w:val="left" w:pos="1919"/>
        </w:tabs>
        <w:spacing w:before="2" w:line="249" w:lineRule="auto"/>
        <w:ind w:right="786" w:firstLine="0"/>
        <w:jc w:val="left"/>
        <w:rPr>
          <w:sz w:val="24"/>
          <w:szCs w:val="24"/>
        </w:rPr>
      </w:pPr>
      <w:r w:rsidRPr="00E707BC">
        <w:rPr>
          <w:sz w:val="24"/>
          <w:szCs w:val="24"/>
        </w:rPr>
        <w:t>Образовательная (внедрение и апробация современных технологий, экспертиза и утверждение</w:t>
      </w:r>
      <w:r w:rsidRPr="00E707BC">
        <w:rPr>
          <w:spacing w:val="-1"/>
          <w:sz w:val="24"/>
          <w:szCs w:val="24"/>
        </w:rPr>
        <w:t xml:space="preserve"> </w:t>
      </w:r>
      <w:r w:rsidRPr="00E707BC">
        <w:rPr>
          <w:sz w:val="24"/>
          <w:szCs w:val="24"/>
        </w:rPr>
        <w:t>программ).</w:t>
      </w:r>
    </w:p>
    <w:p w:rsidR="000812D2" w:rsidRPr="00E707BC" w:rsidRDefault="00623834">
      <w:pPr>
        <w:pStyle w:val="a3"/>
        <w:tabs>
          <w:tab w:val="left" w:pos="6176"/>
          <w:tab w:val="left" w:pos="10295"/>
        </w:tabs>
        <w:spacing w:before="2" w:line="249" w:lineRule="auto"/>
        <w:ind w:right="784"/>
      </w:pPr>
      <w:r w:rsidRPr="00E707BC">
        <w:rPr>
          <w:b/>
        </w:rPr>
        <w:t xml:space="preserve">Заместители директора по учебно-воспитательной работе </w:t>
      </w:r>
      <w:r w:rsidRPr="00E707BC">
        <w:t>выступают в роли координаторов, обеспечивают взаимодействие равнозначных струк</w:t>
      </w:r>
      <w:r w:rsidR="00771AA9" w:rsidRPr="00E707BC">
        <w:t xml:space="preserve">турных компонентов методической службы </w:t>
      </w:r>
      <w:r w:rsidRPr="00E707BC">
        <w:rPr>
          <w:spacing w:val="-3"/>
        </w:rPr>
        <w:t xml:space="preserve">школы. </w:t>
      </w:r>
      <w:r w:rsidRPr="00E707BC">
        <w:t>Заместители директора выполняют следующие функции: планирование, информационно- аналитическая деятельность, педагогическая диагностика, первичная экспертиза, выявление и распространение передового педагогического опыта, индивидуальное и групповое консультирование, адресная помощь</w:t>
      </w:r>
      <w:r w:rsidRPr="00E707BC">
        <w:rPr>
          <w:spacing w:val="2"/>
        </w:rPr>
        <w:t xml:space="preserve"> </w:t>
      </w:r>
      <w:r w:rsidRPr="00E707BC">
        <w:t>педагогам.</w:t>
      </w:r>
    </w:p>
    <w:p w:rsidR="000812D2" w:rsidRPr="00E707BC" w:rsidRDefault="00623834">
      <w:pPr>
        <w:pStyle w:val="a3"/>
        <w:spacing w:before="7" w:line="249" w:lineRule="auto"/>
        <w:ind w:right="784"/>
      </w:pPr>
      <w:r w:rsidRPr="00E707BC">
        <w:rPr>
          <w:b/>
        </w:rPr>
        <w:t xml:space="preserve">Методическое объединение </w:t>
      </w:r>
      <w:r w:rsidRPr="00E707BC">
        <w:t>учителей - предметников создается как одна из форм самоуправления в целях совершенствования методического и профессионального мастерства учителей; организации взаимопомощи для обеспечения соответствия современным требованиям к обучению, воспитанию и развитию школьников.</w:t>
      </w:r>
    </w:p>
    <w:p w:rsidR="000812D2" w:rsidRPr="00E707BC" w:rsidRDefault="00623834">
      <w:pPr>
        <w:pStyle w:val="a3"/>
        <w:spacing w:before="4" w:line="249" w:lineRule="auto"/>
        <w:ind w:right="784" w:firstLine="0"/>
      </w:pPr>
      <w:r w:rsidRPr="00E707BC">
        <w:t>Работа методического объединения организуется на основе планирования, составленного в соответствии с планом работы школы, методической темы, принятой к разработке педагогическим коллективом, учитывающим индивидуальные планы профессионального самообразования учителей.</w:t>
      </w:r>
    </w:p>
    <w:p w:rsidR="000812D2" w:rsidRPr="00E707BC" w:rsidRDefault="00623834" w:rsidP="00771AA9">
      <w:pPr>
        <w:pStyle w:val="a3"/>
        <w:spacing w:before="5" w:line="249" w:lineRule="auto"/>
        <w:ind w:left="1440" w:right="785" w:firstLine="720"/>
      </w:pPr>
      <w:r w:rsidRPr="00E707BC">
        <w:t>Методическое объединение учителей – предметников организовывает семинарские занятия, проводит цикл открытых уроков по определенной методическим советом теме, проводит первоначальную экспертизу изменений, вносимых преподавателями в учебные программы, планирует оказание конкретной методической помощи учителям - предметникам.</w:t>
      </w:r>
    </w:p>
    <w:p w:rsidR="000812D2" w:rsidRPr="00E707BC" w:rsidRDefault="00771AA9">
      <w:pPr>
        <w:pStyle w:val="a3"/>
        <w:spacing w:before="4" w:line="249" w:lineRule="auto"/>
        <w:ind w:right="787" w:firstLine="0"/>
      </w:pPr>
      <w:r w:rsidRPr="00E707BC">
        <w:t xml:space="preserve">         </w:t>
      </w:r>
      <w:r w:rsidR="00623834" w:rsidRPr="00E707BC">
        <w:t>Методическое объединение учителей – предметников определяет систему внеклассной работы по предмету, ее ориентацию, идеи, организует разработку методических рекомендаций для обучающихся и их родителей (законных представителей) в целях наилучшего усвоения знаний, соблюдения режима труда и отдыха.</w:t>
      </w:r>
    </w:p>
    <w:p w:rsidR="000812D2" w:rsidRPr="00E707BC" w:rsidRDefault="00623834">
      <w:pPr>
        <w:pStyle w:val="a3"/>
        <w:spacing w:before="3" w:line="249" w:lineRule="auto"/>
        <w:ind w:right="788" w:firstLine="0"/>
      </w:pPr>
      <w:r w:rsidRPr="00E707BC">
        <w:t>В своей работе методические объединения учителей – предметников подчинены педагогическому совету, методическому совету школы, руководителю школы.</w:t>
      </w:r>
    </w:p>
    <w:p w:rsidR="000812D2" w:rsidRPr="00E707BC" w:rsidRDefault="00623834">
      <w:pPr>
        <w:spacing w:before="78" w:line="249" w:lineRule="auto"/>
        <w:ind w:left="1418" w:right="786" w:firstLine="707"/>
        <w:jc w:val="both"/>
        <w:rPr>
          <w:sz w:val="24"/>
          <w:szCs w:val="24"/>
        </w:rPr>
      </w:pPr>
      <w:r w:rsidRPr="00E707BC">
        <w:rPr>
          <w:b/>
          <w:sz w:val="24"/>
          <w:szCs w:val="24"/>
        </w:rPr>
        <w:t xml:space="preserve">Руководитель методического объединения </w:t>
      </w:r>
      <w:r w:rsidRPr="00E707BC">
        <w:rPr>
          <w:sz w:val="24"/>
          <w:szCs w:val="24"/>
        </w:rPr>
        <w:t>учителей – предметников назначается и снимается приказом руководителя школы.</w:t>
      </w:r>
    </w:p>
    <w:p w:rsidR="000812D2" w:rsidRPr="00E707BC" w:rsidRDefault="00771AA9">
      <w:pPr>
        <w:pStyle w:val="a3"/>
        <w:spacing w:before="2" w:line="249" w:lineRule="auto"/>
        <w:ind w:right="786" w:firstLine="0"/>
      </w:pPr>
      <w:r w:rsidRPr="00E707BC">
        <w:t xml:space="preserve">        </w:t>
      </w:r>
      <w:r w:rsidR="00623834" w:rsidRPr="00E707BC">
        <w:t>Руководитель методического объединения учителей – предметников организовывает методическую помощь молодым учителям; организовывает и систематически проводит заседания методического объединения учителей – предметников; составляет план работы методического объединения учителей – предметников, и контролирует его выполнение; обобщает опыт работы, отчитывается о проделанной работе на методическом совете или педагогическом совете; и т.д.</w:t>
      </w:r>
    </w:p>
    <w:p w:rsidR="000812D2" w:rsidRPr="00E707BC" w:rsidRDefault="00771AA9">
      <w:pPr>
        <w:pStyle w:val="a3"/>
        <w:spacing w:before="6" w:line="249" w:lineRule="auto"/>
        <w:ind w:right="785" w:firstLine="0"/>
      </w:pPr>
      <w:r w:rsidRPr="00E707BC">
        <w:t xml:space="preserve">      </w:t>
      </w:r>
      <w:r w:rsidR="00623834" w:rsidRPr="00E707BC">
        <w:t xml:space="preserve">Анализ состояния учебно-воспитательной работы в школе, проблем, стоящих перед образованием, возможностей и ресурсов школы ставит новые задачи, решение которых призвана осуществить предлагаемая единая методическая тема: " Современные подходы к организации образовательного процесса в условиях перехода на федеральные государственные образовательные стандарты второго поколения». Цель методической </w:t>
      </w:r>
      <w:r w:rsidR="00623834" w:rsidRPr="00E707BC">
        <w:lastRenderedPageBreak/>
        <w:t>работы: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достижения поставленной цели определены ряд задач:</w:t>
      </w:r>
    </w:p>
    <w:p w:rsidR="000812D2" w:rsidRPr="00E707BC" w:rsidRDefault="00771AA9">
      <w:pPr>
        <w:pStyle w:val="a3"/>
        <w:spacing w:before="10" w:line="249" w:lineRule="auto"/>
        <w:ind w:right="786" w:firstLine="0"/>
      </w:pPr>
      <w:r w:rsidRPr="00E707BC">
        <w:t xml:space="preserve">- </w:t>
      </w:r>
      <w:r w:rsidR="00623834" w:rsidRPr="00E707BC">
        <w:t>подготовка высококвалифицированных кадров для внедрения нового содержания образования и достижения инновационных образовательных результатов;</w:t>
      </w:r>
    </w:p>
    <w:p w:rsidR="000812D2" w:rsidRPr="00E707BC" w:rsidRDefault="00623834">
      <w:pPr>
        <w:pStyle w:val="a3"/>
        <w:ind w:right="787" w:firstLine="0"/>
      </w:pPr>
      <w:r w:rsidRPr="00E707BC">
        <w:t>-создание условий для организации образовательной среды, способствующей повышению профессиональной компетентности педагогов;</w:t>
      </w:r>
    </w:p>
    <w:p w:rsidR="000812D2" w:rsidRPr="00E707BC" w:rsidRDefault="00623834">
      <w:pPr>
        <w:pStyle w:val="a3"/>
        <w:ind w:firstLine="0"/>
        <w:jc w:val="left"/>
      </w:pPr>
      <w:r w:rsidRPr="00E707BC">
        <w:t>-создание условий для постоянного обновления профессионально-личностных компетенций</w:t>
      </w:r>
    </w:p>
    <w:p w:rsidR="000812D2" w:rsidRPr="00E707BC" w:rsidRDefault="00623834">
      <w:pPr>
        <w:pStyle w:val="a3"/>
        <w:ind w:firstLine="0"/>
        <w:jc w:val="left"/>
      </w:pPr>
      <w:r w:rsidRPr="00E707BC">
        <w:t>— обеспечения непрерывного профессионального развития личности педагога;</w:t>
      </w:r>
    </w:p>
    <w:p w:rsidR="000812D2" w:rsidRPr="00E707BC" w:rsidRDefault="00623834">
      <w:pPr>
        <w:pStyle w:val="a3"/>
        <w:ind w:right="923" w:firstLine="0"/>
        <w:jc w:val="left"/>
      </w:pPr>
      <w:r w:rsidRPr="00E707BC">
        <w:t>-обеспечение повышения квалификации педагогов через очно – заочную, дистанционную курсовую подготовку.</w:t>
      </w:r>
    </w:p>
    <w:p w:rsidR="000812D2" w:rsidRPr="00E707BC" w:rsidRDefault="000812D2">
      <w:pPr>
        <w:pStyle w:val="a3"/>
        <w:spacing w:before="3"/>
        <w:ind w:left="0" w:firstLine="0"/>
        <w:jc w:val="left"/>
      </w:pPr>
    </w:p>
    <w:p w:rsidR="000812D2" w:rsidRPr="00E707BC" w:rsidRDefault="00623834">
      <w:pPr>
        <w:pStyle w:val="a3"/>
        <w:ind w:left="2126" w:firstLine="0"/>
      </w:pPr>
      <w:r w:rsidRPr="00E707BC">
        <w:t>Таким образом, приоритетными направлениями методической работы являются:</w:t>
      </w:r>
    </w:p>
    <w:p w:rsidR="000812D2" w:rsidRPr="00E707BC" w:rsidRDefault="00623834">
      <w:pPr>
        <w:pStyle w:val="a4"/>
        <w:numPr>
          <w:ilvl w:val="0"/>
          <w:numId w:val="12"/>
        </w:numPr>
        <w:tabs>
          <w:tab w:val="left" w:pos="1559"/>
        </w:tabs>
        <w:spacing w:before="12" w:line="249" w:lineRule="auto"/>
        <w:ind w:right="786" w:firstLine="0"/>
        <w:rPr>
          <w:sz w:val="24"/>
          <w:szCs w:val="24"/>
        </w:rPr>
      </w:pPr>
      <w:r w:rsidRPr="00E707BC">
        <w:rPr>
          <w:sz w:val="24"/>
          <w:szCs w:val="24"/>
        </w:rPr>
        <w:t>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w:t>
      </w:r>
      <w:r w:rsidRPr="00E707BC">
        <w:rPr>
          <w:spacing w:val="2"/>
          <w:sz w:val="24"/>
          <w:szCs w:val="24"/>
        </w:rPr>
        <w:t xml:space="preserve"> </w:t>
      </w:r>
      <w:r w:rsidRPr="00E707BC">
        <w:rPr>
          <w:sz w:val="24"/>
          <w:szCs w:val="24"/>
        </w:rPr>
        <w:t>учителя.</w:t>
      </w:r>
    </w:p>
    <w:p w:rsidR="000812D2" w:rsidRPr="00E707BC" w:rsidRDefault="00623834">
      <w:pPr>
        <w:pStyle w:val="a4"/>
        <w:numPr>
          <w:ilvl w:val="0"/>
          <w:numId w:val="12"/>
        </w:numPr>
        <w:tabs>
          <w:tab w:val="left" w:pos="1619"/>
        </w:tabs>
        <w:spacing w:before="4" w:line="249" w:lineRule="auto"/>
        <w:ind w:right="784" w:firstLine="0"/>
        <w:rPr>
          <w:sz w:val="24"/>
          <w:szCs w:val="24"/>
        </w:rPr>
      </w:pPr>
      <w:r w:rsidRPr="00E707BC">
        <w:rPr>
          <w:sz w:val="24"/>
          <w:szCs w:val="24"/>
        </w:rPr>
        <w:t>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ребѐнка, обеспечивают формирование универсальных учебных</w:t>
      </w:r>
      <w:r w:rsidRPr="00E707BC">
        <w:rPr>
          <w:spacing w:val="7"/>
          <w:sz w:val="24"/>
          <w:szCs w:val="24"/>
        </w:rPr>
        <w:t xml:space="preserve"> </w:t>
      </w:r>
      <w:r w:rsidRPr="00E707BC">
        <w:rPr>
          <w:sz w:val="24"/>
          <w:szCs w:val="24"/>
        </w:rPr>
        <w:t>действий.</w:t>
      </w:r>
    </w:p>
    <w:p w:rsidR="000812D2" w:rsidRPr="00E707BC" w:rsidRDefault="00623834">
      <w:pPr>
        <w:pStyle w:val="a4"/>
        <w:numPr>
          <w:ilvl w:val="0"/>
          <w:numId w:val="12"/>
        </w:numPr>
        <w:tabs>
          <w:tab w:val="left" w:pos="1739"/>
        </w:tabs>
        <w:spacing w:before="3" w:line="249" w:lineRule="auto"/>
        <w:ind w:right="784" w:firstLine="0"/>
        <w:rPr>
          <w:sz w:val="24"/>
          <w:szCs w:val="24"/>
        </w:rPr>
      </w:pPr>
      <w:r w:rsidRPr="00E707BC">
        <w:rPr>
          <w:sz w:val="24"/>
          <w:szCs w:val="24"/>
        </w:rPr>
        <w:t>Формирование мотивации к учебной деятельности через создание эмоционально- психологического комфорта в общении ученика с учителем и другими</w:t>
      </w:r>
      <w:r w:rsidRPr="00E707BC">
        <w:rPr>
          <w:spacing w:val="-1"/>
          <w:sz w:val="24"/>
          <w:szCs w:val="24"/>
        </w:rPr>
        <w:t xml:space="preserve"> </w:t>
      </w:r>
      <w:r w:rsidRPr="00E707BC">
        <w:rPr>
          <w:sz w:val="24"/>
          <w:szCs w:val="24"/>
        </w:rPr>
        <w:t>детьми.</w:t>
      </w:r>
    </w:p>
    <w:p w:rsidR="000812D2" w:rsidRPr="00E707BC" w:rsidRDefault="00623834">
      <w:pPr>
        <w:pStyle w:val="a4"/>
        <w:numPr>
          <w:ilvl w:val="0"/>
          <w:numId w:val="12"/>
        </w:numPr>
        <w:tabs>
          <w:tab w:val="left" w:pos="1679"/>
        </w:tabs>
        <w:spacing w:before="2" w:line="249" w:lineRule="auto"/>
        <w:ind w:right="786" w:firstLine="0"/>
        <w:rPr>
          <w:sz w:val="24"/>
          <w:szCs w:val="24"/>
        </w:rPr>
      </w:pPr>
      <w:r w:rsidRPr="00E707BC">
        <w:rPr>
          <w:sz w:val="24"/>
          <w:szCs w:val="24"/>
        </w:rPr>
        <w:t>Организация воспитательной работы, направленной на формирование личности, способной к социальной адаптации через сотрудничество школы и семьи на принципах гуманизма.</w:t>
      </w:r>
    </w:p>
    <w:p w:rsidR="000812D2" w:rsidRPr="00E707BC" w:rsidRDefault="00623834">
      <w:pPr>
        <w:pStyle w:val="a4"/>
        <w:numPr>
          <w:ilvl w:val="0"/>
          <w:numId w:val="12"/>
        </w:numPr>
        <w:tabs>
          <w:tab w:val="left" w:pos="1679"/>
        </w:tabs>
        <w:spacing w:before="3" w:line="249" w:lineRule="auto"/>
        <w:ind w:right="784" w:firstLine="0"/>
        <w:rPr>
          <w:sz w:val="24"/>
          <w:szCs w:val="24"/>
        </w:rPr>
      </w:pPr>
      <w:r w:rsidRPr="00E707BC">
        <w:rPr>
          <w:sz w:val="24"/>
          <w:szCs w:val="24"/>
        </w:rPr>
        <w:t>Оказание помощи учителям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w:t>
      </w:r>
    </w:p>
    <w:p w:rsidR="000812D2" w:rsidRPr="00E707BC" w:rsidRDefault="00623834">
      <w:pPr>
        <w:pStyle w:val="a4"/>
        <w:numPr>
          <w:ilvl w:val="0"/>
          <w:numId w:val="12"/>
        </w:numPr>
        <w:tabs>
          <w:tab w:val="left" w:pos="1679"/>
        </w:tabs>
        <w:spacing w:before="3" w:line="249" w:lineRule="auto"/>
        <w:ind w:right="786" w:firstLine="0"/>
        <w:rPr>
          <w:sz w:val="24"/>
          <w:szCs w:val="24"/>
        </w:rPr>
      </w:pPr>
      <w:r w:rsidRPr="00E707BC">
        <w:rPr>
          <w:sz w:val="24"/>
          <w:szCs w:val="24"/>
        </w:rPr>
        <w:t>Ознакомление с достижениями психолого-педагогической науки с целью повышения научного уровня</w:t>
      </w:r>
      <w:r w:rsidRPr="00E707BC">
        <w:rPr>
          <w:spacing w:val="8"/>
          <w:sz w:val="24"/>
          <w:szCs w:val="24"/>
        </w:rPr>
        <w:t xml:space="preserve"> </w:t>
      </w:r>
      <w:r w:rsidRPr="00E707BC">
        <w:rPr>
          <w:sz w:val="24"/>
          <w:szCs w:val="24"/>
        </w:rPr>
        <w:t>учителя.</w:t>
      </w:r>
    </w:p>
    <w:p w:rsidR="000812D2" w:rsidRPr="00E707BC" w:rsidRDefault="00623834">
      <w:pPr>
        <w:pStyle w:val="a4"/>
        <w:numPr>
          <w:ilvl w:val="0"/>
          <w:numId w:val="12"/>
        </w:numPr>
        <w:tabs>
          <w:tab w:val="left" w:pos="1679"/>
        </w:tabs>
        <w:spacing w:before="2" w:line="249" w:lineRule="auto"/>
        <w:ind w:right="786" w:firstLine="0"/>
        <w:rPr>
          <w:sz w:val="24"/>
          <w:szCs w:val="24"/>
        </w:rPr>
      </w:pPr>
      <w:r w:rsidRPr="00E707BC">
        <w:rPr>
          <w:sz w:val="24"/>
          <w:szCs w:val="24"/>
        </w:rPr>
        <w:t>Непрерывное самообразование учителя и повышение уровня профессионального мастерства.</w:t>
      </w:r>
    </w:p>
    <w:p w:rsidR="000812D2" w:rsidRPr="00E707BC" w:rsidRDefault="00623834">
      <w:pPr>
        <w:pStyle w:val="a4"/>
        <w:numPr>
          <w:ilvl w:val="0"/>
          <w:numId w:val="12"/>
        </w:numPr>
        <w:tabs>
          <w:tab w:val="left" w:pos="1739"/>
        </w:tabs>
        <w:spacing w:before="2" w:line="249" w:lineRule="auto"/>
        <w:ind w:right="787" w:firstLine="0"/>
        <w:rPr>
          <w:sz w:val="24"/>
          <w:szCs w:val="24"/>
        </w:rPr>
      </w:pPr>
      <w:r w:rsidRPr="00E707BC">
        <w:rPr>
          <w:sz w:val="24"/>
          <w:szCs w:val="24"/>
        </w:rPr>
        <w:t>Достижение образовательных результатов в соответствии с федеральными государственными образовательными стандартами</w:t>
      </w:r>
      <w:r w:rsidRPr="00E707BC">
        <w:rPr>
          <w:spacing w:val="5"/>
          <w:sz w:val="24"/>
          <w:szCs w:val="24"/>
        </w:rPr>
        <w:t xml:space="preserve"> </w:t>
      </w:r>
      <w:r w:rsidRPr="00E707BC">
        <w:rPr>
          <w:sz w:val="24"/>
          <w:szCs w:val="24"/>
        </w:rPr>
        <w:t>(ФГОС).</w:t>
      </w:r>
    </w:p>
    <w:p w:rsidR="000812D2" w:rsidRPr="00E707BC" w:rsidRDefault="00623834">
      <w:pPr>
        <w:pStyle w:val="Heading3"/>
        <w:spacing w:before="0" w:line="268" w:lineRule="exact"/>
        <w:ind w:left="1478"/>
        <w:rPr>
          <w:b w:val="0"/>
        </w:rPr>
      </w:pPr>
      <w:r w:rsidRPr="00E707BC">
        <w:t>Методическая работа осуществляется по следующим направлениям</w:t>
      </w:r>
      <w:r w:rsidRPr="00E707BC">
        <w:rPr>
          <w:b w:val="0"/>
        </w:rPr>
        <w:t>:</w:t>
      </w:r>
    </w:p>
    <w:p w:rsidR="000812D2" w:rsidRPr="00E707BC" w:rsidRDefault="00623834">
      <w:pPr>
        <w:pStyle w:val="a4"/>
        <w:numPr>
          <w:ilvl w:val="0"/>
          <w:numId w:val="11"/>
        </w:numPr>
        <w:tabs>
          <w:tab w:val="left" w:pos="2127"/>
        </w:tabs>
        <w:spacing w:before="68" w:line="275" w:lineRule="exact"/>
        <w:rPr>
          <w:sz w:val="24"/>
          <w:szCs w:val="24"/>
        </w:rPr>
      </w:pPr>
      <w:r w:rsidRPr="00E707BC">
        <w:rPr>
          <w:sz w:val="24"/>
          <w:szCs w:val="24"/>
        </w:rPr>
        <w:t>Тематические педагогические</w:t>
      </w:r>
      <w:r w:rsidRPr="00E707BC">
        <w:rPr>
          <w:spacing w:val="-3"/>
          <w:sz w:val="24"/>
          <w:szCs w:val="24"/>
        </w:rPr>
        <w:t xml:space="preserve"> </w:t>
      </w:r>
      <w:r w:rsidRPr="00E707BC">
        <w:rPr>
          <w:sz w:val="24"/>
          <w:szCs w:val="24"/>
        </w:rPr>
        <w:t>советы</w:t>
      </w:r>
    </w:p>
    <w:p w:rsidR="000812D2" w:rsidRPr="00E707BC" w:rsidRDefault="00623834">
      <w:pPr>
        <w:pStyle w:val="a4"/>
        <w:numPr>
          <w:ilvl w:val="0"/>
          <w:numId w:val="11"/>
        </w:numPr>
        <w:tabs>
          <w:tab w:val="left" w:pos="2127"/>
        </w:tabs>
        <w:spacing w:line="275" w:lineRule="exact"/>
        <w:rPr>
          <w:sz w:val="24"/>
          <w:szCs w:val="24"/>
        </w:rPr>
      </w:pPr>
      <w:r w:rsidRPr="00E707BC">
        <w:rPr>
          <w:sz w:val="24"/>
          <w:szCs w:val="24"/>
        </w:rPr>
        <w:t>Методический</w:t>
      </w:r>
      <w:r w:rsidRPr="00E707BC">
        <w:rPr>
          <w:spacing w:val="-1"/>
          <w:sz w:val="24"/>
          <w:szCs w:val="24"/>
        </w:rPr>
        <w:t xml:space="preserve"> </w:t>
      </w:r>
      <w:r w:rsidRPr="00E707BC">
        <w:rPr>
          <w:sz w:val="24"/>
          <w:szCs w:val="24"/>
        </w:rPr>
        <w:t>совет</w:t>
      </w:r>
    </w:p>
    <w:p w:rsidR="000812D2" w:rsidRPr="00E707BC" w:rsidRDefault="00623834">
      <w:pPr>
        <w:pStyle w:val="a4"/>
        <w:numPr>
          <w:ilvl w:val="0"/>
          <w:numId w:val="11"/>
        </w:numPr>
        <w:tabs>
          <w:tab w:val="left" w:pos="2127"/>
        </w:tabs>
        <w:spacing w:before="1"/>
        <w:rPr>
          <w:sz w:val="24"/>
          <w:szCs w:val="24"/>
        </w:rPr>
      </w:pPr>
      <w:r w:rsidRPr="00E707BC">
        <w:rPr>
          <w:sz w:val="24"/>
          <w:szCs w:val="24"/>
        </w:rPr>
        <w:t>Методические объединения учителей, работа учителей над темами</w:t>
      </w:r>
      <w:r w:rsidRPr="00E707BC">
        <w:rPr>
          <w:spacing w:val="-1"/>
          <w:sz w:val="24"/>
          <w:szCs w:val="24"/>
        </w:rPr>
        <w:t xml:space="preserve"> </w:t>
      </w:r>
      <w:r w:rsidRPr="00E707BC">
        <w:rPr>
          <w:sz w:val="24"/>
          <w:szCs w:val="24"/>
        </w:rPr>
        <w:t>самообразования.</w:t>
      </w:r>
    </w:p>
    <w:p w:rsidR="000812D2" w:rsidRPr="00E707BC" w:rsidRDefault="00623834">
      <w:pPr>
        <w:pStyle w:val="a4"/>
        <w:numPr>
          <w:ilvl w:val="0"/>
          <w:numId w:val="11"/>
        </w:numPr>
        <w:tabs>
          <w:tab w:val="left" w:pos="2187"/>
        </w:tabs>
        <w:ind w:left="2186" w:hanging="257"/>
        <w:rPr>
          <w:sz w:val="24"/>
          <w:szCs w:val="24"/>
        </w:rPr>
      </w:pPr>
      <w:r w:rsidRPr="00E707BC">
        <w:rPr>
          <w:sz w:val="24"/>
          <w:szCs w:val="24"/>
        </w:rPr>
        <w:t>Открытые уроки, взаимопосещение и анализ уроков, самообразование</w:t>
      </w:r>
      <w:r w:rsidRPr="00E707BC">
        <w:rPr>
          <w:spacing w:val="-12"/>
          <w:sz w:val="24"/>
          <w:szCs w:val="24"/>
        </w:rPr>
        <w:t xml:space="preserve"> </w:t>
      </w:r>
      <w:r w:rsidRPr="00E707BC">
        <w:rPr>
          <w:sz w:val="24"/>
          <w:szCs w:val="24"/>
        </w:rPr>
        <w:t>педагогов.</w:t>
      </w:r>
    </w:p>
    <w:p w:rsidR="000812D2" w:rsidRPr="00E707BC" w:rsidRDefault="00623834">
      <w:pPr>
        <w:pStyle w:val="a4"/>
        <w:numPr>
          <w:ilvl w:val="0"/>
          <w:numId w:val="11"/>
        </w:numPr>
        <w:tabs>
          <w:tab w:val="left" w:pos="2187"/>
        </w:tabs>
        <w:ind w:left="2186" w:hanging="257"/>
        <w:rPr>
          <w:sz w:val="24"/>
          <w:szCs w:val="24"/>
        </w:rPr>
      </w:pPr>
      <w:r w:rsidRPr="00E707BC">
        <w:rPr>
          <w:sz w:val="24"/>
          <w:szCs w:val="24"/>
        </w:rPr>
        <w:t>Организация курсовой подготовки</w:t>
      </w:r>
      <w:r w:rsidRPr="00E707BC">
        <w:rPr>
          <w:spacing w:val="-1"/>
          <w:sz w:val="24"/>
          <w:szCs w:val="24"/>
        </w:rPr>
        <w:t xml:space="preserve"> </w:t>
      </w:r>
      <w:r w:rsidRPr="00E707BC">
        <w:rPr>
          <w:sz w:val="24"/>
          <w:szCs w:val="24"/>
        </w:rPr>
        <w:t>учителей.</w:t>
      </w:r>
    </w:p>
    <w:p w:rsidR="000812D2" w:rsidRPr="00E707BC" w:rsidRDefault="00623834">
      <w:pPr>
        <w:pStyle w:val="a4"/>
        <w:numPr>
          <w:ilvl w:val="0"/>
          <w:numId w:val="11"/>
        </w:numPr>
        <w:tabs>
          <w:tab w:val="left" w:pos="2187"/>
        </w:tabs>
        <w:ind w:left="2186" w:hanging="257"/>
        <w:rPr>
          <w:sz w:val="24"/>
          <w:szCs w:val="24"/>
        </w:rPr>
      </w:pPr>
      <w:r w:rsidRPr="00E707BC">
        <w:rPr>
          <w:sz w:val="24"/>
          <w:szCs w:val="24"/>
        </w:rPr>
        <w:t>Повышение квалификации и аттестация педагогических</w:t>
      </w:r>
      <w:r w:rsidRPr="00E707BC">
        <w:rPr>
          <w:spacing w:val="-10"/>
          <w:sz w:val="24"/>
          <w:szCs w:val="24"/>
        </w:rPr>
        <w:t xml:space="preserve"> </w:t>
      </w:r>
      <w:r w:rsidRPr="00E707BC">
        <w:rPr>
          <w:sz w:val="24"/>
          <w:szCs w:val="24"/>
        </w:rPr>
        <w:t>кадров.</w:t>
      </w:r>
    </w:p>
    <w:p w:rsidR="000812D2" w:rsidRPr="00E707BC" w:rsidRDefault="00623834">
      <w:pPr>
        <w:pStyle w:val="a4"/>
        <w:numPr>
          <w:ilvl w:val="0"/>
          <w:numId w:val="11"/>
        </w:numPr>
        <w:tabs>
          <w:tab w:val="left" w:pos="2187"/>
        </w:tabs>
        <w:ind w:left="2186" w:hanging="257"/>
        <w:rPr>
          <w:sz w:val="24"/>
          <w:szCs w:val="24"/>
        </w:rPr>
      </w:pPr>
      <w:r w:rsidRPr="00E707BC">
        <w:rPr>
          <w:sz w:val="24"/>
          <w:szCs w:val="24"/>
        </w:rPr>
        <w:t>Реализация программы «Одаренные</w:t>
      </w:r>
      <w:r w:rsidRPr="00E707BC">
        <w:rPr>
          <w:spacing w:val="-2"/>
          <w:sz w:val="24"/>
          <w:szCs w:val="24"/>
        </w:rPr>
        <w:t xml:space="preserve"> </w:t>
      </w:r>
      <w:r w:rsidRPr="00E707BC">
        <w:rPr>
          <w:sz w:val="24"/>
          <w:szCs w:val="24"/>
        </w:rPr>
        <w:t>дети».</w:t>
      </w:r>
    </w:p>
    <w:p w:rsidR="000812D2" w:rsidRPr="00E707BC" w:rsidRDefault="00623834">
      <w:pPr>
        <w:pStyle w:val="a4"/>
        <w:numPr>
          <w:ilvl w:val="0"/>
          <w:numId w:val="11"/>
        </w:numPr>
        <w:tabs>
          <w:tab w:val="left" w:pos="2187"/>
        </w:tabs>
        <w:ind w:left="2186" w:hanging="257"/>
        <w:rPr>
          <w:sz w:val="24"/>
          <w:szCs w:val="24"/>
        </w:rPr>
      </w:pPr>
      <w:r w:rsidRPr="00E707BC">
        <w:rPr>
          <w:sz w:val="24"/>
          <w:szCs w:val="24"/>
        </w:rPr>
        <w:t>Участие педагогов в конкурсах профессионального</w:t>
      </w:r>
      <w:r w:rsidRPr="00E707BC">
        <w:rPr>
          <w:spacing w:val="-4"/>
          <w:sz w:val="24"/>
          <w:szCs w:val="24"/>
        </w:rPr>
        <w:t xml:space="preserve"> </w:t>
      </w:r>
      <w:r w:rsidRPr="00E707BC">
        <w:rPr>
          <w:sz w:val="24"/>
          <w:szCs w:val="24"/>
        </w:rPr>
        <w:t>мастерства.</w:t>
      </w:r>
    </w:p>
    <w:p w:rsidR="000812D2" w:rsidRPr="00E707BC" w:rsidRDefault="000812D2">
      <w:pPr>
        <w:pStyle w:val="a3"/>
        <w:spacing w:before="5"/>
        <w:ind w:left="0" w:firstLine="0"/>
        <w:jc w:val="left"/>
      </w:pPr>
    </w:p>
    <w:p w:rsidR="000812D2" w:rsidRPr="00E707BC" w:rsidRDefault="00623834">
      <w:pPr>
        <w:pStyle w:val="a3"/>
        <w:ind w:right="789"/>
      </w:pPr>
      <w:r w:rsidRPr="00E707BC">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812D2" w:rsidRPr="00E707BC" w:rsidRDefault="000812D2">
      <w:pPr>
        <w:pStyle w:val="a3"/>
        <w:spacing w:before="5"/>
        <w:ind w:left="0" w:firstLine="0"/>
        <w:jc w:val="left"/>
      </w:pPr>
    </w:p>
    <w:p w:rsidR="000812D2" w:rsidRPr="00E707BC" w:rsidRDefault="00623834">
      <w:pPr>
        <w:pStyle w:val="Heading3"/>
        <w:numPr>
          <w:ilvl w:val="2"/>
          <w:numId w:val="26"/>
        </w:numPr>
        <w:tabs>
          <w:tab w:val="left" w:pos="2835"/>
        </w:tabs>
        <w:spacing w:before="0" w:line="240" w:lineRule="auto"/>
        <w:ind w:left="2846" w:right="846" w:hanging="720"/>
        <w:jc w:val="left"/>
      </w:pPr>
      <w:bookmarkStart w:id="55" w:name="_bookmark53"/>
      <w:bookmarkEnd w:id="55"/>
      <w:r w:rsidRPr="00E707BC">
        <w:t xml:space="preserve">Психолого-педагогические условия реализации основной образовательной </w:t>
      </w:r>
      <w:r w:rsidRPr="00E707BC">
        <w:lastRenderedPageBreak/>
        <w:t>программы основного общего</w:t>
      </w:r>
      <w:r w:rsidRPr="00E707BC">
        <w:rPr>
          <w:spacing w:val="-2"/>
        </w:rPr>
        <w:t xml:space="preserve"> </w:t>
      </w:r>
      <w:r w:rsidRPr="00E707BC">
        <w:t>образования</w:t>
      </w:r>
    </w:p>
    <w:p w:rsidR="000812D2" w:rsidRPr="00E707BC" w:rsidRDefault="00623834">
      <w:pPr>
        <w:pStyle w:val="a3"/>
        <w:ind w:right="923" w:firstLine="0"/>
        <w:jc w:val="left"/>
      </w:pPr>
      <w:r w:rsidRPr="00E707BC">
        <w:t>Особо важной задачей школы в условиях реализации требований ФГОС является создание благоприятных психолого-педагогических условий для развития личности учащегося на ступени основной образовательной программы основного общего образования .</w:t>
      </w:r>
    </w:p>
    <w:p w:rsidR="000812D2" w:rsidRPr="00E707BC" w:rsidRDefault="00623834">
      <w:pPr>
        <w:pStyle w:val="a3"/>
        <w:ind w:right="791"/>
      </w:pPr>
      <w:r w:rsidRPr="00E707BC">
        <w:t>Развитие личности учащегося - это процесс активного взаимодействия с образовательной средой, приобретается личностные черты, развиваются способности, темперамент, характер, волевые качества, эмоции и мотивации</w:t>
      </w:r>
    </w:p>
    <w:p w:rsidR="000812D2" w:rsidRPr="00E707BC" w:rsidRDefault="00623834">
      <w:pPr>
        <w:pStyle w:val="a3"/>
        <w:ind w:right="785"/>
      </w:pPr>
      <w:r w:rsidRPr="00E707BC">
        <w:t>Ведущим направлением деятельности психолого-педагогической службы нашей школы является сопровождение развития личности учащегося, обеспечивается преемственность содержания и форм организации образовательного процесса по отношению к различным уровням образования с учетом специфики возрастного психофизического развития обучающихся.</w:t>
      </w:r>
    </w:p>
    <w:p w:rsidR="000812D2" w:rsidRPr="00E707BC" w:rsidRDefault="00623834" w:rsidP="00771AA9">
      <w:pPr>
        <w:pStyle w:val="a3"/>
        <w:ind w:right="788"/>
      </w:pPr>
      <w:r w:rsidRPr="00E707BC">
        <w:t>Сопровождение представляет собой целостную, системно-организованную деятельность, в процессе которой создаются социально-психологические и педагогические условия для успешного развития каждого ребенка.</w:t>
      </w:r>
    </w:p>
    <w:p w:rsidR="000812D2" w:rsidRPr="00E707BC" w:rsidRDefault="00623834" w:rsidP="00771AA9">
      <w:pPr>
        <w:pStyle w:val="a3"/>
        <w:ind w:right="784"/>
      </w:pPr>
      <w:r w:rsidRPr="00E707BC">
        <w:t>Цель психологического сопровождения мы видим в обеспечении психолого- педагогических условий, способствующих максимальному психическому и личностному развитию каждого школьника в условиях общеобразовательного учреждения .</w:t>
      </w:r>
    </w:p>
    <w:p w:rsidR="000812D2" w:rsidRPr="00E707BC" w:rsidRDefault="00623834" w:rsidP="00771AA9">
      <w:pPr>
        <w:pStyle w:val="a3"/>
        <w:ind w:right="787" w:firstLine="0"/>
      </w:pPr>
      <w:r w:rsidRPr="00E707BC">
        <w:t>При организации психолого-педагогического сопровождения участников образовательного процесса на уровне основного общего образования выполняются такие виды сопровождения как индивидуальное, групповое, на уровне класса, на уровне образовательной организации.</w:t>
      </w:r>
    </w:p>
    <w:p w:rsidR="000812D2" w:rsidRPr="00E707BC" w:rsidRDefault="00623834" w:rsidP="00771AA9">
      <w:pPr>
        <w:pStyle w:val="a3"/>
        <w:tabs>
          <w:tab w:val="left" w:pos="2929"/>
          <w:tab w:val="left" w:pos="3680"/>
          <w:tab w:val="left" w:pos="4652"/>
          <w:tab w:val="left" w:pos="6172"/>
          <w:tab w:val="left" w:pos="6300"/>
          <w:tab w:val="left" w:pos="6802"/>
          <w:tab w:val="left" w:pos="7174"/>
          <w:tab w:val="left" w:pos="8668"/>
          <w:tab w:val="left" w:pos="9922"/>
        </w:tabs>
        <w:ind w:right="787" w:firstLine="0"/>
      </w:pPr>
      <w:r w:rsidRPr="00E707BC">
        <w:t xml:space="preserve">Основными формами психолого-педагогического сопровождения являются: Психодиагностика – изучение личности школьника. Определение статуса учащегося. </w:t>
      </w:r>
      <w:r w:rsidR="00771AA9" w:rsidRPr="00E707BC">
        <w:t xml:space="preserve">   </w:t>
      </w:r>
      <w:r w:rsidRPr="00E707BC">
        <w:t>Результаты обследования дают информацию о развитии ученика. Эта информация важна на этапе перехода ученика на следующий уровень образования и в конце каждого учебного года.</w:t>
      </w:r>
      <w:r w:rsidRPr="00E707BC">
        <w:rPr>
          <w:spacing w:val="46"/>
        </w:rPr>
        <w:t xml:space="preserve"> </w:t>
      </w:r>
      <w:r w:rsidRPr="00E707BC">
        <w:t>Сформирован</w:t>
      </w:r>
      <w:r w:rsidRPr="00E707BC">
        <w:tab/>
        <w:t>пакет диагностических материалов по определению уровня развития личности ученика в условиях школы, его особенностей и способностей. Разработана психодиагностическая карта развития личности ученика с учетом возрастного этапа. Проводится</w:t>
      </w:r>
      <w:r w:rsidRPr="00E707BC">
        <w:tab/>
        <w:t>ежегодный</w:t>
      </w:r>
      <w:r w:rsidRPr="00E707BC">
        <w:tab/>
        <w:t>мониторинг</w:t>
      </w:r>
      <w:r w:rsidRPr="00E707BC">
        <w:tab/>
        <w:t>уровня</w:t>
      </w:r>
      <w:r w:rsidRPr="00E707BC">
        <w:tab/>
        <w:t>развития</w:t>
      </w:r>
      <w:r w:rsidRPr="00E707BC">
        <w:tab/>
        <w:t>личности</w:t>
      </w:r>
      <w:r w:rsidRPr="00E707BC">
        <w:tab/>
        <w:t>учащегося. Психологический мониторинг как специально организованное, систематическое наблюдение за  развитием  личности</w:t>
      </w:r>
      <w:r w:rsidRPr="00E707BC">
        <w:rPr>
          <w:spacing w:val="-14"/>
        </w:rPr>
        <w:t xml:space="preserve"> </w:t>
      </w:r>
      <w:r w:rsidRPr="00E707BC">
        <w:t>школьника,</w:t>
      </w:r>
      <w:r w:rsidRPr="00E707BC">
        <w:rPr>
          <w:spacing w:val="39"/>
        </w:rPr>
        <w:t xml:space="preserve"> </w:t>
      </w:r>
      <w:r w:rsidRPr="00E707BC">
        <w:t>учебных</w:t>
      </w:r>
      <w:r w:rsidRPr="00E707BC">
        <w:tab/>
      </w:r>
      <w:r w:rsidRPr="00E707BC">
        <w:tab/>
        <w:t xml:space="preserve">процессов с целью их оценки, контроля или прогноза,  позволяет </w:t>
      </w:r>
      <w:r w:rsidRPr="00E707BC">
        <w:rPr>
          <w:spacing w:val="32"/>
        </w:rPr>
        <w:t xml:space="preserve"> </w:t>
      </w:r>
      <w:r w:rsidRPr="00E707BC">
        <w:t xml:space="preserve">принимать </w:t>
      </w:r>
      <w:r w:rsidRPr="00E707BC">
        <w:rPr>
          <w:spacing w:val="17"/>
        </w:rPr>
        <w:t xml:space="preserve"> </w:t>
      </w:r>
      <w:r w:rsidRPr="00E707BC">
        <w:t>своевременные</w:t>
      </w:r>
      <w:r w:rsidRPr="00E707BC">
        <w:tab/>
        <w:t>решения, основываясь на объективных данных. Мониторинг ориентирован на решение задач психического развития и укрепления психологического здоровья учащихся образовательных учреждений в условиях введения ФГОС. Мониторинг проводится в целях повышения уровня комфортности образовательной среды и деятельности службы практической психологии в системе образования самарской области Сформирован пакет рекомендуемых методик для мониторинга 5-6</w:t>
      </w:r>
      <w:r w:rsidRPr="00E707BC">
        <w:rPr>
          <w:spacing w:val="-9"/>
        </w:rPr>
        <w:t xml:space="preserve"> </w:t>
      </w:r>
      <w:r w:rsidRPr="00E707BC">
        <w:t>классов.</w:t>
      </w:r>
    </w:p>
    <w:p w:rsidR="000812D2" w:rsidRPr="00E707BC" w:rsidRDefault="000812D2" w:rsidP="00771AA9">
      <w:pPr>
        <w:jc w:val="both"/>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firstLine="0"/>
        <w:jc w:val="left"/>
      </w:pPr>
      <w:r w:rsidRPr="00E707BC">
        <w:rPr>
          <w:spacing w:val="-60"/>
          <w:u w:val="single"/>
        </w:rPr>
        <w:lastRenderedPageBreak/>
        <w:t xml:space="preserve"> </w:t>
      </w:r>
      <w:r w:rsidRPr="00E707BC">
        <w:rPr>
          <w:u w:val="single"/>
        </w:rPr>
        <w:t xml:space="preserve">Познавательные и регулятивные </w:t>
      </w:r>
      <w:r w:rsidRPr="00E707BC">
        <w:rPr>
          <w:spacing w:val="-8"/>
          <w:u w:val="single"/>
        </w:rPr>
        <w:t>УУД</w:t>
      </w:r>
    </w:p>
    <w:p w:rsidR="000812D2" w:rsidRPr="00E707BC" w:rsidRDefault="00623834">
      <w:pPr>
        <w:pStyle w:val="a4"/>
        <w:numPr>
          <w:ilvl w:val="1"/>
          <w:numId w:val="12"/>
        </w:numPr>
        <w:tabs>
          <w:tab w:val="left" w:pos="2139"/>
        </w:tabs>
        <w:ind w:hanging="361"/>
        <w:jc w:val="left"/>
        <w:rPr>
          <w:sz w:val="24"/>
          <w:szCs w:val="24"/>
        </w:rPr>
      </w:pPr>
      <w:r w:rsidRPr="00E707BC">
        <w:rPr>
          <w:sz w:val="24"/>
          <w:szCs w:val="24"/>
        </w:rPr>
        <w:t>Зрительно-моторный гештальт тест Л.</w:t>
      </w:r>
      <w:r w:rsidRPr="00E707BC">
        <w:rPr>
          <w:spacing w:val="-4"/>
          <w:sz w:val="24"/>
          <w:szCs w:val="24"/>
        </w:rPr>
        <w:t xml:space="preserve"> </w:t>
      </w:r>
      <w:r w:rsidRPr="00E707BC">
        <w:rPr>
          <w:sz w:val="24"/>
          <w:szCs w:val="24"/>
        </w:rPr>
        <w:t>Бендер</w:t>
      </w:r>
    </w:p>
    <w:p w:rsidR="000812D2" w:rsidRPr="00E707BC" w:rsidRDefault="00623834">
      <w:pPr>
        <w:pStyle w:val="a4"/>
        <w:numPr>
          <w:ilvl w:val="1"/>
          <w:numId w:val="12"/>
        </w:numPr>
        <w:tabs>
          <w:tab w:val="left" w:pos="2139"/>
        </w:tabs>
        <w:ind w:hanging="361"/>
        <w:jc w:val="left"/>
        <w:rPr>
          <w:sz w:val="24"/>
          <w:szCs w:val="24"/>
        </w:rPr>
      </w:pPr>
      <w:r w:rsidRPr="00E707BC">
        <w:rPr>
          <w:sz w:val="24"/>
          <w:szCs w:val="24"/>
        </w:rPr>
        <w:t xml:space="preserve">Тест </w:t>
      </w:r>
      <w:r w:rsidRPr="00E707BC">
        <w:rPr>
          <w:spacing w:val="-3"/>
          <w:sz w:val="24"/>
          <w:szCs w:val="24"/>
        </w:rPr>
        <w:t>Тулуз-Пьерона</w:t>
      </w:r>
    </w:p>
    <w:p w:rsidR="000812D2" w:rsidRPr="00E707BC" w:rsidRDefault="00623834">
      <w:pPr>
        <w:pStyle w:val="a4"/>
        <w:numPr>
          <w:ilvl w:val="1"/>
          <w:numId w:val="12"/>
        </w:numPr>
        <w:tabs>
          <w:tab w:val="left" w:pos="2139"/>
        </w:tabs>
        <w:spacing w:before="1"/>
        <w:ind w:hanging="361"/>
        <w:jc w:val="left"/>
        <w:rPr>
          <w:sz w:val="24"/>
          <w:szCs w:val="24"/>
        </w:rPr>
      </w:pPr>
      <w:r w:rsidRPr="00E707BC">
        <w:rPr>
          <w:sz w:val="24"/>
          <w:szCs w:val="24"/>
        </w:rPr>
        <w:t>Прогрессивные матрицы Равена (черно-белый</w:t>
      </w:r>
      <w:r w:rsidRPr="00E707BC">
        <w:rPr>
          <w:spacing w:val="-3"/>
          <w:sz w:val="24"/>
          <w:szCs w:val="24"/>
        </w:rPr>
        <w:t xml:space="preserve"> </w:t>
      </w:r>
      <w:r w:rsidRPr="00E707BC">
        <w:rPr>
          <w:sz w:val="24"/>
          <w:szCs w:val="24"/>
        </w:rPr>
        <w:t>вариант)</w:t>
      </w:r>
    </w:p>
    <w:p w:rsidR="000812D2" w:rsidRPr="00E707BC" w:rsidRDefault="00623834">
      <w:pPr>
        <w:pStyle w:val="a4"/>
        <w:numPr>
          <w:ilvl w:val="1"/>
          <w:numId w:val="12"/>
        </w:numPr>
        <w:tabs>
          <w:tab w:val="left" w:pos="2139"/>
        </w:tabs>
        <w:ind w:hanging="361"/>
        <w:jc w:val="left"/>
        <w:rPr>
          <w:sz w:val="24"/>
          <w:szCs w:val="24"/>
        </w:rPr>
      </w:pPr>
      <w:r w:rsidRPr="00E707BC">
        <w:rPr>
          <w:sz w:val="24"/>
          <w:szCs w:val="24"/>
        </w:rPr>
        <w:t>Г-И-Т</w:t>
      </w:r>
    </w:p>
    <w:p w:rsidR="000812D2" w:rsidRPr="00E707BC" w:rsidRDefault="00623834">
      <w:pPr>
        <w:pStyle w:val="a3"/>
        <w:spacing w:before="86"/>
        <w:ind w:firstLine="0"/>
        <w:jc w:val="left"/>
      </w:pPr>
      <w:r w:rsidRPr="00E707BC">
        <w:rPr>
          <w:spacing w:val="-60"/>
          <w:u w:val="single"/>
        </w:rPr>
        <w:t xml:space="preserve"> </w:t>
      </w:r>
      <w:r w:rsidRPr="00E707BC">
        <w:rPr>
          <w:u w:val="single"/>
        </w:rPr>
        <w:t xml:space="preserve">Личностные </w:t>
      </w:r>
      <w:r w:rsidRPr="00E707BC">
        <w:rPr>
          <w:spacing w:val="-8"/>
          <w:u w:val="single"/>
        </w:rPr>
        <w:t>УУД</w:t>
      </w:r>
    </w:p>
    <w:p w:rsidR="000812D2" w:rsidRPr="00E707BC" w:rsidRDefault="00623834">
      <w:pPr>
        <w:pStyle w:val="a4"/>
        <w:numPr>
          <w:ilvl w:val="1"/>
          <w:numId w:val="12"/>
        </w:numPr>
        <w:tabs>
          <w:tab w:val="left" w:pos="2139"/>
        </w:tabs>
        <w:ind w:hanging="361"/>
        <w:jc w:val="left"/>
        <w:rPr>
          <w:sz w:val="24"/>
          <w:szCs w:val="24"/>
        </w:rPr>
      </w:pPr>
      <w:r w:rsidRPr="00E707BC">
        <w:rPr>
          <w:spacing w:val="-3"/>
          <w:sz w:val="24"/>
          <w:szCs w:val="24"/>
        </w:rPr>
        <w:t xml:space="preserve">Методика </w:t>
      </w:r>
      <w:r w:rsidRPr="00E707BC">
        <w:rPr>
          <w:sz w:val="24"/>
          <w:szCs w:val="24"/>
        </w:rPr>
        <w:t xml:space="preserve">изучения уровня притязаний и самооценки </w:t>
      </w:r>
      <w:r w:rsidRPr="00E707BC">
        <w:rPr>
          <w:spacing w:val="-9"/>
          <w:sz w:val="24"/>
          <w:szCs w:val="24"/>
        </w:rPr>
        <w:t xml:space="preserve">(Т. </w:t>
      </w:r>
      <w:r w:rsidRPr="00E707BC">
        <w:rPr>
          <w:sz w:val="24"/>
          <w:szCs w:val="24"/>
        </w:rPr>
        <w:t>Дембо и С.Я. Рубинштейн)</w:t>
      </w:r>
    </w:p>
    <w:p w:rsidR="000812D2" w:rsidRPr="00E707BC" w:rsidRDefault="00623834">
      <w:pPr>
        <w:pStyle w:val="a4"/>
        <w:numPr>
          <w:ilvl w:val="1"/>
          <w:numId w:val="12"/>
        </w:numPr>
        <w:tabs>
          <w:tab w:val="left" w:pos="2139"/>
        </w:tabs>
        <w:ind w:hanging="361"/>
        <w:jc w:val="left"/>
        <w:rPr>
          <w:sz w:val="24"/>
          <w:szCs w:val="24"/>
        </w:rPr>
      </w:pPr>
      <w:r w:rsidRPr="00E707BC">
        <w:rPr>
          <w:spacing w:val="-3"/>
          <w:sz w:val="24"/>
          <w:szCs w:val="24"/>
        </w:rPr>
        <w:t xml:space="preserve">Методика </w:t>
      </w:r>
      <w:r w:rsidRPr="00E707BC">
        <w:rPr>
          <w:sz w:val="24"/>
          <w:szCs w:val="24"/>
        </w:rPr>
        <w:t>диагностики мотивации учения и эмоционального отношения к</w:t>
      </w:r>
      <w:r w:rsidRPr="00E707BC">
        <w:rPr>
          <w:spacing w:val="-6"/>
          <w:sz w:val="24"/>
          <w:szCs w:val="24"/>
        </w:rPr>
        <w:t xml:space="preserve"> </w:t>
      </w:r>
      <w:r w:rsidRPr="00E707BC">
        <w:rPr>
          <w:sz w:val="24"/>
          <w:szCs w:val="24"/>
        </w:rPr>
        <w:t>учению</w:t>
      </w:r>
    </w:p>
    <w:p w:rsidR="000812D2" w:rsidRPr="00E707BC" w:rsidRDefault="00623834">
      <w:pPr>
        <w:pStyle w:val="a4"/>
        <w:numPr>
          <w:ilvl w:val="1"/>
          <w:numId w:val="12"/>
        </w:numPr>
        <w:tabs>
          <w:tab w:val="left" w:pos="2139"/>
        </w:tabs>
        <w:ind w:hanging="361"/>
        <w:jc w:val="left"/>
        <w:rPr>
          <w:sz w:val="24"/>
          <w:szCs w:val="24"/>
        </w:rPr>
      </w:pPr>
      <w:r w:rsidRPr="00E707BC">
        <w:rPr>
          <w:spacing w:val="-3"/>
          <w:sz w:val="24"/>
          <w:szCs w:val="24"/>
        </w:rPr>
        <w:t xml:space="preserve">Методика </w:t>
      </w:r>
      <w:r w:rsidRPr="00E707BC">
        <w:rPr>
          <w:sz w:val="24"/>
          <w:szCs w:val="24"/>
        </w:rPr>
        <w:t>«Стиль саморегуляции</w:t>
      </w:r>
      <w:r w:rsidRPr="00E707BC">
        <w:rPr>
          <w:spacing w:val="3"/>
          <w:sz w:val="24"/>
          <w:szCs w:val="24"/>
        </w:rPr>
        <w:t xml:space="preserve"> </w:t>
      </w:r>
      <w:r w:rsidRPr="00E707BC">
        <w:rPr>
          <w:sz w:val="24"/>
          <w:szCs w:val="24"/>
        </w:rPr>
        <w:t>поведения»</w:t>
      </w:r>
    </w:p>
    <w:p w:rsidR="000812D2" w:rsidRPr="00E707BC" w:rsidRDefault="00623834">
      <w:pPr>
        <w:pStyle w:val="a4"/>
        <w:numPr>
          <w:ilvl w:val="1"/>
          <w:numId w:val="12"/>
        </w:numPr>
        <w:tabs>
          <w:tab w:val="left" w:pos="2139"/>
        </w:tabs>
        <w:ind w:hanging="361"/>
        <w:jc w:val="left"/>
        <w:rPr>
          <w:sz w:val="24"/>
          <w:szCs w:val="24"/>
        </w:rPr>
      </w:pPr>
      <w:r w:rsidRPr="00E707BC">
        <w:rPr>
          <w:sz w:val="24"/>
          <w:szCs w:val="24"/>
        </w:rPr>
        <w:t>Диагностика нравственной</w:t>
      </w:r>
      <w:r w:rsidRPr="00E707BC">
        <w:rPr>
          <w:spacing w:val="-2"/>
          <w:sz w:val="24"/>
          <w:szCs w:val="24"/>
        </w:rPr>
        <w:t xml:space="preserve"> </w:t>
      </w:r>
      <w:r w:rsidRPr="00E707BC">
        <w:rPr>
          <w:sz w:val="24"/>
          <w:szCs w:val="24"/>
        </w:rPr>
        <w:t>мотивации</w:t>
      </w:r>
    </w:p>
    <w:p w:rsidR="000812D2" w:rsidRPr="00E707BC" w:rsidRDefault="00623834">
      <w:pPr>
        <w:pStyle w:val="a4"/>
        <w:numPr>
          <w:ilvl w:val="1"/>
          <w:numId w:val="12"/>
        </w:numPr>
        <w:tabs>
          <w:tab w:val="left" w:pos="2139"/>
        </w:tabs>
        <w:ind w:hanging="361"/>
        <w:jc w:val="left"/>
        <w:rPr>
          <w:sz w:val="24"/>
          <w:szCs w:val="24"/>
        </w:rPr>
      </w:pPr>
      <w:r w:rsidRPr="00E707BC">
        <w:rPr>
          <w:sz w:val="24"/>
          <w:szCs w:val="24"/>
        </w:rPr>
        <w:t xml:space="preserve">Диагностика личностного роста </w:t>
      </w:r>
      <w:r w:rsidRPr="00E707BC">
        <w:rPr>
          <w:spacing w:val="-3"/>
          <w:sz w:val="24"/>
          <w:szCs w:val="24"/>
        </w:rPr>
        <w:t xml:space="preserve">(И.В.Кулешова, </w:t>
      </w:r>
      <w:r w:rsidRPr="00E707BC">
        <w:rPr>
          <w:sz w:val="24"/>
          <w:szCs w:val="24"/>
        </w:rPr>
        <w:t>П.В.Степанов,</w:t>
      </w:r>
      <w:r w:rsidRPr="00E707BC">
        <w:rPr>
          <w:spacing w:val="-3"/>
          <w:sz w:val="24"/>
          <w:szCs w:val="24"/>
        </w:rPr>
        <w:t xml:space="preserve"> </w:t>
      </w:r>
      <w:r w:rsidRPr="00E707BC">
        <w:rPr>
          <w:sz w:val="24"/>
          <w:szCs w:val="24"/>
        </w:rPr>
        <w:t>Д.В.Григорьев)</w:t>
      </w:r>
    </w:p>
    <w:p w:rsidR="000812D2" w:rsidRPr="00E707BC" w:rsidRDefault="00623834">
      <w:pPr>
        <w:pStyle w:val="a3"/>
        <w:spacing w:before="86"/>
        <w:ind w:firstLine="0"/>
        <w:jc w:val="left"/>
      </w:pPr>
      <w:r w:rsidRPr="00E707BC">
        <w:rPr>
          <w:spacing w:val="-60"/>
          <w:u w:val="single"/>
        </w:rPr>
        <w:t xml:space="preserve"> </w:t>
      </w:r>
      <w:r w:rsidRPr="00E707BC">
        <w:rPr>
          <w:spacing w:val="-3"/>
          <w:u w:val="single"/>
        </w:rPr>
        <w:t xml:space="preserve">Коммуникативные </w:t>
      </w:r>
      <w:r w:rsidRPr="00E707BC">
        <w:rPr>
          <w:spacing w:val="-7"/>
          <w:u w:val="single"/>
        </w:rPr>
        <w:t>УУД</w:t>
      </w:r>
    </w:p>
    <w:p w:rsidR="000812D2" w:rsidRPr="00E707BC" w:rsidRDefault="00623834">
      <w:pPr>
        <w:pStyle w:val="a4"/>
        <w:numPr>
          <w:ilvl w:val="1"/>
          <w:numId w:val="12"/>
        </w:numPr>
        <w:tabs>
          <w:tab w:val="left" w:pos="2139"/>
        </w:tabs>
        <w:spacing w:before="1"/>
        <w:ind w:hanging="361"/>
        <w:jc w:val="left"/>
        <w:rPr>
          <w:sz w:val="24"/>
          <w:szCs w:val="24"/>
        </w:rPr>
      </w:pPr>
      <w:r w:rsidRPr="00E707BC">
        <w:rPr>
          <w:spacing w:val="-4"/>
          <w:sz w:val="24"/>
          <w:szCs w:val="24"/>
        </w:rPr>
        <w:t xml:space="preserve">«Кто </w:t>
      </w:r>
      <w:r w:rsidRPr="00E707BC">
        <w:rPr>
          <w:sz w:val="24"/>
          <w:szCs w:val="24"/>
        </w:rPr>
        <w:t xml:space="preserve">прав?» (методика </w:t>
      </w:r>
      <w:r w:rsidRPr="00E707BC">
        <w:rPr>
          <w:spacing w:val="-13"/>
          <w:sz w:val="24"/>
          <w:szCs w:val="24"/>
        </w:rPr>
        <w:t xml:space="preserve">Г. </w:t>
      </w:r>
      <w:r w:rsidRPr="00E707BC">
        <w:rPr>
          <w:sz w:val="24"/>
          <w:szCs w:val="24"/>
        </w:rPr>
        <w:t xml:space="preserve">А. </w:t>
      </w:r>
      <w:r w:rsidRPr="00E707BC">
        <w:rPr>
          <w:spacing w:val="-3"/>
          <w:sz w:val="24"/>
          <w:szCs w:val="24"/>
        </w:rPr>
        <w:t xml:space="preserve">Цукерман </w:t>
      </w:r>
      <w:r w:rsidRPr="00E707BC">
        <w:rPr>
          <w:sz w:val="24"/>
          <w:szCs w:val="24"/>
        </w:rPr>
        <w:t>и</w:t>
      </w:r>
      <w:r w:rsidRPr="00E707BC">
        <w:rPr>
          <w:spacing w:val="9"/>
          <w:sz w:val="24"/>
          <w:szCs w:val="24"/>
        </w:rPr>
        <w:t xml:space="preserve"> </w:t>
      </w:r>
      <w:r w:rsidRPr="00E707BC">
        <w:rPr>
          <w:sz w:val="24"/>
          <w:szCs w:val="24"/>
        </w:rPr>
        <w:t>др.)</w:t>
      </w:r>
    </w:p>
    <w:p w:rsidR="000812D2" w:rsidRPr="00E707BC" w:rsidRDefault="00623834">
      <w:pPr>
        <w:pStyle w:val="a4"/>
        <w:numPr>
          <w:ilvl w:val="1"/>
          <w:numId w:val="12"/>
        </w:numPr>
        <w:tabs>
          <w:tab w:val="left" w:pos="2139"/>
        </w:tabs>
        <w:ind w:hanging="361"/>
        <w:jc w:val="left"/>
        <w:rPr>
          <w:sz w:val="24"/>
          <w:szCs w:val="24"/>
        </w:rPr>
      </w:pPr>
      <w:r w:rsidRPr="00E707BC">
        <w:rPr>
          <w:sz w:val="24"/>
          <w:szCs w:val="24"/>
        </w:rPr>
        <w:t xml:space="preserve">«Совместное рисование» </w:t>
      </w:r>
      <w:r w:rsidRPr="00E707BC">
        <w:rPr>
          <w:spacing w:val="-9"/>
          <w:sz w:val="24"/>
          <w:szCs w:val="24"/>
        </w:rPr>
        <w:t xml:space="preserve">(Г. </w:t>
      </w:r>
      <w:r w:rsidRPr="00E707BC">
        <w:rPr>
          <w:sz w:val="24"/>
          <w:szCs w:val="24"/>
        </w:rPr>
        <w:t>А. Цукерман)</w:t>
      </w:r>
    </w:p>
    <w:p w:rsidR="000812D2" w:rsidRPr="00E707BC" w:rsidRDefault="00623834">
      <w:pPr>
        <w:pStyle w:val="a4"/>
        <w:numPr>
          <w:ilvl w:val="1"/>
          <w:numId w:val="12"/>
        </w:numPr>
        <w:tabs>
          <w:tab w:val="left" w:pos="2139"/>
        </w:tabs>
        <w:ind w:hanging="361"/>
        <w:jc w:val="left"/>
        <w:rPr>
          <w:sz w:val="24"/>
          <w:szCs w:val="24"/>
        </w:rPr>
      </w:pPr>
      <w:r w:rsidRPr="00E707BC">
        <w:rPr>
          <w:spacing w:val="-3"/>
          <w:sz w:val="24"/>
          <w:szCs w:val="24"/>
        </w:rPr>
        <w:t>Коммуникативная</w:t>
      </w:r>
      <w:r w:rsidRPr="00E707BC">
        <w:rPr>
          <w:sz w:val="24"/>
          <w:szCs w:val="24"/>
        </w:rPr>
        <w:t xml:space="preserve"> карта</w:t>
      </w:r>
    </w:p>
    <w:p w:rsidR="000812D2" w:rsidRPr="00E707BC" w:rsidRDefault="00623834">
      <w:pPr>
        <w:pStyle w:val="a3"/>
        <w:tabs>
          <w:tab w:val="left" w:pos="4894"/>
        </w:tabs>
        <w:ind w:right="923" w:firstLine="0"/>
        <w:jc w:val="left"/>
      </w:pPr>
      <w:r w:rsidRPr="00E707BC">
        <w:t xml:space="preserve">По </w:t>
      </w:r>
      <w:r w:rsidRPr="00E707BC">
        <w:rPr>
          <w:spacing w:val="34"/>
        </w:rPr>
        <w:t xml:space="preserve"> </w:t>
      </w:r>
      <w:r w:rsidRPr="00E707BC">
        <w:rPr>
          <w:spacing w:val="-3"/>
        </w:rPr>
        <w:t xml:space="preserve">результатам </w:t>
      </w:r>
      <w:r w:rsidRPr="00E707BC">
        <w:rPr>
          <w:spacing w:val="39"/>
        </w:rPr>
        <w:t xml:space="preserve"> </w:t>
      </w:r>
      <w:r w:rsidRPr="00E707BC">
        <w:t>мониторинга</w:t>
      </w:r>
      <w:r w:rsidRPr="00E707BC">
        <w:tab/>
        <w:t>предоставляются рекомендации педагогам и родителям. Выявляются учащиеся, требующие особого маршрута</w:t>
      </w:r>
      <w:r w:rsidRPr="00E707BC">
        <w:rPr>
          <w:spacing w:val="3"/>
        </w:rPr>
        <w:t xml:space="preserve"> </w:t>
      </w:r>
      <w:r w:rsidRPr="00E707BC">
        <w:t>сопровождения.</w:t>
      </w:r>
    </w:p>
    <w:p w:rsidR="000812D2" w:rsidRPr="00E707BC" w:rsidRDefault="00623834">
      <w:pPr>
        <w:pStyle w:val="a3"/>
        <w:jc w:val="left"/>
      </w:pPr>
      <w:r w:rsidRPr="00E707BC">
        <w:t>Консультирование психологом педагогов, родителей ,учеников с учетом результатов диагностики, а также администрацией образовательной организации.</w:t>
      </w:r>
    </w:p>
    <w:p w:rsidR="000812D2" w:rsidRPr="00E707BC" w:rsidRDefault="00623834">
      <w:pPr>
        <w:pStyle w:val="a3"/>
        <w:tabs>
          <w:tab w:val="left" w:pos="7674"/>
        </w:tabs>
        <w:ind w:right="923"/>
        <w:jc w:val="left"/>
      </w:pPr>
      <w:r w:rsidRPr="00E707BC">
        <w:t xml:space="preserve">Психологическое   просвещение </w:t>
      </w:r>
      <w:r w:rsidRPr="00E707BC">
        <w:rPr>
          <w:spacing w:val="20"/>
        </w:rPr>
        <w:t xml:space="preserve"> </w:t>
      </w:r>
      <w:r w:rsidRPr="00E707BC">
        <w:t xml:space="preserve">и </w:t>
      </w:r>
      <w:r w:rsidRPr="00E707BC">
        <w:rPr>
          <w:spacing w:val="40"/>
        </w:rPr>
        <w:t xml:space="preserve"> </w:t>
      </w:r>
      <w:r w:rsidRPr="00E707BC">
        <w:t>профилактика</w:t>
      </w:r>
      <w:r w:rsidRPr="00E707BC">
        <w:tab/>
        <w:t>- приобщение учащихся и их родителей, педагогов к психологическим</w:t>
      </w:r>
      <w:r w:rsidRPr="00E707BC">
        <w:rPr>
          <w:spacing w:val="-5"/>
        </w:rPr>
        <w:t xml:space="preserve"> </w:t>
      </w:r>
      <w:r w:rsidRPr="00E707BC">
        <w:t>знаниям.</w:t>
      </w:r>
    </w:p>
    <w:p w:rsidR="000812D2" w:rsidRPr="00E707BC" w:rsidRDefault="00623834">
      <w:pPr>
        <w:pStyle w:val="a3"/>
        <w:ind w:right="786" w:firstLine="0"/>
      </w:pPr>
      <w:r w:rsidRPr="00E707BC">
        <w:t>Экспертиза, развивающая работа, психокоррекционная работа осуществляется в течении всего учебного времени. Разработана система коррекции, выявленных в ходе мониторинга качеств личности (индивидуальные и групповые консультации, тренинги и т п</w:t>
      </w:r>
    </w:p>
    <w:p w:rsidR="000812D2" w:rsidRPr="00E707BC" w:rsidRDefault="00623834">
      <w:pPr>
        <w:pStyle w:val="a3"/>
        <w:ind w:right="794"/>
      </w:pPr>
      <w:r w:rsidRPr="00E707BC">
        <w:t>Деятельность психолого-педагогической службы школы выстроена в соответствии со следующими принципами:</w:t>
      </w:r>
    </w:p>
    <w:p w:rsidR="000812D2" w:rsidRPr="00E707BC" w:rsidRDefault="00623834">
      <w:pPr>
        <w:pStyle w:val="a4"/>
        <w:numPr>
          <w:ilvl w:val="0"/>
          <w:numId w:val="10"/>
        </w:numPr>
        <w:tabs>
          <w:tab w:val="left" w:pos="2127"/>
        </w:tabs>
        <w:spacing w:before="5" w:line="237" w:lineRule="auto"/>
        <w:ind w:right="785" w:hanging="360"/>
        <w:rPr>
          <w:sz w:val="24"/>
          <w:szCs w:val="24"/>
        </w:rPr>
      </w:pPr>
      <w:r w:rsidRPr="00E707BC">
        <w:rPr>
          <w:sz w:val="24"/>
          <w:szCs w:val="24"/>
        </w:rPr>
        <w:t>Следовать за естественным развитием ребенка на данном возрастном , социокультурном, образовательном этапе онтогенеза с опорой на личные</w:t>
      </w:r>
      <w:r w:rsidRPr="00E707BC">
        <w:rPr>
          <w:spacing w:val="-30"/>
          <w:sz w:val="24"/>
          <w:szCs w:val="24"/>
        </w:rPr>
        <w:t xml:space="preserve"> </w:t>
      </w:r>
      <w:r w:rsidRPr="00E707BC">
        <w:rPr>
          <w:sz w:val="24"/>
          <w:szCs w:val="24"/>
        </w:rPr>
        <w:t>достижения.</w:t>
      </w:r>
    </w:p>
    <w:p w:rsidR="000812D2" w:rsidRPr="00E707BC" w:rsidRDefault="00623834">
      <w:pPr>
        <w:pStyle w:val="a4"/>
        <w:numPr>
          <w:ilvl w:val="0"/>
          <w:numId w:val="10"/>
        </w:numPr>
        <w:tabs>
          <w:tab w:val="left" w:pos="2127"/>
        </w:tabs>
        <w:spacing w:before="2"/>
        <w:ind w:right="785" w:hanging="360"/>
        <w:rPr>
          <w:sz w:val="24"/>
          <w:szCs w:val="24"/>
        </w:rPr>
      </w:pPr>
      <w:r w:rsidRPr="00E707BC">
        <w:rPr>
          <w:sz w:val="24"/>
          <w:szCs w:val="24"/>
        </w:rPr>
        <w:t>Учитывать безусловную ценность внутреннего мира каждого школьника, приоритетность потребностей, целей, и ценностей его развития. Выявлять, поддерживать и развивать талантливых детей, их самореализацию, профессиональное самоопределение.</w:t>
      </w:r>
    </w:p>
    <w:p w:rsidR="000812D2" w:rsidRPr="00E707BC" w:rsidRDefault="00623834">
      <w:pPr>
        <w:pStyle w:val="a4"/>
        <w:numPr>
          <w:ilvl w:val="0"/>
          <w:numId w:val="10"/>
        </w:numPr>
        <w:tabs>
          <w:tab w:val="left" w:pos="2127"/>
        </w:tabs>
        <w:spacing w:line="292" w:lineRule="exact"/>
        <w:ind w:left="2126" w:hanging="349"/>
        <w:rPr>
          <w:sz w:val="24"/>
          <w:szCs w:val="24"/>
        </w:rPr>
      </w:pPr>
      <w:r w:rsidRPr="00E707BC">
        <w:rPr>
          <w:sz w:val="24"/>
          <w:szCs w:val="24"/>
        </w:rPr>
        <w:t>Основываться на ценностях здоровья ,общества, семьи и безопасного образа</w:t>
      </w:r>
      <w:r w:rsidRPr="00E707BC">
        <w:rPr>
          <w:spacing w:val="-10"/>
          <w:sz w:val="24"/>
          <w:szCs w:val="24"/>
        </w:rPr>
        <w:t xml:space="preserve"> </w:t>
      </w:r>
      <w:r w:rsidRPr="00E707BC">
        <w:rPr>
          <w:sz w:val="24"/>
          <w:szCs w:val="24"/>
        </w:rPr>
        <w:t>жизни</w:t>
      </w:r>
    </w:p>
    <w:p w:rsidR="000812D2" w:rsidRPr="00E707BC" w:rsidRDefault="00623834">
      <w:pPr>
        <w:pStyle w:val="a4"/>
        <w:numPr>
          <w:ilvl w:val="0"/>
          <w:numId w:val="10"/>
        </w:numPr>
        <w:tabs>
          <w:tab w:val="left" w:pos="2127"/>
        </w:tabs>
        <w:ind w:right="790" w:hanging="360"/>
        <w:rPr>
          <w:sz w:val="24"/>
          <w:szCs w:val="24"/>
        </w:rPr>
      </w:pPr>
      <w:r w:rsidRPr="00E707BC">
        <w:rPr>
          <w:sz w:val="24"/>
          <w:szCs w:val="24"/>
        </w:rPr>
        <w:t>Создавать условия для самостоятельного творческого освоения детьми системы отношений с миром и самим собой, а также для совершения каждым ребенком личностно-значимых жизненных выборов (интеллектуальных, этических, эстетических).</w:t>
      </w:r>
    </w:p>
    <w:p w:rsidR="000812D2" w:rsidRPr="00E707BC" w:rsidRDefault="00623834">
      <w:pPr>
        <w:pStyle w:val="a4"/>
        <w:numPr>
          <w:ilvl w:val="0"/>
          <w:numId w:val="10"/>
        </w:numPr>
        <w:tabs>
          <w:tab w:val="left" w:pos="2127"/>
        </w:tabs>
        <w:spacing w:before="3" w:line="237" w:lineRule="auto"/>
        <w:ind w:right="795" w:hanging="360"/>
        <w:rPr>
          <w:sz w:val="24"/>
          <w:szCs w:val="24"/>
        </w:rPr>
      </w:pPr>
      <w:r w:rsidRPr="00E707BC">
        <w:rPr>
          <w:sz w:val="24"/>
          <w:szCs w:val="24"/>
        </w:rPr>
        <w:t>Побуждать ребенка к нахождению самостоятельных решений, принятию на себя ответственности за собственную жизнь.</w:t>
      </w:r>
    </w:p>
    <w:p w:rsidR="000812D2" w:rsidRPr="00E707BC" w:rsidRDefault="00623834">
      <w:pPr>
        <w:pStyle w:val="a4"/>
        <w:numPr>
          <w:ilvl w:val="0"/>
          <w:numId w:val="10"/>
        </w:numPr>
        <w:tabs>
          <w:tab w:val="left" w:pos="2127"/>
        </w:tabs>
        <w:spacing w:before="5" w:line="237" w:lineRule="auto"/>
        <w:ind w:right="788" w:hanging="360"/>
        <w:rPr>
          <w:sz w:val="24"/>
          <w:szCs w:val="24"/>
        </w:rPr>
      </w:pPr>
      <w:r w:rsidRPr="00E707BC">
        <w:rPr>
          <w:sz w:val="24"/>
          <w:szCs w:val="24"/>
        </w:rPr>
        <w:t>Систематически отслеживать психолого-педагогический статус ребенка и динамику его психического развития в процессе школьного</w:t>
      </w:r>
      <w:r w:rsidRPr="00E707BC">
        <w:rPr>
          <w:spacing w:val="-5"/>
          <w:sz w:val="24"/>
          <w:szCs w:val="24"/>
        </w:rPr>
        <w:t xml:space="preserve"> </w:t>
      </w:r>
      <w:r w:rsidRPr="00E707BC">
        <w:rPr>
          <w:sz w:val="24"/>
          <w:szCs w:val="24"/>
        </w:rPr>
        <w:t>обучения.</w:t>
      </w:r>
    </w:p>
    <w:p w:rsidR="000812D2" w:rsidRPr="00E707BC" w:rsidRDefault="00623834">
      <w:pPr>
        <w:pStyle w:val="a4"/>
        <w:numPr>
          <w:ilvl w:val="0"/>
          <w:numId w:val="10"/>
        </w:numPr>
        <w:tabs>
          <w:tab w:val="left" w:pos="2127"/>
        </w:tabs>
        <w:spacing w:before="5" w:line="237" w:lineRule="auto"/>
        <w:ind w:right="794" w:hanging="360"/>
        <w:rPr>
          <w:sz w:val="24"/>
          <w:szCs w:val="24"/>
        </w:rPr>
      </w:pPr>
      <w:r w:rsidRPr="00E707BC">
        <w:rPr>
          <w:sz w:val="24"/>
          <w:szCs w:val="24"/>
        </w:rPr>
        <w:t>Создавать социально-психологические условия для развития личности учащихся и их успешного</w:t>
      </w:r>
      <w:r w:rsidRPr="00E707BC">
        <w:rPr>
          <w:spacing w:val="-1"/>
          <w:sz w:val="24"/>
          <w:szCs w:val="24"/>
        </w:rPr>
        <w:t xml:space="preserve"> </w:t>
      </w:r>
      <w:r w:rsidRPr="00E707BC">
        <w:rPr>
          <w:sz w:val="24"/>
          <w:szCs w:val="24"/>
        </w:rPr>
        <w:t>обучения.</w:t>
      </w:r>
    </w:p>
    <w:p w:rsidR="000812D2" w:rsidRPr="00E707BC" w:rsidRDefault="00623834">
      <w:pPr>
        <w:pStyle w:val="a4"/>
        <w:numPr>
          <w:ilvl w:val="0"/>
          <w:numId w:val="10"/>
        </w:numPr>
        <w:tabs>
          <w:tab w:val="left" w:pos="2127"/>
        </w:tabs>
        <w:spacing w:before="4" w:line="237" w:lineRule="auto"/>
        <w:ind w:right="789" w:hanging="360"/>
        <w:rPr>
          <w:sz w:val="24"/>
          <w:szCs w:val="24"/>
        </w:rPr>
      </w:pPr>
      <w:r w:rsidRPr="00E707BC">
        <w:rPr>
          <w:sz w:val="24"/>
          <w:szCs w:val="24"/>
        </w:rPr>
        <w:t>Развивать эмоциональную устойчивость, формировать навыки саморегуляции, преодоления стресса, поведения в экстремальных ситуациях (конкурсах, олимпиадах, экзаменах).</w:t>
      </w:r>
    </w:p>
    <w:p w:rsidR="000812D2" w:rsidRPr="00E707BC" w:rsidRDefault="00623834">
      <w:pPr>
        <w:pStyle w:val="a3"/>
        <w:spacing w:before="6" w:line="276" w:lineRule="auto"/>
        <w:ind w:right="789" w:firstLine="0"/>
      </w:pPr>
      <w:r w:rsidRPr="00E707BC">
        <w:t>Для оценки профессиональной деятельности педагога в образовательной организации используются различные методики оценок психолого-педагогической компетентности участников образовательного процесса. В связи с этим психологу важно быть</w:t>
      </w:r>
    </w:p>
    <w:p w:rsidR="000812D2" w:rsidRPr="00E707BC" w:rsidRDefault="000812D2">
      <w:pPr>
        <w:spacing w:line="276" w:lineRule="auto"/>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8" w:line="278" w:lineRule="auto"/>
        <w:ind w:firstLine="0"/>
        <w:jc w:val="left"/>
      </w:pPr>
      <w:r w:rsidRPr="00E707BC">
        <w:lastRenderedPageBreak/>
        <w:t>информированным о современных психолого-педагогических технологиях, предлагать игры, упражнения, развивающие разные интеллектуальные процессы.</w:t>
      </w:r>
    </w:p>
    <w:p w:rsidR="000812D2" w:rsidRPr="00E707BC" w:rsidRDefault="00623834">
      <w:pPr>
        <w:pStyle w:val="Heading3"/>
        <w:numPr>
          <w:ilvl w:val="2"/>
          <w:numId w:val="26"/>
        </w:numPr>
        <w:tabs>
          <w:tab w:val="left" w:pos="2586"/>
        </w:tabs>
        <w:spacing w:before="198" w:line="240" w:lineRule="auto"/>
        <w:ind w:left="1985" w:right="2143" w:firstLine="0"/>
        <w:jc w:val="both"/>
      </w:pPr>
      <w:bookmarkStart w:id="56" w:name="_bookmark54"/>
      <w:bookmarkEnd w:id="56"/>
      <w:r w:rsidRPr="00E707BC">
        <w:t>Финансово-экономические условия реализации образовательной программы основного общего</w:t>
      </w:r>
      <w:r w:rsidRPr="00E707BC">
        <w:rPr>
          <w:spacing w:val="-2"/>
        </w:rPr>
        <w:t xml:space="preserve"> </w:t>
      </w:r>
      <w:r w:rsidRPr="00E707BC">
        <w:t>образования</w:t>
      </w:r>
    </w:p>
    <w:p w:rsidR="000812D2" w:rsidRPr="00E707BC" w:rsidRDefault="00623834">
      <w:pPr>
        <w:pStyle w:val="a3"/>
        <w:ind w:right="795"/>
      </w:pPr>
      <w:r w:rsidRPr="00E707BC">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0812D2" w:rsidRPr="00E707BC" w:rsidRDefault="00623834">
      <w:pPr>
        <w:pStyle w:val="a3"/>
        <w:ind w:right="791"/>
      </w:pPr>
      <w:r w:rsidRPr="00E707BC">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812D2" w:rsidRPr="00E707BC" w:rsidRDefault="00623834">
      <w:pPr>
        <w:pStyle w:val="a3"/>
        <w:ind w:right="788"/>
      </w:pPr>
      <w:r w:rsidRPr="00E707BC">
        <w:t>Финансовое обеспечение реализации образовательной программы основного общего образования ГБОУ СОШ с. Камышла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 бюджетного учреждения.</w:t>
      </w:r>
    </w:p>
    <w:p w:rsidR="000812D2" w:rsidRPr="00E707BC" w:rsidRDefault="00623834">
      <w:pPr>
        <w:pStyle w:val="a3"/>
        <w:ind w:right="792"/>
      </w:pPr>
      <w:r w:rsidRPr="00E707BC">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812D2" w:rsidRPr="00E707BC" w:rsidRDefault="00623834">
      <w:pPr>
        <w:pStyle w:val="a3"/>
        <w:ind w:right="787"/>
      </w:pPr>
      <w:r w:rsidRPr="00E707BC">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0812D2" w:rsidRPr="00E707BC" w:rsidRDefault="00623834">
      <w:pPr>
        <w:pStyle w:val="a4"/>
        <w:numPr>
          <w:ilvl w:val="1"/>
          <w:numId w:val="10"/>
        </w:numPr>
        <w:tabs>
          <w:tab w:val="left" w:pos="2413"/>
        </w:tabs>
        <w:spacing w:before="1" w:line="237" w:lineRule="auto"/>
        <w:ind w:right="789" w:firstLine="707"/>
        <w:rPr>
          <w:sz w:val="24"/>
          <w:szCs w:val="24"/>
        </w:rPr>
      </w:pPr>
      <w:r w:rsidRPr="00E707BC">
        <w:rPr>
          <w:sz w:val="24"/>
          <w:szCs w:val="24"/>
        </w:rPr>
        <w:t>расходы на оплату труда работников, реализующих образовательную программу основного общего</w:t>
      </w:r>
      <w:r w:rsidRPr="00E707BC">
        <w:rPr>
          <w:spacing w:val="-1"/>
          <w:sz w:val="24"/>
          <w:szCs w:val="24"/>
        </w:rPr>
        <w:t xml:space="preserve"> </w:t>
      </w:r>
      <w:r w:rsidRPr="00E707BC">
        <w:rPr>
          <w:sz w:val="24"/>
          <w:szCs w:val="24"/>
        </w:rPr>
        <w:t>образования;</w:t>
      </w:r>
    </w:p>
    <w:p w:rsidR="000812D2" w:rsidRPr="00E707BC" w:rsidRDefault="00623834">
      <w:pPr>
        <w:pStyle w:val="a4"/>
        <w:numPr>
          <w:ilvl w:val="1"/>
          <w:numId w:val="10"/>
        </w:numPr>
        <w:tabs>
          <w:tab w:val="left" w:pos="2413"/>
        </w:tabs>
        <w:spacing w:before="5" w:line="237" w:lineRule="auto"/>
        <w:ind w:right="794" w:firstLine="707"/>
        <w:rPr>
          <w:sz w:val="24"/>
          <w:szCs w:val="24"/>
        </w:rPr>
      </w:pPr>
      <w:r w:rsidRPr="00E707BC">
        <w:rPr>
          <w:sz w:val="24"/>
          <w:szCs w:val="24"/>
        </w:rPr>
        <w:t>прочие расходы (оплату коммунальных услуг, осуществляемых из местных бюджетов).</w:t>
      </w:r>
    </w:p>
    <w:p w:rsidR="000812D2" w:rsidRPr="00E707BC" w:rsidRDefault="00623834">
      <w:pPr>
        <w:pStyle w:val="a3"/>
        <w:ind w:right="785"/>
      </w:pPr>
      <w:r w:rsidRPr="00E707BC">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812D2" w:rsidRPr="00E707BC" w:rsidRDefault="00623834">
      <w:pPr>
        <w:pStyle w:val="a3"/>
        <w:spacing w:before="1"/>
        <w:ind w:right="791"/>
      </w:pPr>
      <w:r w:rsidRPr="00E707BC">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812D2" w:rsidRPr="00E707BC" w:rsidRDefault="00623834">
      <w:pPr>
        <w:pStyle w:val="a3"/>
        <w:ind w:right="791"/>
      </w:pPr>
      <w:r w:rsidRPr="00E707BC">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tabs>
          <w:tab w:val="left" w:pos="3131"/>
          <w:tab w:val="left" w:pos="3550"/>
          <w:tab w:val="left" w:pos="4893"/>
          <w:tab w:val="left" w:pos="6061"/>
          <w:tab w:val="left" w:pos="7989"/>
          <w:tab w:val="left" w:pos="8632"/>
          <w:tab w:val="left" w:pos="10092"/>
        </w:tabs>
        <w:spacing w:before="66"/>
        <w:ind w:right="790" w:firstLine="0"/>
        <w:jc w:val="left"/>
      </w:pPr>
      <w:r w:rsidRPr="00E707BC">
        <w:lastRenderedPageBreak/>
        <w:t>организациям</w:t>
      </w:r>
      <w:r w:rsidRPr="00E707BC">
        <w:tab/>
        <w:t>и</w:t>
      </w:r>
      <w:r w:rsidRPr="00E707BC">
        <w:tab/>
        <w:t>развитием</w:t>
      </w:r>
      <w:r w:rsidRPr="00E707BC">
        <w:tab/>
        <w:t>сетевого</w:t>
      </w:r>
      <w:r w:rsidRPr="00E707BC">
        <w:tab/>
        <w:t>взаимодействия</w:t>
      </w:r>
      <w:r w:rsidRPr="00E707BC">
        <w:tab/>
        <w:t>для</w:t>
      </w:r>
      <w:r w:rsidRPr="00E707BC">
        <w:tab/>
        <w:t>реализации</w:t>
      </w:r>
      <w:r w:rsidRPr="00E707BC">
        <w:tab/>
      </w:r>
      <w:r w:rsidRPr="00E707BC">
        <w:rPr>
          <w:spacing w:val="-3"/>
        </w:rPr>
        <w:t xml:space="preserve">основной </w:t>
      </w:r>
      <w:r w:rsidRPr="00E707BC">
        <w:t>образовательной программы общего</w:t>
      </w:r>
      <w:r w:rsidRPr="00E707BC">
        <w:rPr>
          <w:spacing w:val="-2"/>
        </w:rPr>
        <w:t xml:space="preserve"> </w:t>
      </w:r>
      <w:r w:rsidRPr="00E707BC">
        <w:t>образования.</w:t>
      </w:r>
    </w:p>
    <w:p w:rsidR="000812D2" w:rsidRPr="00E707BC" w:rsidRDefault="00623834">
      <w:pPr>
        <w:pStyle w:val="a3"/>
        <w:tabs>
          <w:tab w:val="left" w:pos="3567"/>
          <w:tab w:val="left" w:pos="4682"/>
          <w:tab w:val="left" w:pos="6402"/>
          <w:tab w:val="left" w:pos="8388"/>
          <w:tab w:val="left" w:pos="8779"/>
          <w:tab w:val="left" w:pos="9827"/>
          <w:tab w:val="left" w:pos="10340"/>
        </w:tabs>
        <w:ind w:right="793"/>
        <w:jc w:val="left"/>
      </w:pPr>
      <w:r w:rsidRPr="00E707BC">
        <w:t>Реализация</w:t>
      </w:r>
      <w:r w:rsidRPr="00E707BC">
        <w:tab/>
        <w:t>подхода</w:t>
      </w:r>
      <w:r w:rsidRPr="00E707BC">
        <w:tab/>
        <w:t>нормативного</w:t>
      </w:r>
      <w:r w:rsidRPr="00E707BC">
        <w:tab/>
        <w:t>финансирования</w:t>
      </w:r>
      <w:r w:rsidRPr="00E707BC">
        <w:tab/>
        <w:t>в</w:t>
      </w:r>
      <w:r w:rsidRPr="00E707BC">
        <w:tab/>
        <w:t>расчете</w:t>
      </w:r>
      <w:r w:rsidRPr="00E707BC">
        <w:tab/>
        <w:t>на</w:t>
      </w:r>
      <w:r w:rsidRPr="00E707BC">
        <w:tab/>
      </w:r>
      <w:r w:rsidRPr="00E707BC">
        <w:rPr>
          <w:spacing w:val="-3"/>
        </w:rPr>
        <w:t xml:space="preserve">одного </w:t>
      </w:r>
      <w:r w:rsidRPr="00E707BC">
        <w:t>обучающегося осуществляется на трех следующих</w:t>
      </w:r>
      <w:r w:rsidRPr="00E707BC">
        <w:rPr>
          <w:spacing w:val="3"/>
        </w:rPr>
        <w:t xml:space="preserve"> </w:t>
      </w:r>
      <w:r w:rsidRPr="00E707BC">
        <w:t>уровнях:</w:t>
      </w:r>
    </w:p>
    <w:p w:rsidR="000812D2" w:rsidRPr="00E707BC" w:rsidRDefault="00623834">
      <w:pPr>
        <w:pStyle w:val="a4"/>
        <w:numPr>
          <w:ilvl w:val="1"/>
          <w:numId w:val="10"/>
        </w:numPr>
        <w:tabs>
          <w:tab w:val="left" w:pos="2551"/>
          <w:tab w:val="left" w:pos="2552"/>
        </w:tabs>
        <w:spacing w:before="3"/>
        <w:ind w:right="786" w:firstLine="707"/>
        <w:jc w:val="left"/>
        <w:rPr>
          <w:sz w:val="24"/>
          <w:szCs w:val="24"/>
        </w:rPr>
      </w:pPr>
      <w:r w:rsidRPr="00E707BC">
        <w:rPr>
          <w:sz w:val="24"/>
          <w:szCs w:val="24"/>
        </w:rPr>
        <w:t>межбюджетные отношения (бюджет субъекта Российской Федерации – местный бюджет);</w:t>
      </w:r>
    </w:p>
    <w:p w:rsidR="000812D2" w:rsidRPr="00E707BC" w:rsidRDefault="00623834">
      <w:pPr>
        <w:pStyle w:val="a4"/>
        <w:numPr>
          <w:ilvl w:val="1"/>
          <w:numId w:val="10"/>
        </w:numPr>
        <w:tabs>
          <w:tab w:val="left" w:pos="2551"/>
          <w:tab w:val="left" w:pos="2552"/>
          <w:tab w:val="left" w:pos="4856"/>
          <w:tab w:val="left" w:pos="6384"/>
          <w:tab w:val="left" w:pos="7746"/>
          <w:tab w:val="left" w:pos="8949"/>
          <w:tab w:val="left" w:pos="9465"/>
        </w:tabs>
        <w:spacing w:before="3" w:line="237" w:lineRule="auto"/>
        <w:ind w:right="787" w:firstLine="707"/>
        <w:jc w:val="left"/>
        <w:rPr>
          <w:sz w:val="24"/>
          <w:szCs w:val="24"/>
        </w:rPr>
      </w:pPr>
      <w:r w:rsidRPr="00E707BC">
        <w:rPr>
          <w:sz w:val="24"/>
          <w:szCs w:val="24"/>
        </w:rPr>
        <w:t>внутрибюджетные</w:t>
      </w:r>
      <w:r w:rsidRPr="00E707BC">
        <w:rPr>
          <w:sz w:val="24"/>
          <w:szCs w:val="24"/>
        </w:rPr>
        <w:tab/>
        <w:t>отношения</w:t>
      </w:r>
      <w:r w:rsidRPr="00E707BC">
        <w:rPr>
          <w:sz w:val="24"/>
          <w:szCs w:val="24"/>
        </w:rPr>
        <w:tab/>
        <w:t>(местный</w:t>
      </w:r>
      <w:r w:rsidRPr="00E707BC">
        <w:rPr>
          <w:sz w:val="24"/>
          <w:szCs w:val="24"/>
        </w:rPr>
        <w:tab/>
        <w:t>бюджет</w:t>
      </w:r>
      <w:r w:rsidRPr="00E707BC">
        <w:rPr>
          <w:sz w:val="24"/>
          <w:szCs w:val="24"/>
        </w:rPr>
        <w:tab/>
        <w:t>–</w:t>
      </w:r>
      <w:r w:rsidRPr="00E707BC">
        <w:rPr>
          <w:sz w:val="24"/>
          <w:szCs w:val="24"/>
        </w:rPr>
        <w:tab/>
      </w:r>
      <w:r w:rsidRPr="00E707BC">
        <w:rPr>
          <w:spacing w:val="-1"/>
          <w:sz w:val="24"/>
          <w:szCs w:val="24"/>
        </w:rPr>
        <w:t xml:space="preserve">муниципальная </w:t>
      </w:r>
      <w:r w:rsidRPr="00E707BC">
        <w:rPr>
          <w:sz w:val="24"/>
          <w:szCs w:val="24"/>
        </w:rPr>
        <w:t>общеобразовательная</w:t>
      </w:r>
      <w:r w:rsidRPr="00E707BC">
        <w:rPr>
          <w:spacing w:val="-1"/>
          <w:sz w:val="24"/>
          <w:szCs w:val="24"/>
        </w:rPr>
        <w:t xml:space="preserve"> </w:t>
      </w:r>
      <w:r w:rsidRPr="00E707BC">
        <w:rPr>
          <w:sz w:val="24"/>
          <w:szCs w:val="24"/>
        </w:rPr>
        <w:t>организация);</w:t>
      </w:r>
    </w:p>
    <w:p w:rsidR="000812D2" w:rsidRPr="00E707BC" w:rsidRDefault="00623834">
      <w:pPr>
        <w:pStyle w:val="a4"/>
        <w:numPr>
          <w:ilvl w:val="1"/>
          <w:numId w:val="10"/>
        </w:numPr>
        <w:tabs>
          <w:tab w:val="left" w:pos="2551"/>
          <w:tab w:val="left" w:pos="2552"/>
        </w:tabs>
        <w:spacing w:before="2" w:line="292" w:lineRule="exact"/>
        <w:ind w:left="2551" w:hanging="426"/>
        <w:jc w:val="left"/>
        <w:rPr>
          <w:sz w:val="24"/>
          <w:szCs w:val="24"/>
        </w:rPr>
      </w:pPr>
      <w:r w:rsidRPr="00E707BC">
        <w:rPr>
          <w:sz w:val="24"/>
          <w:szCs w:val="24"/>
        </w:rPr>
        <w:t>общеобразовательная</w:t>
      </w:r>
      <w:r w:rsidRPr="00E707BC">
        <w:rPr>
          <w:spacing w:val="-1"/>
          <w:sz w:val="24"/>
          <w:szCs w:val="24"/>
        </w:rPr>
        <w:t xml:space="preserve"> </w:t>
      </w:r>
      <w:r w:rsidRPr="00E707BC">
        <w:rPr>
          <w:sz w:val="24"/>
          <w:szCs w:val="24"/>
        </w:rPr>
        <w:t>организация.</w:t>
      </w:r>
    </w:p>
    <w:p w:rsidR="000812D2" w:rsidRPr="00E707BC" w:rsidRDefault="00623834">
      <w:pPr>
        <w:pStyle w:val="a3"/>
        <w:ind w:right="786"/>
      </w:pPr>
      <w:r w:rsidRPr="00E707BC">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812D2" w:rsidRPr="00E707BC" w:rsidRDefault="00623834">
      <w:pPr>
        <w:pStyle w:val="a4"/>
        <w:numPr>
          <w:ilvl w:val="1"/>
          <w:numId w:val="10"/>
        </w:numPr>
        <w:tabs>
          <w:tab w:val="left" w:pos="2552"/>
        </w:tabs>
        <w:spacing w:before="1"/>
        <w:ind w:right="793" w:firstLine="707"/>
        <w:rPr>
          <w:sz w:val="24"/>
          <w:szCs w:val="24"/>
        </w:rPr>
      </w:pPr>
      <w:r w:rsidRPr="00E707BC">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sidRPr="00E707BC">
        <w:rPr>
          <w:spacing w:val="-2"/>
          <w:sz w:val="24"/>
          <w:szCs w:val="24"/>
        </w:rPr>
        <w:t xml:space="preserve"> </w:t>
      </w:r>
      <w:r w:rsidRPr="00E707BC">
        <w:rPr>
          <w:sz w:val="24"/>
          <w:szCs w:val="24"/>
        </w:rPr>
        <w:t>организаций);</w:t>
      </w:r>
    </w:p>
    <w:p w:rsidR="000812D2" w:rsidRPr="00E707BC" w:rsidRDefault="00623834">
      <w:pPr>
        <w:pStyle w:val="a4"/>
        <w:numPr>
          <w:ilvl w:val="1"/>
          <w:numId w:val="10"/>
        </w:numPr>
        <w:tabs>
          <w:tab w:val="left" w:pos="2552"/>
        </w:tabs>
        <w:ind w:right="789" w:firstLine="707"/>
        <w:rPr>
          <w:sz w:val="24"/>
          <w:szCs w:val="24"/>
        </w:rPr>
      </w:pPr>
      <w:r w:rsidRPr="00E707BC">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w:t>
      </w:r>
      <w:r w:rsidRPr="00E707BC">
        <w:rPr>
          <w:spacing w:val="-1"/>
          <w:sz w:val="24"/>
          <w:szCs w:val="24"/>
        </w:rPr>
        <w:t xml:space="preserve"> </w:t>
      </w:r>
      <w:r w:rsidRPr="00E707BC">
        <w:rPr>
          <w:sz w:val="24"/>
          <w:szCs w:val="24"/>
        </w:rPr>
        <w:t>организации.</w:t>
      </w:r>
    </w:p>
    <w:p w:rsidR="000812D2" w:rsidRPr="00E707BC" w:rsidRDefault="00623834">
      <w:pPr>
        <w:pStyle w:val="a3"/>
        <w:ind w:right="794"/>
      </w:pPr>
      <w:r w:rsidRPr="00E707BC">
        <w:t>Образовательная организация самостоятельно принимает решение в части направления и расходования средств государственного (муниципального) задания. 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812D2" w:rsidRPr="00E707BC" w:rsidRDefault="00623834">
      <w:pPr>
        <w:pStyle w:val="a3"/>
        <w:ind w:right="789"/>
      </w:pPr>
      <w:r w:rsidRPr="00E707BC">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w:t>
      </w:r>
      <w:r w:rsidRPr="00E707BC">
        <w:rPr>
          <w:spacing w:val="-3"/>
        </w:rPr>
        <w:t xml:space="preserve"> </w:t>
      </w:r>
      <w:r w:rsidRPr="00E707BC">
        <w:t>организации.</w:t>
      </w:r>
    </w:p>
    <w:p w:rsidR="000812D2" w:rsidRPr="00E707BC" w:rsidRDefault="00623834">
      <w:pPr>
        <w:pStyle w:val="a3"/>
        <w:ind w:right="793"/>
      </w:pPr>
      <w:r w:rsidRPr="00E707BC">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812D2" w:rsidRPr="00E707BC" w:rsidRDefault="00623834">
      <w:pPr>
        <w:pStyle w:val="a3"/>
        <w:ind w:right="792"/>
      </w:pPr>
      <w:r w:rsidRPr="00E707BC">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812D2" w:rsidRPr="00E707BC" w:rsidRDefault="00623834">
      <w:pPr>
        <w:pStyle w:val="a3"/>
        <w:ind w:right="796"/>
      </w:pPr>
      <w:r w:rsidRPr="00E707BC">
        <w:t>Размеры, порядок и условия осуществления стимулирующих выплат определяются локальными нормативными актами образовательной организации. В локальных</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6"/>
        <w:ind w:right="786" w:firstLine="0"/>
      </w:pPr>
      <w:r w:rsidRPr="00E707BC">
        <w:lastRenderedPageBreak/>
        <w:t>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С учетом динамики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sidRPr="00E707BC">
        <w:rPr>
          <w:spacing w:val="-3"/>
        </w:rPr>
        <w:t xml:space="preserve"> </w:t>
      </w:r>
      <w:r w:rsidRPr="00E707BC">
        <w:t>др.</w:t>
      </w:r>
    </w:p>
    <w:p w:rsidR="000812D2" w:rsidRPr="00E707BC" w:rsidRDefault="00623834">
      <w:pPr>
        <w:pStyle w:val="a3"/>
        <w:spacing w:before="1"/>
        <w:ind w:right="793"/>
      </w:pPr>
      <w:r w:rsidRPr="00E707BC">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w:t>
      </w:r>
      <w:r w:rsidRPr="00E707BC">
        <w:rPr>
          <w:spacing w:val="-1"/>
        </w:rPr>
        <w:t xml:space="preserve"> </w:t>
      </w:r>
      <w:r w:rsidRPr="00E707BC">
        <w:t>организации.</w:t>
      </w:r>
    </w:p>
    <w:p w:rsidR="000812D2" w:rsidRPr="00E707BC" w:rsidRDefault="00623834">
      <w:pPr>
        <w:pStyle w:val="a3"/>
        <w:ind w:right="784"/>
      </w:pPr>
      <w:r w:rsidRPr="00E707BC">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w:t>
      </w:r>
      <w:r w:rsidRPr="00E707BC">
        <w:rPr>
          <w:spacing w:val="-1"/>
        </w:rPr>
        <w:t xml:space="preserve"> </w:t>
      </w:r>
      <w:r w:rsidRPr="00E707BC">
        <w:t>организация:</w:t>
      </w:r>
    </w:p>
    <w:p w:rsidR="000812D2" w:rsidRPr="00E707BC" w:rsidRDefault="00623834">
      <w:pPr>
        <w:pStyle w:val="a4"/>
        <w:numPr>
          <w:ilvl w:val="3"/>
          <w:numId w:val="26"/>
        </w:numPr>
        <w:tabs>
          <w:tab w:val="left" w:pos="2386"/>
        </w:tabs>
        <w:rPr>
          <w:sz w:val="24"/>
          <w:szCs w:val="24"/>
        </w:rPr>
      </w:pPr>
      <w:r w:rsidRPr="00E707BC">
        <w:rPr>
          <w:sz w:val="24"/>
          <w:szCs w:val="24"/>
        </w:rPr>
        <w:t>проводит экономический расчет стоимости обеспечения требований</w:t>
      </w:r>
      <w:r w:rsidRPr="00E707BC">
        <w:rPr>
          <w:spacing w:val="-5"/>
          <w:sz w:val="24"/>
          <w:szCs w:val="24"/>
        </w:rPr>
        <w:t xml:space="preserve"> </w:t>
      </w:r>
      <w:r w:rsidRPr="00E707BC">
        <w:rPr>
          <w:sz w:val="24"/>
          <w:szCs w:val="24"/>
        </w:rPr>
        <w:t>ФГОС;</w:t>
      </w:r>
    </w:p>
    <w:p w:rsidR="000812D2" w:rsidRPr="00E707BC" w:rsidRDefault="00623834">
      <w:pPr>
        <w:pStyle w:val="a4"/>
        <w:numPr>
          <w:ilvl w:val="3"/>
          <w:numId w:val="26"/>
        </w:numPr>
        <w:tabs>
          <w:tab w:val="left" w:pos="2583"/>
        </w:tabs>
        <w:ind w:left="1418" w:right="793" w:firstLine="707"/>
        <w:rPr>
          <w:sz w:val="24"/>
          <w:szCs w:val="24"/>
        </w:rPr>
      </w:pPr>
      <w:r w:rsidRPr="00E707BC">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w:t>
      </w:r>
      <w:r w:rsidRPr="00E707BC">
        <w:rPr>
          <w:spacing w:val="-1"/>
          <w:sz w:val="24"/>
          <w:szCs w:val="24"/>
        </w:rPr>
        <w:t xml:space="preserve"> </w:t>
      </w:r>
      <w:r w:rsidRPr="00E707BC">
        <w:rPr>
          <w:sz w:val="24"/>
          <w:szCs w:val="24"/>
        </w:rPr>
        <w:t>образования;</w:t>
      </w:r>
    </w:p>
    <w:p w:rsidR="000812D2" w:rsidRPr="00E707BC" w:rsidRDefault="00623834">
      <w:pPr>
        <w:pStyle w:val="a4"/>
        <w:numPr>
          <w:ilvl w:val="3"/>
          <w:numId w:val="26"/>
        </w:numPr>
        <w:tabs>
          <w:tab w:val="left" w:pos="2441"/>
        </w:tabs>
        <w:ind w:left="1418" w:right="788" w:firstLine="707"/>
        <w:rPr>
          <w:sz w:val="24"/>
          <w:szCs w:val="24"/>
        </w:rPr>
      </w:pPr>
      <w:r w:rsidRPr="00E707BC">
        <w:rPr>
          <w:sz w:val="24"/>
          <w:szCs w:val="24"/>
        </w:rPr>
        <w:t>определяет величину затрат на обеспечение требований к условиям реализации образовательной программы основного общего</w:t>
      </w:r>
      <w:r w:rsidRPr="00E707BC">
        <w:rPr>
          <w:spacing w:val="-1"/>
          <w:sz w:val="24"/>
          <w:szCs w:val="24"/>
        </w:rPr>
        <w:t xml:space="preserve"> </w:t>
      </w:r>
      <w:r w:rsidRPr="00E707BC">
        <w:rPr>
          <w:sz w:val="24"/>
          <w:szCs w:val="24"/>
        </w:rPr>
        <w:t>образования;</w:t>
      </w:r>
    </w:p>
    <w:p w:rsidR="000812D2" w:rsidRPr="00E707BC" w:rsidRDefault="00623834">
      <w:pPr>
        <w:pStyle w:val="a4"/>
        <w:numPr>
          <w:ilvl w:val="3"/>
          <w:numId w:val="26"/>
        </w:numPr>
        <w:tabs>
          <w:tab w:val="left" w:pos="2480"/>
        </w:tabs>
        <w:spacing w:before="1"/>
        <w:ind w:left="1418" w:right="789" w:firstLine="707"/>
        <w:rPr>
          <w:sz w:val="24"/>
          <w:szCs w:val="24"/>
        </w:rPr>
      </w:pPr>
      <w:r w:rsidRPr="00E707BC">
        <w:rPr>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w:t>
      </w:r>
      <w:r w:rsidRPr="00E707BC">
        <w:rPr>
          <w:spacing w:val="-2"/>
          <w:sz w:val="24"/>
          <w:szCs w:val="24"/>
        </w:rPr>
        <w:t xml:space="preserve"> </w:t>
      </w:r>
      <w:r w:rsidRPr="00E707BC">
        <w:rPr>
          <w:sz w:val="24"/>
          <w:szCs w:val="24"/>
        </w:rPr>
        <w:t>образования;</w:t>
      </w:r>
    </w:p>
    <w:p w:rsidR="000812D2" w:rsidRPr="00E707BC" w:rsidRDefault="00623834">
      <w:pPr>
        <w:pStyle w:val="a4"/>
        <w:numPr>
          <w:ilvl w:val="3"/>
          <w:numId w:val="26"/>
        </w:numPr>
        <w:tabs>
          <w:tab w:val="left" w:pos="2487"/>
        </w:tabs>
        <w:ind w:left="1418" w:right="792" w:firstLine="707"/>
        <w:rPr>
          <w:sz w:val="24"/>
          <w:szCs w:val="24"/>
        </w:rPr>
      </w:pPr>
      <w:r w:rsidRPr="00E707BC">
        <w:rPr>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w:t>
      </w:r>
      <w:r w:rsidRPr="00E707BC">
        <w:rPr>
          <w:spacing w:val="-2"/>
          <w:sz w:val="24"/>
          <w:szCs w:val="24"/>
        </w:rPr>
        <w:t xml:space="preserve"> </w:t>
      </w:r>
      <w:r w:rsidRPr="00E707BC">
        <w:rPr>
          <w:sz w:val="24"/>
          <w:szCs w:val="24"/>
        </w:rPr>
        <w:t>осуществляться:</w:t>
      </w:r>
    </w:p>
    <w:p w:rsidR="000812D2" w:rsidRPr="00E707BC" w:rsidRDefault="00623834">
      <w:pPr>
        <w:pStyle w:val="a4"/>
        <w:numPr>
          <w:ilvl w:val="1"/>
          <w:numId w:val="10"/>
        </w:numPr>
        <w:tabs>
          <w:tab w:val="left" w:pos="2413"/>
        </w:tabs>
        <w:spacing w:before="2"/>
        <w:ind w:right="792" w:firstLine="707"/>
        <w:rPr>
          <w:sz w:val="24"/>
          <w:szCs w:val="24"/>
        </w:rPr>
      </w:pPr>
      <w:r w:rsidRPr="00E707BC">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w:t>
      </w:r>
      <w:r w:rsidRPr="00E707BC">
        <w:rPr>
          <w:spacing w:val="-2"/>
          <w:sz w:val="24"/>
          <w:szCs w:val="24"/>
        </w:rPr>
        <w:t xml:space="preserve"> </w:t>
      </w:r>
      <w:r w:rsidRPr="00E707BC">
        <w:rPr>
          <w:sz w:val="24"/>
          <w:szCs w:val="24"/>
        </w:rPr>
        <w:t>др.);</w:t>
      </w:r>
    </w:p>
    <w:p w:rsidR="000812D2" w:rsidRPr="00E707BC" w:rsidRDefault="00623834">
      <w:pPr>
        <w:pStyle w:val="a4"/>
        <w:numPr>
          <w:ilvl w:val="1"/>
          <w:numId w:val="10"/>
        </w:numPr>
        <w:tabs>
          <w:tab w:val="left" w:pos="2413"/>
        </w:tabs>
        <w:ind w:right="785" w:firstLine="707"/>
        <w:rPr>
          <w:sz w:val="24"/>
          <w:szCs w:val="24"/>
        </w:rPr>
      </w:pPr>
      <w:r w:rsidRPr="00E707BC">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w:t>
      </w:r>
      <w:r w:rsidRPr="00E707BC">
        <w:rPr>
          <w:spacing w:val="-3"/>
          <w:sz w:val="24"/>
          <w:szCs w:val="24"/>
        </w:rPr>
        <w:t xml:space="preserve"> </w:t>
      </w:r>
      <w:r w:rsidRPr="00E707BC">
        <w:rPr>
          <w:sz w:val="24"/>
          <w:szCs w:val="24"/>
        </w:rPr>
        <w:t>деятельности.</w:t>
      </w:r>
    </w:p>
    <w:p w:rsidR="000812D2" w:rsidRPr="00E707BC" w:rsidRDefault="00623834">
      <w:pPr>
        <w:pStyle w:val="a3"/>
        <w:ind w:right="787"/>
      </w:pPr>
      <w:r w:rsidRPr="00E707BC">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w:t>
      </w:r>
      <w:r w:rsidRPr="00E707BC">
        <w:rPr>
          <w:spacing w:val="-3"/>
        </w:rPr>
        <w:t xml:space="preserve">«Об </w:t>
      </w:r>
      <w:r w:rsidRPr="00E707BC">
        <w:t>образовании  в Российской Федерации» (ст. 2, п.</w:t>
      </w:r>
      <w:r w:rsidRPr="00E707BC">
        <w:rPr>
          <w:spacing w:val="-4"/>
        </w:rPr>
        <w:t xml:space="preserve"> </w:t>
      </w:r>
      <w:r w:rsidRPr="00E707BC">
        <w:t>10).</w:t>
      </w:r>
    </w:p>
    <w:p w:rsidR="000812D2" w:rsidRPr="00E707BC" w:rsidRDefault="00623834">
      <w:pPr>
        <w:pStyle w:val="a3"/>
        <w:ind w:right="787"/>
      </w:pPr>
      <w:r w:rsidRPr="00E707BC">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0812D2" w:rsidRPr="00E707BC" w:rsidRDefault="00623834">
      <w:pPr>
        <w:pStyle w:val="a3"/>
        <w:ind w:right="786"/>
      </w:pPr>
      <w:r w:rsidRPr="00E707BC">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812D2" w:rsidRPr="00E707BC" w:rsidRDefault="000812D2">
      <w:pPr>
        <w:rPr>
          <w:sz w:val="24"/>
          <w:szCs w:val="24"/>
        </w:rPr>
        <w:sectPr w:rsidR="000812D2" w:rsidRPr="00E707BC">
          <w:pgSz w:w="11910" w:h="16840"/>
          <w:pgMar w:top="1040" w:right="60" w:bottom="1160" w:left="0" w:header="0" w:footer="882" w:gutter="0"/>
          <w:cols w:space="720"/>
        </w:sectPr>
      </w:pPr>
    </w:p>
    <w:p w:rsidR="000812D2" w:rsidRPr="00E707BC" w:rsidRDefault="00623834">
      <w:pPr>
        <w:pStyle w:val="Heading3"/>
        <w:numPr>
          <w:ilvl w:val="2"/>
          <w:numId w:val="26"/>
        </w:numPr>
        <w:tabs>
          <w:tab w:val="left" w:pos="2835"/>
        </w:tabs>
        <w:spacing w:before="71" w:line="240" w:lineRule="auto"/>
        <w:ind w:left="2846" w:right="858" w:hanging="720"/>
        <w:jc w:val="both"/>
      </w:pPr>
      <w:bookmarkStart w:id="57" w:name="_bookmark55"/>
      <w:bookmarkEnd w:id="57"/>
      <w:r w:rsidRPr="00E707BC">
        <w:lastRenderedPageBreak/>
        <w:t>Материально-технические условия реализации основной образовательной программы</w:t>
      </w:r>
    </w:p>
    <w:p w:rsidR="000812D2" w:rsidRPr="00E707BC" w:rsidRDefault="00623834">
      <w:pPr>
        <w:pStyle w:val="a3"/>
        <w:ind w:right="787"/>
      </w:pPr>
      <w:r w:rsidRPr="00E707BC">
        <w:t>Материально-техническая база ГБОУ СОШ с. Камышла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812D2" w:rsidRPr="00E707BC" w:rsidRDefault="00623834">
      <w:pPr>
        <w:pStyle w:val="a3"/>
        <w:ind w:right="789"/>
      </w:pPr>
      <w:r w:rsidRPr="00E707BC">
        <w:t>В соответствии с требованиями ФГОС в ГБОУ СОШ с. Камышла реализующей основную образовательную программу основного общего образования, созданы и установлены:</w:t>
      </w:r>
    </w:p>
    <w:p w:rsidR="000812D2" w:rsidRPr="00E707BC" w:rsidRDefault="00623834">
      <w:pPr>
        <w:pStyle w:val="a4"/>
        <w:numPr>
          <w:ilvl w:val="1"/>
          <w:numId w:val="10"/>
        </w:numPr>
        <w:tabs>
          <w:tab w:val="left" w:pos="2413"/>
        </w:tabs>
        <w:ind w:right="795" w:firstLine="707"/>
        <w:jc w:val="left"/>
        <w:rPr>
          <w:sz w:val="24"/>
          <w:szCs w:val="24"/>
        </w:rPr>
      </w:pPr>
      <w:r w:rsidRPr="00E707BC">
        <w:rPr>
          <w:sz w:val="24"/>
          <w:szCs w:val="24"/>
        </w:rPr>
        <w:t>учебные кабинеты с автоматизированными рабочими местами обучающихся и педагогических</w:t>
      </w:r>
      <w:r w:rsidRPr="00E707BC">
        <w:rPr>
          <w:spacing w:val="1"/>
          <w:sz w:val="24"/>
          <w:szCs w:val="24"/>
        </w:rPr>
        <w:t xml:space="preserve"> </w:t>
      </w:r>
      <w:r w:rsidRPr="00E707BC">
        <w:rPr>
          <w:sz w:val="24"/>
          <w:szCs w:val="24"/>
        </w:rPr>
        <w:t>работников;</w:t>
      </w:r>
    </w:p>
    <w:p w:rsidR="000812D2" w:rsidRPr="00E707BC" w:rsidRDefault="00623834">
      <w:pPr>
        <w:pStyle w:val="a4"/>
        <w:numPr>
          <w:ilvl w:val="1"/>
          <w:numId w:val="10"/>
        </w:numPr>
        <w:tabs>
          <w:tab w:val="left" w:pos="2413"/>
        </w:tabs>
        <w:spacing w:before="1" w:line="237" w:lineRule="auto"/>
        <w:ind w:right="790" w:firstLine="707"/>
        <w:jc w:val="left"/>
        <w:rPr>
          <w:sz w:val="24"/>
          <w:szCs w:val="24"/>
        </w:rPr>
      </w:pPr>
      <w:r w:rsidRPr="00E707BC">
        <w:rPr>
          <w:sz w:val="24"/>
          <w:szCs w:val="24"/>
        </w:rPr>
        <w:t>помещения для занятий учебно-исследовательской и проектной деятельностью, моделированием и техническим</w:t>
      </w:r>
      <w:r w:rsidRPr="00E707BC">
        <w:rPr>
          <w:spacing w:val="-3"/>
          <w:sz w:val="24"/>
          <w:szCs w:val="24"/>
        </w:rPr>
        <w:t xml:space="preserve"> </w:t>
      </w:r>
      <w:r w:rsidRPr="00E707BC">
        <w:rPr>
          <w:sz w:val="24"/>
          <w:szCs w:val="24"/>
        </w:rPr>
        <w:t>творчеством;</w:t>
      </w:r>
    </w:p>
    <w:p w:rsidR="000812D2" w:rsidRPr="00E707BC" w:rsidRDefault="00623834">
      <w:pPr>
        <w:pStyle w:val="a4"/>
        <w:numPr>
          <w:ilvl w:val="1"/>
          <w:numId w:val="10"/>
        </w:numPr>
        <w:tabs>
          <w:tab w:val="left" w:pos="2413"/>
        </w:tabs>
        <w:spacing w:before="5" w:line="237" w:lineRule="auto"/>
        <w:ind w:right="794" w:firstLine="707"/>
        <w:jc w:val="left"/>
        <w:rPr>
          <w:sz w:val="24"/>
          <w:szCs w:val="24"/>
        </w:rPr>
      </w:pPr>
      <w:r w:rsidRPr="00E707BC">
        <w:rPr>
          <w:sz w:val="24"/>
          <w:szCs w:val="24"/>
        </w:rPr>
        <w:t>необходимые для реализации учебной и внеурочной деятельности лаборатории и мастерские;</w:t>
      </w:r>
    </w:p>
    <w:p w:rsidR="000812D2" w:rsidRPr="00E707BC" w:rsidRDefault="00623834">
      <w:pPr>
        <w:pStyle w:val="a4"/>
        <w:numPr>
          <w:ilvl w:val="1"/>
          <w:numId w:val="10"/>
        </w:numPr>
        <w:tabs>
          <w:tab w:val="left" w:pos="2413"/>
        </w:tabs>
        <w:spacing w:before="5" w:line="237" w:lineRule="auto"/>
        <w:ind w:right="787" w:firstLine="707"/>
        <w:jc w:val="left"/>
        <w:rPr>
          <w:sz w:val="24"/>
          <w:szCs w:val="24"/>
        </w:rPr>
      </w:pPr>
      <w:r w:rsidRPr="00E707BC">
        <w:rPr>
          <w:sz w:val="24"/>
          <w:szCs w:val="24"/>
        </w:rPr>
        <w:t>помещения (кабинеты, мастерские, студии) для занятий музыкой, хореографией и изобразительным</w:t>
      </w:r>
      <w:r w:rsidRPr="00E707BC">
        <w:rPr>
          <w:spacing w:val="-3"/>
          <w:sz w:val="24"/>
          <w:szCs w:val="24"/>
        </w:rPr>
        <w:t xml:space="preserve"> </w:t>
      </w:r>
      <w:r w:rsidRPr="00E707BC">
        <w:rPr>
          <w:sz w:val="24"/>
          <w:szCs w:val="24"/>
        </w:rPr>
        <w:t>искусством;</w:t>
      </w:r>
    </w:p>
    <w:p w:rsidR="000812D2" w:rsidRPr="00E707BC" w:rsidRDefault="00623834">
      <w:pPr>
        <w:pStyle w:val="a4"/>
        <w:numPr>
          <w:ilvl w:val="1"/>
          <w:numId w:val="10"/>
        </w:numPr>
        <w:tabs>
          <w:tab w:val="left" w:pos="2413"/>
        </w:tabs>
        <w:spacing w:before="2" w:line="293" w:lineRule="exact"/>
        <w:ind w:left="2412" w:hanging="287"/>
        <w:jc w:val="left"/>
        <w:rPr>
          <w:sz w:val="24"/>
          <w:szCs w:val="24"/>
        </w:rPr>
      </w:pPr>
      <w:r w:rsidRPr="00E707BC">
        <w:rPr>
          <w:sz w:val="24"/>
          <w:szCs w:val="24"/>
        </w:rPr>
        <w:t>лингафонные</w:t>
      </w:r>
      <w:r w:rsidRPr="00E707BC">
        <w:rPr>
          <w:spacing w:val="-3"/>
          <w:sz w:val="24"/>
          <w:szCs w:val="24"/>
        </w:rPr>
        <w:t xml:space="preserve"> </w:t>
      </w:r>
      <w:r w:rsidRPr="00E707BC">
        <w:rPr>
          <w:sz w:val="24"/>
          <w:szCs w:val="24"/>
        </w:rPr>
        <w:t>кабинеты;</w:t>
      </w:r>
    </w:p>
    <w:p w:rsidR="000812D2" w:rsidRPr="00E707BC" w:rsidRDefault="00623834">
      <w:pPr>
        <w:pStyle w:val="a4"/>
        <w:numPr>
          <w:ilvl w:val="1"/>
          <w:numId w:val="10"/>
        </w:numPr>
        <w:tabs>
          <w:tab w:val="left" w:pos="2413"/>
        </w:tabs>
        <w:spacing w:before="2" w:line="237" w:lineRule="auto"/>
        <w:ind w:right="791" w:firstLine="707"/>
        <w:rPr>
          <w:sz w:val="24"/>
          <w:szCs w:val="24"/>
        </w:rPr>
      </w:pPr>
      <w:r w:rsidRPr="00E707BC">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0812D2" w:rsidRPr="00E707BC" w:rsidRDefault="00623834">
      <w:pPr>
        <w:pStyle w:val="a4"/>
        <w:numPr>
          <w:ilvl w:val="1"/>
          <w:numId w:val="10"/>
        </w:numPr>
        <w:tabs>
          <w:tab w:val="left" w:pos="2413"/>
        </w:tabs>
        <w:spacing w:before="5"/>
        <w:ind w:left="2412" w:hanging="287"/>
        <w:rPr>
          <w:sz w:val="24"/>
          <w:szCs w:val="24"/>
        </w:rPr>
      </w:pPr>
      <w:r w:rsidRPr="00E707BC">
        <w:rPr>
          <w:sz w:val="24"/>
          <w:szCs w:val="24"/>
        </w:rPr>
        <w:t>актовый зал;</w:t>
      </w:r>
    </w:p>
    <w:p w:rsidR="000812D2" w:rsidRPr="00E707BC" w:rsidRDefault="00623834">
      <w:pPr>
        <w:pStyle w:val="a4"/>
        <w:numPr>
          <w:ilvl w:val="1"/>
          <w:numId w:val="10"/>
        </w:numPr>
        <w:tabs>
          <w:tab w:val="left" w:pos="2413"/>
        </w:tabs>
        <w:spacing w:before="1" w:line="293" w:lineRule="exact"/>
        <w:ind w:left="2412" w:hanging="287"/>
        <w:rPr>
          <w:sz w:val="24"/>
          <w:szCs w:val="24"/>
        </w:rPr>
      </w:pPr>
      <w:r w:rsidRPr="00E707BC">
        <w:rPr>
          <w:sz w:val="24"/>
          <w:szCs w:val="24"/>
        </w:rPr>
        <w:t>спортивный зал, оснащенный игровым, спортивным оборудованием и</w:t>
      </w:r>
      <w:r w:rsidRPr="00E707BC">
        <w:rPr>
          <w:spacing w:val="-14"/>
          <w:sz w:val="24"/>
          <w:szCs w:val="24"/>
        </w:rPr>
        <w:t xml:space="preserve"> </w:t>
      </w:r>
      <w:r w:rsidRPr="00E707BC">
        <w:rPr>
          <w:sz w:val="24"/>
          <w:szCs w:val="24"/>
        </w:rPr>
        <w:t>инвентарем;</w:t>
      </w:r>
    </w:p>
    <w:p w:rsidR="000812D2" w:rsidRPr="00E707BC" w:rsidRDefault="00623834">
      <w:pPr>
        <w:pStyle w:val="a4"/>
        <w:numPr>
          <w:ilvl w:val="1"/>
          <w:numId w:val="10"/>
        </w:numPr>
        <w:tabs>
          <w:tab w:val="left" w:pos="2413"/>
        </w:tabs>
        <w:spacing w:before="2" w:line="237" w:lineRule="auto"/>
        <w:ind w:right="794" w:firstLine="707"/>
        <w:rPr>
          <w:sz w:val="24"/>
          <w:szCs w:val="24"/>
        </w:rPr>
      </w:pPr>
      <w:r w:rsidRPr="00E707BC">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812D2" w:rsidRPr="00E707BC" w:rsidRDefault="00623834">
      <w:pPr>
        <w:pStyle w:val="a4"/>
        <w:numPr>
          <w:ilvl w:val="1"/>
          <w:numId w:val="10"/>
        </w:numPr>
        <w:tabs>
          <w:tab w:val="left" w:pos="2413"/>
        </w:tabs>
        <w:spacing w:before="5" w:line="293" w:lineRule="exact"/>
        <w:ind w:left="2412" w:hanging="287"/>
        <w:rPr>
          <w:sz w:val="24"/>
          <w:szCs w:val="24"/>
        </w:rPr>
      </w:pPr>
      <w:r w:rsidRPr="00E707BC">
        <w:rPr>
          <w:sz w:val="24"/>
          <w:szCs w:val="24"/>
        </w:rPr>
        <w:t>помещения для медицинского</w:t>
      </w:r>
      <w:r w:rsidRPr="00E707BC">
        <w:rPr>
          <w:spacing w:val="-1"/>
          <w:sz w:val="24"/>
          <w:szCs w:val="24"/>
        </w:rPr>
        <w:t xml:space="preserve"> </w:t>
      </w:r>
      <w:r w:rsidRPr="00E707BC">
        <w:rPr>
          <w:sz w:val="24"/>
          <w:szCs w:val="24"/>
        </w:rPr>
        <w:t>персонала;</w:t>
      </w:r>
    </w:p>
    <w:p w:rsidR="000812D2" w:rsidRPr="00E707BC" w:rsidRDefault="00623834">
      <w:pPr>
        <w:pStyle w:val="a4"/>
        <w:numPr>
          <w:ilvl w:val="1"/>
          <w:numId w:val="10"/>
        </w:numPr>
        <w:tabs>
          <w:tab w:val="left" w:pos="2413"/>
        </w:tabs>
        <w:spacing w:before="2" w:line="237" w:lineRule="auto"/>
        <w:ind w:right="798" w:firstLine="707"/>
        <w:rPr>
          <w:sz w:val="24"/>
          <w:szCs w:val="24"/>
        </w:rPr>
      </w:pPr>
      <w:r w:rsidRPr="00E707BC">
        <w:rPr>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w:t>
      </w:r>
      <w:r w:rsidRPr="00E707BC">
        <w:rPr>
          <w:spacing w:val="-16"/>
          <w:sz w:val="24"/>
          <w:szCs w:val="24"/>
        </w:rPr>
        <w:t xml:space="preserve"> </w:t>
      </w:r>
      <w:r w:rsidRPr="00E707BC">
        <w:rPr>
          <w:sz w:val="24"/>
          <w:szCs w:val="24"/>
        </w:rPr>
        <w:t>ОВЗ;</w:t>
      </w:r>
    </w:p>
    <w:p w:rsidR="000812D2" w:rsidRPr="00E707BC" w:rsidRDefault="00623834">
      <w:pPr>
        <w:pStyle w:val="a4"/>
        <w:numPr>
          <w:ilvl w:val="1"/>
          <w:numId w:val="10"/>
        </w:numPr>
        <w:tabs>
          <w:tab w:val="left" w:pos="2413"/>
        </w:tabs>
        <w:spacing w:before="2" w:line="292" w:lineRule="exact"/>
        <w:ind w:left="2412" w:hanging="287"/>
        <w:rPr>
          <w:sz w:val="24"/>
          <w:szCs w:val="24"/>
        </w:rPr>
      </w:pPr>
      <w:r w:rsidRPr="00E707BC">
        <w:rPr>
          <w:sz w:val="24"/>
          <w:szCs w:val="24"/>
        </w:rPr>
        <w:t>гардеробы, санузлы, места личной</w:t>
      </w:r>
      <w:r w:rsidRPr="00E707BC">
        <w:rPr>
          <w:spacing w:val="-3"/>
          <w:sz w:val="24"/>
          <w:szCs w:val="24"/>
        </w:rPr>
        <w:t xml:space="preserve"> </w:t>
      </w:r>
      <w:r w:rsidRPr="00E707BC">
        <w:rPr>
          <w:sz w:val="24"/>
          <w:szCs w:val="24"/>
        </w:rPr>
        <w:t>гигиены;</w:t>
      </w:r>
    </w:p>
    <w:p w:rsidR="000812D2" w:rsidRPr="00E707BC" w:rsidRDefault="00623834">
      <w:pPr>
        <w:pStyle w:val="a3"/>
        <w:ind w:right="789"/>
      </w:pPr>
      <w:r w:rsidRPr="00E707BC">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0812D2" w:rsidRPr="00E707BC" w:rsidRDefault="000812D2">
      <w:pPr>
        <w:pStyle w:val="a3"/>
        <w:ind w:left="0" w:firstLine="0"/>
        <w:jc w:val="left"/>
      </w:pPr>
    </w:p>
    <w:p w:rsidR="000812D2" w:rsidRPr="00E707BC" w:rsidRDefault="00623834">
      <w:pPr>
        <w:pStyle w:val="a3"/>
        <w:spacing w:before="1" w:line="276" w:lineRule="auto"/>
        <w:ind w:right="792" w:firstLine="779"/>
      </w:pPr>
      <w:r w:rsidRPr="00E707BC">
        <w:t>С 1 сентя</w:t>
      </w:r>
      <w:r w:rsidR="00771AA9" w:rsidRPr="00E707BC">
        <w:t>бря 2014 года ГБОУ СОШ с. Новое Усманово</w:t>
      </w:r>
      <w:r w:rsidRPr="00E707BC">
        <w:t xml:space="preserve"> начала образовательный процесс в новом здании, соответствующем всем современным требованиям. В новом здании имеются: просторное помещение библиотеки с читальным залом и книгохранилищем, кабинет домоводства, мастерские для работы по дереву и металлу, столовая, актовый зал со специальными помещениями, современный спортзал, медицинский блок с кабинетом стоматолога. Кабинеты начальных классов находятся в отдельном блоке школы, на каждом из трех этажей имеются два санитарно-гигиенических узла.</w:t>
      </w:r>
    </w:p>
    <w:p w:rsidR="000812D2" w:rsidRPr="00E707BC" w:rsidRDefault="00623834">
      <w:pPr>
        <w:pStyle w:val="a3"/>
        <w:spacing w:before="200" w:line="276" w:lineRule="auto"/>
        <w:ind w:right="792" w:firstLine="719"/>
      </w:pPr>
      <w:r w:rsidRPr="00E707BC">
        <w:t>Все учебные кабинеты оборудованы новой мебелью, классные доски имеют дополнительную подсветку. Во всех учебных кабинетах оборудовано автоматизированное рабочее место педагога, включающее в себя: персональный компьютер, мультимедийный проектор, интерактивную доску или проекционный экран. Доступ к сети Интернет осуществляется по широкополосному каналу на высокой скорости во всех учебных кабинетах, благодаря наличию внутренней локальной сети и коммуникационного сервера.</w:t>
      </w:r>
    </w:p>
    <w:p w:rsidR="000812D2" w:rsidRPr="00E707BC" w:rsidRDefault="000812D2">
      <w:pPr>
        <w:spacing w:line="276" w:lineRule="auto"/>
        <w:rPr>
          <w:sz w:val="24"/>
          <w:szCs w:val="24"/>
        </w:rPr>
        <w:sectPr w:rsidR="000812D2" w:rsidRPr="00E707BC">
          <w:pgSz w:w="11910" w:h="16840"/>
          <w:pgMar w:top="1040" w:right="60" w:bottom="1160" w:left="0" w:header="0" w:footer="882" w:gutter="0"/>
          <w:cols w:space="720"/>
        </w:sectPr>
      </w:pPr>
    </w:p>
    <w:p w:rsidR="000812D2" w:rsidRPr="00E707BC" w:rsidRDefault="00623834">
      <w:pPr>
        <w:pStyle w:val="a3"/>
        <w:spacing w:before="68" w:line="276" w:lineRule="auto"/>
        <w:ind w:right="789" w:firstLine="719"/>
      </w:pPr>
      <w:r w:rsidRPr="00E707BC">
        <w:lastRenderedPageBreak/>
        <w:t>В настоящее время (1августа 2019 года)</w:t>
      </w:r>
      <w:r w:rsidR="00771AA9" w:rsidRPr="00E707BC">
        <w:t xml:space="preserve"> в школе (с учетом Никиткинского</w:t>
      </w:r>
      <w:r w:rsidRPr="00E707BC">
        <w:t xml:space="preserve"> и </w:t>
      </w:r>
      <w:r w:rsidR="00771AA9" w:rsidRPr="00E707BC">
        <w:t xml:space="preserve">Староусмановского филиалов) имеется 32 </w:t>
      </w:r>
      <w:r w:rsidRPr="00E707BC">
        <w:t>ноутбук</w:t>
      </w:r>
      <w:r w:rsidR="00771AA9" w:rsidRPr="00E707BC">
        <w:t>ов для педагогов и учащихся, 12</w:t>
      </w:r>
      <w:r w:rsidRPr="00E707BC">
        <w:t xml:space="preserve"> </w:t>
      </w:r>
      <w:r w:rsidR="00771AA9" w:rsidRPr="00E707BC">
        <w:t>ученических нетбуков, а также 4</w:t>
      </w:r>
      <w:r w:rsidRPr="00E707BC">
        <w:t xml:space="preserve"> принтеров, 6 сканеров, </w:t>
      </w:r>
      <w:r w:rsidR="00771AA9" w:rsidRPr="00E707BC">
        <w:t>проектора, 2 интерактивные</w:t>
      </w:r>
      <w:r w:rsidRPr="00E707BC">
        <w:rPr>
          <w:spacing w:val="-4"/>
        </w:rPr>
        <w:t xml:space="preserve"> </w:t>
      </w:r>
      <w:r w:rsidR="00771AA9" w:rsidRPr="00E707BC">
        <w:t>доски</w:t>
      </w:r>
      <w:r w:rsidRPr="00E707BC">
        <w:t>.</w:t>
      </w: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ind w:left="0" w:firstLine="0"/>
        <w:jc w:val="left"/>
      </w:pPr>
    </w:p>
    <w:p w:rsidR="000812D2" w:rsidRPr="00E707BC" w:rsidRDefault="000812D2">
      <w:pPr>
        <w:pStyle w:val="a3"/>
        <w:spacing w:before="5"/>
        <w:ind w:left="0" w:firstLine="0"/>
        <w:jc w:val="left"/>
      </w:pPr>
    </w:p>
    <w:p w:rsidR="000812D2" w:rsidRPr="00E707BC" w:rsidRDefault="00623834">
      <w:pPr>
        <w:pStyle w:val="a3"/>
        <w:spacing w:before="90"/>
        <w:ind w:right="787"/>
      </w:pPr>
      <w:r w:rsidRPr="00E707BC">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w:t>
      </w:r>
      <w:r w:rsidRPr="00E707BC">
        <w:rPr>
          <w:spacing w:val="-2"/>
        </w:rPr>
        <w:t xml:space="preserve"> </w:t>
      </w:r>
      <w:r w:rsidRPr="00E707BC">
        <w:t>организации.</w:t>
      </w:r>
    </w:p>
    <w:p w:rsidR="000812D2" w:rsidRPr="00E707BC" w:rsidRDefault="000812D2">
      <w:pPr>
        <w:pStyle w:val="a3"/>
        <w:spacing w:before="1"/>
        <w:ind w:left="0" w:firstLine="0"/>
        <w:jc w:val="left"/>
      </w:pPr>
    </w:p>
    <w:p w:rsidR="000812D2" w:rsidRPr="00E707BC" w:rsidRDefault="00771AA9" w:rsidP="00771AA9">
      <w:pPr>
        <w:pStyle w:val="a3"/>
        <w:shd w:val="clear" w:color="auto" w:fill="FFFFFF" w:themeFill="background1"/>
        <w:tabs>
          <w:tab w:val="left" w:pos="3903"/>
          <w:tab w:val="left" w:pos="5011"/>
        </w:tabs>
        <w:spacing w:before="2"/>
        <w:ind w:left="0" w:right="787" w:firstLine="0"/>
        <w:jc w:val="right"/>
      </w:pPr>
      <w:bookmarkStart w:id="58" w:name="_bookmark56"/>
      <w:bookmarkEnd w:id="58"/>
      <w:r w:rsidRPr="00E707BC">
        <w:t xml:space="preserve"> </w:t>
      </w:r>
      <w:r w:rsidR="00623834" w:rsidRPr="00E707BC">
        <w:t>Информационно-методические условия реализации основной образовательной программы основного общего</w:t>
      </w:r>
      <w:r w:rsidR="00623834" w:rsidRPr="00E707BC">
        <w:rPr>
          <w:spacing w:val="-2"/>
        </w:rPr>
        <w:t xml:space="preserve"> </w:t>
      </w:r>
      <w:r w:rsidR="00623834" w:rsidRPr="00E707BC">
        <w:t>образования</w:t>
      </w:r>
    </w:p>
    <w:p w:rsidR="000812D2" w:rsidRPr="00E707BC" w:rsidRDefault="00623834">
      <w:pPr>
        <w:pStyle w:val="a3"/>
        <w:ind w:right="782" w:firstLine="0"/>
      </w:pPr>
      <w:r w:rsidRPr="00E707BC">
        <w:rPr>
          <w:b/>
        </w:rPr>
        <w:t xml:space="preserve">информационно-образовательной средой </w:t>
      </w:r>
      <w:r w:rsidRPr="00E707BC">
        <w:t>(ИОС)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w:t>
      </w:r>
      <w:r w:rsidRPr="00E707BC">
        <w:rPr>
          <w:spacing w:val="-1"/>
        </w:rPr>
        <w:t xml:space="preserve"> </w:t>
      </w:r>
      <w:r w:rsidRPr="00E707BC">
        <w:t>ИКТ.</w:t>
      </w:r>
    </w:p>
    <w:p w:rsidR="000812D2" w:rsidRPr="00E707BC" w:rsidRDefault="00623834">
      <w:pPr>
        <w:pStyle w:val="a3"/>
        <w:ind w:left="2126" w:firstLine="0"/>
        <w:jc w:val="left"/>
      </w:pPr>
      <w:r w:rsidRPr="00E707BC">
        <w:t>Созданная в школе ИОС строится в соответствии со следующей иерархией:</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единая информационно-образовательная среда страны;</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единая информационно-образовательная среда региона;</w:t>
      </w:r>
    </w:p>
    <w:p w:rsidR="000812D2" w:rsidRPr="00E707BC" w:rsidRDefault="00623834">
      <w:pPr>
        <w:pStyle w:val="a4"/>
        <w:numPr>
          <w:ilvl w:val="1"/>
          <w:numId w:val="10"/>
        </w:numPr>
        <w:tabs>
          <w:tab w:val="left" w:pos="2413"/>
        </w:tabs>
        <w:spacing w:before="88"/>
        <w:ind w:left="2412" w:hanging="287"/>
        <w:jc w:val="left"/>
        <w:rPr>
          <w:sz w:val="24"/>
          <w:szCs w:val="24"/>
        </w:rPr>
      </w:pPr>
      <w:r w:rsidRPr="00E707BC">
        <w:rPr>
          <w:sz w:val="24"/>
          <w:szCs w:val="24"/>
        </w:rPr>
        <w:t>информационно-образовательная среда образовательной</w:t>
      </w:r>
      <w:r w:rsidRPr="00E707BC">
        <w:rPr>
          <w:spacing w:val="-3"/>
          <w:sz w:val="24"/>
          <w:szCs w:val="24"/>
        </w:rPr>
        <w:t xml:space="preserve"> </w:t>
      </w:r>
      <w:r w:rsidRPr="00E707BC">
        <w:rPr>
          <w:sz w:val="24"/>
          <w:szCs w:val="24"/>
        </w:rPr>
        <w:t>организации;</w:t>
      </w:r>
    </w:p>
    <w:p w:rsidR="000812D2" w:rsidRPr="00E707BC" w:rsidRDefault="00623834">
      <w:pPr>
        <w:pStyle w:val="a4"/>
        <w:numPr>
          <w:ilvl w:val="1"/>
          <w:numId w:val="10"/>
        </w:numPr>
        <w:tabs>
          <w:tab w:val="left" w:pos="2413"/>
        </w:tabs>
        <w:spacing w:before="1" w:line="294" w:lineRule="exact"/>
        <w:ind w:left="2412" w:hanging="287"/>
        <w:jc w:val="left"/>
        <w:rPr>
          <w:sz w:val="24"/>
          <w:szCs w:val="24"/>
        </w:rPr>
      </w:pPr>
      <w:r w:rsidRPr="00E707BC">
        <w:rPr>
          <w:sz w:val="24"/>
          <w:szCs w:val="24"/>
        </w:rPr>
        <w:t>предметная информационно-образовательная</w:t>
      </w:r>
      <w:r w:rsidRPr="00E707BC">
        <w:rPr>
          <w:spacing w:val="-1"/>
          <w:sz w:val="24"/>
          <w:szCs w:val="24"/>
        </w:rPr>
        <w:t xml:space="preserve"> </w:t>
      </w:r>
      <w:r w:rsidRPr="00E707BC">
        <w:rPr>
          <w:sz w:val="24"/>
          <w:szCs w:val="24"/>
        </w:rPr>
        <w:t>среда;</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информационно-образовательная среда</w:t>
      </w:r>
      <w:r w:rsidRPr="00E707BC">
        <w:rPr>
          <w:spacing w:val="-2"/>
          <w:sz w:val="24"/>
          <w:szCs w:val="24"/>
        </w:rPr>
        <w:t xml:space="preserve"> </w:t>
      </w:r>
      <w:r w:rsidRPr="00E707BC">
        <w:rPr>
          <w:sz w:val="24"/>
          <w:szCs w:val="24"/>
        </w:rPr>
        <w:t>УМК;</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информационно-образовательная среда компонентов</w:t>
      </w:r>
      <w:r w:rsidRPr="00E707BC">
        <w:rPr>
          <w:spacing w:val="-2"/>
          <w:sz w:val="24"/>
          <w:szCs w:val="24"/>
        </w:rPr>
        <w:t xml:space="preserve"> </w:t>
      </w:r>
      <w:r w:rsidRPr="00E707BC">
        <w:rPr>
          <w:sz w:val="24"/>
          <w:szCs w:val="24"/>
        </w:rPr>
        <w:t>УМК;</w:t>
      </w:r>
    </w:p>
    <w:p w:rsidR="000812D2" w:rsidRPr="00E707BC" w:rsidRDefault="00623834">
      <w:pPr>
        <w:pStyle w:val="a4"/>
        <w:numPr>
          <w:ilvl w:val="1"/>
          <w:numId w:val="10"/>
        </w:numPr>
        <w:tabs>
          <w:tab w:val="left" w:pos="2413"/>
        </w:tabs>
        <w:spacing w:before="2" w:line="237" w:lineRule="auto"/>
        <w:ind w:left="2126" w:right="3596" w:firstLine="0"/>
        <w:jc w:val="left"/>
        <w:rPr>
          <w:sz w:val="24"/>
          <w:szCs w:val="24"/>
        </w:rPr>
      </w:pPr>
      <w:r w:rsidRPr="00E707BC">
        <w:rPr>
          <w:sz w:val="24"/>
          <w:szCs w:val="24"/>
        </w:rPr>
        <w:t>информационно-образовательная среда элементов УМК. Основными элементами ИОС</w:t>
      </w:r>
      <w:r w:rsidRPr="00E707BC">
        <w:rPr>
          <w:spacing w:val="-1"/>
          <w:sz w:val="24"/>
          <w:szCs w:val="24"/>
        </w:rPr>
        <w:t xml:space="preserve"> </w:t>
      </w:r>
      <w:r w:rsidRPr="00E707BC">
        <w:rPr>
          <w:sz w:val="24"/>
          <w:szCs w:val="24"/>
        </w:rPr>
        <w:t>являются:</w:t>
      </w:r>
    </w:p>
    <w:p w:rsidR="000812D2" w:rsidRPr="00E707BC" w:rsidRDefault="00623834">
      <w:pPr>
        <w:pStyle w:val="a4"/>
        <w:numPr>
          <w:ilvl w:val="1"/>
          <w:numId w:val="10"/>
        </w:numPr>
        <w:tabs>
          <w:tab w:val="left" w:pos="2413"/>
        </w:tabs>
        <w:spacing w:before="2" w:line="293" w:lineRule="exact"/>
        <w:ind w:left="2412" w:hanging="287"/>
        <w:jc w:val="left"/>
        <w:rPr>
          <w:sz w:val="24"/>
          <w:szCs w:val="24"/>
        </w:rPr>
      </w:pPr>
      <w:r w:rsidRPr="00E707BC">
        <w:rPr>
          <w:sz w:val="24"/>
          <w:szCs w:val="24"/>
        </w:rPr>
        <w:t>информационно-образовательные ресурсы в виде печатной</w:t>
      </w:r>
      <w:r w:rsidRPr="00E707BC">
        <w:rPr>
          <w:spacing w:val="-7"/>
          <w:sz w:val="24"/>
          <w:szCs w:val="24"/>
        </w:rPr>
        <w:t xml:space="preserve"> </w:t>
      </w:r>
      <w:r w:rsidRPr="00E707BC">
        <w:rPr>
          <w:sz w:val="24"/>
          <w:szCs w:val="24"/>
        </w:rPr>
        <w:t>продукции;</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информационно-образовательные ресурсы на сменных оптических</w:t>
      </w:r>
      <w:r w:rsidRPr="00E707BC">
        <w:rPr>
          <w:spacing w:val="-8"/>
          <w:sz w:val="24"/>
          <w:szCs w:val="24"/>
        </w:rPr>
        <w:t xml:space="preserve"> </w:t>
      </w:r>
      <w:r w:rsidRPr="00E707BC">
        <w:rPr>
          <w:sz w:val="24"/>
          <w:szCs w:val="24"/>
        </w:rPr>
        <w:t>носителях;</w:t>
      </w:r>
    </w:p>
    <w:p w:rsidR="000812D2" w:rsidRPr="00E707BC" w:rsidRDefault="00623834">
      <w:pPr>
        <w:pStyle w:val="a4"/>
        <w:numPr>
          <w:ilvl w:val="1"/>
          <w:numId w:val="10"/>
        </w:numPr>
        <w:tabs>
          <w:tab w:val="left" w:pos="2413"/>
        </w:tabs>
        <w:spacing w:before="1" w:line="293" w:lineRule="exact"/>
        <w:ind w:left="2412" w:hanging="287"/>
        <w:jc w:val="left"/>
        <w:rPr>
          <w:sz w:val="24"/>
          <w:szCs w:val="24"/>
        </w:rPr>
      </w:pPr>
      <w:r w:rsidRPr="00E707BC">
        <w:rPr>
          <w:sz w:val="24"/>
          <w:szCs w:val="24"/>
        </w:rPr>
        <w:t>информационно-образовательные ресурсы сети</w:t>
      </w:r>
      <w:r w:rsidRPr="00E707BC">
        <w:rPr>
          <w:spacing w:val="-3"/>
          <w:sz w:val="24"/>
          <w:szCs w:val="24"/>
        </w:rPr>
        <w:t xml:space="preserve"> </w:t>
      </w:r>
      <w:r w:rsidRPr="00E707BC">
        <w:rPr>
          <w:sz w:val="24"/>
          <w:szCs w:val="24"/>
        </w:rPr>
        <w:t>Интернет;</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вычислительная и информационно-телекоммуникационная</w:t>
      </w:r>
      <w:r w:rsidRPr="00E707BC">
        <w:rPr>
          <w:spacing w:val="-6"/>
          <w:sz w:val="24"/>
          <w:szCs w:val="24"/>
        </w:rPr>
        <w:t xml:space="preserve"> </w:t>
      </w:r>
      <w:r w:rsidRPr="00E707BC">
        <w:rPr>
          <w:sz w:val="24"/>
          <w:szCs w:val="24"/>
        </w:rPr>
        <w:t>инфра-структура;</w:t>
      </w:r>
    </w:p>
    <w:p w:rsidR="000812D2" w:rsidRPr="00E707BC" w:rsidRDefault="00623834">
      <w:pPr>
        <w:pStyle w:val="a4"/>
        <w:numPr>
          <w:ilvl w:val="1"/>
          <w:numId w:val="10"/>
        </w:numPr>
        <w:tabs>
          <w:tab w:val="left" w:pos="2413"/>
        </w:tabs>
        <w:spacing w:before="2" w:line="237" w:lineRule="auto"/>
        <w:ind w:right="794" w:firstLine="707"/>
        <w:rPr>
          <w:sz w:val="24"/>
          <w:szCs w:val="24"/>
        </w:rPr>
      </w:pPr>
      <w:r w:rsidRPr="00E707BC">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0812D2" w:rsidRPr="00E707BC" w:rsidRDefault="00623834">
      <w:pPr>
        <w:pStyle w:val="a3"/>
        <w:spacing w:before="3"/>
        <w:ind w:right="789"/>
      </w:pPr>
      <w:r w:rsidRPr="00E707BC">
        <w:t>Необходимое для использования ИКТ оборудование отвечает современным требованиям и обеспечивает использование ИКТ:</w:t>
      </w:r>
    </w:p>
    <w:p w:rsidR="000812D2" w:rsidRPr="00E707BC" w:rsidRDefault="00623834">
      <w:pPr>
        <w:pStyle w:val="a4"/>
        <w:numPr>
          <w:ilvl w:val="1"/>
          <w:numId w:val="10"/>
        </w:numPr>
        <w:tabs>
          <w:tab w:val="left" w:pos="2413"/>
        </w:tabs>
        <w:spacing w:before="3" w:line="293" w:lineRule="exact"/>
        <w:ind w:left="2412" w:hanging="287"/>
        <w:jc w:val="left"/>
        <w:rPr>
          <w:sz w:val="24"/>
          <w:szCs w:val="24"/>
        </w:rPr>
      </w:pPr>
      <w:r w:rsidRPr="00E707BC">
        <w:rPr>
          <w:sz w:val="24"/>
          <w:szCs w:val="24"/>
        </w:rPr>
        <w:t>в учебной деятельности;</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во внеурочной</w:t>
      </w:r>
      <w:r w:rsidRPr="00E707BC">
        <w:rPr>
          <w:spacing w:val="-2"/>
          <w:sz w:val="24"/>
          <w:szCs w:val="24"/>
        </w:rPr>
        <w:t xml:space="preserve"> </w:t>
      </w:r>
      <w:r w:rsidRPr="00E707BC">
        <w:rPr>
          <w:sz w:val="24"/>
          <w:szCs w:val="24"/>
        </w:rPr>
        <w:t>деятельности;</w:t>
      </w:r>
    </w:p>
    <w:p w:rsidR="000812D2" w:rsidRPr="00E707BC" w:rsidRDefault="00623834">
      <w:pPr>
        <w:pStyle w:val="a4"/>
        <w:numPr>
          <w:ilvl w:val="1"/>
          <w:numId w:val="10"/>
        </w:numPr>
        <w:tabs>
          <w:tab w:val="left" w:pos="2413"/>
        </w:tabs>
        <w:spacing w:line="293" w:lineRule="exact"/>
        <w:ind w:left="2412" w:hanging="287"/>
        <w:jc w:val="left"/>
        <w:rPr>
          <w:sz w:val="24"/>
          <w:szCs w:val="24"/>
        </w:rPr>
      </w:pPr>
      <w:r w:rsidRPr="00E707BC">
        <w:rPr>
          <w:sz w:val="24"/>
          <w:szCs w:val="24"/>
        </w:rPr>
        <w:t>в исследовательской и проектной</w:t>
      </w:r>
      <w:r w:rsidRPr="00E707BC">
        <w:rPr>
          <w:spacing w:val="-2"/>
          <w:sz w:val="24"/>
          <w:szCs w:val="24"/>
        </w:rPr>
        <w:t xml:space="preserve"> </w:t>
      </w:r>
      <w:r w:rsidRPr="00E707BC">
        <w:rPr>
          <w:sz w:val="24"/>
          <w:szCs w:val="24"/>
        </w:rPr>
        <w:t>деятельности;</w:t>
      </w:r>
    </w:p>
    <w:p w:rsidR="000812D2" w:rsidRPr="00E707BC" w:rsidRDefault="00623834">
      <w:pPr>
        <w:pStyle w:val="a4"/>
        <w:numPr>
          <w:ilvl w:val="1"/>
          <w:numId w:val="10"/>
        </w:numPr>
        <w:tabs>
          <w:tab w:val="left" w:pos="2413"/>
        </w:tabs>
        <w:spacing w:before="1" w:line="293" w:lineRule="exact"/>
        <w:ind w:left="2412" w:hanging="287"/>
        <w:jc w:val="left"/>
        <w:rPr>
          <w:sz w:val="24"/>
          <w:szCs w:val="24"/>
        </w:rPr>
      </w:pPr>
      <w:r w:rsidRPr="00E707BC">
        <w:rPr>
          <w:sz w:val="24"/>
          <w:szCs w:val="24"/>
        </w:rPr>
        <w:t>при измерении, контроле и оценке результатов</w:t>
      </w:r>
      <w:r w:rsidRPr="00E707BC">
        <w:rPr>
          <w:spacing w:val="-7"/>
          <w:sz w:val="24"/>
          <w:szCs w:val="24"/>
        </w:rPr>
        <w:t xml:space="preserve"> </w:t>
      </w:r>
      <w:r w:rsidRPr="00E707BC">
        <w:rPr>
          <w:sz w:val="24"/>
          <w:szCs w:val="24"/>
        </w:rPr>
        <w:t>образования;</w:t>
      </w:r>
    </w:p>
    <w:p w:rsidR="000812D2" w:rsidRPr="00E707BC" w:rsidRDefault="00623834">
      <w:pPr>
        <w:pStyle w:val="a4"/>
        <w:numPr>
          <w:ilvl w:val="1"/>
          <w:numId w:val="10"/>
        </w:numPr>
        <w:tabs>
          <w:tab w:val="left" w:pos="2413"/>
        </w:tabs>
        <w:ind w:right="791" w:firstLine="707"/>
        <w:rPr>
          <w:sz w:val="24"/>
          <w:szCs w:val="24"/>
        </w:rPr>
      </w:pPr>
      <w:r w:rsidRPr="00E707BC">
        <w:rPr>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w:t>
      </w:r>
      <w:r w:rsidRPr="00E707BC">
        <w:rPr>
          <w:sz w:val="24"/>
          <w:szCs w:val="24"/>
        </w:rPr>
        <w:lastRenderedPageBreak/>
        <w:t>также дистанционное взаимодействие образовательной организации с другими организациями социальной сферы и органами</w:t>
      </w:r>
      <w:r w:rsidRPr="00E707BC">
        <w:rPr>
          <w:spacing w:val="-5"/>
          <w:sz w:val="24"/>
          <w:szCs w:val="24"/>
        </w:rPr>
        <w:t xml:space="preserve"> </w:t>
      </w:r>
      <w:r w:rsidRPr="00E707BC">
        <w:rPr>
          <w:sz w:val="24"/>
          <w:szCs w:val="24"/>
        </w:rPr>
        <w:t>управления.</w:t>
      </w:r>
    </w:p>
    <w:p w:rsidR="000812D2" w:rsidRPr="00E707BC" w:rsidRDefault="00623834">
      <w:pPr>
        <w:pStyle w:val="a3"/>
        <w:ind w:right="794"/>
      </w:pPr>
      <w:r w:rsidRPr="00E707BC">
        <w:t>Учебно-методическое и информационное оснащение образовательного процесса обеспечивает возможность:</w:t>
      </w:r>
    </w:p>
    <w:p w:rsidR="000812D2" w:rsidRPr="00E707BC" w:rsidRDefault="00623834">
      <w:pPr>
        <w:pStyle w:val="a4"/>
        <w:numPr>
          <w:ilvl w:val="1"/>
          <w:numId w:val="10"/>
        </w:numPr>
        <w:tabs>
          <w:tab w:val="left" w:pos="2413"/>
        </w:tabs>
        <w:spacing w:line="237" w:lineRule="auto"/>
        <w:ind w:right="792" w:firstLine="707"/>
        <w:rPr>
          <w:sz w:val="24"/>
          <w:szCs w:val="24"/>
        </w:rPr>
      </w:pPr>
      <w:r w:rsidRPr="00E707BC">
        <w:rPr>
          <w:sz w:val="24"/>
          <w:szCs w:val="24"/>
        </w:rPr>
        <w:t>реализации индивидуальных образовательных планов обучающихся, осуществления их самостоятельной образовательной</w:t>
      </w:r>
      <w:r w:rsidRPr="00E707BC">
        <w:rPr>
          <w:spacing w:val="-2"/>
          <w:sz w:val="24"/>
          <w:szCs w:val="24"/>
        </w:rPr>
        <w:t xml:space="preserve"> </w:t>
      </w:r>
      <w:r w:rsidRPr="00E707BC">
        <w:rPr>
          <w:sz w:val="24"/>
          <w:szCs w:val="24"/>
        </w:rPr>
        <w:t>деятельности;</w:t>
      </w:r>
    </w:p>
    <w:p w:rsidR="000812D2" w:rsidRPr="00E707BC" w:rsidRDefault="00623834">
      <w:pPr>
        <w:pStyle w:val="a4"/>
        <w:numPr>
          <w:ilvl w:val="1"/>
          <w:numId w:val="10"/>
        </w:numPr>
        <w:tabs>
          <w:tab w:val="left" w:pos="2413"/>
        </w:tabs>
        <w:spacing w:before="3"/>
        <w:ind w:right="790" w:firstLine="707"/>
        <w:rPr>
          <w:sz w:val="24"/>
          <w:szCs w:val="24"/>
        </w:rPr>
      </w:pPr>
      <w:r w:rsidRPr="00E707BC">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Pr="00E707BC">
        <w:rPr>
          <w:spacing w:val="-9"/>
          <w:sz w:val="24"/>
          <w:szCs w:val="24"/>
        </w:rPr>
        <w:t xml:space="preserve"> </w:t>
      </w:r>
      <w:r w:rsidRPr="00E707BC">
        <w:rPr>
          <w:sz w:val="24"/>
          <w:szCs w:val="24"/>
        </w:rPr>
        <w:t>редактора;</w:t>
      </w:r>
    </w:p>
    <w:p w:rsidR="000812D2" w:rsidRPr="00E707BC" w:rsidRDefault="00623834">
      <w:pPr>
        <w:pStyle w:val="a4"/>
        <w:numPr>
          <w:ilvl w:val="1"/>
          <w:numId w:val="10"/>
        </w:numPr>
        <w:tabs>
          <w:tab w:val="left" w:pos="2413"/>
        </w:tabs>
        <w:ind w:right="794" w:firstLine="707"/>
        <w:rPr>
          <w:sz w:val="24"/>
          <w:szCs w:val="24"/>
        </w:rPr>
      </w:pPr>
      <w:r w:rsidRPr="00E707BC">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w:t>
      </w:r>
      <w:r w:rsidRPr="00E707BC">
        <w:rPr>
          <w:spacing w:val="-10"/>
          <w:sz w:val="24"/>
          <w:szCs w:val="24"/>
        </w:rPr>
        <w:t xml:space="preserve"> </w:t>
      </w:r>
      <w:r w:rsidRPr="00E707BC">
        <w:rPr>
          <w:sz w:val="24"/>
          <w:szCs w:val="24"/>
        </w:rPr>
        <w:t>сканирование);</w:t>
      </w:r>
    </w:p>
    <w:p w:rsidR="000812D2" w:rsidRPr="00E707BC" w:rsidRDefault="00623834">
      <w:pPr>
        <w:pStyle w:val="a4"/>
        <w:numPr>
          <w:ilvl w:val="1"/>
          <w:numId w:val="10"/>
        </w:numPr>
        <w:tabs>
          <w:tab w:val="left" w:pos="2413"/>
        </w:tabs>
        <w:ind w:right="791" w:firstLine="707"/>
        <w:rPr>
          <w:sz w:val="24"/>
          <w:szCs w:val="24"/>
        </w:rPr>
      </w:pPr>
      <w:r w:rsidRPr="00E707BC">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812D2" w:rsidRPr="00E707BC" w:rsidRDefault="00623834">
      <w:pPr>
        <w:pStyle w:val="a4"/>
        <w:numPr>
          <w:ilvl w:val="1"/>
          <w:numId w:val="10"/>
        </w:numPr>
        <w:tabs>
          <w:tab w:val="left" w:pos="2413"/>
        </w:tabs>
        <w:ind w:right="788" w:firstLine="707"/>
        <w:rPr>
          <w:sz w:val="24"/>
          <w:szCs w:val="24"/>
        </w:rPr>
      </w:pPr>
      <w:r w:rsidRPr="00E707BC">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w:t>
      </w:r>
      <w:r w:rsidRPr="00E707BC">
        <w:rPr>
          <w:spacing w:val="58"/>
          <w:sz w:val="24"/>
          <w:szCs w:val="24"/>
        </w:rPr>
        <w:t xml:space="preserve"> </w:t>
      </w:r>
      <w:r w:rsidRPr="00E707BC">
        <w:rPr>
          <w:sz w:val="24"/>
          <w:szCs w:val="24"/>
        </w:rPr>
        <w:t>сообщений;</w:t>
      </w:r>
    </w:p>
    <w:p w:rsidR="000812D2" w:rsidRPr="00E707BC" w:rsidRDefault="00623834">
      <w:pPr>
        <w:pStyle w:val="a4"/>
        <w:numPr>
          <w:ilvl w:val="1"/>
          <w:numId w:val="10"/>
        </w:numPr>
        <w:tabs>
          <w:tab w:val="left" w:pos="2413"/>
        </w:tabs>
        <w:spacing w:line="293" w:lineRule="exact"/>
        <w:ind w:left="2412" w:hanging="287"/>
        <w:rPr>
          <w:sz w:val="24"/>
          <w:szCs w:val="24"/>
        </w:rPr>
      </w:pPr>
      <w:r w:rsidRPr="00E707BC">
        <w:rPr>
          <w:sz w:val="24"/>
          <w:szCs w:val="24"/>
        </w:rPr>
        <w:t>выступления с аудио-, видео- и графическим экранным</w:t>
      </w:r>
      <w:r w:rsidRPr="00E707BC">
        <w:rPr>
          <w:spacing w:val="-8"/>
          <w:sz w:val="24"/>
          <w:szCs w:val="24"/>
        </w:rPr>
        <w:t xml:space="preserve"> </w:t>
      </w:r>
      <w:r w:rsidRPr="00E707BC">
        <w:rPr>
          <w:sz w:val="24"/>
          <w:szCs w:val="24"/>
        </w:rPr>
        <w:t>сопровождением;</w:t>
      </w:r>
    </w:p>
    <w:p w:rsidR="000812D2" w:rsidRPr="00E707BC" w:rsidRDefault="00623834">
      <w:pPr>
        <w:pStyle w:val="a4"/>
        <w:numPr>
          <w:ilvl w:val="1"/>
          <w:numId w:val="10"/>
        </w:numPr>
        <w:tabs>
          <w:tab w:val="left" w:pos="2413"/>
        </w:tabs>
        <w:spacing w:line="237" w:lineRule="auto"/>
        <w:ind w:right="788" w:firstLine="707"/>
        <w:rPr>
          <w:sz w:val="24"/>
          <w:szCs w:val="24"/>
        </w:rPr>
      </w:pPr>
      <w:r w:rsidRPr="00E707BC">
        <w:rPr>
          <w:sz w:val="24"/>
          <w:szCs w:val="24"/>
        </w:rPr>
        <w:t>вывода информации на бумагу и т. п. и в трехмерную материальную среду  (печать);</w:t>
      </w:r>
    </w:p>
    <w:p w:rsidR="000812D2" w:rsidRPr="00E707BC" w:rsidRDefault="00623834">
      <w:pPr>
        <w:pStyle w:val="a4"/>
        <w:numPr>
          <w:ilvl w:val="1"/>
          <w:numId w:val="10"/>
        </w:numPr>
        <w:tabs>
          <w:tab w:val="left" w:pos="2413"/>
        </w:tabs>
        <w:spacing w:before="5" w:line="237" w:lineRule="auto"/>
        <w:ind w:right="788" w:firstLine="707"/>
        <w:rPr>
          <w:sz w:val="24"/>
          <w:szCs w:val="24"/>
        </w:rPr>
      </w:pPr>
      <w:r w:rsidRPr="00E707BC">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w:t>
      </w:r>
      <w:r w:rsidRPr="00E707BC">
        <w:rPr>
          <w:spacing w:val="-9"/>
          <w:sz w:val="24"/>
          <w:szCs w:val="24"/>
        </w:rPr>
        <w:t xml:space="preserve"> </w:t>
      </w:r>
      <w:r w:rsidRPr="00E707BC">
        <w:rPr>
          <w:sz w:val="24"/>
          <w:szCs w:val="24"/>
        </w:rPr>
        <w:t>организации;</w:t>
      </w:r>
    </w:p>
    <w:p w:rsidR="000812D2" w:rsidRPr="00E707BC" w:rsidRDefault="00623834">
      <w:pPr>
        <w:pStyle w:val="a4"/>
        <w:numPr>
          <w:ilvl w:val="1"/>
          <w:numId w:val="10"/>
        </w:numPr>
        <w:tabs>
          <w:tab w:val="left" w:pos="2413"/>
        </w:tabs>
        <w:spacing w:before="4"/>
        <w:ind w:left="2412" w:hanging="287"/>
        <w:rPr>
          <w:sz w:val="24"/>
          <w:szCs w:val="24"/>
        </w:rPr>
      </w:pPr>
      <w:r w:rsidRPr="00E707BC">
        <w:rPr>
          <w:sz w:val="24"/>
          <w:szCs w:val="24"/>
        </w:rPr>
        <w:t>поиска и получения</w:t>
      </w:r>
      <w:r w:rsidRPr="00E707BC">
        <w:rPr>
          <w:spacing w:val="-4"/>
          <w:sz w:val="24"/>
          <w:szCs w:val="24"/>
        </w:rPr>
        <w:t xml:space="preserve"> </w:t>
      </w:r>
      <w:r w:rsidRPr="00E707BC">
        <w:rPr>
          <w:sz w:val="24"/>
          <w:szCs w:val="24"/>
        </w:rPr>
        <w:t>информации;</w:t>
      </w:r>
    </w:p>
    <w:p w:rsidR="000812D2" w:rsidRPr="00E707BC" w:rsidRDefault="00623834">
      <w:pPr>
        <w:pStyle w:val="a4"/>
        <w:numPr>
          <w:ilvl w:val="1"/>
          <w:numId w:val="10"/>
        </w:numPr>
        <w:tabs>
          <w:tab w:val="left" w:pos="2413"/>
        </w:tabs>
        <w:spacing w:before="88"/>
        <w:ind w:right="790" w:firstLine="707"/>
        <w:rPr>
          <w:sz w:val="24"/>
          <w:szCs w:val="24"/>
        </w:rPr>
      </w:pPr>
      <w:r w:rsidRPr="00E707BC">
        <w:rPr>
          <w:sz w:val="24"/>
          <w:szCs w:val="24"/>
        </w:rPr>
        <w:t>использования источников информации на бумажных и цифровых носителях (в том числе в справочниках, словарях, поисковых</w:t>
      </w:r>
      <w:r w:rsidRPr="00E707BC">
        <w:rPr>
          <w:spacing w:val="-5"/>
          <w:sz w:val="24"/>
          <w:szCs w:val="24"/>
        </w:rPr>
        <w:t xml:space="preserve"> </w:t>
      </w:r>
      <w:r w:rsidRPr="00E707BC">
        <w:rPr>
          <w:sz w:val="24"/>
          <w:szCs w:val="24"/>
        </w:rPr>
        <w:t>системах);</w:t>
      </w:r>
    </w:p>
    <w:p w:rsidR="000812D2" w:rsidRPr="00E707BC" w:rsidRDefault="00623834">
      <w:pPr>
        <w:pStyle w:val="a4"/>
        <w:numPr>
          <w:ilvl w:val="1"/>
          <w:numId w:val="10"/>
        </w:numPr>
        <w:tabs>
          <w:tab w:val="left" w:pos="2413"/>
        </w:tabs>
        <w:spacing w:before="4" w:line="237" w:lineRule="auto"/>
        <w:ind w:right="794" w:firstLine="707"/>
        <w:rPr>
          <w:sz w:val="24"/>
          <w:szCs w:val="24"/>
        </w:rPr>
      </w:pPr>
      <w:r w:rsidRPr="00E707BC">
        <w:rPr>
          <w:sz w:val="24"/>
          <w:szCs w:val="24"/>
        </w:rPr>
        <w:t>вещания (подкастинга), использования носимых аудиовидеоустройств для учебной деятельности на уроке и вне</w:t>
      </w:r>
      <w:r w:rsidRPr="00E707BC">
        <w:rPr>
          <w:spacing w:val="2"/>
          <w:sz w:val="24"/>
          <w:szCs w:val="24"/>
        </w:rPr>
        <w:t xml:space="preserve"> </w:t>
      </w:r>
      <w:r w:rsidRPr="00E707BC">
        <w:rPr>
          <w:sz w:val="24"/>
          <w:szCs w:val="24"/>
        </w:rPr>
        <w:t>урока;</w:t>
      </w:r>
    </w:p>
    <w:p w:rsidR="000812D2" w:rsidRPr="00E707BC" w:rsidRDefault="00623834">
      <w:pPr>
        <w:pStyle w:val="a4"/>
        <w:numPr>
          <w:ilvl w:val="1"/>
          <w:numId w:val="10"/>
        </w:numPr>
        <w:tabs>
          <w:tab w:val="left" w:pos="2413"/>
        </w:tabs>
        <w:spacing w:before="5" w:line="237" w:lineRule="auto"/>
        <w:ind w:right="789" w:firstLine="707"/>
        <w:rPr>
          <w:sz w:val="24"/>
          <w:szCs w:val="24"/>
        </w:rPr>
      </w:pPr>
      <w:r w:rsidRPr="00E707BC">
        <w:rPr>
          <w:sz w:val="24"/>
          <w:szCs w:val="24"/>
        </w:rPr>
        <w:t>общения в Интернете, взаимодействия в социальных группах и сетях, участия в форумах, групповой работы над сообщениями</w:t>
      </w:r>
      <w:r w:rsidRPr="00E707BC">
        <w:rPr>
          <w:spacing w:val="-3"/>
          <w:sz w:val="24"/>
          <w:szCs w:val="24"/>
        </w:rPr>
        <w:t xml:space="preserve"> </w:t>
      </w:r>
      <w:r w:rsidRPr="00E707BC">
        <w:rPr>
          <w:sz w:val="24"/>
          <w:szCs w:val="24"/>
        </w:rPr>
        <w:t>(вики);</w:t>
      </w:r>
    </w:p>
    <w:p w:rsidR="000812D2" w:rsidRPr="00E707BC" w:rsidRDefault="00623834">
      <w:pPr>
        <w:pStyle w:val="a4"/>
        <w:numPr>
          <w:ilvl w:val="1"/>
          <w:numId w:val="10"/>
        </w:numPr>
        <w:tabs>
          <w:tab w:val="left" w:pos="2413"/>
        </w:tabs>
        <w:spacing w:before="4" w:line="237" w:lineRule="auto"/>
        <w:ind w:right="797" w:firstLine="707"/>
        <w:rPr>
          <w:sz w:val="24"/>
          <w:szCs w:val="24"/>
        </w:rPr>
      </w:pPr>
      <w:r w:rsidRPr="00E707BC">
        <w:rPr>
          <w:sz w:val="24"/>
          <w:szCs w:val="24"/>
        </w:rPr>
        <w:t>создания, заполнения и анализа баз данных, в том числе определителей; их наглядного</w:t>
      </w:r>
      <w:r w:rsidRPr="00E707BC">
        <w:rPr>
          <w:spacing w:val="-1"/>
          <w:sz w:val="24"/>
          <w:szCs w:val="24"/>
        </w:rPr>
        <w:t xml:space="preserve"> </w:t>
      </w:r>
      <w:r w:rsidRPr="00E707BC">
        <w:rPr>
          <w:sz w:val="24"/>
          <w:szCs w:val="24"/>
        </w:rPr>
        <w:t>представления;</w:t>
      </w:r>
    </w:p>
    <w:p w:rsidR="000812D2" w:rsidRPr="00E707BC" w:rsidRDefault="00623834">
      <w:pPr>
        <w:pStyle w:val="a4"/>
        <w:numPr>
          <w:ilvl w:val="1"/>
          <w:numId w:val="10"/>
        </w:numPr>
        <w:tabs>
          <w:tab w:val="left" w:pos="2413"/>
        </w:tabs>
        <w:spacing w:before="2"/>
        <w:ind w:right="784" w:firstLine="707"/>
        <w:rPr>
          <w:sz w:val="24"/>
          <w:szCs w:val="24"/>
        </w:rPr>
      </w:pPr>
      <w:r w:rsidRPr="00E707BC">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0812D2" w:rsidRPr="00E707BC" w:rsidRDefault="00623834">
      <w:pPr>
        <w:pStyle w:val="a4"/>
        <w:numPr>
          <w:ilvl w:val="1"/>
          <w:numId w:val="10"/>
        </w:numPr>
        <w:tabs>
          <w:tab w:val="left" w:pos="2413"/>
        </w:tabs>
        <w:ind w:right="792" w:firstLine="707"/>
        <w:rPr>
          <w:sz w:val="24"/>
          <w:szCs w:val="24"/>
        </w:rPr>
      </w:pPr>
      <w:r w:rsidRPr="00E707BC">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812D2" w:rsidRPr="00E707BC" w:rsidRDefault="00623834">
      <w:pPr>
        <w:pStyle w:val="a4"/>
        <w:numPr>
          <w:ilvl w:val="1"/>
          <w:numId w:val="10"/>
        </w:numPr>
        <w:tabs>
          <w:tab w:val="left" w:pos="2413"/>
        </w:tabs>
        <w:ind w:right="784" w:firstLine="707"/>
        <w:rPr>
          <w:sz w:val="24"/>
          <w:szCs w:val="24"/>
        </w:rPr>
      </w:pPr>
      <w:r w:rsidRPr="00E707BC">
        <w:rPr>
          <w:sz w:val="24"/>
          <w:szCs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sidRPr="00E707BC">
        <w:rPr>
          <w:spacing w:val="-3"/>
          <w:sz w:val="24"/>
          <w:szCs w:val="24"/>
        </w:rPr>
        <w:t xml:space="preserve"> </w:t>
      </w:r>
      <w:r w:rsidRPr="00E707BC">
        <w:rPr>
          <w:sz w:val="24"/>
          <w:szCs w:val="24"/>
        </w:rPr>
        <w:t>мультипликации;</w:t>
      </w:r>
    </w:p>
    <w:p w:rsidR="000812D2" w:rsidRPr="00E707BC" w:rsidRDefault="00623834">
      <w:pPr>
        <w:pStyle w:val="a4"/>
        <w:numPr>
          <w:ilvl w:val="1"/>
          <w:numId w:val="10"/>
        </w:numPr>
        <w:tabs>
          <w:tab w:val="left" w:pos="2413"/>
        </w:tabs>
        <w:ind w:right="794" w:firstLine="707"/>
        <w:rPr>
          <w:sz w:val="24"/>
          <w:szCs w:val="24"/>
        </w:rPr>
      </w:pPr>
      <w:r w:rsidRPr="00E707BC">
        <w:rPr>
          <w:sz w:val="24"/>
          <w:szCs w:val="24"/>
        </w:rPr>
        <w:t xml:space="preserve">создания материальных и информационных объектов с использованием ручных и </w:t>
      </w:r>
      <w:r w:rsidRPr="00E707BC">
        <w:rPr>
          <w:sz w:val="24"/>
          <w:szCs w:val="24"/>
        </w:rPr>
        <w:lastRenderedPageBreak/>
        <w:t>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812D2" w:rsidRPr="00E707BC" w:rsidRDefault="00623834">
      <w:pPr>
        <w:pStyle w:val="a4"/>
        <w:numPr>
          <w:ilvl w:val="1"/>
          <w:numId w:val="10"/>
        </w:numPr>
        <w:tabs>
          <w:tab w:val="left" w:pos="2413"/>
        </w:tabs>
        <w:spacing w:before="1" w:line="237" w:lineRule="auto"/>
        <w:ind w:right="795" w:firstLine="707"/>
        <w:rPr>
          <w:sz w:val="24"/>
          <w:szCs w:val="24"/>
        </w:rPr>
      </w:pPr>
      <w:r w:rsidRPr="00E707BC">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812D2" w:rsidRPr="00E707BC" w:rsidRDefault="00623834">
      <w:pPr>
        <w:pStyle w:val="a4"/>
        <w:numPr>
          <w:ilvl w:val="1"/>
          <w:numId w:val="10"/>
        </w:numPr>
        <w:tabs>
          <w:tab w:val="left" w:pos="2413"/>
        </w:tabs>
        <w:spacing w:before="8" w:line="237" w:lineRule="auto"/>
        <w:ind w:right="796" w:firstLine="707"/>
        <w:rPr>
          <w:sz w:val="24"/>
          <w:szCs w:val="24"/>
        </w:rPr>
      </w:pPr>
      <w:r w:rsidRPr="00E707BC">
        <w:rPr>
          <w:sz w:val="24"/>
          <w:szCs w:val="24"/>
        </w:rPr>
        <w:t>занятий по изучению правил дорожного движения с использованием игр, оборудования, а также компьютерных</w:t>
      </w:r>
      <w:r w:rsidRPr="00E707BC">
        <w:rPr>
          <w:spacing w:val="-3"/>
          <w:sz w:val="24"/>
          <w:szCs w:val="24"/>
        </w:rPr>
        <w:t xml:space="preserve"> </w:t>
      </w:r>
      <w:r w:rsidRPr="00E707BC">
        <w:rPr>
          <w:sz w:val="24"/>
          <w:szCs w:val="24"/>
        </w:rPr>
        <w:t>тренажеров;</w:t>
      </w:r>
    </w:p>
    <w:p w:rsidR="000812D2" w:rsidRPr="00E707BC" w:rsidRDefault="00623834">
      <w:pPr>
        <w:pStyle w:val="a4"/>
        <w:numPr>
          <w:ilvl w:val="1"/>
          <w:numId w:val="10"/>
        </w:numPr>
        <w:tabs>
          <w:tab w:val="left" w:pos="2413"/>
        </w:tabs>
        <w:spacing w:before="4" w:line="237" w:lineRule="auto"/>
        <w:ind w:right="790" w:firstLine="707"/>
        <w:rPr>
          <w:sz w:val="24"/>
          <w:szCs w:val="24"/>
        </w:rPr>
      </w:pPr>
      <w:r w:rsidRPr="00E707BC">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812D2" w:rsidRPr="00E707BC" w:rsidRDefault="00623834">
      <w:pPr>
        <w:pStyle w:val="a4"/>
        <w:numPr>
          <w:ilvl w:val="1"/>
          <w:numId w:val="10"/>
        </w:numPr>
        <w:tabs>
          <w:tab w:val="left" w:pos="2413"/>
        </w:tabs>
        <w:spacing w:before="5"/>
        <w:ind w:right="785" w:firstLine="707"/>
        <w:rPr>
          <w:sz w:val="24"/>
          <w:szCs w:val="24"/>
        </w:rPr>
      </w:pPr>
      <w:r w:rsidRPr="00E707BC">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812D2" w:rsidRPr="00E707BC" w:rsidRDefault="00623834">
      <w:pPr>
        <w:pStyle w:val="a4"/>
        <w:numPr>
          <w:ilvl w:val="1"/>
          <w:numId w:val="10"/>
        </w:numPr>
        <w:tabs>
          <w:tab w:val="left" w:pos="2413"/>
        </w:tabs>
        <w:ind w:right="784" w:firstLine="707"/>
        <w:rPr>
          <w:sz w:val="24"/>
          <w:szCs w:val="24"/>
        </w:rPr>
      </w:pPr>
      <w:r w:rsidRPr="00E707BC">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 исследовательской и проектной деятельности</w:t>
      </w:r>
      <w:r w:rsidRPr="00E707BC">
        <w:rPr>
          <w:spacing w:val="-2"/>
          <w:sz w:val="24"/>
          <w:szCs w:val="24"/>
        </w:rPr>
        <w:t xml:space="preserve"> </w:t>
      </w:r>
      <w:r w:rsidRPr="00E707BC">
        <w:rPr>
          <w:sz w:val="24"/>
          <w:szCs w:val="24"/>
        </w:rPr>
        <w:t>обучающихся;</w:t>
      </w:r>
    </w:p>
    <w:p w:rsidR="000812D2" w:rsidRPr="00E707BC" w:rsidRDefault="00623834">
      <w:pPr>
        <w:pStyle w:val="a4"/>
        <w:numPr>
          <w:ilvl w:val="1"/>
          <w:numId w:val="10"/>
        </w:numPr>
        <w:tabs>
          <w:tab w:val="left" w:pos="2413"/>
        </w:tabs>
        <w:ind w:right="788" w:firstLine="707"/>
        <w:rPr>
          <w:sz w:val="24"/>
          <w:szCs w:val="24"/>
        </w:rPr>
      </w:pPr>
      <w:r w:rsidRPr="00E707BC">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Pr="00E707BC">
        <w:rPr>
          <w:spacing w:val="-4"/>
          <w:sz w:val="24"/>
          <w:szCs w:val="24"/>
        </w:rPr>
        <w:t xml:space="preserve"> </w:t>
      </w:r>
      <w:r w:rsidRPr="00E707BC">
        <w:rPr>
          <w:sz w:val="24"/>
          <w:szCs w:val="24"/>
        </w:rPr>
        <w:t>сопровождением;</w:t>
      </w:r>
    </w:p>
    <w:p w:rsidR="000812D2" w:rsidRPr="00E707BC" w:rsidRDefault="00623834">
      <w:pPr>
        <w:pStyle w:val="a4"/>
        <w:numPr>
          <w:ilvl w:val="1"/>
          <w:numId w:val="10"/>
        </w:numPr>
        <w:tabs>
          <w:tab w:val="left" w:pos="2413"/>
        </w:tabs>
        <w:spacing w:before="2" w:line="237" w:lineRule="auto"/>
        <w:ind w:left="2126" w:right="1709" w:firstLine="0"/>
        <w:rPr>
          <w:sz w:val="24"/>
          <w:szCs w:val="24"/>
        </w:rPr>
      </w:pPr>
      <w:r w:rsidRPr="00E707BC">
        <w:rPr>
          <w:sz w:val="24"/>
          <w:szCs w:val="24"/>
        </w:rPr>
        <w:t>выпуска школьных печатных изданий, работы школьного телевидения. Все указанные виды деятельности обеспечиваются расходными</w:t>
      </w:r>
      <w:r w:rsidRPr="00E707BC">
        <w:rPr>
          <w:spacing w:val="-24"/>
          <w:sz w:val="24"/>
          <w:szCs w:val="24"/>
        </w:rPr>
        <w:t xml:space="preserve"> </w:t>
      </w:r>
      <w:r w:rsidRPr="00E707BC">
        <w:rPr>
          <w:sz w:val="24"/>
          <w:szCs w:val="24"/>
        </w:rPr>
        <w:t>материалами.</w:t>
      </w:r>
    </w:p>
    <w:p w:rsidR="000812D2" w:rsidRPr="00E707BC" w:rsidRDefault="000812D2">
      <w:pPr>
        <w:pStyle w:val="a3"/>
        <w:spacing w:before="5"/>
        <w:ind w:left="0" w:firstLine="0"/>
        <w:jc w:val="left"/>
      </w:pPr>
    </w:p>
    <w:p w:rsidR="000812D2" w:rsidRPr="00E707BC" w:rsidRDefault="00623834">
      <w:pPr>
        <w:pStyle w:val="Heading3"/>
        <w:spacing w:before="0" w:line="240" w:lineRule="auto"/>
        <w:ind w:left="3161" w:right="1812" w:firstLine="195"/>
        <w:jc w:val="left"/>
      </w:pPr>
      <w:r w:rsidRPr="00E707BC">
        <w:t>Создание в образовательной организации информационно- образовательной среды, соответствующей требованиям ФГОС</w:t>
      </w: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0"/>
        <w:gridCol w:w="4821"/>
        <w:gridCol w:w="1986"/>
        <w:gridCol w:w="1983"/>
      </w:tblGrid>
      <w:tr w:rsidR="000812D2" w:rsidRPr="00E707BC">
        <w:trPr>
          <w:trHeight w:val="1410"/>
        </w:trPr>
        <w:tc>
          <w:tcPr>
            <w:tcW w:w="850" w:type="dxa"/>
          </w:tcPr>
          <w:p w:rsidR="000812D2" w:rsidRPr="00E707BC" w:rsidRDefault="00623834">
            <w:pPr>
              <w:pStyle w:val="TableParagraph"/>
              <w:spacing w:before="7"/>
              <w:ind w:left="251" w:right="220" w:firstLine="52"/>
              <w:rPr>
                <w:b/>
                <w:sz w:val="24"/>
                <w:szCs w:val="24"/>
              </w:rPr>
            </w:pPr>
            <w:r w:rsidRPr="00E707BC">
              <w:rPr>
                <w:b/>
                <w:sz w:val="24"/>
                <w:szCs w:val="24"/>
              </w:rPr>
              <w:t>№ п/п</w:t>
            </w:r>
          </w:p>
        </w:tc>
        <w:tc>
          <w:tcPr>
            <w:tcW w:w="4821" w:type="dxa"/>
          </w:tcPr>
          <w:p w:rsidR="000812D2" w:rsidRPr="00E707BC" w:rsidRDefault="00623834">
            <w:pPr>
              <w:pStyle w:val="TableParagraph"/>
              <w:spacing w:before="7"/>
              <w:ind w:left="1221"/>
              <w:rPr>
                <w:b/>
                <w:sz w:val="24"/>
                <w:szCs w:val="24"/>
              </w:rPr>
            </w:pPr>
            <w:r w:rsidRPr="00E707BC">
              <w:rPr>
                <w:b/>
                <w:sz w:val="24"/>
                <w:szCs w:val="24"/>
              </w:rPr>
              <w:t>Необходимые средства</w:t>
            </w:r>
          </w:p>
        </w:tc>
        <w:tc>
          <w:tcPr>
            <w:tcW w:w="1986" w:type="dxa"/>
          </w:tcPr>
          <w:p w:rsidR="000812D2" w:rsidRPr="00E707BC" w:rsidRDefault="00623834">
            <w:pPr>
              <w:pStyle w:val="TableParagraph"/>
              <w:spacing w:before="7"/>
              <w:ind w:left="274" w:right="207" w:firstLine="62"/>
              <w:jc w:val="center"/>
              <w:rPr>
                <w:b/>
                <w:sz w:val="24"/>
                <w:szCs w:val="24"/>
              </w:rPr>
            </w:pPr>
            <w:r w:rsidRPr="00E707BC">
              <w:rPr>
                <w:b/>
                <w:sz w:val="24"/>
                <w:szCs w:val="24"/>
              </w:rPr>
              <w:t>Необходимое количество средств/ имеющееся в наличии</w:t>
            </w:r>
          </w:p>
        </w:tc>
        <w:tc>
          <w:tcPr>
            <w:tcW w:w="1983" w:type="dxa"/>
          </w:tcPr>
          <w:p w:rsidR="000812D2" w:rsidRPr="00E707BC" w:rsidRDefault="00623834">
            <w:pPr>
              <w:pStyle w:val="TableParagraph"/>
              <w:spacing w:before="7"/>
              <w:ind w:left="180" w:right="48"/>
              <w:jc w:val="center"/>
              <w:rPr>
                <w:b/>
                <w:sz w:val="24"/>
                <w:szCs w:val="24"/>
              </w:rPr>
            </w:pPr>
            <w:r w:rsidRPr="00E707BC">
              <w:rPr>
                <w:b/>
                <w:sz w:val="24"/>
                <w:szCs w:val="24"/>
              </w:rPr>
              <w:t>Сроки создания условий в соответствии с требованиями ФГОС</w:t>
            </w:r>
          </w:p>
        </w:tc>
      </w:tr>
      <w:tr w:rsidR="000812D2" w:rsidRPr="00E707BC">
        <w:trPr>
          <w:trHeight w:val="306"/>
        </w:trPr>
        <w:tc>
          <w:tcPr>
            <w:tcW w:w="850" w:type="dxa"/>
          </w:tcPr>
          <w:p w:rsidR="000812D2" w:rsidRPr="00E707BC" w:rsidRDefault="00623834">
            <w:pPr>
              <w:pStyle w:val="TableParagraph"/>
              <w:spacing w:before="3"/>
              <w:ind w:left="132"/>
              <w:jc w:val="center"/>
              <w:rPr>
                <w:sz w:val="24"/>
                <w:szCs w:val="24"/>
              </w:rPr>
            </w:pPr>
            <w:r w:rsidRPr="00E707BC">
              <w:rPr>
                <w:w w:val="99"/>
                <w:sz w:val="24"/>
                <w:szCs w:val="24"/>
              </w:rPr>
              <w:t>I</w:t>
            </w:r>
          </w:p>
        </w:tc>
        <w:tc>
          <w:tcPr>
            <w:tcW w:w="4821" w:type="dxa"/>
          </w:tcPr>
          <w:p w:rsidR="000812D2" w:rsidRPr="00E707BC" w:rsidRDefault="00623834">
            <w:pPr>
              <w:pStyle w:val="TableParagraph"/>
              <w:spacing w:before="3"/>
              <w:ind w:left="133"/>
              <w:rPr>
                <w:sz w:val="24"/>
                <w:szCs w:val="24"/>
              </w:rPr>
            </w:pPr>
            <w:r w:rsidRPr="00E707BC">
              <w:rPr>
                <w:sz w:val="24"/>
                <w:szCs w:val="24"/>
              </w:rPr>
              <w:t>Технические средства</w:t>
            </w:r>
          </w:p>
        </w:tc>
        <w:tc>
          <w:tcPr>
            <w:tcW w:w="1986" w:type="dxa"/>
          </w:tcPr>
          <w:p w:rsidR="000812D2" w:rsidRPr="00E707BC" w:rsidRDefault="000812D2">
            <w:pPr>
              <w:pStyle w:val="TableParagraph"/>
              <w:rPr>
                <w:sz w:val="24"/>
                <w:szCs w:val="24"/>
              </w:rPr>
            </w:pPr>
          </w:p>
        </w:tc>
        <w:tc>
          <w:tcPr>
            <w:tcW w:w="1983" w:type="dxa"/>
          </w:tcPr>
          <w:p w:rsidR="000812D2" w:rsidRPr="00E707BC" w:rsidRDefault="000812D2">
            <w:pPr>
              <w:pStyle w:val="TableParagraph"/>
              <w:rPr>
                <w:sz w:val="24"/>
                <w:szCs w:val="24"/>
              </w:rPr>
            </w:pPr>
          </w:p>
        </w:tc>
      </w:tr>
      <w:tr w:rsidR="000812D2" w:rsidRPr="00E707BC">
        <w:trPr>
          <w:trHeight w:val="306"/>
        </w:trPr>
        <w:tc>
          <w:tcPr>
            <w:tcW w:w="850" w:type="dxa"/>
          </w:tcPr>
          <w:p w:rsidR="000812D2" w:rsidRPr="00E707BC" w:rsidRDefault="00623834">
            <w:pPr>
              <w:pStyle w:val="TableParagraph"/>
              <w:ind w:left="331" w:right="202"/>
              <w:jc w:val="center"/>
              <w:rPr>
                <w:sz w:val="24"/>
                <w:szCs w:val="24"/>
              </w:rPr>
            </w:pPr>
            <w:r w:rsidRPr="00E707BC">
              <w:rPr>
                <w:sz w:val="24"/>
                <w:szCs w:val="24"/>
              </w:rPr>
              <w:t>II</w:t>
            </w:r>
          </w:p>
        </w:tc>
        <w:tc>
          <w:tcPr>
            <w:tcW w:w="4821" w:type="dxa"/>
          </w:tcPr>
          <w:p w:rsidR="000812D2" w:rsidRPr="00E707BC" w:rsidRDefault="00623834">
            <w:pPr>
              <w:pStyle w:val="TableParagraph"/>
              <w:ind w:left="133"/>
              <w:rPr>
                <w:sz w:val="24"/>
                <w:szCs w:val="24"/>
              </w:rPr>
            </w:pPr>
            <w:r w:rsidRPr="00E707BC">
              <w:rPr>
                <w:sz w:val="24"/>
                <w:szCs w:val="24"/>
              </w:rPr>
              <w:t>Программные инструменты</w:t>
            </w:r>
          </w:p>
        </w:tc>
        <w:tc>
          <w:tcPr>
            <w:tcW w:w="1986" w:type="dxa"/>
          </w:tcPr>
          <w:p w:rsidR="000812D2" w:rsidRPr="00E707BC" w:rsidRDefault="000812D2">
            <w:pPr>
              <w:pStyle w:val="TableParagraph"/>
              <w:rPr>
                <w:sz w:val="24"/>
                <w:szCs w:val="24"/>
              </w:rPr>
            </w:pPr>
          </w:p>
        </w:tc>
        <w:tc>
          <w:tcPr>
            <w:tcW w:w="1983" w:type="dxa"/>
          </w:tcPr>
          <w:p w:rsidR="000812D2" w:rsidRPr="00E707BC" w:rsidRDefault="000812D2">
            <w:pPr>
              <w:pStyle w:val="TableParagraph"/>
              <w:rPr>
                <w:sz w:val="24"/>
                <w:szCs w:val="24"/>
              </w:rPr>
            </w:pPr>
          </w:p>
        </w:tc>
      </w:tr>
      <w:tr w:rsidR="000812D2" w:rsidRPr="00E707BC">
        <w:trPr>
          <w:trHeight w:val="580"/>
        </w:trPr>
        <w:tc>
          <w:tcPr>
            <w:tcW w:w="850" w:type="dxa"/>
          </w:tcPr>
          <w:p w:rsidR="000812D2" w:rsidRPr="00E707BC" w:rsidRDefault="00623834">
            <w:pPr>
              <w:pStyle w:val="TableParagraph"/>
              <w:ind w:left="333" w:right="202"/>
              <w:jc w:val="center"/>
              <w:rPr>
                <w:sz w:val="24"/>
                <w:szCs w:val="24"/>
              </w:rPr>
            </w:pPr>
            <w:r w:rsidRPr="00E707BC">
              <w:rPr>
                <w:sz w:val="24"/>
                <w:szCs w:val="24"/>
              </w:rPr>
              <w:t>III</w:t>
            </w:r>
          </w:p>
        </w:tc>
        <w:tc>
          <w:tcPr>
            <w:tcW w:w="4821" w:type="dxa"/>
          </w:tcPr>
          <w:p w:rsidR="000812D2" w:rsidRPr="00E707BC" w:rsidRDefault="00623834">
            <w:pPr>
              <w:pStyle w:val="TableParagraph"/>
              <w:ind w:left="13" w:right="230" w:firstLine="120"/>
              <w:rPr>
                <w:sz w:val="24"/>
                <w:szCs w:val="24"/>
              </w:rPr>
            </w:pPr>
            <w:r w:rsidRPr="00E707BC">
              <w:rPr>
                <w:sz w:val="24"/>
                <w:szCs w:val="24"/>
              </w:rPr>
              <w:t>Обеспечение технической, методической и организационной поддержки</w:t>
            </w:r>
          </w:p>
        </w:tc>
        <w:tc>
          <w:tcPr>
            <w:tcW w:w="1986" w:type="dxa"/>
          </w:tcPr>
          <w:p w:rsidR="000812D2" w:rsidRPr="00E707BC" w:rsidRDefault="000812D2">
            <w:pPr>
              <w:pStyle w:val="TableParagraph"/>
              <w:rPr>
                <w:sz w:val="24"/>
                <w:szCs w:val="24"/>
              </w:rPr>
            </w:pPr>
          </w:p>
        </w:tc>
        <w:tc>
          <w:tcPr>
            <w:tcW w:w="1983" w:type="dxa"/>
          </w:tcPr>
          <w:p w:rsidR="000812D2" w:rsidRPr="00E707BC" w:rsidRDefault="000812D2">
            <w:pPr>
              <w:pStyle w:val="TableParagraph"/>
              <w:rPr>
                <w:sz w:val="24"/>
                <w:szCs w:val="24"/>
              </w:rPr>
            </w:pPr>
          </w:p>
        </w:tc>
      </w:tr>
      <w:tr w:rsidR="000812D2" w:rsidRPr="00E707BC">
        <w:trPr>
          <w:trHeight w:val="582"/>
        </w:trPr>
        <w:tc>
          <w:tcPr>
            <w:tcW w:w="850" w:type="dxa"/>
          </w:tcPr>
          <w:p w:rsidR="000812D2" w:rsidRPr="00E707BC" w:rsidRDefault="00623834">
            <w:pPr>
              <w:pStyle w:val="TableParagraph"/>
              <w:spacing w:before="3"/>
              <w:ind w:left="328" w:right="202"/>
              <w:jc w:val="center"/>
              <w:rPr>
                <w:sz w:val="24"/>
                <w:szCs w:val="24"/>
              </w:rPr>
            </w:pPr>
            <w:r w:rsidRPr="00E707BC">
              <w:rPr>
                <w:sz w:val="24"/>
                <w:szCs w:val="24"/>
              </w:rPr>
              <w:t>IV</w:t>
            </w:r>
          </w:p>
        </w:tc>
        <w:tc>
          <w:tcPr>
            <w:tcW w:w="4821" w:type="dxa"/>
          </w:tcPr>
          <w:p w:rsidR="000812D2" w:rsidRPr="00E707BC" w:rsidRDefault="00623834">
            <w:pPr>
              <w:pStyle w:val="TableParagraph"/>
              <w:spacing w:before="3"/>
              <w:ind w:left="13" w:firstLine="120"/>
              <w:rPr>
                <w:sz w:val="24"/>
                <w:szCs w:val="24"/>
              </w:rPr>
            </w:pPr>
            <w:r w:rsidRPr="00E707BC">
              <w:rPr>
                <w:sz w:val="24"/>
                <w:szCs w:val="24"/>
              </w:rPr>
              <w:t>Отображение образовательного процесса в информационной среде</w:t>
            </w:r>
          </w:p>
        </w:tc>
        <w:tc>
          <w:tcPr>
            <w:tcW w:w="1986" w:type="dxa"/>
          </w:tcPr>
          <w:p w:rsidR="000812D2" w:rsidRPr="00E707BC" w:rsidRDefault="000812D2">
            <w:pPr>
              <w:pStyle w:val="TableParagraph"/>
              <w:rPr>
                <w:sz w:val="24"/>
                <w:szCs w:val="24"/>
              </w:rPr>
            </w:pPr>
          </w:p>
        </w:tc>
        <w:tc>
          <w:tcPr>
            <w:tcW w:w="1983" w:type="dxa"/>
          </w:tcPr>
          <w:p w:rsidR="000812D2" w:rsidRPr="00E707BC" w:rsidRDefault="000812D2">
            <w:pPr>
              <w:pStyle w:val="TableParagraph"/>
              <w:rPr>
                <w:sz w:val="24"/>
                <w:szCs w:val="24"/>
              </w:rPr>
            </w:pPr>
          </w:p>
        </w:tc>
      </w:tr>
      <w:tr w:rsidR="000812D2" w:rsidRPr="00E707BC">
        <w:trPr>
          <w:trHeight w:val="306"/>
        </w:trPr>
        <w:tc>
          <w:tcPr>
            <w:tcW w:w="850" w:type="dxa"/>
          </w:tcPr>
          <w:p w:rsidR="000812D2" w:rsidRPr="00E707BC" w:rsidRDefault="00623834">
            <w:pPr>
              <w:pStyle w:val="TableParagraph"/>
              <w:spacing w:before="3"/>
              <w:ind w:left="134"/>
              <w:jc w:val="center"/>
              <w:rPr>
                <w:sz w:val="24"/>
                <w:szCs w:val="24"/>
              </w:rPr>
            </w:pPr>
            <w:r w:rsidRPr="00E707BC">
              <w:rPr>
                <w:w w:val="99"/>
                <w:sz w:val="24"/>
                <w:szCs w:val="24"/>
              </w:rPr>
              <w:t>V</w:t>
            </w:r>
          </w:p>
        </w:tc>
        <w:tc>
          <w:tcPr>
            <w:tcW w:w="4821" w:type="dxa"/>
          </w:tcPr>
          <w:p w:rsidR="000812D2" w:rsidRPr="00E707BC" w:rsidRDefault="00623834">
            <w:pPr>
              <w:pStyle w:val="TableParagraph"/>
              <w:spacing w:before="3"/>
              <w:ind w:left="133"/>
              <w:rPr>
                <w:sz w:val="24"/>
                <w:szCs w:val="24"/>
              </w:rPr>
            </w:pPr>
            <w:r w:rsidRPr="00E707BC">
              <w:rPr>
                <w:sz w:val="24"/>
                <w:szCs w:val="24"/>
              </w:rPr>
              <w:t>Компоненты на бумажных носителях</w:t>
            </w:r>
          </w:p>
        </w:tc>
        <w:tc>
          <w:tcPr>
            <w:tcW w:w="1986" w:type="dxa"/>
          </w:tcPr>
          <w:p w:rsidR="000812D2" w:rsidRPr="00E707BC" w:rsidRDefault="000812D2">
            <w:pPr>
              <w:pStyle w:val="TableParagraph"/>
              <w:rPr>
                <w:sz w:val="24"/>
                <w:szCs w:val="24"/>
              </w:rPr>
            </w:pPr>
          </w:p>
        </w:tc>
        <w:tc>
          <w:tcPr>
            <w:tcW w:w="1983" w:type="dxa"/>
          </w:tcPr>
          <w:p w:rsidR="000812D2" w:rsidRPr="00E707BC" w:rsidRDefault="000812D2">
            <w:pPr>
              <w:pStyle w:val="TableParagraph"/>
              <w:rPr>
                <w:sz w:val="24"/>
                <w:szCs w:val="24"/>
              </w:rPr>
            </w:pPr>
          </w:p>
        </w:tc>
      </w:tr>
      <w:tr w:rsidR="000812D2" w:rsidRPr="00E707BC">
        <w:trPr>
          <w:trHeight w:val="306"/>
        </w:trPr>
        <w:tc>
          <w:tcPr>
            <w:tcW w:w="850" w:type="dxa"/>
          </w:tcPr>
          <w:p w:rsidR="000812D2" w:rsidRPr="00E707BC" w:rsidRDefault="00623834">
            <w:pPr>
              <w:pStyle w:val="TableParagraph"/>
              <w:ind w:left="333" w:right="197"/>
              <w:jc w:val="center"/>
              <w:rPr>
                <w:sz w:val="24"/>
                <w:szCs w:val="24"/>
              </w:rPr>
            </w:pPr>
            <w:r w:rsidRPr="00E707BC">
              <w:rPr>
                <w:sz w:val="24"/>
                <w:szCs w:val="24"/>
              </w:rPr>
              <w:t>VI</w:t>
            </w:r>
          </w:p>
        </w:tc>
        <w:tc>
          <w:tcPr>
            <w:tcW w:w="4821" w:type="dxa"/>
          </w:tcPr>
          <w:p w:rsidR="000812D2" w:rsidRPr="00E707BC" w:rsidRDefault="00623834">
            <w:pPr>
              <w:pStyle w:val="TableParagraph"/>
              <w:ind w:left="133"/>
              <w:rPr>
                <w:sz w:val="24"/>
                <w:szCs w:val="24"/>
              </w:rPr>
            </w:pPr>
            <w:r w:rsidRPr="00E707BC">
              <w:rPr>
                <w:sz w:val="24"/>
                <w:szCs w:val="24"/>
              </w:rPr>
              <w:t>Компоненты на CD и DVD</w:t>
            </w:r>
          </w:p>
        </w:tc>
        <w:tc>
          <w:tcPr>
            <w:tcW w:w="1986" w:type="dxa"/>
          </w:tcPr>
          <w:p w:rsidR="000812D2" w:rsidRPr="00E707BC" w:rsidRDefault="000812D2">
            <w:pPr>
              <w:pStyle w:val="TableParagraph"/>
              <w:rPr>
                <w:sz w:val="24"/>
                <w:szCs w:val="24"/>
              </w:rPr>
            </w:pPr>
          </w:p>
        </w:tc>
        <w:tc>
          <w:tcPr>
            <w:tcW w:w="1983" w:type="dxa"/>
          </w:tcPr>
          <w:p w:rsidR="000812D2" w:rsidRPr="00E707BC" w:rsidRDefault="000812D2">
            <w:pPr>
              <w:pStyle w:val="TableParagraph"/>
              <w:rPr>
                <w:sz w:val="24"/>
                <w:szCs w:val="24"/>
              </w:rPr>
            </w:pPr>
          </w:p>
        </w:tc>
      </w:tr>
    </w:tbl>
    <w:p w:rsidR="000812D2" w:rsidRPr="00E707BC" w:rsidRDefault="000812D2">
      <w:pPr>
        <w:pStyle w:val="a3"/>
        <w:ind w:left="0" w:firstLine="0"/>
        <w:jc w:val="left"/>
        <w:rPr>
          <w:b/>
        </w:rPr>
      </w:pPr>
    </w:p>
    <w:p w:rsidR="000812D2" w:rsidRPr="00E707BC" w:rsidRDefault="00623834">
      <w:pPr>
        <w:pStyle w:val="a3"/>
        <w:spacing w:before="90"/>
        <w:ind w:right="785"/>
      </w:pPr>
      <w:r w:rsidRPr="00E707BC">
        <w:rPr>
          <w:b/>
        </w:rPr>
        <w:t xml:space="preserve">Технические средства: </w:t>
      </w:r>
      <w:r w:rsidRPr="00E707BC">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812D2" w:rsidRPr="00E707BC" w:rsidRDefault="00623834">
      <w:pPr>
        <w:pStyle w:val="a3"/>
        <w:ind w:right="786"/>
      </w:pPr>
      <w:r w:rsidRPr="00E707BC">
        <w:rPr>
          <w:b/>
        </w:rPr>
        <w:t xml:space="preserve">Программные инструменты: </w:t>
      </w:r>
      <w:r w:rsidRPr="00E707BC">
        <w:t xml:space="preserve">операционные системы и служебные инструменты; </w:t>
      </w:r>
      <w:r w:rsidRPr="00E707BC">
        <w:lastRenderedPageBreak/>
        <w:t>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0812D2" w:rsidRPr="00E707BC" w:rsidRDefault="00623834">
      <w:pPr>
        <w:pStyle w:val="a3"/>
        <w:tabs>
          <w:tab w:val="left" w:pos="4151"/>
          <w:tab w:val="left" w:pos="6218"/>
          <w:tab w:val="left" w:pos="8367"/>
          <w:tab w:val="left" w:pos="9144"/>
        </w:tabs>
        <w:spacing w:before="6"/>
        <w:ind w:right="787"/>
      </w:pPr>
      <w:r w:rsidRPr="00E707BC">
        <w:rPr>
          <w:b/>
        </w:rPr>
        <w:t>Обеспечение</w:t>
      </w:r>
      <w:r w:rsidRPr="00E707BC">
        <w:rPr>
          <w:b/>
        </w:rPr>
        <w:tab/>
        <w:t>технической,</w:t>
      </w:r>
      <w:r w:rsidRPr="00E707BC">
        <w:rPr>
          <w:b/>
        </w:rPr>
        <w:tab/>
        <w:t>методической</w:t>
      </w:r>
      <w:r w:rsidRPr="00E707BC">
        <w:rPr>
          <w:b/>
        </w:rPr>
        <w:tab/>
        <w:t>и</w:t>
      </w:r>
      <w:r w:rsidRPr="00E707BC">
        <w:rPr>
          <w:b/>
        </w:rPr>
        <w:tab/>
        <w:t xml:space="preserve">организационной поддержки: </w:t>
      </w:r>
      <w:r w:rsidRPr="00E707BC">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w:t>
      </w:r>
      <w:r w:rsidRPr="00E707BC">
        <w:rPr>
          <w:spacing w:val="-8"/>
        </w:rPr>
        <w:t xml:space="preserve"> </w:t>
      </w:r>
      <w:r w:rsidRPr="00E707BC">
        <w:t>работника).</w:t>
      </w:r>
    </w:p>
    <w:p w:rsidR="000812D2" w:rsidRPr="00E707BC" w:rsidRDefault="00623834">
      <w:pPr>
        <w:pStyle w:val="a3"/>
        <w:ind w:right="785"/>
      </w:pPr>
      <w:r w:rsidRPr="00E707BC">
        <w:rPr>
          <w:b/>
        </w:rPr>
        <w:t xml:space="preserve">Отображение образовательного процесса в информационной среде: </w:t>
      </w:r>
      <w:r w:rsidRPr="00E707B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0812D2" w:rsidRPr="00E707BC" w:rsidRDefault="00623834">
      <w:pPr>
        <w:ind w:left="1418" w:right="792" w:firstLine="707"/>
        <w:jc w:val="both"/>
        <w:rPr>
          <w:sz w:val="24"/>
          <w:szCs w:val="24"/>
        </w:rPr>
      </w:pPr>
      <w:r w:rsidRPr="00E707BC">
        <w:rPr>
          <w:b/>
          <w:sz w:val="24"/>
          <w:szCs w:val="24"/>
        </w:rPr>
        <w:t xml:space="preserve">Компоненты на бумажных носителях: </w:t>
      </w:r>
      <w:r w:rsidRPr="00E707BC">
        <w:rPr>
          <w:sz w:val="24"/>
          <w:szCs w:val="24"/>
        </w:rPr>
        <w:t>учебники (органайзеры); рабочие тетради (тетради-тренажеры).</w:t>
      </w:r>
    </w:p>
    <w:p w:rsidR="000812D2" w:rsidRPr="00E707BC" w:rsidRDefault="00623834">
      <w:pPr>
        <w:pStyle w:val="a3"/>
        <w:ind w:right="793"/>
      </w:pPr>
      <w:r w:rsidRPr="00E707BC">
        <w:rPr>
          <w:b/>
        </w:rPr>
        <w:t xml:space="preserve">Компоненты на CD и DVD: </w:t>
      </w:r>
      <w:r w:rsidRPr="00E707BC">
        <w:t>электронные приложения к учебникам; электронные наглядные пособия; электронные тренажеры; электронные практикумы.</w:t>
      </w:r>
    </w:p>
    <w:p w:rsidR="000812D2" w:rsidRPr="00E707BC" w:rsidRDefault="000812D2">
      <w:pPr>
        <w:pStyle w:val="a3"/>
        <w:ind w:left="0" w:firstLine="0"/>
        <w:jc w:val="left"/>
      </w:pPr>
    </w:p>
    <w:p w:rsidR="000812D2" w:rsidRPr="00E707BC" w:rsidRDefault="00623834">
      <w:pPr>
        <w:pStyle w:val="Heading3"/>
        <w:numPr>
          <w:ilvl w:val="2"/>
          <w:numId w:val="26"/>
        </w:numPr>
        <w:tabs>
          <w:tab w:val="left" w:pos="2835"/>
        </w:tabs>
        <w:spacing w:before="1"/>
        <w:ind w:left="2834" w:hanging="709"/>
        <w:jc w:val="left"/>
      </w:pPr>
      <w:bookmarkStart w:id="59" w:name="_bookmark57"/>
      <w:bookmarkEnd w:id="59"/>
      <w:r w:rsidRPr="00E707BC">
        <w:t>Механизмы достижения целевых ориентиров в системе</w:t>
      </w:r>
      <w:r w:rsidRPr="00E707BC">
        <w:rPr>
          <w:spacing w:val="-8"/>
        </w:rPr>
        <w:t xml:space="preserve"> </w:t>
      </w:r>
      <w:r w:rsidRPr="00E707BC">
        <w:t>условий</w:t>
      </w:r>
    </w:p>
    <w:p w:rsidR="000812D2" w:rsidRPr="00E707BC" w:rsidRDefault="00623834">
      <w:pPr>
        <w:pStyle w:val="a3"/>
        <w:ind w:right="786"/>
      </w:pPr>
      <w:r w:rsidRPr="00E707BC">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w:t>
      </w:r>
    </w:p>
    <w:p w:rsidR="000812D2" w:rsidRPr="00E707BC" w:rsidRDefault="00623834">
      <w:pPr>
        <w:pStyle w:val="a3"/>
        <w:spacing w:before="66"/>
        <w:ind w:right="793" w:firstLine="0"/>
      </w:pPr>
      <w:r w:rsidRPr="00E707BC">
        <w:t>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812D2" w:rsidRPr="00E707BC" w:rsidRDefault="00623834">
      <w:pPr>
        <w:pStyle w:val="a4"/>
        <w:numPr>
          <w:ilvl w:val="1"/>
          <w:numId w:val="10"/>
        </w:numPr>
        <w:tabs>
          <w:tab w:val="left" w:pos="2413"/>
        </w:tabs>
        <w:spacing w:before="3"/>
        <w:ind w:left="2412" w:hanging="287"/>
        <w:rPr>
          <w:sz w:val="24"/>
          <w:szCs w:val="24"/>
        </w:rPr>
      </w:pPr>
      <w:r w:rsidRPr="00E707BC">
        <w:rPr>
          <w:sz w:val="24"/>
          <w:szCs w:val="24"/>
        </w:rPr>
        <w:t>соответствуют требованиям ФГОС</w:t>
      </w:r>
      <w:r w:rsidRPr="00E707BC">
        <w:rPr>
          <w:spacing w:val="-2"/>
          <w:sz w:val="24"/>
          <w:szCs w:val="24"/>
        </w:rPr>
        <w:t xml:space="preserve"> </w:t>
      </w:r>
      <w:r w:rsidRPr="00E707BC">
        <w:rPr>
          <w:sz w:val="24"/>
          <w:szCs w:val="24"/>
        </w:rPr>
        <w:t>ООО;</w:t>
      </w:r>
    </w:p>
    <w:p w:rsidR="000812D2" w:rsidRPr="00E707BC" w:rsidRDefault="00623834">
      <w:pPr>
        <w:pStyle w:val="a4"/>
        <w:numPr>
          <w:ilvl w:val="1"/>
          <w:numId w:val="10"/>
        </w:numPr>
        <w:tabs>
          <w:tab w:val="left" w:pos="2413"/>
        </w:tabs>
        <w:spacing w:before="3" w:line="237" w:lineRule="auto"/>
        <w:ind w:right="795" w:firstLine="707"/>
        <w:rPr>
          <w:sz w:val="24"/>
          <w:szCs w:val="24"/>
        </w:rPr>
      </w:pPr>
      <w:r w:rsidRPr="00E707BC">
        <w:rPr>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sidRPr="00E707BC">
        <w:rPr>
          <w:spacing w:val="1"/>
          <w:sz w:val="24"/>
          <w:szCs w:val="24"/>
        </w:rPr>
        <w:t xml:space="preserve"> </w:t>
      </w:r>
      <w:r w:rsidRPr="00E707BC">
        <w:rPr>
          <w:sz w:val="24"/>
          <w:szCs w:val="24"/>
        </w:rPr>
        <w:t>программ;</w:t>
      </w:r>
    </w:p>
    <w:p w:rsidR="000812D2" w:rsidRPr="00E707BC" w:rsidRDefault="00623834">
      <w:pPr>
        <w:pStyle w:val="a4"/>
        <w:numPr>
          <w:ilvl w:val="1"/>
          <w:numId w:val="10"/>
        </w:numPr>
        <w:tabs>
          <w:tab w:val="left" w:pos="2413"/>
        </w:tabs>
        <w:spacing w:before="7" w:line="237" w:lineRule="auto"/>
        <w:ind w:right="794" w:firstLine="707"/>
        <w:rPr>
          <w:sz w:val="24"/>
          <w:szCs w:val="24"/>
        </w:rPr>
      </w:pPr>
      <w:r w:rsidRPr="00E707BC">
        <w:rPr>
          <w:sz w:val="24"/>
          <w:szCs w:val="24"/>
        </w:rPr>
        <w:t>учитывают особенности образовательной организации, ее организационную структуру, запросы участников образовательного</w:t>
      </w:r>
      <w:r w:rsidRPr="00E707BC">
        <w:rPr>
          <w:spacing w:val="2"/>
          <w:sz w:val="24"/>
          <w:szCs w:val="24"/>
        </w:rPr>
        <w:t xml:space="preserve"> </w:t>
      </w:r>
      <w:r w:rsidRPr="00E707BC">
        <w:rPr>
          <w:sz w:val="24"/>
          <w:szCs w:val="24"/>
        </w:rPr>
        <w:t>процесса;</w:t>
      </w:r>
    </w:p>
    <w:p w:rsidR="000812D2" w:rsidRPr="00E707BC" w:rsidRDefault="00623834">
      <w:pPr>
        <w:pStyle w:val="a4"/>
        <w:numPr>
          <w:ilvl w:val="1"/>
          <w:numId w:val="10"/>
        </w:numPr>
        <w:tabs>
          <w:tab w:val="left" w:pos="2413"/>
        </w:tabs>
        <w:spacing w:before="5" w:line="237" w:lineRule="auto"/>
        <w:ind w:right="793" w:firstLine="707"/>
        <w:rPr>
          <w:sz w:val="24"/>
          <w:szCs w:val="24"/>
        </w:rPr>
      </w:pPr>
      <w:r w:rsidRPr="00E707BC">
        <w:rPr>
          <w:sz w:val="24"/>
          <w:szCs w:val="24"/>
        </w:rPr>
        <w:t>предоставляют возможность взаимодействия с социальными партнерами, использования ресурсов социума, в том числе и сетевого</w:t>
      </w:r>
      <w:r w:rsidRPr="00E707BC">
        <w:rPr>
          <w:spacing w:val="-6"/>
          <w:sz w:val="24"/>
          <w:szCs w:val="24"/>
        </w:rPr>
        <w:t xml:space="preserve"> </w:t>
      </w:r>
      <w:r w:rsidRPr="00E707BC">
        <w:rPr>
          <w:sz w:val="24"/>
          <w:szCs w:val="24"/>
        </w:rPr>
        <w:t>взаимодействия.</w:t>
      </w:r>
    </w:p>
    <w:p w:rsidR="000812D2" w:rsidRPr="00E707BC" w:rsidRDefault="00623834">
      <w:pPr>
        <w:pStyle w:val="a3"/>
        <w:ind w:right="792"/>
      </w:pPr>
      <w:r w:rsidRPr="00E707BC">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812D2" w:rsidRPr="00E707BC" w:rsidRDefault="00623834">
      <w:pPr>
        <w:pStyle w:val="a4"/>
        <w:numPr>
          <w:ilvl w:val="0"/>
          <w:numId w:val="7"/>
        </w:numPr>
        <w:tabs>
          <w:tab w:val="left" w:pos="2551"/>
          <w:tab w:val="left" w:pos="2552"/>
          <w:tab w:val="left" w:pos="3800"/>
          <w:tab w:val="left" w:pos="5134"/>
          <w:tab w:val="left" w:pos="8243"/>
        </w:tabs>
        <w:spacing w:before="5" w:line="237" w:lineRule="auto"/>
        <w:ind w:right="786" w:firstLine="707"/>
        <w:jc w:val="left"/>
        <w:rPr>
          <w:sz w:val="24"/>
          <w:szCs w:val="24"/>
        </w:rPr>
      </w:pPr>
      <w:r w:rsidRPr="00E707BC">
        <w:rPr>
          <w:sz w:val="24"/>
          <w:szCs w:val="24"/>
        </w:rPr>
        <w:t>описание</w:t>
      </w:r>
      <w:r w:rsidRPr="00E707BC">
        <w:rPr>
          <w:sz w:val="24"/>
          <w:szCs w:val="24"/>
        </w:rPr>
        <w:tab/>
        <w:t>кадровых,</w:t>
      </w:r>
      <w:r w:rsidRPr="00E707BC">
        <w:rPr>
          <w:sz w:val="24"/>
          <w:szCs w:val="24"/>
        </w:rPr>
        <w:tab/>
        <w:t>психолого-педагогических,</w:t>
      </w:r>
      <w:r w:rsidRPr="00E707BC">
        <w:rPr>
          <w:sz w:val="24"/>
          <w:szCs w:val="24"/>
        </w:rPr>
        <w:tab/>
        <w:t>финансово-экономических, материально-технических, информационно-методических условий и</w:t>
      </w:r>
      <w:r w:rsidRPr="00E707BC">
        <w:rPr>
          <w:spacing w:val="-3"/>
          <w:sz w:val="24"/>
          <w:szCs w:val="24"/>
        </w:rPr>
        <w:t xml:space="preserve"> </w:t>
      </w:r>
      <w:r w:rsidRPr="00E707BC">
        <w:rPr>
          <w:sz w:val="24"/>
          <w:szCs w:val="24"/>
        </w:rPr>
        <w:t>ресурсов;</w:t>
      </w:r>
    </w:p>
    <w:p w:rsidR="000812D2" w:rsidRPr="00E707BC" w:rsidRDefault="00623834">
      <w:pPr>
        <w:pStyle w:val="a4"/>
        <w:numPr>
          <w:ilvl w:val="0"/>
          <w:numId w:val="7"/>
        </w:numPr>
        <w:tabs>
          <w:tab w:val="left" w:pos="2551"/>
          <w:tab w:val="left" w:pos="2552"/>
        </w:tabs>
        <w:spacing w:before="5" w:line="237" w:lineRule="auto"/>
        <w:ind w:right="793" w:firstLine="707"/>
        <w:jc w:val="left"/>
        <w:rPr>
          <w:sz w:val="24"/>
          <w:szCs w:val="24"/>
        </w:rPr>
      </w:pPr>
      <w:r w:rsidRPr="00E707BC">
        <w:rPr>
          <w:sz w:val="24"/>
          <w:szCs w:val="24"/>
        </w:rPr>
        <w:t>обоснование необходимых изменений в имеющихся условиях в соответствии с целями и приоритетами ООП ООО образовательной</w:t>
      </w:r>
      <w:r w:rsidRPr="00E707BC">
        <w:rPr>
          <w:spacing w:val="-5"/>
          <w:sz w:val="24"/>
          <w:szCs w:val="24"/>
        </w:rPr>
        <w:t xml:space="preserve"> </w:t>
      </w:r>
      <w:r w:rsidRPr="00E707BC">
        <w:rPr>
          <w:sz w:val="24"/>
          <w:szCs w:val="24"/>
        </w:rPr>
        <w:t>организации;</w:t>
      </w:r>
    </w:p>
    <w:p w:rsidR="000812D2" w:rsidRPr="00E707BC" w:rsidRDefault="00623834">
      <w:pPr>
        <w:pStyle w:val="a4"/>
        <w:numPr>
          <w:ilvl w:val="0"/>
          <w:numId w:val="7"/>
        </w:numPr>
        <w:tabs>
          <w:tab w:val="left" w:pos="2551"/>
          <w:tab w:val="left" w:pos="2552"/>
        </w:tabs>
        <w:spacing w:before="2"/>
        <w:ind w:left="2551" w:hanging="426"/>
        <w:jc w:val="left"/>
        <w:rPr>
          <w:sz w:val="24"/>
          <w:szCs w:val="24"/>
        </w:rPr>
      </w:pPr>
      <w:r w:rsidRPr="00E707BC">
        <w:rPr>
          <w:sz w:val="24"/>
          <w:szCs w:val="24"/>
        </w:rPr>
        <w:t>механизмы достижения целевых ориентиров в системе</w:t>
      </w:r>
      <w:r w:rsidRPr="00E707BC">
        <w:rPr>
          <w:spacing w:val="-2"/>
          <w:sz w:val="24"/>
          <w:szCs w:val="24"/>
        </w:rPr>
        <w:t xml:space="preserve"> </w:t>
      </w:r>
      <w:r w:rsidRPr="00E707BC">
        <w:rPr>
          <w:sz w:val="24"/>
          <w:szCs w:val="24"/>
        </w:rPr>
        <w:t>условий;</w:t>
      </w:r>
    </w:p>
    <w:p w:rsidR="000812D2" w:rsidRPr="00E707BC" w:rsidRDefault="00623834">
      <w:pPr>
        <w:pStyle w:val="a4"/>
        <w:numPr>
          <w:ilvl w:val="0"/>
          <w:numId w:val="7"/>
        </w:numPr>
        <w:tabs>
          <w:tab w:val="left" w:pos="2551"/>
          <w:tab w:val="left" w:pos="2552"/>
        </w:tabs>
        <w:spacing w:before="3" w:line="237" w:lineRule="auto"/>
        <w:ind w:right="792" w:firstLine="707"/>
        <w:jc w:val="left"/>
        <w:rPr>
          <w:sz w:val="24"/>
          <w:szCs w:val="24"/>
        </w:rPr>
      </w:pPr>
      <w:r w:rsidRPr="00E707BC">
        <w:rPr>
          <w:sz w:val="24"/>
          <w:szCs w:val="24"/>
        </w:rPr>
        <w:t>сетевой график (дорожную карту) по формированию необходимой системы условий;</w:t>
      </w:r>
    </w:p>
    <w:p w:rsidR="000812D2" w:rsidRPr="00E707BC" w:rsidRDefault="00623834">
      <w:pPr>
        <w:pStyle w:val="a4"/>
        <w:numPr>
          <w:ilvl w:val="0"/>
          <w:numId w:val="7"/>
        </w:numPr>
        <w:tabs>
          <w:tab w:val="left" w:pos="2551"/>
          <w:tab w:val="left" w:pos="2552"/>
        </w:tabs>
        <w:spacing w:before="2" w:line="292" w:lineRule="exact"/>
        <w:ind w:left="2551" w:hanging="426"/>
        <w:jc w:val="left"/>
        <w:rPr>
          <w:sz w:val="24"/>
          <w:szCs w:val="24"/>
        </w:rPr>
      </w:pPr>
      <w:r w:rsidRPr="00E707BC">
        <w:rPr>
          <w:sz w:val="24"/>
          <w:szCs w:val="24"/>
        </w:rPr>
        <w:t>систему оценки</w:t>
      </w:r>
      <w:r w:rsidRPr="00E707BC">
        <w:rPr>
          <w:spacing w:val="-3"/>
          <w:sz w:val="24"/>
          <w:szCs w:val="24"/>
        </w:rPr>
        <w:t xml:space="preserve"> </w:t>
      </w:r>
      <w:r w:rsidRPr="00E707BC">
        <w:rPr>
          <w:sz w:val="24"/>
          <w:szCs w:val="24"/>
        </w:rPr>
        <w:t>условий.</w:t>
      </w:r>
    </w:p>
    <w:p w:rsidR="000812D2" w:rsidRPr="00E707BC" w:rsidRDefault="00623834">
      <w:pPr>
        <w:pStyle w:val="a3"/>
        <w:ind w:right="786"/>
      </w:pPr>
      <w:r w:rsidRPr="00E707BC">
        <w:t xml:space="preserve">Система условий реализации ООП образовательной организации базируется на </w:t>
      </w:r>
      <w:r w:rsidRPr="00E707BC">
        <w:lastRenderedPageBreak/>
        <w:t>результатах проведенной в ходе разработки программы комплексной аналитико- обобщающей и прогностической работы, включающей:</w:t>
      </w:r>
    </w:p>
    <w:p w:rsidR="000812D2" w:rsidRPr="00E707BC" w:rsidRDefault="00623834">
      <w:pPr>
        <w:pStyle w:val="a4"/>
        <w:numPr>
          <w:ilvl w:val="0"/>
          <w:numId w:val="6"/>
        </w:numPr>
        <w:tabs>
          <w:tab w:val="left" w:pos="2413"/>
        </w:tabs>
        <w:ind w:right="795" w:firstLine="707"/>
        <w:rPr>
          <w:sz w:val="24"/>
          <w:szCs w:val="24"/>
        </w:rPr>
      </w:pPr>
      <w:r w:rsidRPr="00E707BC">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w:t>
      </w:r>
      <w:r w:rsidRPr="00E707BC">
        <w:rPr>
          <w:spacing w:val="-3"/>
          <w:sz w:val="24"/>
          <w:szCs w:val="24"/>
        </w:rPr>
        <w:t xml:space="preserve"> </w:t>
      </w:r>
      <w:r w:rsidRPr="00E707BC">
        <w:rPr>
          <w:sz w:val="24"/>
          <w:szCs w:val="24"/>
        </w:rPr>
        <w:t>образования;</w:t>
      </w:r>
    </w:p>
    <w:p w:rsidR="000812D2" w:rsidRPr="00E707BC" w:rsidRDefault="00623834">
      <w:pPr>
        <w:pStyle w:val="a4"/>
        <w:numPr>
          <w:ilvl w:val="0"/>
          <w:numId w:val="6"/>
        </w:numPr>
        <w:tabs>
          <w:tab w:val="left" w:pos="2413"/>
        </w:tabs>
        <w:ind w:right="787" w:firstLine="707"/>
        <w:rPr>
          <w:sz w:val="24"/>
          <w:szCs w:val="24"/>
        </w:rPr>
      </w:pPr>
      <w:r w:rsidRPr="00E707BC">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w:t>
      </w:r>
      <w:r w:rsidRPr="00E707BC">
        <w:rPr>
          <w:spacing w:val="-12"/>
          <w:sz w:val="24"/>
          <w:szCs w:val="24"/>
        </w:rPr>
        <w:t xml:space="preserve"> </w:t>
      </w:r>
      <w:r w:rsidRPr="00E707BC">
        <w:rPr>
          <w:sz w:val="24"/>
          <w:szCs w:val="24"/>
        </w:rPr>
        <w:t>процесса;</w:t>
      </w:r>
    </w:p>
    <w:p w:rsidR="000812D2" w:rsidRPr="00E707BC" w:rsidRDefault="00623834">
      <w:pPr>
        <w:pStyle w:val="a4"/>
        <w:numPr>
          <w:ilvl w:val="0"/>
          <w:numId w:val="6"/>
        </w:numPr>
        <w:tabs>
          <w:tab w:val="left" w:pos="2413"/>
        </w:tabs>
        <w:ind w:right="796" w:firstLine="707"/>
        <w:rPr>
          <w:sz w:val="24"/>
          <w:szCs w:val="24"/>
        </w:rPr>
      </w:pPr>
      <w:r w:rsidRPr="00E707BC">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w:t>
      </w:r>
      <w:r w:rsidRPr="00E707BC">
        <w:rPr>
          <w:spacing w:val="-5"/>
          <w:sz w:val="24"/>
          <w:szCs w:val="24"/>
        </w:rPr>
        <w:t xml:space="preserve"> </w:t>
      </w:r>
      <w:r w:rsidRPr="00E707BC">
        <w:rPr>
          <w:sz w:val="24"/>
          <w:szCs w:val="24"/>
        </w:rPr>
        <w:t>ФГОС;</w:t>
      </w:r>
    </w:p>
    <w:p w:rsidR="000812D2" w:rsidRPr="00E707BC" w:rsidRDefault="00623834">
      <w:pPr>
        <w:pStyle w:val="a4"/>
        <w:numPr>
          <w:ilvl w:val="0"/>
          <w:numId w:val="6"/>
        </w:numPr>
        <w:tabs>
          <w:tab w:val="left" w:pos="2413"/>
        </w:tabs>
        <w:ind w:right="792" w:firstLine="707"/>
        <w:rPr>
          <w:sz w:val="24"/>
          <w:szCs w:val="24"/>
        </w:rPr>
      </w:pPr>
      <w:r w:rsidRPr="00E707BC">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sidRPr="00E707BC">
        <w:rPr>
          <w:spacing w:val="-11"/>
          <w:sz w:val="24"/>
          <w:szCs w:val="24"/>
        </w:rPr>
        <w:t xml:space="preserve"> </w:t>
      </w:r>
      <w:r w:rsidRPr="00E707BC">
        <w:rPr>
          <w:sz w:val="24"/>
          <w:szCs w:val="24"/>
        </w:rPr>
        <w:t>условий;</w:t>
      </w:r>
    </w:p>
    <w:p w:rsidR="000812D2" w:rsidRPr="00E707BC" w:rsidRDefault="00623834">
      <w:pPr>
        <w:pStyle w:val="a4"/>
        <w:numPr>
          <w:ilvl w:val="0"/>
          <w:numId w:val="6"/>
        </w:numPr>
        <w:tabs>
          <w:tab w:val="left" w:pos="2413"/>
        </w:tabs>
        <w:ind w:right="795" w:firstLine="707"/>
        <w:rPr>
          <w:sz w:val="24"/>
          <w:szCs w:val="24"/>
        </w:rPr>
      </w:pPr>
      <w:r w:rsidRPr="00E707BC">
        <w:rPr>
          <w:sz w:val="24"/>
          <w:szCs w:val="24"/>
        </w:rPr>
        <w:t>разработку сетевого графика (дорожной карты) создания необходимой системы условий;</w:t>
      </w:r>
    </w:p>
    <w:p w:rsidR="000812D2" w:rsidRPr="00E707BC" w:rsidRDefault="00623834">
      <w:pPr>
        <w:pStyle w:val="a4"/>
        <w:numPr>
          <w:ilvl w:val="0"/>
          <w:numId w:val="6"/>
        </w:numPr>
        <w:tabs>
          <w:tab w:val="left" w:pos="2413"/>
        </w:tabs>
        <w:ind w:right="790" w:firstLine="707"/>
        <w:rPr>
          <w:sz w:val="24"/>
          <w:szCs w:val="24"/>
        </w:rPr>
      </w:pPr>
      <w:r w:rsidRPr="00E707BC">
        <w:rPr>
          <w:sz w:val="24"/>
          <w:szCs w:val="24"/>
        </w:rPr>
        <w:t>разработку механизмов мониторинга, оценки и коррекции реализации промежуточных этапов разработанного графика (дорожной</w:t>
      </w:r>
      <w:r w:rsidRPr="00E707BC">
        <w:rPr>
          <w:spacing w:val="-2"/>
          <w:sz w:val="24"/>
          <w:szCs w:val="24"/>
        </w:rPr>
        <w:t xml:space="preserve"> </w:t>
      </w:r>
      <w:r w:rsidRPr="00E707BC">
        <w:rPr>
          <w:sz w:val="24"/>
          <w:szCs w:val="24"/>
        </w:rPr>
        <w:t>карты).</w:t>
      </w:r>
    </w:p>
    <w:p w:rsidR="000812D2" w:rsidRPr="00E707BC" w:rsidRDefault="000812D2">
      <w:pPr>
        <w:pStyle w:val="a3"/>
        <w:spacing w:before="5"/>
        <w:ind w:left="0" w:firstLine="0"/>
        <w:jc w:val="left"/>
      </w:pPr>
    </w:p>
    <w:p w:rsidR="000812D2" w:rsidRPr="00E707BC" w:rsidRDefault="00623834">
      <w:pPr>
        <w:pStyle w:val="Heading3"/>
        <w:numPr>
          <w:ilvl w:val="2"/>
          <w:numId w:val="26"/>
        </w:numPr>
        <w:tabs>
          <w:tab w:val="left" w:pos="2894"/>
          <w:tab w:val="left" w:pos="2895"/>
        </w:tabs>
        <w:spacing w:before="0" w:line="240" w:lineRule="auto"/>
        <w:ind w:left="2846" w:right="1500" w:hanging="720"/>
        <w:jc w:val="left"/>
      </w:pPr>
      <w:r w:rsidRPr="00E707BC">
        <w:rPr>
          <w:b w:val="0"/>
        </w:rPr>
        <w:tab/>
      </w:r>
      <w:r w:rsidRPr="00E707BC">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 в ГБОУ СОШ с.</w:t>
      </w:r>
      <w:r w:rsidRPr="00E707BC">
        <w:rPr>
          <w:spacing w:val="-2"/>
        </w:rPr>
        <w:t xml:space="preserve"> </w:t>
      </w:r>
      <w:r w:rsidRPr="00E707BC">
        <w:t>Камышла</w:t>
      </w:r>
    </w:p>
    <w:p w:rsidR="000812D2" w:rsidRPr="00E707BC" w:rsidRDefault="000812D2">
      <w:pPr>
        <w:pStyle w:val="a3"/>
        <w:ind w:left="0" w:firstLine="0"/>
        <w:jc w:val="left"/>
        <w:rPr>
          <w:b/>
        </w:rPr>
      </w:pPr>
    </w:p>
    <w:p w:rsidR="000812D2" w:rsidRPr="00E707BC" w:rsidRDefault="000812D2">
      <w:pPr>
        <w:pStyle w:val="a3"/>
        <w:spacing w:before="6"/>
        <w:ind w:left="0" w:firstLine="0"/>
        <w:jc w:val="left"/>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5048"/>
        <w:gridCol w:w="1951"/>
      </w:tblGrid>
      <w:tr w:rsidR="000812D2" w:rsidRPr="00E707BC">
        <w:trPr>
          <w:trHeight w:val="1350"/>
        </w:trPr>
        <w:tc>
          <w:tcPr>
            <w:tcW w:w="2573" w:type="dxa"/>
          </w:tcPr>
          <w:p w:rsidR="000812D2" w:rsidRPr="00E707BC" w:rsidRDefault="00623834">
            <w:pPr>
              <w:pStyle w:val="TableParagraph"/>
              <w:spacing w:line="276" w:lineRule="auto"/>
              <w:ind w:left="107" w:right="978"/>
              <w:rPr>
                <w:b/>
                <w:sz w:val="24"/>
                <w:szCs w:val="24"/>
              </w:rPr>
            </w:pPr>
            <w:r w:rsidRPr="00E707BC">
              <w:rPr>
                <w:b/>
                <w:sz w:val="24"/>
                <w:szCs w:val="24"/>
              </w:rPr>
              <w:t>Направление мероприятий</w:t>
            </w:r>
          </w:p>
        </w:tc>
        <w:tc>
          <w:tcPr>
            <w:tcW w:w="5048" w:type="dxa"/>
          </w:tcPr>
          <w:p w:rsidR="000812D2" w:rsidRPr="00E707BC" w:rsidRDefault="00623834">
            <w:pPr>
              <w:pStyle w:val="TableParagraph"/>
              <w:spacing w:line="275" w:lineRule="exact"/>
              <w:ind w:left="105"/>
              <w:rPr>
                <w:b/>
                <w:sz w:val="24"/>
                <w:szCs w:val="24"/>
              </w:rPr>
            </w:pPr>
            <w:r w:rsidRPr="00E707BC">
              <w:rPr>
                <w:b/>
                <w:sz w:val="24"/>
                <w:szCs w:val="24"/>
              </w:rPr>
              <w:t>Мероприятия</w:t>
            </w:r>
          </w:p>
        </w:tc>
        <w:tc>
          <w:tcPr>
            <w:tcW w:w="1951" w:type="dxa"/>
          </w:tcPr>
          <w:p w:rsidR="000812D2" w:rsidRPr="00E707BC" w:rsidRDefault="00623834">
            <w:pPr>
              <w:pStyle w:val="TableParagraph"/>
              <w:spacing w:line="276" w:lineRule="auto"/>
              <w:ind w:left="108" w:right="548"/>
              <w:rPr>
                <w:b/>
                <w:sz w:val="24"/>
                <w:szCs w:val="24"/>
              </w:rPr>
            </w:pPr>
            <w:r w:rsidRPr="00E707BC">
              <w:rPr>
                <w:b/>
                <w:sz w:val="24"/>
                <w:szCs w:val="24"/>
              </w:rPr>
              <w:t>Сроки реализации</w:t>
            </w:r>
          </w:p>
        </w:tc>
      </w:tr>
      <w:tr w:rsidR="000812D2" w:rsidRPr="00E707BC">
        <w:trPr>
          <w:trHeight w:val="834"/>
        </w:trPr>
        <w:tc>
          <w:tcPr>
            <w:tcW w:w="2573" w:type="dxa"/>
          </w:tcPr>
          <w:p w:rsidR="000812D2" w:rsidRPr="00E707BC" w:rsidRDefault="00623834">
            <w:pPr>
              <w:pStyle w:val="TableParagraph"/>
              <w:spacing w:line="278" w:lineRule="auto"/>
              <w:ind w:left="107" w:right="166"/>
              <w:rPr>
                <w:sz w:val="24"/>
                <w:szCs w:val="24"/>
              </w:rPr>
            </w:pPr>
            <w:r w:rsidRPr="00E707BC">
              <w:rPr>
                <w:sz w:val="24"/>
                <w:szCs w:val="24"/>
              </w:rPr>
              <w:t>1.Нормативное обеспечение введения</w:t>
            </w:r>
          </w:p>
        </w:tc>
        <w:tc>
          <w:tcPr>
            <w:tcW w:w="5048" w:type="dxa"/>
          </w:tcPr>
          <w:p w:rsidR="000812D2" w:rsidRPr="00E707BC" w:rsidRDefault="00623834">
            <w:pPr>
              <w:pStyle w:val="TableParagraph"/>
              <w:spacing w:line="278" w:lineRule="auto"/>
              <w:ind w:left="105"/>
              <w:rPr>
                <w:sz w:val="24"/>
                <w:szCs w:val="24"/>
              </w:rPr>
            </w:pPr>
            <w:r w:rsidRPr="00E707BC">
              <w:rPr>
                <w:sz w:val="24"/>
                <w:szCs w:val="24"/>
              </w:rPr>
              <w:t>1.Решение Управляющего совета о введении ФГОС ООО</w:t>
            </w:r>
          </w:p>
        </w:tc>
        <w:tc>
          <w:tcPr>
            <w:tcW w:w="1951" w:type="dxa"/>
          </w:tcPr>
          <w:p w:rsidR="000812D2" w:rsidRPr="00E707BC" w:rsidRDefault="00623834">
            <w:pPr>
              <w:pStyle w:val="TableParagraph"/>
              <w:spacing w:line="278" w:lineRule="auto"/>
              <w:ind w:left="108" w:right="679"/>
              <w:rPr>
                <w:sz w:val="24"/>
                <w:szCs w:val="24"/>
              </w:rPr>
            </w:pPr>
            <w:r w:rsidRPr="00E707BC">
              <w:rPr>
                <w:sz w:val="24"/>
                <w:szCs w:val="24"/>
              </w:rPr>
              <w:t>Май- июнь 2012г.</w:t>
            </w:r>
          </w:p>
        </w:tc>
      </w:tr>
      <w:tr w:rsidR="000812D2" w:rsidRPr="00E707BC">
        <w:trPr>
          <w:trHeight w:val="835"/>
        </w:trPr>
        <w:tc>
          <w:tcPr>
            <w:tcW w:w="2573" w:type="dxa"/>
            <w:vMerge w:val="restart"/>
          </w:tcPr>
          <w:p w:rsidR="000812D2" w:rsidRPr="00E707BC" w:rsidRDefault="00623834">
            <w:pPr>
              <w:pStyle w:val="TableParagraph"/>
              <w:spacing w:line="267" w:lineRule="exact"/>
              <w:ind w:left="107"/>
              <w:rPr>
                <w:sz w:val="24"/>
                <w:szCs w:val="24"/>
              </w:rPr>
            </w:pPr>
            <w:r w:rsidRPr="00E707BC">
              <w:rPr>
                <w:sz w:val="24"/>
                <w:szCs w:val="24"/>
              </w:rPr>
              <w:t>ФГОС</w:t>
            </w:r>
          </w:p>
        </w:tc>
        <w:tc>
          <w:tcPr>
            <w:tcW w:w="5048" w:type="dxa"/>
          </w:tcPr>
          <w:p w:rsidR="000812D2" w:rsidRPr="00E707BC" w:rsidRDefault="000812D2">
            <w:pPr>
              <w:pStyle w:val="TableParagraph"/>
              <w:rPr>
                <w:sz w:val="24"/>
                <w:szCs w:val="24"/>
              </w:rPr>
            </w:pPr>
          </w:p>
        </w:tc>
        <w:tc>
          <w:tcPr>
            <w:tcW w:w="1951" w:type="dxa"/>
          </w:tcPr>
          <w:p w:rsidR="000812D2" w:rsidRPr="00E707BC" w:rsidRDefault="00623834">
            <w:pPr>
              <w:pStyle w:val="TableParagraph"/>
              <w:spacing w:line="276" w:lineRule="auto"/>
              <w:ind w:left="108" w:right="243"/>
              <w:rPr>
                <w:sz w:val="24"/>
                <w:szCs w:val="24"/>
              </w:rPr>
            </w:pPr>
            <w:r w:rsidRPr="00E707BC">
              <w:rPr>
                <w:sz w:val="24"/>
                <w:szCs w:val="24"/>
              </w:rPr>
              <w:t>(Управляющий совет)</w:t>
            </w:r>
          </w:p>
        </w:tc>
      </w:tr>
      <w:tr w:rsidR="000812D2" w:rsidRPr="00E707BC">
        <w:trPr>
          <w:trHeight w:val="1470"/>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tabs>
                <w:tab w:val="left" w:pos="1777"/>
                <w:tab w:val="left" w:pos="3972"/>
              </w:tabs>
              <w:spacing w:line="276" w:lineRule="auto"/>
              <w:ind w:left="105" w:right="97"/>
              <w:jc w:val="both"/>
              <w:rPr>
                <w:sz w:val="24"/>
                <w:szCs w:val="24"/>
              </w:rPr>
            </w:pPr>
            <w:r w:rsidRPr="00E707BC">
              <w:rPr>
                <w:sz w:val="24"/>
                <w:szCs w:val="24"/>
              </w:rPr>
              <w:t>2.Разработка на основе примерной основной образовательной программы основного общего</w:t>
            </w:r>
            <w:r w:rsidRPr="00E707BC">
              <w:rPr>
                <w:sz w:val="24"/>
                <w:szCs w:val="24"/>
              </w:rPr>
              <w:tab/>
              <w:t>образования</w:t>
            </w:r>
            <w:r w:rsidRPr="00E707BC">
              <w:rPr>
                <w:sz w:val="24"/>
                <w:szCs w:val="24"/>
              </w:rPr>
              <w:tab/>
            </w:r>
            <w:r w:rsidRPr="00E707BC">
              <w:rPr>
                <w:spacing w:val="-3"/>
                <w:sz w:val="24"/>
                <w:szCs w:val="24"/>
              </w:rPr>
              <w:t xml:space="preserve">основной </w:t>
            </w:r>
            <w:r w:rsidRPr="00E707BC">
              <w:rPr>
                <w:sz w:val="24"/>
                <w:szCs w:val="24"/>
              </w:rPr>
              <w:t>образовательной программы</w:t>
            </w:r>
            <w:r w:rsidRPr="00E707BC">
              <w:rPr>
                <w:spacing w:val="-1"/>
                <w:sz w:val="24"/>
                <w:szCs w:val="24"/>
              </w:rPr>
              <w:t xml:space="preserve"> </w:t>
            </w:r>
            <w:r w:rsidRPr="00E707BC">
              <w:rPr>
                <w:sz w:val="24"/>
                <w:szCs w:val="24"/>
              </w:rPr>
              <w:t>школы</w:t>
            </w:r>
          </w:p>
        </w:tc>
        <w:tc>
          <w:tcPr>
            <w:tcW w:w="1951" w:type="dxa"/>
          </w:tcPr>
          <w:p w:rsidR="000812D2" w:rsidRPr="00E707BC" w:rsidRDefault="00623834">
            <w:pPr>
              <w:pStyle w:val="TableParagraph"/>
              <w:spacing w:line="276" w:lineRule="auto"/>
              <w:ind w:left="108" w:right="234"/>
              <w:rPr>
                <w:sz w:val="24"/>
                <w:szCs w:val="24"/>
              </w:rPr>
            </w:pPr>
            <w:r w:rsidRPr="00E707BC">
              <w:rPr>
                <w:sz w:val="24"/>
                <w:szCs w:val="24"/>
              </w:rPr>
              <w:t>Июнь-сентябрь 2013г.</w:t>
            </w:r>
          </w:p>
        </w:tc>
      </w:tr>
      <w:tr w:rsidR="000812D2" w:rsidRPr="00E707BC">
        <w:trPr>
          <w:trHeight w:val="834"/>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tabs>
                <w:tab w:val="left" w:pos="1954"/>
                <w:tab w:val="left" w:pos="3218"/>
              </w:tabs>
              <w:spacing w:line="276" w:lineRule="auto"/>
              <w:ind w:left="105" w:right="98"/>
              <w:rPr>
                <w:sz w:val="24"/>
                <w:szCs w:val="24"/>
              </w:rPr>
            </w:pPr>
            <w:r w:rsidRPr="00E707BC">
              <w:rPr>
                <w:sz w:val="24"/>
                <w:szCs w:val="24"/>
              </w:rPr>
              <w:t>3.Утверждение</w:t>
            </w:r>
            <w:r w:rsidRPr="00E707BC">
              <w:rPr>
                <w:sz w:val="24"/>
                <w:szCs w:val="24"/>
              </w:rPr>
              <w:tab/>
              <w:t>основной</w:t>
            </w:r>
            <w:r w:rsidRPr="00E707BC">
              <w:rPr>
                <w:sz w:val="24"/>
                <w:szCs w:val="24"/>
              </w:rPr>
              <w:tab/>
            </w:r>
            <w:r w:rsidRPr="00E707BC">
              <w:rPr>
                <w:spacing w:val="-1"/>
                <w:sz w:val="24"/>
                <w:szCs w:val="24"/>
              </w:rPr>
              <w:t xml:space="preserve">образовательной </w:t>
            </w:r>
            <w:r w:rsidRPr="00E707BC">
              <w:rPr>
                <w:sz w:val="24"/>
                <w:szCs w:val="24"/>
              </w:rPr>
              <w:t>программы образовательного</w:t>
            </w:r>
            <w:r w:rsidRPr="00E707BC">
              <w:rPr>
                <w:spacing w:val="-1"/>
                <w:sz w:val="24"/>
                <w:szCs w:val="24"/>
              </w:rPr>
              <w:t xml:space="preserve"> </w:t>
            </w:r>
            <w:r w:rsidRPr="00E707BC">
              <w:rPr>
                <w:sz w:val="24"/>
                <w:szCs w:val="24"/>
              </w:rPr>
              <w:t>учреждения</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Сентябрь 2013</w:t>
            </w:r>
          </w:p>
        </w:tc>
      </w:tr>
      <w:tr w:rsidR="000812D2" w:rsidRPr="00E707BC">
        <w:trPr>
          <w:trHeight w:val="834"/>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tabs>
                <w:tab w:val="left" w:pos="1931"/>
                <w:tab w:val="left" w:pos="3585"/>
              </w:tabs>
              <w:spacing w:line="276" w:lineRule="auto"/>
              <w:ind w:left="105" w:right="98"/>
              <w:rPr>
                <w:sz w:val="24"/>
                <w:szCs w:val="24"/>
              </w:rPr>
            </w:pPr>
            <w:r w:rsidRPr="00E707BC">
              <w:rPr>
                <w:sz w:val="24"/>
                <w:szCs w:val="24"/>
              </w:rPr>
              <w:t>4.Обеспечение</w:t>
            </w:r>
            <w:r w:rsidRPr="00E707BC">
              <w:rPr>
                <w:sz w:val="24"/>
                <w:szCs w:val="24"/>
              </w:rPr>
              <w:tab/>
              <w:t>соответствия</w:t>
            </w:r>
            <w:r w:rsidRPr="00E707BC">
              <w:rPr>
                <w:sz w:val="24"/>
                <w:szCs w:val="24"/>
              </w:rPr>
              <w:tab/>
            </w:r>
            <w:r w:rsidRPr="00E707BC">
              <w:rPr>
                <w:spacing w:val="-3"/>
                <w:sz w:val="24"/>
                <w:szCs w:val="24"/>
              </w:rPr>
              <w:t xml:space="preserve">нормативной </w:t>
            </w:r>
            <w:r w:rsidRPr="00E707BC">
              <w:rPr>
                <w:sz w:val="24"/>
                <w:szCs w:val="24"/>
              </w:rPr>
              <w:t>базы школы требованиям</w:t>
            </w:r>
            <w:r w:rsidRPr="00E707BC">
              <w:rPr>
                <w:spacing w:val="-2"/>
                <w:sz w:val="24"/>
                <w:szCs w:val="24"/>
              </w:rPr>
              <w:t xml:space="preserve"> </w:t>
            </w:r>
            <w:r w:rsidRPr="00E707BC">
              <w:rPr>
                <w:sz w:val="24"/>
                <w:szCs w:val="24"/>
              </w:rPr>
              <w:t>ФГОС</w:t>
            </w:r>
          </w:p>
        </w:tc>
        <w:tc>
          <w:tcPr>
            <w:tcW w:w="1951" w:type="dxa"/>
          </w:tcPr>
          <w:p w:rsidR="000812D2" w:rsidRPr="00E707BC" w:rsidRDefault="00623834">
            <w:pPr>
              <w:pStyle w:val="TableParagraph"/>
              <w:spacing w:line="276" w:lineRule="auto"/>
              <w:ind w:left="108" w:right="316"/>
              <w:rPr>
                <w:sz w:val="24"/>
                <w:szCs w:val="24"/>
              </w:rPr>
            </w:pPr>
            <w:r w:rsidRPr="00E707BC">
              <w:rPr>
                <w:sz w:val="24"/>
                <w:szCs w:val="24"/>
              </w:rPr>
              <w:t>Май- сентябрь 2013</w:t>
            </w:r>
          </w:p>
        </w:tc>
      </w:tr>
      <w:tr w:rsidR="000812D2" w:rsidRPr="00E707BC">
        <w:trPr>
          <w:trHeight w:val="1469"/>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65" w:lineRule="exact"/>
              <w:ind w:left="105"/>
              <w:rPr>
                <w:sz w:val="24"/>
                <w:szCs w:val="24"/>
              </w:rPr>
            </w:pPr>
            <w:r w:rsidRPr="00E707BC">
              <w:rPr>
                <w:sz w:val="24"/>
                <w:szCs w:val="24"/>
              </w:rPr>
              <w:t>5.Приведение должностных инструкций</w:t>
            </w:r>
          </w:p>
          <w:p w:rsidR="000812D2" w:rsidRPr="00E707BC" w:rsidRDefault="00623834">
            <w:pPr>
              <w:pStyle w:val="TableParagraph"/>
              <w:spacing w:before="41" w:line="278" w:lineRule="auto"/>
              <w:ind w:left="105"/>
              <w:rPr>
                <w:sz w:val="24"/>
                <w:szCs w:val="24"/>
              </w:rPr>
            </w:pPr>
            <w:r w:rsidRPr="00E707BC">
              <w:rPr>
                <w:sz w:val="24"/>
                <w:szCs w:val="24"/>
              </w:rPr>
              <w:t>работников ОУ в соответствие с требованиями ФГОС общего образования и тарифно-</w:t>
            </w:r>
          </w:p>
          <w:p w:rsidR="000812D2" w:rsidRPr="00E707BC" w:rsidRDefault="00623834">
            <w:pPr>
              <w:pStyle w:val="TableParagraph"/>
              <w:spacing w:line="272" w:lineRule="exact"/>
              <w:ind w:left="105"/>
              <w:rPr>
                <w:sz w:val="24"/>
                <w:szCs w:val="24"/>
              </w:rPr>
            </w:pPr>
            <w:r w:rsidRPr="00E707BC">
              <w:rPr>
                <w:sz w:val="24"/>
                <w:szCs w:val="24"/>
              </w:rPr>
              <w:t>квалификационным характеристикам.</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Июнь 2013</w:t>
            </w:r>
          </w:p>
        </w:tc>
      </w:tr>
      <w:tr w:rsidR="000812D2" w:rsidRPr="00E707BC">
        <w:trPr>
          <w:trHeight w:val="1153"/>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408"/>
              <w:rPr>
                <w:sz w:val="24"/>
                <w:szCs w:val="24"/>
              </w:rPr>
            </w:pPr>
            <w:r w:rsidRPr="00E707BC">
              <w:rPr>
                <w:sz w:val="24"/>
                <w:szCs w:val="24"/>
              </w:rPr>
              <w:t>6. Разработка и утверждение плана-графика введения ФГОС основного общего образования</w:t>
            </w:r>
          </w:p>
        </w:tc>
        <w:tc>
          <w:tcPr>
            <w:tcW w:w="1951" w:type="dxa"/>
          </w:tcPr>
          <w:p w:rsidR="000812D2" w:rsidRPr="00E707BC" w:rsidRDefault="00623834">
            <w:pPr>
              <w:pStyle w:val="TableParagraph"/>
              <w:spacing w:line="267" w:lineRule="exact"/>
              <w:ind w:left="108"/>
              <w:rPr>
                <w:sz w:val="24"/>
                <w:szCs w:val="24"/>
              </w:rPr>
            </w:pPr>
            <w:r w:rsidRPr="00E707BC">
              <w:rPr>
                <w:sz w:val="24"/>
                <w:szCs w:val="24"/>
              </w:rPr>
              <w:t>Август 2013</w:t>
            </w:r>
          </w:p>
        </w:tc>
      </w:tr>
      <w:tr w:rsidR="000812D2" w:rsidRPr="00E707BC">
        <w:trPr>
          <w:trHeight w:val="1468"/>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Pr>
                <w:sz w:val="24"/>
                <w:szCs w:val="24"/>
              </w:rPr>
            </w:pPr>
            <w:r w:rsidRPr="00E707BC">
              <w:rPr>
                <w:sz w:val="24"/>
                <w:szCs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Август 2013</w:t>
            </w:r>
          </w:p>
        </w:tc>
      </w:tr>
      <w:tr w:rsidR="000812D2" w:rsidRPr="00E707BC">
        <w:trPr>
          <w:trHeight w:val="5925"/>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65" w:lineRule="exact"/>
              <w:ind w:left="105"/>
              <w:rPr>
                <w:sz w:val="24"/>
                <w:szCs w:val="24"/>
              </w:rPr>
            </w:pPr>
            <w:r w:rsidRPr="00E707BC">
              <w:rPr>
                <w:sz w:val="24"/>
                <w:szCs w:val="24"/>
              </w:rPr>
              <w:t>8. Разработка :</w:t>
            </w:r>
          </w:p>
          <w:p w:rsidR="000812D2" w:rsidRPr="00E707BC" w:rsidRDefault="000812D2">
            <w:pPr>
              <w:pStyle w:val="TableParagraph"/>
              <w:rPr>
                <w:b/>
                <w:sz w:val="24"/>
                <w:szCs w:val="24"/>
              </w:rPr>
            </w:pPr>
          </w:p>
          <w:p w:rsidR="000812D2" w:rsidRPr="00E707BC" w:rsidRDefault="00623834">
            <w:pPr>
              <w:pStyle w:val="TableParagraph"/>
              <w:numPr>
                <w:ilvl w:val="0"/>
                <w:numId w:val="5"/>
              </w:numPr>
              <w:tabs>
                <w:tab w:val="left" w:pos="245"/>
              </w:tabs>
              <w:spacing w:before="1"/>
              <w:ind w:left="244"/>
              <w:rPr>
                <w:sz w:val="24"/>
                <w:szCs w:val="24"/>
              </w:rPr>
            </w:pPr>
            <w:r w:rsidRPr="00E707BC">
              <w:rPr>
                <w:sz w:val="24"/>
                <w:szCs w:val="24"/>
              </w:rPr>
              <w:t>образовательных программ;</w:t>
            </w:r>
          </w:p>
          <w:p w:rsidR="000812D2" w:rsidRPr="00E707BC" w:rsidRDefault="000812D2">
            <w:pPr>
              <w:pStyle w:val="TableParagraph"/>
              <w:spacing w:before="9"/>
              <w:rPr>
                <w:b/>
                <w:sz w:val="24"/>
                <w:szCs w:val="24"/>
              </w:rPr>
            </w:pPr>
          </w:p>
          <w:p w:rsidR="000812D2" w:rsidRPr="00E707BC" w:rsidRDefault="00623834">
            <w:pPr>
              <w:pStyle w:val="TableParagraph"/>
              <w:numPr>
                <w:ilvl w:val="0"/>
                <w:numId w:val="5"/>
              </w:numPr>
              <w:tabs>
                <w:tab w:val="left" w:pos="248"/>
              </w:tabs>
              <w:spacing w:before="1"/>
              <w:ind w:left="247" w:hanging="143"/>
              <w:rPr>
                <w:sz w:val="24"/>
                <w:szCs w:val="24"/>
              </w:rPr>
            </w:pPr>
            <w:r w:rsidRPr="00E707BC">
              <w:rPr>
                <w:sz w:val="24"/>
                <w:szCs w:val="24"/>
              </w:rPr>
              <w:t>учебного</w:t>
            </w:r>
            <w:r w:rsidRPr="00E707BC">
              <w:rPr>
                <w:spacing w:val="-1"/>
                <w:sz w:val="24"/>
                <w:szCs w:val="24"/>
              </w:rPr>
              <w:t xml:space="preserve"> </w:t>
            </w:r>
            <w:r w:rsidRPr="00E707BC">
              <w:rPr>
                <w:sz w:val="24"/>
                <w:szCs w:val="24"/>
              </w:rPr>
              <w:t>плана;</w:t>
            </w:r>
          </w:p>
          <w:p w:rsidR="000812D2" w:rsidRPr="00E707BC" w:rsidRDefault="000812D2">
            <w:pPr>
              <w:pStyle w:val="TableParagraph"/>
              <w:rPr>
                <w:b/>
                <w:sz w:val="24"/>
                <w:szCs w:val="24"/>
              </w:rPr>
            </w:pPr>
          </w:p>
          <w:p w:rsidR="000812D2" w:rsidRPr="00E707BC" w:rsidRDefault="00623834">
            <w:pPr>
              <w:pStyle w:val="TableParagraph"/>
              <w:numPr>
                <w:ilvl w:val="0"/>
                <w:numId w:val="5"/>
              </w:numPr>
              <w:tabs>
                <w:tab w:val="left" w:pos="245"/>
              </w:tabs>
              <w:spacing w:before="1"/>
              <w:ind w:left="244"/>
              <w:rPr>
                <w:sz w:val="24"/>
                <w:szCs w:val="24"/>
              </w:rPr>
            </w:pPr>
            <w:r w:rsidRPr="00E707BC">
              <w:rPr>
                <w:sz w:val="24"/>
                <w:szCs w:val="24"/>
              </w:rPr>
              <w:t>рабочих программ учебных предметов;</w:t>
            </w:r>
          </w:p>
          <w:p w:rsidR="000812D2" w:rsidRPr="00E707BC" w:rsidRDefault="000812D2">
            <w:pPr>
              <w:pStyle w:val="TableParagraph"/>
              <w:spacing w:before="9"/>
              <w:rPr>
                <w:b/>
                <w:sz w:val="24"/>
                <w:szCs w:val="24"/>
              </w:rPr>
            </w:pPr>
          </w:p>
          <w:p w:rsidR="000812D2" w:rsidRPr="00E707BC" w:rsidRDefault="00623834">
            <w:pPr>
              <w:pStyle w:val="TableParagraph"/>
              <w:numPr>
                <w:ilvl w:val="0"/>
                <w:numId w:val="5"/>
              </w:numPr>
              <w:tabs>
                <w:tab w:val="left" w:pos="245"/>
              </w:tabs>
              <w:spacing w:before="1"/>
              <w:ind w:left="244"/>
              <w:rPr>
                <w:sz w:val="24"/>
                <w:szCs w:val="24"/>
              </w:rPr>
            </w:pPr>
            <w:r w:rsidRPr="00E707BC">
              <w:rPr>
                <w:sz w:val="24"/>
                <w:szCs w:val="24"/>
              </w:rPr>
              <w:t>годового календарного учебного</w:t>
            </w:r>
            <w:r w:rsidRPr="00E707BC">
              <w:rPr>
                <w:spacing w:val="-4"/>
                <w:sz w:val="24"/>
                <w:szCs w:val="24"/>
              </w:rPr>
              <w:t xml:space="preserve"> </w:t>
            </w:r>
            <w:r w:rsidRPr="00E707BC">
              <w:rPr>
                <w:sz w:val="24"/>
                <w:szCs w:val="24"/>
              </w:rPr>
              <w:t>графика;</w:t>
            </w:r>
          </w:p>
          <w:p w:rsidR="000812D2" w:rsidRPr="00E707BC" w:rsidRDefault="000812D2">
            <w:pPr>
              <w:pStyle w:val="TableParagraph"/>
              <w:rPr>
                <w:b/>
                <w:sz w:val="24"/>
                <w:szCs w:val="24"/>
              </w:rPr>
            </w:pPr>
          </w:p>
          <w:p w:rsidR="000812D2" w:rsidRPr="00E707BC" w:rsidRDefault="00623834">
            <w:pPr>
              <w:pStyle w:val="TableParagraph"/>
              <w:numPr>
                <w:ilvl w:val="0"/>
                <w:numId w:val="5"/>
              </w:numPr>
              <w:tabs>
                <w:tab w:val="left" w:pos="245"/>
              </w:tabs>
              <w:spacing w:before="1" w:line="276" w:lineRule="auto"/>
              <w:ind w:right="772" w:firstLine="0"/>
              <w:rPr>
                <w:sz w:val="24"/>
                <w:szCs w:val="24"/>
              </w:rPr>
            </w:pPr>
            <w:r w:rsidRPr="00E707BC">
              <w:rPr>
                <w:sz w:val="24"/>
                <w:szCs w:val="24"/>
              </w:rPr>
              <w:t>положений о внеурочной деятельности обучающихся;</w:t>
            </w:r>
          </w:p>
          <w:p w:rsidR="000812D2" w:rsidRPr="00E707BC" w:rsidRDefault="00623834">
            <w:pPr>
              <w:pStyle w:val="TableParagraph"/>
              <w:numPr>
                <w:ilvl w:val="0"/>
                <w:numId w:val="5"/>
              </w:numPr>
              <w:tabs>
                <w:tab w:val="left" w:pos="245"/>
              </w:tabs>
              <w:spacing w:before="201" w:line="276" w:lineRule="auto"/>
              <w:ind w:right="242" w:firstLine="0"/>
              <w:rPr>
                <w:sz w:val="24"/>
                <w:szCs w:val="24"/>
              </w:rPr>
            </w:pPr>
            <w:r w:rsidRPr="00E707BC">
              <w:rPr>
                <w:sz w:val="24"/>
                <w:szCs w:val="24"/>
              </w:rPr>
              <w:t>положения об организации текущей и итоговой оценки достижения обучающихся планируемых результатов освоения</w:t>
            </w:r>
            <w:r w:rsidRPr="00E707BC">
              <w:rPr>
                <w:spacing w:val="-16"/>
                <w:sz w:val="24"/>
                <w:szCs w:val="24"/>
              </w:rPr>
              <w:t xml:space="preserve"> </w:t>
            </w:r>
            <w:r w:rsidRPr="00E707BC">
              <w:rPr>
                <w:sz w:val="24"/>
                <w:szCs w:val="24"/>
              </w:rPr>
              <w:t>основной образовательной</w:t>
            </w:r>
            <w:r w:rsidRPr="00E707BC">
              <w:rPr>
                <w:spacing w:val="-1"/>
                <w:sz w:val="24"/>
                <w:szCs w:val="24"/>
              </w:rPr>
              <w:t xml:space="preserve"> </w:t>
            </w:r>
            <w:r w:rsidRPr="00E707BC">
              <w:rPr>
                <w:sz w:val="24"/>
                <w:szCs w:val="24"/>
              </w:rPr>
              <w:t>программы;</w:t>
            </w:r>
          </w:p>
          <w:p w:rsidR="000812D2" w:rsidRPr="00E707BC" w:rsidRDefault="00623834">
            <w:pPr>
              <w:pStyle w:val="TableParagraph"/>
              <w:numPr>
                <w:ilvl w:val="0"/>
                <w:numId w:val="5"/>
              </w:numPr>
              <w:tabs>
                <w:tab w:val="left" w:pos="305"/>
              </w:tabs>
              <w:spacing w:before="199"/>
              <w:ind w:left="304" w:hanging="200"/>
              <w:rPr>
                <w:sz w:val="24"/>
                <w:szCs w:val="24"/>
              </w:rPr>
            </w:pPr>
            <w:r w:rsidRPr="00E707BC">
              <w:rPr>
                <w:sz w:val="24"/>
                <w:szCs w:val="24"/>
              </w:rPr>
              <w:t>положения о внутришкольном</w:t>
            </w:r>
            <w:r w:rsidRPr="00E707BC">
              <w:rPr>
                <w:spacing w:val="-4"/>
                <w:sz w:val="24"/>
                <w:szCs w:val="24"/>
              </w:rPr>
              <w:t xml:space="preserve"> </w:t>
            </w:r>
            <w:r w:rsidRPr="00E707BC">
              <w:rPr>
                <w:sz w:val="24"/>
                <w:szCs w:val="24"/>
              </w:rPr>
              <w:t>контроле;</w:t>
            </w:r>
          </w:p>
          <w:p w:rsidR="000812D2" w:rsidRPr="00E707BC" w:rsidRDefault="000812D2">
            <w:pPr>
              <w:pStyle w:val="TableParagraph"/>
              <w:spacing w:before="1"/>
              <w:rPr>
                <w:b/>
                <w:sz w:val="24"/>
                <w:szCs w:val="24"/>
              </w:rPr>
            </w:pPr>
          </w:p>
          <w:p w:rsidR="000812D2" w:rsidRPr="00E707BC" w:rsidRDefault="00623834">
            <w:pPr>
              <w:pStyle w:val="TableParagraph"/>
              <w:ind w:left="105"/>
              <w:rPr>
                <w:sz w:val="24"/>
                <w:szCs w:val="24"/>
              </w:rPr>
            </w:pPr>
            <w:r w:rsidRPr="00E707BC">
              <w:rPr>
                <w:sz w:val="24"/>
                <w:szCs w:val="24"/>
              </w:rPr>
              <w:t>-положения о промежуточной аттестации;</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Август 2012</w:t>
            </w: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spacing w:before="10"/>
              <w:rPr>
                <w:b/>
                <w:sz w:val="24"/>
                <w:szCs w:val="24"/>
              </w:rPr>
            </w:pPr>
          </w:p>
          <w:p w:rsidR="000812D2" w:rsidRPr="00E707BC" w:rsidRDefault="00623834">
            <w:pPr>
              <w:pStyle w:val="TableParagraph"/>
              <w:ind w:left="108"/>
              <w:rPr>
                <w:sz w:val="24"/>
                <w:szCs w:val="24"/>
              </w:rPr>
            </w:pPr>
            <w:r w:rsidRPr="00E707BC">
              <w:rPr>
                <w:sz w:val="24"/>
                <w:szCs w:val="24"/>
              </w:rPr>
              <w:t>Июнь 2013</w:t>
            </w: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spacing w:before="1"/>
              <w:rPr>
                <w:b/>
                <w:sz w:val="24"/>
                <w:szCs w:val="24"/>
              </w:rPr>
            </w:pPr>
          </w:p>
          <w:p w:rsidR="000812D2" w:rsidRPr="00E707BC" w:rsidRDefault="00623834">
            <w:pPr>
              <w:pStyle w:val="TableParagraph"/>
              <w:ind w:left="108"/>
              <w:rPr>
                <w:sz w:val="24"/>
                <w:szCs w:val="24"/>
              </w:rPr>
            </w:pPr>
            <w:r w:rsidRPr="00E707BC">
              <w:rPr>
                <w:sz w:val="24"/>
                <w:szCs w:val="24"/>
              </w:rPr>
              <w:t>Сентябрь 2013</w:t>
            </w:r>
          </w:p>
        </w:tc>
      </w:tr>
    </w:tbl>
    <w:p w:rsidR="000812D2" w:rsidRPr="00E707BC" w:rsidRDefault="000812D2">
      <w:pPr>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5048"/>
        <w:gridCol w:w="1951"/>
      </w:tblGrid>
      <w:tr w:rsidR="000812D2" w:rsidRPr="00E707BC">
        <w:trPr>
          <w:trHeight w:val="2387"/>
        </w:trPr>
        <w:tc>
          <w:tcPr>
            <w:tcW w:w="2573" w:type="dxa"/>
          </w:tcPr>
          <w:p w:rsidR="000812D2" w:rsidRPr="00E707BC" w:rsidRDefault="000812D2">
            <w:pPr>
              <w:pStyle w:val="TableParagraph"/>
              <w:rPr>
                <w:sz w:val="24"/>
                <w:szCs w:val="24"/>
              </w:rPr>
            </w:pPr>
          </w:p>
        </w:tc>
        <w:tc>
          <w:tcPr>
            <w:tcW w:w="5048" w:type="dxa"/>
          </w:tcPr>
          <w:p w:rsidR="000812D2" w:rsidRPr="00E707BC" w:rsidRDefault="00623834">
            <w:pPr>
              <w:pStyle w:val="TableParagraph"/>
              <w:spacing w:line="267" w:lineRule="exact"/>
              <w:ind w:left="105"/>
              <w:rPr>
                <w:sz w:val="24"/>
                <w:szCs w:val="24"/>
              </w:rPr>
            </w:pPr>
            <w:r w:rsidRPr="00E707BC">
              <w:rPr>
                <w:sz w:val="24"/>
                <w:szCs w:val="24"/>
              </w:rPr>
              <w:t>-положения о портфолио;</w:t>
            </w:r>
          </w:p>
          <w:p w:rsidR="000812D2" w:rsidRPr="00E707BC" w:rsidRDefault="000812D2">
            <w:pPr>
              <w:pStyle w:val="TableParagraph"/>
              <w:spacing w:before="10"/>
              <w:rPr>
                <w:b/>
                <w:sz w:val="24"/>
                <w:szCs w:val="24"/>
              </w:rPr>
            </w:pPr>
          </w:p>
          <w:p w:rsidR="000812D2" w:rsidRPr="00E707BC" w:rsidRDefault="00623834">
            <w:pPr>
              <w:pStyle w:val="TableParagraph"/>
              <w:spacing w:line="276" w:lineRule="auto"/>
              <w:ind w:left="105" w:right="716"/>
              <w:rPr>
                <w:sz w:val="24"/>
                <w:szCs w:val="24"/>
              </w:rPr>
            </w:pPr>
            <w:r w:rsidRPr="00E707BC">
              <w:rPr>
                <w:sz w:val="24"/>
                <w:szCs w:val="24"/>
              </w:rPr>
              <w:t>-положения о психолого-педагогической службе</w:t>
            </w:r>
          </w:p>
          <w:p w:rsidR="000812D2" w:rsidRPr="00E707BC" w:rsidRDefault="00623834">
            <w:pPr>
              <w:pStyle w:val="TableParagraph"/>
              <w:spacing w:before="201"/>
              <w:ind w:left="105"/>
              <w:rPr>
                <w:sz w:val="24"/>
                <w:szCs w:val="24"/>
              </w:rPr>
            </w:pPr>
            <w:r w:rsidRPr="00E707BC">
              <w:rPr>
                <w:sz w:val="24"/>
                <w:szCs w:val="24"/>
              </w:rPr>
              <w:t>-положение о Координационном совете;</w:t>
            </w:r>
          </w:p>
        </w:tc>
        <w:tc>
          <w:tcPr>
            <w:tcW w:w="1951" w:type="dxa"/>
          </w:tcPr>
          <w:p w:rsidR="000812D2" w:rsidRPr="00E707BC" w:rsidRDefault="000812D2">
            <w:pPr>
              <w:pStyle w:val="TableParagraph"/>
              <w:rPr>
                <w:sz w:val="24"/>
                <w:szCs w:val="24"/>
              </w:rPr>
            </w:pPr>
          </w:p>
        </w:tc>
      </w:tr>
      <w:tr w:rsidR="000812D2" w:rsidRPr="00E707BC">
        <w:trPr>
          <w:trHeight w:val="1470"/>
        </w:trPr>
        <w:tc>
          <w:tcPr>
            <w:tcW w:w="2573" w:type="dxa"/>
          </w:tcPr>
          <w:p w:rsidR="000812D2" w:rsidRPr="00E707BC" w:rsidRDefault="00623834">
            <w:pPr>
              <w:pStyle w:val="TableParagraph"/>
              <w:spacing w:line="276" w:lineRule="auto"/>
              <w:ind w:left="107" w:right="166"/>
              <w:rPr>
                <w:sz w:val="24"/>
                <w:szCs w:val="24"/>
              </w:rPr>
            </w:pPr>
            <w:r w:rsidRPr="00E707BC">
              <w:rPr>
                <w:sz w:val="24"/>
                <w:szCs w:val="24"/>
              </w:rPr>
              <w:t>2.Финансовое обеспечение введения ФГОС</w:t>
            </w:r>
          </w:p>
        </w:tc>
        <w:tc>
          <w:tcPr>
            <w:tcW w:w="5048" w:type="dxa"/>
          </w:tcPr>
          <w:p w:rsidR="000812D2" w:rsidRPr="00E707BC" w:rsidRDefault="00623834">
            <w:pPr>
              <w:pStyle w:val="TableParagraph"/>
              <w:spacing w:line="276" w:lineRule="auto"/>
              <w:ind w:left="105" w:right="86"/>
              <w:rPr>
                <w:sz w:val="24"/>
                <w:szCs w:val="24"/>
              </w:rPr>
            </w:pPr>
            <w:r w:rsidRPr="00E707BC">
              <w:rPr>
                <w:sz w:val="24"/>
                <w:szCs w:val="24"/>
              </w:rPr>
              <w:t>1.Определение объема расходов, необходимых для реализации ООП и достижения планируемых результатов, а также механизма их формирования</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Июнь 2013</w:t>
            </w:r>
          </w:p>
        </w:tc>
      </w:tr>
      <w:tr w:rsidR="000812D2" w:rsidRPr="00E707BC">
        <w:trPr>
          <w:trHeight w:val="1785"/>
        </w:trPr>
        <w:tc>
          <w:tcPr>
            <w:tcW w:w="2573" w:type="dxa"/>
          </w:tcPr>
          <w:p w:rsidR="000812D2" w:rsidRPr="00E707BC" w:rsidRDefault="000812D2">
            <w:pPr>
              <w:pStyle w:val="TableParagraph"/>
              <w:rPr>
                <w:sz w:val="24"/>
                <w:szCs w:val="24"/>
              </w:rPr>
            </w:pPr>
          </w:p>
        </w:tc>
        <w:tc>
          <w:tcPr>
            <w:tcW w:w="5048" w:type="dxa"/>
          </w:tcPr>
          <w:p w:rsidR="000812D2" w:rsidRPr="00E707BC" w:rsidRDefault="00623834">
            <w:pPr>
              <w:pStyle w:val="TableParagraph"/>
              <w:spacing w:line="276" w:lineRule="auto"/>
              <w:ind w:left="105" w:right="301"/>
              <w:rPr>
                <w:sz w:val="24"/>
                <w:szCs w:val="24"/>
              </w:rPr>
            </w:pPr>
            <w:r w:rsidRPr="00E707BC">
              <w:rPr>
                <w:sz w:val="24"/>
                <w:szCs w:val="24"/>
              </w:rPr>
              <w:t>2.Разработка локальных актов (внесение изменений в них) регламентирующих установление заработной платы работников ОУ, в том числе стимулирующих надбавок и доплат, порядка и размеров</w:t>
            </w:r>
            <w:r w:rsidRPr="00E707BC">
              <w:rPr>
                <w:spacing w:val="53"/>
                <w:sz w:val="24"/>
                <w:szCs w:val="24"/>
              </w:rPr>
              <w:t xml:space="preserve"> </w:t>
            </w:r>
            <w:r w:rsidRPr="00E707BC">
              <w:rPr>
                <w:sz w:val="24"/>
                <w:szCs w:val="24"/>
              </w:rPr>
              <w:t>премирования</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Апрель 2013</w:t>
            </w:r>
          </w:p>
        </w:tc>
      </w:tr>
      <w:tr w:rsidR="000812D2" w:rsidRPr="00E707BC">
        <w:trPr>
          <w:trHeight w:val="1787"/>
        </w:trPr>
        <w:tc>
          <w:tcPr>
            <w:tcW w:w="2573" w:type="dxa"/>
            <w:vMerge w:val="restart"/>
          </w:tcPr>
          <w:p w:rsidR="000812D2" w:rsidRPr="00E707BC" w:rsidRDefault="00623834">
            <w:pPr>
              <w:pStyle w:val="TableParagraph"/>
              <w:spacing w:line="276" w:lineRule="auto"/>
              <w:ind w:left="107" w:right="166"/>
              <w:rPr>
                <w:sz w:val="24"/>
                <w:szCs w:val="24"/>
              </w:rPr>
            </w:pPr>
            <w:r w:rsidRPr="00E707BC">
              <w:rPr>
                <w:sz w:val="24"/>
                <w:szCs w:val="24"/>
              </w:rPr>
              <w:t>3.Организационное обеспечение введения ФГОС</w:t>
            </w:r>
          </w:p>
        </w:tc>
        <w:tc>
          <w:tcPr>
            <w:tcW w:w="5048" w:type="dxa"/>
          </w:tcPr>
          <w:p w:rsidR="000812D2" w:rsidRPr="00E707BC" w:rsidRDefault="00623834">
            <w:pPr>
              <w:pStyle w:val="TableParagraph"/>
              <w:spacing w:line="276" w:lineRule="auto"/>
              <w:ind w:left="105" w:right="288"/>
              <w:rPr>
                <w:sz w:val="24"/>
                <w:szCs w:val="24"/>
              </w:rPr>
            </w:pPr>
            <w:r w:rsidRPr="00E707BC">
              <w:rPr>
                <w:sz w:val="24"/>
                <w:szCs w:val="24"/>
              </w:rPr>
              <w:t>1.Разработка и реализация моделей взаимодействия учреждения общего образования и дополнительного образования детей , обеспечивающих организацию внеурочной деятельностти</w:t>
            </w:r>
          </w:p>
        </w:tc>
        <w:tc>
          <w:tcPr>
            <w:tcW w:w="1951" w:type="dxa"/>
          </w:tcPr>
          <w:p w:rsidR="000812D2" w:rsidRPr="00E707BC" w:rsidRDefault="00623834">
            <w:pPr>
              <w:pStyle w:val="TableParagraph"/>
              <w:spacing w:line="267" w:lineRule="exact"/>
              <w:ind w:left="108"/>
              <w:rPr>
                <w:sz w:val="24"/>
                <w:szCs w:val="24"/>
              </w:rPr>
            </w:pPr>
            <w:r w:rsidRPr="00E707BC">
              <w:rPr>
                <w:sz w:val="24"/>
                <w:szCs w:val="24"/>
              </w:rPr>
              <w:t>Май 2013</w:t>
            </w:r>
          </w:p>
        </w:tc>
      </w:tr>
      <w:tr w:rsidR="000812D2" w:rsidRPr="00E707BC">
        <w:trPr>
          <w:trHeight w:val="1787"/>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237"/>
              <w:rPr>
                <w:sz w:val="24"/>
                <w:szCs w:val="24"/>
              </w:rPr>
            </w:pPr>
            <w:r w:rsidRPr="00E707BC">
              <w:rPr>
                <w:sz w:val="24"/>
                <w:szCs w:val="24"/>
              </w:rPr>
              <w:t>2.Разработка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плпна и внеурочной деятельности</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Август 2013</w:t>
            </w:r>
          </w:p>
        </w:tc>
      </w:tr>
      <w:tr w:rsidR="000812D2" w:rsidRPr="00E707BC">
        <w:trPr>
          <w:trHeight w:val="1785"/>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237"/>
              <w:rPr>
                <w:sz w:val="24"/>
                <w:szCs w:val="24"/>
              </w:rPr>
            </w:pPr>
            <w:r w:rsidRPr="00E707BC">
              <w:rPr>
                <w:sz w:val="24"/>
                <w:szCs w:val="24"/>
              </w:rPr>
              <w:t>2. Привлечение органов государственно- общественного управления образовательных учреждением к проектированию основной образовательной программы основного общего образования</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Июнь 2013</w:t>
            </w:r>
          </w:p>
        </w:tc>
      </w:tr>
      <w:tr w:rsidR="000812D2" w:rsidRPr="00E707BC">
        <w:trPr>
          <w:trHeight w:val="1154"/>
        </w:trPr>
        <w:tc>
          <w:tcPr>
            <w:tcW w:w="2573" w:type="dxa"/>
            <w:vMerge w:val="restart"/>
          </w:tcPr>
          <w:p w:rsidR="000812D2" w:rsidRPr="00E707BC" w:rsidRDefault="00623834">
            <w:pPr>
              <w:pStyle w:val="TableParagraph"/>
              <w:spacing w:line="276" w:lineRule="auto"/>
              <w:ind w:left="107" w:right="166"/>
              <w:rPr>
                <w:sz w:val="24"/>
                <w:szCs w:val="24"/>
              </w:rPr>
            </w:pPr>
            <w:r w:rsidRPr="00E707BC">
              <w:rPr>
                <w:sz w:val="24"/>
                <w:szCs w:val="24"/>
              </w:rPr>
              <w:t>4.Кадровое обеспечение введения ФГОС</w:t>
            </w:r>
          </w:p>
        </w:tc>
        <w:tc>
          <w:tcPr>
            <w:tcW w:w="5048" w:type="dxa"/>
          </w:tcPr>
          <w:p w:rsidR="000812D2" w:rsidRPr="00E707BC" w:rsidRDefault="00623834">
            <w:pPr>
              <w:pStyle w:val="TableParagraph"/>
              <w:spacing w:line="276" w:lineRule="auto"/>
              <w:ind w:left="105" w:right="362"/>
              <w:rPr>
                <w:sz w:val="24"/>
                <w:szCs w:val="24"/>
              </w:rPr>
            </w:pPr>
            <w:r w:rsidRPr="00E707BC">
              <w:rPr>
                <w:sz w:val="24"/>
                <w:szCs w:val="24"/>
              </w:rPr>
              <w:t>1.Анализ кадрового обеспечения введения и реализации ФГОС основного общего образования</w:t>
            </w:r>
          </w:p>
        </w:tc>
        <w:tc>
          <w:tcPr>
            <w:tcW w:w="1951" w:type="dxa"/>
          </w:tcPr>
          <w:p w:rsidR="000812D2" w:rsidRPr="00E707BC" w:rsidRDefault="00623834">
            <w:pPr>
              <w:pStyle w:val="TableParagraph"/>
              <w:spacing w:line="276" w:lineRule="auto"/>
              <w:ind w:left="108" w:right="243"/>
              <w:rPr>
                <w:sz w:val="24"/>
                <w:szCs w:val="24"/>
              </w:rPr>
            </w:pPr>
            <w:r w:rsidRPr="00E707BC">
              <w:rPr>
                <w:sz w:val="24"/>
                <w:szCs w:val="24"/>
              </w:rPr>
              <w:t>Июнь-август 2013</w:t>
            </w:r>
          </w:p>
        </w:tc>
      </w:tr>
      <w:tr w:rsidR="000812D2" w:rsidRPr="00E707BC">
        <w:trPr>
          <w:trHeight w:val="1151"/>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144"/>
              <w:rPr>
                <w:sz w:val="24"/>
                <w:szCs w:val="24"/>
              </w:rPr>
            </w:pPr>
            <w:r w:rsidRPr="00E707BC">
              <w:rPr>
                <w:sz w:val="24"/>
                <w:szCs w:val="24"/>
              </w:rPr>
              <w:t>2. Создание плана –графика повышения квалификации педагогических и руководящих работников м ОУ в связи с введением ФГОС</w:t>
            </w:r>
          </w:p>
        </w:tc>
        <w:tc>
          <w:tcPr>
            <w:tcW w:w="1951" w:type="dxa"/>
          </w:tcPr>
          <w:p w:rsidR="000812D2" w:rsidRPr="00E707BC" w:rsidRDefault="00623834">
            <w:pPr>
              <w:pStyle w:val="TableParagraph"/>
              <w:spacing w:line="276" w:lineRule="auto"/>
              <w:ind w:left="108" w:right="243"/>
              <w:rPr>
                <w:sz w:val="24"/>
                <w:szCs w:val="24"/>
              </w:rPr>
            </w:pPr>
            <w:r w:rsidRPr="00E707BC">
              <w:rPr>
                <w:sz w:val="24"/>
                <w:szCs w:val="24"/>
              </w:rPr>
              <w:t>Июнь-август 2013</w:t>
            </w:r>
          </w:p>
        </w:tc>
      </w:tr>
      <w:tr w:rsidR="000812D2" w:rsidRPr="00E707BC">
        <w:trPr>
          <w:trHeight w:val="952"/>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358"/>
              <w:rPr>
                <w:sz w:val="24"/>
                <w:szCs w:val="24"/>
              </w:rPr>
            </w:pPr>
            <w:r w:rsidRPr="00E707BC">
              <w:rPr>
                <w:sz w:val="24"/>
                <w:szCs w:val="24"/>
              </w:rPr>
              <w:t>3.Разработка (корректировка) плана научно- методической работы с орентацией на</w:t>
            </w:r>
          </w:p>
          <w:p w:rsidR="000812D2" w:rsidRPr="00E707BC" w:rsidRDefault="00623834">
            <w:pPr>
              <w:pStyle w:val="TableParagraph"/>
              <w:ind w:left="105"/>
              <w:rPr>
                <w:sz w:val="24"/>
                <w:szCs w:val="24"/>
              </w:rPr>
            </w:pPr>
            <w:r w:rsidRPr="00E707BC">
              <w:rPr>
                <w:sz w:val="24"/>
                <w:szCs w:val="24"/>
              </w:rPr>
              <w:t>проблемы введения ФГОС основного общего</w:t>
            </w:r>
          </w:p>
        </w:tc>
        <w:tc>
          <w:tcPr>
            <w:tcW w:w="1951" w:type="dxa"/>
          </w:tcPr>
          <w:p w:rsidR="000812D2" w:rsidRPr="00E707BC" w:rsidRDefault="00623834">
            <w:pPr>
              <w:pStyle w:val="TableParagraph"/>
              <w:spacing w:line="276" w:lineRule="auto"/>
              <w:ind w:left="108" w:right="243"/>
              <w:rPr>
                <w:sz w:val="24"/>
                <w:szCs w:val="24"/>
              </w:rPr>
            </w:pPr>
            <w:r w:rsidRPr="00E707BC">
              <w:rPr>
                <w:sz w:val="24"/>
                <w:szCs w:val="24"/>
              </w:rPr>
              <w:t>Июнь-август 2013</w:t>
            </w:r>
          </w:p>
        </w:tc>
      </w:tr>
    </w:tbl>
    <w:p w:rsidR="000812D2" w:rsidRPr="00E707BC" w:rsidRDefault="000812D2">
      <w:pPr>
        <w:spacing w:line="276" w:lineRule="auto"/>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5048"/>
        <w:gridCol w:w="1951"/>
      </w:tblGrid>
      <w:tr w:rsidR="000812D2" w:rsidRPr="00E707BC">
        <w:trPr>
          <w:trHeight w:val="517"/>
        </w:trPr>
        <w:tc>
          <w:tcPr>
            <w:tcW w:w="2573" w:type="dxa"/>
          </w:tcPr>
          <w:p w:rsidR="000812D2" w:rsidRPr="00E707BC" w:rsidRDefault="000812D2">
            <w:pPr>
              <w:pStyle w:val="TableParagraph"/>
              <w:rPr>
                <w:sz w:val="24"/>
                <w:szCs w:val="24"/>
              </w:rPr>
            </w:pPr>
          </w:p>
        </w:tc>
        <w:tc>
          <w:tcPr>
            <w:tcW w:w="5048" w:type="dxa"/>
          </w:tcPr>
          <w:p w:rsidR="000812D2" w:rsidRPr="00E707BC" w:rsidRDefault="00623834">
            <w:pPr>
              <w:pStyle w:val="TableParagraph"/>
              <w:spacing w:line="267" w:lineRule="exact"/>
              <w:ind w:left="105"/>
              <w:rPr>
                <w:sz w:val="24"/>
                <w:szCs w:val="24"/>
              </w:rPr>
            </w:pPr>
            <w:r w:rsidRPr="00E707BC">
              <w:rPr>
                <w:sz w:val="24"/>
                <w:szCs w:val="24"/>
              </w:rPr>
              <w:t>образования</w:t>
            </w:r>
          </w:p>
        </w:tc>
        <w:tc>
          <w:tcPr>
            <w:tcW w:w="1951" w:type="dxa"/>
          </w:tcPr>
          <w:p w:rsidR="000812D2" w:rsidRPr="00E707BC" w:rsidRDefault="000812D2">
            <w:pPr>
              <w:pStyle w:val="TableParagraph"/>
              <w:rPr>
                <w:sz w:val="24"/>
                <w:szCs w:val="24"/>
              </w:rPr>
            </w:pPr>
          </w:p>
        </w:tc>
      </w:tr>
      <w:tr w:rsidR="000812D2" w:rsidRPr="00E707BC">
        <w:trPr>
          <w:trHeight w:val="1151"/>
        </w:trPr>
        <w:tc>
          <w:tcPr>
            <w:tcW w:w="2573" w:type="dxa"/>
            <w:vMerge w:val="restart"/>
          </w:tcPr>
          <w:p w:rsidR="000812D2" w:rsidRPr="00E707BC" w:rsidRDefault="00623834">
            <w:pPr>
              <w:pStyle w:val="TableParagraph"/>
              <w:spacing w:line="276" w:lineRule="auto"/>
              <w:ind w:left="107" w:right="166"/>
              <w:rPr>
                <w:sz w:val="24"/>
                <w:szCs w:val="24"/>
              </w:rPr>
            </w:pPr>
            <w:r w:rsidRPr="00E707BC">
              <w:rPr>
                <w:sz w:val="24"/>
                <w:szCs w:val="24"/>
              </w:rPr>
              <w:t>5. Информационное обеспечение введения ФГОС</w:t>
            </w:r>
          </w:p>
        </w:tc>
        <w:tc>
          <w:tcPr>
            <w:tcW w:w="5048" w:type="dxa"/>
          </w:tcPr>
          <w:p w:rsidR="000812D2" w:rsidRPr="00E707BC" w:rsidRDefault="00623834">
            <w:pPr>
              <w:pStyle w:val="TableParagraph"/>
              <w:spacing w:line="276" w:lineRule="auto"/>
              <w:ind w:left="105" w:right="228"/>
              <w:rPr>
                <w:sz w:val="24"/>
                <w:szCs w:val="24"/>
              </w:rPr>
            </w:pPr>
            <w:r w:rsidRPr="00E707BC">
              <w:rPr>
                <w:sz w:val="24"/>
                <w:szCs w:val="24"/>
              </w:rPr>
              <w:t>1. Размещение на сайте ОУ информационных материалов о введении ФГОС основного общего образования</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Сентябрь 2012</w:t>
            </w:r>
          </w:p>
        </w:tc>
      </w:tr>
      <w:tr w:rsidR="000812D2" w:rsidRPr="00E707BC">
        <w:trPr>
          <w:trHeight w:val="1153"/>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418"/>
              <w:rPr>
                <w:sz w:val="24"/>
                <w:szCs w:val="24"/>
              </w:rPr>
            </w:pPr>
            <w:r w:rsidRPr="00E707BC">
              <w:rPr>
                <w:sz w:val="24"/>
                <w:szCs w:val="24"/>
              </w:rPr>
              <w:t>2.Широкое информирование родительской общественности о подготовке к введению и порядке перехода на новые стандары</w:t>
            </w:r>
          </w:p>
        </w:tc>
        <w:tc>
          <w:tcPr>
            <w:tcW w:w="1951" w:type="dxa"/>
          </w:tcPr>
          <w:p w:rsidR="000812D2" w:rsidRPr="00E707BC" w:rsidRDefault="00623834">
            <w:pPr>
              <w:pStyle w:val="TableParagraph"/>
              <w:spacing w:line="276" w:lineRule="auto"/>
              <w:ind w:left="108" w:right="125"/>
              <w:rPr>
                <w:sz w:val="24"/>
                <w:szCs w:val="24"/>
              </w:rPr>
            </w:pPr>
            <w:r w:rsidRPr="00E707BC">
              <w:rPr>
                <w:sz w:val="24"/>
                <w:szCs w:val="24"/>
              </w:rPr>
              <w:t>Сентябрь –июнь 2012</w:t>
            </w:r>
          </w:p>
        </w:tc>
      </w:tr>
      <w:tr w:rsidR="000812D2" w:rsidRPr="00E707BC">
        <w:trPr>
          <w:trHeight w:val="834"/>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85"/>
              <w:rPr>
                <w:sz w:val="24"/>
                <w:szCs w:val="24"/>
              </w:rPr>
            </w:pPr>
            <w:r w:rsidRPr="00E707BC">
              <w:rPr>
                <w:sz w:val="24"/>
                <w:szCs w:val="24"/>
              </w:rPr>
              <w:t>Обеспечение публичной отчетности ОУ о ходе и результатах введения ФГОС</w:t>
            </w:r>
          </w:p>
        </w:tc>
        <w:tc>
          <w:tcPr>
            <w:tcW w:w="1951" w:type="dxa"/>
          </w:tcPr>
          <w:p w:rsidR="000812D2" w:rsidRPr="00E707BC" w:rsidRDefault="000812D2">
            <w:pPr>
              <w:pStyle w:val="TableParagraph"/>
              <w:rPr>
                <w:sz w:val="24"/>
                <w:szCs w:val="24"/>
              </w:rPr>
            </w:pPr>
          </w:p>
        </w:tc>
      </w:tr>
      <w:tr w:rsidR="000812D2" w:rsidRPr="00E707BC">
        <w:trPr>
          <w:trHeight w:val="3621"/>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1618"/>
              <w:rPr>
                <w:sz w:val="24"/>
                <w:szCs w:val="24"/>
              </w:rPr>
            </w:pPr>
            <w:r w:rsidRPr="00E707BC">
              <w:rPr>
                <w:sz w:val="24"/>
                <w:szCs w:val="24"/>
              </w:rPr>
              <w:t>3. разработка рекомендаций для педагогических работников:</w:t>
            </w:r>
          </w:p>
          <w:p w:rsidR="000812D2" w:rsidRPr="00E707BC" w:rsidRDefault="00623834">
            <w:pPr>
              <w:pStyle w:val="TableParagraph"/>
              <w:numPr>
                <w:ilvl w:val="0"/>
                <w:numId w:val="4"/>
              </w:numPr>
              <w:tabs>
                <w:tab w:val="left" w:pos="245"/>
              </w:tabs>
              <w:spacing w:before="189"/>
              <w:ind w:left="244"/>
              <w:rPr>
                <w:sz w:val="24"/>
                <w:szCs w:val="24"/>
              </w:rPr>
            </w:pPr>
            <w:r w:rsidRPr="00E707BC">
              <w:rPr>
                <w:sz w:val="24"/>
                <w:szCs w:val="24"/>
              </w:rPr>
              <w:t>по организации внеурочной</w:t>
            </w:r>
            <w:r w:rsidRPr="00E707BC">
              <w:rPr>
                <w:spacing w:val="-4"/>
                <w:sz w:val="24"/>
                <w:szCs w:val="24"/>
              </w:rPr>
              <w:t xml:space="preserve"> </w:t>
            </w:r>
            <w:r w:rsidRPr="00E707BC">
              <w:rPr>
                <w:sz w:val="24"/>
                <w:szCs w:val="24"/>
              </w:rPr>
              <w:t>деятельности</w:t>
            </w:r>
          </w:p>
          <w:p w:rsidR="000812D2" w:rsidRPr="00E707BC" w:rsidRDefault="000812D2">
            <w:pPr>
              <w:pStyle w:val="TableParagraph"/>
              <w:spacing w:before="10"/>
              <w:rPr>
                <w:b/>
                <w:sz w:val="24"/>
                <w:szCs w:val="24"/>
              </w:rPr>
            </w:pPr>
          </w:p>
          <w:p w:rsidR="000812D2" w:rsidRPr="00E707BC" w:rsidRDefault="00623834">
            <w:pPr>
              <w:pStyle w:val="TableParagraph"/>
              <w:numPr>
                <w:ilvl w:val="0"/>
                <w:numId w:val="4"/>
              </w:numPr>
              <w:tabs>
                <w:tab w:val="left" w:pos="245"/>
              </w:tabs>
              <w:spacing w:line="276" w:lineRule="auto"/>
              <w:ind w:right="320" w:firstLine="0"/>
              <w:rPr>
                <w:sz w:val="24"/>
                <w:szCs w:val="24"/>
              </w:rPr>
            </w:pPr>
            <w:r w:rsidRPr="00E707BC">
              <w:rPr>
                <w:sz w:val="24"/>
                <w:szCs w:val="24"/>
              </w:rPr>
              <w:t>по организации текущей и итоговой</w:t>
            </w:r>
            <w:r w:rsidRPr="00E707BC">
              <w:rPr>
                <w:spacing w:val="-17"/>
                <w:sz w:val="24"/>
                <w:szCs w:val="24"/>
              </w:rPr>
              <w:t xml:space="preserve"> </w:t>
            </w:r>
            <w:r w:rsidRPr="00E707BC">
              <w:rPr>
                <w:sz w:val="24"/>
                <w:szCs w:val="24"/>
              </w:rPr>
              <w:t>оценке достижения планируемых</w:t>
            </w:r>
            <w:r w:rsidRPr="00E707BC">
              <w:rPr>
                <w:spacing w:val="-2"/>
                <w:sz w:val="24"/>
                <w:szCs w:val="24"/>
              </w:rPr>
              <w:t xml:space="preserve"> </w:t>
            </w:r>
            <w:r w:rsidRPr="00E707BC">
              <w:rPr>
                <w:sz w:val="24"/>
                <w:szCs w:val="24"/>
              </w:rPr>
              <w:t>результатов</w:t>
            </w:r>
          </w:p>
          <w:p w:rsidR="000812D2" w:rsidRPr="00E707BC" w:rsidRDefault="00623834">
            <w:pPr>
              <w:pStyle w:val="TableParagraph"/>
              <w:numPr>
                <w:ilvl w:val="0"/>
                <w:numId w:val="4"/>
              </w:numPr>
              <w:tabs>
                <w:tab w:val="left" w:pos="245"/>
              </w:tabs>
              <w:spacing w:before="201" w:line="276" w:lineRule="auto"/>
              <w:ind w:right="1213" w:firstLine="0"/>
              <w:rPr>
                <w:sz w:val="24"/>
                <w:szCs w:val="24"/>
              </w:rPr>
            </w:pPr>
            <w:r w:rsidRPr="00E707BC">
              <w:rPr>
                <w:sz w:val="24"/>
                <w:szCs w:val="24"/>
              </w:rPr>
              <w:t>по использованию интерактивных технологий</w:t>
            </w:r>
          </w:p>
        </w:tc>
        <w:tc>
          <w:tcPr>
            <w:tcW w:w="1951" w:type="dxa"/>
          </w:tcPr>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0812D2">
            <w:pPr>
              <w:pStyle w:val="TableParagraph"/>
              <w:rPr>
                <w:b/>
                <w:sz w:val="24"/>
                <w:szCs w:val="24"/>
              </w:rPr>
            </w:pPr>
          </w:p>
          <w:p w:rsidR="000812D2" w:rsidRPr="00E707BC" w:rsidRDefault="00623834">
            <w:pPr>
              <w:pStyle w:val="TableParagraph"/>
              <w:ind w:left="108"/>
              <w:rPr>
                <w:sz w:val="24"/>
                <w:szCs w:val="24"/>
              </w:rPr>
            </w:pPr>
            <w:r w:rsidRPr="00E707BC">
              <w:rPr>
                <w:sz w:val="24"/>
                <w:szCs w:val="24"/>
              </w:rPr>
              <w:t>Июнь 2013</w:t>
            </w:r>
          </w:p>
          <w:p w:rsidR="000812D2" w:rsidRPr="00E707BC" w:rsidRDefault="000812D2">
            <w:pPr>
              <w:pStyle w:val="TableParagraph"/>
              <w:spacing w:before="1"/>
              <w:rPr>
                <w:b/>
                <w:sz w:val="24"/>
                <w:szCs w:val="24"/>
              </w:rPr>
            </w:pPr>
          </w:p>
          <w:p w:rsidR="000812D2" w:rsidRPr="00E707BC" w:rsidRDefault="00623834">
            <w:pPr>
              <w:pStyle w:val="TableParagraph"/>
              <w:ind w:left="108"/>
              <w:rPr>
                <w:sz w:val="24"/>
                <w:szCs w:val="24"/>
              </w:rPr>
            </w:pPr>
            <w:r w:rsidRPr="00E707BC">
              <w:rPr>
                <w:sz w:val="24"/>
                <w:szCs w:val="24"/>
              </w:rPr>
              <w:t>Сентябрь 2013</w:t>
            </w:r>
          </w:p>
          <w:p w:rsidR="000812D2" w:rsidRPr="00E707BC" w:rsidRDefault="000812D2">
            <w:pPr>
              <w:pStyle w:val="TableParagraph"/>
              <w:spacing w:before="10"/>
              <w:rPr>
                <w:b/>
                <w:sz w:val="24"/>
                <w:szCs w:val="24"/>
              </w:rPr>
            </w:pPr>
          </w:p>
          <w:p w:rsidR="000812D2" w:rsidRPr="00E707BC" w:rsidRDefault="00623834">
            <w:pPr>
              <w:pStyle w:val="TableParagraph"/>
              <w:ind w:left="108"/>
              <w:rPr>
                <w:sz w:val="24"/>
                <w:szCs w:val="24"/>
              </w:rPr>
            </w:pPr>
            <w:r w:rsidRPr="00E707BC">
              <w:rPr>
                <w:sz w:val="24"/>
                <w:szCs w:val="24"/>
              </w:rPr>
              <w:t>Август</w:t>
            </w:r>
            <w:r w:rsidRPr="00E707BC">
              <w:rPr>
                <w:spacing w:val="59"/>
                <w:sz w:val="24"/>
                <w:szCs w:val="24"/>
              </w:rPr>
              <w:t xml:space="preserve"> </w:t>
            </w:r>
            <w:r w:rsidRPr="00E707BC">
              <w:rPr>
                <w:sz w:val="24"/>
                <w:szCs w:val="24"/>
              </w:rPr>
              <w:t>2012</w:t>
            </w:r>
          </w:p>
        </w:tc>
      </w:tr>
      <w:tr w:rsidR="000812D2" w:rsidRPr="00E707BC">
        <w:trPr>
          <w:trHeight w:val="1670"/>
        </w:trPr>
        <w:tc>
          <w:tcPr>
            <w:tcW w:w="2573" w:type="dxa"/>
          </w:tcPr>
          <w:p w:rsidR="000812D2" w:rsidRPr="00E707BC" w:rsidRDefault="000812D2">
            <w:pPr>
              <w:pStyle w:val="TableParagraph"/>
              <w:rPr>
                <w:sz w:val="24"/>
                <w:szCs w:val="24"/>
              </w:rPr>
            </w:pPr>
          </w:p>
        </w:tc>
        <w:tc>
          <w:tcPr>
            <w:tcW w:w="5048" w:type="dxa"/>
          </w:tcPr>
          <w:p w:rsidR="000812D2" w:rsidRPr="00E707BC" w:rsidRDefault="00623834">
            <w:pPr>
              <w:pStyle w:val="TableParagraph"/>
              <w:spacing w:line="276" w:lineRule="auto"/>
              <w:ind w:left="105" w:right="501"/>
              <w:rPr>
                <w:sz w:val="24"/>
                <w:szCs w:val="24"/>
              </w:rPr>
            </w:pPr>
            <w:r w:rsidRPr="00E707BC">
              <w:rPr>
                <w:sz w:val="24"/>
                <w:szCs w:val="24"/>
              </w:rPr>
              <w:t>1.Анализ материально-технического обеспечения введения и реализации ФГОС ООО</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Апрель 2012</w:t>
            </w:r>
          </w:p>
        </w:tc>
      </w:tr>
      <w:tr w:rsidR="000812D2" w:rsidRPr="00E707BC">
        <w:trPr>
          <w:trHeight w:val="1869"/>
        </w:trPr>
        <w:tc>
          <w:tcPr>
            <w:tcW w:w="2573" w:type="dxa"/>
            <w:vMerge w:val="restart"/>
          </w:tcPr>
          <w:p w:rsidR="000812D2" w:rsidRPr="00E707BC" w:rsidRDefault="00623834">
            <w:pPr>
              <w:pStyle w:val="TableParagraph"/>
              <w:spacing w:line="276" w:lineRule="auto"/>
              <w:ind w:left="107" w:right="166"/>
              <w:rPr>
                <w:sz w:val="24"/>
                <w:szCs w:val="24"/>
              </w:rPr>
            </w:pPr>
            <w:r w:rsidRPr="00E707BC">
              <w:rPr>
                <w:sz w:val="24"/>
                <w:szCs w:val="24"/>
              </w:rPr>
              <w:t>Материально- техническое обеспечение введения ФГОС</w:t>
            </w:r>
          </w:p>
        </w:tc>
        <w:tc>
          <w:tcPr>
            <w:tcW w:w="5048" w:type="dxa"/>
          </w:tcPr>
          <w:p w:rsidR="000812D2" w:rsidRPr="00E707BC" w:rsidRDefault="00623834">
            <w:pPr>
              <w:pStyle w:val="TableParagraph"/>
              <w:spacing w:line="276" w:lineRule="auto"/>
              <w:ind w:left="105"/>
              <w:rPr>
                <w:sz w:val="24"/>
                <w:szCs w:val="24"/>
              </w:rPr>
            </w:pPr>
            <w:r w:rsidRPr="00E707BC">
              <w:rPr>
                <w:sz w:val="24"/>
                <w:szCs w:val="24"/>
              </w:rPr>
              <w:t>2. Обеспечение соответствия материально- технической базы ОУ требованиям ФГОС</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Сентябрь 2013</w:t>
            </w:r>
          </w:p>
        </w:tc>
      </w:tr>
      <w:tr w:rsidR="000812D2" w:rsidRPr="00E707BC">
        <w:trPr>
          <w:trHeight w:val="1351"/>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ight="406"/>
              <w:rPr>
                <w:sz w:val="24"/>
                <w:szCs w:val="24"/>
              </w:rPr>
            </w:pPr>
            <w:r w:rsidRPr="00E707BC">
              <w:rPr>
                <w:sz w:val="24"/>
                <w:szCs w:val="24"/>
              </w:rPr>
              <w:t>3.Обеспечение соответствия санитарно- гигиенических условий требованиям ФГОС</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Август 2013</w:t>
            </w:r>
          </w:p>
        </w:tc>
      </w:tr>
      <w:tr w:rsidR="000812D2" w:rsidRPr="00E707BC">
        <w:trPr>
          <w:trHeight w:val="1669"/>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76" w:lineRule="auto"/>
              <w:ind w:left="105"/>
              <w:rPr>
                <w:sz w:val="24"/>
                <w:szCs w:val="24"/>
              </w:rPr>
            </w:pPr>
            <w:r w:rsidRPr="00E707BC">
              <w:rPr>
                <w:sz w:val="24"/>
                <w:szCs w:val="24"/>
              </w:rPr>
              <w:t>4. Обеспечение соответствия условий реализации ООП противопожарным нормам, нормам охраны труда работников ОУ</w:t>
            </w:r>
          </w:p>
        </w:tc>
        <w:tc>
          <w:tcPr>
            <w:tcW w:w="1951" w:type="dxa"/>
          </w:tcPr>
          <w:p w:rsidR="000812D2" w:rsidRPr="00E707BC" w:rsidRDefault="00623834">
            <w:pPr>
              <w:pStyle w:val="TableParagraph"/>
              <w:spacing w:line="278" w:lineRule="auto"/>
              <w:ind w:left="108" w:right="376"/>
              <w:rPr>
                <w:sz w:val="24"/>
                <w:szCs w:val="24"/>
              </w:rPr>
            </w:pPr>
            <w:r w:rsidRPr="00E707BC">
              <w:rPr>
                <w:sz w:val="24"/>
                <w:szCs w:val="24"/>
              </w:rPr>
              <w:t>Май-сентябрь 2013</w:t>
            </w:r>
          </w:p>
        </w:tc>
      </w:tr>
      <w:tr w:rsidR="000812D2" w:rsidRPr="00E707BC">
        <w:trPr>
          <w:trHeight w:val="318"/>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65" w:lineRule="exact"/>
              <w:ind w:left="105"/>
              <w:rPr>
                <w:sz w:val="24"/>
                <w:szCs w:val="24"/>
              </w:rPr>
            </w:pPr>
            <w:r w:rsidRPr="00E707BC">
              <w:rPr>
                <w:sz w:val="24"/>
                <w:szCs w:val="24"/>
              </w:rPr>
              <w:t>5. Обеспечение соответствия информационно-</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Май-сентябрь</w:t>
            </w:r>
          </w:p>
        </w:tc>
      </w:tr>
    </w:tbl>
    <w:p w:rsidR="000812D2" w:rsidRPr="00E707BC" w:rsidRDefault="000812D2">
      <w:pPr>
        <w:spacing w:line="265" w:lineRule="exact"/>
        <w:rPr>
          <w:sz w:val="24"/>
          <w:szCs w:val="24"/>
        </w:rPr>
        <w:sectPr w:rsidR="000812D2" w:rsidRPr="00E707BC">
          <w:pgSz w:w="11910" w:h="16840"/>
          <w:pgMar w:top="1120" w:right="60" w:bottom="1080" w:left="0" w:header="0" w:footer="882"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5048"/>
        <w:gridCol w:w="1951"/>
      </w:tblGrid>
      <w:tr w:rsidR="000812D2" w:rsidRPr="00E707BC">
        <w:trPr>
          <w:trHeight w:val="1036"/>
        </w:trPr>
        <w:tc>
          <w:tcPr>
            <w:tcW w:w="2573" w:type="dxa"/>
            <w:vMerge w:val="restart"/>
          </w:tcPr>
          <w:p w:rsidR="000812D2" w:rsidRPr="00E707BC" w:rsidRDefault="000812D2">
            <w:pPr>
              <w:pStyle w:val="TableParagraph"/>
              <w:rPr>
                <w:sz w:val="24"/>
                <w:szCs w:val="24"/>
              </w:rPr>
            </w:pPr>
          </w:p>
        </w:tc>
        <w:tc>
          <w:tcPr>
            <w:tcW w:w="5048" w:type="dxa"/>
          </w:tcPr>
          <w:p w:rsidR="000812D2" w:rsidRPr="00E707BC" w:rsidRDefault="00623834">
            <w:pPr>
              <w:pStyle w:val="TableParagraph"/>
              <w:spacing w:line="267" w:lineRule="exact"/>
              <w:ind w:left="105"/>
              <w:rPr>
                <w:sz w:val="24"/>
                <w:szCs w:val="24"/>
              </w:rPr>
            </w:pPr>
            <w:r w:rsidRPr="00E707BC">
              <w:rPr>
                <w:sz w:val="24"/>
                <w:szCs w:val="24"/>
              </w:rPr>
              <w:t>образовательной среды требованиям ФГОС</w:t>
            </w:r>
          </w:p>
        </w:tc>
        <w:tc>
          <w:tcPr>
            <w:tcW w:w="1951" w:type="dxa"/>
          </w:tcPr>
          <w:p w:rsidR="000812D2" w:rsidRPr="00E707BC" w:rsidRDefault="00623834">
            <w:pPr>
              <w:pStyle w:val="TableParagraph"/>
              <w:spacing w:line="267" w:lineRule="exact"/>
              <w:ind w:left="108"/>
              <w:rPr>
                <w:sz w:val="24"/>
                <w:szCs w:val="24"/>
              </w:rPr>
            </w:pPr>
            <w:r w:rsidRPr="00E707BC">
              <w:rPr>
                <w:sz w:val="24"/>
                <w:szCs w:val="24"/>
              </w:rPr>
              <w:t>2013</w:t>
            </w:r>
          </w:p>
        </w:tc>
      </w:tr>
      <w:tr w:rsidR="000812D2" w:rsidRPr="00E707BC">
        <w:trPr>
          <w:trHeight w:val="1986"/>
        </w:trPr>
        <w:tc>
          <w:tcPr>
            <w:tcW w:w="2573" w:type="dxa"/>
            <w:vMerge/>
            <w:tcBorders>
              <w:top w:val="nil"/>
            </w:tcBorders>
          </w:tcPr>
          <w:p w:rsidR="000812D2" w:rsidRPr="00E707BC" w:rsidRDefault="000812D2">
            <w:pPr>
              <w:rPr>
                <w:sz w:val="24"/>
                <w:szCs w:val="24"/>
              </w:rPr>
            </w:pPr>
          </w:p>
        </w:tc>
        <w:tc>
          <w:tcPr>
            <w:tcW w:w="5048" w:type="dxa"/>
          </w:tcPr>
          <w:p w:rsidR="000812D2" w:rsidRPr="00E707BC" w:rsidRDefault="00623834">
            <w:pPr>
              <w:pStyle w:val="TableParagraph"/>
              <w:spacing w:line="265" w:lineRule="exact"/>
              <w:ind w:left="105"/>
              <w:rPr>
                <w:sz w:val="24"/>
                <w:szCs w:val="24"/>
              </w:rPr>
            </w:pPr>
            <w:r w:rsidRPr="00E707BC">
              <w:rPr>
                <w:sz w:val="24"/>
                <w:szCs w:val="24"/>
              </w:rPr>
              <w:t>6. Обеспечение укомплектованности</w:t>
            </w:r>
          </w:p>
          <w:p w:rsidR="000812D2" w:rsidRPr="00E707BC" w:rsidRDefault="00623834">
            <w:pPr>
              <w:pStyle w:val="TableParagraph"/>
              <w:spacing w:before="41" w:line="276" w:lineRule="auto"/>
              <w:ind w:left="105" w:right="813"/>
              <w:rPr>
                <w:sz w:val="24"/>
                <w:szCs w:val="24"/>
              </w:rPr>
            </w:pPr>
            <w:r w:rsidRPr="00E707BC">
              <w:rPr>
                <w:sz w:val="24"/>
                <w:szCs w:val="24"/>
              </w:rPr>
              <w:t>библиотечно- информационного центра печатными и электронными образовательными ресурсами</w:t>
            </w:r>
          </w:p>
        </w:tc>
        <w:tc>
          <w:tcPr>
            <w:tcW w:w="1951" w:type="dxa"/>
          </w:tcPr>
          <w:p w:rsidR="000812D2" w:rsidRPr="00E707BC" w:rsidRDefault="00623834">
            <w:pPr>
              <w:pStyle w:val="TableParagraph"/>
              <w:spacing w:line="265" w:lineRule="exact"/>
              <w:ind w:left="108"/>
              <w:rPr>
                <w:sz w:val="24"/>
                <w:szCs w:val="24"/>
              </w:rPr>
            </w:pPr>
            <w:r w:rsidRPr="00E707BC">
              <w:rPr>
                <w:sz w:val="24"/>
                <w:szCs w:val="24"/>
              </w:rPr>
              <w:t>Август 2013</w:t>
            </w:r>
          </w:p>
        </w:tc>
      </w:tr>
    </w:tbl>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ind w:left="0" w:firstLine="0"/>
        <w:jc w:val="left"/>
        <w:rPr>
          <w:b/>
        </w:rPr>
      </w:pPr>
    </w:p>
    <w:p w:rsidR="000812D2" w:rsidRPr="00E707BC" w:rsidRDefault="000812D2">
      <w:pPr>
        <w:pStyle w:val="a3"/>
        <w:spacing w:before="4"/>
        <w:ind w:left="0" w:firstLine="0"/>
        <w:jc w:val="left"/>
        <w:rPr>
          <w:b/>
        </w:rPr>
      </w:pPr>
    </w:p>
    <w:p w:rsidR="000812D2" w:rsidRPr="00E707BC" w:rsidRDefault="00623834">
      <w:pPr>
        <w:ind w:left="627"/>
        <w:jc w:val="center"/>
        <w:rPr>
          <w:b/>
          <w:sz w:val="24"/>
          <w:szCs w:val="24"/>
        </w:rPr>
      </w:pPr>
      <w:r w:rsidRPr="00E707BC">
        <w:rPr>
          <w:b/>
          <w:sz w:val="24"/>
          <w:szCs w:val="24"/>
        </w:rPr>
        <w:t>Условные сокращения</w:t>
      </w:r>
    </w:p>
    <w:p w:rsidR="000812D2" w:rsidRPr="00E707BC" w:rsidRDefault="000812D2">
      <w:pPr>
        <w:pStyle w:val="a3"/>
        <w:ind w:left="0" w:firstLine="0"/>
        <w:jc w:val="left"/>
        <w:rPr>
          <w:b/>
        </w:rPr>
      </w:pPr>
    </w:p>
    <w:p w:rsidR="000812D2" w:rsidRPr="00E707BC" w:rsidRDefault="000812D2">
      <w:pPr>
        <w:pStyle w:val="a3"/>
        <w:spacing w:before="7"/>
        <w:ind w:left="0" w:firstLine="0"/>
        <w:jc w:val="left"/>
        <w:rPr>
          <w:b/>
        </w:rPr>
      </w:pPr>
    </w:p>
    <w:p w:rsidR="000812D2" w:rsidRPr="00E707BC" w:rsidRDefault="00623834">
      <w:pPr>
        <w:pStyle w:val="a3"/>
        <w:spacing w:line="275" w:lineRule="exact"/>
        <w:ind w:firstLine="0"/>
        <w:jc w:val="left"/>
      </w:pPr>
      <w:r w:rsidRPr="00E707BC">
        <w:t>ФГОС – федеральный государственный образовательный стандарт</w:t>
      </w:r>
    </w:p>
    <w:p w:rsidR="000812D2" w:rsidRPr="00E707BC" w:rsidRDefault="00623834">
      <w:pPr>
        <w:pStyle w:val="a3"/>
        <w:ind w:right="1025" w:firstLine="0"/>
        <w:jc w:val="left"/>
      </w:pPr>
      <w:r w:rsidRPr="00E707BC">
        <w:t>ФГОС ООО – федеральный государственный образовательный стандарт основного общего образования</w:t>
      </w:r>
    </w:p>
    <w:p w:rsidR="000812D2" w:rsidRPr="00E707BC" w:rsidRDefault="00623834">
      <w:pPr>
        <w:pStyle w:val="a3"/>
        <w:ind w:right="969" w:firstLine="0"/>
        <w:jc w:val="left"/>
      </w:pPr>
      <w:r w:rsidRPr="00E707BC">
        <w:rPr>
          <w:spacing w:val="-4"/>
        </w:rPr>
        <w:t xml:space="preserve">ПООП </w:t>
      </w:r>
      <w:r w:rsidRPr="00E707BC">
        <w:rPr>
          <w:spacing w:val="-3"/>
        </w:rPr>
        <w:t xml:space="preserve">ООО </w:t>
      </w:r>
      <w:r w:rsidRPr="00E707BC">
        <w:t xml:space="preserve">– </w:t>
      </w:r>
      <w:r w:rsidRPr="00E707BC">
        <w:rPr>
          <w:spacing w:val="-4"/>
        </w:rPr>
        <w:t xml:space="preserve">примерная основная образовательная программа основного общего </w:t>
      </w:r>
      <w:r w:rsidRPr="00E707BC">
        <w:rPr>
          <w:spacing w:val="-5"/>
        </w:rPr>
        <w:t xml:space="preserve">образования </w:t>
      </w:r>
      <w:r w:rsidRPr="00E707BC">
        <w:rPr>
          <w:spacing w:val="-3"/>
        </w:rPr>
        <w:t xml:space="preserve">ООП ООО </w:t>
      </w:r>
      <w:r w:rsidRPr="00E707BC">
        <w:t xml:space="preserve">– </w:t>
      </w:r>
      <w:r w:rsidRPr="00E707BC">
        <w:rPr>
          <w:spacing w:val="-4"/>
        </w:rPr>
        <w:t xml:space="preserve">основная </w:t>
      </w:r>
      <w:r w:rsidRPr="00E707BC">
        <w:rPr>
          <w:spacing w:val="-5"/>
        </w:rPr>
        <w:t xml:space="preserve">образовательная </w:t>
      </w:r>
      <w:r w:rsidRPr="00E707BC">
        <w:rPr>
          <w:spacing w:val="-4"/>
        </w:rPr>
        <w:t>программа основного общего образования</w:t>
      </w:r>
    </w:p>
    <w:p w:rsidR="000812D2" w:rsidRPr="00E707BC" w:rsidRDefault="00623834">
      <w:pPr>
        <w:pStyle w:val="a3"/>
        <w:ind w:right="5969" w:firstLine="0"/>
        <w:jc w:val="left"/>
      </w:pPr>
      <w:r w:rsidRPr="00E707BC">
        <w:rPr>
          <w:spacing w:val="-3"/>
        </w:rPr>
        <w:t xml:space="preserve">ООП </w:t>
      </w:r>
      <w:r w:rsidRPr="00E707BC">
        <w:t xml:space="preserve">– </w:t>
      </w:r>
      <w:r w:rsidRPr="00E707BC">
        <w:rPr>
          <w:spacing w:val="-4"/>
        </w:rPr>
        <w:t xml:space="preserve">основная </w:t>
      </w:r>
      <w:r w:rsidRPr="00E707BC">
        <w:rPr>
          <w:spacing w:val="-5"/>
        </w:rPr>
        <w:t xml:space="preserve">образовательная </w:t>
      </w:r>
      <w:r w:rsidRPr="00E707BC">
        <w:rPr>
          <w:spacing w:val="-4"/>
        </w:rPr>
        <w:t xml:space="preserve">программа УУД </w:t>
      </w:r>
      <w:r w:rsidRPr="00E707BC">
        <w:t xml:space="preserve">– </w:t>
      </w:r>
      <w:r w:rsidRPr="00E707BC">
        <w:rPr>
          <w:spacing w:val="-5"/>
        </w:rPr>
        <w:t xml:space="preserve">универсальные учебные </w:t>
      </w:r>
      <w:r w:rsidRPr="00E707BC">
        <w:rPr>
          <w:spacing w:val="-4"/>
        </w:rPr>
        <w:t>действия</w:t>
      </w:r>
    </w:p>
    <w:p w:rsidR="000812D2" w:rsidRPr="00E707BC" w:rsidRDefault="00623834">
      <w:pPr>
        <w:pStyle w:val="a3"/>
        <w:ind w:right="4808" w:firstLine="0"/>
        <w:jc w:val="left"/>
      </w:pPr>
      <w:r w:rsidRPr="00E707BC">
        <w:rPr>
          <w:spacing w:val="-4"/>
        </w:rPr>
        <w:t xml:space="preserve">ИКТ </w:t>
      </w:r>
      <w:r w:rsidRPr="00E707BC">
        <w:t xml:space="preserve">– </w:t>
      </w:r>
      <w:r w:rsidRPr="00E707BC">
        <w:rPr>
          <w:spacing w:val="-5"/>
        </w:rPr>
        <w:t xml:space="preserve">информационно-коммуникационные </w:t>
      </w:r>
      <w:r w:rsidRPr="00E707BC">
        <w:rPr>
          <w:spacing w:val="-4"/>
        </w:rPr>
        <w:t xml:space="preserve">технологии ОВЗ </w:t>
      </w:r>
      <w:r w:rsidRPr="00E707BC">
        <w:t xml:space="preserve">– </w:t>
      </w:r>
      <w:r w:rsidRPr="00E707BC">
        <w:rPr>
          <w:spacing w:val="-4"/>
        </w:rPr>
        <w:t xml:space="preserve">ограниченные </w:t>
      </w:r>
      <w:r w:rsidRPr="00E707BC">
        <w:rPr>
          <w:spacing w:val="-5"/>
        </w:rPr>
        <w:t xml:space="preserve">возможности </w:t>
      </w:r>
      <w:r w:rsidRPr="00E707BC">
        <w:rPr>
          <w:spacing w:val="-4"/>
        </w:rPr>
        <w:t>здоровья</w:t>
      </w:r>
    </w:p>
    <w:p w:rsidR="000812D2" w:rsidRPr="00E707BC" w:rsidRDefault="00623834">
      <w:pPr>
        <w:pStyle w:val="a3"/>
        <w:ind w:firstLine="0"/>
        <w:jc w:val="left"/>
      </w:pPr>
      <w:r w:rsidRPr="00E707BC">
        <w:t>ПКР – программа коррекционной работы</w:t>
      </w:r>
    </w:p>
    <w:p w:rsidR="000812D2" w:rsidRDefault="00623834">
      <w:pPr>
        <w:pStyle w:val="a3"/>
        <w:ind w:right="4690" w:firstLine="0"/>
        <w:jc w:val="left"/>
      </w:pPr>
      <w:r w:rsidRPr="00E707BC">
        <w:t>ПМПК - психолого-медико-педагогической комиссия ПМПк - психолого-медико-педагогического консилиум УМК – учебно-методический</w:t>
      </w:r>
      <w:r>
        <w:t xml:space="preserve"> комплекс</w:t>
      </w:r>
    </w:p>
    <w:sectPr w:rsidR="000812D2" w:rsidSect="000812D2">
      <w:pgSz w:w="11910" w:h="16840"/>
      <w:pgMar w:top="1120" w:right="60" w:bottom="1080" w:left="0" w:header="0" w:footer="8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A92" w:rsidRDefault="00D41A92" w:rsidP="000812D2">
      <w:r>
        <w:separator/>
      </w:r>
    </w:p>
  </w:endnote>
  <w:endnote w:type="continuationSeparator" w:id="0">
    <w:p w:rsidR="00D41A92" w:rsidRDefault="00D41A92" w:rsidP="000812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0"/>
      </w:rPr>
    </w:pPr>
    <w:r w:rsidRPr="00253FF8">
      <w:pict>
        <v:shapetype id="_x0000_t202" coordsize="21600,21600" o:spt="202" path="m,l,21600r21600,l21600,xe">
          <v:stroke joinstyle="miter"/>
          <v:path gradientshapeok="t" o:connecttype="rect"/>
        </v:shapetype>
        <v:shape id="_x0000_s1033" type="#_x0000_t202" style="position:absolute;margin-left:317.15pt;margin-top:757.85pt;width:18.2pt;height:17.55pt;z-index:-268776448;mso-position-horizontal-relative:page;mso-position-vertical-relative:page" filled="f" stroked="f">
          <v:textbox inset="0,0,0,0">
            <w:txbxContent>
              <w:p w:rsidR="00C05561" w:rsidRDefault="00C05561">
                <w:pPr>
                  <w:spacing w:before="9"/>
                  <w:ind w:left="40"/>
                  <w:rPr>
                    <w:sz w:val="28"/>
                  </w:rPr>
                </w:pPr>
                <w:r>
                  <w:fldChar w:fldCharType="begin"/>
                </w:r>
                <w:r>
                  <w:rPr>
                    <w:sz w:val="28"/>
                  </w:rPr>
                  <w:instrText xml:space="preserve"> PAGE </w:instrText>
                </w:r>
                <w:r>
                  <w:fldChar w:fldCharType="separate"/>
                </w:r>
                <w:r w:rsidR="004B0B18">
                  <w:rPr>
                    <w:noProof/>
                    <w:sz w:val="28"/>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0"/>
      </w:rPr>
    </w:pPr>
    <w:r w:rsidRPr="00253FF8">
      <w:pict>
        <v:shapetype id="_x0000_t202" coordsize="21600,21600" o:spt="202" path="m,l,21600r21600,l21600,xe">
          <v:stroke joinstyle="miter"/>
          <v:path gradientshapeok="t" o:connecttype="rect"/>
        </v:shapetype>
        <v:shape id="_x0000_s1026" type="#_x0000_t202" style="position:absolute;margin-left:300.85pt;margin-top:782.85pt;width:22pt;height:15.3pt;z-index:-268769280;mso-position-horizontal-relative:page;mso-position-vertical-relative:page" filled="f" stroked="f">
          <v:textbox inset="0,0,0,0">
            <w:txbxContent>
              <w:p w:rsidR="00C05561" w:rsidRDefault="00C05561">
                <w:pPr>
                  <w:pStyle w:val="a3"/>
                  <w:spacing w:before="10"/>
                  <w:ind w:left="40" w:firstLine="0"/>
                  <w:jc w:val="left"/>
                </w:pPr>
                <w:fldSimple w:instr=" PAGE ">
                  <w:r w:rsidR="004B0B18">
                    <w:rPr>
                      <w:noProof/>
                    </w:rPr>
                    <w:t>261</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19"/>
      </w:rPr>
    </w:pPr>
    <w:r w:rsidRPr="00253FF8">
      <w:pict>
        <v:shapetype id="_x0000_t202" coordsize="21600,21600" o:spt="202" path="m,l,21600r21600,l21600,xe">
          <v:stroke joinstyle="miter"/>
          <v:path gradientshapeok="t" o:connecttype="rect"/>
        </v:shapetype>
        <v:shape id="_x0000_s1025" type="#_x0000_t202" style="position:absolute;margin-left:300.85pt;margin-top:782.85pt;width:22pt;height:15.3pt;z-index:-268768256;mso-position-horizontal-relative:page;mso-position-vertical-relative:page" filled="f" stroked="f">
          <v:textbox style="mso-next-textbox:#_x0000_s1025" inset="0,0,0,0">
            <w:txbxContent>
              <w:p w:rsidR="00C05561" w:rsidRDefault="00C05561">
                <w:pPr>
                  <w:pStyle w:val="a3"/>
                  <w:spacing w:before="10"/>
                  <w:ind w:left="40" w:firstLine="0"/>
                  <w:jc w:val="left"/>
                </w:pPr>
                <w:fldSimple w:instr=" PAGE ">
                  <w:r w:rsidR="004B0B18">
                    <w:rPr>
                      <w:noProof/>
                    </w:rPr>
                    <w:t>292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0"/>
      </w:rPr>
    </w:pPr>
    <w:r w:rsidRPr="00253FF8">
      <w:pict>
        <v:shapetype id="_x0000_t202" coordsize="21600,21600" o:spt="202" path="m,l,21600r21600,l21600,xe">
          <v:stroke joinstyle="miter"/>
          <v:path gradientshapeok="t" o:connecttype="rect"/>
        </v:shapetype>
        <v:shape id="_x0000_s1032" type="#_x0000_t202" style="position:absolute;margin-left:295.75pt;margin-top:758.7pt;width:22.25pt;height:17.55pt;z-index:-268775424;mso-position-horizontal-relative:page;mso-position-vertical-relative:page" filled="f" stroked="f">
          <v:textbox inset="0,0,0,0">
            <w:txbxContent>
              <w:p w:rsidR="00C05561" w:rsidRDefault="00C05561">
                <w:pPr>
                  <w:spacing w:before="9"/>
                  <w:ind w:left="40"/>
                  <w:rPr>
                    <w:sz w:val="28"/>
                  </w:rPr>
                </w:pPr>
                <w:r>
                  <w:fldChar w:fldCharType="begin"/>
                </w:r>
                <w:r>
                  <w:rPr>
                    <w:sz w:val="28"/>
                  </w:rPr>
                  <w:instrText xml:space="preserve"> PAGE </w:instrText>
                </w:r>
                <w:r>
                  <w:fldChar w:fldCharType="separate"/>
                </w:r>
                <w:r w:rsidR="004B0B18">
                  <w:rPr>
                    <w:noProof/>
                    <w:sz w:val="28"/>
                  </w:rPr>
                  <w:t>68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0"/>
      </w:rPr>
    </w:pPr>
    <w:r w:rsidRPr="00253FF8">
      <w:pict>
        <v:shapetype id="_x0000_t202" coordsize="21600,21600" o:spt="202" path="m,l,21600r21600,l21600,xe">
          <v:stroke joinstyle="miter"/>
          <v:path gradientshapeok="t" o:connecttype="rect"/>
        </v:shapetype>
        <v:shape id="_x0000_s1031" type="#_x0000_t202" style="position:absolute;margin-left:296.35pt;margin-top:758.7pt;width:25.05pt;height:17.55pt;z-index:-268774400;mso-position-horizontal-relative:page;mso-position-vertical-relative:page" filled="f" stroked="f">
          <v:textbox inset="0,0,0,0">
            <w:txbxContent>
              <w:p w:rsidR="00C05561" w:rsidRDefault="00C05561">
                <w:pPr>
                  <w:spacing w:before="9"/>
                  <w:ind w:left="40"/>
                  <w:rPr>
                    <w:sz w:val="28"/>
                  </w:rPr>
                </w:pPr>
                <w:r>
                  <w:fldChar w:fldCharType="begin"/>
                </w:r>
                <w:r>
                  <w:rPr>
                    <w:sz w:val="28"/>
                  </w:rPr>
                  <w:instrText xml:space="preserve"> PAGE </w:instrText>
                </w:r>
                <w:r>
                  <w:fldChar w:fldCharType="separate"/>
                </w:r>
                <w:r w:rsidR="004B0B18">
                  <w:rPr>
                    <w:noProof/>
                    <w:sz w:val="28"/>
                  </w:rPr>
                  <w:t>101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19"/>
      </w:rPr>
    </w:pPr>
    <w:r w:rsidRPr="00253FF8">
      <w:pict>
        <v:shapetype id="_x0000_t202" coordsize="21600,21600" o:spt="202" path="m,l,21600r21600,l21600,xe">
          <v:stroke joinstyle="miter"/>
          <v:path gradientshapeok="t" o:connecttype="rect"/>
        </v:shapetype>
        <v:shape id="_x0000_s1030" type="#_x0000_t202" style="position:absolute;margin-left:300.85pt;margin-top:782.85pt;width:22pt;height:15.3pt;z-index:-268773376;mso-position-horizontal-relative:page;mso-position-vertical-relative:page" filled="f" stroked="f">
          <v:textbox style="mso-next-textbox:#_x0000_s1030" inset="0,0,0,0">
            <w:txbxContent>
              <w:p w:rsidR="00C05561" w:rsidRDefault="00C05561">
                <w:pPr>
                  <w:pStyle w:val="a3"/>
                  <w:spacing w:before="10"/>
                  <w:ind w:left="40" w:firstLine="0"/>
                  <w:jc w:val="left"/>
                </w:pPr>
                <w:fldSimple w:instr=" PAGE ">
                  <w:r w:rsidR="004B0B18">
                    <w:rPr>
                      <w:noProof/>
                    </w:rPr>
                    <w:t>107</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0"/>
      </w:rPr>
    </w:pPr>
    <w:r w:rsidRPr="00253FF8">
      <w:pict>
        <v:line id="_x0000_s1029" style="position:absolute;z-index:-268772352;mso-position-horizontal-relative:page;mso-position-vertical-relative:page" from="70.95pt,755.25pt" to="214.95pt,755.25pt" strokeweight=".72pt">
          <w10:wrap anchorx="page" anchory="page"/>
        </v:line>
      </w:pict>
    </w:r>
    <w:r w:rsidRPr="00253FF8">
      <w:pict>
        <v:shapetype id="_x0000_t202" coordsize="21600,21600" o:spt="202" path="m,l,21600r21600,l21600,xe">
          <v:stroke joinstyle="miter"/>
          <v:path gradientshapeok="t" o:connecttype="rect"/>
        </v:shapetype>
        <v:shape id="_x0000_s1028" type="#_x0000_t202" style="position:absolute;margin-left:301.85pt;margin-top:782.85pt;width:20pt;height:15.3pt;z-index:-268771328;mso-position-horizontal-relative:page;mso-position-vertical-relative:page" filled="f" stroked="f">
          <v:textbox inset="0,0,0,0">
            <w:txbxContent>
              <w:p w:rsidR="00C05561" w:rsidRDefault="00C05561">
                <w:pPr>
                  <w:pStyle w:val="a3"/>
                  <w:spacing w:before="10"/>
                  <w:ind w:left="20" w:firstLine="0"/>
                  <w:jc w:val="left"/>
                </w:pPr>
                <w:r>
                  <w:t>239</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0"/>
      </w:rPr>
    </w:pPr>
    <w:r w:rsidRPr="00253FF8">
      <w:pict>
        <v:shapetype id="_x0000_t202" coordsize="21600,21600" o:spt="202" path="m,l,21600r21600,l21600,xe">
          <v:stroke joinstyle="miter"/>
          <v:path gradientshapeok="t" o:connecttype="rect"/>
        </v:shapetype>
        <v:shape id="_x0000_s1027" type="#_x0000_t202" style="position:absolute;margin-left:300.85pt;margin-top:782.85pt;width:22pt;height:15.3pt;z-index:-268770304;mso-position-horizontal-relative:page;mso-position-vertical-relative:page" filled="f" stroked="f">
          <v:textbox inset="0,0,0,0">
            <w:txbxContent>
              <w:p w:rsidR="00C05561" w:rsidRDefault="00C05561">
                <w:pPr>
                  <w:pStyle w:val="a3"/>
                  <w:spacing w:before="10"/>
                  <w:ind w:left="40" w:firstLine="0"/>
                  <w:jc w:val="left"/>
                </w:pPr>
                <w:fldSimple w:instr=" PAGE ">
                  <w:r w:rsidR="004B0B18">
                    <w:rPr>
                      <w:noProof/>
                    </w:rPr>
                    <w:t>243</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61" w:rsidRDefault="00C05561">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A92" w:rsidRDefault="00D41A92" w:rsidP="000812D2">
      <w:r>
        <w:separator/>
      </w:r>
    </w:p>
  </w:footnote>
  <w:footnote w:type="continuationSeparator" w:id="0">
    <w:p w:rsidR="00D41A92" w:rsidRDefault="00D41A92" w:rsidP="000812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0F9C"/>
    <w:multiLevelType w:val="hybridMultilevel"/>
    <w:tmpl w:val="0580614A"/>
    <w:lvl w:ilvl="0" w:tplc="CCE03C10">
      <w:numFmt w:val="bullet"/>
      <w:lvlText w:val="‒"/>
      <w:lvlJc w:val="left"/>
      <w:pPr>
        <w:ind w:left="1418" w:hanging="286"/>
      </w:pPr>
      <w:rPr>
        <w:rFonts w:ascii="Times New Roman" w:eastAsia="Times New Roman" w:hAnsi="Times New Roman" w:cs="Times New Roman" w:hint="default"/>
        <w:spacing w:val="-15"/>
        <w:w w:val="100"/>
        <w:sz w:val="24"/>
        <w:szCs w:val="24"/>
        <w:lang w:val="ru-RU" w:eastAsia="ru-RU" w:bidi="ru-RU"/>
      </w:rPr>
    </w:lvl>
    <w:lvl w:ilvl="1" w:tplc="AEE8AE5E">
      <w:numFmt w:val="bullet"/>
      <w:lvlText w:val="•"/>
      <w:lvlJc w:val="left"/>
      <w:pPr>
        <w:ind w:left="2462" w:hanging="286"/>
      </w:pPr>
      <w:rPr>
        <w:rFonts w:hint="default"/>
        <w:lang w:val="ru-RU" w:eastAsia="ru-RU" w:bidi="ru-RU"/>
      </w:rPr>
    </w:lvl>
    <w:lvl w:ilvl="2" w:tplc="BE6A73AE">
      <w:numFmt w:val="bullet"/>
      <w:lvlText w:val="•"/>
      <w:lvlJc w:val="left"/>
      <w:pPr>
        <w:ind w:left="3505" w:hanging="286"/>
      </w:pPr>
      <w:rPr>
        <w:rFonts w:hint="default"/>
        <w:lang w:val="ru-RU" w:eastAsia="ru-RU" w:bidi="ru-RU"/>
      </w:rPr>
    </w:lvl>
    <w:lvl w:ilvl="3" w:tplc="44CCCE3A">
      <w:numFmt w:val="bullet"/>
      <w:lvlText w:val="•"/>
      <w:lvlJc w:val="left"/>
      <w:pPr>
        <w:ind w:left="4547" w:hanging="286"/>
      </w:pPr>
      <w:rPr>
        <w:rFonts w:hint="default"/>
        <w:lang w:val="ru-RU" w:eastAsia="ru-RU" w:bidi="ru-RU"/>
      </w:rPr>
    </w:lvl>
    <w:lvl w:ilvl="4" w:tplc="15E0AB1A">
      <w:numFmt w:val="bullet"/>
      <w:lvlText w:val="•"/>
      <w:lvlJc w:val="left"/>
      <w:pPr>
        <w:ind w:left="5590" w:hanging="286"/>
      </w:pPr>
      <w:rPr>
        <w:rFonts w:hint="default"/>
        <w:lang w:val="ru-RU" w:eastAsia="ru-RU" w:bidi="ru-RU"/>
      </w:rPr>
    </w:lvl>
    <w:lvl w:ilvl="5" w:tplc="B08C7ABC">
      <w:numFmt w:val="bullet"/>
      <w:lvlText w:val="•"/>
      <w:lvlJc w:val="left"/>
      <w:pPr>
        <w:ind w:left="6633" w:hanging="286"/>
      </w:pPr>
      <w:rPr>
        <w:rFonts w:hint="default"/>
        <w:lang w:val="ru-RU" w:eastAsia="ru-RU" w:bidi="ru-RU"/>
      </w:rPr>
    </w:lvl>
    <w:lvl w:ilvl="6" w:tplc="16FC0984">
      <w:numFmt w:val="bullet"/>
      <w:lvlText w:val="•"/>
      <w:lvlJc w:val="left"/>
      <w:pPr>
        <w:ind w:left="7675" w:hanging="286"/>
      </w:pPr>
      <w:rPr>
        <w:rFonts w:hint="default"/>
        <w:lang w:val="ru-RU" w:eastAsia="ru-RU" w:bidi="ru-RU"/>
      </w:rPr>
    </w:lvl>
    <w:lvl w:ilvl="7" w:tplc="7CAA05F0">
      <w:numFmt w:val="bullet"/>
      <w:lvlText w:val="•"/>
      <w:lvlJc w:val="left"/>
      <w:pPr>
        <w:ind w:left="8718" w:hanging="286"/>
      </w:pPr>
      <w:rPr>
        <w:rFonts w:hint="default"/>
        <w:lang w:val="ru-RU" w:eastAsia="ru-RU" w:bidi="ru-RU"/>
      </w:rPr>
    </w:lvl>
    <w:lvl w:ilvl="8" w:tplc="0494F178">
      <w:numFmt w:val="bullet"/>
      <w:lvlText w:val="•"/>
      <w:lvlJc w:val="left"/>
      <w:pPr>
        <w:ind w:left="9761" w:hanging="286"/>
      </w:pPr>
      <w:rPr>
        <w:rFonts w:hint="default"/>
        <w:lang w:val="ru-RU" w:eastAsia="ru-RU" w:bidi="ru-RU"/>
      </w:rPr>
    </w:lvl>
  </w:abstractNum>
  <w:abstractNum w:abstractNumId="1">
    <w:nsid w:val="0281469D"/>
    <w:multiLevelType w:val="hybridMultilevel"/>
    <w:tmpl w:val="66E2494C"/>
    <w:lvl w:ilvl="0" w:tplc="38C4320E">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8C2024EC">
      <w:numFmt w:val="bullet"/>
      <w:lvlText w:val="•"/>
      <w:lvlJc w:val="left"/>
      <w:pPr>
        <w:ind w:left="1626" w:hanging="744"/>
      </w:pPr>
      <w:rPr>
        <w:rFonts w:hint="default"/>
        <w:lang w:val="ru-RU" w:eastAsia="ru-RU" w:bidi="ru-RU"/>
      </w:rPr>
    </w:lvl>
    <w:lvl w:ilvl="2" w:tplc="C0A88790">
      <w:numFmt w:val="bullet"/>
      <w:lvlText w:val="•"/>
      <w:lvlJc w:val="left"/>
      <w:pPr>
        <w:ind w:left="2512" w:hanging="744"/>
      </w:pPr>
      <w:rPr>
        <w:rFonts w:hint="default"/>
        <w:lang w:val="ru-RU" w:eastAsia="ru-RU" w:bidi="ru-RU"/>
      </w:rPr>
    </w:lvl>
    <w:lvl w:ilvl="3" w:tplc="0E4CE29A">
      <w:numFmt w:val="bullet"/>
      <w:lvlText w:val="•"/>
      <w:lvlJc w:val="left"/>
      <w:pPr>
        <w:ind w:left="3398" w:hanging="744"/>
      </w:pPr>
      <w:rPr>
        <w:rFonts w:hint="default"/>
        <w:lang w:val="ru-RU" w:eastAsia="ru-RU" w:bidi="ru-RU"/>
      </w:rPr>
    </w:lvl>
    <w:lvl w:ilvl="4" w:tplc="BA0CF7C8">
      <w:numFmt w:val="bullet"/>
      <w:lvlText w:val="•"/>
      <w:lvlJc w:val="left"/>
      <w:pPr>
        <w:ind w:left="4284" w:hanging="744"/>
      </w:pPr>
      <w:rPr>
        <w:rFonts w:hint="default"/>
        <w:lang w:val="ru-RU" w:eastAsia="ru-RU" w:bidi="ru-RU"/>
      </w:rPr>
    </w:lvl>
    <w:lvl w:ilvl="5" w:tplc="3640A9C4">
      <w:numFmt w:val="bullet"/>
      <w:lvlText w:val="•"/>
      <w:lvlJc w:val="left"/>
      <w:pPr>
        <w:ind w:left="5170" w:hanging="744"/>
      </w:pPr>
      <w:rPr>
        <w:rFonts w:hint="default"/>
        <w:lang w:val="ru-RU" w:eastAsia="ru-RU" w:bidi="ru-RU"/>
      </w:rPr>
    </w:lvl>
    <w:lvl w:ilvl="6" w:tplc="4FC8187C">
      <w:numFmt w:val="bullet"/>
      <w:lvlText w:val="•"/>
      <w:lvlJc w:val="left"/>
      <w:pPr>
        <w:ind w:left="6056" w:hanging="744"/>
      </w:pPr>
      <w:rPr>
        <w:rFonts w:hint="default"/>
        <w:lang w:val="ru-RU" w:eastAsia="ru-RU" w:bidi="ru-RU"/>
      </w:rPr>
    </w:lvl>
    <w:lvl w:ilvl="7" w:tplc="C792C038">
      <w:numFmt w:val="bullet"/>
      <w:lvlText w:val="•"/>
      <w:lvlJc w:val="left"/>
      <w:pPr>
        <w:ind w:left="6942" w:hanging="744"/>
      </w:pPr>
      <w:rPr>
        <w:rFonts w:hint="default"/>
        <w:lang w:val="ru-RU" w:eastAsia="ru-RU" w:bidi="ru-RU"/>
      </w:rPr>
    </w:lvl>
    <w:lvl w:ilvl="8" w:tplc="D5883E30">
      <w:numFmt w:val="bullet"/>
      <w:lvlText w:val="•"/>
      <w:lvlJc w:val="left"/>
      <w:pPr>
        <w:ind w:left="7828" w:hanging="744"/>
      </w:pPr>
      <w:rPr>
        <w:rFonts w:hint="default"/>
        <w:lang w:val="ru-RU" w:eastAsia="ru-RU" w:bidi="ru-RU"/>
      </w:rPr>
    </w:lvl>
  </w:abstractNum>
  <w:abstractNum w:abstractNumId="2">
    <w:nsid w:val="05287A7F"/>
    <w:multiLevelType w:val="hybridMultilevel"/>
    <w:tmpl w:val="61F21476"/>
    <w:lvl w:ilvl="0" w:tplc="64A6C1E2">
      <w:numFmt w:val="bullet"/>
      <w:lvlText w:val="-"/>
      <w:lvlJc w:val="left"/>
      <w:pPr>
        <w:ind w:left="200" w:hanging="185"/>
      </w:pPr>
      <w:rPr>
        <w:rFonts w:ascii="Times New Roman" w:eastAsia="Times New Roman" w:hAnsi="Times New Roman" w:cs="Times New Roman" w:hint="default"/>
        <w:spacing w:val="-17"/>
        <w:w w:val="99"/>
        <w:sz w:val="24"/>
        <w:szCs w:val="24"/>
        <w:lang w:val="ru-RU" w:eastAsia="ru-RU" w:bidi="ru-RU"/>
      </w:rPr>
    </w:lvl>
    <w:lvl w:ilvl="1" w:tplc="759C7FAC">
      <w:numFmt w:val="bullet"/>
      <w:lvlText w:val="•"/>
      <w:lvlJc w:val="left"/>
      <w:pPr>
        <w:ind w:left="1184" w:hanging="185"/>
      </w:pPr>
      <w:rPr>
        <w:rFonts w:hint="default"/>
        <w:lang w:val="ru-RU" w:eastAsia="ru-RU" w:bidi="ru-RU"/>
      </w:rPr>
    </w:lvl>
    <w:lvl w:ilvl="2" w:tplc="860AC72E">
      <w:numFmt w:val="bullet"/>
      <w:lvlText w:val="•"/>
      <w:lvlJc w:val="left"/>
      <w:pPr>
        <w:ind w:left="2168" w:hanging="185"/>
      </w:pPr>
      <w:rPr>
        <w:rFonts w:hint="default"/>
        <w:lang w:val="ru-RU" w:eastAsia="ru-RU" w:bidi="ru-RU"/>
      </w:rPr>
    </w:lvl>
    <w:lvl w:ilvl="3" w:tplc="C966CB5C">
      <w:numFmt w:val="bullet"/>
      <w:lvlText w:val="•"/>
      <w:lvlJc w:val="left"/>
      <w:pPr>
        <w:ind w:left="3152" w:hanging="185"/>
      </w:pPr>
      <w:rPr>
        <w:rFonts w:hint="default"/>
        <w:lang w:val="ru-RU" w:eastAsia="ru-RU" w:bidi="ru-RU"/>
      </w:rPr>
    </w:lvl>
    <w:lvl w:ilvl="4" w:tplc="14BCC914">
      <w:numFmt w:val="bullet"/>
      <w:lvlText w:val="•"/>
      <w:lvlJc w:val="left"/>
      <w:pPr>
        <w:ind w:left="4136" w:hanging="185"/>
      </w:pPr>
      <w:rPr>
        <w:rFonts w:hint="default"/>
        <w:lang w:val="ru-RU" w:eastAsia="ru-RU" w:bidi="ru-RU"/>
      </w:rPr>
    </w:lvl>
    <w:lvl w:ilvl="5" w:tplc="B50E7C54">
      <w:numFmt w:val="bullet"/>
      <w:lvlText w:val="•"/>
      <w:lvlJc w:val="left"/>
      <w:pPr>
        <w:ind w:left="5120" w:hanging="185"/>
      </w:pPr>
      <w:rPr>
        <w:rFonts w:hint="default"/>
        <w:lang w:val="ru-RU" w:eastAsia="ru-RU" w:bidi="ru-RU"/>
      </w:rPr>
    </w:lvl>
    <w:lvl w:ilvl="6" w:tplc="273A4186">
      <w:numFmt w:val="bullet"/>
      <w:lvlText w:val="•"/>
      <w:lvlJc w:val="left"/>
      <w:pPr>
        <w:ind w:left="6104" w:hanging="185"/>
      </w:pPr>
      <w:rPr>
        <w:rFonts w:hint="default"/>
        <w:lang w:val="ru-RU" w:eastAsia="ru-RU" w:bidi="ru-RU"/>
      </w:rPr>
    </w:lvl>
    <w:lvl w:ilvl="7" w:tplc="446EB462">
      <w:numFmt w:val="bullet"/>
      <w:lvlText w:val="•"/>
      <w:lvlJc w:val="left"/>
      <w:pPr>
        <w:ind w:left="7088" w:hanging="185"/>
      </w:pPr>
      <w:rPr>
        <w:rFonts w:hint="default"/>
        <w:lang w:val="ru-RU" w:eastAsia="ru-RU" w:bidi="ru-RU"/>
      </w:rPr>
    </w:lvl>
    <w:lvl w:ilvl="8" w:tplc="C8168398">
      <w:numFmt w:val="bullet"/>
      <w:lvlText w:val="•"/>
      <w:lvlJc w:val="left"/>
      <w:pPr>
        <w:ind w:left="8072" w:hanging="185"/>
      </w:pPr>
      <w:rPr>
        <w:rFonts w:hint="default"/>
        <w:lang w:val="ru-RU" w:eastAsia="ru-RU" w:bidi="ru-RU"/>
      </w:rPr>
    </w:lvl>
  </w:abstractNum>
  <w:abstractNum w:abstractNumId="3">
    <w:nsid w:val="05A114F0"/>
    <w:multiLevelType w:val="hybridMultilevel"/>
    <w:tmpl w:val="D9CE4FD4"/>
    <w:lvl w:ilvl="0" w:tplc="EF02A9FE">
      <w:numFmt w:val="bullet"/>
      <w:lvlText w:val=""/>
      <w:lvlJc w:val="left"/>
      <w:pPr>
        <w:ind w:left="433" w:hanging="360"/>
      </w:pPr>
      <w:rPr>
        <w:rFonts w:ascii="Symbol" w:eastAsia="Symbol" w:hAnsi="Symbol" w:cs="Symbol" w:hint="default"/>
        <w:w w:val="100"/>
        <w:sz w:val="24"/>
        <w:szCs w:val="24"/>
        <w:lang w:val="ru-RU" w:eastAsia="ru-RU" w:bidi="ru-RU"/>
      </w:rPr>
    </w:lvl>
    <w:lvl w:ilvl="1" w:tplc="FFF051D4">
      <w:numFmt w:val="bullet"/>
      <w:lvlText w:val="•"/>
      <w:lvlJc w:val="left"/>
      <w:pPr>
        <w:ind w:left="828" w:hanging="360"/>
      </w:pPr>
      <w:rPr>
        <w:rFonts w:hint="default"/>
        <w:lang w:val="ru-RU" w:eastAsia="ru-RU" w:bidi="ru-RU"/>
      </w:rPr>
    </w:lvl>
    <w:lvl w:ilvl="2" w:tplc="906E3056">
      <w:numFmt w:val="bullet"/>
      <w:lvlText w:val="•"/>
      <w:lvlJc w:val="left"/>
      <w:pPr>
        <w:ind w:left="1216" w:hanging="360"/>
      </w:pPr>
      <w:rPr>
        <w:rFonts w:hint="default"/>
        <w:lang w:val="ru-RU" w:eastAsia="ru-RU" w:bidi="ru-RU"/>
      </w:rPr>
    </w:lvl>
    <w:lvl w:ilvl="3" w:tplc="D12625A2">
      <w:numFmt w:val="bullet"/>
      <w:lvlText w:val="•"/>
      <w:lvlJc w:val="left"/>
      <w:pPr>
        <w:ind w:left="1604" w:hanging="360"/>
      </w:pPr>
      <w:rPr>
        <w:rFonts w:hint="default"/>
        <w:lang w:val="ru-RU" w:eastAsia="ru-RU" w:bidi="ru-RU"/>
      </w:rPr>
    </w:lvl>
    <w:lvl w:ilvl="4" w:tplc="0E7897FE">
      <w:numFmt w:val="bullet"/>
      <w:lvlText w:val="•"/>
      <w:lvlJc w:val="left"/>
      <w:pPr>
        <w:ind w:left="1993" w:hanging="360"/>
      </w:pPr>
      <w:rPr>
        <w:rFonts w:hint="default"/>
        <w:lang w:val="ru-RU" w:eastAsia="ru-RU" w:bidi="ru-RU"/>
      </w:rPr>
    </w:lvl>
    <w:lvl w:ilvl="5" w:tplc="7E80932A">
      <w:numFmt w:val="bullet"/>
      <w:lvlText w:val="•"/>
      <w:lvlJc w:val="left"/>
      <w:pPr>
        <w:ind w:left="2381" w:hanging="360"/>
      </w:pPr>
      <w:rPr>
        <w:rFonts w:hint="default"/>
        <w:lang w:val="ru-RU" w:eastAsia="ru-RU" w:bidi="ru-RU"/>
      </w:rPr>
    </w:lvl>
    <w:lvl w:ilvl="6" w:tplc="40508940">
      <w:numFmt w:val="bullet"/>
      <w:lvlText w:val="•"/>
      <w:lvlJc w:val="left"/>
      <w:pPr>
        <w:ind w:left="2769" w:hanging="360"/>
      </w:pPr>
      <w:rPr>
        <w:rFonts w:hint="default"/>
        <w:lang w:val="ru-RU" w:eastAsia="ru-RU" w:bidi="ru-RU"/>
      </w:rPr>
    </w:lvl>
    <w:lvl w:ilvl="7" w:tplc="FABC812E">
      <w:numFmt w:val="bullet"/>
      <w:lvlText w:val="•"/>
      <w:lvlJc w:val="left"/>
      <w:pPr>
        <w:ind w:left="3157" w:hanging="360"/>
      </w:pPr>
      <w:rPr>
        <w:rFonts w:hint="default"/>
        <w:lang w:val="ru-RU" w:eastAsia="ru-RU" w:bidi="ru-RU"/>
      </w:rPr>
    </w:lvl>
    <w:lvl w:ilvl="8" w:tplc="4D226CC6">
      <w:numFmt w:val="bullet"/>
      <w:lvlText w:val="•"/>
      <w:lvlJc w:val="left"/>
      <w:pPr>
        <w:ind w:left="3546" w:hanging="360"/>
      </w:pPr>
      <w:rPr>
        <w:rFonts w:hint="default"/>
        <w:lang w:val="ru-RU" w:eastAsia="ru-RU" w:bidi="ru-RU"/>
      </w:rPr>
    </w:lvl>
  </w:abstractNum>
  <w:abstractNum w:abstractNumId="4">
    <w:nsid w:val="05C33EAC"/>
    <w:multiLevelType w:val="hybridMultilevel"/>
    <w:tmpl w:val="FB269790"/>
    <w:lvl w:ilvl="0" w:tplc="110C72A4">
      <w:numFmt w:val="bullet"/>
      <w:lvlText w:val="‒"/>
      <w:lvlJc w:val="left"/>
      <w:pPr>
        <w:ind w:left="1418" w:hanging="286"/>
      </w:pPr>
      <w:rPr>
        <w:rFonts w:ascii="Times New Roman" w:eastAsia="Times New Roman" w:hAnsi="Times New Roman" w:cs="Times New Roman" w:hint="default"/>
        <w:spacing w:val="-15"/>
        <w:w w:val="100"/>
        <w:sz w:val="24"/>
        <w:szCs w:val="24"/>
        <w:lang w:val="ru-RU" w:eastAsia="ru-RU" w:bidi="ru-RU"/>
      </w:rPr>
    </w:lvl>
    <w:lvl w:ilvl="1" w:tplc="5EF43422">
      <w:numFmt w:val="bullet"/>
      <w:lvlText w:val="•"/>
      <w:lvlJc w:val="left"/>
      <w:pPr>
        <w:ind w:left="2462" w:hanging="286"/>
      </w:pPr>
      <w:rPr>
        <w:rFonts w:hint="default"/>
        <w:lang w:val="ru-RU" w:eastAsia="ru-RU" w:bidi="ru-RU"/>
      </w:rPr>
    </w:lvl>
    <w:lvl w:ilvl="2" w:tplc="7CC6217C">
      <w:numFmt w:val="bullet"/>
      <w:lvlText w:val="•"/>
      <w:lvlJc w:val="left"/>
      <w:pPr>
        <w:ind w:left="3505" w:hanging="286"/>
      </w:pPr>
      <w:rPr>
        <w:rFonts w:hint="default"/>
        <w:lang w:val="ru-RU" w:eastAsia="ru-RU" w:bidi="ru-RU"/>
      </w:rPr>
    </w:lvl>
    <w:lvl w:ilvl="3" w:tplc="199CF87E">
      <w:numFmt w:val="bullet"/>
      <w:lvlText w:val="•"/>
      <w:lvlJc w:val="left"/>
      <w:pPr>
        <w:ind w:left="4547" w:hanging="286"/>
      </w:pPr>
      <w:rPr>
        <w:rFonts w:hint="default"/>
        <w:lang w:val="ru-RU" w:eastAsia="ru-RU" w:bidi="ru-RU"/>
      </w:rPr>
    </w:lvl>
    <w:lvl w:ilvl="4" w:tplc="B10C8D72">
      <w:numFmt w:val="bullet"/>
      <w:lvlText w:val="•"/>
      <w:lvlJc w:val="left"/>
      <w:pPr>
        <w:ind w:left="5590" w:hanging="286"/>
      </w:pPr>
      <w:rPr>
        <w:rFonts w:hint="default"/>
        <w:lang w:val="ru-RU" w:eastAsia="ru-RU" w:bidi="ru-RU"/>
      </w:rPr>
    </w:lvl>
    <w:lvl w:ilvl="5" w:tplc="D9D44E74">
      <w:numFmt w:val="bullet"/>
      <w:lvlText w:val="•"/>
      <w:lvlJc w:val="left"/>
      <w:pPr>
        <w:ind w:left="6633" w:hanging="286"/>
      </w:pPr>
      <w:rPr>
        <w:rFonts w:hint="default"/>
        <w:lang w:val="ru-RU" w:eastAsia="ru-RU" w:bidi="ru-RU"/>
      </w:rPr>
    </w:lvl>
    <w:lvl w:ilvl="6" w:tplc="16AC1800">
      <w:numFmt w:val="bullet"/>
      <w:lvlText w:val="•"/>
      <w:lvlJc w:val="left"/>
      <w:pPr>
        <w:ind w:left="7675" w:hanging="286"/>
      </w:pPr>
      <w:rPr>
        <w:rFonts w:hint="default"/>
        <w:lang w:val="ru-RU" w:eastAsia="ru-RU" w:bidi="ru-RU"/>
      </w:rPr>
    </w:lvl>
    <w:lvl w:ilvl="7" w:tplc="FB8CEB0A">
      <w:numFmt w:val="bullet"/>
      <w:lvlText w:val="•"/>
      <w:lvlJc w:val="left"/>
      <w:pPr>
        <w:ind w:left="8718" w:hanging="286"/>
      </w:pPr>
      <w:rPr>
        <w:rFonts w:hint="default"/>
        <w:lang w:val="ru-RU" w:eastAsia="ru-RU" w:bidi="ru-RU"/>
      </w:rPr>
    </w:lvl>
    <w:lvl w:ilvl="8" w:tplc="64FEFB5C">
      <w:numFmt w:val="bullet"/>
      <w:lvlText w:val="•"/>
      <w:lvlJc w:val="left"/>
      <w:pPr>
        <w:ind w:left="9761" w:hanging="286"/>
      </w:pPr>
      <w:rPr>
        <w:rFonts w:hint="default"/>
        <w:lang w:val="ru-RU" w:eastAsia="ru-RU" w:bidi="ru-RU"/>
      </w:rPr>
    </w:lvl>
  </w:abstractNum>
  <w:abstractNum w:abstractNumId="5">
    <w:nsid w:val="07696F28"/>
    <w:multiLevelType w:val="hybridMultilevel"/>
    <w:tmpl w:val="213E91DE"/>
    <w:lvl w:ilvl="0" w:tplc="913ADBFC">
      <w:start w:val="1"/>
      <w:numFmt w:val="decimal"/>
      <w:lvlText w:val="%1."/>
      <w:lvlJc w:val="left"/>
      <w:pPr>
        <w:ind w:left="407" w:hanging="240"/>
      </w:pPr>
      <w:rPr>
        <w:rFonts w:ascii="Times New Roman" w:eastAsia="Times New Roman" w:hAnsi="Times New Roman" w:cs="Times New Roman" w:hint="default"/>
        <w:spacing w:val="-2"/>
        <w:w w:val="100"/>
        <w:sz w:val="24"/>
        <w:szCs w:val="24"/>
        <w:lang w:val="ru-RU" w:eastAsia="ru-RU" w:bidi="ru-RU"/>
      </w:rPr>
    </w:lvl>
    <w:lvl w:ilvl="1" w:tplc="0BCC05A2">
      <w:numFmt w:val="bullet"/>
      <w:lvlText w:val="•"/>
      <w:lvlJc w:val="left"/>
      <w:pPr>
        <w:ind w:left="670" w:hanging="240"/>
      </w:pPr>
      <w:rPr>
        <w:rFonts w:hint="default"/>
        <w:lang w:val="ru-RU" w:eastAsia="ru-RU" w:bidi="ru-RU"/>
      </w:rPr>
    </w:lvl>
    <w:lvl w:ilvl="2" w:tplc="51DA8D64">
      <w:numFmt w:val="bullet"/>
      <w:lvlText w:val="•"/>
      <w:lvlJc w:val="left"/>
      <w:pPr>
        <w:ind w:left="940" w:hanging="240"/>
      </w:pPr>
      <w:rPr>
        <w:rFonts w:hint="default"/>
        <w:lang w:val="ru-RU" w:eastAsia="ru-RU" w:bidi="ru-RU"/>
      </w:rPr>
    </w:lvl>
    <w:lvl w:ilvl="3" w:tplc="E2161A50">
      <w:numFmt w:val="bullet"/>
      <w:lvlText w:val="•"/>
      <w:lvlJc w:val="left"/>
      <w:pPr>
        <w:ind w:left="1210" w:hanging="240"/>
      </w:pPr>
      <w:rPr>
        <w:rFonts w:hint="default"/>
        <w:lang w:val="ru-RU" w:eastAsia="ru-RU" w:bidi="ru-RU"/>
      </w:rPr>
    </w:lvl>
    <w:lvl w:ilvl="4" w:tplc="C0842CBC">
      <w:numFmt w:val="bullet"/>
      <w:lvlText w:val="•"/>
      <w:lvlJc w:val="left"/>
      <w:pPr>
        <w:ind w:left="1480" w:hanging="240"/>
      </w:pPr>
      <w:rPr>
        <w:rFonts w:hint="default"/>
        <w:lang w:val="ru-RU" w:eastAsia="ru-RU" w:bidi="ru-RU"/>
      </w:rPr>
    </w:lvl>
    <w:lvl w:ilvl="5" w:tplc="A4781154">
      <w:numFmt w:val="bullet"/>
      <w:lvlText w:val="•"/>
      <w:lvlJc w:val="left"/>
      <w:pPr>
        <w:ind w:left="1750" w:hanging="240"/>
      </w:pPr>
      <w:rPr>
        <w:rFonts w:hint="default"/>
        <w:lang w:val="ru-RU" w:eastAsia="ru-RU" w:bidi="ru-RU"/>
      </w:rPr>
    </w:lvl>
    <w:lvl w:ilvl="6" w:tplc="300A6B00">
      <w:numFmt w:val="bullet"/>
      <w:lvlText w:val="•"/>
      <w:lvlJc w:val="left"/>
      <w:pPr>
        <w:ind w:left="2020" w:hanging="240"/>
      </w:pPr>
      <w:rPr>
        <w:rFonts w:hint="default"/>
        <w:lang w:val="ru-RU" w:eastAsia="ru-RU" w:bidi="ru-RU"/>
      </w:rPr>
    </w:lvl>
    <w:lvl w:ilvl="7" w:tplc="5044D558">
      <w:numFmt w:val="bullet"/>
      <w:lvlText w:val="•"/>
      <w:lvlJc w:val="left"/>
      <w:pPr>
        <w:ind w:left="2290" w:hanging="240"/>
      </w:pPr>
      <w:rPr>
        <w:rFonts w:hint="default"/>
        <w:lang w:val="ru-RU" w:eastAsia="ru-RU" w:bidi="ru-RU"/>
      </w:rPr>
    </w:lvl>
    <w:lvl w:ilvl="8" w:tplc="28C691F8">
      <w:numFmt w:val="bullet"/>
      <w:lvlText w:val="•"/>
      <w:lvlJc w:val="left"/>
      <w:pPr>
        <w:ind w:left="2560" w:hanging="240"/>
      </w:pPr>
      <w:rPr>
        <w:rFonts w:hint="default"/>
        <w:lang w:val="ru-RU" w:eastAsia="ru-RU" w:bidi="ru-RU"/>
      </w:rPr>
    </w:lvl>
  </w:abstractNum>
  <w:abstractNum w:abstractNumId="6">
    <w:nsid w:val="086F2B45"/>
    <w:multiLevelType w:val="hybridMultilevel"/>
    <w:tmpl w:val="4022DE1A"/>
    <w:lvl w:ilvl="0" w:tplc="1C9CE2C4">
      <w:numFmt w:val="bullet"/>
      <w:lvlText w:val="-"/>
      <w:lvlJc w:val="left"/>
      <w:pPr>
        <w:ind w:left="1418" w:hanging="228"/>
      </w:pPr>
      <w:rPr>
        <w:rFonts w:ascii="Times New Roman" w:eastAsia="Times New Roman" w:hAnsi="Times New Roman" w:cs="Times New Roman" w:hint="default"/>
        <w:spacing w:val="-29"/>
        <w:w w:val="99"/>
        <w:sz w:val="24"/>
        <w:szCs w:val="24"/>
        <w:lang w:val="ru-RU" w:eastAsia="ru-RU" w:bidi="ru-RU"/>
      </w:rPr>
    </w:lvl>
    <w:lvl w:ilvl="1" w:tplc="0AC0CC40">
      <w:numFmt w:val="bullet"/>
      <w:lvlText w:val="•"/>
      <w:lvlJc w:val="left"/>
      <w:pPr>
        <w:ind w:left="2462" w:hanging="228"/>
      </w:pPr>
      <w:rPr>
        <w:rFonts w:hint="default"/>
        <w:lang w:val="ru-RU" w:eastAsia="ru-RU" w:bidi="ru-RU"/>
      </w:rPr>
    </w:lvl>
    <w:lvl w:ilvl="2" w:tplc="563E0996">
      <w:numFmt w:val="bullet"/>
      <w:lvlText w:val="•"/>
      <w:lvlJc w:val="left"/>
      <w:pPr>
        <w:ind w:left="3505" w:hanging="228"/>
      </w:pPr>
      <w:rPr>
        <w:rFonts w:hint="default"/>
        <w:lang w:val="ru-RU" w:eastAsia="ru-RU" w:bidi="ru-RU"/>
      </w:rPr>
    </w:lvl>
    <w:lvl w:ilvl="3" w:tplc="FF78584E">
      <w:numFmt w:val="bullet"/>
      <w:lvlText w:val="•"/>
      <w:lvlJc w:val="left"/>
      <w:pPr>
        <w:ind w:left="4547" w:hanging="228"/>
      </w:pPr>
      <w:rPr>
        <w:rFonts w:hint="default"/>
        <w:lang w:val="ru-RU" w:eastAsia="ru-RU" w:bidi="ru-RU"/>
      </w:rPr>
    </w:lvl>
    <w:lvl w:ilvl="4" w:tplc="211CB1B2">
      <w:numFmt w:val="bullet"/>
      <w:lvlText w:val="•"/>
      <w:lvlJc w:val="left"/>
      <w:pPr>
        <w:ind w:left="5590" w:hanging="228"/>
      </w:pPr>
      <w:rPr>
        <w:rFonts w:hint="default"/>
        <w:lang w:val="ru-RU" w:eastAsia="ru-RU" w:bidi="ru-RU"/>
      </w:rPr>
    </w:lvl>
    <w:lvl w:ilvl="5" w:tplc="694612AE">
      <w:numFmt w:val="bullet"/>
      <w:lvlText w:val="•"/>
      <w:lvlJc w:val="left"/>
      <w:pPr>
        <w:ind w:left="6633" w:hanging="228"/>
      </w:pPr>
      <w:rPr>
        <w:rFonts w:hint="default"/>
        <w:lang w:val="ru-RU" w:eastAsia="ru-RU" w:bidi="ru-RU"/>
      </w:rPr>
    </w:lvl>
    <w:lvl w:ilvl="6" w:tplc="F9EA0B9C">
      <w:numFmt w:val="bullet"/>
      <w:lvlText w:val="•"/>
      <w:lvlJc w:val="left"/>
      <w:pPr>
        <w:ind w:left="7675" w:hanging="228"/>
      </w:pPr>
      <w:rPr>
        <w:rFonts w:hint="default"/>
        <w:lang w:val="ru-RU" w:eastAsia="ru-RU" w:bidi="ru-RU"/>
      </w:rPr>
    </w:lvl>
    <w:lvl w:ilvl="7" w:tplc="CA0E1786">
      <w:numFmt w:val="bullet"/>
      <w:lvlText w:val="•"/>
      <w:lvlJc w:val="left"/>
      <w:pPr>
        <w:ind w:left="8718" w:hanging="228"/>
      </w:pPr>
      <w:rPr>
        <w:rFonts w:hint="default"/>
        <w:lang w:val="ru-RU" w:eastAsia="ru-RU" w:bidi="ru-RU"/>
      </w:rPr>
    </w:lvl>
    <w:lvl w:ilvl="8" w:tplc="C84EE68A">
      <w:numFmt w:val="bullet"/>
      <w:lvlText w:val="•"/>
      <w:lvlJc w:val="left"/>
      <w:pPr>
        <w:ind w:left="9761" w:hanging="228"/>
      </w:pPr>
      <w:rPr>
        <w:rFonts w:hint="default"/>
        <w:lang w:val="ru-RU" w:eastAsia="ru-RU" w:bidi="ru-RU"/>
      </w:rPr>
    </w:lvl>
  </w:abstractNum>
  <w:abstractNum w:abstractNumId="7">
    <w:nsid w:val="0AD409FE"/>
    <w:multiLevelType w:val="hybridMultilevel"/>
    <w:tmpl w:val="ED626AA0"/>
    <w:lvl w:ilvl="0" w:tplc="03C04CBE">
      <w:start w:val="1"/>
      <w:numFmt w:val="decimal"/>
      <w:lvlText w:val="%1."/>
      <w:lvlJc w:val="left"/>
      <w:pPr>
        <w:ind w:left="2126" w:hanging="197"/>
      </w:pPr>
      <w:rPr>
        <w:rFonts w:ascii="Times New Roman" w:eastAsia="Times New Roman" w:hAnsi="Times New Roman" w:cs="Times New Roman" w:hint="default"/>
        <w:w w:val="100"/>
        <w:sz w:val="22"/>
        <w:szCs w:val="22"/>
        <w:lang w:val="ru-RU" w:eastAsia="ru-RU" w:bidi="ru-RU"/>
      </w:rPr>
    </w:lvl>
    <w:lvl w:ilvl="1" w:tplc="75466780">
      <w:numFmt w:val="bullet"/>
      <w:lvlText w:val="•"/>
      <w:lvlJc w:val="left"/>
      <w:pPr>
        <w:ind w:left="3092" w:hanging="197"/>
      </w:pPr>
      <w:rPr>
        <w:rFonts w:hint="default"/>
        <w:lang w:val="ru-RU" w:eastAsia="ru-RU" w:bidi="ru-RU"/>
      </w:rPr>
    </w:lvl>
    <w:lvl w:ilvl="2" w:tplc="FAAAE1CC">
      <w:numFmt w:val="bullet"/>
      <w:lvlText w:val="•"/>
      <w:lvlJc w:val="left"/>
      <w:pPr>
        <w:ind w:left="4065" w:hanging="197"/>
      </w:pPr>
      <w:rPr>
        <w:rFonts w:hint="default"/>
        <w:lang w:val="ru-RU" w:eastAsia="ru-RU" w:bidi="ru-RU"/>
      </w:rPr>
    </w:lvl>
    <w:lvl w:ilvl="3" w:tplc="F01AD0B8">
      <w:numFmt w:val="bullet"/>
      <w:lvlText w:val="•"/>
      <w:lvlJc w:val="left"/>
      <w:pPr>
        <w:ind w:left="5037" w:hanging="197"/>
      </w:pPr>
      <w:rPr>
        <w:rFonts w:hint="default"/>
        <w:lang w:val="ru-RU" w:eastAsia="ru-RU" w:bidi="ru-RU"/>
      </w:rPr>
    </w:lvl>
    <w:lvl w:ilvl="4" w:tplc="E2FC5BE4">
      <w:numFmt w:val="bullet"/>
      <w:lvlText w:val="•"/>
      <w:lvlJc w:val="left"/>
      <w:pPr>
        <w:ind w:left="6010" w:hanging="197"/>
      </w:pPr>
      <w:rPr>
        <w:rFonts w:hint="default"/>
        <w:lang w:val="ru-RU" w:eastAsia="ru-RU" w:bidi="ru-RU"/>
      </w:rPr>
    </w:lvl>
    <w:lvl w:ilvl="5" w:tplc="9FFC1330">
      <w:numFmt w:val="bullet"/>
      <w:lvlText w:val="•"/>
      <w:lvlJc w:val="left"/>
      <w:pPr>
        <w:ind w:left="6983" w:hanging="197"/>
      </w:pPr>
      <w:rPr>
        <w:rFonts w:hint="default"/>
        <w:lang w:val="ru-RU" w:eastAsia="ru-RU" w:bidi="ru-RU"/>
      </w:rPr>
    </w:lvl>
    <w:lvl w:ilvl="6" w:tplc="A0882DE6">
      <w:numFmt w:val="bullet"/>
      <w:lvlText w:val="•"/>
      <w:lvlJc w:val="left"/>
      <w:pPr>
        <w:ind w:left="7955" w:hanging="197"/>
      </w:pPr>
      <w:rPr>
        <w:rFonts w:hint="default"/>
        <w:lang w:val="ru-RU" w:eastAsia="ru-RU" w:bidi="ru-RU"/>
      </w:rPr>
    </w:lvl>
    <w:lvl w:ilvl="7" w:tplc="23B66156">
      <w:numFmt w:val="bullet"/>
      <w:lvlText w:val="•"/>
      <w:lvlJc w:val="left"/>
      <w:pPr>
        <w:ind w:left="8928" w:hanging="197"/>
      </w:pPr>
      <w:rPr>
        <w:rFonts w:hint="default"/>
        <w:lang w:val="ru-RU" w:eastAsia="ru-RU" w:bidi="ru-RU"/>
      </w:rPr>
    </w:lvl>
    <w:lvl w:ilvl="8" w:tplc="AAA2A204">
      <w:numFmt w:val="bullet"/>
      <w:lvlText w:val="•"/>
      <w:lvlJc w:val="left"/>
      <w:pPr>
        <w:ind w:left="9901" w:hanging="197"/>
      </w:pPr>
      <w:rPr>
        <w:rFonts w:hint="default"/>
        <w:lang w:val="ru-RU" w:eastAsia="ru-RU" w:bidi="ru-RU"/>
      </w:rPr>
    </w:lvl>
  </w:abstractNum>
  <w:abstractNum w:abstractNumId="8">
    <w:nsid w:val="0CE8647A"/>
    <w:multiLevelType w:val="hybridMultilevel"/>
    <w:tmpl w:val="D9DC5074"/>
    <w:lvl w:ilvl="0" w:tplc="E2E85D8E">
      <w:numFmt w:val="bullet"/>
      <w:lvlText w:val=""/>
      <w:lvlJc w:val="left"/>
      <w:pPr>
        <w:ind w:left="107" w:hanging="216"/>
      </w:pPr>
      <w:rPr>
        <w:rFonts w:ascii="Symbol" w:eastAsia="Symbol" w:hAnsi="Symbol" w:cs="Symbol" w:hint="default"/>
        <w:w w:val="100"/>
        <w:sz w:val="24"/>
        <w:szCs w:val="24"/>
        <w:lang w:val="ru-RU" w:eastAsia="ru-RU" w:bidi="ru-RU"/>
      </w:rPr>
    </w:lvl>
    <w:lvl w:ilvl="1" w:tplc="90F0E860">
      <w:numFmt w:val="bullet"/>
      <w:lvlText w:val="•"/>
      <w:lvlJc w:val="left"/>
      <w:pPr>
        <w:ind w:left="557" w:hanging="216"/>
      </w:pPr>
      <w:rPr>
        <w:rFonts w:hint="default"/>
        <w:lang w:val="ru-RU" w:eastAsia="ru-RU" w:bidi="ru-RU"/>
      </w:rPr>
    </w:lvl>
    <w:lvl w:ilvl="2" w:tplc="481CC5F8">
      <w:numFmt w:val="bullet"/>
      <w:lvlText w:val="•"/>
      <w:lvlJc w:val="left"/>
      <w:pPr>
        <w:ind w:left="1014" w:hanging="216"/>
      </w:pPr>
      <w:rPr>
        <w:rFonts w:hint="default"/>
        <w:lang w:val="ru-RU" w:eastAsia="ru-RU" w:bidi="ru-RU"/>
      </w:rPr>
    </w:lvl>
    <w:lvl w:ilvl="3" w:tplc="543CFA90">
      <w:numFmt w:val="bullet"/>
      <w:lvlText w:val="•"/>
      <w:lvlJc w:val="left"/>
      <w:pPr>
        <w:ind w:left="1471" w:hanging="216"/>
      </w:pPr>
      <w:rPr>
        <w:rFonts w:hint="default"/>
        <w:lang w:val="ru-RU" w:eastAsia="ru-RU" w:bidi="ru-RU"/>
      </w:rPr>
    </w:lvl>
    <w:lvl w:ilvl="4" w:tplc="12FA85C2">
      <w:numFmt w:val="bullet"/>
      <w:lvlText w:val="•"/>
      <w:lvlJc w:val="left"/>
      <w:pPr>
        <w:ind w:left="1929" w:hanging="216"/>
      </w:pPr>
      <w:rPr>
        <w:rFonts w:hint="default"/>
        <w:lang w:val="ru-RU" w:eastAsia="ru-RU" w:bidi="ru-RU"/>
      </w:rPr>
    </w:lvl>
    <w:lvl w:ilvl="5" w:tplc="D3E0F73A">
      <w:numFmt w:val="bullet"/>
      <w:lvlText w:val="•"/>
      <w:lvlJc w:val="left"/>
      <w:pPr>
        <w:ind w:left="2386" w:hanging="216"/>
      </w:pPr>
      <w:rPr>
        <w:rFonts w:hint="default"/>
        <w:lang w:val="ru-RU" w:eastAsia="ru-RU" w:bidi="ru-RU"/>
      </w:rPr>
    </w:lvl>
    <w:lvl w:ilvl="6" w:tplc="04B62F70">
      <w:numFmt w:val="bullet"/>
      <w:lvlText w:val="•"/>
      <w:lvlJc w:val="left"/>
      <w:pPr>
        <w:ind w:left="2843" w:hanging="216"/>
      </w:pPr>
      <w:rPr>
        <w:rFonts w:hint="default"/>
        <w:lang w:val="ru-RU" w:eastAsia="ru-RU" w:bidi="ru-RU"/>
      </w:rPr>
    </w:lvl>
    <w:lvl w:ilvl="7" w:tplc="65283112">
      <w:numFmt w:val="bullet"/>
      <w:lvlText w:val="•"/>
      <w:lvlJc w:val="left"/>
      <w:pPr>
        <w:ind w:left="3301" w:hanging="216"/>
      </w:pPr>
      <w:rPr>
        <w:rFonts w:hint="default"/>
        <w:lang w:val="ru-RU" w:eastAsia="ru-RU" w:bidi="ru-RU"/>
      </w:rPr>
    </w:lvl>
    <w:lvl w:ilvl="8" w:tplc="DEA64AAC">
      <w:numFmt w:val="bullet"/>
      <w:lvlText w:val="•"/>
      <w:lvlJc w:val="left"/>
      <w:pPr>
        <w:ind w:left="3758" w:hanging="216"/>
      </w:pPr>
      <w:rPr>
        <w:rFonts w:hint="default"/>
        <w:lang w:val="ru-RU" w:eastAsia="ru-RU" w:bidi="ru-RU"/>
      </w:rPr>
    </w:lvl>
  </w:abstractNum>
  <w:abstractNum w:abstractNumId="9">
    <w:nsid w:val="0D4B18AF"/>
    <w:multiLevelType w:val="hybridMultilevel"/>
    <w:tmpl w:val="626A1156"/>
    <w:lvl w:ilvl="0" w:tplc="829E8BDE">
      <w:numFmt w:val="bullet"/>
      <w:lvlText w:val="‒"/>
      <w:lvlJc w:val="left"/>
      <w:pPr>
        <w:ind w:left="711" w:hanging="696"/>
      </w:pPr>
      <w:rPr>
        <w:rFonts w:ascii="Times New Roman" w:eastAsia="Times New Roman" w:hAnsi="Times New Roman" w:cs="Times New Roman" w:hint="default"/>
        <w:spacing w:val="-25"/>
        <w:w w:val="100"/>
        <w:sz w:val="24"/>
        <w:szCs w:val="24"/>
        <w:lang w:val="ru-RU" w:eastAsia="ru-RU" w:bidi="ru-RU"/>
      </w:rPr>
    </w:lvl>
    <w:lvl w:ilvl="1" w:tplc="4C4EE1EE">
      <w:numFmt w:val="bullet"/>
      <w:lvlText w:val="‒"/>
      <w:lvlJc w:val="left"/>
      <w:pPr>
        <w:ind w:left="1521" w:hanging="696"/>
      </w:pPr>
      <w:rPr>
        <w:rFonts w:ascii="Times New Roman" w:eastAsia="Times New Roman" w:hAnsi="Times New Roman" w:cs="Times New Roman" w:hint="default"/>
        <w:spacing w:val="-25"/>
        <w:w w:val="100"/>
        <w:sz w:val="24"/>
        <w:szCs w:val="24"/>
        <w:lang w:val="ru-RU" w:eastAsia="ru-RU" w:bidi="ru-RU"/>
      </w:rPr>
    </w:lvl>
    <w:lvl w:ilvl="2" w:tplc="1A020F80">
      <w:numFmt w:val="bullet"/>
      <w:lvlText w:val="•"/>
      <w:lvlJc w:val="left"/>
      <w:pPr>
        <w:ind w:left="2513" w:hanging="696"/>
      </w:pPr>
      <w:rPr>
        <w:rFonts w:hint="default"/>
        <w:lang w:val="ru-RU" w:eastAsia="ru-RU" w:bidi="ru-RU"/>
      </w:rPr>
    </w:lvl>
    <w:lvl w:ilvl="3" w:tplc="E1DA2B02">
      <w:numFmt w:val="bullet"/>
      <w:lvlText w:val="•"/>
      <w:lvlJc w:val="left"/>
      <w:pPr>
        <w:ind w:left="3507" w:hanging="696"/>
      </w:pPr>
      <w:rPr>
        <w:rFonts w:hint="default"/>
        <w:lang w:val="ru-RU" w:eastAsia="ru-RU" w:bidi="ru-RU"/>
      </w:rPr>
    </w:lvl>
    <w:lvl w:ilvl="4" w:tplc="4D4CB7CE">
      <w:numFmt w:val="bullet"/>
      <w:lvlText w:val="•"/>
      <w:lvlJc w:val="left"/>
      <w:pPr>
        <w:ind w:left="4500" w:hanging="696"/>
      </w:pPr>
      <w:rPr>
        <w:rFonts w:hint="default"/>
        <w:lang w:val="ru-RU" w:eastAsia="ru-RU" w:bidi="ru-RU"/>
      </w:rPr>
    </w:lvl>
    <w:lvl w:ilvl="5" w:tplc="09F2F60C">
      <w:numFmt w:val="bullet"/>
      <w:lvlText w:val="•"/>
      <w:lvlJc w:val="left"/>
      <w:pPr>
        <w:ind w:left="5494" w:hanging="696"/>
      </w:pPr>
      <w:rPr>
        <w:rFonts w:hint="default"/>
        <w:lang w:val="ru-RU" w:eastAsia="ru-RU" w:bidi="ru-RU"/>
      </w:rPr>
    </w:lvl>
    <w:lvl w:ilvl="6" w:tplc="D3FC2536">
      <w:numFmt w:val="bullet"/>
      <w:lvlText w:val="•"/>
      <w:lvlJc w:val="left"/>
      <w:pPr>
        <w:ind w:left="6487" w:hanging="696"/>
      </w:pPr>
      <w:rPr>
        <w:rFonts w:hint="default"/>
        <w:lang w:val="ru-RU" w:eastAsia="ru-RU" w:bidi="ru-RU"/>
      </w:rPr>
    </w:lvl>
    <w:lvl w:ilvl="7" w:tplc="1236EE6E">
      <w:numFmt w:val="bullet"/>
      <w:lvlText w:val="•"/>
      <w:lvlJc w:val="left"/>
      <w:pPr>
        <w:ind w:left="7481" w:hanging="696"/>
      </w:pPr>
      <w:rPr>
        <w:rFonts w:hint="default"/>
        <w:lang w:val="ru-RU" w:eastAsia="ru-RU" w:bidi="ru-RU"/>
      </w:rPr>
    </w:lvl>
    <w:lvl w:ilvl="8" w:tplc="891A2A4E">
      <w:numFmt w:val="bullet"/>
      <w:lvlText w:val="•"/>
      <w:lvlJc w:val="left"/>
      <w:pPr>
        <w:ind w:left="8474" w:hanging="696"/>
      </w:pPr>
      <w:rPr>
        <w:rFonts w:hint="default"/>
        <w:lang w:val="ru-RU" w:eastAsia="ru-RU" w:bidi="ru-RU"/>
      </w:rPr>
    </w:lvl>
  </w:abstractNum>
  <w:abstractNum w:abstractNumId="10">
    <w:nsid w:val="0D6C100B"/>
    <w:multiLevelType w:val="hybridMultilevel"/>
    <w:tmpl w:val="5B9E4FF2"/>
    <w:lvl w:ilvl="0" w:tplc="5D84F848">
      <w:numFmt w:val="bullet"/>
      <w:lvlText w:val=""/>
      <w:lvlJc w:val="left"/>
      <w:pPr>
        <w:ind w:left="585" w:hanging="286"/>
      </w:pPr>
      <w:rPr>
        <w:rFonts w:ascii="Symbol" w:eastAsia="Symbol" w:hAnsi="Symbol" w:cs="Symbol" w:hint="default"/>
        <w:w w:val="100"/>
        <w:sz w:val="24"/>
        <w:szCs w:val="24"/>
        <w:lang w:val="ru-RU" w:eastAsia="ru-RU" w:bidi="ru-RU"/>
      </w:rPr>
    </w:lvl>
    <w:lvl w:ilvl="1" w:tplc="AA202A24">
      <w:numFmt w:val="bullet"/>
      <w:lvlText w:val=""/>
      <w:lvlJc w:val="left"/>
      <w:pPr>
        <w:ind w:left="812" w:hanging="286"/>
      </w:pPr>
      <w:rPr>
        <w:rFonts w:ascii="Symbol" w:eastAsia="Symbol" w:hAnsi="Symbol" w:cs="Symbol" w:hint="default"/>
        <w:w w:val="100"/>
        <w:sz w:val="24"/>
        <w:szCs w:val="24"/>
        <w:lang w:val="ru-RU" w:eastAsia="ru-RU" w:bidi="ru-RU"/>
      </w:rPr>
    </w:lvl>
    <w:lvl w:ilvl="2" w:tplc="FA0432AA">
      <w:numFmt w:val="bullet"/>
      <w:lvlText w:val="•"/>
      <w:lvlJc w:val="left"/>
      <w:pPr>
        <w:ind w:left="1845" w:hanging="286"/>
      </w:pPr>
      <w:rPr>
        <w:rFonts w:hint="default"/>
        <w:lang w:val="ru-RU" w:eastAsia="ru-RU" w:bidi="ru-RU"/>
      </w:rPr>
    </w:lvl>
    <w:lvl w:ilvl="3" w:tplc="F2C62574">
      <w:numFmt w:val="bullet"/>
      <w:lvlText w:val="•"/>
      <w:lvlJc w:val="left"/>
      <w:pPr>
        <w:ind w:left="2870" w:hanging="286"/>
      </w:pPr>
      <w:rPr>
        <w:rFonts w:hint="default"/>
        <w:lang w:val="ru-RU" w:eastAsia="ru-RU" w:bidi="ru-RU"/>
      </w:rPr>
    </w:lvl>
    <w:lvl w:ilvl="4" w:tplc="3B465216">
      <w:numFmt w:val="bullet"/>
      <w:lvlText w:val="•"/>
      <w:lvlJc w:val="left"/>
      <w:pPr>
        <w:ind w:left="3896" w:hanging="286"/>
      </w:pPr>
      <w:rPr>
        <w:rFonts w:hint="default"/>
        <w:lang w:val="ru-RU" w:eastAsia="ru-RU" w:bidi="ru-RU"/>
      </w:rPr>
    </w:lvl>
    <w:lvl w:ilvl="5" w:tplc="AD726AA8">
      <w:numFmt w:val="bullet"/>
      <w:lvlText w:val="•"/>
      <w:lvlJc w:val="left"/>
      <w:pPr>
        <w:ind w:left="4921" w:hanging="286"/>
      </w:pPr>
      <w:rPr>
        <w:rFonts w:hint="default"/>
        <w:lang w:val="ru-RU" w:eastAsia="ru-RU" w:bidi="ru-RU"/>
      </w:rPr>
    </w:lvl>
    <w:lvl w:ilvl="6" w:tplc="3DEABD2E">
      <w:numFmt w:val="bullet"/>
      <w:lvlText w:val="•"/>
      <w:lvlJc w:val="left"/>
      <w:pPr>
        <w:ind w:left="5947" w:hanging="286"/>
      </w:pPr>
      <w:rPr>
        <w:rFonts w:hint="default"/>
        <w:lang w:val="ru-RU" w:eastAsia="ru-RU" w:bidi="ru-RU"/>
      </w:rPr>
    </w:lvl>
    <w:lvl w:ilvl="7" w:tplc="1D70C376">
      <w:numFmt w:val="bullet"/>
      <w:lvlText w:val="•"/>
      <w:lvlJc w:val="left"/>
      <w:pPr>
        <w:ind w:left="6972" w:hanging="286"/>
      </w:pPr>
      <w:rPr>
        <w:rFonts w:hint="default"/>
        <w:lang w:val="ru-RU" w:eastAsia="ru-RU" w:bidi="ru-RU"/>
      </w:rPr>
    </w:lvl>
    <w:lvl w:ilvl="8" w:tplc="012EB38A">
      <w:numFmt w:val="bullet"/>
      <w:lvlText w:val="•"/>
      <w:lvlJc w:val="left"/>
      <w:pPr>
        <w:ind w:left="7998" w:hanging="286"/>
      </w:pPr>
      <w:rPr>
        <w:rFonts w:hint="default"/>
        <w:lang w:val="ru-RU" w:eastAsia="ru-RU" w:bidi="ru-RU"/>
      </w:rPr>
    </w:lvl>
  </w:abstractNum>
  <w:abstractNum w:abstractNumId="11">
    <w:nsid w:val="0DDB3F3C"/>
    <w:multiLevelType w:val="hybridMultilevel"/>
    <w:tmpl w:val="31529C76"/>
    <w:lvl w:ilvl="0" w:tplc="CAFEF88E">
      <w:numFmt w:val="bullet"/>
      <w:lvlText w:val=""/>
      <w:lvlJc w:val="left"/>
      <w:pPr>
        <w:ind w:left="102" w:hanging="348"/>
      </w:pPr>
      <w:rPr>
        <w:rFonts w:ascii="Symbol" w:eastAsia="Symbol" w:hAnsi="Symbol" w:cs="Symbol" w:hint="default"/>
        <w:color w:val="365F91"/>
        <w:w w:val="100"/>
        <w:sz w:val="24"/>
        <w:szCs w:val="24"/>
        <w:lang w:val="ru-RU" w:eastAsia="ru-RU" w:bidi="ru-RU"/>
      </w:rPr>
    </w:lvl>
    <w:lvl w:ilvl="1" w:tplc="063810AC">
      <w:numFmt w:val="bullet"/>
      <w:lvlText w:val="•"/>
      <w:lvlJc w:val="left"/>
      <w:pPr>
        <w:ind w:left="577" w:hanging="348"/>
      </w:pPr>
      <w:rPr>
        <w:rFonts w:hint="default"/>
        <w:lang w:val="ru-RU" w:eastAsia="ru-RU" w:bidi="ru-RU"/>
      </w:rPr>
    </w:lvl>
    <w:lvl w:ilvl="2" w:tplc="D64A5CE6">
      <w:numFmt w:val="bullet"/>
      <w:lvlText w:val="•"/>
      <w:lvlJc w:val="left"/>
      <w:pPr>
        <w:ind w:left="1055" w:hanging="348"/>
      </w:pPr>
      <w:rPr>
        <w:rFonts w:hint="default"/>
        <w:lang w:val="ru-RU" w:eastAsia="ru-RU" w:bidi="ru-RU"/>
      </w:rPr>
    </w:lvl>
    <w:lvl w:ilvl="3" w:tplc="7D4AF566">
      <w:numFmt w:val="bullet"/>
      <w:lvlText w:val="•"/>
      <w:lvlJc w:val="left"/>
      <w:pPr>
        <w:ind w:left="1533" w:hanging="348"/>
      </w:pPr>
      <w:rPr>
        <w:rFonts w:hint="default"/>
        <w:lang w:val="ru-RU" w:eastAsia="ru-RU" w:bidi="ru-RU"/>
      </w:rPr>
    </w:lvl>
    <w:lvl w:ilvl="4" w:tplc="0BA0517A">
      <w:numFmt w:val="bullet"/>
      <w:lvlText w:val="•"/>
      <w:lvlJc w:val="left"/>
      <w:pPr>
        <w:ind w:left="2011" w:hanging="348"/>
      </w:pPr>
      <w:rPr>
        <w:rFonts w:hint="default"/>
        <w:lang w:val="ru-RU" w:eastAsia="ru-RU" w:bidi="ru-RU"/>
      </w:rPr>
    </w:lvl>
    <w:lvl w:ilvl="5" w:tplc="08226C6C">
      <w:numFmt w:val="bullet"/>
      <w:lvlText w:val="•"/>
      <w:lvlJc w:val="left"/>
      <w:pPr>
        <w:ind w:left="2489" w:hanging="348"/>
      </w:pPr>
      <w:rPr>
        <w:rFonts w:hint="default"/>
        <w:lang w:val="ru-RU" w:eastAsia="ru-RU" w:bidi="ru-RU"/>
      </w:rPr>
    </w:lvl>
    <w:lvl w:ilvl="6" w:tplc="C700C188">
      <w:numFmt w:val="bullet"/>
      <w:lvlText w:val="•"/>
      <w:lvlJc w:val="left"/>
      <w:pPr>
        <w:ind w:left="2966" w:hanging="348"/>
      </w:pPr>
      <w:rPr>
        <w:rFonts w:hint="default"/>
        <w:lang w:val="ru-RU" w:eastAsia="ru-RU" w:bidi="ru-RU"/>
      </w:rPr>
    </w:lvl>
    <w:lvl w:ilvl="7" w:tplc="02607F4C">
      <w:numFmt w:val="bullet"/>
      <w:lvlText w:val="•"/>
      <w:lvlJc w:val="left"/>
      <w:pPr>
        <w:ind w:left="3444" w:hanging="348"/>
      </w:pPr>
      <w:rPr>
        <w:rFonts w:hint="default"/>
        <w:lang w:val="ru-RU" w:eastAsia="ru-RU" w:bidi="ru-RU"/>
      </w:rPr>
    </w:lvl>
    <w:lvl w:ilvl="8" w:tplc="1C427754">
      <w:numFmt w:val="bullet"/>
      <w:lvlText w:val="•"/>
      <w:lvlJc w:val="left"/>
      <w:pPr>
        <w:ind w:left="3922" w:hanging="348"/>
      </w:pPr>
      <w:rPr>
        <w:rFonts w:hint="default"/>
        <w:lang w:val="ru-RU" w:eastAsia="ru-RU" w:bidi="ru-RU"/>
      </w:rPr>
    </w:lvl>
  </w:abstractNum>
  <w:abstractNum w:abstractNumId="12">
    <w:nsid w:val="0DE82BA2"/>
    <w:multiLevelType w:val="hybridMultilevel"/>
    <w:tmpl w:val="4C0235E6"/>
    <w:lvl w:ilvl="0" w:tplc="25884322">
      <w:start w:val="1"/>
      <w:numFmt w:val="decimal"/>
      <w:lvlText w:val="%1."/>
      <w:lvlJc w:val="left"/>
      <w:pPr>
        <w:ind w:left="2834" w:hanging="708"/>
      </w:pPr>
      <w:rPr>
        <w:rFonts w:ascii="Times New Roman" w:eastAsia="Times New Roman" w:hAnsi="Times New Roman" w:cs="Times New Roman" w:hint="default"/>
        <w:spacing w:val="-5"/>
        <w:w w:val="100"/>
        <w:sz w:val="24"/>
        <w:szCs w:val="24"/>
        <w:lang w:val="ru-RU" w:eastAsia="ru-RU" w:bidi="ru-RU"/>
      </w:rPr>
    </w:lvl>
    <w:lvl w:ilvl="1" w:tplc="E1202A40">
      <w:numFmt w:val="bullet"/>
      <w:lvlText w:val="•"/>
      <w:lvlJc w:val="left"/>
      <w:pPr>
        <w:ind w:left="3740" w:hanging="708"/>
      </w:pPr>
      <w:rPr>
        <w:rFonts w:hint="default"/>
        <w:lang w:val="ru-RU" w:eastAsia="ru-RU" w:bidi="ru-RU"/>
      </w:rPr>
    </w:lvl>
    <w:lvl w:ilvl="2" w:tplc="4282C550">
      <w:numFmt w:val="bullet"/>
      <w:lvlText w:val="•"/>
      <w:lvlJc w:val="left"/>
      <w:pPr>
        <w:ind w:left="4641" w:hanging="708"/>
      </w:pPr>
      <w:rPr>
        <w:rFonts w:hint="default"/>
        <w:lang w:val="ru-RU" w:eastAsia="ru-RU" w:bidi="ru-RU"/>
      </w:rPr>
    </w:lvl>
    <w:lvl w:ilvl="3" w:tplc="343E7C1C">
      <w:numFmt w:val="bullet"/>
      <w:lvlText w:val="•"/>
      <w:lvlJc w:val="left"/>
      <w:pPr>
        <w:ind w:left="5541" w:hanging="708"/>
      </w:pPr>
      <w:rPr>
        <w:rFonts w:hint="default"/>
        <w:lang w:val="ru-RU" w:eastAsia="ru-RU" w:bidi="ru-RU"/>
      </w:rPr>
    </w:lvl>
    <w:lvl w:ilvl="4" w:tplc="BD96B93A">
      <w:numFmt w:val="bullet"/>
      <w:lvlText w:val="•"/>
      <w:lvlJc w:val="left"/>
      <w:pPr>
        <w:ind w:left="6442" w:hanging="708"/>
      </w:pPr>
      <w:rPr>
        <w:rFonts w:hint="default"/>
        <w:lang w:val="ru-RU" w:eastAsia="ru-RU" w:bidi="ru-RU"/>
      </w:rPr>
    </w:lvl>
    <w:lvl w:ilvl="5" w:tplc="8D0CB198">
      <w:numFmt w:val="bullet"/>
      <w:lvlText w:val="•"/>
      <w:lvlJc w:val="left"/>
      <w:pPr>
        <w:ind w:left="7343" w:hanging="708"/>
      </w:pPr>
      <w:rPr>
        <w:rFonts w:hint="default"/>
        <w:lang w:val="ru-RU" w:eastAsia="ru-RU" w:bidi="ru-RU"/>
      </w:rPr>
    </w:lvl>
    <w:lvl w:ilvl="6" w:tplc="AC2204F0">
      <w:numFmt w:val="bullet"/>
      <w:lvlText w:val="•"/>
      <w:lvlJc w:val="left"/>
      <w:pPr>
        <w:ind w:left="8243" w:hanging="708"/>
      </w:pPr>
      <w:rPr>
        <w:rFonts w:hint="default"/>
        <w:lang w:val="ru-RU" w:eastAsia="ru-RU" w:bidi="ru-RU"/>
      </w:rPr>
    </w:lvl>
    <w:lvl w:ilvl="7" w:tplc="A7DE9BCE">
      <w:numFmt w:val="bullet"/>
      <w:lvlText w:val="•"/>
      <w:lvlJc w:val="left"/>
      <w:pPr>
        <w:ind w:left="9144" w:hanging="708"/>
      </w:pPr>
      <w:rPr>
        <w:rFonts w:hint="default"/>
        <w:lang w:val="ru-RU" w:eastAsia="ru-RU" w:bidi="ru-RU"/>
      </w:rPr>
    </w:lvl>
    <w:lvl w:ilvl="8" w:tplc="97447444">
      <w:numFmt w:val="bullet"/>
      <w:lvlText w:val="•"/>
      <w:lvlJc w:val="left"/>
      <w:pPr>
        <w:ind w:left="10045" w:hanging="708"/>
      </w:pPr>
      <w:rPr>
        <w:rFonts w:hint="default"/>
        <w:lang w:val="ru-RU" w:eastAsia="ru-RU" w:bidi="ru-RU"/>
      </w:rPr>
    </w:lvl>
  </w:abstractNum>
  <w:abstractNum w:abstractNumId="13">
    <w:nsid w:val="0E73058A"/>
    <w:multiLevelType w:val="hybridMultilevel"/>
    <w:tmpl w:val="58A06D54"/>
    <w:lvl w:ilvl="0" w:tplc="B92AF418">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EA1E1FA8">
      <w:numFmt w:val="bullet"/>
      <w:lvlText w:val="•"/>
      <w:lvlJc w:val="left"/>
      <w:pPr>
        <w:ind w:left="1626" w:hanging="744"/>
      </w:pPr>
      <w:rPr>
        <w:rFonts w:hint="default"/>
        <w:lang w:val="ru-RU" w:eastAsia="ru-RU" w:bidi="ru-RU"/>
      </w:rPr>
    </w:lvl>
    <w:lvl w:ilvl="2" w:tplc="B45472A2">
      <w:numFmt w:val="bullet"/>
      <w:lvlText w:val="•"/>
      <w:lvlJc w:val="left"/>
      <w:pPr>
        <w:ind w:left="2512" w:hanging="744"/>
      </w:pPr>
      <w:rPr>
        <w:rFonts w:hint="default"/>
        <w:lang w:val="ru-RU" w:eastAsia="ru-RU" w:bidi="ru-RU"/>
      </w:rPr>
    </w:lvl>
    <w:lvl w:ilvl="3" w:tplc="0CE034B0">
      <w:numFmt w:val="bullet"/>
      <w:lvlText w:val="•"/>
      <w:lvlJc w:val="left"/>
      <w:pPr>
        <w:ind w:left="3398" w:hanging="744"/>
      </w:pPr>
      <w:rPr>
        <w:rFonts w:hint="default"/>
        <w:lang w:val="ru-RU" w:eastAsia="ru-RU" w:bidi="ru-RU"/>
      </w:rPr>
    </w:lvl>
    <w:lvl w:ilvl="4" w:tplc="9FF637AC">
      <w:numFmt w:val="bullet"/>
      <w:lvlText w:val="•"/>
      <w:lvlJc w:val="left"/>
      <w:pPr>
        <w:ind w:left="4284" w:hanging="744"/>
      </w:pPr>
      <w:rPr>
        <w:rFonts w:hint="default"/>
        <w:lang w:val="ru-RU" w:eastAsia="ru-RU" w:bidi="ru-RU"/>
      </w:rPr>
    </w:lvl>
    <w:lvl w:ilvl="5" w:tplc="19B80EC2">
      <w:numFmt w:val="bullet"/>
      <w:lvlText w:val="•"/>
      <w:lvlJc w:val="left"/>
      <w:pPr>
        <w:ind w:left="5170" w:hanging="744"/>
      </w:pPr>
      <w:rPr>
        <w:rFonts w:hint="default"/>
        <w:lang w:val="ru-RU" w:eastAsia="ru-RU" w:bidi="ru-RU"/>
      </w:rPr>
    </w:lvl>
    <w:lvl w:ilvl="6" w:tplc="7C961FDE">
      <w:numFmt w:val="bullet"/>
      <w:lvlText w:val="•"/>
      <w:lvlJc w:val="left"/>
      <w:pPr>
        <w:ind w:left="6056" w:hanging="744"/>
      </w:pPr>
      <w:rPr>
        <w:rFonts w:hint="default"/>
        <w:lang w:val="ru-RU" w:eastAsia="ru-RU" w:bidi="ru-RU"/>
      </w:rPr>
    </w:lvl>
    <w:lvl w:ilvl="7" w:tplc="D730CAE2">
      <w:numFmt w:val="bullet"/>
      <w:lvlText w:val="•"/>
      <w:lvlJc w:val="left"/>
      <w:pPr>
        <w:ind w:left="6942" w:hanging="744"/>
      </w:pPr>
      <w:rPr>
        <w:rFonts w:hint="default"/>
        <w:lang w:val="ru-RU" w:eastAsia="ru-RU" w:bidi="ru-RU"/>
      </w:rPr>
    </w:lvl>
    <w:lvl w:ilvl="8" w:tplc="E1308D36">
      <w:numFmt w:val="bullet"/>
      <w:lvlText w:val="•"/>
      <w:lvlJc w:val="left"/>
      <w:pPr>
        <w:ind w:left="7828" w:hanging="744"/>
      </w:pPr>
      <w:rPr>
        <w:rFonts w:hint="default"/>
        <w:lang w:val="ru-RU" w:eastAsia="ru-RU" w:bidi="ru-RU"/>
      </w:rPr>
    </w:lvl>
  </w:abstractNum>
  <w:abstractNum w:abstractNumId="14">
    <w:nsid w:val="0F8E001F"/>
    <w:multiLevelType w:val="hybridMultilevel"/>
    <w:tmpl w:val="846C878A"/>
    <w:lvl w:ilvl="0" w:tplc="57EEA408">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4AD079E2">
      <w:numFmt w:val="bullet"/>
      <w:lvlText w:val="•"/>
      <w:lvlJc w:val="left"/>
      <w:pPr>
        <w:ind w:left="593" w:hanging="140"/>
      </w:pPr>
      <w:rPr>
        <w:rFonts w:hint="default"/>
        <w:lang w:val="ru-RU" w:eastAsia="ru-RU" w:bidi="ru-RU"/>
      </w:rPr>
    </w:lvl>
    <w:lvl w:ilvl="2" w:tplc="6F4AF8E0">
      <w:numFmt w:val="bullet"/>
      <w:lvlText w:val="•"/>
      <w:lvlJc w:val="left"/>
      <w:pPr>
        <w:ind w:left="1087" w:hanging="140"/>
      </w:pPr>
      <w:rPr>
        <w:rFonts w:hint="default"/>
        <w:lang w:val="ru-RU" w:eastAsia="ru-RU" w:bidi="ru-RU"/>
      </w:rPr>
    </w:lvl>
    <w:lvl w:ilvl="3" w:tplc="71CC1DD4">
      <w:numFmt w:val="bullet"/>
      <w:lvlText w:val="•"/>
      <w:lvlJc w:val="left"/>
      <w:pPr>
        <w:ind w:left="1581" w:hanging="140"/>
      </w:pPr>
      <w:rPr>
        <w:rFonts w:hint="default"/>
        <w:lang w:val="ru-RU" w:eastAsia="ru-RU" w:bidi="ru-RU"/>
      </w:rPr>
    </w:lvl>
    <w:lvl w:ilvl="4" w:tplc="A5C297E6">
      <w:numFmt w:val="bullet"/>
      <w:lvlText w:val="•"/>
      <w:lvlJc w:val="left"/>
      <w:pPr>
        <w:ind w:left="2075" w:hanging="140"/>
      </w:pPr>
      <w:rPr>
        <w:rFonts w:hint="default"/>
        <w:lang w:val="ru-RU" w:eastAsia="ru-RU" w:bidi="ru-RU"/>
      </w:rPr>
    </w:lvl>
    <w:lvl w:ilvl="5" w:tplc="FA343BDE">
      <w:numFmt w:val="bullet"/>
      <w:lvlText w:val="•"/>
      <w:lvlJc w:val="left"/>
      <w:pPr>
        <w:ind w:left="2569" w:hanging="140"/>
      </w:pPr>
      <w:rPr>
        <w:rFonts w:hint="default"/>
        <w:lang w:val="ru-RU" w:eastAsia="ru-RU" w:bidi="ru-RU"/>
      </w:rPr>
    </w:lvl>
    <w:lvl w:ilvl="6" w:tplc="1114AC92">
      <w:numFmt w:val="bullet"/>
      <w:lvlText w:val="•"/>
      <w:lvlJc w:val="left"/>
      <w:pPr>
        <w:ind w:left="3062" w:hanging="140"/>
      </w:pPr>
      <w:rPr>
        <w:rFonts w:hint="default"/>
        <w:lang w:val="ru-RU" w:eastAsia="ru-RU" w:bidi="ru-RU"/>
      </w:rPr>
    </w:lvl>
    <w:lvl w:ilvl="7" w:tplc="CF38112C">
      <w:numFmt w:val="bullet"/>
      <w:lvlText w:val="•"/>
      <w:lvlJc w:val="left"/>
      <w:pPr>
        <w:ind w:left="3556" w:hanging="140"/>
      </w:pPr>
      <w:rPr>
        <w:rFonts w:hint="default"/>
        <w:lang w:val="ru-RU" w:eastAsia="ru-RU" w:bidi="ru-RU"/>
      </w:rPr>
    </w:lvl>
    <w:lvl w:ilvl="8" w:tplc="1C7AFD84">
      <w:numFmt w:val="bullet"/>
      <w:lvlText w:val="•"/>
      <w:lvlJc w:val="left"/>
      <w:pPr>
        <w:ind w:left="4050" w:hanging="140"/>
      </w:pPr>
      <w:rPr>
        <w:rFonts w:hint="default"/>
        <w:lang w:val="ru-RU" w:eastAsia="ru-RU" w:bidi="ru-RU"/>
      </w:rPr>
    </w:lvl>
  </w:abstractNum>
  <w:abstractNum w:abstractNumId="15">
    <w:nsid w:val="0FA02B9B"/>
    <w:multiLevelType w:val="hybridMultilevel"/>
    <w:tmpl w:val="4B324930"/>
    <w:lvl w:ilvl="0" w:tplc="1D2EB8B0">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B88EA850">
      <w:numFmt w:val="bullet"/>
      <w:lvlText w:val="•"/>
      <w:lvlJc w:val="left"/>
      <w:pPr>
        <w:ind w:left="636" w:hanging="140"/>
      </w:pPr>
      <w:rPr>
        <w:rFonts w:hint="default"/>
        <w:lang w:val="ru-RU" w:eastAsia="ru-RU" w:bidi="ru-RU"/>
      </w:rPr>
    </w:lvl>
    <w:lvl w:ilvl="2" w:tplc="7B48EC2A">
      <w:numFmt w:val="bullet"/>
      <w:lvlText w:val="•"/>
      <w:lvlJc w:val="left"/>
      <w:pPr>
        <w:ind w:left="1032" w:hanging="140"/>
      </w:pPr>
      <w:rPr>
        <w:rFonts w:hint="default"/>
        <w:lang w:val="ru-RU" w:eastAsia="ru-RU" w:bidi="ru-RU"/>
      </w:rPr>
    </w:lvl>
    <w:lvl w:ilvl="3" w:tplc="A6C673B0">
      <w:numFmt w:val="bullet"/>
      <w:lvlText w:val="•"/>
      <w:lvlJc w:val="left"/>
      <w:pPr>
        <w:ind w:left="1428" w:hanging="140"/>
      </w:pPr>
      <w:rPr>
        <w:rFonts w:hint="default"/>
        <w:lang w:val="ru-RU" w:eastAsia="ru-RU" w:bidi="ru-RU"/>
      </w:rPr>
    </w:lvl>
    <w:lvl w:ilvl="4" w:tplc="C57E009C">
      <w:numFmt w:val="bullet"/>
      <w:lvlText w:val="•"/>
      <w:lvlJc w:val="left"/>
      <w:pPr>
        <w:ind w:left="1824" w:hanging="140"/>
      </w:pPr>
      <w:rPr>
        <w:rFonts w:hint="default"/>
        <w:lang w:val="ru-RU" w:eastAsia="ru-RU" w:bidi="ru-RU"/>
      </w:rPr>
    </w:lvl>
    <w:lvl w:ilvl="5" w:tplc="CCFEBFA2">
      <w:numFmt w:val="bullet"/>
      <w:lvlText w:val="•"/>
      <w:lvlJc w:val="left"/>
      <w:pPr>
        <w:ind w:left="2220" w:hanging="140"/>
      </w:pPr>
      <w:rPr>
        <w:rFonts w:hint="default"/>
        <w:lang w:val="ru-RU" w:eastAsia="ru-RU" w:bidi="ru-RU"/>
      </w:rPr>
    </w:lvl>
    <w:lvl w:ilvl="6" w:tplc="51AED558">
      <w:numFmt w:val="bullet"/>
      <w:lvlText w:val="•"/>
      <w:lvlJc w:val="left"/>
      <w:pPr>
        <w:ind w:left="2616" w:hanging="140"/>
      </w:pPr>
      <w:rPr>
        <w:rFonts w:hint="default"/>
        <w:lang w:val="ru-RU" w:eastAsia="ru-RU" w:bidi="ru-RU"/>
      </w:rPr>
    </w:lvl>
    <w:lvl w:ilvl="7" w:tplc="4B78CF22">
      <w:numFmt w:val="bullet"/>
      <w:lvlText w:val="•"/>
      <w:lvlJc w:val="left"/>
      <w:pPr>
        <w:ind w:left="3012" w:hanging="140"/>
      </w:pPr>
      <w:rPr>
        <w:rFonts w:hint="default"/>
        <w:lang w:val="ru-RU" w:eastAsia="ru-RU" w:bidi="ru-RU"/>
      </w:rPr>
    </w:lvl>
    <w:lvl w:ilvl="8" w:tplc="C8168592">
      <w:numFmt w:val="bullet"/>
      <w:lvlText w:val="•"/>
      <w:lvlJc w:val="left"/>
      <w:pPr>
        <w:ind w:left="3408" w:hanging="140"/>
      </w:pPr>
      <w:rPr>
        <w:rFonts w:hint="default"/>
        <w:lang w:val="ru-RU" w:eastAsia="ru-RU" w:bidi="ru-RU"/>
      </w:rPr>
    </w:lvl>
  </w:abstractNum>
  <w:abstractNum w:abstractNumId="16">
    <w:nsid w:val="113E2C06"/>
    <w:multiLevelType w:val="multilevel"/>
    <w:tmpl w:val="4E8E1716"/>
    <w:lvl w:ilvl="0">
      <w:start w:val="3"/>
      <w:numFmt w:val="decimal"/>
      <w:lvlText w:val="%1"/>
      <w:lvlJc w:val="left"/>
      <w:pPr>
        <w:ind w:left="2085" w:hanging="420"/>
      </w:pPr>
      <w:rPr>
        <w:rFonts w:hint="default"/>
        <w:lang w:val="ru-RU" w:eastAsia="ru-RU" w:bidi="ru-RU"/>
      </w:rPr>
    </w:lvl>
    <w:lvl w:ilvl="1">
      <w:start w:val="2"/>
      <w:numFmt w:val="decimal"/>
      <w:lvlText w:val="%1.%2"/>
      <w:lvlJc w:val="left"/>
      <w:pPr>
        <w:ind w:left="2085" w:hanging="420"/>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665" w:hanging="600"/>
        <w:jc w:val="right"/>
      </w:pPr>
      <w:rPr>
        <w:rFonts w:ascii="Times New Roman" w:eastAsia="Times New Roman" w:hAnsi="Times New Roman" w:cs="Times New Roman" w:hint="default"/>
        <w:spacing w:val="-7"/>
        <w:w w:val="100"/>
        <w:sz w:val="24"/>
        <w:szCs w:val="24"/>
        <w:lang w:val="ru-RU" w:eastAsia="ru-RU" w:bidi="ru-RU"/>
      </w:rPr>
    </w:lvl>
    <w:lvl w:ilvl="3">
      <w:numFmt w:val="bullet"/>
      <w:lvlText w:val="•"/>
      <w:lvlJc w:val="left"/>
      <w:pPr>
        <w:ind w:left="4122" w:hanging="600"/>
      </w:pPr>
      <w:rPr>
        <w:rFonts w:hint="default"/>
        <w:lang w:val="ru-RU" w:eastAsia="ru-RU" w:bidi="ru-RU"/>
      </w:rPr>
    </w:lvl>
    <w:lvl w:ilvl="4">
      <w:numFmt w:val="bullet"/>
      <w:lvlText w:val="•"/>
      <w:lvlJc w:val="left"/>
      <w:pPr>
        <w:ind w:left="5143" w:hanging="600"/>
      </w:pPr>
      <w:rPr>
        <w:rFonts w:hint="default"/>
        <w:lang w:val="ru-RU" w:eastAsia="ru-RU" w:bidi="ru-RU"/>
      </w:rPr>
    </w:lvl>
    <w:lvl w:ilvl="5">
      <w:numFmt w:val="bullet"/>
      <w:lvlText w:val="•"/>
      <w:lvlJc w:val="left"/>
      <w:pPr>
        <w:ind w:left="6164" w:hanging="600"/>
      </w:pPr>
      <w:rPr>
        <w:rFonts w:hint="default"/>
        <w:lang w:val="ru-RU" w:eastAsia="ru-RU" w:bidi="ru-RU"/>
      </w:rPr>
    </w:lvl>
    <w:lvl w:ilvl="6">
      <w:numFmt w:val="bullet"/>
      <w:lvlText w:val="•"/>
      <w:lvlJc w:val="left"/>
      <w:pPr>
        <w:ind w:left="7186" w:hanging="600"/>
      </w:pPr>
      <w:rPr>
        <w:rFonts w:hint="default"/>
        <w:lang w:val="ru-RU" w:eastAsia="ru-RU" w:bidi="ru-RU"/>
      </w:rPr>
    </w:lvl>
    <w:lvl w:ilvl="7">
      <w:numFmt w:val="bullet"/>
      <w:lvlText w:val="•"/>
      <w:lvlJc w:val="left"/>
      <w:pPr>
        <w:ind w:left="8207" w:hanging="600"/>
      </w:pPr>
      <w:rPr>
        <w:rFonts w:hint="default"/>
        <w:lang w:val="ru-RU" w:eastAsia="ru-RU" w:bidi="ru-RU"/>
      </w:rPr>
    </w:lvl>
    <w:lvl w:ilvl="8">
      <w:numFmt w:val="bullet"/>
      <w:lvlText w:val="•"/>
      <w:lvlJc w:val="left"/>
      <w:pPr>
        <w:ind w:left="9228" w:hanging="600"/>
      </w:pPr>
      <w:rPr>
        <w:rFonts w:hint="default"/>
        <w:lang w:val="ru-RU" w:eastAsia="ru-RU" w:bidi="ru-RU"/>
      </w:rPr>
    </w:lvl>
  </w:abstractNum>
  <w:abstractNum w:abstractNumId="17">
    <w:nsid w:val="12353F67"/>
    <w:multiLevelType w:val="multilevel"/>
    <w:tmpl w:val="FCE46882"/>
    <w:lvl w:ilvl="0">
      <w:start w:val="3"/>
      <w:numFmt w:val="decimal"/>
      <w:lvlText w:val="%1"/>
      <w:lvlJc w:val="left"/>
      <w:pPr>
        <w:ind w:left="2738" w:hanging="600"/>
      </w:pPr>
      <w:rPr>
        <w:rFonts w:hint="default"/>
        <w:lang w:val="ru-RU" w:eastAsia="ru-RU" w:bidi="ru-RU"/>
      </w:rPr>
    </w:lvl>
    <w:lvl w:ilvl="1">
      <w:start w:val="1"/>
      <w:numFmt w:val="decimal"/>
      <w:lvlText w:val="%1.%2"/>
      <w:lvlJc w:val="left"/>
      <w:pPr>
        <w:ind w:left="2738" w:hanging="600"/>
      </w:pPr>
      <w:rPr>
        <w:rFonts w:hint="default"/>
        <w:lang w:val="ru-RU" w:eastAsia="ru-RU" w:bidi="ru-RU"/>
      </w:rPr>
    </w:lvl>
    <w:lvl w:ilvl="2">
      <w:start w:val="1"/>
      <w:numFmt w:val="decimal"/>
      <w:lvlText w:val="%1.%2.%3."/>
      <w:lvlJc w:val="left"/>
      <w:pPr>
        <w:ind w:left="2738" w:hanging="600"/>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5471" w:hanging="600"/>
      </w:pPr>
      <w:rPr>
        <w:rFonts w:hint="default"/>
        <w:lang w:val="ru-RU" w:eastAsia="ru-RU" w:bidi="ru-RU"/>
      </w:rPr>
    </w:lvl>
    <w:lvl w:ilvl="4">
      <w:numFmt w:val="bullet"/>
      <w:lvlText w:val="•"/>
      <w:lvlJc w:val="left"/>
      <w:pPr>
        <w:ind w:left="6382" w:hanging="600"/>
      </w:pPr>
      <w:rPr>
        <w:rFonts w:hint="default"/>
        <w:lang w:val="ru-RU" w:eastAsia="ru-RU" w:bidi="ru-RU"/>
      </w:rPr>
    </w:lvl>
    <w:lvl w:ilvl="5">
      <w:numFmt w:val="bullet"/>
      <w:lvlText w:val="•"/>
      <w:lvlJc w:val="left"/>
      <w:pPr>
        <w:ind w:left="7293" w:hanging="600"/>
      </w:pPr>
      <w:rPr>
        <w:rFonts w:hint="default"/>
        <w:lang w:val="ru-RU" w:eastAsia="ru-RU" w:bidi="ru-RU"/>
      </w:rPr>
    </w:lvl>
    <w:lvl w:ilvl="6">
      <w:numFmt w:val="bullet"/>
      <w:lvlText w:val="•"/>
      <w:lvlJc w:val="left"/>
      <w:pPr>
        <w:ind w:left="8203" w:hanging="600"/>
      </w:pPr>
      <w:rPr>
        <w:rFonts w:hint="default"/>
        <w:lang w:val="ru-RU" w:eastAsia="ru-RU" w:bidi="ru-RU"/>
      </w:rPr>
    </w:lvl>
    <w:lvl w:ilvl="7">
      <w:numFmt w:val="bullet"/>
      <w:lvlText w:val="•"/>
      <w:lvlJc w:val="left"/>
      <w:pPr>
        <w:ind w:left="9114" w:hanging="600"/>
      </w:pPr>
      <w:rPr>
        <w:rFonts w:hint="default"/>
        <w:lang w:val="ru-RU" w:eastAsia="ru-RU" w:bidi="ru-RU"/>
      </w:rPr>
    </w:lvl>
    <w:lvl w:ilvl="8">
      <w:numFmt w:val="bullet"/>
      <w:lvlText w:val="•"/>
      <w:lvlJc w:val="left"/>
      <w:pPr>
        <w:ind w:left="10025" w:hanging="600"/>
      </w:pPr>
      <w:rPr>
        <w:rFonts w:hint="default"/>
        <w:lang w:val="ru-RU" w:eastAsia="ru-RU" w:bidi="ru-RU"/>
      </w:rPr>
    </w:lvl>
  </w:abstractNum>
  <w:abstractNum w:abstractNumId="18">
    <w:nsid w:val="138F0BA4"/>
    <w:multiLevelType w:val="hybridMultilevel"/>
    <w:tmpl w:val="6422FA4E"/>
    <w:lvl w:ilvl="0" w:tplc="4AA4027E">
      <w:start w:val="1"/>
      <w:numFmt w:val="decimal"/>
      <w:lvlText w:val="%1."/>
      <w:lvlJc w:val="left"/>
      <w:pPr>
        <w:ind w:left="107" w:hanging="181"/>
      </w:pPr>
      <w:rPr>
        <w:rFonts w:ascii="Times New Roman" w:eastAsia="Times New Roman" w:hAnsi="Times New Roman" w:cs="Times New Roman" w:hint="default"/>
        <w:spacing w:val="-12"/>
        <w:w w:val="100"/>
        <w:sz w:val="22"/>
        <w:szCs w:val="22"/>
        <w:lang w:val="ru-RU" w:eastAsia="ru-RU" w:bidi="ru-RU"/>
      </w:rPr>
    </w:lvl>
    <w:lvl w:ilvl="1" w:tplc="DC24F06C">
      <w:numFmt w:val="bullet"/>
      <w:lvlText w:val="•"/>
      <w:lvlJc w:val="left"/>
      <w:pPr>
        <w:ind w:left="458" w:hanging="181"/>
      </w:pPr>
      <w:rPr>
        <w:rFonts w:hint="default"/>
        <w:lang w:val="ru-RU" w:eastAsia="ru-RU" w:bidi="ru-RU"/>
      </w:rPr>
    </w:lvl>
    <w:lvl w:ilvl="2" w:tplc="EE82AF0E">
      <w:numFmt w:val="bullet"/>
      <w:lvlText w:val="•"/>
      <w:lvlJc w:val="left"/>
      <w:pPr>
        <w:ind w:left="816" w:hanging="181"/>
      </w:pPr>
      <w:rPr>
        <w:rFonts w:hint="default"/>
        <w:lang w:val="ru-RU" w:eastAsia="ru-RU" w:bidi="ru-RU"/>
      </w:rPr>
    </w:lvl>
    <w:lvl w:ilvl="3" w:tplc="45DEAAC0">
      <w:numFmt w:val="bullet"/>
      <w:lvlText w:val="•"/>
      <w:lvlJc w:val="left"/>
      <w:pPr>
        <w:ind w:left="1174" w:hanging="181"/>
      </w:pPr>
      <w:rPr>
        <w:rFonts w:hint="default"/>
        <w:lang w:val="ru-RU" w:eastAsia="ru-RU" w:bidi="ru-RU"/>
      </w:rPr>
    </w:lvl>
    <w:lvl w:ilvl="4" w:tplc="193C7D44">
      <w:numFmt w:val="bullet"/>
      <w:lvlText w:val="•"/>
      <w:lvlJc w:val="left"/>
      <w:pPr>
        <w:ind w:left="1532" w:hanging="181"/>
      </w:pPr>
      <w:rPr>
        <w:rFonts w:hint="default"/>
        <w:lang w:val="ru-RU" w:eastAsia="ru-RU" w:bidi="ru-RU"/>
      </w:rPr>
    </w:lvl>
    <w:lvl w:ilvl="5" w:tplc="40648DEE">
      <w:numFmt w:val="bullet"/>
      <w:lvlText w:val="•"/>
      <w:lvlJc w:val="left"/>
      <w:pPr>
        <w:ind w:left="1891" w:hanging="181"/>
      </w:pPr>
      <w:rPr>
        <w:rFonts w:hint="default"/>
        <w:lang w:val="ru-RU" w:eastAsia="ru-RU" w:bidi="ru-RU"/>
      </w:rPr>
    </w:lvl>
    <w:lvl w:ilvl="6" w:tplc="86EEDD1E">
      <w:numFmt w:val="bullet"/>
      <w:lvlText w:val="•"/>
      <w:lvlJc w:val="left"/>
      <w:pPr>
        <w:ind w:left="2249" w:hanging="181"/>
      </w:pPr>
      <w:rPr>
        <w:rFonts w:hint="default"/>
        <w:lang w:val="ru-RU" w:eastAsia="ru-RU" w:bidi="ru-RU"/>
      </w:rPr>
    </w:lvl>
    <w:lvl w:ilvl="7" w:tplc="553EA614">
      <w:numFmt w:val="bullet"/>
      <w:lvlText w:val="•"/>
      <w:lvlJc w:val="left"/>
      <w:pPr>
        <w:ind w:left="2607" w:hanging="181"/>
      </w:pPr>
      <w:rPr>
        <w:rFonts w:hint="default"/>
        <w:lang w:val="ru-RU" w:eastAsia="ru-RU" w:bidi="ru-RU"/>
      </w:rPr>
    </w:lvl>
    <w:lvl w:ilvl="8" w:tplc="DA5210B2">
      <w:numFmt w:val="bullet"/>
      <w:lvlText w:val="•"/>
      <w:lvlJc w:val="left"/>
      <w:pPr>
        <w:ind w:left="2965" w:hanging="181"/>
      </w:pPr>
      <w:rPr>
        <w:rFonts w:hint="default"/>
        <w:lang w:val="ru-RU" w:eastAsia="ru-RU" w:bidi="ru-RU"/>
      </w:rPr>
    </w:lvl>
  </w:abstractNum>
  <w:abstractNum w:abstractNumId="19">
    <w:nsid w:val="14F702ED"/>
    <w:multiLevelType w:val="hybridMultilevel"/>
    <w:tmpl w:val="BE788DE2"/>
    <w:lvl w:ilvl="0" w:tplc="A920C320">
      <w:start w:val="1"/>
      <w:numFmt w:val="decimal"/>
      <w:lvlText w:val="%1-"/>
      <w:lvlJc w:val="left"/>
      <w:pPr>
        <w:ind w:left="1619" w:hanging="201"/>
      </w:pPr>
      <w:rPr>
        <w:rFonts w:ascii="Times New Roman" w:eastAsia="Times New Roman" w:hAnsi="Times New Roman" w:cs="Times New Roman" w:hint="default"/>
        <w:spacing w:val="-1"/>
        <w:w w:val="100"/>
        <w:sz w:val="22"/>
        <w:szCs w:val="22"/>
        <w:lang w:val="ru-RU" w:eastAsia="ru-RU" w:bidi="ru-RU"/>
      </w:rPr>
    </w:lvl>
    <w:lvl w:ilvl="1" w:tplc="49C2E850">
      <w:numFmt w:val="bullet"/>
      <w:lvlText w:val="•"/>
      <w:lvlJc w:val="left"/>
      <w:pPr>
        <w:ind w:left="2642" w:hanging="201"/>
      </w:pPr>
      <w:rPr>
        <w:rFonts w:hint="default"/>
        <w:lang w:val="ru-RU" w:eastAsia="ru-RU" w:bidi="ru-RU"/>
      </w:rPr>
    </w:lvl>
    <w:lvl w:ilvl="2" w:tplc="CC92708E">
      <w:numFmt w:val="bullet"/>
      <w:lvlText w:val="•"/>
      <w:lvlJc w:val="left"/>
      <w:pPr>
        <w:ind w:left="3665" w:hanging="201"/>
      </w:pPr>
      <w:rPr>
        <w:rFonts w:hint="default"/>
        <w:lang w:val="ru-RU" w:eastAsia="ru-RU" w:bidi="ru-RU"/>
      </w:rPr>
    </w:lvl>
    <w:lvl w:ilvl="3" w:tplc="6FB03BCE">
      <w:numFmt w:val="bullet"/>
      <w:lvlText w:val="•"/>
      <w:lvlJc w:val="left"/>
      <w:pPr>
        <w:ind w:left="4687" w:hanging="201"/>
      </w:pPr>
      <w:rPr>
        <w:rFonts w:hint="default"/>
        <w:lang w:val="ru-RU" w:eastAsia="ru-RU" w:bidi="ru-RU"/>
      </w:rPr>
    </w:lvl>
    <w:lvl w:ilvl="4" w:tplc="DD80061C">
      <w:numFmt w:val="bullet"/>
      <w:lvlText w:val="•"/>
      <w:lvlJc w:val="left"/>
      <w:pPr>
        <w:ind w:left="5710" w:hanging="201"/>
      </w:pPr>
      <w:rPr>
        <w:rFonts w:hint="default"/>
        <w:lang w:val="ru-RU" w:eastAsia="ru-RU" w:bidi="ru-RU"/>
      </w:rPr>
    </w:lvl>
    <w:lvl w:ilvl="5" w:tplc="A49443D8">
      <w:numFmt w:val="bullet"/>
      <w:lvlText w:val="•"/>
      <w:lvlJc w:val="left"/>
      <w:pPr>
        <w:ind w:left="6733" w:hanging="201"/>
      </w:pPr>
      <w:rPr>
        <w:rFonts w:hint="default"/>
        <w:lang w:val="ru-RU" w:eastAsia="ru-RU" w:bidi="ru-RU"/>
      </w:rPr>
    </w:lvl>
    <w:lvl w:ilvl="6" w:tplc="1A14F250">
      <w:numFmt w:val="bullet"/>
      <w:lvlText w:val="•"/>
      <w:lvlJc w:val="left"/>
      <w:pPr>
        <w:ind w:left="7755" w:hanging="201"/>
      </w:pPr>
      <w:rPr>
        <w:rFonts w:hint="default"/>
        <w:lang w:val="ru-RU" w:eastAsia="ru-RU" w:bidi="ru-RU"/>
      </w:rPr>
    </w:lvl>
    <w:lvl w:ilvl="7" w:tplc="8C88CA88">
      <w:numFmt w:val="bullet"/>
      <w:lvlText w:val="•"/>
      <w:lvlJc w:val="left"/>
      <w:pPr>
        <w:ind w:left="8778" w:hanging="201"/>
      </w:pPr>
      <w:rPr>
        <w:rFonts w:hint="default"/>
        <w:lang w:val="ru-RU" w:eastAsia="ru-RU" w:bidi="ru-RU"/>
      </w:rPr>
    </w:lvl>
    <w:lvl w:ilvl="8" w:tplc="7D440C2E">
      <w:numFmt w:val="bullet"/>
      <w:lvlText w:val="•"/>
      <w:lvlJc w:val="left"/>
      <w:pPr>
        <w:ind w:left="9801" w:hanging="201"/>
      </w:pPr>
      <w:rPr>
        <w:rFonts w:hint="default"/>
        <w:lang w:val="ru-RU" w:eastAsia="ru-RU" w:bidi="ru-RU"/>
      </w:rPr>
    </w:lvl>
  </w:abstractNum>
  <w:abstractNum w:abstractNumId="20">
    <w:nsid w:val="167127DB"/>
    <w:multiLevelType w:val="hybridMultilevel"/>
    <w:tmpl w:val="68CEFF90"/>
    <w:lvl w:ilvl="0" w:tplc="FEF80458">
      <w:numFmt w:val="bullet"/>
      <w:lvlText w:val="‒"/>
      <w:lvlJc w:val="left"/>
      <w:pPr>
        <w:ind w:left="1418" w:hanging="286"/>
      </w:pPr>
      <w:rPr>
        <w:rFonts w:ascii="Times New Roman" w:eastAsia="Times New Roman" w:hAnsi="Times New Roman" w:cs="Times New Roman" w:hint="default"/>
        <w:spacing w:val="-21"/>
        <w:w w:val="100"/>
        <w:sz w:val="24"/>
        <w:szCs w:val="24"/>
        <w:lang w:val="ru-RU" w:eastAsia="ru-RU" w:bidi="ru-RU"/>
      </w:rPr>
    </w:lvl>
    <w:lvl w:ilvl="1" w:tplc="083C4A50">
      <w:numFmt w:val="bullet"/>
      <w:lvlText w:val="•"/>
      <w:lvlJc w:val="left"/>
      <w:pPr>
        <w:ind w:left="2462" w:hanging="286"/>
      </w:pPr>
      <w:rPr>
        <w:rFonts w:hint="default"/>
        <w:lang w:val="ru-RU" w:eastAsia="ru-RU" w:bidi="ru-RU"/>
      </w:rPr>
    </w:lvl>
    <w:lvl w:ilvl="2" w:tplc="6E5643C8">
      <w:numFmt w:val="bullet"/>
      <w:lvlText w:val="•"/>
      <w:lvlJc w:val="left"/>
      <w:pPr>
        <w:ind w:left="3505" w:hanging="286"/>
      </w:pPr>
      <w:rPr>
        <w:rFonts w:hint="default"/>
        <w:lang w:val="ru-RU" w:eastAsia="ru-RU" w:bidi="ru-RU"/>
      </w:rPr>
    </w:lvl>
    <w:lvl w:ilvl="3" w:tplc="A762D6C0">
      <w:numFmt w:val="bullet"/>
      <w:lvlText w:val="•"/>
      <w:lvlJc w:val="left"/>
      <w:pPr>
        <w:ind w:left="4547" w:hanging="286"/>
      </w:pPr>
      <w:rPr>
        <w:rFonts w:hint="default"/>
        <w:lang w:val="ru-RU" w:eastAsia="ru-RU" w:bidi="ru-RU"/>
      </w:rPr>
    </w:lvl>
    <w:lvl w:ilvl="4" w:tplc="3E6E79C2">
      <w:numFmt w:val="bullet"/>
      <w:lvlText w:val="•"/>
      <w:lvlJc w:val="left"/>
      <w:pPr>
        <w:ind w:left="5590" w:hanging="286"/>
      </w:pPr>
      <w:rPr>
        <w:rFonts w:hint="default"/>
        <w:lang w:val="ru-RU" w:eastAsia="ru-RU" w:bidi="ru-RU"/>
      </w:rPr>
    </w:lvl>
    <w:lvl w:ilvl="5" w:tplc="938007DA">
      <w:numFmt w:val="bullet"/>
      <w:lvlText w:val="•"/>
      <w:lvlJc w:val="left"/>
      <w:pPr>
        <w:ind w:left="6633" w:hanging="286"/>
      </w:pPr>
      <w:rPr>
        <w:rFonts w:hint="default"/>
        <w:lang w:val="ru-RU" w:eastAsia="ru-RU" w:bidi="ru-RU"/>
      </w:rPr>
    </w:lvl>
    <w:lvl w:ilvl="6" w:tplc="89E8FE5A">
      <w:numFmt w:val="bullet"/>
      <w:lvlText w:val="•"/>
      <w:lvlJc w:val="left"/>
      <w:pPr>
        <w:ind w:left="7675" w:hanging="286"/>
      </w:pPr>
      <w:rPr>
        <w:rFonts w:hint="default"/>
        <w:lang w:val="ru-RU" w:eastAsia="ru-RU" w:bidi="ru-RU"/>
      </w:rPr>
    </w:lvl>
    <w:lvl w:ilvl="7" w:tplc="49467462">
      <w:numFmt w:val="bullet"/>
      <w:lvlText w:val="•"/>
      <w:lvlJc w:val="left"/>
      <w:pPr>
        <w:ind w:left="8718" w:hanging="286"/>
      </w:pPr>
      <w:rPr>
        <w:rFonts w:hint="default"/>
        <w:lang w:val="ru-RU" w:eastAsia="ru-RU" w:bidi="ru-RU"/>
      </w:rPr>
    </w:lvl>
    <w:lvl w:ilvl="8" w:tplc="4FD655C0">
      <w:numFmt w:val="bullet"/>
      <w:lvlText w:val="•"/>
      <w:lvlJc w:val="left"/>
      <w:pPr>
        <w:ind w:left="9761" w:hanging="286"/>
      </w:pPr>
      <w:rPr>
        <w:rFonts w:hint="default"/>
        <w:lang w:val="ru-RU" w:eastAsia="ru-RU" w:bidi="ru-RU"/>
      </w:rPr>
    </w:lvl>
  </w:abstractNum>
  <w:abstractNum w:abstractNumId="21">
    <w:nsid w:val="18953F77"/>
    <w:multiLevelType w:val="hybridMultilevel"/>
    <w:tmpl w:val="F7285BF2"/>
    <w:lvl w:ilvl="0" w:tplc="DA383C9A">
      <w:numFmt w:val="bullet"/>
      <w:lvlText w:val=""/>
      <w:lvlJc w:val="left"/>
      <w:pPr>
        <w:ind w:left="1418" w:hanging="425"/>
      </w:pPr>
      <w:rPr>
        <w:rFonts w:ascii="Symbol" w:eastAsia="Symbol" w:hAnsi="Symbol" w:cs="Symbol" w:hint="default"/>
        <w:w w:val="100"/>
        <w:sz w:val="24"/>
        <w:szCs w:val="24"/>
        <w:lang w:val="ru-RU" w:eastAsia="ru-RU" w:bidi="ru-RU"/>
      </w:rPr>
    </w:lvl>
    <w:lvl w:ilvl="1" w:tplc="6A024E8A">
      <w:numFmt w:val="bullet"/>
      <w:lvlText w:val="•"/>
      <w:lvlJc w:val="left"/>
      <w:pPr>
        <w:ind w:left="2462" w:hanging="425"/>
      </w:pPr>
      <w:rPr>
        <w:rFonts w:hint="default"/>
        <w:lang w:val="ru-RU" w:eastAsia="ru-RU" w:bidi="ru-RU"/>
      </w:rPr>
    </w:lvl>
    <w:lvl w:ilvl="2" w:tplc="94FC050A">
      <w:numFmt w:val="bullet"/>
      <w:lvlText w:val="•"/>
      <w:lvlJc w:val="left"/>
      <w:pPr>
        <w:ind w:left="3505" w:hanging="425"/>
      </w:pPr>
      <w:rPr>
        <w:rFonts w:hint="default"/>
        <w:lang w:val="ru-RU" w:eastAsia="ru-RU" w:bidi="ru-RU"/>
      </w:rPr>
    </w:lvl>
    <w:lvl w:ilvl="3" w:tplc="8E0AA620">
      <w:numFmt w:val="bullet"/>
      <w:lvlText w:val="•"/>
      <w:lvlJc w:val="left"/>
      <w:pPr>
        <w:ind w:left="4547" w:hanging="425"/>
      </w:pPr>
      <w:rPr>
        <w:rFonts w:hint="default"/>
        <w:lang w:val="ru-RU" w:eastAsia="ru-RU" w:bidi="ru-RU"/>
      </w:rPr>
    </w:lvl>
    <w:lvl w:ilvl="4" w:tplc="8B165F30">
      <w:numFmt w:val="bullet"/>
      <w:lvlText w:val="•"/>
      <w:lvlJc w:val="left"/>
      <w:pPr>
        <w:ind w:left="5590" w:hanging="425"/>
      </w:pPr>
      <w:rPr>
        <w:rFonts w:hint="default"/>
        <w:lang w:val="ru-RU" w:eastAsia="ru-RU" w:bidi="ru-RU"/>
      </w:rPr>
    </w:lvl>
    <w:lvl w:ilvl="5" w:tplc="24BE0964">
      <w:numFmt w:val="bullet"/>
      <w:lvlText w:val="•"/>
      <w:lvlJc w:val="left"/>
      <w:pPr>
        <w:ind w:left="6633" w:hanging="425"/>
      </w:pPr>
      <w:rPr>
        <w:rFonts w:hint="default"/>
        <w:lang w:val="ru-RU" w:eastAsia="ru-RU" w:bidi="ru-RU"/>
      </w:rPr>
    </w:lvl>
    <w:lvl w:ilvl="6" w:tplc="9D2C4366">
      <w:numFmt w:val="bullet"/>
      <w:lvlText w:val="•"/>
      <w:lvlJc w:val="left"/>
      <w:pPr>
        <w:ind w:left="7675" w:hanging="425"/>
      </w:pPr>
      <w:rPr>
        <w:rFonts w:hint="default"/>
        <w:lang w:val="ru-RU" w:eastAsia="ru-RU" w:bidi="ru-RU"/>
      </w:rPr>
    </w:lvl>
    <w:lvl w:ilvl="7" w:tplc="11121C6E">
      <w:numFmt w:val="bullet"/>
      <w:lvlText w:val="•"/>
      <w:lvlJc w:val="left"/>
      <w:pPr>
        <w:ind w:left="8718" w:hanging="425"/>
      </w:pPr>
      <w:rPr>
        <w:rFonts w:hint="default"/>
        <w:lang w:val="ru-RU" w:eastAsia="ru-RU" w:bidi="ru-RU"/>
      </w:rPr>
    </w:lvl>
    <w:lvl w:ilvl="8" w:tplc="F93E846C">
      <w:numFmt w:val="bullet"/>
      <w:lvlText w:val="•"/>
      <w:lvlJc w:val="left"/>
      <w:pPr>
        <w:ind w:left="9761" w:hanging="425"/>
      </w:pPr>
      <w:rPr>
        <w:rFonts w:hint="default"/>
        <w:lang w:val="ru-RU" w:eastAsia="ru-RU" w:bidi="ru-RU"/>
      </w:rPr>
    </w:lvl>
  </w:abstractNum>
  <w:abstractNum w:abstractNumId="22">
    <w:nsid w:val="18EE1783"/>
    <w:multiLevelType w:val="hybridMultilevel"/>
    <w:tmpl w:val="76EEFA1A"/>
    <w:lvl w:ilvl="0" w:tplc="77465E18">
      <w:numFmt w:val="bullet"/>
      <w:lvlText w:val=""/>
      <w:lvlJc w:val="left"/>
      <w:pPr>
        <w:ind w:left="1665" w:hanging="360"/>
      </w:pPr>
      <w:rPr>
        <w:rFonts w:ascii="Symbol" w:eastAsia="Symbol" w:hAnsi="Symbol" w:cs="Symbol" w:hint="default"/>
        <w:w w:val="100"/>
        <w:sz w:val="24"/>
        <w:szCs w:val="24"/>
        <w:lang w:val="ru-RU" w:eastAsia="ru-RU" w:bidi="ru-RU"/>
      </w:rPr>
    </w:lvl>
    <w:lvl w:ilvl="1" w:tplc="3A621164">
      <w:numFmt w:val="bullet"/>
      <w:lvlText w:val="•"/>
      <w:lvlJc w:val="left"/>
      <w:pPr>
        <w:ind w:left="2621" w:hanging="360"/>
      </w:pPr>
      <w:rPr>
        <w:rFonts w:hint="default"/>
        <w:lang w:val="ru-RU" w:eastAsia="ru-RU" w:bidi="ru-RU"/>
      </w:rPr>
    </w:lvl>
    <w:lvl w:ilvl="2" w:tplc="A44A4034">
      <w:numFmt w:val="bullet"/>
      <w:lvlText w:val="•"/>
      <w:lvlJc w:val="left"/>
      <w:pPr>
        <w:ind w:left="3582" w:hanging="360"/>
      </w:pPr>
      <w:rPr>
        <w:rFonts w:hint="default"/>
        <w:lang w:val="ru-RU" w:eastAsia="ru-RU" w:bidi="ru-RU"/>
      </w:rPr>
    </w:lvl>
    <w:lvl w:ilvl="3" w:tplc="6174F7E2">
      <w:numFmt w:val="bullet"/>
      <w:lvlText w:val="•"/>
      <w:lvlJc w:val="left"/>
      <w:pPr>
        <w:ind w:left="4543" w:hanging="360"/>
      </w:pPr>
      <w:rPr>
        <w:rFonts w:hint="default"/>
        <w:lang w:val="ru-RU" w:eastAsia="ru-RU" w:bidi="ru-RU"/>
      </w:rPr>
    </w:lvl>
    <w:lvl w:ilvl="4" w:tplc="64A465A2">
      <w:numFmt w:val="bullet"/>
      <w:lvlText w:val="•"/>
      <w:lvlJc w:val="left"/>
      <w:pPr>
        <w:ind w:left="5504" w:hanging="360"/>
      </w:pPr>
      <w:rPr>
        <w:rFonts w:hint="default"/>
        <w:lang w:val="ru-RU" w:eastAsia="ru-RU" w:bidi="ru-RU"/>
      </w:rPr>
    </w:lvl>
    <w:lvl w:ilvl="5" w:tplc="56AC766C">
      <w:numFmt w:val="bullet"/>
      <w:lvlText w:val="•"/>
      <w:lvlJc w:val="left"/>
      <w:pPr>
        <w:ind w:left="6465" w:hanging="360"/>
      </w:pPr>
      <w:rPr>
        <w:rFonts w:hint="default"/>
        <w:lang w:val="ru-RU" w:eastAsia="ru-RU" w:bidi="ru-RU"/>
      </w:rPr>
    </w:lvl>
    <w:lvl w:ilvl="6" w:tplc="6A047F2A">
      <w:numFmt w:val="bullet"/>
      <w:lvlText w:val="•"/>
      <w:lvlJc w:val="left"/>
      <w:pPr>
        <w:ind w:left="7426" w:hanging="360"/>
      </w:pPr>
      <w:rPr>
        <w:rFonts w:hint="default"/>
        <w:lang w:val="ru-RU" w:eastAsia="ru-RU" w:bidi="ru-RU"/>
      </w:rPr>
    </w:lvl>
    <w:lvl w:ilvl="7" w:tplc="F5986B9E">
      <w:numFmt w:val="bullet"/>
      <w:lvlText w:val="•"/>
      <w:lvlJc w:val="left"/>
      <w:pPr>
        <w:ind w:left="8387" w:hanging="360"/>
      </w:pPr>
      <w:rPr>
        <w:rFonts w:hint="default"/>
        <w:lang w:val="ru-RU" w:eastAsia="ru-RU" w:bidi="ru-RU"/>
      </w:rPr>
    </w:lvl>
    <w:lvl w:ilvl="8" w:tplc="06007128">
      <w:numFmt w:val="bullet"/>
      <w:lvlText w:val="•"/>
      <w:lvlJc w:val="left"/>
      <w:pPr>
        <w:ind w:left="9348" w:hanging="360"/>
      </w:pPr>
      <w:rPr>
        <w:rFonts w:hint="default"/>
        <w:lang w:val="ru-RU" w:eastAsia="ru-RU" w:bidi="ru-RU"/>
      </w:rPr>
    </w:lvl>
  </w:abstractNum>
  <w:abstractNum w:abstractNumId="23">
    <w:nsid w:val="19BB5F1D"/>
    <w:multiLevelType w:val="hybridMultilevel"/>
    <w:tmpl w:val="3D20726A"/>
    <w:lvl w:ilvl="0" w:tplc="EF16B9F0">
      <w:start w:val="1"/>
      <w:numFmt w:val="decimal"/>
      <w:lvlText w:val="%1."/>
      <w:lvlJc w:val="left"/>
      <w:pPr>
        <w:ind w:left="1418" w:hanging="181"/>
      </w:pPr>
      <w:rPr>
        <w:rFonts w:ascii="Times New Roman" w:eastAsia="Times New Roman" w:hAnsi="Times New Roman" w:cs="Times New Roman" w:hint="default"/>
        <w:w w:val="100"/>
        <w:sz w:val="22"/>
        <w:szCs w:val="22"/>
        <w:lang w:val="ru-RU" w:eastAsia="ru-RU" w:bidi="ru-RU"/>
      </w:rPr>
    </w:lvl>
    <w:lvl w:ilvl="1" w:tplc="A746D498">
      <w:numFmt w:val="bullet"/>
      <w:lvlText w:val="•"/>
      <w:lvlJc w:val="left"/>
      <w:pPr>
        <w:ind w:left="2462" w:hanging="181"/>
      </w:pPr>
      <w:rPr>
        <w:rFonts w:hint="default"/>
        <w:lang w:val="ru-RU" w:eastAsia="ru-RU" w:bidi="ru-RU"/>
      </w:rPr>
    </w:lvl>
    <w:lvl w:ilvl="2" w:tplc="47C4A642">
      <w:numFmt w:val="bullet"/>
      <w:lvlText w:val="•"/>
      <w:lvlJc w:val="left"/>
      <w:pPr>
        <w:ind w:left="3505" w:hanging="181"/>
      </w:pPr>
      <w:rPr>
        <w:rFonts w:hint="default"/>
        <w:lang w:val="ru-RU" w:eastAsia="ru-RU" w:bidi="ru-RU"/>
      </w:rPr>
    </w:lvl>
    <w:lvl w:ilvl="3" w:tplc="B3FA1164">
      <w:numFmt w:val="bullet"/>
      <w:lvlText w:val="•"/>
      <w:lvlJc w:val="left"/>
      <w:pPr>
        <w:ind w:left="4547" w:hanging="181"/>
      </w:pPr>
      <w:rPr>
        <w:rFonts w:hint="default"/>
        <w:lang w:val="ru-RU" w:eastAsia="ru-RU" w:bidi="ru-RU"/>
      </w:rPr>
    </w:lvl>
    <w:lvl w:ilvl="4" w:tplc="8328FBAA">
      <w:numFmt w:val="bullet"/>
      <w:lvlText w:val="•"/>
      <w:lvlJc w:val="left"/>
      <w:pPr>
        <w:ind w:left="5590" w:hanging="181"/>
      </w:pPr>
      <w:rPr>
        <w:rFonts w:hint="default"/>
        <w:lang w:val="ru-RU" w:eastAsia="ru-RU" w:bidi="ru-RU"/>
      </w:rPr>
    </w:lvl>
    <w:lvl w:ilvl="5" w:tplc="4308D830">
      <w:numFmt w:val="bullet"/>
      <w:lvlText w:val="•"/>
      <w:lvlJc w:val="left"/>
      <w:pPr>
        <w:ind w:left="6633" w:hanging="181"/>
      </w:pPr>
      <w:rPr>
        <w:rFonts w:hint="default"/>
        <w:lang w:val="ru-RU" w:eastAsia="ru-RU" w:bidi="ru-RU"/>
      </w:rPr>
    </w:lvl>
    <w:lvl w:ilvl="6" w:tplc="214EF114">
      <w:numFmt w:val="bullet"/>
      <w:lvlText w:val="•"/>
      <w:lvlJc w:val="left"/>
      <w:pPr>
        <w:ind w:left="7675" w:hanging="181"/>
      </w:pPr>
      <w:rPr>
        <w:rFonts w:hint="default"/>
        <w:lang w:val="ru-RU" w:eastAsia="ru-RU" w:bidi="ru-RU"/>
      </w:rPr>
    </w:lvl>
    <w:lvl w:ilvl="7" w:tplc="35AA384E">
      <w:numFmt w:val="bullet"/>
      <w:lvlText w:val="•"/>
      <w:lvlJc w:val="left"/>
      <w:pPr>
        <w:ind w:left="8718" w:hanging="181"/>
      </w:pPr>
      <w:rPr>
        <w:rFonts w:hint="default"/>
        <w:lang w:val="ru-RU" w:eastAsia="ru-RU" w:bidi="ru-RU"/>
      </w:rPr>
    </w:lvl>
    <w:lvl w:ilvl="8" w:tplc="82E4DBCE">
      <w:numFmt w:val="bullet"/>
      <w:lvlText w:val="•"/>
      <w:lvlJc w:val="left"/>
      <w:pPr>
        <w:ind w:left="9761" w:hanging="181"/>
      </w:pPr>
      <w:rPr>
        <w:rFonts w:hint="default"/>
        <w:lang w:val="ru-RU" w:eastAsia="ru-RU" w:bidi="ru-RU"/>
      </w:rPr>
    </w:lvl>
  </w:abstractNum>
  <w:abstractNum w:abstractNumId="24">
    <w:nsid w:val="19EF2C05"/>
    <w:multiLevelType w:val="hybridMultilevel"/>
    <w:tmpl w:val="D34A68F4"/>
    <w:lvl w:ilvl="0" w:tplc="BE763C7A">
      <w:start w:val="1"/>
      <w:numFmt w:val="decimal"/>
      <w:lvlText w:val="%1."/>
      <w:lvlJc w:val="left"/>
      <w:pPr>
        <w:ind w:left="1665" w:hanging="240"/>
      </w:pPr>
      <w:rPr>
        <w:rFonts w:ascii="Times New Roman" w:eastAsia="Times New Roman" w:hAnsi="Times New Roman" w:cs="Times New Roman" w:hint="default"/>
        <w:b/>
        <w:bCs/>
        <w:w w:val="100"/>
        <w:sz w:val="24"/>
        <w:szCs w:val="24"/>
        <w:lang w:val="ru-RU" w:eastAsia="ru-RU" w:bidi="ru-RU"/>
      </w:rPr>
    </w:lvl>
    <w:lvl w:ilvl="1" w:tplc="7C4610A4">
      <w:numFmt w:val="bullet"/>
      <w:lvlText w:val="•"/>
      <w:lvlJc w:val="left"/>
      <w:pPr>
        <w:ind w:left="1665" w:hanging="144"/>
      </w:pPr>
      <w:rPr>
        <w:rFonts w:ascii="Times New Roman" w:eastAsia="Times New Roman" w:hAnsi="Times New Roman" w:cs="Times New Roman" w:hint="default"/>
        <w:w w:val="100"/>
        <w:sz w:val="24"/>
        <w:szCs w:val="24"/>
        <w:lang w:val="ru-RU" w:eastAsia="ru-RU" w:bidi="ru-RU"/>
      </w:rPr>
    </w:lvl>
    <w:lvl w:ilvl="2" w:tplc="A9F258E0">
      <w:numFmt w:val="bullet"/>
      <w:lvlText w:val="•"/>
      <w:lvlJc w:val="left"/>
      <w:pPr>
        <w:ind w:left="3582" w:hanging="144"/>
      </w:pPr>
      <w:rPr>
        <w:rFonts w:hint="default"/>
        <w:lang w:val="ru-RU" w:eastAsia="ru-RU" w:bidi="ru-RU"/>
      </w:rPr>
    </w:lvl>
    <w:lvl w:ilvl="3" w:tplc="13CE49DE">
      <w:numFmt w:val="bullet"/>
      <w:lvlText w:val="•"/>
      <w:lvlJc w:val="left"/>
      <w:pPr>
        <w:ind w:left="4543" w:hanging="144"/>
      </w:pPr>
      <w:rPr>
        <w:rFonts w:hint="default"/>
        <w:lang w:val="ru-RU" w:eastAsia="ru-RU" w:bidi="ru-RU"/>
      </w:rPr>
    </w:lvl>
    <w:lvl w:ilvl="4" w:tplc="49E0ADAC">
      <w:numFmt w:val="bullet"/>
      <w:lvlText w:val="•"/>
      <w:lvlJc w:val="left"/>
      <w:pPr>
        <w:ind w:left="5504" w:hanging="144"/>
      </w:pPr>
      <w:rPr>
        <w:rFonts w:hint="default"/>
        <w:lang w:val="ru-RU" w:eastAsia="ru-RU" w:bidi="ru-RU"/>
      </w:rPr>
    </w:lvl>
    <w:lvl w:ilvl="5" w:tplc="4380013A">
      <w:numFmt w:val="bullet"/>
      <w:lvlText w:val="•"/>
      <w:lvlJc w:val="left"/>
      <w:pPr>
        <w:ind w:left="6465" w:hanging="144"/>
      </w:pPr>
      <w:rPr>
        <w:rFonts w:hint="default"/>
        <w:lang w:val="ru-RU" w:eastAsia="ru-RU" w:bidi="ru-RU"/>
      </w:rPr>
    </w:lvl>
    <w:lvl w:ilvl="6" w:tplc="459618B8">
      <w:numFmt w:val="bullet"/>
      <w:lvlText w:val="•"/>
      <w:lvlJc w:val="left"/>
      <w:pPr>
        <w:ind w:left="7426" w:hanging="144"/>
      </w:pPr>
      <w:rPr>
        <w:rFonts w:hint="default"/>
        <w:lang w:val="ru-RU" w:eastAsia="ru-RU" w:bidi="ru-RU"/>
      </w:rPr>
    </w:lvl>
    <w:lvl w:ilvl="7" w:tplc="CD7C91B8">
      <w:numFmt w:val="bullet"/>
      <w:lvlText w:val="•"/>
      <w:lvlJc w:val="left"/>
      <w:pPr>
        <w:ind w:left="8387" w:hanging="144"/>
      </w:pPr>
      <w:rPr>
        <w:rFonts w:hint="default"/>
        <w:lang w:val="ru-RU" w:eastAsia="ru-RU" w:bidi="ru-RU"/>
      </w:rPr>
    </w:lvl>
    <w:lvl w:ilvl="8" w:tplc="CAA6EA7E">
      <w:numFmt w:val="bullet"/>
      <w:lvlText w:val="•"/>
      <w:lvlJc w:val="left"/>
      <w:pPr>
        <w:ind w:left="9348" w:hanging="144"/>
      </w:pPr>
      <w:rPr>
        <w:rFonts w:hint="default"/>
        <w:lang w:val="ru-RU" w:eastAsia="ru-RU" w:bidi="ru-RU"/>
      </w:rPr>
    </w:lvl>
  </w:abstractNum>
  <w:abstractNum w:abstractNumId="25">
    <w:nsid w:val="1AAB3E7B"/>
    <w:multiLevelType w:val="hybridMultilevel"/>
    <w:tmpl w:val="887685CA"/>
    <w:lvl w:ilvl="0" w:tplc="27485406">
      <w:start w:val="1"/>
      <w:numFmt w:val="decimal"/>
      <w:lvlText w:val="%1."/>
      <w:lvlJc w:val="left"/>
      <w:pPr>
        <w:ind w:left="2834" w:hanging="708"/>
      </w:pPr>
      <w:rPr>
        <w:rFonts w:ascii="Times New Roman" w:eastAsia="Times New Roman" w:hAnsi="Times New Roman" w:cs="Times New Roman" w:hint="default"/>
        <w:spacing w:val="-8"/>
        <w:w w:val="100"/>
        <w:sz w:val="24"/>
        <w:szCs w:val="24"/>
        <w:lang w:val="ru-RU" w:eastAsia="ru-RU" w:bidi="ru-RU"/>
      </w:rPr>
    </w:lvl>
    <w:lvl w:ilvl="1" w:tplc="C1209236">
      <w:numFmt w:val="bullet"/>
      <w:lvlText w:val="•"/>
      <w:lvlJc w:val="left"/>
      <w:pPr>
        <w:ind w:left="3740" w:hanging="708"/>
      </w:pPr>
      <w:rPr>
        <w:rFonts w:hint="default"/>
        <w:lang w:val="ru-RU" w:eastAsia="ru-RU" w:bidi="ru-RU"/>
      </w:rPr>
    </w:lvl>
    <w:lvl w:ilvl="2" w:tplc="9F1C759E">
      <w:numFmt w:val="bullet"/>
      <w:lvlText w:val="•"/>
      <w:lvlJc w:val="left"/>
      <w:pPr>
        <w:ind w:left="4641" w:hanging="708"/>
      </w:pPr>
      <w:rPr>
        <w:rFonts w:hint="default"/>
        <w:lang w:val="ru-RU" w:eastAsia="ru-RU" w:bidi="ru-RU"/>
      </w:rPr>
    </w:lvl>
    <w:lvl w:ilvl="3" w:tplc="8E528716">
      <w:numFmt w:val="bullet"/>
      <w:lvlText w:val="•"/>
      <w:lvlJc w:val="left"/>
      <w:pPr>
        <w:ind w:left="5541" w:hanging="708"/>
      </w:pPr>
      <w:rPr>
        <w:rFonts w:hint="default"/>
        <w:lang w:val="ru-RU" w:eastAsia="ru-RU" w:bidi="ru-RU"/>
      </w:rPr>
    </w:lvl>
    <w:lvl w:ilvl="4" w:tplc="F1DAE34A">
      <w:numFmt w:val="bullet"/>
      <w:lvlText w:val="•"/>
      <w:lvlJc w:val="left"/>
      <w:pPr>
        <w:ind w:left="6442" w:hanging="708"/>
      </w:pPr>
      <w:rPr>
        <w:rFonts w:hint="default"/>
        <w:lang w:val="ru-RU" w:eastAsia="ru-RU" w:bidi="ru-RU"/>
      </w:rPr>
    </w:lvl>
    <w:lvl w:ilvl="5" w:tplc="16065C72">
      <w:numFmt w:val="bullet"/>
      <w:lvlText w:val="•"/>
      <w:lvlJc w:val="left"/>
      <w:pPr>
        <w:ind w:left="7343" w:hanging="708"/>
      </w:pPr>
      <w:rPr>
        <w:rFonts w:hint="default"/>
        <w:lang w:val="ru-RU" w:eastAsia="ru-RU" w:bidi="ru-RU"/>
      </w:rPr>
    </w:lvl>
    <w:lvl w:ilvl="6" w:tplc="D9E0E068">
      <w:numFmt w:val="bullet"/>
      <w:lvlText w:val="•"/>
      <w:lvlJc w:val="left"/>
      <w:pPr>
        <w:ind w:left="8243" w:hanging="708"/>
      </w:pPr>
      <w:rPr>
        <w:rFonts w:hint="default"/>
        <w:lang w:val="ru-RU" w:eastAsia="ru-RU" w:bidi="ru-RU"/>
      </w:rPr>
    </w:lvl>
    <w:lvl w:ilvl="7" w:tplc="8E40B958">
      <w:numFmt w:val="bullet"/>
      <w:lvlText w:val="•"/>
      <w:lvlJc w:val="left"/>
      <w:pPr>
        <w:ind w:left="9144" w:hanging="708"/>
      </w:pPr>
      <w:rPr>
        <w:rFonts w:hint="default"/>
        <w:lang w:val="ru-RU" w:eastAsia="ru-RU" w:bidi="ru-RU"/>
      </w:rPr>
    </w:lvl>
    <w:lvl w:ilvl="8" w:tplc="08225386">
      <w:numFmt w:val="bullet"/>
      <w:lvlText w:val="•"/>
      <w:lvlJc w:val="left"/>
      <w:pPr>
        <w:ind w:left="10045" w:hanging="708"/>
      </w:pPr>
      <w:rPr>
        <w:rFonts w:hint="default"/>
        <w:lang w:val="ru-RU" w:eastAsia="ru-RU" w:bidi="ru-RU"/>
      </w:rPr>
    </w:lvl>
  </w:abstractNum>
  <w:abstractNum w:abstractNumId="26">
    <w:nsid w:val="1B0F48D1"/>
    <w:multiLevelType w:val="hybridMultilevel"/>
    <w:tmpl w:val="9C04EE0A"/>
    <w:lvl w:ilvl="0" w:tplc="BC047260">
      <w:start w:val="1"/>
      <w:numFmt w:val="decimal"/>
      <w:lvlText w:val="%1."/>
      <w:lvlJc w:val="left"/>
      <w:pPr>
        <w:ind w:left="288" w:hanging="181"/>
      </w:pPr>
      <w:rPr>
        <w:rFonts w:ascii="Times New Roman" w:eastAsia="Times New Roman" w:hAnsi="Times New Roman" w:cs="Times New Roman" w:hint="default"/>
        <w:spacing w:val="-2"/>
        <w:w w:val="100"/>
        <w:sz w:val="22"/>
        <w:szCs w:val="22"/>
        <w:lang w:val="ru-RU" w:eastAsia="ru-RU" w:bidi="ru-RU"/>
      </w:rPr>
    </w:lvl>
    <w:lvl w:ilvl="1" w:tplc="57A83584">
      <w:numFmt w:val="bullet"/>
      <w:lvlText w:val="•"/>
      <w:lvlJc w:val="left"/>
      <w:pPr>
        <w:ind w:left="562" w:hanging="181"/>
      </w:pPr>
      <w:rPr>
        <w:rFonts w:hint="default"/>
        <w:lang w:val="ru-RU" w:eastAsia="ru-RU" w:bidi="ru-RU"/>
      </w:rPr>
    </w:lvl>
    <w:lvl w:ilvl="2" w:tplc="864CA22E">
      <w:numFmt w:val="bullet"/>
      <w:lvlText w:val="•"/>
      <w:lvlJc w:val="left"/>
      <w:pPr>
        <w:ind w:left="844" w:hanging="181"/>
      </w:pPr>
      <w:rPr>
        <w:rFonts w:hint="default"/>
        <w:lang w:val="ru-RU" w:eastAsia="ru-RU" w:bidi="ru-RU"/>
      </w:rPr>
    </w:lvl>
    <w:lvl w:ilvl="3" w:tplc="6FA81BAC">
      <w:numFmt w:val="bullet"/>
      <w:lvlText w:val="•"/>
      <w:lvlJc w:val="left"/>
      <w:pPr>
        <w:ind w:left="1126" w:hanging="181"/>
      </w:pPr>
      <w:rPr>
        <w:rFonts w:hint="default"/>
        <w:lang w:val="ru-RU" w:eastAsia="ru-RU" w:bidi="ru-RU"/>
      </w:rPr>
    </w:lvl>
    <w:lvl w:ilvl="4" w:tplc="10E20DD8">
      <w:numFmt w:val="bullet"/>
      <w:lvlText w:val="•"/>
      <w:lvlJc w:val="left"/>
      <w:pPr>
        <w:ind w:left="1408" w:hanging="181"/>
      </w:pPr>
      <w:rPr>
        <w:rFonts w:hint="default"/>
        <w:lang w:val="ru-RU" w:eastAsia="ru-RU" w:bidi="ru-RU"/>
      </w:rPr>
    </w:lvl>
    <w:lvl w:ilvl="5" w:tplc="982EBCA0">
      <w:numFmt w:val="bullet"/>
      <w:lvlText w:val="•"/>
      <w:lvlJc w:val="left"/>
      <w:pPr>
        <w:ind w:left="1690" w:hanging="181"/>
      </w:pPr>
      <w:rPr>
        <w:rFonts w:hint="default"/>
        <w:lang w:val="ru-RU" w:eastAsia="ru-RU" w:bidi="ru-RU"/>
      </w:rPr>
    </w:lvl>
    <w:lvl w:ilvl="6" w:tplc="F7228D34">
      <w:numFmt w:val="bullet"/>
      <w:lvlText w:val="•"/>
      <w:lvlJc w:val="left"/>
      <w:pPr>
        <w:ind w:left="1972" w:hanging="181"/>
      </w:pPr>
      <w:rPr>
        <w:rFonts w:hint="default"/>
        <w:lang w:val="ru-RU" w:eastAsia="ru-RU" w:bidi="ru-RU"/>
      </w:rPr>
    </w:lvl>
    <w:lvl w:ilvl="7" w:tplc="6D1070B0">
      <w:numFmt w:val="bullet"/>
      <w:lvlText w:val="•"/>
      <w:lvlJc w:val="left"/>
      <w:pPr>
        <w:ind w:left="2254" w:hanging="181"/>
      </w:pPr>
      <w:rPr>
        <w:rFonts w:hint="default"/>
        <w:lang w:val="ru-RU" w:eastAsia="ru-RU" w:bidi="ru-RU"/>
      </w:rPr>
    </w:lvl>
    <w:lvl w:ilvl="8" w:tplc="B442D7B2">
      <w:numFmt w:val="bullet"/>
      <w:lvlText w:val="•"/>
      <w:lvlJc w:val="left"/>
      <w:pPr>
        <w:ind w:left="2536" w:hanging="181"/>
      </w:pPr>
      <w:rPr>
        <w:rFonts w:hint="default"/>
        <w:lang w:val="ru-RU" w:eastAsia="ru-RU" w:bidi="ru-RU"/>
      </w:rPr>
    </w:lvl>
  </w:abstractNum>
  <w:abstractNum w:abstractNumId="27">
    <w:nsid w:val="1B77685E"/>
    <w:multiLevelType w:val="hybridMultilevel"/>
    <w:tmpl w:val="5D1C8CD6"/>
    <w:lvl w:ilvl="0" w:tplc="61D49C1A">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FC9C9FE6">
      <w:numFmt w:val="bullet"/>
      <w:lvlText w:val="•"/>
      <w:lvlJc w:val="left"/>
      <w:pPr>
        <w:ind w:left="1626" w:hanging="744"/>
      </w:pPr>
      <w:rPr>
        <w:rFonts w:hint="default"/>
        <w:lang w:val="ru-RU" w:eastAsia="ru-RU" w:bidi="ru-RU"/>
      </w:rPr>
    </w:lvl>
    <w:lvl w:ilvl="2" w:tplc="BA840F72">
      <w:numFmt w:val="bullet"/>
      <w:lvlText w:val="•"/>
      <w:lvlJc w:val="left"/>
      <w:pPr>
        <w:ind w:left="2512" w:hanging="744"/>
      </w:pPr>
      <w:rPr>
        <w:rFonts w:hint="default"/>
        <w:lang w:val="ru-RU" w:eastAsia="ru-RU" w:bidi="ru-RU"/>
      </w:rPr>
    </w:lvl>
    <w:lvl w:ilvl="3" w:tplc="066EF656">
      <w:numFmt w:val="bullet"/>
      <w:lvlText w:val="•"/>
      <w:lvlJc w:val="left"/>
      <w:pPr>
        <w:ind w:left="3398" w:hanging="744"/>
      </w:pPr>
      <w:rPr>
        <w:rFonts w:hint="default"/>
        <w:lang w:val="ru-RU" w:eastAsia="ru-RU" w:bidi="ru-RU"/>
      </w:rPr>
    </w:lvl>
    <w:lvl w:ilvl="4" w:tplc="03566BE0">
      <w:numFmt w:val="bullet"/>
      <w:lvlText w:val="•"/>
      <w:lvlJc w:val="left"/>
      <w:pPr>
        <w:ind w:left="4284" w:hanging="744"/>
      </w:pPr>
      <w:rPr>
        <w:rFonts w:hint="default"/>
        <w:lang w:val="ru-RU" w:eastAsia="ru-RU" w:bidi="ru-RU"/>
      </w:rPr>
    </w:lvl>
    <w:lvl w:ilvl="5" w:tplc="CD18A0CA">
      <w:numFmt w:val="bullet"/>
      <w:lvlText w:val="•"/>
      <w:lvlJc w:val="left"/>
      <w:pPr>
        <w:ind w:left="5170" w:hanging="744"/>
      </w:pPr>
      <w:rPr>
        <w:rFonts w:hint="default"/>
        <w:lang w:val="ru-RU" w:eastAsia="ru-RU" w:bidi="ru-RU"/>
      </w:rPr>
    </w:lvl>
    <w:lvl w:ilvl="6" w:tplc="F9F27398">
      <w:numFmt w:val="bullet"/>
      <w:lvlText w:val="•"/>
      <w:lvlJc w:val="left"/>
      <w:pPr>
        <w:ind w:left="6056" w:hanging="744"/>
      </w:pPr>
      <w:rPr>
        <w:rFonts w:hint="default"/>
        <w:lang w:val="ru-RU" w:eastAsia="ru-RU" w:bidi="ru-RU"/>
      </w:rPr>
    </w:lvl>
    <w:lvl w:ilvl="7" w:tplc="F3F6A930">
      <w:numFmt w:val="bullet"/>
      <w:lvlText w:val="•"/>
      <w:lvlJc w:val="left"/>
      <w:pPr>
        <w:ind w:left="6942" w:hanging="744"/>
      </w:pPr>
      <w:rPr>
        <w:rFonts w:hint="default"/>
        <w:lang w:val="ru-RU" w:eastAsia="ru-RU" w:bidi="ru-RU"/>
      </w:rPr>
    </w:lvl>
    <w:lvl w:ilvl="8" w:tplc="2A5434F4">
      <w:numFmt w:val="bullet"/>
      <w:lvlText w:val="•"/>
      <w:lvlJc w:val="left"/>
      <w:pPr>
        <w:ind w:left="7828" w:hanging="744"/>
      </w:pPr>
      <w:rPr>
        <w:rFonts w:hint="default"/>
        <w:lang w:val="ru-RU" w:eastAsia="ru-RU" w:bidi="ru-RU"/>
      </w:rPr>
    </w:lvl>
  </w:abstractNum>
  <w:abstractNum w:abstractNumId="28">
    <w:nsid w:val="1BE83C01"/>
    <w:multiLevelType w:val="hybridMultilevel"/>
    <w:tmpl w:val="86A01DD8"/>
    <w:lvl w:ilvl="0" w:tplc="4F4EECFC">
      <w:numFmt w:val="bullet"/>
      <w:lvlText w:val=""/>
      <w:lvlJc w:val="left"/>
      <w:pPr>
        <w:ind w:left="103" w:hanging="384"/>
      </w:pPr>
      <w:rPr>
        <w:rFonts w:ascii="Symbol" w:eastAsia="Symbol" w:hAnsi="Symbol" w:cs="Symbol" w:hint="default"/>
        <w:w w:val="100"/>
        <w:sz w:val="24"/>
        <w:szCs w:val="24"/>
        <w:lang w:val="ru-RU" w:eastAsia="ru-RU" w:bidi="ru-RU"/>
      </w:rPr>
    </w:lvl>
    <w:lvl w:ilvl="1" w:tplc="2C587712">
      <w:numFmt w:val="bullet"/>
      <w:lvlText w:val="•"/>
      <w:lvlJc w:val="left"/>
      <w:pPr>
        <w:ind w:left="585" w:hanging="384"/>
      </w:pPr>
      <w:rPr>
        <w:rFonts w:hint="default"/>
        <w:lang w:val="ru-RU" w:eastAsia="ru-RU" w:bidi="ru-RU"/>
      </w:rPr>
    </w:lvl>
    <w:lvl w:ilvl="2" w:tplc="8ABCAFFE">
      <w:numFmt w:val="bullet"/>
      <w:lvlText w:val="•"/>
      <w:lvlJc w:val="left"/>
      <w:pPr>
        <w:ind w:left="1071" w:hanging="384"/>
      </w:pPr>
      <w:rPr>
        <w:rFonts w:hint="default"/>
        <w:lang w:val="ru-RU" w:eastAsia="ru-RU" w:bidi="ru-RU"/>
      </w:rPr>
    </w:lvl>
    <w:lvl w:ilvl="3" w:tplc="14AC7834">
      <w:numFmt w:val="bullet"/>
      <w:lvlText w:val="•"/>
      <w:lvlJc w:val="left"/>
      <w:pPr>
        <w:ind w:left="1556" w:hanging="384"/>
      </w:pPr>
      <w:rPr>
        <w:rFonts w:hint="default"/>
        <w:lang w:val="ru-RU" w:eastAsia="ru-RU" w:bidi="ru-RU"/>
      </w:rPr>
    </w:lvl>
    <w:lvl w:ilvl="4" w:tplc="F3AE007A">
      <w:numFmt w:val="bullet"/>
      <w:lvlText w:val="•"/>
      <w:lvlJc w:val="left"/>
      <w:pPr>
        <w:ind w:left="2042" w:hanging="384"/>
      </w:pPr>
      <w:rPr>
        <w:rFonts w:hint="default"/>
        <w:lang w:val="ru-RU" w:eastAsia="ru-RU" w:bidi="ru-RU"/>
      </w:rPr>
    </w:lvl>
    <w:lvl w:ilvl="5" w:tplc="AD4A94C2">
      <w:numFmt w:val="bullet"/>
      <w:lvlText w:val="•"/>
      <w:lvlJc w:val="left"/>
      <w:pPr>
        <w:ind w:left="2528" w:hanging="384"/>
      </w:pPr>
      <w:rPr>
        <w:rFonts w:hint="default"/>
        <w:lang w:val="ru-RU" w:eastAsia="ru-RU" w:bidi="ru-RU"/>
      </w:rPr>
    </w:lvl>
    <w:lvl w:ilvl="6" w:tplc="7610A2D6">
      <w:numFmt w:val="bullet"/>
      <w:lvlText w:val="•"/>
      <w:lvlJc w:val="left"/>
      <w:pPr>
        <w:ind w:left="3013" w:hanging="384"/>
      </w:pPr>
      <w:rPr>
        <w:rFonts w:hint="default"/>
        <w:lang w:val="ru-RU" w:eastAsia="ru-RU" w:bidi="ru-RU"/>
      </w:rPr>
    </w:lvl>
    <w:lvl w:ilvl="7" w:tplc="9904B49A">
      <w:numFmt w:val="bullet"/>
      <w:lvlText w:val="•"/>
      <w:lvlJc w:val="left"/>
      <w:pPr>
        <w:ind w:left="3499" w:hanging="384"/>
      </w:pPr>
      <w:rPr>
        <w:rFonts w:hint="default"/>
        <w:lang w:val="ru-RU" w:eastAsia="ru-RU" w:bidi="ru-RU"/>
      </w:rPr>
    </w:lvl>
    <w:lvl w:ilvl="8" w:tplc="1F8ECB26">
      <w:numFmt w:val="bullet"/>
      <w:lvlText w:val="•"/>
      <w:lvlJc w:val="left"/>
      <w:pPr>
        <w:ind w:left="3984" w:hanging="384"/>
      </w:pPr>
      <w:rPr>
        <w:rFonts w:hint="default"/>
        <w:lang w:val="ru-RU" w:eastAsia="ru-RU" w:bidi="ru-RU"/>
      </w:rPr>
    </w:lvl>
  </w:abstractNum>
  <w:abstractNum w:abstractNumId="29">
    <w:nsid w:val="1C2D14E3"/>
    <w:multiLevelType w:val="hybridMultilevel"/>
    <w:tmpl w:val="1DC2253A"/>
    <w:lvl w:ilvl="0" w:tplc="AB2E9AC0">
      <w:numFmt w:val="bullet"/>
      <w:lvlText w:val=""/>
      <w:lvlJc w:val="left"/>
      <w:pPr>
        <w:ind w:left="108" w:hanging="384"/>
      </w:pPr>
      <w:rPr>
        <w:rFonts w:ascii="Symbol" w:eastAsia="Symbol" w:hAnsi="Symbol" w:cs="Symbol" w:hint="default"/>
        <w:w w:val="100"/>
        <w:sz w:val="24"/>
        <w:szCs w:val="24"/>
        <w:lang w:val="ru-RU" w:eastAsia="ru-RU" w:bidi="ru-RU"/>
      </w:rPr>
    </w:lvl>
    <w:lvl w:ilvl="1" w:tplc="42C4E010">
      <w:numFmt w:val="bullet"/>
      <w:lvlText w:val="•"/>
      <w:lvlJc w:val="left"/>
      <w:pPr>
        <w:ind w:left="585" w:hanging="384"/>
      </w:pPr>
      <w:rPr>
        <w:rFonts w:hint="default"/>
        <w:lang w:val="ru-RU" w:eastAsia="ru-RU" w:bidi="ru-RU"/>
      </w:rPr>
    </w:lvl>
    <w:lvl w:ilvl="2" w:tplc="4E9E5754">
      <w:numFmt w:val="bullet"/>
      <w:lvlText w:val="•"/>
      <w:lvlJc w:val="left"/>
      <w:pPr>
        <w:ind w:left="1071" w:hanging="384"/>
      </w:pPr>
      <w:rPr>
        <w:rFonts w:hint="default"/>
        <w:lang w:val="ru-RU" w:eastAsia="ru-RU" w:bidi="ru-RU"/>
      </w:rPr>
    </w:lvl>
    <w:lvl w:ilvl="3" w:tplc="88A23334">
      <w:numFmt w:val="bullet"/>
      <w:lvlText w:val="•"/>
      <w:lvlJc w:val="left"/>
      <w:pPr>
        <w:ind w:left="1556" w:hanging="384"/>
      </w:pPr>
      <w:rPr>
        <w:rFonts w:hint="default"/>
        <w:lang w:val="ru-RU" w:eastAsia="ru-RU" w:bidi="ru-RU"/>
      </w:rPr>
    </w:lvl>
    <w:lvl w:ilvl="4" w:tplc="A8508CFE">
      <w:numFmt w:val="bullet"/>
      <w:lvlText w:val="•"/>
      <w:lvlJc w:val="left"/>
      <w:pPr>
        <w:ind w:left="2042" w:hanging="384"/>
      </w:pPr>
      <w:rPr>
        <w:rFonts w:hint="default"/>
        <w:lang w:val="ru-RU" w:eastAsia="ru-RU" w:bidi="ru-RU"/>
      </w:rPr>
    </w:lvl>
    <w:lvl w:ilvl="5" w:tplc="586A4FB0">
      <w:numFmt w:val="bullet"/>
      <w:lvlText w:val="•"/>
      <w:lvlJc w:val="left"/>
      <w:pPr>
        <w:ind w:left="2528" w:hanging="384"/>
      </w:pPr>
      <w:rPr>
        <w:rFonts w:hint="default"/>
        <w:lang w:val="ru-RU" w:eastAsia="ru-RU" w:bidi="ru-RU"/>
      </w:rPr>
    </w:lvl>
    <w:lvl w:ilvl="6" w:tplc="77C6735C">
      <w:numFmt w:val="bullet"/>
      <w:lvlText w:val="•"/>
      <w:lvlJc w:val="left"/>
      <w:pPr>
        <w:ind w:left="3013" w:hanging="384"/>
      </w:pPr>
      <w:rPr>
        <w:rFonts w:hint="default"/>
        <w:lang w:val="ru-RU" w:eastAsia="ru-RU" w:bidi="ru-RU"/>
      </w:rPr>
    </w:lvl>
    <w:lvl w:ilvl="7" w:tplc="F7C26402">
      <w:numFmt w:val="bullet"/>
      <w:lvlText w:val="•"/>
      <w:lvlJc w:val="left"/>
      <w:pPr>
        <w:ind w:left="3499" w:hanging="384"/>
      </w:pPr>
      <w:rPr>
        <w:rFonts w:hint="default"/>
        <w:lang w:val="ru-RU" w:eastAsia="ru-RU" w:bidi="ru-RU"/>
      </w:rPr>
    </w:lvl>
    <w:lvl w:ilvl="8" w:tplc="17BC05BA">
      <w:numFmt w:val="bullet"/>
      <w:lvlText w:val="•"/>
      <w:lvlJc w:val="left"/>
      <w:pPr>
        <w:ind w:left="3984" w:hanging="384"/>
      </w:pPr>
      <w:rPr>
        <w:rFonts w:hint="default"/>
        <w:lang w:val="ru-RU" w:eastAsia="ru-RU" w:bidi="ru-RU"/>
      </w:rPr>
    </w:lvl>
  </w:abstractNum>
  <w:abstractNum w:abstractNumId="30">
    <w:nsid w:val="1CE94C41"/>
    <w:multiLevelType w:val="hybridMultilevel"/>
    <w:tmpl w:val="2736B65C"/>
    <w:lvl w:ilvl="0" w:tplc="866AEEE6">
      <w:start w:val="1"/>
      <w:numFmt w:val="decimal"/>
      <w:lvlText w:val="%1."/>
      <w:lvlJc w:val="left"/>
      <w:pPr>
        <w:ind w:left="2407" w:hanging="281"/>
        <w:jc w:val="right"/>
      </w:pPr>
      <w:rPr>
        <w:rFonts w:ascii="Times New Roman" w:eastAsia="Times New Roman" w:hAnsi="Times New Roman" w:cs="Times New Roman" w:hint="default"/>
        <w:spacing w:val="-20"/>
        <w:w w:val="100"/>
        <w:sz w:val="24"/>
        <w:szCs w:val="24"/>
        <w:lang w:val="ru-RU" w:eastAsia="ru-RU" w:bidi="ru-RU"/>
      </w:rPr>
    </w:lvl>
    <w:lvl w:ilvl="1" w:tplc="6FDCD2C6">
      <w:numFmt w:val="bullet"/>
      <w:lvlText w:val="•"/>
      <w:lvlJc w:val="left"/>
      <w:pPr>
        <w:ind w:left="3344" w:hanging="281"/>
      </w:pPr>
      <w:rPr>
        <w:rFonts w:hint="default"/>
        <w:lang w:val="ru-RU" w:eastAsia="ru-RU" w:bidi="ru-RU"/>
      </w:rPr>
    </w:lvl>
    <w:lvl w:ilvl="2" w:tplc="ABD20108">
      <w:numFmt w:val="bullet"/>
      <w:lvlText w:val="•"/>
      <w:lvlJc w:val="left"/>
      <w:pPr>
        <w:ind w:left="4289" w:hanging="281"/>
      </w:pPr>
      <w:rPr>
        <w:rFonts w:hint="default"/>
        <w:lang w:val="ru-RU" w:eastAsia="ru-RU" w:bidi="ru-RU"/>
      </w:rPr>
    </w:lvl>
    <w:lvl w:ilvl="3" w:tplc="FD4CD27E">
      <w:numFmt w:val="bullet"/>
      <w:lvlText w:val="•"/>
      <w:lvlJc w:val="left"/>
      <w:pPr>
        <w:ind w:left="5233" w:hanging="281"/>
      </w:pPr>
      <w:rPr>
        <w:rFonts w:hint="default"/>
        <w:lang w:val="ru-RU" w:eastAsia="ru-RU" w:bidi="ru-RU"/>
      </w:rPr>
    </w:lvl>
    <w:lvl w:ilvl="4" w:tplc="B448BF90">
      <w:numFmt w:val="bullet"/>
      <w:lvlText w:val="•"/>
      <w:lvlJc w:val="left"/>
      <w:pPr>
        <w:ind w:left="6178" w:hanging="281"/>
      </w:pPr>
      <w:rPr>
        <w:rFonts w:hint="default"/>
        <w:lang w:val="ru-RU" w:eastAsia="ru-RU" w:bidi="ru-RU"/>
      </w:rPr>
    </w:lvl>
    <w:lvl w:ilvl="5" w:tplc="8E18A676">
      <w:numFmt w:val="bullet"/>
      <w:lvlText w:val="•"/>
      <w:lvlJc w:val="left"/>
      <w:pPr>
        <w:ind w:left="7123" w:hanging="281"/>
      </w:pPr>
      <w:rPr>
        <w:rFonts w:hint="default"/>
        <w:lang w:val="ru-RU" w:eastAsia="ru-RU" w:bidi="ru-RU"/>
      </w:rPr>
    </w:lvl>
    <w:lvl w:ilvl="6" w:tplc="8E942900">
      <w:numFmt w:val="bullet"/>
      <w:lvlText w:val="•"/>
      <w:lvlJc w:val="left"/>
      <w:pPr>
        <w:ind w:left="8067" w:hanging="281"/>
      </w:pPr>
      <w:rPr>
        <w:rFonts w:hint="default"/>
        <w:lang w:val="ru-RU" w:eastAsia="ru-RU" w:bidi="ru-RU"/>
      </w:rPr>
    </w:lvl>
    <w:lvl w:ilvl="7" w:tplc="43E03C76">
      <w:numFmt w:val="bullet"/>
      <w:lvlText w:val="•"/>
      <w:lvlJc w:val="left"/>
      <w:pPr>
        <w:ind w:left="9012" w:hanging="281"/>
      </w:pPr>
      <w:rPr>
        <w:rFonts w:hint="default"/>
        <w:lang w:val="ru-RU" w:eastAsia="ru-RU" w:bidi="ru-RU"/>
      </w:rPr>
    </w:lvl>
    <w:lvl w:ilvl="8" w:tplc="E81ACD38">
      <w:numFmt w:val="bullet"/>
      <w:lvlText w:val="•"/>
      <w:lvlJc w:val="left"/>
      <w:pPr>
        <w:ind w:left="9957" w:hanging="281"/>
      </w:pPr>
      <w:rPr>
        <w:rFonts w:hint="default"/>
        <w:lang w:val="ru-RU" w:eastAsia="ru-RU" w:bidi="ru-RU"/>
      </w:rPr>
    </w:lvl>
  </w:abstractNum>
  <w:abstractNum w:abstractNumId="31">
    <w:nsid w:val="1DBA315F"/>
    <w:multiLevelType w:val="hybridMultilevel"/>
    <w:tmpl w:val="6DD29856"/>
    <w:lvl w:ilvl="0" w:tplc="A1466292">
      <w:numFmt w:val="bullet"/>
      <w:lvlText w:val=""/>
      <w:lvlJc w:val="left"/>
      <w:pPr>
        <w:ind w:left="437" w:hanging="360"/>
      </w:pPr>
      <w:rPr>
        <w:rFonts w:ascii="Symbol" w:eastAsia="Symbol" w:hAnsi="Symbol" w:cs="Symbol" w:hint="default"/>
        <w:w w:val="100"/>
        <w:sz w:val="24"/>
        <w:szCs w:val="24"/>
        <w:lang w:val="ru-RU" w:eastAsia="ru-RU" w:bidi="ru-RU"/>
      </w:rPr>
    </w:lvl>
    <w:lvl w:ilvl="1" w:tplc="F0BC1D0A">
      <w:numFmt w:val="bullet"/>
      <w:lvlText w:val="•"/>
      <w:lvlJc w:val="left"/>
      <w:pPr>
        <w:ind w:left="888" w:hanging="360"/>
      </w:pPr>
      <w:rPr>
        <w:rFonts w:hint="default"/>
        <w:lang w:val="ru-RU" w:eastAsia="ru-RU" w:bidi="ru-RU"/>
      </w:rPr>
    </w:lvl>
    <w:lvl w:ilvl="2" w:tplc="6FFE023C">
      <w:numFmt w:val="bullet"/>
      <w:lvlText w:val="•"/>
      <w:lvlJc w:val="left"/>
      <w:pPr>
        <w:ind w:left="1337" w:hanging="360"/>
      </w:pPr>
      <w:rPr>
        <w:rFonts w:hint="default"/>
        <w:lang w:val="ru-RU" w:eastAsia="ru-RU" w:bidi="ru-RU"/>
      </w:rPr>
    </w:lvl>
    <w:lvl w:ilvl="3" w:tplc="0904535C">
      <w:numFmt w:val="bullet"/>
      <w:lvlText w:val="•"/>
      <w:lvlJc w:val="left"/>
      <w:pPr>
        <w:ind w:left="1785" w:hanging="360"/>
      </w:pPr>
      <w:rPr>
        <w:rFonts w:hint="default"/>
        <w:lang w:val="ru-RU" w:eastAsia="ru-RU" w:bidi="ru-RU"/>
      </w:rPr>
    </w:lvl>
    <w:lvl w:ilvl="4" w:tplc="4E70704A">
      <w:numFmt w:val="bullet"/>
      <w:lvlText w:val="•"/>
      <w:lvlJc w:val="left"/>
      <w:pPr>
        <w:ind w:left="2234" w:hanging="360"/>
      </w:pPr>
      <w:rPr>
        <w:rFonts w:hint="default"/>
        <w:lang w:val="ru-RU" w:eastAsia="ru-RU" w:bidi="ru-RU"/>
      </w:rPr>
    </w:lvl>
    <w:lvl w:ilvl="5" w:tplc="4AFE6522">
      <w:numFmt w:val="bullet"/>
      <w:lvlText w:val="•"/>
      <w:lvlJc w:val="left"/>
      <w:pPr>
        <w:ind w:left="2682" w:hanging="360"/>
      </w:pPr>
      <w:rPr>
        <w:rFonts w:hint="default"/>
        <w:lang w:val="ru-RU" w:eastAsia="ru-RU" w:bidi="ru-RU"/>
      </w:rPr>
    </w:lvl>
    <w:lvl w:ilvl="6" w:tplc="257694A8">
      <w:numFmt w:val="bullet"/>
      <w:lvlText w:val="•"/>
      <w:lvlJc w:val="left"/>
      <w:pPr>
        <w:ind w:left="3131" w:hanging="360"/>
      </w:pPr>
      <w:rPr>
        <w:rFonts w:hint="default"/>
        <w:lang w:val="ru-RU" w:eastAsia="ru-RU" w:bidi="ru-RU"/>
      </w:rPr>
    </w:lvl>
    <w:lvl w:ilvl="7" w:tplc="9914405E">
      <w:numFmt w:val="bullet"/>
      <w:lvlText w:val="•"/>
      <w:lvlJc w:val="left"/>
      <w:pPr>
        <w:ind w:left="3579" w:hanging="360"/>
      </w:pPr>
      <w:rPr>
        <w:rFonts w:hint="default"/>
        <w:lang w:val="ru-RU" w:eastAsia="ru-RU" w:bidi="ru-RU"/>
      </w:rPr>
    </w:lvl>
    <w:lvl w:ilvl="8" w:tplc="A48AD8C0">
      <w:numFmt w:val="bullet"/>
      <w:lvlText w:val="•"/>
      <w:lvlJc w:val="left"/>
      <w:pPr>
        <w:ind w:left="4028" w:hanging="360"/>
      </w:pPr>
      <w:rPr>
        <w:rFonts w:hint="default"/>
        <w:lang w:val="ru-RU" w:eastAsia="ru-RU" w:bidi="ru-RU"/>
      </w:rPr>
    </w:lvl>
  </w:abstractNum>
  <w:abstractNum w:abstractNumId="32">
    <w:nsid w:val="1DDB2264"/>
    <w:multiLevelType w:val="hybridMultilevel"/>
    <w:tmpl w:val="122470DE"/>
    <w:lvl w:ilvl="0" w:tplc="5A96B686">
      <w:numFmt w:val="bullet"/>
      <w:lvlText w:val=""/>
      <w:lvlJc w:val="left"/>
      <w:pPr>
        <w:ind w:left="509" w:hanging="286"/>
      </w:pPr>
      <w:rPr>
        <w:rFonts w:ascii="Symbol" w:eastAsia="Symbol" w:hAnsi="Symbol" w:cs="Symbol" w:hint="default"/>
        <w:w w:val="100"/>
        <w:sz w:val="24"/>
        <w:szCs w:val="24"/>
        <w:lang w:val="ru-RU" w:eastAsia="ru-RU" w:bidi="ru-RU"/>
      </w:rPr>
    </w:lvl>
    <w:lvl w:ilvl="1" w:tplc="BBAAF596">
      <w:numFmt w:val="bullet"/>
      <w:lvlText w:val=""/>
      <w:lvlJc w:val="left"/>
      <w:pPr>
        <w:ind w:left="1665" w:hanging="286"/>
      </w:pPr>
      <w:rPr>
        <w:rFonts w:ascii="Symbol" w:eastAsia="Symbol" w:hAnsi="Symbol" w:cs="Symbol" w:hint="default"/>
        <w:w w:val="100"/>
        <w:sz w:val="24"/>
        <w:szCs w:val="24"/>
        <w:lang w:val="ru-RU" w:eastAsia="ru-RU" w:bidi="ru-RU"/>
      </w:rPr>
    </w:lvl>
    <w:lvl w:ilvl="2" w:tplc="4762D4B2">
      <w:numFmt w:val="bullet"/>
      <w:lvlText w:val="•"/>
      <w:lvlJc w:val="left"/>
      <w:pPr>
        <w:ind w:left="2489" w:hanging="286"/>
      </w:pPr>
      <w:rPr>
        <w:rFonts w:hint="default"/>
        <w:lang w:val="ru-RU" w:eastAsia="ru-RU" w:bidi="ru-RU"/>
      </w:rPr>
    </w:lvl>
    <w:lvl w:ilvl="3" w:tplc="53BEFC8C">
      <w:numFmt w:val="bullet"/>
      <w:lvlText w:val="•"/>
      <w:lvlJc w:val="left"/>
      <w:pPr>
        <w:ind w:left="3318" w:hanging="286"/>
      </w:pPr>
      <w:rPr>
        <w:rFonts w:hint="default"/>
        <w:lang w:val="ru-RU" w:eastAsia="ru-RU" w:bidi="ru-RU"/>
      </w:rPr>
    </w:lvl>
    <w:lvl w:ilvl="4" w:tplc="2D569042">
      <w:numFmt w:val="bullet"/>
      <w:lvlText w:val="•"/>
      <w:lvlJc w:val="left"/>
      <w:pPr>
        <w:ind w:left="4147" w:hanging="286"/>
      </w:pPr>
      <w:rPr>
        <w:rFonts w:hint="default"/>
        <w:lang w:val="ru-RU" w:eastAsia="ru-RU" w:bidi="ru-RU"/>
      </w:rPr>
    </w:lvl>
    <w:lvl w:ilvl="5" w:tplc="97F89AA8">
      <w:numFmt w:val="bullet"/>
      <w:lvlText w:val="•"/>
      <w:lvlJc w:val="left"/>
      <w:pPr>
        <w:ind w:left="4976" w:hanging="286"/>
      </w:pPr>
      <w:rPr>
        <w:rFonts w:hint="default"/>
        <w:lang w:val="ru-RU" w:eastAsia="ru-RU" w:bidi="ru-RU"/>
      </w:rPr>
    </w:lvl>
    <w:lvl w:ilvl="6" w:tplc="A90CB71E">
      <w:numFmt w:val="bullet"/>
      <w:lvlText w:val="•"/>
      <w:lvlJc w:val="left"/>
      <w:pPr>
        <w:ind w:left="5805" w:hanging="286"/>
      </w:pPr>
      <w:rPr>
        <w:rFonts w:hint="default"/>
        <w:lang w:val="ru-RU" w:eastAsia="ru-RU" w:bidi="ru-RU"/>
      </w:rPr>
    </w:lvl>
    <w:lvl w:ilvl="7" w:tplc="6BDA0E68">
      <w:numFmt w:val="bullet"/>
      <w:lvlText w:val="•"/>
      <w:lvlJc w:val="left"/>
      <w:pPr>
        <w:ind w:left="6634" w:hanging="286"/>
      </w:pPr>
      <w:rPr>
        <w:rFonts w:hint="default"/>
        <w:lang w:val="ru-RU" w:eastAsia="ru-RU" w:bidi="ru-RU"/>
      </w:rPr>
    </w:lvl>
    <w:lvl w:ilvl="8" w:tplc="1242DF68">
      <w:numFmt w:val="bullet"/>
      <w:lvlText w:val="•"/>
      <w:lvlJc w:val="left"/>
      <w:pPr>
        <w:ind w:left="7463" w:hanging="286"/>
      </w:pPr>
      <w:rPr>
        <w:rFonts w:hint="default"/>
        <w:lang w:val="ru-RU" w:eastAsia="ru-RU" w:bidi="ru-RU"/>
      </w:rPr>
    </w:lvl>
  </w:abstractNum>
  <w:abstractNum w:abstractNumId="33">
    <w:nsid w:val="1E6E0B13"/>
    <w:multiLevelType w:val="hybridMultilevel"/>
    <w:tmpl w:val="000E544A"/>
    <w:lvl w:ilvl="0" w:tplc="EB3278C6">
      <w:start w:val="1"/>
      <w:numFmt w:val="decimal"/>
      <w:lvlText w:val="%1."/>
      <w:lvlJc w:val="left"/>
      <w:pPr>
        <w:ind w:left="1665" w:hanging="264"/>
      </w:pPr>
      <w:rPr>
        <w:rFonts w:ascii="Times New Roman" w:eastAsia="Times New Roman" w:hAnsi="Times New Roman" w:cs="Times New Roman" w:hint="default"/>
        <w:w w:val="100"/>
        <w:sz w:val="24"/>
        <w:szCs w:val="24"/>
        <w:lang w:val="ru-RU" w:eastAsia="ru-RU" w:bidi="ru-RU"/>
      </w:rPr>
    </w:lvl>
    <w:lvl w:ilvl="1" w:tplc="D3A85FA2">
      <w:numFmt w:val="bullet"/>
      <w:lvlText w:val="•"/>
      <w:lvlJc w:val="left"/>
      <w:pPr>
        <w:ind w:left="2621" w:hanging="264"/>
      </w:pPr>
      <w:rPr>
        <w:rFonts w:hint="default"/>
        <w:lang w:val="ru-RU" w:eastAsia="ru-RU" w:bidi="ru-RU"/>
      </w:rPr>
    </w:lvl>
    <w:lvl w:ilvl="2" w:tplc="2BC6A444">
      <w:numFmt w:val="bullet"/>
      <w:lvlText w:val="•"/>
      <w:lvlJc w:val="left"/>
      <w:pPr>
        <w:ind w:left="3582" w:hanging="264"/>
      </w:pPr>
      <w:rPr>
        <w:rFonts w:hint="default"/>
        <w:lang w:val="ru-RU" w:eastAsia="ru-RU" w:bidi="ru-RU"/>
      </w:rPr>
    </w:lvl>
    <w:lvl w:ilvl="3" w:tplc="44A4AAC8">
      <w:numFmt w:val="bullet"/>
      <w:lvlText w:val="•"/>
      <w:lvlJc w:val="left"/>
      <w:pPr>
        <w:ind w:left="4543" w:hanging="264"/>
      </w:pPr>
      <w:rPr>
        <w:rFonts w:hint="default"/>
        <w:lang w:val="ru-RU" w:eastAsia="ru-RU" w:bidi="ru-RU"/>
      </w:rPr>
    </w:lvl>
    <w:lvl w:ilvl="4" w:tplc="4E14D596">
      <w:numFmt w:val="bullet"/>
      <w:lvlText w:val="•"/>
      <w:lvlJc w:val="left"/>
      <w:pPr>
        <w:ind w:left="5504" w:hanging="264"/>
      </w:pPr>
      <w:rPr>
        <w:rFonts w:hint="default"/>
        <w:lang w:val="ru-RU" w:eastAsia="ru-RU" w:bidi="ru-RU"/>
      </w:rPr>
    </w:lvl>
    <w:lvl w:ilvl="5" w:tplc="92682CEC">
      <w:numFmt w:val="bullet"/>
      <w:lvlText w:val="•"/>
      <w:lvlJc w:val="left"/>
      <w:pPr>
        <w:ind w:left="6465" w:hanging="264"/>
      </w:pPr>
      <w:rPr>
        <w:rFonts w:hint="default"/>
        <w:lang w:val="ru-RU" w:eastAsia="ru-RU" w:bidi="ru-RU"/>
      </w:rPr>
    </w:lvl>
    <w:lvl w:ilvl="6" w:tplc="D846AB9A">
      <w:numFmt w:val="bullet"/>
      <w:lvlText w:val="•"/>
      <w:lvlJc w:val="left"/>
      <w:pPr>
        <w:ind w:left="7426" w:hanging="264"/>
      </w:pPr>
      <w:rPr>
        <w:rFonts w:hint="default"/>
        <w:lang w:val="ru-RU" w:eastAsia="ru-RU" w:bidi="ru-RU"/>
      </w:rPr>
    </w:lvl>
    <w:lvl w:ilvl="7" w:tplc="B04031F8">
      <w:numFmt w:val="bullet"/>
      <w:lvlText w:val="•"/>
      <w:lvlJc w:val="left"/>
      <w:pPr>
        <w:ind w:left="8387" w:hanging="264"/>
      </w:pPr>
      <w:rPr>
        <w:rFonts w:hint="default"/>
        <w:lang w:val="ru-RU" w:eastAsia="ru-RU" w:bidi="ru-RU"/>
      </w:rPr>
    </w:lvl>
    <w:lvl w:ilvl="8" w:tplc="54F230C4">
      <w:numFmt w:val="bullet"/>
      <w:lvlText w:val="•"/>
      <w:lvlJc w:val="left"/>
      <w:pPr>
        <w:ind w:left="9348" w:hanging="264"/>
      </w:pPr>
      <w:rPr>
        <w:rFonts w:hint="default"/>
        <w:lang w:val="ru-RU" w:eastAsia="ru-RU" w:bidi="ru-RU"/>
      </w:rPr>
    </w:lvl>
  </w:abstractNum>
  <w:abstractNum w:abstractNumId="34">
    <w:nsid w:val="1FB635F5"/>
    <w:multiLevelType w:val="hybridMultilevel"/>
    <w:tmpl w:val="546C40AA"/>
    <w:lvl w:ilvl="0" w:tplc="08A61B86">
      <w:start w:val="1"/>
      <w:numFmt w:val="decimal"/>
      <w:lvlText w:val="%1."/>
      <w:lvlJc w:val="left"/>
      <w:pPr>
        <w:ind w:left="2983" w:hanging="420"/>
      </w:pPr>
      <w:rPr>
        <w:rFonts w:hint="default"/>
        <w:spacing w:val="-12"/>
        <w:highlight w:val="yellow"/>
        <w:lang w:val="ru-RU" w:eastAsia="ru-RU" w:bidi="ru-RU"/>
      </w:rPr>
    </w:lvl>
    <w:lvl w:ilvl="1" w:tplc="401C0590">
      <w:start w:val="1"/>
      <w:numFmt w:val="decimal"/>
      <w:lvlText w:val="%2."/>
      <w:lvlJc w:val="left"/>
      <w:pPr>
        <w:ind w:left="3120" w:hanging="360"/>
        <w:jc w:val="right"/>
      </w:pPr>
      <w:rPr>
        <w:rFonts w:hint="default"/>
        <w:spacing w:val="-17"/>
        <w:highlight w:val="yellow"/>
        <w:lang w:val="ru-RU" w:eastAsia="ru-RU" w:bidi="ru-RU"/>
      </w:rPr>
    </w:lvl>
    <w:lvl w:ilvl="2" w:tplc="CDC0DDFA">
      <w:numFmt w:val="bullet"/>
      <w:lvlText w:val="•"/>
      <w:lvlJc w:val="left"/>
      <w:pPr>
        <w:ind w:left="4089" w:hanging="360"/>
      </w:pPr>
      <w:rPr>
        <w:rFonts w:hint="default"/>
        <w:lang w:val="ru-RU" w:eastAsia="ru-RU" w:bidi="ru-RU"/>
      </w:rPr>
    </w:lvl>
    <w:lvl w:ilvl="3" w:tplc="5882089C">
      <w:numFmt w:val="bullet"/>
      <w:lvlText w:val="•"/>
      <w:lvlJc w:val="left"/>
      <w:pPr>
        <w:ind w:left="5059" w:hanging="360"/>
      </w:pPr>
      <w:rPr>
        <w:rFonts w:hint="default"/>
        <w:lang w:val="ru-RU" w:eastAsia="ru-RU" w:bidi="ru-RU"/>
      </w:rPr>
    </w:lvl>
    <w:lvl w:ilvl="4" w:tplc="891EAB30">
      <w:numFmt w:val="bullet"/>
      <w:lvlText w:val="•"/>
      <w:lvlJc w:val="left"/>
      <w:pPr>
        <w:ind w:left="6028" w:hanging="360"/>
      </w:pPr>
      <w:rPr>
        <w:rFonts w:hint="default"/>
        <w:lang w:val="ru-RU" w:eastAsia="ru-RU" w:bidi="ru-RU"/>
      </w:rPr>
    </w:lvl>
    <w:lvl w:ilvl="5" w:tplc="F2F8C1A4">
      <w:numFmt w:val="bullet"/>
      <w:lvlText w:val="•"/>
      <w:lvlJc w:val="left"/>
      <w:pPr>
        <w:ind w:left="6998" w:hanging="360"/>
      </w:pPr>
      <w:rPr>
        <w:rFonts w:hint="default"/>
        <w:lang w:val="ru-RU" w:eastAsia="ru-RU" w:bidi="ru-RU"/>
      </w:rPr>
    </w:lvl>
    <w:lvl w:ilvl="6" w:tplc="6A00FE6A">
      <w:numFmt w:val="bullet"/>
      <w:lvlText w:val="•"/>
      <w:lvlJc w:val="left"/>
      <w:pPr>
        <w:ind w:left="7968" w:hanging="360"/>
      </w:pPr>
      <w:rPr>
        <w:rFonts w:hint="default"/>
        <w:lang w:val="ru-RU" w:eastAsia="ru-RU" w:bidi="ru-RU"/>
      </w:rPr>
    </w:lvl>
    <w:lvl w:ilvl="7" w:tplc="C07AB780">
      <w:numFmt w:val="bullet"/>
      <w:lvlText w:val="•"/>
      <w:lvlJc w:val="left"/>
      <w:pPr>
        <w:ind w:left="8937" w:hanging="360"/>
      </w:pPr>
      <w:rPr>
        <w:rFonts w:hint="default"/>
        <w:lang w:val="ru-RU" w:eastAsia="ru-RU" w:bidi="ru-RU"/>
      </w:rPr>
    </w:lvl>
    <w:lvl w:ilvl="8" w:tplc="5A0ABEA8">
      <w:numFmt w:val="bullet"/>
      <w:lvlText w:val="•"/>
      <w:lvlJc w:val="left"/>
      <w:pPr>
        <w:ind w:left="9907" w:hanging="360"/>
      </w:pPr>
      <w:rPr>
        <w:rFonts w:hint="default"/>
        <w:lang w:val="ru-RU" w:eastAsia="ru-RU" w:bidi="ru-RU"/>
      </w:rPr>
    </w:lvl>
  </w:abstractNum>
  <w:abstractNum w:abstractNumId="35">
    <w:nsid w:val="200932BB"/>
    <w:multiLevelType w:val="hybridMultilevel"/>
    <w:tmpl w:val="E0E081F0"/>
    <w:lvl w:ilvl="0" w:tplc="55D64E54">
      <w:start w:val="1"/>
      <w:numFmt w:val="decimal"/>
      <w:lvlText w:val="%1."/>
      <w:lvlJc w:val="left"/>
      <w:pPr>
        <w:ind w:left="1418" w:hanging="281"/>
      </w:pPr>
      <w:rPr>
        <w:rFonts w:ascii="Times New Roman" w:eastAsia="Times New Roman" w:hAnsi="Times New Roman" w:cs="Times New Roman" w:hint="default"/>
        <w:spacing w:val="-20"/>
        <w:w w:val="100"/>
        <w:sz w:val="24"/>
        <w:szCs w:val="24"/>
        <w:lang w:val="ru-RU" w:eastAsia="ru-RU" w:bidi="ru-RU"/>
      </w:rPr>
    </w:lvl>
    <w:lvl w:ilvl="1" w:tplc="40E898CE">
      <w:numFmt w:val="bullet"/>
      <w:lvlText w:val="•"/>
      <w:lvlJc w:val="left"/>
      <w:pPr>
        <w:ind w:left="2462" w:hanging="281"/>
      </w:pPr>
      <w:rPr>
        <w:rFonts w:hint="default"/>
        <w:lang w:val="ru-RU" w:eastAsia="ru-RU" w:bidi="ru-RU"/>
      </w:rPr>
    </w:lvl>
    <w:lvl w:ilvl="2" w:tplc="C438156A">
      <w:numFmt w:val="bullet"/>
      <w:lvlText w:val="•"/>
      <w:lvlJc w:val="left"/>
      <w:pPr>
        <w:ind w:left="3505" w:hanging="281"/>
      </w:pPr>
      <w:rPr>
        <w:rFonts w:hint="default"/>
        <w:lang w:val="ru-RU" w:eastAsia="ru-RU" w:bidi="ru-RU"/>
      </w:rPr>
    </w:lvl>
    <w:lvl w:ilvl="3" w:tplc="07DA6F14">
      <w:numFmt w:val="bullet"/>
      <w:lvlText w:val="•"/>
      <w:lvlJc w:val="left"/>
      <w:pPr>
        <w:ind w:left="4547" w:hanging="281"/>
      </w:pPr>
      <w:rPr>
        <w:rFonts w:hint="default"/>
        <w:lang w:val="ru-RU" w:eastAsia="ru-RU" w:bidi="ru-RU"/>
      </w:rPr>
    </w:lvl>
    <w:lvl w:ilvl="4" w:tplc="D1CAD27C">
      <w:numFmt w:val="bullet"/>
      <w:lvlText w:val="•"/>
      <w:lvlJc w:val="left"/>
      <w:pPr>
        <w:ind w:left="5590" w:hanging="281"/>
      </w:pPr>
      <w:rPr>
        <w:rFonts w:hint="default"/>
        <w:lang w:val="ru-RU" w:eastAsia="ru-RU" w:bidi="ru-RU"/>
      </w:rPr>
    </w:lvl>
    <w:lvl w:ilvl="5" w:tplc="7ABE32D6">
      <w:numFmt w:val="bullet"/>
      <w:lvlText w:val="•"/>
      <w:lvlJc w:val="left"/>
      <w:pPr>
        <w:ind w:left="6633" w:hanging="281"/>
      </w:pPr>
      <w:rPr>
        <w:rFonts w:hint="default"/>
        <w:lang w:val="ru-RU" w:eastAsia="ru-RU" w:bidi="ru-RU"/>
      </w:rPr>
    </w:lvl>
    <w:lvl w:ilvl="6" w:tplc="90A4560A">
      <w:numFmt w:val="bullet"/>
      <w:lvlText w:val="•"/>
      <w:lvlJc w:val="left"/>
      <w:pPr>
        <w:ind w:left="7675" w:hanging="281"/>
      </w:pPr>
      <w:rPr>
        <w:rFonts w:hint="default"/>
        <w:lang w:val="ru-RU" w:eastAsia="ru-RU" w:bidi="ru-RU"/>
      </w:rPr>
    </w:lvl>
    <w:lvl w:ilvl="7" w:tplc="375A0816">
      <w:numFmt w:val="bullet"/>
      <w:lvlText w:val="•"/>
      <w:lvlJc w:val="left"/>
      <w:pPr>
        <w:ind w:left="8718" w:hanging="281"/>
      </w:pPr>
      <w:rPr>
        <w:rFonts w:hint="default"/>
        <w:lang w:val="ru-RU" w:eastAsia="ru-RU" w:bidi="ru-RU"/>
      </w:rPr>
    </w:lvl>
    <w:lvl w:ilvl="8" w:tplc="845AD276">
      <w:numFmt w:val="bullet"/>
      <w:lvlText w:val="•"/>
      <w:lvlJc w:val="left"/>
      <w:pPr>
        <w:ind w:left="9761" w:hanging="281"/>
      </w:pPr>
      <w:rPr>
        <w:rFonts w:hint="default"/>
        <w:lang w:val="ru-RU" w:eastAsia="ru-RU" w:bidi="ru-RU"/>
      </w:rPr>
    </w:lvl>
  </w:abstractNum>
  <w:abstractNum w:abstractNumId="36">
    <w:nsid w:val="20591C53"/>
    <w:multiLevelType w:val="hybridMultilevel"/>
    <w:tmpl w:val="9C1A0A0E"/>
    <w:lvl w:ilvl="0" w:tplc="144ADCC0">
      <w:numFmt w:val="bullet"/>
      <w:lvlText w:val=""/>
      <w:lvlJc w:val="left"/>
      <w:pPr>
        <w:ind w:left="1846" w:hanging="286"/>
      </w:pPr>
      <w:rPr>
        <w:rFonts w:ascii="Wingdings" w:eastAsia="Wingdings" w:hAnsi="Wingdings" w:cs="Wingdings" w:hint="default"/>
        <w:w w:val="100"/>
        <w:sz w:val="24"/>
        <w:szCs w:val="24"/>
        <w:lang w:val="ru-RU" w:eastAsia="ru-RU" w:bidi="ru-RU"/>
      </w:rPr>
    </w:lvl>
    <w:lvl w:ilvl="1" w:tplc="523665C8">
      <w:numFmt w:val="bullet"/>
      <w:lvlText w:val=""/>
      <w:lvlJc w:val="left"/>
      <w:pPr>
        <w:ind w:left="2138" w:hanging="348"/>
      </w:pPr>
      <w:rPr>
        <w:rFonts w:ascii="Wingdings" w:eastAsia="Wingdings" w:hAnsi="Wingdings" w:cs="Wingdings" w:hint="default"/>
        <w:w w:val="100"/>
        <w:sz w:val="24"/>
        <w:szCs w:val="24"/>
        <w:lang w:val="ru-RU" w:eastAsia="ru-RU" w:bidi="ru-RU"/>
      </w:rPr>
    </w:lvl>
    <w:lvl w:ilvl="2" w:tplc="421CC28E">
      <w:numFmt w:val="bullet"/>
      <w:lvlText w:val="-"/>
      <w:lvlJc w:val="left"/>
      <w:pPr>
        <w:ind w:left="2278" w:hanging="140"/>
      </w:pPr>
      <w:rPr>
        <w:rFonts w:ascii="Times New Roman" w:eastAsia="Times New Roman" w:hAnsi="Times New Roman" w:cs="Times New Roman" w:hint="default"/>
        <w:w w:val="99"/>
        <w:sz w:val="24"/>
        <w:szCs w:val="24"/>
        <w:lang w:val="ru-RU" w:eastAsia="ru-RU" w:bidi="ru-RU"/>
      </w:rPr>
    </w:lvl>
    <w:lvl w:ilvl="3" w:tplc="6C0EB796">
      <w:numFmt w:val="bullet"/>
      <w:lvlText w:val="•"/>
      <w:lvlJc w:val="left"/>
      <w:pPr>
        <w:ind w:left="3475" w:hanging="140"/>
      </w:pPr>
      <w:rPr>
        <w:rFonts w:hint="default"/>
        <w:lang w:val="ru-RU" w:eastAsia="ru-RU" w:bidi="ru-RU"/>
      </w:rPr>
    </w:lvl>
    <w:lvl w:ilvl="4" w:tplc="8E76CC14">
      <w:numFmt w:val="bullet"/>
      <w:lvlText w:val="•"/>
      <w:lvlJc w:val="left"/>
      <w:pPr>
        <w:ind w:left="4671" w:hanging="140"/>
      </w:pPr>
      <w:rPr>
        <w:rFonts w:hint="default"/>
        <w:lang w:val="ru-RU" w:eastAsia="ru-RU" w:bidi="ru-RU"/>
      </w:rPr>
    </w:lvl>
    <w:lvl w:ilvl="5" w:tplc="C0062FEA">
      <w:numFmt w:val="bullet"/>
      <w:lvlText w:val="•"/>
      <w:lvlJc w:val="left"/>
      <w:pPr>
        <w:ind w:left="5867" w:hanging="140"/>
      </w:pPr>
      <w:rPr>
        <w:rFonts w:hint="default"/>
        <w:lang w:val="ru-RU" w:eastAsia="ru-RU" w:bidi="ru-RU"/>
      </w:rPr>
    </w:lvl>
    <w:lvl w:ilvl="6" w:tplc="88D005AE">
      <w:numFmt w:val="bullet"/>
      <w:lvlText w:val="•"/>
      <w:lvlJc w:val="left"/>
      <w:pPr>
        <w:ind w:left="7063" w:hanging="140"/>
      </w:pPr>
      <w:rPr>
        <w:rFonts w:hint="default"/>
        <w:lang w:val="ru-RU" w:eastAsia="ru-RU" w:bidi="ru-RU"/>
      </w:rPr>
    </w:lvl>
    <w:lvl w:ilvl="7" w:tplc="5E6A76FA">
      <w:numFmt w:val="bullet"/>
      <w:lvlText w:val="•"/>
      <w:lvlJc w:val="left"/>
      <w:pPr>
        <w:ind w:left="8259" w:hanging="140"/>
      </w:pPr>
      <w:rPr>
        <w:rFonts w:hint="default"/>
        <w:lang w:val="ru-RU" w:eastAsia="ru-RU" w:bidi="ru-RU"/>
      </w:rPr>
    </w:lvl>
    <w:lvl w:ilvl="8" w:tplc="E86863EE">
      <w:numFmt w:val="bullet"/>
      <w:lvlText w:val="•"/>
      <w:lvlJc w:val="left"/>
      <w:pPr>
        <w:ind w:left="9454" w:hanging="140"/>
      </w:pPr>
      <w:rPr>
        <w:rFonts w:hint="default"/>
        <w:lang w:val="ru-RU" w:eastAsia="ru-RU" w:bidi="ru-RU"/>
      </w:rPr>
    </w:lvl>
  </w:abstractNum>
  <w:abstractNum w:abstractNumId="37">
    <w:nsid w:val="213B1632"/>
    <w:multiLevelType w:val="hybridMultilevel"/>
    <w:tmpl w:val="4202D7A4"/>
    <w:lvl w:ilvl="0" w:tplc="2F88C42A">
      <w:numFmt w:val="bullet"/>
      <w:lvlText w:val=""/>
      <w:lvlJc w:val="left"/>
      <w:pPr>
        <w:ind w:left="107" w:hanging="348"/>
      </w:pPr>
      <w:rPr>
        <w:rFonts w:ascii="Symbol" w:eastAsia="Symbol" w:hAnsi="Symbol" w:cs="Symbol" w:hint="default"/>
        <w:w w:val="100"/>
        <w:sz w:val="24"/>
        <w:szCs w:val="24"/>
        <w:lang w:val="ru-RU" w:eastAsia="ru-RU" w:bidi="ru-RU"/>
      </w:rPr>
    </w:lvl>
    <w:lvl w:ilvl="1" w:tplc="F0CC4D24">
      <w:numFmt w:val="bullet"/>
      <w:lvlText w:val="•"/>
      <w:lvlJc w:val="left"/>
      <w:pPr>
        <w:ind w:left="565" w:hanging="348"/>
      </w:pPr>
      <w:rPr>
        <w:rFonts w:hint="default"/>
        <w:lang w:val="ru-RU" w:eastAsia="ru-RU" w:bidi="ru-RU"/>
      </w:rPr>
    </w:lvl>
    <w:lvl w:ilvl="2" w:tplc="DD6E6804">
      <w:numFmt w:val="bullet"/>
      <w:lvlText w:val="•"/>
      <w:lvlJc w:val="left"/>
      <w:pPr>
        <w:ind w:left="1030" w:hanging="348"/>
      </w:pPr>
      <w:rPr>
        <w:rFonts w:hint="default"/>
        <w:lang w:val="ru-RU" w:eastAsia="ru-RU" w:bidi="ru-RU"/>
      </w:rPr>
    </w:lvl>
    <w:lvl w:ilvl="3" w:tplc="BC5C92CE">
      <w:numFmt w:val="bullet"/>
      <w:lvlText w:val="•"/>
      <w:lvlJc w:val="left"/>
      <w:pPr>
        <w:ind w:left="1495" w:hanging="348"/>
      </w:pPr>
      <w:rPr>
        <w:rFonts w:hint="default"/>
        <w:lang w:val="ru-RU" w:eastAsia="ru-RU" w:bidi="ru-RU"/>
      </w:rPr>
    </w:lvl>
    <w:lvl w:ilvl="4" w:tplc="5FCA3BAE">
      <w:numFmt w:val="bullet"/>
      <w:lvlText w:val="•"/>
      <w:lvlJc w:val="left"/>
      <w:pPr>
        <w:ind w:left="1960" w:hanging="348"/>
      </w:pPr>
      <w:rPr>
        <w:rFonts w:hint="default"/>
        <w:lang w:val="ru-RU" w:eastAsia="ru-RU" w:bidi="ru-RU"/>
      </w:rPr>
    </w:lvl>
    <w:lvl w:ilvl="5" w:tplc="DE980F22">
      <w:numFmt w:val="bullet"/>
      <w:lvlText w:val="•"/>
      <w:lvlJc w:val="left"/>
      <w:pPr>
        <w:ind w:left="2425" w:hanging="348"/>
      </w:pPr>
      <w:rPr>
        <w:rFonts w:hint="default"/>
        <w:lang w:val="ru-RU" w:eastAsia="ru-RU" w:bidi="ru-RU"/>
      </w:rPr>
    </w:lvl>
    <w:lvl w:ilvl="6" w:tplc="D944AC5E">
      <w:numFmt w:val="bullet"/>
      <w:lvlText w:val="•"/>
      <w:lvlJc w:val="left"/>
      <w:pPr>
        <w:ind w:left="2890" w:hanging="348"/>
      </w:pPr>
      <w:rPr>
        <w:rFonts w:hint="default"/>
        <w:lang w:val="ru-RU" w:eastAsia="ru-RU" w:bidi="ru-RU"/>
      </w:rPr>
    </w:lvl>
    <w:lvl w:ilvl="7" w:tplc="27E86DF4">
      <w:numFmt w:val="bullet"/>
      <w:lvlText w:val="•"/>
      <w:lvlJc w:val="left"/>
      <w:pPr>
        <w:ind w:left="3355" w:hanging="348"/>
      </w:pPr>
      <w:rPr>
        <w:rFonts w:hint="default"/>
        <w:lang w:val="ru-RU" w:eastAsia="ru-RU" w:bidi="ru-RU"/>
      </w:rPr>
    </w:lvl>
    <w:lvl w:ilvl="8" w:tplc="CAA6F042">
      <w:numFmt w:val="bullet"/>
      <w:lvlText w:val="•"/>
      <w:lvlJc w:val="left"/>
      <w:pPr>
        <w:ind w:left="3820" w:hanging="348"/>
      </w:pPr>
      <w:rPr>
        <w:rFonts w:hint="default"/>
        <w:lang w:val="ru-RU" w:eastAsia="ru-RU" w:bidi="ru-RU"/>
      </w:rPr>
    </w:lvl>
  </w:abstractNum>
  <w:abstractNum w:abstractNumId="38">
    <w:nsid w:val="21810B26"/>
    <w:multiLevelType w:val="hybridMultilevel"/>
    <w:tmpl w:val="C6CAEDD0"/>
    <w:lvl w:ilvl="0" w:tplc="DD7C8F5C">
      <w:numFmt w:val="bullet"/>
      <w:lvlText w:val=""/>
      <w:lvlJc w:val="left"/>
      <w:pPr>
        <w:ind w:left="426" w:hanging="286"/>
      </w:pPr>
      <w:rPr>
        <w:rFonts w:ascii="Symbol" w:eastAsia="Symbol" w:hAnsi="Symbol" w:cs="Symbol" w:hint="default"/>
        <w:w w:val="100"/>
        <w:sz w:val="24"/>
        <w:szCs w:val="24"/>
        <w:lang w:val="ru-RU" w:eastAsia="ru-RU" w:bidi="ru-RU"/>
      </w:rPr>
    </w:lvl>
    <w:lvl w:ilvl="1" w:tplc="3D72C1A8">
      <w:numFmt w:val="bullet"/>
      <w:lvlText w:val=""/>
      <w:lvlJc w:val="left"/>
      <w:pPr>
        <w:ind w:left="974" w:hanging="286"/>
      </w:pPr>
      <w:rPr>
        <w:rFonts w:ascii="Symbol" w:eastAsia="Symbol" w:hAnsi="Symbol" w:cs="Symbol" w:hint="default"/>
        <w:w w:val="100"/>
        <w:sz w:val="24"/>
        <w:szCs w:val="24"/>
        <w:lang w:val="ru-RU" w:eastAsia="ru-RU" w:bidi="ru-RU"/>
      </w:rPr>
    </w:lvl>
    <w:lvl w:ilvl="2" w:tplc="BFFCD55E">
      <w:numFmt w:val="bullet"/>
      <w:lvlText w:val=""/>
      <w:lvlJc w:val="left"/>
      <w:pPr>
        <w:ind w:left="1418" w:hanging="708"/>
      </w:pPr>
      <w:rPr>
        <w:rFonts w:ascii="Symbol" w:eastAsia="Symbol" w:hAnsi="Symbol" w:cs="Symbol" w:hint="default"/>
        <w:w w:val="100"/>
        <w:sz w:val="24"/>
        <w:szCs w:val="24"/>
        <w:lang w:val="ru-RU" w:eastAsia="ru-RU" w:bidi="ru-RU"/>
      </w:rPr>
    </w:lvl>
    <w:lvl w:ilvl="3" w:tplc="13DA0984">
      <w:numFmt w:val="bullet"/>
      <w:lvlText w:val="•"/>
      <w:lvlJc w:val="left"/>
      <w:pPr>
        <w:ind w:left="2458" w:hanging="708"/>
      </w:pPr>
      <w:rPr>
        <w:rFonts w:hint="default"/>
        <w:lang w:val="ru-RU" w:eastAsia="ru-RU" w:bidi="ru-RU"/>
      </w:rPr>
    </w:lvl>
    <w:lvl w:ilvl="4" w:tplc="61AEBB3E">
      <w:numFmt w:val="bullet"/>
      <w:lvlText w:val="•"/>
      <w:lvlJc w:val="left"/>
      <w:pPr>
        <w:ind w:left="3497" w:hanging="708"/>
      </w:pPr>
      <w:rPr>
        <w:rFonts w:hint="default"/>
        <w:lang w:val="ru-RU" w:eastAsia="ru-RU" w:bidi="ru-RU"/>
      </w:rPr>
    </w:lvl>
    <w:lvl w:ilvl="5" w:tplc="BDE80B9A">
      <w:numFmt w:val="bullet"/>
      <w:lvlText w:val="•"/>
      <w:lvlJc w:val="left"/>
      <w:pPr>
        <w:ind w:left="4536" w:hanging="708"/>
      </w:pPr>
      <w:rPr>
        <w:rFonts w:hint="default"/>
        <w:lang w:val="ru-RU" w:eastAsia="ru-RU" w:bidi="ru-RU"/>
      </w:rPr>
    </w:lvl>
    <w:lvl w:ilvl="6" w:tplc="993C0E70">
      <w:numFmt w:val="bullet"/>
      <w:lvlText w:val="•"/>
      <w:lvlJc w:val="left"/>
      <w:pPr>
        <w:ind w:left="5574" w:hanging="708"/>
      </w:pPr>
      <w:rPr>
        <w:rFonts w:hint="default"/>
        <w:lang w:val="ru-RU" w:eastAsia="ru-RU" w:bidi="ru-RU"/>
      </w:rPr>
    </w:lvl>
    <w:lvl w:ilvl="7" w:tplc="35FA0D24">
      <w:numFmt w:val="bullet"/>
      <w:lvlText w:val="•"/>
      <w:lvlJc w:val="left"/>
      <w:pPr>
        <w:ind w:left="6613" w:hanging="708"/>
      </w:pPr>
      <w:rPr>
        <w:rFonts w:hint="default"/>
        <w:lang w:val="ru-RU" w:eastAsia="ru-RU" w:bidi="ru-RU"/>
      </w:rPr>
    </w:lvl>
    <w:lvl w:ilvl="8" w:tplc="84B2159C">
      <w:numFmt w:val="bullet"/>
      <w:lvlText w:val="•"/>
      <w:lvlJc w:val="left"/>
      <w:pPr>
        <w:ind w:left="7652" w:hanging="708"/>
      </w:pPr>
      <w:rPr>
        <w:rFonts w:hint="default"/>
        <w:lang w:val="ru-RU" w:eastAsia="ru-RU" w:bidi="ru-RU"/>
      </w:rPr>
    </w:lvl>
  </w:abstractNum>
  <w:abstractNum w:abstractNumId="39">
    <w:nsid w:val="22542DAD"/>
    <w:multiLevelType w:val="hybridMultilevel"/>
    <w:tmpl w:val="FC8A0204"/>
    <w:lvl w:ilvl="0" w:tplc="98DEFB52">
      <w:numFmt w:val="bullet"/>
      <w:lvlText w:val=""/>
      <w:lvlJc w:val="left"/>
      <w:pPr>
        <w:ind w:left="1418" w:hanging="361"/>
      </w:pPr>
      <w:rPr>
        <w:rFonts w:ascii="Wingdings" w:eastAsia="Wingdings" w:hAnsi="Wingdings" w:cs="Wingdings" w:hint="default"/>
        <w:w w:val="100"/>
        <w:sz w:val="24"/>
        <w:szCs w:val="24"/>
        <w:lang w:val="ru-RU" w:eastAsia="ru-RU" w:bidi="ru-RU"/>
      </w:rPr>
    </w:lvl>
    <w:lvl w:ilvl="1" w:tplc="110C59F6">
      <w:numFmt w:val="bullet"/>
      <w:lvlText w:val=""/>
      <w:lvlJc w:val="left"/>
      <w:pPr>
        <w:ind w:left="1418" w:hanging="708"/>
      </w:pPr>
      <w:rPr>
        <w:rFonts w:hint="default"/>
        <w:w w:val="100"/>
        <w:lang w:val="ru-RU" w:eastAsia="ru-RU" w:bidi="ru-RU"/>
      </w:rPr>
    </w:lvl>
    <w:lvl w:ilvl="2" w:tplc="BEE4C724">
      <w:numFmt w:val="bullet"/>
      <w:lvlText w:val="-"/>
      <w:lvlJc w:val="left"/>
      <w:pPr>
        <w:ind w:left="2124" w:hanging="140"/>
      </w:pPr>
      <w:rPr>
        <w:rFonts w:ascii="Times New Roman" w:eastAsia="Times New Roman" w:hAnsi="Times New Roman" w:cs="Times New Roman" w:hint="default"/>
        <w:w w:val="99"/>
        <w:sz w:val="24"/>
        <w:szCs w:val="24"/>
        <w:lang w:val="ru-RU" w:eastAsia="ru-RU" w:bidi="ru-RU"/>
      </w:rPr>
    </w:lvl>
    <w:lvl w:ilvl="3" w:tplc="3B965DAC">
      <w:numFmt w:val="bullet"/>
      <w:lvlText w:val="•"/>
      <w:lvlJc w:val="left"/>
      <w:pPr>
        <w:ind w:left="4281" w:hanging="140"/>
      </w:pPr>
      <w:rPr>
        <w:rFonts w:hint="default"/>
        <w:lang w:val="ru-RU" w:eastAsia="ru-RU" w:bidi="ru-RU"/>
      </w:rPr>
    </w:lvl>
    <w:lvl w:ilvl="4" w:tplc="131C7E14">
      <w:numFmt w:val="bullet"/>
      <w:lvlText w:val="•"/>
      <w:lvlJc w:val="left"/>
      <w:pPr>
        <w:ind w:left="5362" w:hanging="140"/>
      </w:pPr>
      <w:rPr>
        <w:rFonts w:hint="default"/>
        <w:lang w:val="ru-RU" w:eastAsia="ru-RU" w:bidi="ru-RU"/>
      </w:rPr>
    </w:lvl>
    <w:lvl w:ilvl="5" w:tplc="2BF6CBEA">
      <w:numFmt w:val="bullet"/>
      <w:lvlText w:val="•"/>
      <w:lvlJc w:val="left"/>
      <w:pPr>
        <w:ind w:left="6442" w:hanging="140"/>
      </w:pPr>
      <w:rPr>
        <w:rFonts w:hint="default"/>
        <w:lang w:val="ru-RU" w:eastAsia="ru-RU" w:bidi="ru-RU"/>
      </w:rPr>
    </w:lvl>
    <w:lvl w:ilvl="6" w:tplc="640C9E06">
      <w:numFmt w:val="bullet"/>
      <w:lvlText w:val="•"/>
      <w:lvlJc w:val="left"/>
      <w:pPr>
        <w:ind w:left="7523" w:hanging="140"/>
      </w:pPr>
      <w:rPr>
        <w:rFonts w:hint="default"/>
        <w:lang w:val="ru-RU" w:eastAsia="ru-RU" w:bidi="ru-RU"/>
      </w:rPr>
    </w:lvl>
    <w:lvl w:ilvl="7" w:tplc="E2F67F9E">
      <w:numFmt w:val="bullet"/>
      <w:lvlText w:val="•"/>
      <w:lvlJc w:val="left"/>
      <w:pPr>
        <w:ind w:left="8604" w:hanging="140"/>
      </w:pPr>
      <w:rPr>
        <w:rFonts w:hint="default"/>
        <w:lang w:val="ru-RU" w:eastAsia="ru-RU" w:bidi="ru-RU"/>
      </w:rPr>
    </w:lvl>
    <w:lvl w:ilvl="8" w:tplc="4F363190">
      <w:numFmt w:val="bullet"/>
      <w:lvlText w:val="•"/>
      <w:lvlJc w:val="left"/>
      <w:pPr>
        <w:ind w:left="9684" w:hanging="140"/>
      </w:pPr>
      <w:rPr>
        <w:rFonts w:hint="default"/>
        <w:lang w:val="ru-RU" w:eastAsia="ru-RU" w:bidi="ru-RU"/>
      </w:rPr>
    </w:lvl>
  </w:abstractNum>
  <w:abstractNum w:abstractNumId="40">
    <w:nsid w:val="23A11D3A"/>
    <w:multiLevelType w:val="hybridMultilevel"/>
    <w:tmpl w:val="C220FA34"/>
    <w:lvl w:ilvl="0" w:tplc="34CE0DFC">
      <w:numFmt w:val="bullet"/>
      <w:lvlText w:val=""/>
      <w:lvlJc w:val="left"/>
      <w:pPr>
        <w:ind w:left="812" w:hanging="286"/>
      </w:pPr>
      <w:rPr>
        <w:rFonts w:ascii="Symbol" w:eastAsia="Symbol" w:hAnsi="Symbol" w:cs="Symbol" w:hint="default"/>
        <w:w w:val="100"/>
        <w:sz w:val="24"/>
        <w:szCs w:val="24"/>
        <w:lang w:val="ru-RU" w:eastAsia="ru-RU" w:bidi="ru-RU"/>
      </w:rPr>
    </w:lvl>
    <w:lvl w:ilvl="1" w:tplc="C9EE6C66">
      <w:numFmt w:val="bullet"/>
      <w:lvlText w:val="•"/>
      <w:lvlJc w:val="left"/>
      <w:pPr>
        <w:ind w:left="1865" w:hanging="286"/>
      </w:pPr>
      <w:rPr>
        <w:rFonts w:hint="default"/>
        <w:lang w:val="ru-RU" w:eastAsia="ru-RU" w:bidi="ru-RU"/>
      </w:rPr>
    </w:lvl>
    <w:lvl w:ilvl="2" w:tplc="1A2C7B54">
      <w:numFmt w:val="bullet"/>
      <w:lvlText w:val="•"/>
      <w:lvlJc w:val="left"/>
      <w:pPr>
        <w:ind w:left="2910" w:hanging="286"/>
      </w:pPr>
      <w:rPr>
        <w:rFonts w:hint="default"/>
        <w:lang w:val="ru-RU" w:eastAsia="ru-RU" w:bidi="ru-RU"/>
      </w:rPr>
    </w:lvl>
    <w:lvl w:ilvl="3" w:tplc="A9A6E356">
      <w:numFmt w:val="bullet"/>
      <w:lvlText w:val="•"/>
      <w:lvlJc w:val="left"/>
      <w:pPr>
        <w:ind w:left="3955" w:hanging="286"/>
      </w:pPr>
      <w:rPr>
        <w:rFonts w:hint="default"/>
        <w:lang w:val="ru-RU" w:eastAsia="ru-RU" w:bidi="ru-RU"/>
      </w:rPr>
    </w:lvl>
    <w:lvl w:ilvl="4" w:tplc="F6CA3122">
      <w:numFmt w:val="bullet"/>
      <w:lvlText w:val="•"/>
      <w:lvlJc w:val="left"/>
      <w:pPr>
        <w:ind w:left="5000" w:hanging="286"/>
      </w:pPr>
      <w:rPr>
        <w:rFonts w:hint="default"/>
        <w:lang w:val="ru-RU" w:eastAsia="ru-RU" w:bidi="ru-RU"/>
      </w:rPr>
    </w:lvl>
    <w:lvl w:ilvl="5" w:tplc="6B32FCF6">
      <w:numFmt w:val="bullet"/>
      <w:lvlText w:val="•"/>
      <w:lvlJc w:val="left"/>
      <w:pPr>
        <w:ind w:left="6045" w:hanging="286"/>
      </w:pPr>
      <w:rPr>
        <w:rFonts w:hint="default"/>
        <w:lang w:val="ru-RU" w:eastAsia="ru-RU" w:bidi="ru-RU"/>
      </w:rPr>
    </w:lvl>
    <w:lvl w:ilvl="6" w:tplc="EC40FDF2">
      <w:numFmt w:val="bullet"/>
      <w:lvlText w:val="•"/>
      <w:lvlJc w:val="left"/>
      <w:pPr>
        <w:ind w:left="7090" w:hanging="286"/>
      </w:pPr>
      <w:rPr>
        <w:rFonts w:hint="default"/>
        <w:lang w:val="ru-RU" w:eastAsia="ru-RU" w:bidi="ru-RU"/>
      </w:rPr>
    </w:lvl>
    <w:lvl w:ilvl="7" w:tplc="E23A60DC">
      <w:numFmt w:val="bullet"/>
      <w:lvlText w:val="•"/>
      <w:lvlJc w:val="left"/>
      <w:pPr>
        <w:ind w:left="8135" w:hanging="286"/>
      </w:pPr>
      <w:rPr>
        <w:rFonts w:hint="default"/>
        <w:lang w:val="ru-RU" w:eastAsia="ru-RU" w:bidi="ru-RU"/>
      </w:rPr>
    </w:lvl>
    <w:lvl w:ilvl="8" w:tplc="4D9CB1B0">
      <w:numFmt w:val="bullet"/>
      <w:lvlText w:val="•"/>
      <w:lvlJc w:val="left"/>
      <w:pPr>
        <w:ind w:left="9180" w:hanging="286"/>
      </w:pPr>
      <w:rPr>
        <w:rFonts w:hint="default"/>
        <w:lang w:val="ru-RU" w:eastAsia="ru-RU" w:bidi="ru-RU"/>
      </w:rPr>
    </w:lvl>
  </w:abstractNum>
  <w:abstractNum w:abstractNumId="41">
    <w:nsid w:val="244B0DA0"/>
    <w:multiLevelType w:val="multilevel"/>
    <w:tmpl w:val="C87CF2C8"/>
    <w:lvl w:ilvl="0">
      <w:start w:val="1"/>
      <w:numFmt w:val="decimal"/>
      <w:lvlText w:val="%1."/>
      <w:lvlJc w:val="left"/>
      <w:pPr>
        <w:ind w:left="1665" w:hanging="567"/>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1.%2."/>
      <w:lvlJc w:val="left"/>
      <w:pPr>
        <w:ind w:left="2085" w:hanging="420"/>
      </w:pPr>
      <w:rPr>
        <w:rFonts w:hint="default"/>
        <w:spacing w:val="-5"/>
        <w:w w:val="100"/>
        <w:lang w:val="ru-RU" w:eastAsia="ru-RU" w:bidi="ru-RU"/>
      </w:rPr>
    </w:lvl>
    <w:lvl w:ilvl="2">
      <w:start w:val="1"/>
      <w:numFmt w:val="decimal"/>
      <w:lvlText w:val="%1.%2.%3."/>
      <w:lvlJc w:val="left"/>
      <w:pPr>
        <w:ind w:left="1698" w:hanging="420"/>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2080" w:hanging="420"/>
      </w:pPr>
      <w:rPr>
        <w:rFonts w:hint="default"/>
        <w:lang w:val="ru-RU" w:eastAsia="ru-RU" w:bidi="ru-RU"/>
      </w:rPr>
    </w:lvl>
    <w:lvl w:ilvl="4">
      <w:numFmt w:val="bullet"/>
      <w:lvlText w:val="•"/>
      <w:lvlJc w:val="left"/>
      <w:pPr>
        <w:ind w:left="2260" w:hanging="420"/>
      </w:pPr>
      <w:rPr>
        <w:rFonts w:hint="default"/>
        <w:lang w:val="ru-RU" w:eastAsia="ru-RU" w:bidi="ru-RU"/>
      </w:rPr>
    </w:lvl>
    <w:lvl w:ilvl="5">
      <w:numFmt w:val="bullet"/>
      <w:lvlText w:val="•"/>
      <w:lvlJc w:val="left"/>
      <w:pPr>
        <w:ind w:left="3761" w:hanging="420"/>
      </w:pPr>
      <w:rPr>
        <w:rFonts w:hint="default"/>
        <w:lang w:val="ru-RU" w:eastAsia="ru-RU" w:bidi="ru-RU"/>
      </w:rPr>
    </w:lvl>
    <w:lvl w:ilvl="6">
      <w:numFmt w:val="bullet"/>
      <w:lvlText w:val="•"/>
      <w:lvlJc w:val="left"/>
      <w:pPr>
        <w:ind w:left="5263" w:hanging="420"/>
      </w:pPr>
      <w:rPr>
        <w:rFonts w:hint="default"/>
        <w:lang w:val="ru-RU" w:eastAsia="ru-RU" w:bidi="ru-RU"/>
      </w:rPr>
    </w:lvl>
    <w:lvl w:ilvl="7">
      <w:numFmt w:val="bullet"/>
      <w:lvlText w:val="•"/>
      <w:lvlJc w:val="left"/>
      <w:pPr>
        <w:ind w:left="6765" w:hanging="420"/>
      </w:pPr>
      <w:rPr>
        <w:rFonts w:hint="default"/>
        <w:lang w:val="ru-RU" w:eastAsia="ru-RU" w:bidi="ru-RU"/>
      </w:rPr>
    </w:lvl>
    <w:lvl w:ilvl="8">
      <w:numFmt w:val="bullet"/>
      <w:lvlText w:val="•"/>
      <w:lvlJc w:val="left"/>
      <w:pPr>
        <w:ind w:left="8267" w:hanging="420"/>
      </w:pPr>
      <w:rPr>
        <w:rFonts w:hint="default"/>
        <w:lang w:val="ru-RU" w:eastAsia="ru-RU" w:bidi="ru-RU"/>
      </w:rPr>
    </w:lvl>
  </w:abstractNum>
  <w:abstractNum w:abstractNumId="42">
    <w:nsid w:val="24CE1CAF"/>
    <w:multiLevelType w:val="hybridMultilevel"/>
    <w:tmpl w:val="3F9837C8"/>
    <w:lvl w:ilvl="0" w:tplc="69425F0E">
      <w:numFmt w:val="bullet"/>
      <w:lvlText w:val=""/>
      <w:lvlJc w:val="left"/>
      <w:pPr>
        <w:ind w:left="107" w:hanging="440"/>
      </w:pPr>
      <w:rPr>
        <w:rFonts w:ascii="Symbol" w:eastAsia="Symbol" w:hAnsi="Symbol" w:cs="Symbol" w:hint="default"/>
        <w:w w:val="100"/>
        <w:sz w:val="24"/>
        <w:szCs w:val="24"/>
        <w:lang w:val="ru-RU" w:eastAsia="ru-RU" w:bidi="ru-RU"/>
      </w:rPr>
    </w:lvl>
    <w:lvl w:ilvl="1" w:tplc="EF3A03E0">
      <w:numFmt w:val="bullet"/>
      <w:lvlText w:val="•"/>
      <w:lvlJc w:val="left"/>
      <w:pPr>
        <w:ind w:left="586" w:hanging="440"/>
      </w:pPr>
      <w:rPr>
        <w:rFonts w:hint="default"/>
        <w:lang w:val="ru-RU" w:eastAsia="ru-RU" w:bidi="ru-RU"/>
      </w:rPr>
    </w:lvl>
    <w:lvl w:ilvl="2" w:tplc="09127002">
      <w:numFmt w:val="bullet"/>
      <w:lvlText w:val="•"/>
      <w:lvlJc w:val="left"/>
      <w:pPr>
        <w:ind w:left="1072" w:hanging="440"/>
      </w:pPr>
      <w:rPr>
        <w:rFonts w:hint="default"/>
        <w:lang w:val="ru-RU" w:eastAsia="ru-RU" w:bidi="ru-RU"/>
      </w:rPr>
    </w:lvl>
    <w:lvl w:ilvl="3" w:tplc="6BDC30A8">
      <w:numFmt w:val="bullet"/>
      <w:lvlText w:val="•"/>
      <w:lvlJc w:val="left"/>
      <w:pPr>
        <w:ind w:left="1558" w:hanging="440"/>
      </w:pPr>
      <w:rPr>
        <w:rFonts w:hint="default"/>
        <w:lang w:val="ru-RU" w:eastAsia="ru-RU" w:bidi="ru-RU"/>
      </w:rPr>
    </w:lvl>
    <w:lvl w:ilvl="4" w:tplc="1158C8AA">
      <w:numFmt w:val="bullet"/>
      <w:lvlText w:val="•"/>
      <w:lvlJc w:val="left"/>
      <w:pPr>
        <w:ind w:left="2044" w:hanging="440"/>
      </w:pPr>
      <w:rPr>
        <w:rFonts w:hint="default"/>
        <w:lang w:val="ru-RU" w:eastAsia="ru-RU" w:bidi="ru-RU"/>
      </w:rPr>
    </w:lvl>
    <w:lvl w:ilvl="5" w:tplc="D8DA9D0C">
      <w:numFmt w:val="bullet"/>
      <w:lvlText w:val="•"/>
      <w:lvlJc w:val="left"/>
      <w:pPr>
        <w:ind w:left="2531" w:hanging="440"/>
      </w:pPr>
      <w:rPr>
        <w:rFonts w:hint="default"/>
        <w:lang w:val="ru-RU" w:eastAsia="ru-RU" w:bidi="ru-RU"/>
      </w:rPr>
    </w:lvl>
    <w:lvl w:ilvl="6" w:tplc="6F94F2AA">
      <w:numFmt w:val="bullet"/>
      <w:lvlText w:val="•"/>
      <w:lvlJc w:val="left"/>
      <w:pPr>
        <w:ind w:left="3017" w:hanging="440"/>
      </w:pPr>
      <w:rPr>
        <w:rFonts w:hint="default"/>
        <w:lang w:val="ru-RU" w:eastAsia="ru-RU" w:bidi="ru-RU"/>
      </w:rPr>
    </w:lvl>
    <w:lvl w:ilvl="7" w:tplc="0450E672">
      <w:numFmt w:val="bullet"/>
      <w:lvlText w:val="•"/>
      <w:lvlJc w:val="left"/>
      <w:pPr>
        <w:ind w:left="3503" w:hanging="440"/>
      </w:pPr>
      <w:rPr>
        <w:rFonts w:hint="default"/>
        <w:lang w:val="ru-RU" w:eastAsia="ru-RU" w:bidi="ru-RU"/>
      </w:rPr>
    </w:lvl>
    <w:lvl w:ilvl="8" w:tplc="3B826142">
      <w:numFmt w:val="bullet"/>
      <w:lvlText w:val="•"/>
      <w:lvlJc w:val="left"/>
      <w:pPr>
        <w:ind w:left="3989" w:hanging="440"/>
      </w:pPr>
      <w:rPr>
        <w:rFonts w:hint="default"/>
        <w:lang w:val="ru-RU" w:eastAsia="ru-RU" w:bidi="ru-RU"/>
      </w:rPr>
    </w:lvl>
  </w:abstractNum>
  <w:abstractNum w:abstractNumId="43">
    <w:nsid w:val="25061EE4"/>
    <w:multiLevelType w:val="hybridMultilevel"/>
    <w:tmpl w:val="B456DB60"/>
    <w:lvl w:ilvl="0" w:tplc="7AACBBBE">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E1028CAC">
      <w:numFmt w:val="bullet"/>
      <w:lvlText w:val="•"/>
      <w:lvlJc w:val="left"/>
      <w:pPr>
        <w:ind w:left="1626" w:hanging="744"/>
      </w:pPr>
      <w:rPr>
        <w:rFonts w:hint="default"/>
        <w:lang w:val="ru-RU" w:eastAsia="ru-RU" w:bidi="ru-RU"/>
      </w:rPr>
    </w:lvl>
    <w:lvl w:ilvl="2" w:tplc="1324B480">
      <w:numFmt w:val="bullet"/>
      <w:lvlText w:val="•"/>
      <w:lvlJc w:val="left"/>
      <w:pPr>
        <w:ind w:left="2512" w:hanging="744"/>
      </w:pPr>
      <w:rPr>
        <w:rFonts w:hint="default"/>
        <w:lang w:val="ru-RU" w:eastAsia="ru-RU" w:bidi="ru-RU"/>
      </w:rPr>
    </w:lvl>
    <w:lvl w:ilvl="3" w:tplc="0D56E9CC">
      <w:numFmt w:val="bullet"/>
      <w:lvlText w:val="•"/>
      <w:lvlJc w:val="left"/>
      <w:pPr>
        <w:ind w:left="3398" w:hanging="744"/>
      </w:pPr>
      <w:rPr>
        <w:rFonts w:hint="default"/>
        <w:lang w:val="ru-RU" w:eastAsia="ru-RU" w:bidi="ru-RU"/>
      </w:rPr>
    </w:lvl>
    <w:lvl w:ilvl="4" w:tplc="CF48872A">
      <w:numFmt w:val="bullet"/>
      <w:lvlText w:val="•"/>
      <w:lvlJc w:val="left"/>
      <w:pPr>
        <w:ind w:left="4284" w:hanging="744"/>
      </w:pPr>
      <w:rPr>
        <w:rFonts w:hint="default"/>
        <w:lang w:val="ru-RU" w:eastAsia="ru-RU" w:bidi="ru-RU"/>
      </w:rPr>
    </w:lvl>
    <w:lvl w:ilvl="5" w:tplc="B70A8DCA">
      <w:numFmt w:val="bullet"/>
      <w:lvlText w:val="•"/>
      <w:lvlJc w:val="left"/>
      <w:pPr>
        <w:ind w:left="5170" w:hanging="744"/>
      </w:pPr>
      <w:rPr>
        <w:rFonts w:hint="default"/>
        <w:lang w:val="ru-RU" w:eastAsia="ru-RU" w:bidi="ru-RU"/>
      </w:rPr>
    </w:lvl>
    <w:lvl w:ilvl="6" w:tplc="F07A1C5C">
      <w:numFmt w:val="bullet"/>
      <w:lvlText w:val="•"/>
      <w:lvlJc w:val="left"/>
      <w:pPr>
        <w:ind w:left="6056" w:hanging="744"/>
      </w:pPr>
      <w:rPr>
        <w:rFonts w:hint="default"/>
        <w:lang w:val="ru-RU" w:eastAsia="ru-RU" w:bidi="ru-RU"/>
      </w:rPr>
    </w:lvl>
    <w:lvl w:ilvl="7" w:tplc="461E7438">
      <w:numFmt w:val="bullet"/>
      <w:lvlText w:val="•"/>
      <w:lvlJc w:val="left"/>
      <w:pPr>
        <w:ind w:left="6942" w:hanging="744"/>
      </w:pPr>
      <w:rPr>
        <w:rFonts w:hint="default"/>
        <w:lang w:val="ru-RU" w:eastAsia="ru-RU" w:bidi="ru-RU"/>
      </w:rPr>
    </w:lvl>
    <w:lvl w:ilvl="8" w:tplc="1E2A8512">
      <w:numFmt w:val="bullet"/>
      <w:lvlText w:val="•"/>
      <w:lvlJc w:val="left"/>
      <w:pPr>
        <w:ind w:left="7828" w:hanging="744"/>
      </w:pPr>
      <w:rPr>
        <w:rFonts w:hint="default"/>
        <w:lang w:val="ru-RU" w:eastAsia="ru-RU" w:bidi="ru-RU"/>
      </w:rPr>
    </w:lvl>
  </w:abstractNum>
  <w:abstractNum w:abstractNumId="44">
    <w:nsid w:val="256E15DF"/>
    <w:multiLevelType w:val="hybridMultilevel"/>
    <w:tmpl w:val="6A56F350"/>
    <w:lvl w:ilvl="0" w:tplc="FBCA2FF0">
      <w:start w:val="1"/>
      <w:numFmt w:val="decimal"/>
      <w:lvlText w:val="%1."/>
      <w:lvlJc w:val="left"/>
      <w:pPr>
        <w:ind w:left="288" w:hanging="181"/>
      </w:pPr>
      <w:rPr>
        <w:rFonts w:ascii="Times New Roman" w:eastAsia="Times New Roman" w:hAnsi="Times New Roman" w:cs="Times New Roman" w:hint="default"/>
        <w:color w:val="333333"/>
        <w:spacing w:val="-3"/>
        <w:w w:val="100"/>
        <w:sz w:val="22"/>
        <w:szCs w:val="22"/>
        <w:lang w:val="ru-RU" w:eastAsia="ru-RU" w:bidi="ru-RU"/>
      </w:rPr>
    </w:lvl>
    <w:lvl w:ilvl="1" w:tplc="551CA4C6">
      <w:numFmt w:val="bullet"/>
      <w:lvlText w:val="•"/>
      <w:lvlJc w:val="left"/>
      <w:pPr>
        <w:ind w:left="620" w:hanging="181"/>
      </w:pPr>
      <w:rPr>
        <w:rFonts w:hint="default"/>
        <w:lang w:val="ru-RU" w:eastAsia="ru-RU" w:bidi="ru-RU"/>
      </w:rPr>
    </w:lvl>
    <w:lvl w:ilvl="2" w:tplc="B1A219BA">
      <w:numFmt w:val="bullet"/>
      <w:lvlText w:val="•"/>
      <w:lvlJc w:val="left"/>
      <w:pPr>
        <w:ind w:left="960" w:hanging="181"/>
      </w:pPr>
      <w:rPr>
        <w:rFonts w:hint="default"/>
        <w:lang w:val="ru-RU" w:eastAsia="ru-RU" w:bidi="ru-RU"/>
      </w:rPr>
    </w:lvl>
    <w:lvl w:ilvl="3" w:tplc="738C54CE">
      <w:numFmt w:val="bullet"/>
      <w:lvlText w:val="•"/>
      <w:lvlJc w:val="left"/>
      <w:pPr>
        <w:ind w:left="1300" w:hanging="181"/>
      </w:pPr>
      <w:rPr>
        <w:rFonts w:hint="default"/>
        <w:lang w:val="ru-RU" w:eastAsia="ru-RU" w:bidi="ru-RU"/>
      </w:rPr>
    </w:lvl>
    <w:lvl w:ilvl="4" w:tplc="E10ADD2C">
      <w:numFmt w:val="bullet"/>
      <w:lvlText w:val="•"/>
      <w:lvlJc w:val="left"/>
      <w:pPr>
        <w:ind w:left="1640" w:hanging="181"/>
      </w:pPr>
      <w:rPr>
        <w:rFonts w:hint="default"/>
        <w:lang w:val="ru-RU" w:eastAsia="ru-RU" w:bidi="ru-RU"/>
      </w:rPr>
    </w:lvl>
    <w:lvl w:ilvl="5" w:tplc="77906D8A">
      <w:numFmt w:val="bullet"/>
      <w:lvlText w:val="•"/>
      <w:lvlJc w:val="left"/>
      <w:pPr>
        <w:ind w:left="1981" w:hanging="181"/>
      </w:pPr>
      <w:rPr>
        <w:rFonts w:hint="default"/>
        <w:lang w:val="ru-RU" w:eastAsia="ru-RU" w:bidi="ru-RU"/>
      </w:rPr>
    </w:lvl>
    <w:lvl w:ilvl="6" w:tplc="C6763E5E">
      <w:numFmt w:val="bullet"/>
      <w:lvlText w:val="•"/>
      <w:lvlJc w:val="left"/>
      <w:pPr>
        <w:ind w:left="2321" w:hanging="181"/>
      </w:pPr>
      <w:rPr>
        <w:rFonts w:hint="default"/>
        <w:lang w:val="ru-RU" w:eastAsia="ru-RU" w:bidi="ru-RU"/>
      </w:rPr>
    </w:lvl>
    <w:lvl w:ilvl="7" w:tplc="FDCC2DEA">
      <w:numFmt w:val="bullet"/>
      <w:lvlText w:val="•"/>
      <w:lvlJc w:val="left"/>
      <w:pPr>
        <w:ind w:left="2661" w:hanging="181"/>
      </w:pPr>
      <w:rPr>
        <w:rFonts w:hint="default"/>
        <w:lang w:val="ru-RU" w:eastAsia="ru-RU" w:bidi="ru-RU"/>
      </w:rPr>
    </w:lvl>
    <w:lvl w:ilvl="8" w:tplc="EBA4A1A2">
      <w:numFmt w:val="bullet"/>
      <w:lvlText w:val="•"/>
      <w:lvlJc w:val="left"/>
      <w:pPr>
        <w:ind w:left="3001" w:hanging="181"/>
      </w:pPr>
      <w:rPr>
        <w:rFonts w:hint="default"/>
        <w:lang w:val="ru-RU" w:eastAsia="ru-RU" w:bidi="ru-RU"/>
      </w:rPr>
    </w:lvl>
  </w:abstractNum>
  <w:abstractNum w:abstractNumId="45">
    <w:nsid w:val="262D3589"/>
    <w:multiLevelType w:val="hybridMultilevel"/>
    <w:tmpl w:val="10EA3A96"/>
    <w:lvl w:ilvl="0" w:tplc="F8A69060">
      <w:numFmt w:val="bullet"/>
      <w:lvlText w:val=""/>
      <w:lvlJc w:val="left"/>
      <w:pPr>
        <w:ind w:left="392" w:hanging="286"/>
      </w:pPr>
      <w:rPr>
        <w:rFonts w:ascii="Symbol" w:eastAsia="Symbol" w:hAnsi="Symbol" w:cs="Symbol" w:hint="default"/>
        <w:w w:val="100"/>
        <w:sz w:val="24"/>
        <w:szCs w:val="24"/>
        <w:lang w:val="ru-RU" w:eastAsia="ru-RU" w:bidi="ru-RU"/>
      </w:rPr>
    </w:lvl>
    <w:lvl w:ilvl="1" w:tplc="357E6EC2">
      <w:numFmt w:val="bullet"/>
      <w:lvlText w:val=""/>
      <w:lvlJc w:val="left"/>
      <w:pPr>
        <w:ind w:left="812" w:hanging="286"/>
      </w:pPr>
      <w:rPr>
        <w:rFonts w:hint="default"/>
        <w:w w:val="100"/>
        <w:lang w:val="ru-RU" w:eastAsia="ru-RU" w:bidi="ru-RU"/>
      </w:rPr>
    </w:lvl>
    <w:lvl w:ilvl="2" w:tplc="9C5AB45E">
      <w:numFmt w:val="bullet"/>
      <w:lvlText w:val=""/>
      <w:lvlJc w:val="left"/>
      <w:pPr>
        <w:ind w:left="974" w:hanging="286"/>
      </w:pPr>
      <w:rPr>
        <w:rFonts w:hint="default"/>
        <w:w w:val="100"/>
        <w:lang w:val="ru-RU" w:eastAsia="ru-RU" w:bidi="ru-RU"/>
      </w:rPr>
    </w:lvl>
    <w:lvl w:ilvl="3" w:tplc="EEDAB768">
      <w:numFmt w:val="bullet"/>
      <w:lvlText w:val="•"/>
      <w:lvlJc w:val="left"/>
      <w:pPr>
        <w:ind w:left="2089" w:hanging="286"/>
      </w:pPr>
      <w:rPr>
        <w:rFonts w:hint="default"/>
        <w:lang w:val="ru-RU" w:eastAsia="ru-RU" w:bidi="ru-RU"/>
      </w:rPr>
    </w:lvl>
    <w:lvl w:ilvl="4" w:tplc="9774D1B6">
      <w:numFmt w:val="bullet"/>
      <w:lvlText w:val="•"/>
      <w:lvlJc w:val="left"/>
      <w:pPr>
        <w:ind w:left="3199" w:hanging="286"/>
      </w:pPr>
      <w:rPr>
        <w:rFonts w:hint="default"/>
        <w:lang w:val="ru-RU" w:eastAsia="ru-RU" w:bidi="ru-RU"/>
      </w:rPr>
    </w:lvl>
    <w:lvl w:ilvl="5" w:tplc="F32473EC">
      <w:numFmt w:val="bullet"/>
      <w:lvlText w:val="•"/>
      <w:lvlJc w:val="left"/>
      <w:pPr>
        <w:ind w:left="4308" w:hanging="286"/>
      </w:pPr>
      <w:rPr>
        <w:rFonts w:hint="default"/>
        <w:lang w:val="ru-RU" w:eastAsia="ru-RU" w:bidi="ru-RU"/>
      </w:rPr>
    </w:lvl>
    <w:lvl w:ilvl="6" w:tplc="9D08E960">
      <w:numFmt w:val="bullet"/>
      <w:lvlText w:val="•"/>
      <w:lvlJc w:val="left"/>
      <w:pPr>
        <w:ind w:left="5418" w:hanging="286"/>
      </w:pPr>
      <w:rPr>
        <w:rFonts w:hint="default"/>
        <w:lang w:val="ru-RU" w:eastAsia="ru-RU" w:bidi="ru-RU"/>
      </w:rPr>
    </w:lvl>
    <w:lvl w:ilvl="7" w:tplc="B65C6DDE">
      <w:numFmt w:val="bullet"/>
      <w:lvlText w:val="•"/>
      <w:lvlJc w:val="left"/>
      <w:pPr>
        <w:ind w:left="6527" w:hanging="286"/>
      </w:pPr>
      <w:rPr>
        <w:rFonts w:hint="default"/>
        <w:lang w:val="ru-RU" w:eastAsia="ru-RU" w:bidi="ru-RU"/>
      </w:rPr>
    </w:lvl>
    <w:lvl w:ilvl="8" w:tplc="48FC4A44">
      <w:numFmt w:val="bullet"/>
      <w:lvlText w:val="•"/>
      <w:lvlJc w:val="left"/>
      <w:pPr>
        <w:ind w:left="7637" w:hanging="286"/>
      </w:pPr>
      <w:rPr>
        <w:rFonts w:hint="default"/>
        <w:lang w:val="ru-RU" w:eastAsia="ru-RU" w:bidi="ru-RU"/>
      </w:rPr>
    </w:lvl>
  </w:abstractNum>
  <w:abstractNum w:abstractNumId="46">
    <w:nsid w:val="27FA5E6A"/>
    <w:multiLevelType w:val="hybridMultilevel"/>
    <w:tmpl w:val="B3F8B728"/>
    <w:lvl w:ilvl="0" w:tplc="0792E13C">
      <w:start w:val="1"/>
      <w:numFmt w:val="decimal"/>
      <w:lvlText w:val="%1."/>
      <w:lvlJc w:val="left"/>
      <w:pPr>
        <w:ind w:left="107" w:hanging="181"/>
      </w:pPr>
      <w:rPr>
        <w:rFonts w:ascii="Times New Roman" w:eastAsia="Times New Roman" w:hAnsi="Times New Roman" w:cs="Times New Roman" w:hint="default"/>
        <w:color w:val="333333"/>
        <w:spacing w:val="-4"/>
        <w:w w:val="100"/>
        <w:sz w:val="22"/>
        <w:szCs w:val="22"/>
        <w:lang w:val="ru-RU" w:eastAsia="ru-RU" w:bidi="ru-RU"/>
      </w:rPr>
    </w:lvl>
    <w:lvl w:ilvl="1" w:tplc="78501264">
      <w:numFmt w:val="bullet"/>
      <w:lvlText w:val="•"/>
      <w:lvlJc w:val="left"/>
      <w:pPr>
        <w:ind w:left="458" w:hanging="181"/>
      </w:pPr>
      <w:rPr>
        <w:rFonts w:hint="default"/>
        <w:lang w:val="ru-RU" w:eastAsia="ru-RU" w:bidi="ru-RU"/>
      </w:rPr>
    </w:lvl>
    <w:lvl w:ilvl="2" w:tplc="DFAAF980">
      <w:numFmt w:val="bullet"/>
      <w:lvlText w:val="•"/>
      <w:lvlJc w:val="left"/>
      <w:pPr>
        <w:ind w:left="816" w:hanging="181"/>
      </w:pPr>
      <w:rPr>
        <w:rFonts w:hint="default"/>
        <w:lang w:val="ru-RU" w:eastAsia="ru-RU" w:bidi="ru-RU"/>
      </w:rPr>
    </w:lvl>
    <w:lvl w:ilvl="3" w:tplc="45C27E6E">
      <w:numFmt w:val="bullet"/>
      <w:lvlText w:val="•"/>
      <w:lvlJc w:val="left"/>
      <w:pPr>
        <w:ind w:left="1174" w:hanging="181"/>
      </w:pPr>
      <w:rPr>
        <w:rFonts w:hint="default"/>
        <w:lang w:val="ru-RU" w:eastAsia="ru-RU" w:bidi="ru-RU"/>
      </w:rPr>
    </w:lvl>
    <w:lvl w:ilvl="4" w:tplc="E000098A">
      <w:numFmt w:val="bullet"/>
      <w:lvlText w:val="•"/>
      <w:lvlJc w:val="left"/>
      <w:pPr>
        <w:ind w:left="1532" w:hanging="181"/>
      </w:pPr>
      <w:rPr>
        <w:rFonts w:hint="default"/>
        <w:lang w:val="ru-RU" w:eastAsia="ru-RU" w:bidi="ru-RU"/>
      </w:rPr>
    </w:lvl>
    <w:lvl w:ilvl="5" w:tplc="62B88A50">
      <w:numFmt w:val="bullet"/>
      <w:lvlText w:val="•"/>
      <w:lvlJc w:val="left"/>
      <w:pPr>
        <w:ind w:left="1891" w:hanging="181"/>
      </w:pPr>
      <w:rPr>
        <w:rFonts w:hint="default"/>
        <w:lang w:val="ru-RU" w:eastAsia="ru-RU" w:bidi="ru-RU"/>
      </w:rPr>
    </w:lvl>
    <w:lvl w:ilvl="6" w:tplc="96A60582">
      <w:numFmt w:val="bullet"/>
      <w:lvlText w:val="•"/>
      <w:lvlJc w:val="left"/>
      <w:pPr>
        <w:ind w:left="2249" w:hanging="181"/>
      </w:pPr>
      <w:rPr>
        <w:rFonts w:hint="default"/>
        <w:lang w:val="ru-RU" w:eastAsia="ru-RU" w:bidi="ru-RU"/>
      </w:rPr>
    </w:lvl>
    <w:lvl w:ilvl="7" w:tplc="AAAAB2C6">
      <w:numFmt w:val="bullet"/>
      <w:lvlText w:val="•"/>
      <w:lvlJc w:val="left"/>
      <w:pPr>
        <w:ind w:left="2607" w:hanging="181"/>
      </w:pPr>
      <w:rPr>
        <w:rFonts w:hint="default"/>
        <w:lang w:val="ru-RU" w:eastAsia="ru-RU" w:bidi="ru-RU"/>
      </w:rPr>
    </w:lvl>
    <w:lvl w:ilvl="8" w:tplc="F2BA5D72">
      <w:numFmt w:val="bullet"/>
      <w:lvlText w:val="•"/>
      <w:lvlJc w:val="left"/>
      <w:pPr>
        <w:ind w:left="2965" w:hanging="181"/>
      </w:pPr>
      <w:rPr>
        <w:rFonts w:hint="default"/>
        <w:lang w:val="ru-RU" w:eastAsia="ru-RU" w:bidi="ru-RU"/>
      </w:rPr>
    </w:lvl>
  </w:abstractNum>
  <w:abstractNum w:abstractNumId="47">
    <w:nsid w:val="29763E6C"/>
    <w:multiLevelType w:val="hybridMultilevel"/>
    <w:tmpl w:val="DBA4C6A6"/>
    <w:lvl w:ilvl="0" w:tplc="82185966">
      <w:numFmt w:val="bullet"/>
      <w:lvlText w:val=""/>
      <w:lvlJc w:val="left"/>
      <w:pPr>
        <w:ind w:left="414" w:hanging="360"/>
      </w:pPr>
      <w:rPr>
        <w:rFonts w:ascii="Symbol" w:eastAsia="Symbol" w:hAnsi="Symbol" w:cs="Symbol" w:hint="default"/>
        <w:w w:val="100"/>
        <w:sz w:val="24"/>
        <w:szCs w:val="24"/>
        <w:lang w:val="ru-RU" w:eastAsia="ru-RU" w:bidi="ru-RU"/>
      </w:rPr>
    </w:lvl>
    <w:lvl w:ilvl="1" w:tplc="F98E3DEE">
      <w:numFmt w:val="bullet"/>
      <w:lvlText w:val="•"/>
      <w:lvlJc w:val="left"/>
      <w:pPr>
        <w:ind w:left="870" w:hanging="360"/>
      </w:pPr>
      <w:rPr>
        <w:rFonts w:hint="default"/>
        <w:lang w:val="ru-RU" w:eastAsia="ru-RU" w:bidi="ru-RU"/>
      </w:rPr>
    </w:lvl>
    <w:lvl w:ilvl="2" w:tplc="4948D178">
      <w:numFmt w:val="bullet"/>
      <w:lvlText w:val="•"/>
      <w:lvlJc w:val="left"/>
      <w:pPr>
        <w:ind w:left="1321" w:hanging="360"/>
      </w:pPr>
      <w:rPr>
        <w:rFonts w:hint="default"/>
        <w:lang w:val="ru-RU" w:eastAsia="ru-RU" w:bidi="ru-RU"/>
      </w:rPr>
    </w:lvl>
    <w:lvl w:ilvl="3" w:tplc="9F9E06A6">
      <w:numFmt w:val="bullet"/>
      <w:lvlText w:val="•"/>
      <w:lvlJc w:val="left"/>
      <w:pPr>
        <w:ind w:left="1771" w:hanging="360"/>
      </w:pPr>
      <w:rPr>
        <w:rFonts w:hint="default"/>
        <w:lang w:val="ru-RU" w:eastAsia="ru-RU" w:bidi="ru-RU"/>
      </w:rPr>
    </w:lvl>
    <w:lvl w:ilvl="4" w:tplc="83B64BF0">
      <w:numFmt w:val="bullet"/>
      <w:lvlText w:val="•"/>
      <w:lvlJc w:val="left"/>
      <w:pPr>
        <w:ind w:left="2222" w:hanging="360"/>
      </w:pPr>
      <w:rPr>
        <w:rFonts w:hint="default"/>
        <w:lang w:val="ru-RU" w:eastAsia="ru-RU" w:bidi="ru-RU"/>
      </w:rPr>
    </w:lvl>
    <w:lvl w:ilvl="5" w:tplc="C06ECECC">
      <w:numFmt w:val="bullet"/>
      <w:lvlText w:val="•"/>
      <w:lvlJc w:val="left"/>
      <w:pPr>
        <w:ind w:left="2673" w:hanging="360"/>
      </w:pPr>
      <w:rPr>
        <w:rFonts w:hint="default"/>
        <w:lang w:val="ru-RU" w:eastAsia="ru-RU" w:bidi="ru-RU"/>
      </w:rPr>
    </w:lvl>
    <w:lvl w:ilvl="6" w:tplc="0C14BD9E">
      <w:numFmt w:val="bullet"/>
      <w:lvlText w:val="•"/>
      <w:lvlJc w:val="left"/>
      <w:pPr>
        <w:ind w:left="3123" w:hanging="360"/>
      </w:pPr>
      <w:rPr>
        <w:rFonts w:hint="default"/>
        <w:lang w:val="ru-RU" w:eastAsia="ru-RU" w:bidi="ru-RU"/>
      </w:rPr>
    </w:lvl>
    <w:lvl w:ilvl="7" w:tplc="04F6B6B0">
      <w:numFmt w:val="bullet"/>
      <w:lvlText w:val="•"/>
      <w:lvlJc w:val="left"/>
      <w:pPr>
        <w:ind w:left="3574" w:hanging="360"/>
      </w:pPr>
      <w:rPr>
        <w:rFonts w:hint="default"/>
        <w:lang w:val="ru-RU" w:eastAsia="ru-RU" w:bidi="ru-RU"/>
      </w:rPr>
    </w:lvl>
    <w:lvl w:ilvl="8" w:tplc="F1B2FAA0">
      <w:numFmt w:val="bullet"/>
      <w:lvlText w:val="•"/>
      <w:lvlJc w:val="left"/>
      <w:pPr>
        <w:ind w:left="4025" w:hanging="360"/>
      </w:pPr>
      <w:rPr>
        <w:rFonts w:hint="default"/>
        <w:lang w:val="ru-RU" w:eastAsia="ru-RU" w:bidi="ru-RU"/>
      </w:rPr>
    </w:lvl>
  </w:abstractNum>
  <w:abstractNum w:abstractNumId="48">
    <w:nsid w:val="29C526E3"/>
    <w:multiLevelType w:val="hybridMultilevel"/>
    <w:tmpl w:val="01B6F16C"/>
    <w:lvl w:ilvl="0" w:tplc="721AE3EA">
      <w:start w:val="1"/>
      <w:numFmt w:val="decimal"/>
      <w:lvlText w:val="%1."/>
      <w:lvlJc w:val="left"/>
      <w:pPr>
        <w:ind w:left="107" w:hanging="181"/>
      </w:pPr>
      <w:rPr>
        <w:rFonts w:ascii="Times New Roman" w:eastAsia="Times New Roman" w:hAnsi="Times New Roman" w:cs="Times New Roman" w:hint="default"/>
        <w:color w:val="333333"/>
        <w:spacing w:val="-3"/>
        <w:w w:val="100"/>
        <w:sz w:val="22"/>
        <w:szCs w:val="22"/>
        <w:lang w:val="ru-RU" w:eastAsia="ru-RU" w:bidi="ru-RU"/>
      </w:rPr>
    </w:lvl>
    <w:lvl w:ilvl="1" w:tplc="264818D4">
      <w:numFmt w:val="bullet"/>
      <w:lvlText w:val="•"/>
      <w:lvlJc w:val="left"/>
      <w:pPr>
        <w:ind w:left="458" w:hanging="181"/>
      </w:pPr>
      <w:rPr>
        <w:rFonts w:hint="default"/>
        <w:lang w:val="ru-RU" w:eastAsia="ru-RU" w:bidi="ru-RU"/>
      </w:rPr>
    </w:lvl>
    <w:lvl w:ilvl="2" w:tplc="BDCE1D9C">
      <w:numFmt w:val="bullet"/>
      <w:lvlText w:val="•"/>
      <w:lvlJc w:val="left"/>
      <w:pPr>
        <w:ind w:left="816" w:hanging="181"/>
      </w:pPr>
      <w:rPr>
        <w:rFonts w:hint="default"/>
        <w:lang w:val="ru-RU" w:eastAsia="ru-RU" w:bidi="ru-RU"/>
      </w:rPr>
    </w:lvl>
    <w:lvl w:ilvl="3" w:tplc="404E53E2">
      <w:numFmt w:val="bullet"/>
      <w:lvlText w:val="•"/>
      <w:lvlJc w:val="left"/>
      <w:pPr>
        <w:ind w:left="1174" w:hanging="181"/>
      </w:pPr>
      <w:rPr>
        <w:rFonts w:hint="default"/>
        <w:lang w:val="ru-RU" w:eastAsia="ru-RU" w:bidi="ru-RU"/>
      </w:rPr>
    </w:lvl>
    <w:lvl w:ilvl="4" w:tplc="5B80AEC8">
      <w:numFmt w:val="bullet"/>
      <w:lvlText w:val="•"/>
      <w:lvlJc w:val="left"/>
      <w:pPr>
        <w:ind w:left="1532" w:hanging="181"/>
      </w:pPr>
      <w:rPr>
        <w:rFonts w:hint="default"/>
        <w:lang w:val="ru-RU" w:eastAsia="ru-RU" w:bidi="ru-RU"/>
      </w:rPr>
    </w:lvl>
    <w:lvl w:ilvl="5" w:tplc="E2B6EBBE">
      <w:numFmt w:val="bullet"/>
      <w:lvlText w:val="•"/>
      <w:lvlJc w:val="left"/>
      <w:pPr>
        <w:ind w:left="1891" w:hanging="181"/>
      </w:pPr>
      <w:rPr>
        <w:rFonts w:hint="default"/>
        <w:lang w:val="ru-RU" w:eastAsia="ru-RU" w:bidi="ru-RU"/>
      </w:rPr>
    </w:lvl>
    <w:lvl w:ilvl="6" w:tplc="865E422A">
      <w:numFmt w:val="bullet"/>
      <w:lvlText w:val="•"/>
      <w:lvlJc w:val="left"/>
      <w:pPr>
        <w:ind w:left="2249" w:hanging="181"/>
      </w:pPr>
      <w:rPr>
        <w:rFonts w:hint="default"/>
        <w:lang w:val="ru-RU" w:eastAsia="ru-RU" w:bidi="ru-RU"/>
      </w:rPr>
    </w:lvl>
    <w:lvl w:ilvl="7" w:tplc="D786C5E0">
      <w:numFmt w:val="bullet"/>
      <w:lvlText w:val="•"/>
      <w:lvlJc w:val="left"/>
      <w:pPr>
        <w:ind w:left="2607" w:hanging="181"/>
      </w:pPr>
      <w:rPr>
        <w:rFonts w:hint="default"/>
        <w:lang w:val="ru-RU" w:eastAsia="ru-RU" w:bidi="ru-RU"/>
      </w:rPr>
    </w:lvl>
    <w:lvl w:ilvl="8" w:tplc="A5E8552A">
      <w:numFmt w:val="bullet"/>
      <w:lvlText w:val="•"/>
      <w:lvlJc w:val="left"/>
      <w:pPr>
        <w:ind w:left="2965" w:hanging="181"/>
      </w:pPr>
      <w:rPr>
        <w:rFonts w:hint="default"/>
        <w:lang w:val="ru-RU" w:eastAsia="ru-RU" w:bidi="ru-RU"/>
      </w:rPr>
    </w:lvl>
  </w:abstractNum>
  <w:abstractNum w:abstractNumId="49">
    <w:nsid w:val="2A3E3DFB"/>
    <w:multiLevelType w:val="hybridMultilevel"/>
    <w:tmpl w:val="12023DE2"/>
    <w:lvl w:ilvl="0" w:tplc="5BF683FE">
      <w:numFmt w:val="bullet"/>
      <w:lvlText w:val=""/>
      <w:lvlJc w:val="left"/>
      <w:pPr>
        <w:ind w:left="107" w:hanging="255"/>
      </w:pPr>
      <w:rPr>
        <w:rFonts w:ascii="Symbol" w:eastAsia="Symbol" w:hAnsi="Symbol" w:cs="Symbol" w:hint="default"/>
        <w:w w:val="100"/>
        <w:sz w:val="24"/>
        <w:szCs w:val="24"/>
        <w:lang w:val="ru-RU" w:eastAsia="ru-RU" w:bidi="ru-RU"/>
      </w:rPr>
    </w:lvl>
    <w:lvl w:ilvl="1" w:tplc="378C5ABE">
      <w:numFmt w:val="bullet"/>
      <w:lvlText w:val="•"/>
      <w:lvlJc w:val="left"/>
      <w:pPr>
        <w:ind w:left="565" w:hanging="255"/>
      </w:pPr>
      <w:rPr>
        <w:rFonts w:hint="default"/>
        <w:lang w:val="ru-RU" w:eastAsia="ru-RU" w:bidi="ru-RU"/>
      </w:rPr>
    </w:lvl>
    <w:lvl w:ilvl="2" w:tplc="A40E40F4">
      <w:numFmt w:val="bullet"/>
      <w:lvlText w:val="•"/>
      <w:lvlJc w:val="left"/>
      <w:pPr>
        <w:ind w:left="1030" w:hanging="255"/>
      </w:pPr>
      <w:rPr>
        <w:rFonts w:hint="default"/>
        <w:lang w:val="ru-RU" w:eastAsia="ru-RU" w:bidi="ru-RU"/>
      </w:rPr>
    </w:lvl>
    <w:lvl w:ilvl="3" w:tplc="258E2078">
      <w:numFmt w:val="bullet"/>
      <w:lvlText w:val="•"/>
      <w:lvlJc w:val="left"/>
      <w:pPr>
        <w:ind w:left="1495" w:hanging="255"/>
      </w:pPr>
      <w:rPr>
        <w:rFonts w:hint="default"/>
        <w:lang w:val="ru-RU" w:eastAsia="ru-RU" w:bidi="ru-RU"/>
      </w:rPr>
    </w:lvl>
    <w:lvl w:ilvl="4" w:tplc="F1B68D94">
      <w:numFmt w:val="bullet"/>
      <w:lvlText w:val="•"/>
      <w:lvlJc w:val="left"/>
      <w:pPr>
        <w:ind w:left="1961" w:hanging="255"/>
      </w:pPr>
      <w:rPr>
        <w:rFonts w:hint="default"/>
        <w:lang w:val="ru-RU" w:eastAsia="ru-RU" w:bidi="ru-RU"/>
      </w:rPr>
    </w:lvl>
    <w:lvl w:ilvl="5" w:tplc="10700E26">
      <w:numFmt w:val="bullet"/>
      <w:lvlText w:val="•"/>
      <w:lvlJc w:val="left"/>
      <w:pPr>
        <w:ind w:left="2426" w:hanging="255"/>
      </w:pPr>
      <w:rPr>
        <w:rFonts w:hint="default"/>
        <w:lang w:val="ru-RU" w:eastAsia="ru-RU" w:bidi="ru-RU"/>
      </w:rPr>
    </w:lvl>
    <w:lvl w:ilvl="6" w:tplc="4D984C7C">
      <w:numFmt w:val="bullet"/>
      <w:lvlText w:val="•"/>
      <w:lvlJc w:val="left"/>
      <w:pPr>
        <w:ind w:left="2891" w:hanging="255"/>
      </w:pPr>
      <w:rPr>
        <w:rFonts w:hint="default"/>
        <w:lang w:val="ru-RU" w:eastAsia="ru-RU" w:bidi="ru-RU"/>
      </w:rPr>
    </w:lvl>
    <w:lvl w:ilvl="7" w:tplc="A26464DE">
      <w:numFmt w:val="bullet"/>
      <w:lvlText w:val="•"/>
      <w:lvlJc w:val="left"/>
      <w:pPr>
        <w:ind w:left="3357" w:hanging="255"/>
      </w:pPr>
      <w:rPr>
        <w:rFonts w:hint="default"/>
        <w:lang w:val="ru-RU" w:eastAsia="ru-RU" w:bidi="ru-RU"/>
      </w:rPr>
    </w:lvl>
    <w:lvl w:ilvl="8" w:tplc="ED80DFB8">
      <w:numFmt w:val="bullet"/>
      <w:lvlText w:val="•"/>
      <w:lvlJc w:val="left"/>
      <w:pPr>
        <w:ind w:left="3822" w:hanging="255"/>
      </w:pPr>
      <w:rPr>
        <w:rFonts w:hint="default"/>
        <w:lang w:val="ru-RU" w:eastAsia="ru-RU" w:bidi="ru-RU"/>
      </w:rPr>
    </w:lvl>
  </w:abstractNum>
  <w:abstractNum w:abstractNumId="50">
    <w:nsid w:val="2D2F189B"/>
    <w:multiLevelType w:val="hybridMultilevel"/>
    <w:tmpl w:val="57223CCA"/>
    <w:lvl w:ilvl="0" w:tplc="805A9D8A">
      <w:numFmt w:val="bullet"/>
      <w:lvlText w:val=""/>
      <w:lvlJc w:val="left"/>
      <w:pPr>
        <w:ind w:left="433" w:hanging="360"/>
      </w:pPr>
      <w:rPr>
        <w:rFonts w:ascii="Symbol" w:eastAsia="Symbol" w:hAnsi="Symbol" w:cs="Symbol" w:hint="default"/>
        <w:w w:val="100"/>
        <w:sz w:val="24"/>
        <w:szCs w:val="24"/>
        <w:lang w:val="ru-RU" w:eastAsia="ru-RU" w:bidi="ru-RU"/>
      </w:rPr>
    </w:lvl>
    <w:lvl w:ilvl="1" w:tplc="656C4710">
      <w:numFmt w:val="bullet"/>
      <w:lvlText w:val="•"/>
      <w:lvlJc w:val="left"/>
      <w:pPr>
        <w:ind w:left="828" w:hanging="360"/>
      </w:pPr>
      <w:rPr>
        <w:rFonts w:hint="default"/>
        <w:lang w:val="ru-RU" w:eastAsia="ru-RU" w:bidi="ru-RU"/>
      </w:rPr>
    </w:lvl>
    <w:lvl w:ilvl="2" w:tplc="87E24C56">
      <w:numFmt w:val="bullet"/>
      <w:lvlText w:val="•"/>
      <w:lvlJc w:val="left"/>
      <w:pPr>
        <w:ind w:left="1216" w:hanging="360"/>
      </w:pPr>
      <w:rPr>
        <w:rFonts w:hint="default"/>
        <w:lang w:val="ru-RU" w:eastAsia="ru-RU" w:bidi="ru-RU"/>
      </w:rPr>
    </w:lvl>
    <w:lvl w:ilvl="3" w:tplc="16F2B8A0">
      <w:numFmt w:val="bullet"/>
      <w:lvlText w:val="•"/>
      <w:lvlJc w:val="left"/>
      <w:pPr>
        <w:ind w:left="1604" w:hanging="360"/>
      </w:pPr>
      <w:rPr>
        <w:rFonts w:hint="default"/>
        <w:lang w:val="ru-RU" w:eastAsia="ru-RU" w:bidi="ru-RU"/>
      </w:rPr>
    </w:lvl>
    <w:lvl w:ilvl="4" w:tplc="758885A6">
      <w:numFmt w:val="bullet"/>
      <w:lvlText w:val="•"/>
      <w:lvlJc w:val="left"/>
      <w:pPr>
        <w:ind w:left="1993" w:hanging="360"/>
      </w:pPr>
      <w:rPr>
        <w:rFonts w:hint="default"/>
        <w:lang w:val="ru-RU" w:eastAsia="ru-RU" w:bidi="ru-RU"/>
      </w:rPr>
    </w:lvl>
    <w:lvl w:ilvl="5" w:tplc="97E6F18C">
      <w:numFmt w:val="bullet"/>
      <w:lvlText w:val="•"/>
      <w:lvlJc w:val="left"/>
      <w:pPr>
        <w:ind w:left="2381" w:hanging="360"/>
      </w:pPr>
      <w:rPr>
        <w:rFonts w:hint="default"/>
        <w:lang w:val="ru-RU" w:eastAsia="ru-RU" w:bidi="ru-RU"/>
      </w:rPr>
    </w:lvl>
    <w:lvl w:ilvl="6" w:tplc="3AA642DC">
      <w:numFmt w:val="bullet"/>
      <w:lvlText w:val="•"/>
      <w:lvlJc w:val="left"/>
      <w:pPr>
        <w:ind w:left="2769" w:hanging="360"/>
      </w:pPr>
      <w:rPr>
        <w:rFonts w:hint="default"/>
        <w:lang w:val="ru-RU" w:eastAsia="ru-RU" w:bidi="ru-RU"/>
      </w:rPr>
    </w:lvl>
    <w:lvl w:ilvl="7" w:tplc="4EF46AC0">
      <w:numFmt w:val="bullet"/>
      <w:lvlText w:val="•"/>
      <w:lvlJc w:val="left"/>
      <w:pPr>
        <w:ind w:left="3157" w:hanging="360"/>
      </w:pPr>
      <w:rPr>
        <w:rFonts w:hint="default"/>
        <w:lang w:val="ru-RU" w:eastAsia="ru-RU" w:bidi="ru-RU"/>
      </w:rPr>
    </w:lvl>
    <w:lvl w:ilvl="8" w:tplc="E548A23E">
      <w:numFmt w:val="bullet"/>
      <w:lvlText w:val="•"/>
      <w:lvlJc w:val="left"/>
      <w:pPr>
        <w:ind w:left="3546" w:hanging="360"/>
      </w:pPr>
      <w:rPr>
        <w:rFonts w:hint="default"/>
        <w:lang w:val="ru-RU" w:eastAsia="ru-RU" w:bidi="ru-RU"/>
      </w:rPr>
    </w:lvl>
  </w:abstractNum>
  <w:abstractNum w:abstractNumId="51">
    <w:nsid w:val="2D7A5F46"/>
    <w:multiLevelType w:val="hybridMultilevel"/>
    <w:tmpl w:val="76ECCA80"/>
    <w:lvl w:ilvl="0" w:tplc="2800EC32">
      <w:numFmt w:val="bullet"/>
      <w:lvlText w:val="•"/>
      <w:lvlJc w:val="left"/>
      <w:pPr>
        <w:ind w:left="2517" w:hanging="144"/>
      </w:pPr>
      <w:rPr>
        <w:rFonts w:ascii="Times New Roman" w:eastAsia="Times New Roman" w:hAnsi="Times New Roman" w:cs="Times New Roman" w:hint="default"/>
        <w:i/>
        <w:w w:val="100"/>
        <w:sz w:val="24"/>
        <w:szCs w:val="24"/>
        <w:lang w:val="ru-RU" w:eastAsia="ru-RU" w:bidi="ru-RU"/>
      </w:rPr>
    </w:lvl>
    <w:lvl w:ilvl="1" w:tplc="F4004F3E">
      <w:numFmt w:val="bullet"/>
      <w:lvlText w:val="•"/>
      <w:lvlJc w:val="left"/>
      <w:pPr>
        <w:ind w:left="3395" w:hanging="144"/>
      </w:pPr>
      <w:rPr>
        <w:rFonts w:hint="default"/>
        <w:lang w:val="ru-RU" w:eastAsia="ru-RU" w:bidi="ru-RU"/>
      </w:rPr>
    </w:lvl>
    <w:lvl w:ilvl="2" w:tplc="898417FE">
      <w:numFmt w:val="bullet"/>
      <w:lvlText w:val="•"/>
      <w:lvlJc w:val="left"/>
      <w:pPr>
        <w:ind w:left="4270" w:hanging="144"/>
      </w:pPr>
      <w:rPr>
        <w:rFonts w:hint="default"/>
        <w:lang w:val="ru-RU" w:eastAsia="ru-RU" w:bidi="ru-RU"/>
      </w:rPr>
    </w:lvl>
    <w:lvl w:ilvl="3" w:tplc="D0225E2C">
      <w:numFmt w:val="bullet"/>
      <w:lvlText w:val="•"/>
      <w:lvlJc w:val="left"/>
      <w:pPr>
        <w:ind w:left="5145" w:hanging="144"/>
      </w:pPr>
      <w:rPr>
        <w:rFonts w:hint="default"/>
        <w:lang w:val="ru-RU" w:eastAsia="ru-RU" w:bidi="ru-RU"/>
      </w:rPr>
    </w:lvl>
    <w:lvl w:ilvl="4" w:tplc="39BAE580">
      <w:numFmt w:val="bullet"/>
      <w:lvlText w:val="•"/>
      <w:lvlJc w:val="left"/>
      <w:pPr>
        <w:ind w:left="6020" w:hanging="144"/>
      </w:pPr>
      <w:rPr>
        <w:rFonts w:hint="default"/>
        <w:lang w:val="ru-RU" w:eastAsia="ru-RU" w:bidi="ru-RU"/>
      </w:rPr>
    </w:lvl>
    <w:lvl w:ilvl="5" w:tplc="07AE02A0">
      <w:numFmt w:val="bullet"/>
      <w:lvlText w:val="•"/>
      <w:lvlJc w:val="left"/>
      <w:pPr>
        <w:ind w:left="6895" w:hanging="144"/>
      </w:pPr>
      <w:rPr>
        <w:rFonts w:hint="default"/>
        <w:lang w:val="ru-RU" w:eastAsia="ru-RU" w:bidi="ru-RU"/>
      </w:rPr>
    </w:lvl>
    <w:lvl w:ilvl="6" w:tplc="0422EEEE">
      <w:numFmt w:val="bullet"/>
      <w:lvlText w:val="•"/>
      <w:lvlJc w:val="left"/>
      <w:pPr>
        <w:ind w:left="7770" w:hanging="144"/>
      </w:pPr>
      <w:rPr>
        <w:rFonts w:hint="default"/>
        <w:lang w:val="ru-RU" w:eastAsia="ru-RU" w:bidi="ru-RU"/>
      </w:rPr>
    </w:lvl>
    <w:lvl w:ilvl="7" w:tplc="A9F0C748">
      <w:numFmt w:val="bullet"/>
      <w:lvlText w:val="•"/>
      <w:lvlJc w:val="left"/>
      <w:pPr>
        <w:ind w:left="8645" w:hanging="144"/>
      </w:pPr>
      <w:rPr>
        <w:rFonts w:hint="default"/>
        <w:lang w:val="ru-RU" w:eastAsia="ru-RU" w:bidi="ru-RU"/>
      </w:rPr>
    </w:lvl>
    <w:lvl w:ilvl="8" w:tplc="BA3E6DE8">
      <w:numFmt w:val="bullet"/>
      <w:lvlText w:val="•"/>
      <w:lvlJc w:val="left"/>
      <w:pPr>
        <w:ind w:left="9520" w:hanging="144"/>
      </w:pPr>
      <w:rPr>
        <w:rFonts w:hint="default"/>
        <w:lang w:val="ru-RU" w:eastAsia="ru-RU" w:bidi="ru-RU"/>
      </w:rPr>
    </w:lvl>
  </w:abstractNum>
  <w:abstractNum w:abstractNumId="52">
    <w:nsid w:val="2E1D3EFF"/>
    <w:multiLevelType w:val="hybridMultilevel"/>
    <w:tmpl w:val="1C5C46D2"/>
    <w:lvl w:ilvl="0" w:tplc="5EAE9ECC">
      <w:numFmt w:val="bullet"/>
      <w:lvlText w:val=""/>
      <w:lvlJc w:val="left"/>
      <w:pPr>
        <w:ind w:left="2138" w:hanging="348"/>
      </w:pPr>
      <w:rPr>
        <w:rFonts w:ascii="Wingdings" w:eastAsia="Wingdings" w:hAnsi="Wingdings" w:cs="Wingdings" w:hint="default"/>
        <w:w w:val="100"/>
        <w:sz w:val="24"/>
        <w:szCs w:val="24"/>
        <w:lang w:val="ru-RU" w:eastAsia="ru-RU" w:bidi="ru-RU"/>
      </w:rPr>
    </w:lvl>
    <w:lvl w:ilvl="1" w:tplc="65C810B8">
      <w:numFmt w:val="bullet"/>
      <w:lvlText w:val="•"/>
      <w:lvlJc w:val="left"/>
      <w:pPr>
        <w:ind w:left="3110" w:hanging="348"/>
      </w:pPr>
      <w:rPr>
        <w:rFonts w:hint="default"/>
        <w:lang w:val="ru-RU" w:eastAsia="ru-RU" w:bidi="ru-RU"/>
      </w:rPr>
    </w:lvl>
    <w:lvl w:ilvl="2" w:tplc="BFD03BA2">
      <w:numFmt w:val="bullet"/>
      <w:lvlText w:val="•"/>
      <w:lvlJc w:val="left"/>
      <w:pPr>
        <w:ind w:left="4081" w:hanging="348"/>
      </w:pPr>
      <w:rPr>
        <w:rFonts w:hint="default"/>
        <w:lang w:val="ru-RU" w:eastAsia="ru-RU" w:bidi="ru-RU"/>
      </w:rPr>
    </w:lvl>
    <w:lvl w:ilvl="3" w:tplc="2DEAF072">
      <w:numFmt w:val="bullet"/>
      <w:lvlText w:val="•"/>
      <w:lvlJc w:val="left"/>
      <w:pPr>
        <w:ind w:left="5051" w:hanging="348"/>
      </w:pPr>
      <w:rPr>
        <w:rFonts w:hint="default"/>
        <w:lang w:val="ru-RU" w:eastAsia="ru-RU" w:bidi="ru-RU"/>
      </w:rPr>
    </w:lvl>
    <w:lvl w:ilvl="4" w:tplc="0004EA32">
      <w:numFmt w:val="bullet"/>
      <w:lvlText w:val="•"/>
      <w:lvlJc w:val="left"/>
      <w:pPr>
        <w:ind w:left="6022" w:hanging="348"/>
      </w:pPr>
      <w:rPr>
        <w:rFonts w:hint="default"/>
        <w:lang w:val="ru-RU" w:eastAsia="ru-RU" w:bidi="ru-RU"/>
      </w:rPr>
    </w:lvl>
    <w:lvl w:ilvl="5" w:tplc="20629F24">
      <w:numFmt w:val="bullet"/>
      <w:lvlText w:val="•"/>
      <w:lvlJc w:val="left"/>
      <w:pPr>
        <w:ind w:left="6993" w:hanging="348"/>
      </w:pPr>
      <w:rPr>
        <w:rFonts w:hint="default"/>
        <w:lang w:val="ru-RU" w:eastAsia="ru-RU" w:bidi="ru-RU"/>
      </w:rPr>
    </w:lvl>
    <w:lvl w:ilvl="6" w:tplc="C00AB4B0">
      <w:numFmt w:val="bullet"/>
      <w:lvlText w:val="•"/>
      <w:lvlJc w:val="left"/>
      <w:pPr>
        <w:ind w:left="7963" w:hanging="348"/>
      </w:pPr>
      <w:rPr>
        <w:rFonts w:hint="default"/>
        <w:lang w:val="ru-RU" w:eastAsia="ru-RU" w:bidi="ru-RU"/>
      </w:rPr>
    </w:lvl>
    <w:lvl w:ilvl="7" w:tplc="5A4435CC">
      <w:numFmt w:val="bullet"/>
      <w:lvlText w:val="•"/>
      <w:lvlJc w:val="left"/>
      <w:pPr>
        <w:ind w:left="8934" w:hanging="348"/>
      </w:pPr>
      <w:rPr>
        <w:rFonts w:hint="default"/>
        <w:lang w:val="ru-RU" w:eastAsia="ru-RU" w:bidi="ru-RU"/>
      </w:rPr>
    </w:lvl>
    <w:lvl w:ilvl="8" w:tplc="2FAC28D4">
      <w:numFmt w:val="bullet"/>
      <w:lvlText w:val="•"/>
      <w:lvlJc w:val="left"/>
      <w:pPr>
        <w:ind w:left="9905" w:hanging="348"/>
      </w:pPr>
      <w:rPr>
        <w:rFonts w:hint="default"/>
        <w:lang w:val="ru-RU" w:eastAsia="ru-RU" w:bidi="ru-RU"/>
      </w:rPr>
    </w:lvl>
  </w:abstractNum>
  <w:abstractNum w:abstractNumId="53">
    <w:nsid w:val="2E374228"/>
    <w:multiLevelType w:val="hybridMultilevel"/>
    <w:tmpl w:val="7F94C406"/>
    <w:lvl w:ilvl="0" w:tplc="8B967780">
      <w:numFmt w:val="bullet"/>
      <w:lvlText w:val=""/>
      <w:lvlJc w:val="left"/>
      <w:pPr>
        <w:ind w:left="467" w:hanging="720"/>
      </w:pPr>
      <w:rPr>
        <w:rFonts w:ascii="Symbol" w:eastAsia="Symbol" w:hAnsi="Symbol" w:cs="Symbol" w:hint="default"/>
        <w:w w:val="99"/>
        <w:sz w:val="20"/>
        <w:szCs w:val="20"/>
        <w:lang w:val="ru-RU" w:eastAsia="ru-RU" w:bidi="ru-RU"/>
      </w:rPr>
    </w:lvl>
    <w:lvl w:ilvl="1" w:tplc="06624C74">
      <w:numFmt w:val="bullet"/>
      <w:lvlText w:val="•"/>
      <w:lvlJc w:val="left"/>
      <w:pPr>
        <w:ind w:left="778" w:hanging="720"/>
      </w:pPr>
      <w:rPr>
        <w:rFonts w:hint="default"/>
        <w:lang w:val="ru-RU" w:eastAsia="ru-RU" w:bidi="ru-RU"/>
      </w:rPr>
    </w:lvl>
    <w:lvl w:ilvl="2" w:tplc="956CD6A2">
      <w:numFmt w:val="bullet"/>
      <w:lvlText w:val="•"/>
      <w:lvlJc w:val="left"/>
      <w:pPr>
        <w:ind w:left="1096" w:hanging="720"/>
      </w:pPr>
      <w:rPr>
        <w:rFonts w:hint="default"/>
        <w:lang w:val="ru-RU" w:eastAsia="ru-RU" w:bidi="ru-RU"/>
      </w:rPr>
    </w:lvl>
    <w:lvl w:ilvl="3" w:tplc="90885D18">
      <w:numFmt w:val="bullet"/>
      <w:lvlText w:val="•"/>
      <w:lvlJc w:val="left"/>
      <w:pPr>
        <w:ind w:left="1414" w:hanging="720"/>
      </w:pPr>
      <w:rPr>
        <w:rFonts w:hint="default"/>
        <w:lang w:val="ru-RU" w:eastAsia="ru-RU" w:bidi="ru-RU"/>
      </w:rPr>
    </w:lvl>
    <w:lvl w:ilvl="4" w:tplc="F1341F7C">
      <w:numFmt w:val="bullet"/>
      <w:lvlText w:val="•"/>
      <w:lvlJc w:val="left"/>
      <w:pPr>
        <w:ind w:left="1733" w:hanging="720"/>
      </w:pPr>
      <w:rPr>
        <w:rFonts w:hint="default"/>
        <w:lang w:val="ru-RU" w:eastAsia="ru-RU" w:bidi="ru-RU"/>
      </w:rPr>
    </w:lvl>
    <w:lvl w:ilvl="5" w:tplc="62BAD600">
      <w:numFmt w:val="bullet"/>
      <w:lvlText w:val="•"/>
      <w:lvlJc w:val="left"/>
      <w:pPr>
        <w:ind w:left="2051" w:hanging="720"/>
      </w:pPr>
      <w:rPr>
        <w:rFonts w:hint="default"/>
        <w:lang w:val="ru-RU" w:eastAsia="ru-RU" w:bidi="ru-RU"/>
      </w:rPr>
    </w:lvl>
    <w:lvl w:ilvl="6" w:tplc="70C83AD2">
      <w:numFmt w:val="bullet"/>
      <w:lvlText w:val="•"/>
      <w:lvlJc w:val="left"/>
      <w:pPr>
        <w:ind w:left="2369" w:hanging="720"/>
      </w:pPr>
      <w:rPr>
        <w:rFonts w:hint="default"/>
        <w:lang w:val="ru-RU" w:eastAsia="ru-RU" w:bidi="ru-RU"/>
      </w:rPr>
    </w:lvl>
    <w:lvl w:ilvl="7" w:tplc="F0F0B4E2">
      <w:numFmt w:val="bullet"/>
      <w:lvlText w:val="•"/>
      <w:lvlJc w:val="left"/>
      <w:pPr>
        <w:ind w:left="2688" w:hanging="720"/>
      </w:pPr>
      <w:rPr>
        <w:rFonts w:hint="default"/>
        <w:lang w:val="ru-RU" w:eastAsia="ru-RU" w:bidi="ru-RU"/>
      </w:rPr>
    </w:lvl>
    <w:lvl w:ilvl="8" w:tplc="F9444364">
      <w:numFmt w:val="bullet"/>
      <w:lvlText w:val="•"/>
      <w:lvlJc w:val="left"/>
      <w:pPr>
        <w:ind w:left="3006" w:hanging="720"/>
      </w:pPr>
      <w:rPr>
        <w:rFonts w:hint="default"/>
        <w:lang w:val="ru-RU" w:eastAsia="ru-RU" w:bidi="ru-RU"/>
      </w:rPr>
    </w:lvl>
  </w:abstractNum>
  <w:abstractNum w:abstractNumId="54">
    <w:nsid w:val="2EAC26ED"/>
    <w:multiLevelType w:val="multilevel"/>
    <w:tmpl w:val="888A7D28"/>
    <w:lvl w:ilvl="0">
      <w:start w:val="2"/>
      <w:numFmt w:val="decimal"/>
      <w:lvlText w:val="%1"/>
      <w:lvlJc w:val="left"/>
      <w:pPr>
        <w:ind w:left="1665" w:hanging="600"/>
      </w:pPr>
      <w:rPr>
        <w:rFonts w:hint="default"/>
        <w:lang w:val="ru-RU" w:eastAsia="ru-RU" w:bidi="ru-RU"/>
      </w:rPr>
    </w:lvl>
    <w:lvl w:ilvl="1">
      <w:start w:val="2"/>
      <w:numFmt w:val="decimal"/>
      <w:lvlText w:val="%1.%2"/>
      <w:lvlJc w:val="left"/>
      <w:pPr>
        <w:ind w:left="1665" w:hanging="600"/>
      </w:pPr>
      <w:rPr>
        <w:rFonts w:hint="default"/>
        <w:lang w:val="ru-RU" w:eastAsia="ru-RU" w:bidi="ru-RU"/>
      </w:rPr>
    </w:lvl>
    <w:lvl w:ilvl="2">
      <w:start w:val="2"/>
      <w:numFmt w:val="decimal"/>
      <w:lvlText w:val="%1.%2.%3."/>
      <w:lvlJc w:val="left"/>
      <w:pPr>
        <w:ind w:left="1665" w:hanging="600"/>
      </w:pPr>
      <w:rPr>
        <w:rFonts w:ascii="Times New Roman" w:eastAsia="Times New Roman" w:hAnsi="Times New Roman" w:cs="Times New Roman" w:hint="default"/>
        <w:b/>
        <w:bCs/>
        <w:spacing w:val="-6"/>
        <w:w w:val="100"/>
        <w:sz w:val="24"/>
        <w:szCs w:val="24"/>
        <w:lang w:val="ru-RU" w:eastAsia="ru-RU" w:bidi="ru-RU"/>
      </w:rPr>
    </w:lvl>
    <w:lvl w:ilvl="3">
      <w:start w:val="1"/>
      <w:numFmt w:val="decimal"/>
      <w:lvlText w:val="%1.%2.%3.%4."/>
      <w:lvlJc w:val="left"/>
      <w:pPr>
        <w:ind w:left="1878" w:hanging="780"/>
      </w:pPr>
      <w:rPr>
        <w:rFonts w:hint="default"/>
        <w:b/>
        <w:bCs/>
        <w:spacing w:val="-3"/>
        <w:w w:val="100"/>
        <w:lang w:val="ru-RU" w:eastAsia="ru-RU" w:bidi="ru-RU"/>
      </w:rPr>
    </w:lvl>
    <w:lvl w:ilvl="4">
      <w:numFmt w:val="bullet"/>
      <w:lvlText w:val="•"/>
      <w:lvlJc w:val="left"/>
      <w:pPr>
        <w:ind w:left="5010" w:hanging="780"/>
      </w:pPr>
      <w:rPr>
        <w:rFonts w:hint="default"/>
        <w:lang w:val="ru-RU" w:eastAsia="ru-RU" w:bidi="ru-RU"/>
      </w:rPr>
    </w:lvl>
    <w:lvl w:ilvl="5">
      <w:numFmt w:val="bullet"/>
      <w:lvlText w:val="•"/>
      <w:lvlJc w:val="left"/>
      <w:pPr>
        <w:ind w:left="6053" w:hanging="780"/>
      </w:pPr>
      <w:rPr>
        <w:rFonts w:hint="default"/>
        <w:lang w:val="ru-RU" w:eastAsia="ru-RU" w:bidi="ru-RU"/>
      </w:rPr>
    </w:lvl>
    <w:lvl w:ilvl="6">
      <w:numFmt w:val="bullet"/>
      <w:lvlText w:val="•"/>
      <w:lvlJc w:val="left"/>
      <w:pPr>
        <w:ind w:left="7097" w:hanging="780"/>
      </w:pPr>
      <w:rPr>
        <w:rFonts w:hint="default"/>
        <w:lang w:val="ru-RU" w:eastAsia="ru-RU" w:bidi="ru-RU"/>
      </w:rPr>
    </w:lvl>
    <w:lvl w:ilvl="7">
      <w:numFmt w:val="bullet"/>
      <w:lvlText w:val="•"/>
      <w:lvlJc w:val="left"/>
      <w:pPr>
        <w:ind w:left="8140" w:hanging="780"/>
      </w:pPr>
      <w:rPr>
        <w:rFonts w:hint="default"/>
        <w:lang w:val="ru-RU" w:eastAsia="ru-RU" w:bidi="ru-RU"/>
      </w:rPr>
    </w:lvl>
    <w:lvl w:ilvl="8">
      <w:numFmt w:val="bullet"/>
      <w:lvlText w:val="•"/>
      <w:lvlJc w:val="left"/>
      <w:pPr>
        <w:ind w:left="9184" w:hanging="780"/>
      </w:pPr>
      <w:rPr>
        <w:rFonts w:hint="default"/>
        <w:lang w:val="ru-RU" w:eastAsia="ru-RU" w:bidi="ru-RU"/>
      </w:rPr>
    </w:lvl>
  </w:abstractNum>
  <w:abstractNum w:abstractNumId="55">
    <w:nsid w:val="2EDA0E31"/>
    <w:multiLevelType w:val="hybridMultilevel"/>
    <w:tmpl w:val="52BA0A10"/>
    <w:lvl w:ilvl="0" w:tplc="86CE1722">
      <w:numFmt w:val="bullet"/>
      <w:lvlText w:val=""/>
      <w:lvlJc w:val="left"/>
      <w:pPr>
        <w:ind w:left="440" w:hanging="360"/>
      </w:pPr>
      <w:rPr>
        <w:rFonts w:ascii="Symbol" w:eastAsia="Symbol" w:hAnsi="Symbol" w:cs="Symbol" w:hint="default"/>
        <w:w w:val="100"/>
        <w:sz w:val="24"/>
        <w:szCs w:val="24"/>
        <w:lang w:val="ru-RU" w:eastAsia="ru-RU" w:bidi="ru-RU"/>
      </w:rPr>
    </w:lvl>
    <w:lvl w:ilvl="1" w:tplc="DDCED1AA">
      <w:numFmt w:val="bullet"/>
      <w:lvlText w:val="•"/>
      <w:lvlJc w:val="left"/>
      <w:pPr>
        <w:ind w:left="828" w:hanging="360"/>
      </w:pPr>
      <w:rPr>
        <w:rFonts w:hint="default"/>
        <w:lang w:val="ru-RU" w:eastAsia="ru-RU" w:bidi="ru-RU"/>
      </w:rPr>
    </w:lvl>
    <w:lvl w:ilvl="2" w:tplc="0590E55A">
      <w:numFmt w:val="bullet"/>
      <w:lvlText w:val="•"/>
      <w:lvlJc w:val="left"/>
      <w:pPr>
        <w:ind w:left="1216" w:hanging="360"/>
      </w:pPr>
      <w:rPr>
        <w:rFonts w:hint="default"/>
        <w:lang w:val="ru-RU" w:eastAsia="ru-RU" w:bidi="ru-RU"/>
      </w:rPr>
    </w:lvl>
    <w:lvl w:ilvl="3" w:tplc="3CD04D8E">
      <w:numFmt w:val="bullet"/>
      <w:lvlText w:val="•"/>
      <w:lvlJc w:val="left"/>
      <w:pPr>
        <w:ind w:left="1604" w:hanging="360"/>
      </w:pPr>
      <w:rPr>
        <w:rFonts w:hint="default"/>
        <w:lang w:val="ru-RU" w:eastAsia="ru-RU" w:bidi="ru-RU"/>
      </w:rPr>
    </w:lvl>
    <w:lvl w:ilvl="4" w:tplc="AFD0332E">
      <w:numFmt w:val="bullet"/>
      <w:lvlText w:val="•"/>
      <w:lvlJc w:val="left"/>
      <w:pPr>
        <w:ind w:left="1993" w:hanging="360"/>
      </w:pPr>
      <w:rPr>
        <w:rFonts w:hint="default"/>
        <w:lang w:val="ru-RU" w:eastAsia="ru-RU" w:bidi="ru-RU"/>
      </w:rPr>
    </w:lvl>
    <w:lvl w:ilvl="5" w:tplc="BCF22CA8">
      <w:numFmt w:val="bullet"/>
      <w:lvlText w:val="•"/>
      <w:lvlJc w:val="left"/>
      <w:pPr>
        <w:ind w:left="2381" w:hanging="360"/>
      </w:pPr>
      <w:rPr>
        <w:rFonts w:hint="default"/>
        <w:lang w:val="ru-RU" w:eastAsia="ru-RU" w:bidi="ru-RU"/>
      </w:rPr>
    </w:lvl>
    <w:lvl w:ilvl="6" w:tplc="75EE85E2">
      <w:numFmt w:val="bullet"/>
      <w:lvlText w:val="•"/>
      <w:lvlJc w:val="left"/>
      <w:pPr>
        <w:ind w:left="2769" w:hanging="360"/>
      </w:pPr>
      <w:rPr>
        <w:rFonts w:hint="default"/>
        <w:lang w:val="ru-RU" w:eastAsia="ru-RU" w:bidi="ru-RU"/>
      </w:rPr>
    </w:lvl>
    <w:lvl w:ilvl="7" w:tplc="D5B29E4A">
      <w:numFmt w:val="bullet"/>
      <w:lvlText w:val="•"/>
      <w:lvlJc w:val="left"/>
      <w:pPr>
        <w:ind w:left="3157" w:hanging="360"/>
      </w:pPr>
      <w:rPr>
        <w:rFonts w:hint="default"/>
        <w:lang w:val="ru-RU" w:eastAsia="ru-RU" w:bidi="ru-RU"/>
      </w:rPr>
    </w:lvl>
    <w:lvl w:ilvl="8" w:tplc="F3CC5F90">
      <w:numFmt w:val="bullet"/>
      <w:lvlText w:val="•"/>
      <w:lvlJc w:val="left"/>
      <w:pPr>
        <w:ind w:left="3546" w:hanging="360"/>
      </w:pPr>
      <w:rPr>
        <w:rFonts w:hint="default"/>
        <w:lang w:val="ru-RU" w:eastAsia="ru-RU" w:bidi="ru-RU"/>
      </w:rPr>
    </w:lvl>
  </w:abstractNum>
  <w:abstractNum w:abstractNumId="56">
    <w:nsid w:val="2FB02D52"/>
    <w:multiLevelType w:val="hybridMultilevel"/>
    <w:tmpl w:val="B5700AFA"/>
    <w:lvl w:ilvl="0" w:tplc="7FDEF692">
      <w:numFmt w:val="bullet"/>
      <w:lvlText w:val=""/>
      <w:lvlJc w:val="left"/>
      <w:pPr>
        <w:ind w:left="2131" w:hanging="351"/>
      </w:pPr>
      <w:rPr>
        <w:rFonts w:ascii="Symbol" w:eastAsia="Symbol" w:hAnsi="Symbol" w:cs="Symbol" w:hint="default"/>
        <w:w w:val="100"/>
        <w:sz w:val="24"/>
        <w:szCs w:val="24"/>
        <w:lang w:val="ru-RU" w:eastAsia="ru-RU" w:bidi="ru-RU"/>
      </w:rPr>
    </w:lvl>
    <w:lvl w:ilvl="1" w:tplc="C22A67DC">
      <w:numFmt w:val="bullet"/>
      <w:lvlText w:val="•"/>
      <w:lvlJc w:val="left"/>
      <w:pPr>
        <w:ind w:left="3110" w:hanging="351"/>
      </w:pPr>
      <w:rPr>
        <w:rFonts w:hint="default"/>
        <w:lang w:val="ru-RU" w:eastAsia="ru-RU" w:bidi="ru-RU"/>
      </w:rPr>
    </w:lvl>
    <w:lvl w:ilvl="2" w:tplc="EC38AC3C">
      <w:numFmt w:val="bullet"/>
      <w:lvlText w:val="•"/>
      <w:lvlJc w:val="left"/>
      <w:pPr>
        <w:ind w:left="4081" w:hanging="351"/>
      </w:pPr>
      <w:rPr>
        <w:rFonts w:hint="default"/>
        <w:lang w:val="ru-RU" w:eastAsia="ru-RU" w:bidi="ru-RU"/>
      </w:rPr>
    </w:lvl>
    <w:lvl w:ilvl="3" w:tplc="0AB877A4">
      <w:numFmt w:val="bullet"/>
      <w:lvlText w:val="•"/>
      <w:lvlJc w:val="left"/>
      <w:pPr>
        <w:ind w:left="5051" w:hanging="351"/>
      </w:pPr>
      <w:rPr>
        <w:rFonts w:hint="default"/>
        <w:lang w:val="ru-RU" w:eastAsia="ru-RU" w:bidi="ru-RU"/>
      </w:rPr>
    </w:lvl>
    <w:lvl w:ilvl="4" w:tplc="4850B90E">
      <w:numFmt w:val="bullet"/>
      <w:lvlText w:val="•"/>
      <w:lvlJc w:val="left"/>
      <w:pPr>
        <w:ind w:left="6022" w:hanging="351"/>
      </w:pPr>
      <w:rPr>
        <w:rFonts w:hint="default"/>
        <w:lang w:val="ru-RU" w:eastAsia="ru-RU" w:bidi="ru-RU"/>
      </w:rPr>
    </w:lvl>
    <w:lvl w:ilvl="5" w:tplc="FBCC6D00">
      <w:numFmt w:val="bullet"/>
      <w:lvlText w:val="•"/>
      <w:lvlJc w:val="left"/>
      <w:pPr>
        <w:ind w:left="6993" w:hanging="351"/>
      </w:pPr>
      <w:rPr>
        <w:rFonts w:hint="default"/>
        <w:lang w:val="ru-RU" w:eastAsia="ru-RU" w:bidi="ru-RU"/>
      </w:rPr>
    </w:lvl>
    <w:lvl w:ilvl="6" w:tplc="06B4A2F8">
      <w:numFmt w:val="bullet"/>
      <w:lvlText w:val="•"/>
      <w:lvlJc w:val="left"/>
      <w:pPr>
        <w:ind w:left="7963" w:hanging="351"/>
      </w:pPr>
      <w:rPr>
        <w:rFonts w:hint="default"/>
        <w:lang w:val="ru-RU" w:eastAsia="ru-RU" w:bidi="ru-RU"/>
      </w:rPr>
    </w:lvl>
    <w:lvl w:ilvl="7" w:tplc="6B622CA6">
      <w:numFmt w:val="bullet"/>
      <w:lvlText w:val="•"/>
      <w:lvlJc w:val="left"/>
      <w:pPr>
        <w:ind w:left="8934" w:hanging="351"/>
      </w:pPr>
      <w:rPr>
        <w:rFonts w:hint="default"/>
        <w:lang w:val="ru-RU" w:eastAsia="ru-RU" w:bidi="ru-RU"/>
      </w:rPr>
    </w:lvl>
    <w:lvl w:ilvl="8" w:tplc="44E213BE">
      <w:numFmt w:val="bullet"/>
      <w:lvlText w:val="•"/>
      <w:lvlJc w:val="left"/>
      <w:pPr>
        <w:ind w:left="9905" w:hanging="351"/>
      </w:pPr>
      <w:rPr>
        <w:rFonts w:hint="default"/>
        <w:lang w:val="ru-RU" w:eastAsia="ru-RU" w:bidi="ru-RU"/>
      </w:rPr>
    </w:lvl>
  </w:abstractNum>
  <w:abstractNum w:abstractNumId="57">
    <w:nsid w:val="30DC1F61"/>
    <w:multiLevelType w:val="hybridMultilevel"/>
    <w:tmpl w:val="E168FC0C"/>
    <w:lvl w:ilvl="0" w:tplc="14985092">
      <w:start w:val="7"/>
      <w:numFmt w:val="decimal"/>
      <w:lvlText w:val="%1."/>
      <w:lvlJc w:val="left"/>
      <w:pPr>
        <w:ind w:left="1665" w:hanging="387"/>
      </w:pPr>
      <w:rPr>
        <w:rFonts w:ascii="Times New Roman" w:eastAsia="Times New Roman" w:hAnsi="Times New Roman" w:cs="Times New Roman" w:hint="default"/>
        <w:spacing w:val="-8"/>
        <w:w w:val="100"/>
        <w:sz w:val="24"/>
        <w:szCs w:val="24"/>
        <w:lang w:val="ru-RU" w:eastAsia="ru-RU" w:bidi="ru-RU"/>
      </w:rPr>
    </w:lvl>
    <w:lvl w:ilvl="1" w:tplc="5980F9D0">
      <w:numFmt w:val="bullet"/>
      <w:lvlText w:val="•"/>
      <w:lvlJc w:val="left"/>
      <w:pPr>
        <w:ind w:left="2621" w:hanging="387"/>
      </w:pPr>
      <w:rPr>
        <w:rFonts w:hint="default"/>
        <w:lang w:val="ru-RU" w:eastAsia="ru-RU" w:bidi="ru-RU"/>
      </w:rPr>
    </w:lvl>
    <w:lvl w:ilvl="2" w:tplc="4BD83518">
      <w:numFmt w:val="bullet"/>
      <w:lvlText w:val="•"/>
      <w:lvlJc w:val="left"/>
      <w:pPr>
        <w:ind w:left="3582" w:hanging="387"/>
      </w:pPr>
      <w:rPr>
        <w:rFonts w:hint="default"/>
        <w:lang w:val="ru-RU" w:eastAsia="ru-RU" w:bidi="ru-RU"/>
      </w:rPr>
    </w:lvl>
    <w:lvl w:ilvl="3" w:tplc="6374E612">
      <w:numFmt w:val="bullet"/>
      <w:lvlText w:val="•"/>
      <w:lvlJc w:val="left"/>
      <w:pPr>
        <w:ind w:left="4543" w:hanging="387"/>
      </w:pPr>
      <w:rPr>
        <w:rFonts w:hint="default"/>
        <w:lang w:val="ru-RU" w:eastAsia="ru-RU" w:bidi="ru-RU"/>
      </w:rPr>
    </w:lvl>
    <w:lvl w:ilvl="4" w:tplc="EA123B84">
      <w:numFmt w:val="bullet"/>
      <w:lvlText w:val="•"/>
      <w:lvlJc w:val="left"/>
      <w:pPr>
        <w:ind w:left="5504" w:hanging="387"/>
      </w:pPr>
      <w:rPr>
        <w:rFonts w:hint="default"/>
        <w:lang w:val="ru-RU" w:eastAsia="ru-RU" w:bidi="ru-RU"/>
      </w:rPr>
    </w:lvl>
    <w:lvl w:ilvl="5" w:tplc="9A22BADA">
      <w:numFmt w:val="bullet"/>
      <w:lvlText w:val="•"/>
      <w:lvlJc w:val="left"/>
      <w:pPr>
        <w:ind w:left="6465" w:hanging="387"/>
      </w:pPr>
      <w:rPr>
        <w:rFonts w:hint="default"/>
        <w:lang w:val="ru-RU" w:eastAsia="ru-RU" w:bidi="ru-RU"/>
      </w:rPr>
    </w:lvl>
    <w:lvl w:ilvl="6" w:tplc="B5C28256">
      <w:numFmt w:val="bullet"/>
      <w:lvlText w:val="•"/>
      <w:lvlJc w:val="left"/>
      <w:pPr>
        <w:ind w:left="7426" w:hanging="387"/>
      </w:pPr>
      <w:rPr>
        <w:rFonts w:hint="default"/>
        <w:lang w:val="ru-RU" w:eastAsia="ru-RU" w:bidi="ru-RU"/>
      </w:rPr>
    </w:lvl>
    <w:lvl w:ilvl="7" w:tplc="81B0D1D4">
      <w:numFmt w:val="bullet"/>
      <w:lvlText w:val="•"/>
      <w:lvlJc w:val="left"/>
      <w:pPr>
        <w:ind w:left="8387" w:hanging="387"/>
      </w:pPr>
      <w:rPr>
        <w:rFonts w:hint="default"/>
        <w:lang w:val="ru-RU" w:eastAsia="ru-RU" w:bidi="ru-RU"/>
      </w:rPr>
    </w:lvl>
    <w:lvl w:ilvl="8" w:tplc="51B291DC">
      <w:numFmt w:val="bullet"/>
      <w:lvlText w:val="•"/>
      <w:lvlJc w:val="left"/>
      <w:pPr>
        <w:ind w:left="9348" w:hanging="387"/>
      </w:pPr>
      <w:rPr>
        <w:rFonts w:hint="default"/>
        <w:lang w:val="ru-RU" w:eastAsia="ru-RU" w:bidi="ru-RU"/>
      </w:rPr>
    </w:lvl>
  </w:abstractNum>
  <w:abstractNum w:abstractNumId="58">
    <w:nsid w:val="31414AA3"/>
    <w:multiLevelType w:val="hybridMultilevel"/>
    <w:tmpl w:val="2A964962"/>
    <w:lvl w:ilvl="0" w:tplc="8CFE962C">
      <w:start w:val="1"/>
      <w:numFmt w:val="decimal"/>
      <w:lvlText w:val="%1."/>
      <w:lvlJc w:val="left"/>
      <w:pPr>
        <w:ind w:left="2834" w:hanging="708"/>
      </w:pPr>
      <w:rPr>
        <w:rFonts w:hint="default"/>
        <w:spacing w:val="-5"/>
        <w:w w:val="100"/>
        <w:lang w:val="ru-RU" w:eastAsia="ru-RU" w:bidi="ru-RU"/>
      </w:rPr>
    </w:lvl>
    <w:lvl w:ilvl="1" w:tplc="97FE5748">
      <w:numFmt w:val="bullet"/>
      <w:lvlText w:val="•"/>
      <w:lvlJc w:val="left"/>
      <w:pPr>
        <w:ind w:left="3740" w:hanging="708"/>
      </w:pPr>
      <w:rPr>
        <w:rFonts w:hint="default"/>
        <w:lang w:val="ru-RU" w:eastAsia="ru-RU" w:bidi="ru-RU"/>
      </w:rPr>
    </w:lvl>
    <w:lvl w:ilvl="2" w:tplc="D526A46A">
      <w:numFmt w:val="bullet"/>
      <w:lvlText w:val="•"/>
      <w:lvlJc w:val="left"/>
      <w:pPr>
        <w:ind w:left="4641" w:hanging="708"/>
      </w:pPr>
      <w:rPr>
        <w:rFonts w:hint="default"/>
        <w:lang w:val="ru-RU" w:eastAsia="ru-RU" w:bidi="ru-RU"/>
      </w:rPr>
    </w:lvl>
    <w:lvl w:ilvl="3" w:tplc="EA48803E">
      <w:numFmt w:val="bullet"/>
      <w:lvlText w:val="•"/>
      <w:lvlJc w:val="left"/>
      <w:pPr>
        <w:ind w:left="5541" w:hanging="708"/>
      </w:pPr>
      <w:rPr>
        <w:rFonts w:hint="default"/>
        <w:lang w:val="ru-RU" w:eastAsia="ru-RU" w:bidi="ru-RU"/>
      </w:rPr>
    </w:lvl>
    <w:lvl w:ilvl="4" w:tplc="6BC6EB64">
      <w:numFmt w:val="bullet"/>
      <w:lvlText w:val="•"/>
      <w:lvlJc w:val="left"/>
      <w:pPr>
        <w:ind w:left="6442" w:hanging="708"/>
      </w:pPr>
      <w:rPr>
        <w:rFonts w:hint="default"/>
        <w:lang w:val="ru-RU" w:eastAsia="ru-RU" w:bidi="ru-RU"/>
      </w:rPr>
    </w:lvl>
    <w:lvl w:ilvl="5" w:tplc="21F8A172">
      <w:numFmt w:val="bullet"/>
      <w:lvlText w:val="•"/>
      <w:lvlJc w:val="left"/>
      <w:pPr>
        <w:ind w:left="7343" w:hanging="708"/>
      </w:pPr>
      <w:rPr>
        <w:rFonts w:hint="default"/>
        <w:lang w:val="ru-RU" w:eastAsia="ru-RU" w:bidi="ru-RU"/>
      </w:rPr>
    </w:lvl>
    <w:lvl w:ilvl="6" w:tplc="36DE327A">
      <w:numFmt w:val="bullet"/>
      <w:lvlText w:val="•"/>
      <w:lvlJc w:val="left"/>
      <w:pPr>
        <w:ind w:left="8243" w:hanging="708"/>
      </w:pPr>
      <w:rPr>
        <w:rFonts w:hint="default"/>
        <w:lang w:val="ru-RU" w:eastAsia="ru-RU" w:bidi="ru-RU"/>
      </w:rPr>
    </w:lvl>
    <w:lvl w:ilvl="7" w:tplc="CCE04A4A">
      <w:numFmt w:val="bullet"/>
      <w:lvlText w:val="•"/>
      <w:lvlJc w:val="left"/>
      <w:pPr>
        <w:ind w:left="9144" w:hanging="708"/>
      </w:pPr>
      <w:rPr>
        <w:rFonts w:hint="default"/>
        <w:lang w:val="ru-RU" w:eastAsia="ru-RU" w:bidi="ru-RU"/>
      </w:rPr>
    </w:lvl>
    <w:lvl w:ilvl="8" w:tplc="6336AB7A">
      <w:numFmt w:val="bullet"/>
      <w:lvlText w:val="•"/>
      <w:lvlJc w:val="left"/>
      <w:pPr>
        <w:ind w:left="10045" w:hanging="708"/>
      </w:pPr>
      <w:rPr>
        <w:rFonts w:hint="default"/>
        <w:lang w:val="ru-RU" w:eastAsia="ru-RU" w:bidi="ru-RU"/>
      </w:rPr>
    </w:lvl>
  </w:abstractNum>
  <w:abstractNum w:abstractNumId="59">
    <w:nsid w:val="31526566"/>
    <w:multiLevelType w:val="hybridMultilevel"/>
    <w:tmpl w:val="9AB21692"/>
    <w:lvl w:ilvl="0" w:tplc="2D465088">
      <w:start w:val="1"/>
      <w:numFmt w:val="decimal"/>
      <w:lvlText w:val="%1)"/>
      <w:lvlJc w:val="left"/>
      <w:pPr>
        <w:ind w:left="2386" w:hanging="260"/>
      </w:pPr>
      <w:rPr>
        <w:rFonts w:ascii="Times New Roman" w:eastAsia="Times New Roman" w:hAnsi="Times New Roman" w:cs="Times New Roman" w:hint="default"/>
        <w:w w:val="99"/>
        <w:sz w:val="24"/>
        <w:szCs w:val="24"/>
        <w:lang w:val="ru-RU" w:eastAsia="ru-RU" w:bidi="ru-RU"/>
      </w:rPr>
    </w:lvl>
    <w:lvl w:ilvl="1" w:tplc="CC9ACCDA">
      <w:numFmt w:val="bullet"/>
      <w:lvlText w:val="•"/>
      <w:lvlJc w:val="left"/>
      <w:pPr>
        <w:ind w:left="3326" w:hanging="260"/>
      </w:pPr>
      <w:rPr>
        <w:rFonts w:hint="default"/>
        <w:lang w:val="ru-RU" w:eastAsia="ru-RU" w:bidi="ru-RU"/>
      </w:rPr>
    </w:lvl>
    <w:lvl w:ilvl="2" w:tplc="4BE2943A">
      <w:numFmt w:val="bullet"/>
      <w:lvlText w:val="•"/>
      <w:lvlJc w:val="left"/>
      <w:pPr>
        <w:ind w:left="4273" w:hanging="260"/>
      </w:pPr>
      <w:rPr>
        <w:rFonts w:hint="default"/>
        <w:lang w:val="ru-RU" w:eastAsia="ru-RU" w:bidi="ru-RU"/>
      </w:rPr>
    </w:lvl>
    <w:lvl w:ilvl="3" w:tplc="ED6287F8">
      <w:numFmt w:val="bullet"/>
      <w:lvlText w:val="•"/>
      <w:lvlJc w:val="left"/>
      <w:pPr>
        <w:ind w:left="5219" w:hanging="260"/>
      </w:pPr>
      <w:rPr>
        <w:rFonts w:hint="default"/>
        <w:lang w:val="ru-RU" w:eastAsia="ru-RU" w:bidi="ru-RU"/>
      </w:rPr>
    </w:lvl>
    <w:lvl w:ilvl="4" w:tplc="B532C888">
      <w:numFmt w:val="bullet"/>
      <w:lvlText w:val="•"/>
      <w:lvlJc w:val="left"/>
      <w:pPr>
        <w:ind w:left="6166" w:hanging="260"/>
      </w:pPr>
      <w:rPr>
        <w:rFonts w:hint="default"/>
        <w:lang w:val="ru-RU" w:eastAsia="ru-RU" w:bidi="ru-RU"/>
      </w:rPr>
    </w:lvl>
    <w:lvl w:ilvl="5" w:tplc="94D2A510">
      <w:numFmt w:val="bullet"/>
      <w:lvlText w:val="•"/>
      <w:lvlJc w:val="left"/>
      <w:pPr>
        <w:ind w:left="7113" w:hanging="260"/>
      </w:pPr>
      <w:rPr>
        <w:rFonts w:hint="default"/>
        <w:lang w:val="ru-RU" w:eastAsia="ru-RU" w:bidi="ru-RU"/>
      </w:rPr>
    </w:lvl>
    <w:lvl w:ilvl="6" w:tplc="F4C86058">
      <w:numFmt w:val="bullet"/>
      <w:lvlText w:val="•"/>
      <w:lvlJc w:val="left"/>
      <w:pPr>
        <w:ind w:left="8059" w:hanging="260"/>
      </w:pPr>
      <w:rPr>
        <w:rFonts w:hint="default"/>
        <w:lang w:val="ru-RU" w:eastAsia="ru-RU" w:bidi="ru-RU"/>
      </w:rPr>
    </w:lvl>
    <w:lvl w:ilvl="7" w:tplc="84FAF616">
      <w:numFmt w:val="bullet"/>
      <w:lvlText w:val="•"/>
      <w:lvlJc w:val="left"/>
      <w:pPr>
        <w:ind w:left="9006" w:hanging="260"/>
      </w:pPr>
      <w:rPr>
        <w:rFonts w:hint="default"/>
        <w:lang w:val="ru-RU" w:eastAsia="ru-RU" w:bidi="ru-RU"/>
      </w:rPr>
    </w:lvl>
    <w:lvl w:ilvl="8" w:tplc="2B7C8DF8">
      <w:numFmt w:val="bullet"/>
      <w:lvlText w:val="•"/>
      <w:lvlJc w:val="left"/>
      <w:pPr>
        <w:ind w:left="9953" w:hanging="260"/>
      </w:pPr>
      <w:rPr>
        <w:rFonts w:hint="default"/>
        <w:lang w:val="ru-RU" w:eastAsia="ru-RU" w:bidi="ru-RU"/>
      </w:rPr>
    </w:lvl>
  </w:abstractNum>
  <w:abstractNum w:abstractNumId="60">
    <w:nsid w:val="31787541"/>
    <w:multiLevelType w:val="hybridMultilevel"/>
    <w:tmpl w:val="258CC8D0"/>
    <w:lvl w:ilvl="0" w:tplc="818404A2">
      <w:numFmt w:val="bullet"/>
      <w:lvlText w:val=""/>
      <w:lvlJc w:val="left"/>
      <w:pPr>
        <w:ind w:left="1958" w:hanging="360"/>
      </w:pPr>
      <w:rPr>
        <w:rFonts w:ascii="Symbol" w:eastAsia="Symbol" w:hAnsi="Symbol" w:cs="Symbol" w:hint="default"/>
        <w:w w:val="100"/>
        <w:sz w:val="24"/>
        <w:szCs w:val="24"/>
        <w:lang w:val="ru-RU" w:eastAsia="ru-RU" w:bidi="ru-RU"/>
      </w:rPr>
    </w:lvl>
    <w:lvl w:ilvl="1" w:tplc="2EF82720">
      <w:numFmt w:val="bullet"/>
      <w:lvlText w:val="•"/>
      <w:lvlJc w:val="left"/>
      <w:pPr>
        <w:ind w:left="2948" w:hanging="360"/>
      </w:pPr>
      <w:rPr>
        <w:rFonts w:hint="default"/>
        <w:lang w:val="ru-RU" w:eastAsia="ru-RU" w:bidi="ru-RU"/>
      </w:rPr>
    </w:lvl>
    <w:lvl w:ilvl="2" w:tplc="5F105F3C">
      <w:numFmt w:val="bullet"/>
      <w:lvlText w:val="•"/>
      <w:lvlJc w:val="left"/>
      <w:pPr>
        <w:ind w:left="3937" w:hanging="360"/>
      </w:pPr>
      <w:rPr>
        <w:rFonts w:hint="default"/>
        <w:lang w:val="ru-RU" w:eastAsia="ru-RU" w:bidi="ru-RU"/>
      </w:rPr>
    </w:lvl>
    <w:lvl w:ilvl="3" w:tplc="1CC886FA">
      <w:numFmt w:val="bullet"/>
      <w:lvlText w:val="•"/>
      <w:lvlJc w:val="left"/>
      <w:pPr>
        <w:ind w:left="4925" w:hanging="360"/>
      </w:pPr>
      <w:rPr>
        <w:rFonts w:hint="default"/>
        <w:lang w:val="ru-RU" w:eastAsia="ru-RU" w:bidi="ru-RU"/>
      </w:rPr>
    </w:lvl>
    <w:lvl w:ilvl="4" w:tplc="C754710A">
      <w:numFmt w:val="bullet"/>
      <w:lvlText w:val="•"/>
      <w:lvlJc w:val="left"/>
      <w:pPr>
        <w:ind w:left="5914" w:hanging="360"/>
      </w:pPr>
      <w:rPr>
        <w:rFonts w:hint="default"/>
        <w:lang w:val="ru-RU" w:eastAsia="ru-RU" w:bidi="ru-RU"/>
      </w:rPr>
    </w:lvl>
    <w:lvl w:ilvl="5" w:tplc="0ADE262C">
      <w:numFmt w:val="bullet"/>
      <w:lvlText w:val="•"/>
      <w:lvlJc w:val="left"/>
      <w:pPr>
        <w:ind w:left="6903" w:hanging="360"/>
      </w:pPr>
      <w:rPr>
        <w:rFonts w:hint="default"/>
        <w:lang w:val="ru-RU" w:eastAsia="ru-RU" w:bidi="ru-RU"/>
      </w:rPr>
    </w:lvl>
    <w:lvl w:ilvl="6" w:tplc="B2086E96">
      <w:numFmt w:val="bullet"/>
      <w:lvlText w:val="•"/>
      <w:lvlJc w:val="left"/>
      <w:pPr>
        <w:ind w:left="7891" w:hanging="360"/>
      </w:pPr>
      <w:rPr>
        <w:rFonts w:hint="default"/>
        <w:lang w:val="ru-RU" w:eastAsia="ru-RU" w:bidi="ru-RU"/>
      </w:rPr>
    </w:lvl>
    <w:lvl w:ilvl="7" w:tplc="F1EA2E5A">
      <w:numFmt w:val="bullet"/>
      <w:lvlText w:val="•"/>
      <w:lvlJc w:val="left"/>
      <w:pPr>
        <w:ind w:left="8880" w:hanging="360"/>
      </w:pPr>
      <w:rPr>
        <w:rFonts w:hint="default"/>
        <w:lang w:val="ru-RU" w:eastAsia="ru-RU" w:bidi="ru-RU"/>
      </w:rPr>
    </w:lvl>
    <w:lvl w:ilvl="8" w:tplc="A33E26FE">
      <w:numFmt w:val="bullet"/>
      <w:lvlText w:val="•"/>
      <w:lvlJc w:val="left"/>
      <w:pPr>
        <w:ind w:left="9869" w:hanging="360"/>
      </w:pPr>
      <w:rPr>
        <w:rFonts w:hint="default"/>
        <w:lang w:val="ru-RU" w:eastAsia="ru-RU" w:bidi="ru-RU"/>
      </w:rPr>
    </w:lvl>
  </w:abstractNum>
  <w:abstractNum w:abstractNumId="61">
    <w:nsid w:val="31E9727B"/>
    <w:multiLevelType w:val="hybridMultilevel"/>
    <w:tmpl w:val="7054C832"/>
    <w:lvl w:ilvl="0" w:tplc="A3602EAE">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2D322578">
      <w:numFmt w:val="bullet"/>
      <w:lvlText w:val="•"/>
      <w:lvlJc w:val="left"/>
      <w:pPr>
        <w:ind w:left="1626" w:hanging="744"/>
      </w:pPr>
      <w:rPr>
        <w:rFonts w:hint="default"/>
        <w:lang w:val="ru-RU" w:eastAsia="ru-RU" w:bidi="ru-RU"/>
      </w:rPr>
    </w:lvl>
    <w:lvl w:ilvl="2" w:tplc="AFF4B458">
      <w:numFmt w:val="bullet"/>
      <w:lvlText w:val="•"/>
      <w:lvlJc w:val="left"/>
      <w:pPr>
        <w:ind w:left="2512" w:hanging="744"/>
      </w:pPr>
      <w:rPr>
        <w:rFonts w:hint="default"/>
        <w:lang w:val="ru-RU" w:eastAsia="ru-RU" w:bidi="ru-RU"/>
      </w:rPr>
    </w:lvl>
    <w:lvl w:ilvl="3" w:tplc="2506D616">
      <w:numFmt w:val="bullet"/>
      <w:lvlText w:val="•"/>
      <w:lvlJc w:val="left"/>
      <w:pPr>
        <w:ind w:left="3398" w:hanging="744"/>
      </w:pPr>
      <w:rPr>
        <w:rFonts w:hint="default"/>
        <w:lang w:val="ru-RU" w:eastAsia="ru-RU" w:bidi="ru-RU"/>
      </w:rPr>
    </w:lvl>
    <w:lvl w:ilvl="4" w:tplc="A4C8264A">
      <w:numFmt w:val="bullet"/>
      <w:lvlText w:val="•"/>
      <w:lvlJc w:val="left"/>
      <w:pPr>
        <w:ind w:left="4284" w:hanging="744"/>
      </w:pPr>
      <w:rPr>
        <w:rFonts w:hint="default"/>
        <w:lang w:val="ru-RU" w:eastAsia="ru-RU" w:bidi="ru-RU"/>
      </w:rPr>
    </w:lvl>
    <w:lvl w:ilvl="5" w:tplc="5DDC3E38">
      <w:numFmt w:val="bullet"/>
      <w:lvlText w:val="•"/>
      <w:lvlJc w:val="left"/>
      <w:pPr>
        <w:ind w:left="5170" w:hanging="744"/>
      </w:pPr>
      <w:rPr>
        <w:rFonts w:hint="default"/>
        <w:lang w:val="ru-RU" w:eastAsia="ru-RU" w:bidi="ru-RU"/>
      </w:rPr>
    </w:lvl>
    <w:lvl w:ilvl="6" w:tplc="761481EC">
      <w:numFmt w:val="bullet"/>
      <w:lvlText w:val="•"/>
      <w:lvlJc w:val="left"/>
      <w:pPr>
        <w:ind w:left="6056" w:hanging="744"/>
      </w:pPr>
      <w:rPr>
        <w:rFonts w:hint="default"/>
        <w:lang w:val="ru-RU" w:eastAsia="ru-RU" w:bidi="ru-RU"/>
      </w:rPr>
    </w:lvl>
    <w:lvl w:ilvl="7" w:tplc="B3485872">
      <w:numFmt w:val="bullet"/>
      <w:lvlText w:val="•"/>
      <w:lvlJc w:val="left"/>
      <w:pPr>
        <w:ind w:left="6942" w:hanging="744"/>
      </w:pPr>
      <w:rPr>
        <w:rFonts w:hint="default"/>
        <w:lang w:val="ru-RU" w:eastAsia="ru-RU" w:bidi="ru-RU"/>
      </w:rPr>
    </w:lvl>
    <w:lvl w:ilvl="8" w:tplc="A8E01F36">
      <w:numFmt w:val="bullet"/>
      <w:lvlText w:val="•"/>
      <w:lvlJc w:val="left"/>
      <w:pPr>
        <w:ind w:left="7828" w:hanging="744"/>
      </w:pPr>
      <w:rPr>
        <w:rFonts w:hint="default"/>
        <w:lang w:val="ru-RU" w:eastAsia="ru-RU" w:bidi="ru-RU"/>
      </w:rPr>
    </w:lvl>
  </w:abstractNum>
  <w:abstractNum w:abstractNumId="62">
    <w:nsid w:val="32372BB5"/>
    <w:multiLevelType w:val="hybridMultilevel"/>
    <w:tmpl w:val="D556D59E"/>
    <w:lvl w:ilvl="0" w:tplc="C5F87922">
      <w:numFmt w:val="bullet"/>
      <w:lvlText w:val="–"/>
      <w:lvlJc w:val="left"/>
      <w:pPr>
        <w:ind w:left="1418" w:hanging="214"/>
      </w:pPr>
      <w:rPr>
        <w:rFonts w:ascii="Times New Roman" w:eastAsia="Times New Roman" w:hAnsi="Times New Roman" w:cs="Times New Roman" w:hint="default"/>
        <w:spacing w:val="-29"/>
        <w:w w:val="100"/>
        <w:sz w:val="24"/>
        <w:szCs w:val="24"/>
        <w:lang w:val="ru-RU" w:eastAsia="ru-RU" w:bidi="ru-RU"/>
      </w:rPr>
    </w:lvl>
    <w:lvl w:ilvl="1" w:tplc="ABD6D5C8">
      <w:numFmt w:val="bullet"/>
      <w:lvlText w:val=""/>
      <w:lvlJc w:val="left"/>
      <w:pPr>
        <w:ind w:left="1418" w:hanging="425"/>
      </w:pPr>
      <w:rPr>
        <w:rFonts w:hint="default"/>
        <w:w w:val="100"/>
        <w:lang w:val="ru-RU" w:eastAsia="ru-RU" w:bidi="ru-RU"/>
      </w:rPr>
    </w:lvl>
    <w:lvl w:ilvl="2" w:tplc="ED40631A">
      <w:numFmt w:val="bullet"/>
      <w:lvlText w:val="•"/>
      <w:lvlJc w:val="left"/>
      <w:pPr>
        <w:ind w:left="3505" w:hanging="425"/>
      </w:pPr>
      <w:rPr>
        <w:rFonts w:hint="default"/>
        <w:lang w:val="ru-RU" w:eastAsia="ru-RU" w:bidi="ru-RU"/>
      </w:rPr>
    </w:lvl>
    <w:lvl w:ilvl="3" w:tplc="47E8FC94">
      <w:numFmt w:val="bullet"/>
      <w:lvlText w:val="•"/>
      <w:lvlJc w:val="left"/>
      <w:pPr>
        <w:ind w:left="4547" w:hanging="425"/>
      </w:pPr>
      <w:rPr>
        <w:rFonts w:hint="default"/>
        <w:lang w:val="ru-RU" w:eastAsia="ru-RU" w:bidi="ru-RU"/>
      </w:rPr>
    </w:lvl>
    <w:lvl w:ilvl="4" w:tplc="555E90CA">
      <w:numFmt w:val="bullet"/>
      <w:lvlText w:val="•"/>
      <w:lvlJc w:val="left"/>
      <w:pPr>
        <w:ind w:left="5590" w:hanging="425"/>
      </w:pPr>
      <w:rPr>
        <w:rFonts w:hint="default"/>
        <w:lang w:val="ru-RU" w:eastAsia="ru-RU" w:bidi="ru-RU"/>
      </w:rPr>
    </w:lvl>
    <w:lvl w:ilvl="5" w:tplc="3E00FFA2">
      <w:numFmt w:val="bullet"/>
      <w:lvlText w:val="•"/>
      <w:lvlJc w:val="left"/>
      <w:pPr>
        <w:ind w:left="6633" w:hanging="425"/>
      </w:pPr>
      <w:rPr>
        <w:rFonts w:hint="default"/>
        <w:lang w:val="ru-RU" w:eastAsia="ru-RU" w:bidi="ru-RU"/>
      </w:rPr>
    </w:lvl>
    <w:lvl w:ilvl="6" w:tplc="AC48EBAE">
      <w:numFmt w:val="bullet"/>
      <w:lvlText w:val="•"/>
      <w:lvlJc w:val="left"/>
      <w:pPr>
        <w:ind w:left="7675" w:hanging="425"/>
      </w:pPr>
      <w:rPr>
        <w:rFonts w:hint="default"/>
        <w:lang w:val="ru-RU" w:eastAsia="ru-RU" w:bidi="ru-RU"/>
      </w:rPr>
    </w:lvl>
    <w:lvl w:ilvl="7" w:tplc="3A6005A4">
      <w:numFmt w:val="bullet"/>
      <w:lvlText w:val="•"/>
      <w:lvlJc w:val="left"/>
      <w:pPr>
        <w:ind w:left="8718" w:hanging="425"/>
      </w:pPr>
      <w:rPr>
        <w:rFonts w:hint="default"/>
        <w:lang w:val="ru-RU" w:eastAsia="ru-RU" w:bidi="ru-RU"/>
      </w:rPr>
    </w:lvl>
    <w:lvl w:ilvl="8" w:tplc="E6A84F58">
      <w:numFmt w:val="bullet"/>
      <w:lvlText w:val="•"/>
      <w:lvlJc w:val="left"/>
      <w:pPr>
        <w:ind w:left="9761" w:hanging="425"/>
      </w:pPr>
      <w:rPr>
        <w:rFonts w:hint="default"/>
        <w:lang w:val="ru-RU" w:eastAsia="ru-RU" w:bidi="ru-RU"/>
      </w:rPr>
    </w:lvl>
  </w:abstractNum>
  <w:abstractNum w:abstractNumId="63">
    <w:nsid w:val="323E4046"/>
    <w:multiLevelType w:val="multilevel"/>
    <w:tmpl w:val="FB58E74E"/>
    <w:lvl w:ilvl="0">
      <w:start w:val="2"/>
      <w:numFmt w:val="decimal"/>
      <w:lvlText w:val="%1"/>
      <w:lvlJc w:val="left"/>
      <w:pPr>
        <w:ind w:left="2546" w:hanging="420"/>
      </w:pPr>
      <w:rPr>
        <w:rFonts w:hint="default"/>
        <w:lang w:val="ru-RU" w:eastAsia="ru-RU" w:bidi="ru-RU"/>
      </w:rPr>
    </w:lvl>
    <w:lvl w:ilvl="1">
      <w:start w:val="2"/>
      <w:numFmt w:val="decimal"/>
      <w:lvlText w:val="%1.%2."/>
      <w:lvlJc w:val="left"/>
      <w:pPr>
        <w:ind w:left="2546" w:hanging="420"/>
        <w:jc w:val="right"/>
      </w:pPr>
      <w:rPr>
        <w:rFonts w:hint="default"/>
        <w:b/>
        <w:bCs/>
        <w:spacing w:val="-3"/>
        <w:w w:val="100"/>
        <w:lang w:val="ru-RU" w:eastAsia="ru-RU" w:bidi="ru-RU"/>
      </w:rPr>
    </w:lvl>
    <w:lvl w:ilvl="2">
      <w:start w:val="1"/>
      <w:numFmt w:val="decimal"/>
      <w:lvlText w:val="%1.%2.%3"/>
      <w:lvlJc w:val="left"/>
      <w:pPr>
        <w:ind w:left="2666" w:hanging="540"/>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4701" w:hanging="540"/>
      </w:pPr>
      <w:rPr>
        <w:rFonts w:hint="default"/>
        <w:lang w:val="ru-RU" w:eastAsia="ru-RU" w:bidi="ru-RU"/>
      </w:rPr>
    </w:lvl>
    <w:lvl w:ilvl="4">
      <w:numFmt w:val="bullet"/>
      <w:lvlText w:val="•"/>
      <w:lvlJc w:val="left"/>
      <w:pPr>
        <w:ind w:left="5722" w:hanging="540"/>
      </w:pPr>
      <w:rPr>
        <w:rFonts w:hint="default"/>
        <w:lang w:val="ru-RU" w:eastAsia="ru-RU" w:bidi="ru-RU"/>
      </w:rPr>
    </w:lvl>
    <w:lvl w:ilvl="5">
      <w:numFmt w:val="bullet"/>
      <w:lvlText w:val="•"/>
      <w:lvlJc w:val="left"/>
      <w:pPr>
        <w:ind w:left="6742" w:hanging="540"/>
      </w:pPr>
      <w:rPr>
        <w:rFonts w:hint="default"/>
        <w:lang w:val="ru-RU" w:eastAsia="ru-RU" w:bidi="ru-RU"/>
      </w:rPr>
    </w:lvl>
    <w:lvl w:ilvl="6">
      <w:numFmt w:val="bullet"/>
      <w:lvlText w:val="•"/>
      <w:lvlJc w:val="left"/>
      <w:pPr>
        <w:ind w:left="7763" w:hanging="540"/>
      </w:pPr>
      <w:rPr>
        <w:rFonts w:hint="default"/>
        <w:lang w:val="ru-RU" w:eastAsia="ru-RU" w:bidi="ru-RU"/>
      </w:rPr>
    </w:lvl>
    <w:lvl w:ilvl="7">
      <w:numFmt w:val="bullet"/>
      <w:lvlText w:val="•"/>
      <w:lvlJc w:val="left"/>
      <w:pPr>
        <w:ind w:left="8784" w:hanging="540"/>
      </w:pPr>
      <w:rPr>
        <w:rFonts w:hint="default"/>
        <w:lang w:val="ru-RU" w:eastAsia="ru-RU" w:bidi="ru-RU"/>
      </w:rPr>
    </w:lvl>
    <w:lvl w:ilvl="8">
      <w:numFmt w:val="bullet"/>
      <w:lvlText w:val="•"/>
      <w:lvlJc w:val="left"/>
      <w:pPr>
        <w:ind w:left="9804" w:hanging="540"/>
      </w:pPr>
      <w:rPr>
        <w:rFonts w:hint="default"/>
        <w:lang w:val="ru-RU" w:eastAsia="ru-RU" w:bidi="ru-RU"/>
      </w:rPr>
    </w:lvl>
  </w:abstractNum>
  <w:abstractNum w:abstractNumId="64">
    <w:nsid w:val="330A3F31"/>
    <w:multiLevelType w:val="hybridMultilevel"/>
    <w:tmpl w:val="DF8A3FB2"/>
    <w:lvl w:ilvl="0" w:tplc="F72870B2">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B6988D9C">
      <w:numFmt w:val="bullet"/>
      <w:lvlText w:val="•"/>
      <w:lvlJc w:val="left"/>
      <w:pPr>
        <w:ind w:left="1626" w:hanging="744"/>
      </w:pPr>
      <w:rPr>
        <w:rFonts w:hint="default"/>
        <w:lang w:val="ru-RU" w:eastAsia="ru-RU" w:bidi="ru-RU"/>
      </w:rPr>
    </w:lvl>
    <w:lvl w:ilvl="2" w:tplc="FFE47C5C">
      <w:numFmt w:val="bullet"/>
      <w:lvlText w:val="•"/>
      <w:lvlJc w:val="left"/>
      <w:pPr>
        <w:ind w:left="2512" w:hanging="744"/>
      </w:pPr>
      <w:rPr>
        <w:rFonts w:hint="default"/>
        <w:lang w:val="ru-RU" w:eastAsia="ru-RU" w:bidi="ru-RU"/>
      </w:rPr>
    </w:lvl>
    <w:lvl w:ilvl="3" w:tplc="6B4EF4A4">
      <w:numFmt w:val="bullet"/>
      <w:lvlText w:val="•"/>
      <w:lvlJc w:val="left"/>
      <w:pPr>
        <w:ind w:left="3398" w:hanging="744"/>
      </w:pPr>
      <w:rPr>
        <w:rFonts w:hint="default"/>
        <w:lang w:val="ru-RU" w:eastAsia="ru-RU" w:bidi="ru-RU"/>
      </w:rPr>
    </w:lvl>
    <w:lvl w:ilvl="4" w:tplc="D51E5EAA">
      <w:numFmt w:val="bullet"/>
      <w:lvlText w:val="•"/>
      <w:lvlJc w:val="left"/>
      <w:pPr>
        <w:ind w:left="4284" w:hanging="744"/>
      </w:pPr>
      <w:rPr>
        <w:rFonts w:hint="default"/>
        <w:lang w:val="ru-RU" w:eastAsia="ru-RU" w:bidi="ru-RU"/>
      </w:rPr>
    </w:lvl>
    <w:lvl w:ilvl="5" w:tplc="26726B6A">
      <w:numFmt w:val="bullet"/>
      <w:lvlText w:val="•"/>
      <w:lvlJc w:val="left"/>
      <w:pPr>
        <w:ind w:left="5170" w:hanging="744"/>
      </w:pPr>
      <w:rPr>
        <w:rFonts w:hint="default"/>
        <w:lang w:val="ru-RU" w:eastAsia="ru-RU" w:bidi="ru-RU"/>
      </w:rPr>
    </w:lvl>
    <w:lvl w:ilvl="6" w:tplc="1E4230C0">
      <w:numFmt w:val="bullet"/>
      <w:lvlText w:val="•"/>
      <w:lvlJc w:val="left"/>
      <w:pPr>
        <w:ind w:left="6056" w:hanging="744"/>
      </w:pPr>
      <w:rPr>
        <w:rFonts w:hint="default"/>
        <w:lang w:val="ru-RU" w:eastAsia="ru-RU" w:bidi="ru-RU"/>
      </w:rPr>
    </w:lvl>
    <w:lvl w:ilvl="7" w:tplc="C39E0270">
      <w:numFmt w:val="bullet"/>
      <w:lvlText w:val="•"/>
      <w:lvlJc w:val="left"/>
      <w:pPr>
        <w:ind w:left="6942" w:hanging="744"/>
      </w:pPr>
      <w:rPr>
        <w:rFonts w:hint="default"/>
        <w:lang w:val="ru-RU" w:eastAsia="ru-RU" w:bidi="ru-RU"/>
      </w:rPr>
    </w:lvl>
    <w:lvl w:ilvl="8" w:tplc="BBB6E498">
      <w:numFmt w:val="bullet"/>
      <w:lvlText w:val="•"/>
      <w:lvlJc w:val="left"/>
      <w:pPr>
        <w:ind w:left="7828" w:hanging="744"/>
      </w:pPr>
      <w:rPr>
        <w:rFonts w:hint="default"/>
        <w:lang w:val="ru-RU" w:eastAsia="ru-RU" w:bidi="ru-RU"/>
      </w:rPr>
    </w:lvl>
  </w:abstractNum>
  <w:abstractNum w:abstractNumId="65">
    <w:nsid w:val="33963D0A"/>
    <w:multiLevelType w:val="hybridMultilevel"/>
    <w:tmpl w:val="B190760C"/>
    <w:lvl w:ilvl="0" w:tplc="110C4F30">
      <w:numFmt w:val="bullet"/>
      <w:lvlText w:val="‒"/>
      <w:lvlJc w:val="left"/>
      <w:pPr>
        <w:ind w:left="1418" w:hanging="286"/>
      </w:pPr>
      <w:rPr>
        <w:rFonts w:ascii="Times New Roman" w:eastAsia="Times New Roman" w:hAnsi="Times New Roman" w:cs="Times New Roman" w:hint="default"/>
        <w:spacing w:val="-15"/>
        <w:w w:val="100"/>
        <w:sz w:val="24"/>
        <w:szCs w:val="24"/>
        <w:lang w:val="ru-RU" w:eastAsia="ru-RU" w:bidi="ru-RU"/>
      </w:rPr>
    </w:lvl>
    <w:lvl w:ilvl="1" w:tplc="6234033A">
      <w:numFmt w:val="bullet"/>
      <w:lvlText w:val="•"/>
      <w:lvlJc w:val="left"/>
      <w:pPr>
        <w:ind w:left="2462" w:hanging="286"/>
      </w:pPr>
      <w:rPr>
        <w:rFonts w:hint="default"/>
        <w:lang w:val="ru-RU" w:eastAsia="ru-RU" w:bidi="ru-RU"/>
      </w:rPr>
    </w:lvl>
    <w:lvl w:ilvl="2" w:tplc="21B0DCA2">
      <w:numFmt w:val="bullet"/>
      <w:lvlText w:val="•"/>
      <w:lvlJc w:val="left"/>
      <w:pPr>
        <w:ind w:left="3505" w:hanging="286"/>
      </w:pPr>
      <w:rPr>
        <w:rFonts w:hint="default"/>
        <w:lang w:val="ru-RU" w:eastAsia="ru-RU" w:bidi="ru-RU"/>
      </w:rPr>
    </w:lvl>
    <w:lvl w:ilvl="3" w:tplc="BC00D1C8">
      <w:numFmt w:val="bullet"/>
      <w:lvlText w:val="•"/>
      <w:lvlJc w:val="left"/>
      <w:pPr>
        <w:ind w:left="4547" w:hanging="286"/>
      </w:pPr>
      <w:rPr>
        <w:rFonts w:hint="default"/>
        <w:lang w:val="ru-RU" w:eastAsia="ru-RU" w:bidi="ru-RU"/>
      </w:rPr>
    </w:lvl>
    <w:lvl w:ilvl="4" w:tplc="6C8C9C76">
      <w:numFmt w:val="bullet"/>
      <w:lvlText w:val="•"/>
      <w:lvlJc w:val="left"/>
      <w:pPr>
        <w:ind w:left="5590" w:hanging="286"/>
      </w:pPr>
      <w:rPr>
        <w:rFonts w:hint="default"/>
        <w:lang w:val="ru-RU" w:eastAsia="ru-RU" w:bidi="ru-RU"/>
      </w:rPr>
    </w:lvl>
    <w:lvl w:ilvl="5" w:tplc="D624A64A">
      <w:numFmt w:val="bullet"/>
      <w:lvlText w:val="•"/>
      <w:lvlJc w:val="left"/>
      <w:pPr>
        <w:ind w:left="6633" w:hanging="286"/>
      </w:pPr>
      <w:rPr>
        <w:rFonts w:hint="default"/>
        <w:lang w:val="ru-RU" w:eastAsia="ru-RU" w:bidi="ru-RU"/>
      </w:rPr>
    </w:lvl>
    <w:lvl w:ilvl="6" w:tplc="112E51D2">
      <w:numFmt w:val="bullet"/>
      <w:lvlText w:val="•"/>
      <w:lvlJc w:val="left"/>
      <w:pPr>
        <w:ind w:left="7675" w:hanging="286"/>
      </w:pPr>
      <w:rPr>
        <w:rFonts w:hint="default"/>
        <w:lang w:val="ru-RU" w:eastAsia="ru-RU" w:bidi="ru-RU"/>
      </w:rPr>
    </w:lvl>
    <w:lvl w:ilvl="7" w:tplc="6C4ABC3A">
      <w:numFmt w:val="bullet"/>
      <w:lvlText w:val="•"/>
      <w:lvlJc w:val="left"/>
      <w:pPr>
        <w:ind w:left="8718" w:hanging="286"/>
      </w:pPr>
      <w:rPr>
        <w:rFonts w:hint="default"/>
        <w:lang w:val="ru-RU" w:eastAsia="ru-RU" w:bidi="ru-RU"/>
      </w:rPr>
    </w:lvl>
    <w:lvl w:ilvl="8" w:tplc="6EE6F758">
      <w:numFmt w:val="bullet"/>
      <w:lvlText w:val="•"/>
      <w:lvlJc w:val="left"/>
      <w:pPr>
        <w:ind w:left="9761" w:hanging="286"/>
      </w:pPr>
      <w:rPr>
        <w:rFonts w:hint="default"/>
        <w:lang w:val="ru-RU" w:eastAsia="ru-RU" w:bidi="ru-RU"/>
      </w:rPr>
    </w:lvl>
  </w:abstractNum>
  <w:abstractNum w:abstractNumId="66">
    <w:nsid w:val="34653CA3"/>
    <w:multiLevelType w:val="hybridMultilevel"/>
    <w:tmpl w:val="D73218F0"/>
    <w:lvl w:ilvl="0" w:tplc="1236DEC6">
      <w:numFmt w:val="bullet"/>
      <w:lvlText w:val=""/>
      <w:lvlJc w:val="left"/>
      <w:pPr>
        <w:ind w:left="1665" w:hanging="425"/>
      </w:pPr>
      <w:rPr>
        <w:rFonts w:ascii="Symbol" w:eastAsia="Symbol" w:hAnsi="Symbol" w:cs="Symbol" w:hint="default"/>
        <w:w w:val="100"/>
        <w:sz w:val="24"/>
        <w:szCs w:val="24"/>
        <w:lang w:val="ru-RU" w:eastAsia="ru-RU" w:bidi="ru-RU"/>
      </w:rPr>
    </w:lvl>
    <w:lvl w:ilvl="1" w:tplc="F9A4BA0E">
      <w:numFmt w:val="bullet"/>
      <w:lvlText w:val="•"/>
      <w:lvlJc w:val="left"/>
      <w:pPr>
        <w:ind w:left="2621" w:hanging="425"/>
      </w:pPr>
      <w:rPr>
        <w:rFonts w:hint="default"/>
        <w:lang w:val="ru-RU" w:eastAsia="ru-RU" w:bidi="ru-RU"/>
      </w:rPr>
    </w:lvl>
    <w:lvl w:ilvl="2" w:tplc="60D40722">
      <w:numFmt w:val="bullet"/>
      <w:lvlText w:val="•"/>
      <w:lvlJc w:val="left"/>
      <w:pPr>
        <w:ind w:left="3582" w:hanging="425"/>
      </w:pPr>
      <w:rPr>
        <w:rFonts w:hint="default"/>
        <w:lang w:val="ru-RU" w:eastAsia="ru-RU" w:bidi="ru-RU"/>
      </w:rPr>
    </w:lvl>
    <w:lvl w:ilvl="3" w:tplc="04823966">
      <w:numFmt w:val="bullet"/>
      <w:lvlText w:val="•"/>
      <w:lvlJc w:val="left"/>
      <w:pPr>
        <w:ind w:left="4543" w:hanging="425"/>
      </w:pPr>
      <w:rPr>
        <w:rFonts w:hint="default"/>
        <w:lang w:val="ru-RU" w:eastAsia="ru-RU" w:bidi="ru-RU"/>
      </w:rPr>
    </w:lvl>
    <w:lvl w:ilvl="4" w:tplc="904C3CCC">
      <w:numFmt w:val="bullet"/>
      <w:lvlText w:val="•"/>
      <w:lvlJc w:val="left"/>
      <w:pPr>
        <w:ind w:left="5504" w:hanging="425"/>
      </w:pPr>
      <w:rPr>
        <w:rFonts w:hint="default"/>
        <w:lang w:val="ru-RU" w:eastAsia="ru-RU" w:bidi="ru-RU"/>
      </w:rPr>
    </w:lvl>
    <w:lvl w:ilvl="5" w:tplc="EFDEC7C8">
      <w:numFmt w:val="bullet"/>
      <w:lvlText w:val="•"/>
      <w:lvlJc w:val="left"/>
      <w:pPr>
        <w:ind w:left="6465" w:hanging="425"/>
      </w:pPr>
      <w:rPr>
        <w:rFonts w:hint="default"/>
        <w:lang w:val="ru-RU" w:eastAsia="ru-RU" w:bidi="ru-RU"/>
      </w:rPr>
    </w:lvl>
    <w:lvl w:ilvl="6" w:tplc="CF56B710">
      <w:numFmt w:val="bullet"/>
      <w:lvlText w:val="•"/>
      <w:lvlJc w:val="left"/>
      <w:pPr>
        <w:ind w:left="7426" w:hanging="425"/>
      </w:pPr>
      <w:rPr>
        <w:rFonts w:hint="default"/>
        <w:lang w:val="ru-RU" w:eastAsia="ru-RU" w:bidi="ru-RU"/>
      </w:rPr>
    </w:lvl>
    <w:lvl w:ilvl="7" w:tplc="5CAEF466">
      <w:numFmt w:val="bullet"/>
      <w:lvlText w:val="•"/>
      <w:lvlJc w:val="left"/>
      <w:pPr>
        <w:ind w:left="8387" w:hanging="425"/>
      </w:pPr>
      <w:rPr>
        <w:rFonts w:hint="default"/>
        <w:lang w:val="ru-RU" w:eastAsia="ru-RU" w:bidi="ru-RU"/>
      </w:rPr>
    </w:lvl>
    <w:lvl w:ilvl="8" w:tplc="742072C2">
      <w:numFmt w:val="bullet"/>
      <w:lvlText w:val="•"/>
      <w:lvlJc w:val="left"/>
      <w:pPr>
        <w:ind w:left="9348" w:hanging="425"/>
      </w:pPr>
      <w:rPr>
        <w:rFonts w:hint="default"/>
        <w:lang w:val="ru-RU" w:eastAsia="ru-RU" w:bidi="ru-RU"/>
      </w:rPr>
    </w:lvl>
  </w:abstractNum>
  <w:abstractNum w:abstractNumId="67">
    <w:nsid w:val="3554261A"/>
    <w:multiLevelType w:val="hybridMultilevel"/>
    <w:tmpl w:val="F0489498"/>
    <w:lvl w:ilvl="0" w:tplc="22B8634E">
      <w:start w:val="1"/>
      <w:numFmt w:val="decimal"/>
      <w:lvlText w:val="%1."/>
      <w:lvlJc w:val="left"/>
      <w:pPr>
        <w:ind w:left="107" w:hanging="181"/>
      </w:pPr>
      <w:rPr>
        <w:rFonts w:ascii="Times New Roman" w:eastAsia="Times New Roman" w:hAnsi="Times New Roman" w:cs="Times New Roman" w:hint="default"/>
        <w:spacing w:val="-20"/>
        <w:w w:val="100"/>
        <w:sz w:val="22"/>
        <w:szCs w:val="22"/>
        <w:lang w:val="ru-RU" w:eastAsia="ru-RU" w:bidi="ru-RU"/>
      </w:rPr>
    </w:lvl>
    <w:lvl w:ilvl="1" w:tplc="11B6E78A">
      <w:numFmt w:val="bullet"/>
      <w:lvlText w:val="•"/>
      <w:lvlJc w:val="left"/>
      <w:pPr>
        <w:ind w:left="400" w:hanging="181"/>
      </w:pPr>
      <w:rPr>
        <w:rFonts w:hint="default"/>
        <w:lang w:val="ru-RU" w:eastAsia="ru-RU" w:bidi="ru-RU"/>
      </w:rPr>
    </w:lvl>
    <w:lvl w:ilvl="2" w:tplc="5B542DD6">
      <w:numFmt w:val="bullet"/>
      <w:lvlText w:val="•"/>
      <w:lvlJc w:val="left"/>
      <w:pPr>
        <w:ind w:left="700" w:hanging="181"/>
      </w:pPr>
      <w:rPr>
        <w:rFonts w:hint="default"/>
        <w:lang w:val="ru-RU" w:eastAsia="ru-RU" w:bidi="ru-RU"/>
      </w:rPr>
    </w:lvl>
    <w:lvl w:ilvl="3" w:tplc="B1604EC8">
      <w:numFmt w:val="bullet"/>
      <w:lvlText w:val="•"/>
      <w:lvlJc w:val="left"/>
      <w:pPr>
        <w:ind w:left="1000" w:hanging="181"/>
      </w:pPr>
      <w:rPr>
        <w:rFonts w:hint="default"/>
        <w:lang w:val="ru-RU" w:eastAsia="ru-RU" w:bidi="ru-RU"/>
      </w:rPr>
    </w:lvl>
    <w:lvl w:ilvl="4" w:tplc="DED2CFDE">
      <w:numFmt w:val="bullet"/>
      <w:lvlText w:val="•"/>
      <w:lvlJc w:val="left"/>
      <w:pPr>
        <w:ind w:left="1300" w:hanging="181"/>
      </w:pPr>
      <w:rPr>
        <w:rFonts w:hint="default"/>
        <w:lang w:val="ru-RU" w:eastAsia="ru-RU" w:bidi="ru-RU"/>
      </w:rPr>
    </w:lvl>
    <w:lvl w:ilvl="5" w:tplc="1BEC9E94">
      <w:numFmt w:val="bullet"/>
      <w:lvlText w:val="•"/>
      <w:lvlJc w:val="left"/>
      <w:pPr>
        <w:ind w:left="1600" w:hanging="181"/>
      </w:pPr>
      <w:rPr>
        <w:rFonts w:hint="default"/>
        <w:lang w:val="ru-RU" w:eastAsia="ru-RU" w:bidi="ru-RU"/>
      </w:rPr>
    </w:lvl>
    <w:lvl w:ilvl="6" w:tplc="05EEE74C">
      <w:numFmt w:val="bullet"/>
      <w:lvlText w:val="•"/>
      <w:lvlJc w:val="left"/>
      <w:pPr>
        <w:ind w:left="1900" w:hanging="181"/>
      </w:pPr>
      <w:rPr>
        <w:rFonts w:hint="default"/>
        <w:lang w:val="ru-RU" w:eastAsia="ru-RU" w:bidi="ru-RU"/>
      </w:rPr>
    </w:lvl>
    <w:lvl w:ilvl="7" w:tplc="E0EC41E8">
      <w:numFmt w:val="bullet"/>
      <w:lvlText w:val="•"/>
      <w:lvlJc w:val="left"/>
      <w:pPr>
        <w:ind w:left="2200" w:hanging="181"/>
      </w:pPr>
      <w:rPr>
        <w:rFonts w:hint="default"/>
        <w:lang w:val="ru-RU" w:eastAsia="ru-RU" w:bidi="ru-RU"/>
      </w:rPr>
    </w:lvl>
    <w:lvl w:ilvl="8" w:tplc="E5EAD61A">
      <w:numFmt w:val="bullet"/>
      <w:lvlText w:val="•"/>
      <w:lvlJc w:val="left"/>
      <w:pPr>
        <w:ind w:left="2500" w:hanging="181"/>
      </w:pPr>
      <w:rPr>
        <w:rFonts w:hint="default"/>
        <w:lang w:val="ru-RU" w:eastAsia="ru-RU" w:bidi="ru-RU"/>
      </w:rPr>
    </w:lvl>
  </w:abstractNum>
  <w:abstractNum w:abstractNumId="68">
    <w:nsid w:val="35EE3118"/>
    <w:multiLevelType w:val="hybridMultilevel"/>
    <w:tmpl w:val="379E0A56"/>
    <w:lvl w:ilvl="0" w:tplc="C7C6B514">
      <w:numFmt w:val="bullet"/>
      <w:lvlText w:val=""/>
      <w:lvlJc w:val="left"/>
      <w:pPr>
        <w:ind w:left="446" w:hanging="286"/>
      </w:pPr>
      <w:rPr>
        <w:rFonts w:ascii="Symbol" w:eastAsia="Symbol" w:hAnsi="Symbol" w:cs="Symbol" w:hint="default"/>
        <w:w w:val="100"/>
        <w:sz w:val="24"/>
        <w:szCs w:val="24"/>
        <w:lang w:val="ru-RU" w:eastAsia="ru-RU" w:bidi="ru-RU"/>
      </w:rPr>
    </w:lvl>
    <w:lvl w:ilvl="1" w:tplc="4C32991C">
      <w:numFmt w:val="bullet"/>
      <w:lvlText w:val=""/>
      <w:lvlJc w:val="left"/>
      <w:pPr>
        <w:ind w:left="812" w:hanging="286"/>
      </w:pPr>
      <w:rPr>
        <w:rFonts w:ascii="Symbol" w:eastAsia="Symbol" w:hAnsi="Symbol" w:cs="Symbol" w:hint="default"/>
        <w:w w:val="100"/>
        <w:sz w:val="24"/>
        <w:szCs w:val="24"/>
        <w:lang w:val="ru-RU" w:eastAsia="ru-RU" w:bidi="ru-RU"/>
      </w:rPr>
    </w:lvl>
    <w:lvl w:ilvl="2" w:tplc="754C7942">
      <w:numFmt w:val="bullet"/>
      <w:lvlText w:val="•"/>
      <w:lvlJc w:val="left"/>
      <w:pPr>
        <w:ind w:left="1830" w:hanging="286"/>
      </w:pPr>
      <w:rPr>
        <w:rFonts w:hint="default"/>
        <w:lang w:val="ru-RU" w:eastAsia="ru-RU" w:bidi="ru-RU"/>
      </w:rPr>
    </w:lvl>
    <w:lvl w:ilvl="3" w:tplc="66E84CCC">
      <w:numFmt w:val="bullet"/>
      <w:lvlText w:val="•"/>
      <w:lvlJc w:val="left"/>
      <w:pPr>
        <w:ind w:left="2840" w:hanging="286"/>
      </w:pPr>
      <w:rPr>
        <w:rFonts w:hint="default"/>
        <w:lang w:val="ru-RU" w:eastAsia="ru-RU" w:bidi="ru-RU"/>
      </w:rPr>
    </w:lvl>
    <w:lvl w:ilvl="4" w:tplc="7BF49EFE">
      <w:numFmt w:val="bullet"/>
      <w:lvlText w:val="•"/>
      <w:lvlJc w:val="left"/>
      <w:pPr>
        <w:ind w:left="3850" w:hanging="286"/>
      </w:pPr>
      <w:rPr>
        <w:rFonts w:hint="default"/>
        <w:lang w:val="ru-RU" w:eastAsia="ru-RU" w:bidi="ru-RU"/>
      </w:rPr>
    </w:lvl>
    <w:lvl w:ilvl="5" w:tplc="F9DC0BB4">
      <w:numFmt w:val="bullet"/>
      <w:lvlText w:val="•"/>
      <w:lvlJc w:val="left"/>
      <w:pPr>
        <w:ind w:left="4860" w:hanging="286"/>
      </w:pPr>
      <w:rPr>
        <w:rFonts w:hint="default"/>
        <w:lang w:val="ru-RU" w:eastAsia="ru-RU" w:bidi="ru-RU"/>
      </w:rPr>
    </w:lvl>
    <w:lvl w:ilvl="6" w:tplc="3EB65972">
      <w:numFmt w:val="bullet"/>
      <w:lvlText w:val="•"/>
      <w:lvlJc w:val="left"/>
      <w:pPr>
        <w:ind w:left="5870" w:hanging="286"/>
      </w:pPr>
      <w:rPr>
        <w:rFonts w:hint="default"/>
        <w:lang w:val="ru-RU" w:eastAsia="ru-RU" w:bidi="ru-RU"/>
      </w:rPr>
    </w:lvl>
    <w:lvl w:ilvl="7" w:tplc="C5AAC08A">
      <w:numFmt w:val="bullet"/>
      <w:lvlText w:val="•"/>
      <w:lvlJc w:val="left"/>
      <w:pPr>
        <w:ind w:left="6880" w:hanging="286"/>
      </w:pPr>
      <w:rPr>
        <w:rFonts w:hint="default"/>
        <w:lang w:val="ru-RU" w:eastAsia="ru-RU" w:bidi="ru-RU"/>
      </w:rPr>
    </w:lvl>
    <w:lvl w:ilvl="8" w:tplc="0E52C882">
      <w:numFmt w:val="bullet"/>
      <w:lvlText w:val="•"/>
      <w:lvlJc w:val="left"/>
      <w:pPr>
        <w:ind w:left="7890" w:hanging="286"/>
      </w:pPr>
      <w:rPr>
        <w:rFonts w:hint="default"/>
        <w:lang w:val="ru-RU" w:eastAsia="ru-RU" w:bidi="ru-RU"/>
      </w:rPr>
    </w:lvl>
  </w:abstractNum>
  <w:abstractNum w:abstractNumId="69">
    <w:nsid w:val="364C2E37"/>
    <w:multiLevelType w:val="hybridMultilevel"/>
    <w:tmpl w:val="7688A56E"/>
    <w:lvl w:ilvl="0" w:tplc="F8800780">
      <w:numFmt w:val="bullet"/>
      <w:lvlText w:val=""/>
      <w:lvlJc w:val="left"/>
      <w:pPr>
        <w:ind w:left="1418" w:hanging="286"/>
      </w:pPr>
      <w:rPr>
        <w:rFonts w:ascii="Symbol" w:eastAsia="Symbol" w:hAnsi="Symbol" w:cs="Symbol" w:hint="default"/>
        <w:w w:val="100"/>
        <w:sz w:val="24"/>
        <w:szCs w:val="24"/>
        <w:lang w:val="ru-RU" w:eastAsia="ru-RU" w:bidi="ru-RU"/>
      </w:rPr>
    </w:lvl>
    <w:lvl w:ilvl="1" w:tplc="163A03C4">
      <w:numFmt w:val="bullet"/>
      <w:lvlText w:val="•"/>
      <w:lvlJc w:val="left"/>
      <w:pPr>
        <w:ind w:left="2462" w:hanging="286"/>
      </w:pPr>
      <w:rPr>
        <w:rFonts w:hint="default"/>
        <w:lang w:val="ru-RU" w:eastAsia="ru-RU" w:bidi="ru-RU"/>
      </w:rPr>
    </w:lvl>
    <w:lvl w:ilvl="2" w:tplc="DA9E716E">
      <w:numFmt w:val="bullet"/>
      <w:lvlText w:val="•"/>
      <w:lvlJc w:val="left"/>
      <w:pPr>
        <w:ind w:left="3505" w:hanging="286"/>
      </w:pPr>
      <w:rPr>
        <w:rFonts w:hint="default"/>
        <w:lang w:val="ru-RU" w:eastAsia="ru-RU" w:bidi="ru-RU"/>
      </w:rPr>
    </w:lvl>
    <w:lvl w:ilvl="3" w:tplc="ECAC19A2">
      <w:numFmt w:val="bullet"/>
      <w:lvlText w:val="•"/>
      <w:lvlJc w:val="left"/>
      <w:pPr>
        <w:ind w:left="4547" w:hanging="286"/>
      </w:pPr>
      <w:rPr>
        <w:rFonts w:hint="default"/>
        <w:lang w:val="ru-RU" w:eastAsia="ru-RU" w:bidi="ru-RU"/>
      </w:rPr>
    </w:lvl>
    <w:lvl w:ilvl="4" w:tplc="E3F6DD4C">
      <w:numFmt w:val="bullet"/>
      <w:lvlText w:val="•"/>
      <w:lvlJc w:val="left"/>
      <w:pPr>
        <w:ind w:left="5590" w:hanging="286"/>
      </w:pPr>
      <w:rPr>
        <w:rFonts w:hint="default"/>
        <w:lang w:val="ru-RU" w:eastAsia="ru-RU" w:bidi="ru-RU"/>
      </w:rPr>
    </w:lvl>
    <w:lvl w:ilvl="5" w:tplc="53FEC87C">
      <w:numFmt w:val="bullet"/>
      <w:lvlText w:val="•"/>
      <w:lvlJc w:val="left"/>
      <w:pPr>
        <w:ind w:left="6633" w:hanging="286"/>
      </w:pPr>
      <w:rPr>
        <w:rFonts w:hint="default"/>
        <w:lang w:val="ru-RU" w:eastAsia="ru-RU" w:bidi="ru-RU"/>
      </w:rPr>
    </w:lvl>
    <w:lvl w:ilvl="6" w:tplc="F04C4F34">
      <w:numFmt w:val="bullet"/>
      <w:lvlText w:val="•"/>
      <w:lvlJc w:val="left"/>
      <w:pPr>
        <w:ind w:left="7675" w:hanging="286"/>
      </w:pPr>
      <w:rPr>
        <w:rFonts w:hint="default"/>
        <w:lang w:val="ru-RU" w:eastAsia="ru-RU" w:bidi="ru-RU"/>
      </w:rPr>
    </w:lvl>
    <w:lvl w:ilvl="7" w:tplc="01EE3FB4">
      <w:numFmt w:val="bullet"/>
      <w:lvlText w:val="•"/>
      <w:lvlJc w:val="left"/>
      <w:pPr>
        <w:ind w:left="8718" w:hanging="286"/>
      </w:pPr>
      <w:rPr>
        <w:rFonts w:hint="default"/>
        <w:lang w:val="ru-RU" w:eastAsia="ru-RU" w:bidi="ru-RU"/>
      </w:rPr>
    </w:lvl>
    <w:lvl w:ilvl="8" w:tplc="4EBE3B92">
      <w:numFmt w:val="bullet"/>
      <w:lvlText w:val="•"/>
      <w:lvlJc w:val="left"/>
      <w:pPr>
        <w:ind w:left="9761" w:hanging="286"/>
      </w:pPr>
      <w:rPr>
        <w:rFonts w:hint="default"/>
        <w:lang w:val="ru-RU" w:eastAsia="ru-RU" w:bidi="ru-RU"/>
      </w:rPr>
    </w:lvl>
  </w:abstractNum>
  <w:abstractNum w:abstractNumId="70">
    <w:nsid w:val="37224085"/>
    <w:multiLevelType w:val="hybridMultilevel"/>
    <w:tmpl w:val="E4508C5E"/>
    <w:lvl w:ilvl="0" w:tplc="76C00058">
      <w:start w:val="1"/>
      <w:numFmt w:val="decimal"/>
      <w:lvlText w:val="%1."/>
      <w:lvlJc w:val="left"/>
      <w:pPr>
        <w:ind w:left="107" w:hanging="370"/>
      </w:pPr>
      <w:rPr>
        <w:rFonts w:ascii="Times New Roman" w:eastAsia="Times New Roman" w:hAnsi="Times New Roman" w:cs="Times New Roman" w:hint="default"/>
        <w:spacing w:val="-5"/>
        <w:w w:val="100"/>
        <w:sz w:val="24"/>
        <w:szCs w:val="24"/>
        <w:lang w:val="ru-RU" w:eastAsia="ru-RU" w:bidi="ru-RU"/>
      </w:rPr>
    </w:lvl>
    <w:lvl w:ilvl="1" w:tplc="AEA22FBC">
      <w:numFmt w:val="bullet"/>
      <w:lvlText w:val="•"/>
      <w:lvlJc w:val="left"/>
      <w:pPr>
        <w:ind w:left="400" w:hanging="370"/>
      </w:pPr>
      <w:rPr>
        <w:rFonts w:hint="default"/>
        <w:lang w:val="ru-RU" w:eastAsia="ru-RU" w:bidi="ru-RU"/>
      </w:rPr>
    </w:lvl>
    <w:lvl w:ilvl="2" w:tplc="9C9E0786">
      <w:numFmt w:val="bullet"/>
      <w:lvlText w:val="•"/>
      <w:lvlJc w:val="left"/>
      <w:pPr>
        <w:ind w:left="700" w:hanging="370"/>
      </w:pPr>
      <w:rPr>
        <w:rFonts w:hint="default"/>
        <w:lang w:val="ru-RU" w:eastAsia="ru-RU" w:bidi="ru-RU"/>
      </w:rPr>
    </w:lvl>
    <w:lvl w:ilvl="3" w:tplc="1C149654">
      <w:numFmt w:val="bullet"/>
      <w:lvlText w:val="•"/>
      <w:lvlJc w:val="left"/>
      <w:pPr>
        <w:ind w:left="1000" w:hanging="370"/>
      </w:pPr>
      <w:rPr>
        <w:rFonts w:hint="default"/>
        <w:lang w:val="ru-RU" w:eastAsia="ru-RU" w:bidi="ru-RU"/>
      </w:rPr>
    </w:lvl>
    <w:lvl w:ilvl="4" w:tplc="A4084634">
      <w:numFmt w:val="bullet"/>
      <w:lvlText w:val="•"/>
      <w:lvlJc w:val="left"/>
      <w:pPr>
        <w:ind w:left="1300" w:hanging="370"/>
      </w:pPr>
      <w:rPr>
        <w:rFonts w:hint="default"/>
        <w:lang w:val="ru-RU" w:eastAsia="ru-RU" w:bidi="ru-RU"/>
      </w:rPr>
    </w:lvl>
    <w:lvl w:ilvl="5" w:tplc="B7DCE270">
      <w:numFmt w:val="bullet"/>
      <w:lvlText w:val="•"/>
      <w:lvlJc w:val="left"/>
      <w:pPr>
        <w:ind w:left="1600" w:hanging="370"/>
      </w:pPr>
      <w:rPr>
        <w:rFonts w:hint="default"/>
        <w:lang w:val="ru-RU" w:eastAsia="ru-RU" w:bidi="ru-RU"/>
      </w:rPr>
    </w:lvl>
    <w:lvl w:ilvl="6" w:tplc="9C32955E">
      <w:numFmt w:val="bullet"/>
      <w:lvlText w:val="•"/>
      <w:lvlJc w:val="left"/>
      <w:pPr>
        <w:ind w:left="1900" w:hanging="370"/>
      </w:pPr>
      <w:rPr>
        <w:rFonts w:hint="default"/>
        <w:lang w:val="ru-RU" w:eastAsia="ru-RU" w:bidi="ru-RU"/>
      </w:rPr>
    </w:lvl>
    <w:lvl w:ilvl="7" w:tplc="A1360C38">
      <w:numFmt w:val="bullet"/>
      <w:lvlText w:val="•"/>
      <w:lvlJc w:val="left"/>
      <w:pPr>
        <w:ind w:left="2200" w:hanging="370"/>
      </w:pPr>
      <w:rPr>
        <w:rFonts w:hint="default"/>
        <w:lang w:val="ru-RU" w:eastAsia="ru-RU" w:bidi="ru-RU"/>
      </w:rPr>
    </w:lvl>
    <w:lvl w:ilvl="8" w:tplc="0374C834">
      <w:numFmt w:val="bullet"/>
      <w:lvlText w:val="•"/>
      <w:lvlJc w:val="left"/>
      <w:pPr>
        <w:ind w:left="2500" w:hanging="370"/>
      </w:pPr>
      <w:rPr>
        <w:rFonts w:hint="default"/>
        <w:lang w:val="ru-RU" w:eastAsia="ru-RU" w:bidi="ru-RU"/>
      </w:rPr>
    </w:lvl>
  </w:abstractNum>
  <w:abstractNum w:abstractNumId="71">
    <w:nsid w:val="377A0BBF"/>
    <w:multiLevelType w:val="hybridMultilevel"/>
    <w:tmpl w:val="93D01254"/>
    <w:lvl w:ilvl="0" w:tplc="A5F8BDF8">
      <w:numFmt w:val="bullet"/>
      <w:lvlText w:val=""/>
      <w:lvlJc w:val="left"/>
      <w:pPr>
        <w:ind w:left="414" w:hanging="360"/>
      </w:pPr>
      <w:rPr>
        <w:rFonts w:ascii="Symbol" w:eastAsia="Symbol" w:hAnsi="Symbol" w:cs="Symbol" w:hint="default"/>
        <w:w w:val="100"/>
        <w:sz w:val="24"/>
        <w:szCs w:val="24"/>
        <w:lang w:val="ru-RU" w:eastAsia="ru-RU" w:bidi="ru-RU"/>
      </w:rPr>
    </w:lvl>
    <w:lvl w:ilvl="1" w:tplc="4AE6D104">
      <w:numFmt w:val="bullet"/>
      <w:lvlText w:val="•"/>
      <w:lvlJc w:val="left"/>
      <w:pPr>
        <w:ind w:left="870" w:hanging="360"/>
      </w:pPr>
      <w:rPr>
        <w:rFonts w:hint="default"/>
        <w:lang w:val="ru-RU" w:eastAsia="ru-RU" w:bidi="ru-RU"/>
      </w:rPr>
    </w:lvl>
    <w:lvl w:ilvl="2" w:tplc="015CA0A8">
      <w:numFmt w:val="bullet"/>
      <w:lvlText w:val="•"/>
      <w:lvlJc w:val="left"/>
      <w:pPr>
        <w:ind w:left="1321" w:hanging="360"/>
      </w:pPr>
      <w:rPr>
        <w:rFonts w:hint="default"/>
        <w:lang w:val="ru-RU" w:eastAsia="ru-RU" w:bidi="ru-RU"/>
      </w:rPr>
    </w:lvl>
    <w:lvl w:ilvl="3" w:tplc="EBCC7BD6">
      <w:numFmt w:val="bullet"/>
      <w:lvlText w:val="•"/>
      <w:lvlJc w:val="left"/>
      <w:pPr>
        <w:ind w:left="1771" w:hanging="360"/>
      </w:pPr>
      <w:rPr>
        <w:rFonts w:hint="default"/>
        <w:lang w:val="ru-RU" w:eastAsia="ru-RU" w:bidi="ru-RU"/>
      </w:rPr>
    </w:lvl>
    <w:lvl w:ilvl="4" w:tplc="67966608">
      <w:numFmt w:val="bullet"/>
      <w:lvlText w:val="•"/>
      <w:lvlJc w:val="left"/>
      <w:pPr>
        <w:ind w:left="2222" w:hanging="360"/>
      </w:pPr>
      <w:rPr>
        <w:rFonts w:hint="default"/>
        <w:lang w:val="ru-RU" w:eastAsia="ru-RU" w:bidi="ru-RU"/>
      </w:rPr>
    </w:lvl>
    <w:lvl w:ilvl="5" w:tplc="CB62F5BC">
      <w:numFmt w:val="bullet"/>
      <w:lvlText w:val="•"/>
      <w:lvlJc w:val="left"/>
      <w:pPr>
        <w:ind w:left="2673" w:hanging="360"/>
      </w:pPr>
      <w:rPr>
        <w:rFonts w:hint="default"/>
        <w:lang w:val="ru-RU" w:eastAsia="ru-RU" w:bidi="ru-RU"/>
      </w:rPr>
    </w:lvl>
    <w:lvl w:ilvl="6" w:tplc="ECC047A8">
      <w:numFmt w:val="bullet"/>
      <w:lvlText w:val="•"/>
      <w:lvlJc w:val="left"/>
      <w:pPr>
        <w:ind w:left="3123" w:hanging="360"/>
      </w:pPr>
      <w:rPr>
        <w:rFonts w:hint="default"/>
        <w:lang w:val="ru-RU" w:eastAsia="ru-RU" w:bidi="ru-RU"/>
      </w:rPr>
    </w:lvl>
    <w:lvl w:ilvl="7" w:tplc="86B2EEBE">
      <w:numFmt w:val="bullet"/>
      <w:lvlText w:val="•"/>
      <w:lvlJc w:val="left"/>
      <w:pPr>
        <w:ind w:left="3574" w:hanging="360"/>
      </w:pPr>
      <w:rPr>
        <w:rFonts w:hint="default"/>
        <w:lang w:val="ru-RU" w:eastAsia="ru-RU" w:bidi="ru-RU"/>
      </w:rPr>
    </w:lvl>
    <w:lvl w:ilvl="8" w:tplc="7ABAA628">
      <w:numFmt w:val="bullet"/>
      <w:lvlText w:val="•"/>
      <w:lvlJc w:val="left"/>
      <w:pPr>
        <w:ind w:left="4025" w:hanging="360"/>
      </w:pPr>
      <w:rPr>
        <w:rFonts w:hint="default"/>
        <w:lang w:val="ru-RU" w:eastAsia="ru-RU" w:bidi="ru-RU"/>
      </w:rPr>
    </w:lvl>
  </w:abstractNum>
  <w:abstractNum w:abstractNumId="72">
    <w:nsid w:val="37E51190"/>
    <w:multiLevelType w:val="hybridMultilevel"/>
    <w:tmpl w:val="D1FE9234"/>
    <w:lvl w:ilvl="0" w:tplc="7362D3B2">
      <w:numFmt w:val="bullet"/>
      <w:lvlText w:val=""/>
      <w:lvlJc w:val="left"/>
      <w:pPr>
        <w:ind w:left="414" w:hanging="360"/>
      </w:pPr>
      <w:rPr>
        <w:rFonts w:ascii="Symbol" w:eastAsia="Symbol" w:hAnsi="Symbol" w:cs="Symbol" w:hint="default"/>
        <w:w w:val="100"/>
        <w:sz w:val="24"/>
        <w:szCs w:val="24"/>
        <w:lang w:val="ru-RU" w:eastAsia="ru-RU" w:bidi="ru-RU"/>
      </w:rPr>
    </w:lvl>
    <w:lvl w:ilvl="1" w:tplc="FBC695C8">
      <w:numFmt w:val="bullet"/>
      <w:lvlText w:val="•"/>
      <w:lvlJc w:val="left"/>
      <w:pPr>
        <w:ind w:left="870" w:hanging="360"/>
      </w:pPr>
      <w:rPr>
        <w:rFonts w:hint="default"/>
        <w:lang w:val="ru-RU" w:eastAsia="ru-RU" w:bidi="ru-RU"/>
      </w:rPr>
    </w:lvl>
    <w:lvl w:ilvl="2" w:tplc="BD38897C">
      <w:numFmt w:val="bullet"/>
      <w:lvlText w:val="•"/>
      <w:lvlJc w:val="left"/>
      <w:pPr>
        <w:ind w:left="1321" w:hanging="360"/>
      </w:pPr>
      <w:rPr>
        <w:rFonts w:hint="default"/>
        <w:lang w:val="ru-RU" w:eastAsia="ru-RU" w:bidi="ru-RU"/>
      </w:rPr>
    </w:lvl>
    <w:lvl w:ilvl="3" w:tplc="E5D2669A">
      <w:numFmt w:val="bullet"/>
      <w:lvlText w:val="•"/>
      <w:lvlJc w:val="left"/>
      <w:pPr>
        <w:ind w:left="1771" w:hanging="360"/>
      </w:pPr>
      <w:rPr>
        <w:rFonts w:hint="default"/>
        <w:lang w:val="ru-RU" w:eastAsia="ru-RU" w:bidi="ru-RU"/>
      </w:rPr>
    </w:lvl>
    <w:lvl w:ilvl="4" w:tplc="A9189C6E">
      <w:numFmt w:val="bullet"/>
      <w:lvlText w:val="•"/>
      <w:lvlJc w:val="left"/>
      <w:pPr>
        <w:ind w:left="2222" w:hanging="360"/>
      </w:pPr>
      <w:rPr>
        <w:rFonts w:hint="default"/>
        <w:lang w:val="ru-RU" w:eastAsia="ru-RU" w:bidi="ru-RU"/>
      </w:rPr>
    </w:lvl>
    <w:lvl w:ilvl="5" w:tplc="C09245F6">
      <w:numFmt w:val="bullet"/>
      <w:lvlText w:val="•"/>
      <w:lvlJc w:val="left"/>
      <w:pPr>
        <w:ind w:left="2673" w:hanging="360"/>
      </w:pPr>
      <w:rPr>
        <w:rFonts w:hint="default"/>
        <w:lang w:val="ru-RU" w:eastAsia="ru-RU" w:bidi="ru-RU"/>
      </w:rPr>
    </w:lvl>
    <w:lvl w:ilvl="6" w:tplc="3B18763A">
      <w:numFmt w:val="bullet"/>
      <w:lvlText w:val="•"/>
      <w:lvlJc w:val="left"/>
      <w:pPr>
        <w:ind w:left="3123" w:hanging="360"/>
      </w:pPr>
      <w:rPr>
        <w:rFonts w:hint="default"/>
        <w:lang w:val="ru-RU" w:eastAsia="ru-RU" w:bidi="ru-RU"/>
      </w:rPr>
    </w:lvl>
    <w:lvl w:ilvl="7" w:tplc="0744F6C6">
      <w:numFmt w:val="bullet"/>
      <w:lvlText w:val="•"/>
      <w:lvlJc w:val="left"/>
      <w:pPr>
        <w:ind w:left="3574" w:hanging="360"/>
      </w:pPr>
      <w:rPr>
        <w:rFonts w:hint="default"/>
        <w:lang w:val="ru-RU" w:eastAsia="ru-RU" w:bidi="ru-RU"/>
      </w:rPr>
    </w:lvl>
    <w:lvl w:ilvl="8" w:tplc="A61CFFCC">
      <w:numFmt w:val="bullet"/>
      <w:lvlText w:val="•"/>
      <w:lvlJc w:val="left"/>
      <w:pPr>
        <w:ind w:left="4025" w:hanging="360"/>
      </w:pPr>
      <w:rPr>
        <w:rFonts w:hint="default"/>
        <w:lang w:val="ru-RU" w:eastAsia="ru-RU" w:bidi="ru-RU"/>
      </w:rPr>
    </w:lvl>
  </w:abstractNum>
  <w:abstractNum w:abstractNumId="73">
    <w:nsid w:val="398E4E02"/>
    <w:multiLevelType w:val="hybridMultilevel"/>
    <w:tmpl w:val="D054CC00"/>
    <w:lvl w:ilvl="0" w:tplc="B8484580">
      <w:numFmt w:val="bullet"/>
      <w:lvlText w:val=""/>
      <w:lvlJc w:val="left"/>
      <w:pPr>
        <w:ind w:left="2385" w:hanging="348"/>
      </w:pPr>
      <w:rPr>
        <w:rFonts w:ascii="Symbol" w:eastAsia="Symbol" w:hAnsi="Symbol" w:cs="Symbol" w:hint="default"/>
        <w:w w:val="100"/>
        <w:sz w:val="22"/>
        <w:szCs w:val="22"/>
        <w:lang w:val="ru-RU" w:eastAsia="ru-RU" w:bidi="ru-RU"/>
      </w:rPr>
    </w:lvl>
    <w:lvl w:ilvl="1" w:tplc="A498F7F8">
      <w:numFmt w:val="bullet"/>
      <w:lvlText w:val=""/>
      <w:lvlJc w:val="left"/>
      <w:pPr>
        <w:ind w:left="2606" w:hanging="233"/>
      </w:pPr>
      <w:rPr>
        <w:rFonts w:ascii="Symbol" w:eastAsia="Symbol" w:hAnsi="Symbol" w:cs="Symbol" w:hint="default"/>
        <w:w w:val="100"/>
        <w:sz w:val="24"/>
        <w:szCs w:val="24"/>
        <w:lang w:val="ru-RU" w:eastAsia="ru-RU" w:bidi="ru-RU"/>
      </w:rPr>
    </w:lvl>
    <w:lvl w:ilvl="2" w:tplc="B0289A58">
      <w:numFmt w:val="bullet"/>
      <w:lvlText w:val="•"/>
      <w:lvlJc w:val="left"/>
      <w:pPr>
        <w:ind w:left="2600" w:hanging="233"/>
      </w:pPr>
      <w:rPr>
        <w:rFonts w:hint="default"/>
        <w:lang w:val="ru-RU" w:eastAsia="ru-RU" w:bidi="ru-RU"/>
      </w:rPr>
    </w:lvl>
    <w:lvl w:ilvl="3" w:tplc="8AE4B4A6">
      <w:numFmt w:val="bullet"/>
      <w:lvlText w:val="•"/>
      <w:lvlJc w:val="left"/>
      <w:pPr>
        <w:ind w:left="3683" w:hanging="233"/>
      </w:pPr>
      <w:rPr>
        <w:rFonts w:hint="default"/>
        <w:lang w:val="ru-RU" w:eastAsia="ru-RU" w:bidi="ru-RU"/>
      </w:rPr>
    </w:lvl>
    <w:lvl w:ilvl="4" w:tplc="DBD0721C">
      <w:numFmt w:val="bullet"/>
      <w:lvlText w:val="•"/>
      <w:lvlJc w:val="left"/>
      <w:pPr>
        <w:ind w:left="4767" w:hanging="233"/>
      </w:pPr>
      <w:rPr>
        <w:rFonts w:hint="default"/>
        <w:lang w:val="ru-RU" w:eastAsia="ru-RU" w:bidi="ru-RU"/>
      </w:rPr>
    </w:lvl>
    <w:lvl w:ilvl="5" w:tplc="27E86BFC">
      <w:numFmt w:val="bullet"/>
      <w:lvlText w:val="•"/>
      <w:lvlJc w:val="left"/>
      <w:pPr>
        <w:ind w:left="5851" w:hanging="233"/>
      </w:pPr>
      <w:rPr>
        <w:rFonts w:hint="default"/>
        <w:lang w:val="ru-RU" w:eastAsia="ru-RU" w:bidi="ru-RU"/>
      </w:rPr>
    </w:lvl>
    <w:lvl w:ilvl="6" w:tplc="301A9AF4">
      <w:numFmt w:val="bullet"/>
      <w:lvlText w:val="•"/>
      <w:lvlJc w:val="left"/>
      <w:pPr>
        <w:ind w:left="6935" w:hanging="233"/>
      </w:pPr>
      <w:rPr>
        <w:rFonts w:hint="default"/>
        <w:lang w:val="ru-RU" w:eastAsia="ru-RU" w:bidi="ru-RU"/>
      </w:rPr>
    </w:lvl>
    <w:lvl w:ilvl="7" w:tplc="03843334">
      <w:numFmt w:val="bullet"/>
      <w:lvlText w:val="•"/>
      <w:lvlJc w:val="left"/>
      <w:pPr>
        <w:ind w:left="8019" w:hanging="233"/>
      </w:pPr>
      <w:rPr>
        <w:rFonts w:hint="default"/>
        <w:lang w:val="ru-RU" w:eastAsia="ru-RU" w:bidi="ru-RU"/>
      </w:rPr>
    </w:lvl>
    <w:lvl w:ilvl="8" w:tplc="BC6AE674">
      <w:numFmt w:val="bullet"/>
      <w:lvlText w:val="•"/>
      <w:lvlJc w:val="left"/>
      <w:pPr>
        <w:ind w:left="9103" w:hanging="233"/>
      </w:pPr>
      <w:rPr>
        <w:rFonts w:hint="default"/>
        <w:lang w:val="ru-RU" w:eastAsia="ru-RU" w:bidi="ru-RU"/>
      </w:rPr>
    </w:lvl>
  </w:abstractNum>
  <w:abstractNum w:abstractNumId="74">
    <w:nsid w:val="3A162DDD"/>
    <w:multiLevelType w:val="hybridMultilevel"/>
    <w:tmpl w:val="8AF41ADC"/>
    <w:lvl w:ilvl="0" w:tplc="D054BDC0">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02BA18A6">
      <w:numFmt w:val="bullet"/>
      <w:lvlText w:val="•"/>
      <w:lvlJc w:val="left"/>
      <w:pPr>
        <w:ind w:left="593" w:hanging="140"/>
      </w:pPr>
      <w:rPr>
        <w:rFonts w:hint="default"/>
        <w:lang w:val="ru-RU" w:eastAsia="ru-RU" w:bidi="ru-RU"/>
      </w:rPr>
    </w:lvl>
    <w:lvl w:ilvl="2" w:tplc="0ABE6306">
      <w:numFmt w:val="bullet"/>
      <w:lvlText w:val="•"/>
      <w:lvlJc w:val="left"/>
      <w:pPr>
        <w:ind w:left="1087" w:hanging="140"/>
      </w:pPr>
      <w:rPr>
        <w:rFonts w:hint="default"/>
        <w:lang w:val="ru-RU" w:eastAsia="ru-RU" w:bidi="ru-RU"/>
      </w:rPr>
    </w:lvl>
    <w:lvl w:ilvl="3" w:tplc="3B0A736A">
      <w:numFmt w:val="bullet"/>
      <w:lvlText w:val="•"/>
      <w:lvlJc w:val="left"/>
      <w:pPr>
        <w:ind w:left="1581" w:hanging="140"/>
      </w:pPr>
      <w:rPr>
        <w:rFonts w:hint="default"/>
        <w:lang w:val="ru-RU" w:eastAsia="ru-RU" w:bidi="ru-RU"/>
      </w:rPr>
    </w:lvl>
    <w:lvl w:ilvl="4" w:tplc="3AEA9C0A">
      <w:numFmt w:val="bullet"/>
      <w:lvlText w:val="•"/>
      <w:lvlJc w:val="left"/>
      <w:pPr>
        <w:ind w:left="2075" w:hanging="140"/>
      </w:pPr>
      <w:rPr>
        <w:rFonts w:hint="default"/>
        <w:lang w:val="ru-RU" w:eastAsia="ru-RU" w:bidi="ru-RU"/>
      </w:rPr>
    </w:lvl>
    <w:lvl w:ilvl="5" w:tplc="DB803866">
      <w:numFmt w:val="bullet"/>
      <w:lvlText w:val="•"/>
      <w:lvlJc w:val="left"/>
      <w:pPr>
        <w:ind w:left="2569" w:hanging="140"/>
      </w:pPr>
      <w:rPr>
        <w:rFonts w:hint="default"/>
        <w:lang w:val="ru-RU" w:eastAsia="ru-RU" w:bidi="ru-RU"/>
      </w:rPr>
    </w:lvl>
    <w:lvl w:ilvl="6" w:tplc="F9D85D66">
      <w:numFmt w:val="bullet"/>
      <w:lvlText w:val="•"/>
      <w:lvlJc w:val="left"/>
      <w:pPr>
        <w:ind w:left="3062" w:hanging="140"/>
      </w:pPr>
      <w:rPr>
        <w:rFonts w:hint="default"/>
        <w:lang w:val="ru-RU" w:eastAsia="ru-RU" w:bidi="ru-RU"/>
      </w:rPr>
    </w:lvl>
    <w:lvl w:ilvl="7" w:tplc="86201C40">
      <w:numFmt w:val="bullet"/>
      <w:lvlText w:val="•"/>
      <w:lvlJc w:val="left"/>
      <w:pPr>
        <w:ind w:left="3556" w:hanging="140"/>
      </w:pPr>
      <w:rPr>
        <w:rFonts w:hint="default"/>
        <w:lang w:val="ru-RU" w:eastAsia="ru-RU" w:bidi="ru-RU"/>
      </w:rPr>
    </w:lvl>
    <w:lvl w:ilvl="8" w:tplc="25989032">
      <w:numFmt w:val="bullet"/>
      <w:lvlText w:val="•"/>
      <w:lvlJc w:val="left"/>
      <w:pPr>
        <w:ind w:left="4050" w:hanging="140"/>
      </w:pPr>
      <w:rPr>
        <w:rFonts w:hint="default"/>
        <w:lang w:val="ru-RU" w:eastAsia="ru-RU" w:bidi="ru-RU"/>
      </w:rPr>
    </w:lvl>
  </w:abstractNum>
  <w:abstractNum w:abstractNumId="75">
    <w:nsid w:val="3A3E28AF"/>
    <w:multiLevelType w:val="hybridMultilevel"/>
    <w:tmpl w:val="EE2CB406"/>
    <w:lvl w:ilvl="0" w:tplc="D2EEAC70">
      <w:numFmt w:val="bullet"/>
      <w:lvlText w:val=""/>
      <w:lvlJc w:val="left"/>
      <w:pPr>
        <w:ind w:left="3" w:hanging="286"/>
      </w:pPr>
      <w:rPr>
        <w:rFonts w:ascii="Symbol" w:eastAsia="Symbol" w:hAnsi="Symbol" w:cs="Symbol" w:hint="default"/>
        <w:w w:val="100"/>
        <w:sz w:val="24"/>
        <w:szCs w:val="24"/>
        <w:lang w:val="ru-RU" w:eastAsia="ru-RU" w:bidi="ru-RU"/>
      </w:rPr>
    </w:lvl>
    <w:lvl w:ilvl="1" w:tplc="BED0C86E">
      <w:numFmt w:val="bullet"/>
      <w:lvlText w:val="•"/>
      <w:lvlJc w:val="left"/>
      <w:pPr>
        <w:ind w:left="1046" w:hanging="286"/>
      </w:pPr>
      <w:rPr>
        <w:rFonts w:hint="default"/>
        <w:lang w:val="ru-RU" w:eastAsia="ru-RU" w:bidi="ru-RU"/>
      </w:rPr>
    </w:lvl>
    <w:lvl w:ilvl="2" w:tplc="C8E6944A">
      <w:numFmt w:val="bullet"/>
      <w:lvlText w:val="•"/>
      <w:lvlJc w:val="left"/>
      <w:pPr>
        <w:ind w:left="2092" w:hanging="286"/>
      </w:pPr>
      <w:rPr>
        <w:rFonts w:hint="default"/>
        <w:lang w:val="ru-RU" w:eastAsia="ru-RU" w:bidi="ru-RU"/>
      </w:rPr>
    </w:lvl>
    <w:lvl w:ilvl="3" w:tplc="84B0F01C">
      <w:numFmt w:val="bullet"/>
      <w:lvlText w:val="•"/>
      <w:lvlJc w:val="left"/>
      <w:pPr>
        <w:ind w:left="3138" w:hanging="286"/>
      </w:pPr>
      <w:rPr>
        <w:rFonts w:hint="default"/>
        <w:lang w:val="ru-RU" w:eastAsia="ru-RU" w:bidi="ru-RU"/>
      </w:rPr>
    </w:lvl>
    <w:lvl w:ilvl="4" w:tplc="EAD2FD42">
      <w:numFmt w:val="bullet"/>
      <w:lvlText w:val="•"/>
      <w:lvlJc w:val="left"/>
      <w:pPr>
        <w:ind w:left="4184" w:hanging="286"/>
      </w:pPr>
      <w:rPr>
        <w:rFonts w:hint="default"/>
        <w:lang w:val="ru-RU" w:eastAsia="ru-RU" w:bidi="ru-RU"/>
      </w:rPr>
    </w:lvl>
    <w:lvl w:ilvl="5" w:tplc="777C4D3A">
      <w:numFmt w:val="bullet"/>
      <w:lvlText w:val="•"/>
      <w:lvlJc w:val="left"/>
      <w:pPr>
        <w:ind w:left="5230" w:hanging="286"/>
      </w:pPr>
      <w:rPr>
        <w:rFonts w:hint="default"/>
        <w:lang w:val="ru-RU" w:eastAsia="ru-RU" w:bidi="ru-RU"/>
      </w:rPr>
    </w:lvl>
    <w:lvl w:ilvl="6" w:tplc="3B00C8B6">
      <w:numFmt w:val="bullet"/>
      <w:lvlText w:val="•"/>
      <w:lvlJc w:val="left"/>
      <w:pPr>
        <w:ind w:left="6276" w:hanging="286"/>
      </w:pPr>
      <w:rPr>
        <w:rFonts w:hint="default"/>
        <w:lang w:val="ru-RU" w:eastAsia="ru-RU" w:bidi="ru-RU"/>
      </w:rPr>
    </w:lvl>
    <w:lvl w:ilvl="7" w:tplc="721AADC0">
      <w:numFmt w:val="bullet"/>
      <w:lvlText w:val="•"/>
      <w:lvlJc w:val="left"/>
      <w:pPr>
        <w:ind w:left="7323" w:hanging="286"/>
      </w:pPr>
      <w:rPr>
        <w:rFonts w:hint="default"/>
        <w:lang w:val="ru-RU" w:eastAsia="ru-RU" w:bidi="ru-RU"/>
      </w:rPr>
    </w:lvl>
    <w:lvl w:ilvl="8" w:tplc="525C2E9A">
      <w:numFmt w:val="bullet"/>
      <w:lvlText w:val="•"/>
      <w:lvlJc w:val="left"/>
      <w:pPr>
        <w:ind w:left="8369" w:hanging="286"/>
      </w:pPr>
      <w:rPr>
        <w:rFonts w:hint="default"/>
        <w:lang w:val="ru-RU" w:eastAsia="ru-RU" w:bidi="ru-RU"/>
      </w:rPr>
    </w:lvl>
  </w:abstractNum>
  <w:abstractNum w:abstractNumId="76">
    <w:nsid w:val="3C37502B"/>
    <w:multiLevelType w:val="hybridMultilevel"/>
    <w:tmpl w:val="80B40CCC"/>
    <w:lvl w:ilvl="0" w:tplc="5F7C8EC4">
      <w:numFmt w:val="bullet"/>
      <w:lvlText w:val=""/>
      <w:lvlJc w:val="left"/>
      <w:pPr>
        <w:ind w:left="414" w:hanging="360"/>
      </w:pPr>
      <w:rPr>
        <w:rFonts w:ascii="Symbol" w:eastAsia="Symbol" w:hAnsi="Symbol" w:cs="Symbol" w:hint="default"/>
        <w:w w:val="100"/>
        <w:sz w:val="24"/>
        <w:szCs w:val="24"/>
        <w:lang w:val="ru-RU" w:eastAsia="ru-RU" w:bidi="ru-RU"/>
      </w:rPr>
    </w:lvl>
    <w:lvl w:ilvl="1" w:tplc="8DB6E0B4">
      <w:numFmt w:val="bullet"/>
      <w:lvlText w:val="•"/>
      <w:lvlJc w:val="left"/>
      <w:pPr>
        <w:ind w:left="870" w:hanging="360"/>
      </w:pPr>
      <w:rPr>
        <w:rFonts w:hint="default"/>
        <w:lang w:val="ru-RU" w:eastAsia="ru-RU" w:bidi="ru-RU"/>
      </w:rPr>
    </w:lvl>
    <w:lvl w:ilvl="2" w:tplc="DC043854">
      <w:numFmt w:val="bullet"/>
      <w:lvlText w:val="•"/>
      <w:lvlJc w:val="left"/>
      <w:pPr>
        <w:ind w:left="1321" w:hanging="360"/>
      </w:pPr>
      <w:rPr>
        <w:rFonts w:hint="default"/>
        <w:lang w:val="ru-RU" w:eastAsia="ru-RU" w:bidi="ru-RU"/>
      </w:rPr>
    </w:lvl>
    <w:lvl w:ilvl="3" w:tplc="45C405E8">
      <w:numFmt w:val="bullet"/>
      <w:lvlText w:val="•"/>
      <w:lvlJc w:val="left"/>
      <w:pPr>
        <w:ind w:left="1771" w:hanging="360"/>
      </w:pPr>
      <w:rPr>
        <w:rFonts w:hint="default"/>
        <w:lang w:val="ru-RU" w:eastAsia="ru-RU" w:bidi="ru-RU"/>
      </w:rPr>
    </w:lvl>
    <w:lvl w:ilvl="4" w:tplc="09D6B932">
      <w:numFmt w:val="bullet"/>
      <w:lvlText w:val="•"/>
      <w:lvlJc w:val="left"/>
      <w:pPr>
        <w:ind w:left="2222" w:hanging="360"/>
      </w:pPr>
      <w:rPr>
        <w:rFonts w:hint="default"/>
        <w:lang w:val="ru-RU" w:eastAsia="ru-RU" w:bidi="ru-RU"/>
      </w:rPr>
    </w:lvl>
    <w:lvl w:ilvl="5" w:tplc="5CFEEBD2">
      <w:numFmt w:val="bullet"/>
      <w:lvlText w:val="•"/>
      <w:lvlJc w:val="left"/>
      <w:pPr>
        <w:ind w:left="2673" w:hanging="360"/>
      </w:pPr>
      <w:rPr>
        <w:rFonts w:hint="default"/>
        <w:lang w:val="ru-RU" w:eastAsia="ru-RU" w:bidi="ru-RU"/>
      </w:rPr>
    </w:lvl>
    <w:lvl w:ilvl="6" w:tplc="8D4E6B84">
      <w:numFmt w:val="bullet"/>
      <w:lvlText w:val="•"/>
      <w:lvlJc w:val="left"/>
      <w:pPr>
        <w:ind w:left="3123" w:hanging="360"/>
      </w:pPr>
      <w:rPr>
        <w:rFonts w:hint="default"/>
        <w:lang w:val="ru-RU" w:eastAsia="ru-RU" w:bidi="ru-RU"/>
      </w:rPr>
    </w:lvl>
    <w:lvl w:ilvl="7" w:tplc="413866CA">
      <w:numFmt w:val="bullet"/>
      <w:lvlText w:val="•"/>
      <w:lvlJc w:val="left"/>
      <w:pPr>
        <w:ind w:left="3574" w:hanging="360"/>
      </w:pPr>
      <w:rPr>
        <w:rFonts w:hint="default"/>
        <w:lang w:val="ru-RU" w:eastAsia="ru-RU" w:bidi="ru-RU"/>
      </w:rPr>
    </w:lvl>
    <w:lvl w:ilvl="8" w:tplc="E486A794">
      <w:numFmt w:val="bullet"/>
      <w:lvlText w:val="•"/>
      <w:lvlJc w:val="left"/>
      <w:pPr>
        <w:ind w:left="4025" w:hanging="360"/>
      </w:pPr>
      <w:rPr>
        <w:rFonts w:hint="default"/>
        <w:lang w:val="ru-RU" w:eastAsia="ru-RU" w:bidi="ru-RU"/>
      </w:rPr>
    </w:lvl>
  </w:abstractNum>
  <w:abstractNum w:abstractNumId="77">
    <w:nsid w:val="3CCA4224"/>
    <w:multiLevelType w:val="hybridMultilevel"/>
    <w:tmpl w:val="5DDC1446"/>
    <w:lvl w:ilvl="0" w:tplc="34FE4584">
      <w:numFmt w:val="bullet"/>
      <w:lvlText w:val="‒"/>
      <w:lvlJc w:val="left"/>
      <w:pPr>
        <w:ind w:left="1665" w:hanging="286"/>
      </w:pPr>
      <w:rPr>
        <w:rFonts w:ascii="Times New Roman" w:eastAsia="Times New Roman" w:hAnsi="Times New Roman" w:cs="Times New Roman" w:hint="default"/>
        <w:spacing w:val="-15"/>
        <w:w w:val="99"/>
        <w:sz w:val="24"/>
        <w:szCs w:val="24"/>
        <w:lang w:val="ru-RU" w:eastAsia="ru-RU" w:bidi="ru-RU"/>
      </w:rPr>
    </w:lvl>
    <w:lvl w:ilvl="1" w:tplc="33466F7C">
      <w:numFmt w:val="bullet"/>
      <w:lvlText w:val="•"/>
      <w:lvlJc w:val="left"/>
      <w:pPr>
        <w:ind w:left="2621" w:hanging="286"/>
      </w:pPr>
      <w:rPr>
        <w:rFonts w:hint="default"/>
        <w:lang w:val="ru-RU" w:eastAsia="ru-RU" w:bidi="ru-RU"/>
      </w:rPr>
    </w:lvl>
    <w:lvl w:ilvl="2" w:tplc="845A0808">
      <w:numFmt w:val="bullet"/>
      <w:lvlText w:val="•"/>
      <w:lvlJc w:val="left"/>
      <w:pPr>
        <w:ind w:left="3582" w:hanging="286"/>
      </w:pPr>
      <w:rPr>
        <w:rFonts w:hint="default"/>
        <w:lang w:val="ru-RU" w:eastAsia="ru-RU" w:bidi="ru-RU"/>
      </w:rPr>
    </w:lvl>
    <w:lvl w:ilvl="3" w:tplc="6A4EA644">
      <w:numFmt w:val="bullet"/>
      <w:lvlText w:val="•"/>
      <w:lvlJc w:val="left"/>
      <w:pPr>
        <w:ind w:left="4543" w:hanging="286"/>
      </w:pPr>
      <w:rPr>
        <w:rFonts w:hint="default"/>
        <w:lang w:val="ru-RU" w:eastAsia="ru-RU" w:bidi="ru-RU"/>
      </w:rPr>
    </w:lvl>
    <w:lvl w:ilvl="4" w:tplc="2D9052EE">
      <w:numFmt w:val="bullet"/>
      <w:lvlText w:val="•"/>
      <w:lvlJc w:val="left"/>
      <w:pPr>
        <w:ind w:left="5504" w:hanging="286"/>
      </w:pPr>
      <w:rPr>
        <w:rFonts w:hint="default"/>
        <w:lang w:val="ru-RU" w:eastAsia="ru-RU" w:bidi="ru-RU"/>
      </w:rPr>
    </w:lvl>
    <w:lvl w:ilvl="5" w:tplc="E0FA50D4">
      <w:numFmt w:val="bullet"/>
      <w:lvlText w:val="•"/>
      <w:lvlJc w:val="left"/>
      <w:pPr>
        <w:ind w:left="6465" w:hanging="286"/>
      </w:pPr>
      <w:rPr>
        <w:rFonts w:hint="default"/>
        <w:lang w:val="ru-RU" w:eastAsia="ru-RU" w:bidi="ru-RU"/>
      </w:rPr>
    </w:lvl>
    <w:lvl w:ilvl="6" w:tplc="638EC31E">
      <w:numFmt w:val="bullet"/>
      <w:lvlText w:val="•"/>
      <w:lvlJc w:val="left"/>
      <w:pPr>
        <w:ind w:left="7426" w:hanging="286"/>
      </w:pPr>
      <w:rPr>
        <w:rFonts w:hint="default"/>
        <w:lang w:val="ru-RU" w:eastAsia="ru-RU" w:bidi="ru-RU"/>
      </w:rPr>
    </w:lvl>
    <w:lvl w:ilvl="7" w:tplc="CBC876C6">
      <w:numFmt w:val="bullet"/>
      <w:lvlText w:val="•"/>
      <w:lvlJc w:val="left"/>
      <w:pPr>
        <w:ind w:left="8387" w:hanging="286"/>
      </w:pPr>
      <w:rPr>
        <w:rFonts w:hint="default"/>
        <w:lang w:val="ru-RU" w:eastAsia="ru-RU" w:bidi="ru-RU"/>
      </w:rPr>
    </w:lvl>
    <w:lvl w:ilvl="8" w:tplc="E6C0189E">
      <w:numFmt w:val="bullet"/>
      <w:lvlText w:val="•"/>
      <w:lvlJc w:val="left"/>
      <w:pPr>
        <w:ind w:left="9348" w:hanging="286"/>
      </w:pPr>
      <w:rPr>
        <w:rFonts w:hint="default"/>
        <w:lang w:val="ru-RU" w:eastAsia="ru-RU" w:bidi="ru-RU"/>
      </w:rPr>
    </w:lvl>
  </w:abstractNum>
  <w:abstractNum w:abstractNumId="78">
    <w:nsid w:val="3D077911"/>
    <w:multiLevelType w:val="hybridMultilevel"/>
    <w:tmpl w:val="BE1E2026"/>
    <w:lvl w:ilvl="0" w:tplc="BA6C6B90">
      <w:start w:val="5"/>
      <w:numFmt w:val="decimal"/>
      <w:lvlText w:val="%1"/>
      <w:lvlJc w:val="left"/>
      <w:pPr>
        <w:ind w:left="1701" w:hanging="180"/>
        <w:jc w:val="right"/>
      </w:pPr>
      <w:rPr>
        <w:rFonts w:ascii="Times New Roman" w:eastAsia="Times New Roman" w:hAnsi="Times New Roman" w:cs="Times New Roman" w:hint="default"/>
        <w:b/>
        <w:bCs/>
        <w:spacing w:val="-2"/>
        <w:w w:val="100"/>
        <w:sz w:val="24"/>
        <w:szCs w:val="24"/>
        <w:lang w:val="ru-RU" w:eastAsia="ru-RU" w:bidi="ru-RU"/>
      </w:rPr>
    </w:lvl>
    <w:lvl w:ilvl="1" w:tplc="E9A89116">
      <w:numFmt w:val="bullet"/>
      <w:lvlText w:val="•"/>
      <w:lvlJc w:val="left"/>
      <w:pPr>
        <w:ind w:left="1700" w:hanging="180"/>
      </w:pPr>
      <w:rPr>
        <w:rFonts w:hint="default"/>
        <w:lang w:val="ru-RU" w:eastAsia="ru-RU" w:bidi="ru-RU"/>
      </w:rPr>
    </w:lvl>
    <w:lvl w:ilvl="2" w:tplc="A5CE656E">
      <w:numFmt w:val="bullet"/>
      <w:lvlText w:val="•"/>
      <w:lvlJc w:val="left"/>
      <w:pPr>
        <w:ind w:left="2763" w:hanging="180"/>
      </w:pPr>
      <w:rPr>
        <w:rFonts w:hint="default"/>
        <w:lang w:val="ru-RU" w:eastAsia="ru-RU" w:bidi="ru-RU"/>
      </w:rPr>
    </w:lvl>
    <w:lvl w:ilvl="3" w:tplc="86CCCA12">
      <w:numFmt w:val="bullet"/>
      <w:lvlText w:val="•"/>
      <w:lvlJc w:val="left"/>
      <w:pPr>
        <w:ind w:left="3826" w:hanging="180"/>
      </w:pPr>
      <w:rPr>
        <w:rFonts w:hint="default"/>
        <w:lang w:val="ru-RU" w:eastAsia="ru-RU" w:bidi="ru-RU"/>
      </w:rPr>
    </w:lvl>
    <w:lvl w:ilvl="4" w:tplc="AC5A9E7E">
      <w:numFmt w:val="bullet"/>
      <w:lvlText w:val="•"/>
      <w:lvlJc w:val="left"/>
      <w:pPr>
        <w:ind w:left="4890" w:hanging="180"/>
      </w:pPr>
      <w:rPr>
        <w:rFonts w:hint="default"/>
        <w:lang w:val="ru-RU" w:eastAsia="ru-RU" w:bidi="ru-RU"/>
      </w:rPr>
    </w:lvl>
    <w:lvl w:ilvl="5" w:tplc="D07A4DAE">
      <w:numFmt w:val="bullet"/>
      <w:lvlText w:val="•"/>
      <w:lvlJc w:val="left"/>
      <w:pPr>
        <w:ind w:left="5953" w:hanging="180"/>
      </w:pPr>
      <w:rPr>
        <w:rFonts w:hint="default"/>
        <w:lang w:val="ru-RU" w:eastAsia="ru-RU" w:bidi="ru-RU"/>
      </w:rPr>
    </w:lvl>
    <w:lvl w:ilvl="6" w:tplc="8E5CDA06">
      <w:numFmt w:val="bullet"/>
      <w:lvlText w:val="•"/>
      <w:lvlJc w:val="left"/>
      <w:pPr>
        <w:ind w:left="7017" w:hanging="180"/>
      </w:pPr>
      <w:rPr>
        <w:rFonts w:hint="default"/>
        <w:lang w:val="ru-RU" w:eastAsia="ru-RU" w:bidi="ru-RU"/>
      </w:rPr>
    </w:lvl>
    <w:lvl w:ilvl="7" w:tplc="D3421EA2">
      <w:numFmt w:val="bullet"/>
      <w:lvlText w:val="•"/>
      <w:lvlJc w:val="left"/>
      <w:pPr>
        <w:ind w:left="8080" w:hanging="180"/>
      </w:pPr>
      <w:rPr>
        <w:rFonts w:hint="default"/>
        <w:lang w:val="ru-RU" w:eastAsia="ru-RU" w:bidi="ru-RU"/>
      </w:rPr>
    </w:lvl>
    <w:lvl w:ilvl="8" w:tplc="9062AC5E">
      <w:numFmt w:val="bullet"/>
      <w:lvlText w:val="•"/>
      <w:lvlJc w:val="left"/>
      <w:pPr>
        <w:ind w:left="9144" w:hanging="180"/>
      </w:pPr>
      <w:rPr>
        <w:rFonts w:hint="default"/>
        <w:lang w:val="ru-RU" w:eastAsia="ru-RU" w:bidi="ru-RU"/>
      </w:rPr>
    </w:lvl>
  </w:abstractNum>
  <w:abstractNum w:abstractNumId="79">
    <w:nsid w:val="3E2C5362"/>
    <w:multiLevelType w:val="hybridMultilevel"/>
    <w:tmpl w:val="2BAA76E0"/>
    <w:lvl w:ilvl="0" w:tplc="F59035EA">
      <w:start w:val="1"/>
      <w:numFmt w:val="decimal"/>
      <w:lvlText w:val="%1."/>
      <w:lvlJc w:val="left"/>
      <w:pPr>
        <w:ind w:left="2138" w:hanging="348"/>
      </w:pPr>
      <w:rPr>
        <w:rFonts w:ascii="Times New Roman" w:eastAsia="Times New Roman" w:hAnsi="Times New Roman" w:cs="Times New Roman" w:hint="default"/>
        <w:spacing w:val="-30"/>
        <w:w w:val="100"/>
        <w:sz w:val="24"/>
        <w:szCs w:val="24"/>
        <w:lang w:val="ru-RU" w:eastAsia="ru-RU" w:bidi="ru-RU"/>
      </w:rPr>
    </w:lvl>
    <w:lvl w:ilvl="1" w:tplc="9E48C3EA">
      <w:numFmt w:val="bullet"/>
      <w:lvlText w:val="•"/>
      <w:lvlJc w:val="left"/>
      <w:pPr>
        <w:ind w:left="3110" w:hanging="348"/>
      </w:pPr>
      <w:rPr>
        <w:rFonts w:hint="default"/>
        <w:lang w:val="ru-RU" w:eastAsia="ru-RU" w:bidi="ru-RU"/>
      </w:rPr>
    </w:lvl>
    <w:lvl w:ilvl="2" w:tplc="74E4D5C4">
      <w:numFmt w:val="bullet"/>
      <w:lvlText w:val="•"/>
      <w:lvlJc w:val="left"/>
      <w:pPr>
        <w:ind w:left="4081" w:hanging="348"/>
      </w:pPr>
      <w:rPr>
        <w:rFonts w:hint="default"/>
        <w:lang w:val="ru-RU" w:eastAsia="ru-RU" w:bidi="ru-RU"/>
      </w:rPr>
    </w:lvl>
    <w:lvl w:ilvl="3" w:tplc="5178F046">
      <w:numFmt w:val="bullet"/>
      <w:lvlText w:val="•"/>
      <w:lvlJc w:val="left"/>
      <w:pPr>
        <w:ind w:left="5051" w:hanging="348"/>
      </w:pPr>
      <w:rPr>
        <w:rFonts w:hint="default"/>
        <w:lang w:val="ru-RU" w:eastAsia="ru-RU" w:bidi="ru-RU"/>
      </w:rPr>
    </w:lvl>
    <w:lvl w:ilvl="4" w:tplc="613CB928">
      <w:numFmt w:val="bullet"/>
      <w:lvlText w:val="•"/>
      <w:lvlJc w:val="left"/>
      <w:pPr>
        <w:ind w:left="6022" w:hanging="348"/>
      </w:pPr>
      <w:rPr>
        <w:rFonts w:hint="default"/>
        <w:lang w:val="ru-RU" w:eastAsia="ru-RU" w:bidi="ru-RU"/>
      </w:rPr>
    </w:lvl>
    <w:lvl w:ilvl="5" w:tplc="D110D9E0">
      <w:numFmt w:val="bullet"/>
      <w:lvlText w:val="•"/>
      <w:lvlJc w:val="left"/>
      <w:pPr>
        <w:ind w:left="6993" w:hanging="348"/>
      </w:pPr>
      <w:rPr>
        <w:rFonts w:hint="default"/>
        <w:lang w:val="ru-RU" w:eastAsia="ru-RU" w:bidi="ru-RU"/>
      </w:rPr>
    </w:lvl>
    <w:lvl w:ilvl="6" w:tplc="0CD49802">
      <w:numFmt w:val="bullet"/>
      <w:lvlText w:val="•"/>
      <w:lvlJc w:val="left"/>
      <w:pPr>
        <w:ind w:left="7963" w:hanging="348"/>
      </w:pPr>
      <w:rPr>
        <w:rFonts w:hint="default"/>
        <w:lang w:val="ru-RU" w:eastAsia="ru-RU" w:bidi="ru-RU"/>
      </w:rPr>
    </w:lvl>
    <w:lvl w:ilvl="7" w:tplc="2D162216">
      <w:numFmt w:val="bullet"/>
      <w:lvlText w:val="•"/>
      <w:lvlJc w:val="left"/>
      <w:pPr>
        <w:ind w:left="8934" w:hanging="348"/>
      </w:pPr>
      <w:rPr>
        <w:rFonts w:hint="default"/>
        <w:lang w:val="ru-RU" w:eastAsia="ru-RU" w:bidi="ru-RU"/>
      </w:rPr>
    </w:lvl>
    <w:lvl w:ilvl="8" w:tplc="25B03422">
      <w:numFmt w:val="bullet"/>
      <w:lvlText w:val="•"/>
      <w:lvlJc w:val="left"/>
      <w:pPr>
        <w:ind w:left="9905" w:hanging="348"/>
      </w:pPr>
      <w:rPr>
        <w:rFonts w:hint="default"/>
        <w:lang w:val="ru-RU" w:eastAsia="ru-RU" w:bidi="ru-RU"/>
      </w:rPr>
    </w:lvl>
  </w:abstractNum>
  <w:abstractNum w:abstractNumId="80">
    <w:nsid w:val="3E561C2D"/>
    <w:multiLevelType w:val="hybridMultilevel"/>
    <w:tmpl w:val="3BE8AE40"/>
    <w:lvl w:ilvl="0" w:tplc="3998E1CC">
      <w:numFmt w:val="bullet"/>
      <w:lvlText w:val=""/>
      <w:lvlJc w:val="left"/>
      <w:pPr>
        <w:ind w:left="107" w:hanging="255"/>
      </w:pPr>
      <w:rPr>
        <w:rFonts w:ascii="Symbol" w:eastAsia="Symbol" w:hAnsi="Symbol" w:cs="Symbol" w:hint="default"/>
        <w:w w:val="100"/>
        <w:sz w:val="24"/>
        <w:szCs w:val="24"/>
        <w:lang w:val="ru-RU" w:eastAsia="ru-RU" w:bidi="ru-RU"/>
      </w:rPr>
    </w:lvl>
    <w:lvl w:ilvl="1" w:tplc="CECC2150">
      <w:numFmt w:val="bullet"/>
      <w:lvlText w:val="•"/>
      <w:lvlJc w:val="left"/>
      <w:pPr>
        <w:ind w:left="565" w:hanging="255"/>
      </w:pPr>
      <w:rPr>
        <w:rFonts w:hint="default"/>
        <w:lang w:val="ru-RU" w:eastAsia="ru-RU" w:bidi="ru-RU"/>
      </w:rPr>
    </w:lvl>
    <w:lvl w:ilvl="2" w:tplc="446C3E22">
      <w:numFmt w:val="bullet"/>
      <w:lvlText w:val="•"/>
      <w:lvlJc w:val="left"/>
      <w:pPr>
        <w:ind w:left="1030" w:hanging="255"/>
      </w:pPr>
      <w:rPr>
        <w:rFonts w:hint="default"/>
        <w:lang w:val="ru-RU" w:eastAsia="ru-RU" w:bidi="ru-RU"/>
      </w:rPr>
    </w:lvl>
    <w:lvl w:ilvl="3" w:tplc="2D009D22">
      <w:numFmt w:val="bullet"/>
      <w:lvlText w:val="•"/>
      <w:lvlJc w:val="left"/>
      <w:pPr>
        <w:ind w:left="1495" w:hanging="255"/>
      </w:pPr>
      <w:rPr>
        <w:rFonts w:hint="default"/>
        <w:lang w:val="ru-RU" w:eastAsia="ru-RU" w:bidi="ru-RU"/>
      </w:rPr>
    </w:lvl>
    <w:lvl w:ilvl="4" w:tplc="C9DA2B7A">
      <w:numFmt w:val="bullet"/>
      <w:lvlText w:val="•"/>
      <w:lvlJc w:val="left"/>
      <w:pPr>
        <w:ind w:left="1961" w:hanging="255"/>
      </w:pPr>
      <w:rPr>
        <w:rFonts w:hint="default"/>
        <w:lang w:val="ru-RU" w:eastAsia="ru-RU" w:bidi="ru-RU"/>
      </w:rPr>
    </w:lvl>
    <w:lvl w:ilvl="5" w:tplc="51C0C886">
      <w:numFmt w:val="bullet"/>
      <w:lvlText w:val="•"/>
      <w:lvlJc w:val="left"/>
      <w:pPr>
        <w:ind w:left="2426" w:hanging="255"/>
      </w:pPr>
      <w:rPr>
        <w:rFonts w:hint="default"/>
        <w:lang w:val="ru-RU" w:eastAsia="ru-RU" w:bidi="ru-RU"/>
      </w:rPr>
    </w:lvl>
    <w:lvl w:ilvl="6" w:tplc="3572CBC4">
      <w:numFmt w:val="bullet"/>
      <w:lvlText w:val="•"/>
      <w:lvlJc w:val="left"/>
      <w:pPr>
        <w:ind w:left="2891" w:hanging="255"/>
      </w:pPr>
      <w:rPr>
        <w:rFonts w:hint="default"/>
        <w:lang w:val="ru-RU" w:eastAsia="ru-RU" w:bidi="ru-RU"/>
      </w:rPr>
    </w:lvl>
    <w:lvl w:ilvl="7" w:tplc="AC4A13D2">
      <w:numFmt w:val="bullet"/>
      <w:lvlText w:val="•"/>
      <w:lvlJc w:val="left"/>
      <w:pPr>
        <w:ind w:left="3357" w:hanging="255"/>
      </w:pPr>
      <w:rPr>
        <w:rFonts w:hint="default"/>
        <w:lang w:val="ru-RU" w:eastAsia="ru-RU" w:bidi="ru-RU"/>
      </w:rPr>
    </w:lvl>
    <w:lvl w:ilvl="8" w:tplc="B3B25304">
      <w:numFmt w:val="bullet"/>
      <w:lvlText w:val="•"/>
      <w:lvlJc w:val="left"/>
      <w:pPr>
        <w:ind w:left="3822" w:hanging="255"/>
      </w:pPr>
      <w:rPr>
        <w:rFonts w:hint="default"/>
        <w:lang w:val="ru-RU" w:eastAsia="ru-RU" w:bidi="ru-RU"/>
      </w:rPr>
    </w:lvl>
  </w:abstractNum>
  <w:abstractNum w:abstractNumId="81">
    <w:nsid w:val="3EEA467D"/>
    <w:multiLevelType w:val="hybridMultilevel"/>
    <w:tmpl w:val="C77A0C8E"/>
    <w:lvl w:ilvl="0" w:tplc="17B0F9E2">
      <w:start w:val="1"/>
      <w:numFmt w:val="decimal"/>
      <w:lvlText w:val="%1."/>
      <w:lvlJc w:val="left"/>
      <w:pPr>
        <w:ind w:left="2270" w:hanging="324"/>
      </w:pPr>
      <w:rPr>
        <w:rFonts w:ascii="Times New Roman" w:eastAsia="Times New Roman" w:hAnsi="Times New Roman" w:cs="Times New Roman" w:hint="default"/>
        <w:spacing w:val="-2"/>
        <w:w w:val="100"/>
        <w:sz w:val="24"/>
        <w:szCs w:val="24"/>
        <w:lang w:val="ru-RU" w:eastAsia="ru-RU" w:bidi="ru-RU"/>
      </w:rPr>
    </w:lvl>
    <w:lvl w:ilvl="1" w:tplc="F5C06D90">
      <w:start w:val="1"/>
      <w:numFmt w:val="decimal"/>
      <w:lvlText w:val="%2."/>
      <w:lvlJc w:val="left"/>
      <w:pPr>
        <w:ind w:left="2407" w:hanging="281"/>
      </w:pPr>
      <w:rPr>
        <w:rFonts w:ascii="Times New Roman" w:eastAsia="Times New Roman" w:hAnsi="Times New Roman" w:cs="Times New Roman" w:hint="default"/>
        <w:spacing w:val="-20"/>
        <w:w w:val="100"/>
        <w:sz w:val="24"/>
        <w:szCs w:val="24"/>
        <w:lang w:val="ru-RU" w:eastAsia="ru-RU" w:bidi="ru-RU"/>
      </w:rPr>
    </w:lvl>
    <w:lvl w:ilvl="2" w:tplc="CAE07DF6">
      <w:numFmt w:val="bullet"/>
      <w:lvlText w:val="•"/>
      <w:lvlJc w:val="left"/>
      <w:pPr>
        <w:ind w:left="3449" w:hanging="281"/>
      </w:pPr>
      <w:rPr>
        <w:rFonts w:hint="default"/>
        <w:lang w:val="ru-RU" w:eastAsia="ru-RU" w:bidi="ru-RU"/>
      </w:rPr>
    </w:lvl>
    <w:lvl w:ilvl="3" w:tplc="AAFAE428">
      <w:numFmt w:val="bullet"/>
      <w:lvlText w:val="•"/>
      <w:lvlJc w:val="left"/>
      <w:pPr>
        <w:ind w:left="4499" w:hanging="281"/>
      </w:pPr>
      <w:rPr>
        <w:rFonts w:hint="default"/>
        <w:lang w:val="ru-RU" w:eastAsia="ru-RU" w:bidi="ru-RU"/>
      </w:rPr>
    </w:lvl>
    <w:lvl w:ilvl="4" w:tplc="5EF8D3AA">
      <w:numFmt w:val="bullet"/>
      <w:lvlText w:val="•"/>
      <w:lvlJc w:val="left"/>
      <w:pPr>
        <w:ind w:left="5548" w:hanging="281"/>
      </w:pPr>
      <w:rPr>
        <w:rFonts w:hint="default"/>
        <w:lang w:val="ru-RU" w:eastAsia="ru-RU" w:bidi="ru-RU"/>
      </w:rPr>
    </w:lvl>
    <w:lvl w:ilvl="5" w:tplc="D5244CEC">
      <w:numFmt w:val="bullet"/>
      <w:lvlText w:val="•"/>
      <w:lvlJc w:val="left"/>
      <w:pPr>
        <w:ind w:left="6598" w:hanging="281"/>
      </w:pPr>
      <w:rPr>
        <w:rFonts w:hint="default"/>
        <w:lang w:val="ru-RU" w:eastAsia="ru-RU" w:bidi="ru-RU"/>
      </w:rPr>
    </w:lvl>
    <w:lvl w:ilvl="6" w:tplc="643E363A">
      <w:numFmt w:val="bullet"/>
      <w:lvlText w:val="•"/>
      <w:lvlJc w:val="left"/>
      <w:pPr>
        <w:ind w:left="7648" w:hanging="281"/>
      </w:pPr>
      <w:rPr>
        <w:rFonts w:hint="default"/>
        <w:lang w:val="ru-RU" w:eastAsia="ru-RU" w:bidi="ru-RU"/>
      </w:rPr>
    </w:lvl>
    <w:lvl w:ilvl="7" w:tplc="D6EA84CC">
      <w:numFmt w:val="bullet"/>
      <w:lvlText w:val="•"/>
      <w:lvlJc w:val="left"/>
      <w:pPr>
        <w:ind w:left="8697" w:hanging="281"/>
      </w:pPr>
      <w:rPr>
        <w:rFonts w:hint="default"/>
        <w:lang w:val="ru-RU" w:eastAsia="ru-RU" w:bidi="ru-RU"/>
      </w:rPr>
    </w:lvl>
    <w:lvl w:ilvl="8" w:tplc="0AF49C78">
      <w:numFmt w:val="bullet"/>
      <w:lvlText w:val="•"/>
      <w:lvlJc w:val="left"/>
      <w:pPr>
        <w:ind w:left="9747" w:hanging="281"/>
      </w:pPr>
      <w:rPr>
        <w:rFonts w:hint="default"/>
        <w:lang w:val="ru-RU" w:eastAsia="ru-RU" w:bidi="ru-RU"/>
      </w:rPr>
    </w:lvl>
  </w:abstractNum>
  <w:abstractNum w:abstractNumId="82">
    <w:nsid w:val="400A7BCB"/>
    <w:multiLevelType w:val="hybridMultilevel"/>
    <w:tmpl w:val="D0B66680"/>
    <w:lvl w:ilvl="0" w:tplc="9ADC74D0">
      <w:numFmt w:val="bullet"/>
      <w:lvlText w:val="•"/>
      <w:lvlJc w:val="left"/>
      <w:pPr>
        <w:ind w:left="1665" w:hanging="144"/>
      </w:pPr>
      <w:rPr>
        <w:rFonts w:ascii="Times New Roman" w:eastAsia="Times New Roman" w:hAnsi="Times New Roman" w:cs="Times New Roman" w:hint="default"/>
        <w:w w:val="100"/>
        <w:sz w:val="24"/>
        <w:szCs w:val="24"/>
        <w:lang w:val="ru-RU" w:eastAsia="ru-RU" w:bidi="ru-RU"/>
      </w:rPr>
    </w:lvl>
    <w:lvl w:ilvl="1" w:tplc="E7982FDE">
      <w:numFmt w:val="bullet"/>
      <w:lvlText w:val="•"/>
      <w:lvlJc w:val="left"/>
      <w:pPr>
        <w:ind w:left="2621" w:hanging="144"/>
      </w:pPr>
      <w:rPr>
        <w:rFonts w:hint="default"/>
        <w:lang w:val="ru-RU" w:eastAsia="ru-RU" w:bidi="ru-RU"/>
      </w:rPr>
    </w:lvl>
    <w:lvl w:ilvl="2" w:tplc="DC880410">
      <w:numFmt w:val="bullet"/>
      <w:lvlText w:val="•"/>
      <w:lvlJc w:val="left"/>
      <w:pPr>
        <w:ind w:left="3582" w:hanging="144"/>
      </w:pPr>
      <w:rPr>
        <w:rFonts w:hint="default"/>
        <w:lang w:val="ru-RU" w:eastAsia="ru-RU" w:bidi="ru-RU"/>
      </w:rPr>
    </w:lvl>
    <w:lvl w:ilvl="3" w:tplc="4C12B524">
      <w:numFmt w:val="bullet"/>
      <w:lvlText w:val="•"/>
      <w:lvlJc w:val="left"/>
      <w:pPr>
        <w:ind w:left="4543" w:hanging="144"/>
      </w:pPr>
      <w:rPr>
        <w:rFonts w:hint="default"/>
        <w:lang w:val="ru-RU" w:eastAsia="ru-RU" w:bidi="ru-RU"/>
      </w:rPr>
    </w:lvl>
    <w:lvl w:ilvl="4" w:tplc="9DFC6BA0">
      <w:numFmt w:val="bullet"/>
      <w:lvlText w:val="•"/>
      <w:lvlJc w:val="left"/>
      <w:pPr>
        <w:ind w:left="5504" w:hanging="144"/>
      </w:pPr>
      <w:rPr>
        <w:rFonts w:hint="default"/>
        <w:lang w:val="ru-RU" w:eastAsia="ru-RU" w:bidi="ru-RU"/>
      </w:rPr>
    </w:lvl>
    <w:lvl w:ilvl="5" w:tplc="612403FE">
      <w:numFmt w:val="bullet"/>
      <w:lvlText w:val="•"/>
      <w:lvlJc w:val="left"/>
      <w:pPr>
        <w:ind w:left="6465" w:hanging="144"/>
      </w:pPr>
      <w:rPr>
        <w:rFonts w:hint="default"/>
        <w:lang w:val="ru-RU" w:eastAsia="ru-RU" w:bidi="ru-RU"/>
      </w:rPr>
    </w:lvl>
    <w:lvl w:ilvl="6" w:tplc="6C0EBD1C">
      <w:numFmt w:val="bullet"/>
      <w:lvlText w:val="•"/>
      <w:lvlJc w:val="left"/>
      <w:pPr>
        <w:ind w:left="7426" w:hanging="144"/>
      </w:pPr>
      <w:rPr>
        <w:rFonts w:hint="default"/>
        <w:lang w:val="ru-RU" w:eastAsia="ru-RU" w:bidi="ru-RU"/>
      </w:rPr>
    </w:lvl>
    <w:lvl w:ilvl="7" w:tplc="9530DEDA">
      <w:numFmt w:val="bullet"/>
      <w:lvlText w:val="•"/>
      <w:lvlJc w:val="left"/>
      <w:pPr>
        <w:ind w:left="8387" w:hanging="144"/>
      </w:pPr>
      <w:rPr>
        <w:rFonts w:hint="default"/>
        <w:lang w:val="ru-RU" w:eastAsia="ru-RU" w:bidi="ru-RU"/>
      </w:rPr>
    </w:lvl>
    <w:lvl w:ilvl="8" w:tplc="D34232D4">
      <w:numFmt w:val="bullet"/>
      <w:lvlText w:val="•"/>
      <w:lvlJc w:val="left"/>
      <w:pPr>
        <w:ind w:left="9348" w:hanging="144"/>
      </w:pPr>
      <w:rPr>
        <w:rFonts w:hint="default"/>
        <w:lang w:val="ru-RU" w:eastAsia="ru-RU" w:bidi="ru-RU"/>
      </w:rPr>
    </w:lvl>
  </w:abstractNum>
  <w:abstractNum w:abstractNumId="83">
    <w:nsid w:val="405416FE"/>
    <w:multiLevelType w:val="hybridMultilevel"/>
    <w:tmpl w:val="95E4E8A6"/>
    <w:lvl w:ilvl="0" w:tplc="C10426B8">
      <w:numFmt w:val="bullet"/>
      <w:lvlText w:val=""/>
      <w:lvlJc w:val="left"/>
      <w:pPr>
        <w:ind w:left="1418" w:hanging="425"/>
      </w:pPr>
      <w:rPr>
        <w:rFonts w:ascii="Symbol" w:eastAsia="Symbol" w:hAnsi="Symbol" w:cs="Symbol" w:hint="default"/>
        <w:w w:val="100"/>
        <w:sz w:val="24"/>
        <w:szCs w:val="24"/>
        <w:lang w:val="ru-RU" w:eastAsia="ru-RU" w:bidi="ru-RU"/>
      </w:rPr>
    </w:lvl>
    <w:lvl w:ilvl="1" w:tplc="A3B83C94">
      <w:numFmt w:val="bullet"/>
      <w:lvlText w:val="•"/>
      <w:lvlJc w:val="left"/>
      <w:pPr>
        <w:ind w:left="2462" w:hanging="425"/>
      </w:pPr>
      <w:rPr>
        <w:rFonts w:hint="default"/>
        <w:lang w:val="ru-RU" w:eastAsia="ru-RU" w:bidi="ru-RU"/>
      </w:rPr>
    </w:lvl>
    <w:lvl w:ilvl="2" w:tplc="4C5E237A">
      <w:numFmt w:val="bullet"/>
      <w:lvlText w:val="•"/>
      <w:lvlJc w:val="left"/>
      <w:pPr>
        <w:ind w:left="3505" w:hanging="425"/>
      </w:pPr>
      <w:rPr>
        <w:rFonts w:hint="default"/>
        <w:lang w:val="ru-RU" w:eastAsia="ru-RU" w:bidi="ru-RU"/>
      </w:rPr>
    </w:lvl>
    <w:lvl w:ilvl="3" w:tplc="6D02493C">
      <w:numFmt w:val="bullet"/>
      <w:lvlText w:val="•"/>
      <w:lvlJc w:val="left"/>
      <w:pPr>
        <w:ind w:left="4547" w:hanging="425"/>
      </w:pPr>
      <w:rPr>
        <w:rFonts w:hint="default"/>
        <w:lang w:val="ru-RU" w:eastAsia="ru-RU" w:bidi="ru-RU"/>
      </w:rPr>
    </w:lvl>
    <w:lvl w:ilvl="4" w:tplc="F32C8D4E">
      <w:numFmt w:val="bullet"/>
      <w:lvlText w:val="•"/>
      <w:lvlJc w:val="left"/>
      <w:pPr>
        <w:ind w:left="5590" w:hanging="425"/>
      </w:pPr>
      <w:rPr>
        <w:rFonts w:hint="default"/>
        <w:lang w:val="ru-RU" w:eastAsia="ru-RU" w:bidi="ru-RU"/>
      </w:rPr>
    </w:lvl>
    <w:lvl w:ilvl="5" w:tplc="72A0CA3C">
      <w:numFmt w:val="bullet"/>
      <w:lvlText w:val="•"/>
      <w:lvlJc w:val="left"/>
      <w:pPr>
        <w:ind w:left="6633" w:hanging="425"/>
      </w:pPr>
      <w:rPr>
        <w:rFonts w:hint="default"/>
        <w:lang w:val="ru-RU" w:eastAsia="ru-RU" w:bidi="ru-RU"/>
      </w:rPr>
    </w:lvl>
    <w:lvl w:ilvl="6" w:tplc="ECF285AE">
      <w:numFmt w:val="bullet"/>
      <w:lvlText w:val="•"/>
      <w:lvlJc w:val="left"/>
      <w:pPr>
        <w:ind w:left="7675" w:hanging="425"/>
      </w:pPr>
      <w:rPr>
        <w:rFonts w:hint="default"/>
        <w:lang w:val="ru-RU" w:eastAsia="ru-RU" w:bidi="ru-RU"/>
      </w:rPr>
    </w:lvl>
    <w:lvl w:ilvl="7" w:tplc="C30AE0EA">
      <w:numFmt w:val="bullet"/>
      <w:lvlText w:val="•"/>
      <w:lvlJc w:val="left"/>
      <w:pPr>
        <w:ind w:left="8718" w:hanging="425"/>
      </w:pPr>
      <w:rPr>
        <w:rFonts w:hint="default"/>
        <w:lang w:val="ru-RU" w:eastAsia="ru-RU" w:bidi="ru-RU"/>
      </w:rPr>
    </w:lvl>
    <w:lvl w:ilvl="8" w:tplc="22487672">
      <w:numFmt w:val="bullet"/>
      <w:lvlText w:val="•"/>
      <w:lvlJc w:val="left"/>
      <w:pPr>
        <w:ind w:left="9761" w:hanging="425"/>
      </w:pPr>
      <w:rPr>
        <w:rFonts w:hint="default"/>
        <w:lang w:val="ru-RU" w:eastAsia="ru-RU" w:bidi="ru-RU"/>
      </w:rPr>
    </w:lvl>
  </w:abstractNum>
  <w:abstractNum w:abstractNumId="84">
    <w:nsid w:val="405E251A"/>
    <w:multiLevelType w:val="hybridMultilevel"/>
    <w:tmpl w:val="33CEDEB0"/>
    <w:lvl w:ilvl="0" w:tplc="82489A6E">
      <w:start w:val="1"/>
      <w:numFmt w:val="decimal"/>
      <w:lvlText w:val="%1."/>
      <w:lvlJc w:val="left"/>
      <w:pPr>
        <w:ind w:left="2834" w:hanging="708"/>
      </w:pPr>
      <w:rPr>
        <w:rFonts w:hint="default"/>
        <w:spacing w:val="-12"/>
        <w:w w:val="100"/>
        <w:lang w:val="ru-RU" w:eastAsia="ru-RU" w:bidi="ru-RU"/>
      </w:rPr>
    </w:lvl>
    <w:lvl w:ilvl="1" w:tplc="05F00A78">
      <w:numFmt w:val="bullet"/>
      <w:lvlText w:val="•"/>
      <w:lvlJc w:val="left"/>
      <w:pPr>
        <w:ind w:left="3740" w:hanging="708"/>
      </w:pPr>
      <w:rPr>
        <w:rFonts w:hint="default"/>
        <w:lang w:val="ru-RU" w:eastAsia="ru-RU" w:bidi="ru-RU"/>
      </w:rPr>
    </w:lvl>
    <w:lvl w:ilvl="2" w:tplc="F5CAF106">
      <w:numFmt w:val="bullet"/>
      <w:lvlText w:val="•"/>
      <w:lvlJc w:val="left"/>
      <w:pPr>
        <w:ind w:left="4641" w:hanging="708"/>
      </w:pPr>
      <w:rPr>
        <w:rFonts w:hint="default"/>
        <w:lang w:val="ru-RU" w:eastAsia="ru-RU" w:bidi="ru-RU"/>
      </w:rPr>
    </w:lvl>
    <w:lvl w:ilvl="3" w:tplc="F31C390C">
      <w:numFmt w:val="bullet"/>
      <w:lvlText w:val="•"/>
      <w:lvlJc w:val="left"/>
      <w:pPr>
        <w:ind w:left="5541" w:hanging="708"/>
      </w:pPr>
      <w:rPr>
        <w:rFonts w:hint="default"/>
        <w:lang w:val="ru-RU" w:eastAsia="ru-RU" w:bidi="ru-RU"/>
      </w:rPr>
    </w:lvl>
    <w:lvl w:ilvl="4" w:tplc="0C78B5D8">
      <w:numFmt w:val="bullet"/>
      <w:lvlText w:val="•"/>
      <w:lvlJc w:val="left"/>
      <w:pPr>
        <w:ind w:left="6442" w:hanging="708"/>
      </w:pPr>
      <w:rPr>
        <w:rFonts w:hint="default"/>
        <w:lang w:val="ru-RU" w:eastAsia="ru-RU" w:bidi="ru-RU"/>
      </w:rPr>
    </w:lvl>
    <w:lvl w:ilvl="5" w:tplc="C152F6F2">
      <w:numFmt w:val="bullet"/>
      <w:lvlText w:val="•"/>
      <w:lvlJc w:val="left"/>
      <w:pPr>
        <w:ind w:left="7343" w:hanging="708"/>
      </w:pPr>
      <w:rPr>
        <w:rFonts w:hint="default"/>
        <w:lang w:val="ru-RU" w:eastAsia="ru-RU" w:bidi="ru-RU"/>
      </w:rPr>
    </w:lvl>
    <w:lvl w:ilvl="6" w:tplc="5754A6F8">
      <w:numFmt w:val="bullet"/>
      <w:lvlText w:val="•"/>
      <w:lvlJc w:val="left"/>
      <w:pPr>
        <w:ind w:left="8243" w:hanging="708"/>
      </w:pPr>
      <w:rPr>
        <w:rFonts w:hint="default"/>
        <w:lang w:val="ru-RU" w:eastAsia="ru-RU" w:bidi="ru-RU"/>
      </w:rPr>
    </w:lvl>
    <w:lvl w:ilvl="7" w:tplc="03FC50DA">
      <w:numFmt w:val="bullet"/>
      <w:lvlText w:val="•"/>
      <w:lvlJc w:val="left"/>
      <w:pPr>
        <w:ind w:left="9144" w:hanging="708"/>
      </w:pPr>
      <w:rPr>
        <w:rFonts w:hint="default"/>
        <w:lang w:val="ru-RU" w:eastAsia="ru-RU" w:bidi="ru-RU"/>
      </w:rPr>
    </w:lvl>
    <w:lvl w:ilvl="8" w:tplc="357E9A06">
      <w:numFmt w:val="bullet"/>
      <w:lvlText w:val="•"/>
      <w:lvlJc w:val="left"/>
      <w:pPr>
        <w:ind w:left="10045" w:hanging="708"/>
      </w:pPr>
      <w:rPr>
        <w:rFonts w:hint="default"/>
        <w:lang w:val="ru-RU" w:eastAsia="ru-RU" w:bidi="ru-RU"/>
      </w:rPr>
    </w:lvl>
  </w:abstractNum>
  <w:abstractNum w:abstractNumId="85">
    <w:nsid w:val="40DE3B96"/>
    <w:multiLevelType w:val="hybridMultilevel"/>
    <w:tmpl w:val="5B94D2E0"/>
    <w:lvl w:ilvl="0" w:tplc="6B1EDE04">
      <w:numFmt w:val="bullet"/>
      <w:lvlText w:val=""/>
      <w:lvlJc w:val="left"/>
      <w:pPr>
        <w:ind w:left="467" w:hanging="720"/>
      </w:pPr>
      <w:rPr>
        <w:rFonts w:ascii="Symbol" w:eastAsia="Symbol" w:hAnsi="Symbol" w:cs="Symbol" w:hint="default"/>
        <w:w w:val="99"/>
        <w:sz w:val="20"/>
        <w:szCs w:val="20"/>
        <w:lang w:val="ru-RU" w:eastAsia="ru-RU" w:bidi="ru-RU"/>
      </w:rPr>
    </w:lvl>
    <w:lvl w:ilvl="1" w:tplc="CC0C8EA8">
      <w:numFmt w:val="bullet"/>
      <w:lvlText w:val="•"/>
      <w:lvlJc w:val="left"/>
      <w:pPr>
        <w:ind w:left="778" w:hanging="720"/>
      </w:pPr>
      <w:rPr>
        <w:rFonts w:hint="default"/>
        <w:lang w:val="ru-RU" w:eastAsia="ru-RU" w:bidi="ru-RU"/>
      </w:rPr>
    </w:lvl>
    <w:lvl w:ilvl="2" w:tplc="26C84EA0">
      <w:numFmt w:val="bullet"/>
      <w:lvlText w:val="•"/>
      <w:lvlJc w:val="left"/>
      <w:pPr>
        <w:ind w:left="1096" w:hanging="720"/>
      </w:pPr>
      <w:rPr>
        <w:rFonts w:hint="default"/>
        <w:lang w:val="ru-RU" w:eastAsia="ru-RU" w:bidi="ru-RU"/>
      </w:rPr>
    </w:lvl>
    <w:lvl w:ilvl="3" w:tplc="CBB0CF6C">
      <w:numFmt w:val="bullet"/>
      <w:lvlText w:val="•"/>
      <w:lvlJc w:val="left"/>
      <w:pPr>
        <w:ind w:left="1414" w:hanging="720"/>
      </w:pPr>
      <w:rPr>
        <w:rFonts w:hint="default"/>
        <w:lang w:val="ru-RU" w:eastAsia="ru-RU" w:bidi="ru-RU"/>
      </w:rPr>
    </w:lvl>
    <w:lvl w:ilvl="4" w:tplc="DE2CD9BE">
      <w:numFmt w:val="bullet"/>
      <w:lvlText w:val="•"/>
      <w:lvlJc w:val="left"/>
      <w:pPr>
        <w:ind w:left="1733" w:hanging="720"/>
      </w:pPr>
      <w:rPr>
        <w:rFonts w:hint="default"/>
        <w:lang w:val="ru-RU" w:eastAsia="ru-RU" w:bidi="ru-RU"/>
      </w:rPr>
    </w:lvl>
    <w:lvl w:ilvl="5" w:tplc="E63AE8A4">
      <w:numFmt w:val="bullet"/>
      <w:lvlText w:val="•"/>
      <w:lvlJc w:val="left"/>
      <w:pPr>
        <w:ind w:left="2051" w:hanging="720"/>
      </w:pPr>
      <w:rPr>
        <w:rFonts w:hint="default"/>
        <w:lang w:val="ru-RU" w:eastAsia="ru-RU" w:bidi="ru-RU"/>
      </w:rPr>
    </w:lvl>
    <w:lvl w:ilvl="6" w:tplc="59FA2A46">
      <w:numFmt w:val="bullet"/>
      <w:lvlText w:val="•"/>
      <w:lvlJc w:val="left"/>
      <w:pPr>
        <w:ind w:left="2369" w:hanging="720"/>
      </w:pPr>
      <w:rPr>
        <w:rFonts w:hint="default"/>
        <w:lang w:val="ru-RU" w:eastAsia="ru-RU" w:bidi="ru-RU"/>
      </w:rPr>
    </w:lvl>
    <w:lvl w:ilvl="7" w:tplc="2328176A">
      <w:numFmt w:val="bullet"/>
      <w:lvlText w:val="•"/>
      <w:lvlJc w:val="left"/>
      <w:pPr>
        <w:ind w:left="2688" w:hanging="720"/>
      </w:pPr>
      <w:rPr>
        <w:rFonts w:hint="default"/>
        <w:lang w:val="ru-RU" w:eastAsia="ru-RU" w:bidi="ru-RU"/>
      </w:rPr>
    </w:lvl>
    <w:lvl w:ilvl="8" w:tplc="82349F3C">
      <w:numFmt w:val="bullet"/>
      <w:lvlText w:val="•"/>
      <w:lvlJc w:val="left"/>
      <w:pPr>
        <w:ind w:left="3006" w:hanging="720"/>
      </w:pPr>
      <w:rPr>
        <w:rFonts w:hint="default"/>
        <w:lang w:val="ru-RU" w:eastAsia="ru-RU" w:bidi="ru-RU"/>
      </w:rPr>
    </w:lvl>
  </w:abstractNum>
  <w:abstractNum w:abstractNumId="86">
    <w:nsid w:val="424802A2"/>
    <w:multiLevelType w:val="hybridMultilevel"/>
    <w:tmpl w:val="69403B28"/>
    <w:lvl w:ilvl="0" w:tplc="B8C84DD6">
      <w:start w:val="14"/>
      <w:numFmt w:val="decimal"/>
      <w:lvlText w:val="%1."/>
      <w:lvlJc w:val="left"/>
      <w:pPr>
        <w:ind w:left="3644" w:hanging="361"/>
      </w:pPr>
      <w:rPr>
        <w:rFonts w:hint="default"/>
        <w:spacing w:val="-5"/>
        <w:highlight w:val="yellow"/>
        <w:lang w:val="ru-RU" w:eastAsia="ru-RU" w:bidi="ru-RU"/>
      </w:rPr>
    </w:lvl>
    <w:lvl w:ilvl="1" w:tplc="A050C510">
      <w:numFmt w:val="bullet"/>
      <w:lvlText w:val="•"/>
      <w:lvlJc w:val="left"/>
      <w:pPr>
        <w:ind w:left="4460" w:hanging="361"/>
      </w:pPr>
      <w:rPr>
        <w:rFonts w:hint="default"/>
        <w:lang w:val="ru-RU" w:eastAsia="ru-RU" w:bidi="ru-RU"/>
      </w:rPr>
    </w:lvl>
    <w:lvl w:ilvl="2" w:tplc="AA8EA93A">
      <w:numFmt w:val="bullet"/>
      <w:lvlText w:val="•"/>
      <w:lvlJc w:val="left"/>
      <w:pPr>
        <w:ind w:left="5281" w:hanging="361"/>
      </w:pPr>
      <w:rPr>
        <w:rFonts w:hint="default"/>
        <w:lang w:val="ru-RU" w:eastAsia="ru-RU" w:bidi="ru-RU"/>
      </w:rPr>
    </w:lvl>
    <w:lvl w:ilvl="3" w:tplc="88280964">
      <w:numFmt w:val="bullet"/>
      <w:lvlText w:val="•"/>
      <w:lvlJc w:val="left"/>
      <w:pPr>
        <w:ind w:left="6101" w:hanging="361"/>
      </w:pPr>
      <w:rPr>
        <w:rFonts w:hint="default"/>
        <w:lang w:val="ru-RU" w:eastAsia="ru-RU" w:bidi="ru-RU"/>
      </w:rPr>
    </w:lvl>
    <w:lvl w:ilvl="4" w:tplc="AEFC886E">
      <w:numFmt w:val="bullet"/>
      <w:lvlText w:val="•"/>
      <w:lvlJc w:val="left"/>
      <w:pPr>
        <w:ind w:left="6922" w:hanging="361"/>
      </w:pPr>
      <w:rPr>
        <w:rFonts w:hint="default"/>
        <w:lang w:val="ru-RU" w:eastAsia="ru-RU" w:bidi="ru-RU"/>
      </w:rPr>
    </w:lvl>
    <w:lvl w:ilvl="5" w:tplc="454008F8">
      <w:numFmt w:val="bullet"/>
      <w:lvlText w:val="•"/>
      <w:lvlJc w:val="left"/>
      <w:pPr>
        <w:ind w:left="7743" w:hanging="361"/>
      </w:pPr>
      <w:rPr>
        <w:rFonts w:hint="default"/>
        <w:lang w:val="ru-RU" w:eastAsia="ru-RU" w:bidi="ru-RU"/>
      </w:rPr>
    </w:lvl>
    <w:lvl w:ilvl="6" w:tplc="7660CEC6">
      <w:numFmt w:val="bullet"/>
      <w:lvlText w:val="•"/>
      <w:lvlJc w:val="left"/>
      <w:pPr>
        <w:ind w:left="8563" w:hanging="361"/>
      </w:pPr>
      <w:rPr>
        <w:rFonts w:hint="default"/>
        <w:lang w:val="ru-RU" w:eastAsia="ru-RU" w:bidi="ru-RU"/>
      </w:rPr>
    </w:lvl>
    <w:lvl w:ilvl="7" w:tplc="1A30F01E">
      <w:numFmt w:val="bullet"/>
      <w:lvlText w:val="•"/>
      <w:lvlJc w:val="left"/>
      <w:pPr>
        <w:ind w:left="9384" w:hanging="361"/>
      </w:pPr>
      <w:rPr>
        <w:rFonts w:hint="default"/>
        <w:lang w:val="ru-RU" w:eastAsia="ru-RU" w:bidi="ru-RU"/>
      </w:rPr>
    </w:lvl>
    <w:lvl w:ilvl="8" w:tplc="54383A04">
      <w:numFmt w:val="bullet"/>
      <w:lvlText w:val="•"/>
      <w:lvlJc w:val="left"/>
      <w:pPr>
        <w:ind w:left="10205" w:hanging="361"/>
      </w:pPr>
      <w:rPr>
        <w:rFonts w:hint="default"/>
        <w:lang w:val="ru-RU" w:eastAsia="ru-RU" w:bidi="ru-RU"/>
      </w:rPr>
    </w:lvl>
  </w:abstractNum>
  <w:abstractNum w:abstractNumId="87">
    <w:nsid w:val="43183F06"/>
    <w:multiLevelType w:val="hybridMultilevel"/>
    <w:tmpl w:val="1822145C"/>
    <w:lvl w:ilvl="0" w:tplc="54C44F42">
      <w:start w:val="1"/>
      <w:numFmt w:val="decimal"/>
      <w:lvlText w:val="%1."/>
      <w:lvlJc w:val="left"/>
      <w:pPr>
        <w:ind w:left="107" w:hanging="181"/>
      </w:pPr>
      <w:rPr>
        <w:rFonts w:ascii="Times New Roman" w:eastAsia="Times New Roman" w:hAnsi="Times New Roman" w:cs="Times New Roman" w:hint="default"/>
        <w:spacing w:val="-8"/>
        <w:w w:val="100"/>
        <w:sz w:val="22"/>
        <w:szCs w:val="22"/>
        <w:lang w:val="ru-RU" w:eastAsia="ru-RU" w:bidi="ru-RU"/>
      </w:rPr>
    </w:lvl>
    <w:lvl w:ilvl="1" w:tplc="F39E9F46">
      <w:numFmt w:val="bullet"/>
      <w:lvlText w:val="•"/>
      <w:lvlJc w:val="left"/>
      <w:pPr>
        <w:ind w:left="458" w:hanging="181"/>
      </w:pPr>
      <w:rPr>
        <w:rFonts w:hint="default"/>
        <w:lang w:val="ru-RU" w:eastAsia="ru-RU" w:bidi="ru-RU"/>
      </w:rPr>
    </w:lvl>
    <w:lvl w:ilvl="2" w:tplc="B2109824">
      <w:numFmt w:val="bullet"/>
      <w:lvlText w:val="•"/>
      <w:lvlJc w:val="left"/>
      <w:pPr>
        <w:ind w:left="816" w:hanging="181"/>
      </w:pPr>
      <w:rPr>
        <w:rFonts w:hint="default"/>
        <w:lang w:val="ru-RU" w:eastAsia="ru-RU" w:bidi="ru-RU"/>
      </w:rPr>
    </w:lvl>
    <w:lvl w:ilvl="3" w:tplc="40CADBCE">
      <w:numFmt w:val="bullet"/>
      <w:lvlText w:val="•"/>
      <w:lvlJc w:val="left"/>
      <w:pPr>
        <w:ind w:left="1174" w:hanging="181"/>
      </w:pPr>
      <w:rPr>
        <w:rFonts w:hint="default"/>
        <w:lang w:val="ru-RU" w:eastAsia="ru-RU" w:bidi="ru-RU"/>
      </w:rPr>
    </w:lvl>
    <w:lvl w:ilvl="4" w:tplc="242AB4DC">
      <w:numFmt w:val="bullet"/>
      <w:lvlText w:val="•"/>
      <w:lvlJc w:val="left"/>
      <w:pPr>
        <w:ind w:left="1532" w:hanging="181"/>
      </w:pPr>
      <w:rPr>
        <w:rFonts w:hint="default"/>
        <w:lang w:val="ru-RU" w:eastAsia="ru-RU" w:bidi="ru-RU"/>
      </w:rPr>
    </w:lvl>
    <w:lvl w:ilvl="5" w:tplc="FCE80C46">
      <w:numFmt w:val="bullet"/>
      <w:lvlText w:val="•"/>
      <w:lvlJc w:val="left"/>
      <w:pPr>
        <w:ind w:left="1891" w:hanging="181"/>
      </w:pPr>
      <w:rPr>
        <w:rFonts w:hint="default"/>
        <w:lang w:val="ru-RU" w:eastAsia="ru-RU" w:bidi="ru-RU"/>
      </w:rPr>
    </w:lvl>
    <w:lvl w:ilvl="6" w:tplc="402A0746">
      <w:numFmt w:val="bullet"/>
      <w:lvlText w:val="•"/>
      <w:lvlJc w:val="left"/>
      <w:pPr>
        <w:ind w:left="2249" w:hanging="181"/>
      </w:pPr>
      <w:rPr>
        <w:rFonts w:hint="default"/>
        <w:lang w:val="ru-RU" w:eastAsia="ru-RU" w:bidi="ru-RU"/>
      </w:rPr>
    </w:lvl>
    <w:lvl w:ilvl="7" w:tplc="75B4022A">
      <w:numFmt w:val="bullet"/>
      <w:lvlText w:val="•"/>
      <w:lvlJc w:val="left"/>
      <w:pPr>
        <w:ind w:left="2607" w:hanging="181"/>
      </w:pPr>
      <w:rPr>
        <w:rFonts w:hint="default"/>
        <w:lang w:val="ru-RU" w:eastAsia="ru-RU" w:bidi="ru-RU"/>
      </w:rPr>
    </w:lvl>
    <w:lvl w:ilvl="8" w:tplc="654C7040">
      <w:numFmt w:val="bullet"/>
      <w:lvlText w:val="•"/>
      <w:lvlJc w:val="left"/>
      <w:pPr>
        <w:ind w:left="2965" w:hanging="181"/>
      </w:pPr>
      <w:rPr>
        <w:rFonts w:hint="default"/>
        <w:lang w:val="ru-RU" w:eastAsia="ru-RU" w:bidi="ru-RU"/>
      </w:rPr>
    </w:lvl>
  </w:abstractNum>
  <w:abstractNum w:abstractNumId="88">
    <w:nsid w:val="43537FE2"/>
    <w:multiLevelType w:val="multilevel"/>
    <w:tmpl w:val="5D5E6C98"/>
    <w:lvl w:ilvl="0">
      <w:start w:val="1"/>
      <w:numFmt w:val="decimal"/>
      <w:lvlText w:val="%1."/>
      <w:lvlJc w:val="left"/>
      <w:pPr>
        <w:ind w:left="1418" w:hanging="255"/>
      </w:pPr>
      <w:rPr>
        <w:rFonts w:ascii="Times New Roman" w:eastAsia="Times New Roman" w:hAnsi="Times New Roman" w:cs="Times New Roman" w:hint="default"/>
        <w:b/>
        <w:bCs/>
        <w:w w:val="100"/>
        <w:sz w:val="24"/>
        <w:szCs w:val="24"/>
        <w:lang w:val="ru-RU" w:eastAsia="ru-RU" w:bidi="ru-RU"/>
      </w:rPr>
    </w:lvl>
    <w:lvl w:ilvl="1">
      <w:start w:val="1"/>
      <w:numFmt w:val="decimal"/>
      <w:lvlText w:val="%1.%2."/>
      <w:lvlJc w:val="left"/>
      <w:pPr>
        <w:ind w:left="1838"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1418" w:hanging="708"/>
      </w:pPr>
      <w:rPr>
        <w:rFonts w:hint="default"/>
        <w:w w:val="100"/>
        <w:lang w:val="ru-RU" w:eastAsia="ru-RU" w:bidi="ru-RU"/>
      </w:rPr>
    </w:lvl>
    <w:lvl w:ilvl="3">
      <w:numFmt w:val="bullet"/>
      <w:lvlText w:val="•"/>
      <w:lvlJc w:val="left"/>
      <w:pPr>
        <w:ind w:left="4063" w:hanging="708"/>
      </w:pPr>
      <w:rPr>
        <w:rFonts w:hint="default"/>
        <w:lang w:val="ru-RU" w:eastAsia="ru-RU" w:bidi="ru-RU"/>
      </w:rPr>
    </w:lvl>
    <w:lvl w:ilvl="4">
      <w:numFmt w:val="bullet"/>
      <w:lvlText w:val="•"/>
      <w:lvlJc w:val="left"/>
      <w:pPr>
        <w:ind w:left="5175" w:hanging="708"/>
      </w:pPr>
      <w:rPr>
        <w:rFonts w:hint="default"/>
        <w:lang w:val="ru-RU" w:eastAsia="ru-RU" w:bidi="ru-RU"/>
      </w:rPr>
    </w:lvl>
    <w:lvl w:ilvl="5">
      <w:numFmt w:val="bullet"/>
      <w:lvlText w:val="•"/>
      <w:lvlJc w:val="left"/>
      <w:pPr>
        <w:ind w:left="6287" w:hanging="708"/>
      </w:pPr>
      <w:rPr>
        <w:rFonts w:hint="default"/>
        <w:lang w:val="ru-RU" w:eastAsia="ru-RU" w:bidi="ru-RU"/>
      </w:rPr>
    </w:lvl>
    <w:lvl w:ilvl="6">
      <w:numFmt w:val="bullet"/>
      <w:lvlText w:val="•"/>
      <w:lvlJc w:val="left"/>
      <w:pPr>
        <w:ind w:left="7399" w:hanging="708"/>
      </w:pPr>
      <w:rPr>
        <w:rFonts w:hint="default"/>
        <w:lang w:val="ru-RU" w:eastAsia="ru-RU" w:bidi="ru-RU"/>
      </w:rPr>
    </w:lvl>
    <w:lvl w:ilvl="7">
      <w:numFmt w:val="bullet"/>
      <w:lvlText w:val="•"/>
      <w:lvlJc w:val="left"/>
      <w:pPr>
        <w:ind w:left="8510" w:hanging="708"/>
      </w:pPr>
      <w:rPr>
        <w:rFonts w:hint="default"/>
        <w:lang w:val="ru-RU" w:eastAsia="ru-RU" w:bidi="ru-RU"/>
      </w:rPr>
    </w:lvl>
    <w:lvl w:ilvl="8">
      <w:numFmt w:val="bullet"/>
      <w:lvlText w:val="•"/>
      <w:lvlJc w:val="left"/>
      <w:pPr>
        <w:ind w:left="9622" w:hanging="708"/>
      </w:pPr>
      <w:rPr>
        <w:rFonts w:hint="default"/>
        <w:lang w:val="ru-RU" w:eastAsia="ru-RU" w:bidi="ru-RU"/>
      </w:rPr>
    </w:lvl>
  </w:abstractNum>
  <w:abstractNum w:abstractNumId="89">
    <w:nsid w:val="43803A61"/>
    <w:multiLevelType w:val="hybridMultilevel"/>
    <w:tmpl w:val="C804E2F0"/>
    <w:lvl w:ilvl="0" w:tplc="B288A2EA">
      <w:start w:val="1"/>
      <w:numFmt w:val="decimal"/>
      <w:lvlText w:val="%1."/>
      <w:lvlJc w:val="left"/>
      <w:pPr>
        <w:ind w:left="1418" w:hanging="336"/>
      </w:pPr>
      <w:rPr>
        <w:rFonts w:ascii="Times New Roman" w:eastAsia="Times New Roman" w:hAnsi="Times New Roman" w:cs="Times New Roman" w:hint="default"/>
        <w:spacing w:val="-26"/>
        <w:w w:val="100"/>
        <w:sz w:val="24"/>
        <w:szCs w:val="24"/>
        <w:lang w:val="ru-RU" w:eastAsia="ru-RU" w:bidi="ru-RU"/>
      </w:rPr>
    </w:lvl>
    <w:lvl w:ilvl="1" w:tplc="55983C1C">
      <w:numFmt w:val="bullet"/>
      <w:lvlText w:val="•"/>
      <w:lvlJc w:val="left"/>
      <w:pPr>
        <w:ind w:left="2462" w:hanging="336"/>
      </w:pPr>
      <w:rPr>
        <w:rFonts w:hint="default"/>
        <w:lang w:val="ru-RU" w:eastAsia="ru-RU" w:bidi="ru-RU"/>
      </w:rPr>
    </w:lvl>
    <w:lvl w:ilvl="2" w:tplc="524EDF7E">
      <w:numFmt w:val="bullet"/>
      <w:lvlText w:val="•"/>
      <w:lvlJc w:val="left"/>
      <w:pPr>
        <w:ind w:left="3505" w:hanging="336"/>
      </w:pPr>
      <w:rPr>
        <w:rFonts w:hint="default"/>
        <w:lang w:val="ru-RU" w:eastAsia="ru-RU" w:bidi="ru-RU"/>
      </w:rPr>
    </w:lvl>
    <w:lvl w:ilvl="3" w:tplc="9D8A3A3C">
      <w:numFmt w:val="bullet"/>
      <w:lvlText w:val="•"/>
      <w:lvlJc w:val="left"/>
      <w:pPr>
        <w:ind w:left="4547" w:hanging="336"/>
      </w:pPr>
      <w:rPr>
        <w:rFonts w:hint="default"/>
        <w:lang w:val="ru-RU" w:eastAsia="ru-RU" w:bidi="ru-RU"/>
      </w:rPr>
    </w:lvl>
    <w:lvl w:ilvl="4" w:tplc="57E45F86">
      <w:numFmt w:val="bullet"/>
      <w:lvlText w:val="•"/>
      <w:lvlJc w:val="left"/>
      <w:pPr>
        <w:ind w:left="5590" w:hanging="336"/>
      </w:pPr>
      <w:rPr>
        <w:rFonts w:hint="default"/>
        <w:lang w:val="ru-RU" w:eastAsia="ru-RU" w:bidi="ru-RU"/>
      </w:rPr>
    </w:lvl>
    <w:lvl w:ilvl="5" w:tplc="F6723FDC">
      <w:numFmt w:val="bullet"/>
      <w:lvlText w:val="•"/>
      <w:lvlJc w:val="left"/>
      <w:pPr>
        <w:ind w:left="6633" w:hanging="336"/>
      </w:pPr>
      <w:rPr>
        <w:rFonts w:hint="default"/>
        <w:lang w:val="ru-RU" w:eastAsia="ru-RU" w:bidi="ru-RU"/>
      </w:rPr>
    </w:lvl>
    <w:lvl w:ilvl="6" w:tplc="280CDA56">
      <w:numFmt w:val="bullet"/>
      <w:lvlText w:val="•"/>
      <w:lvlJc w:val="left"/>
      <w:pPr>
        <w:ind w:left="7675" w:hanging="336"/>
      </w:pPr>
      <w:rPr>
        <w:rFonts w:hint="default"/>
        <w:lang w:val="ru-RU" w:eastAsia="ru-RU" w:bidi="ru-RU"/>
      </w:rPr>
    </w:lvl>
    <w:lvl w:ilvl="7" w:tplc="D6062A38">
      <w:numFmt w:val="bullet"/>
      <w:lvlText w:val="•"/>
      <w:lvlJc w:val="left"/>
      <w:pPr>
        <w:ind w:left="8718" w:hanging="336"/>
      </w:pPr>
      <w:rPr>
        <w:rFonts w:hint="default"/>
        <w:lang w:val="ru-RU" w:eastAsia="ru-RU" w:bidi="ru-RU"/>
      </w:rPr>
    </w:lvl>
    <w:lvl w:ilvl="8" w:tplc="232EEF90">
      <w:numFmt w:val="bullet"/>
      <w:lvlText w:val="•"/>
      <w:lvlJc w:val="left"/>
      <w:pPr>
        <w:ind w:left="9761" w:hanging="336"/>
      </w:pPr>
      <w:rPr>
        <w:rFonts w:hint="default"/>
        <w:lang w:val="ru-RU" w:eastAsia="ru-RU" w:bidi="ru-RU"/>
      </w:rPr>
    </w:lvl>
  </w:abstractNum>
  <w:abstractNum w:abstractNumId="90">
    <w:nsid w:val="43CB0B42"/>
    <w:multiLevelType w:val="hybridMultilevel"/>
    <w:tmpl w:val="38AED088"/>
    <w:lvl w:ilvl="0" w:tplc="7088AB92">
      <w:numFmt w:val="bullet"/>
      <w:lvlText w:val=""/>
      <w:lvlJc w:val="left"/>
      <w:pPr>
        <w:ind w:left="1665" w:hanging="286"/>
      </w:pPr>
      <w:rPr>
        <w:rFonts w:ascii="Symbol" w:eastAsia="Symbol" w:hAnsi="Symbol" w:cs="Symbol" w:hint="default"/>
        <w:w w:val="100"/>
        <w:sz w:val="24"/>
        <w:szCs w:val="24"/>
        <w:lang w:val="ru-RU" w:eastAsia="ru-RU" w:bidi="ru-RU"/>
      </w:rPr>
    </w:lvl>
    <w:lvl w:ilvl="1" w:tplc="9E5EE97E">
      <w:numFmt w:val="bullet"/>
      <w:lvlText w:val="•"/>
      <w:lvlJc w:val="left"/>
      <w:pPr>
        <w:ind w:left="2621" w:hanging="286"/>
      </w:pPr>
      <w:rPr>
        <w:rFonts w:hint="default"/>
        <w:lang w:val="ru-RU" w:eastAsia="ru-RU" w:bidi="ru-RU"/>
      </w:rPr>
    </w:lvl>
    <w:lvl w:ilvl="2" w:tplc="2F4E0E98">
      <w:numFmt w:val="bullet"/>
      <w:lvlText w:val="•"/>
      <w:lvlJc w:val="left"/>
      <w:pPr>
        <w:ind w:left="3582" w:hanging="286"/>
      </w:pPr>
      <w:rPr>
        <w:rFonts w:hint="default"/>
        <w:lang w:val="ru-RU" w:eastAsia="ru-RU" w:bidi="ru-RU"/>
      </w:rPr>
    </w:lvl>
    <w:lvl w:ilvl="3" w:tplc="552E2C9A">
      <w:numFmt w:val="bullet"/>
      <w:lvlText w:val="•"/>
      <w:lvlJc w:val="left"/>
      <w:pPr>
        <w:ind w:left="4543" w:hanging="286"/>
      </w:pPr>
      <w:rPr>
        <w:rFonts w:hint="default"/>
        <w:lang w:val="ru-RU" w:eastAsia="ru-RU" w:bidi="ru-RU"/>
      </w:rPr>
    </w:lvl>
    <w:lvl w:ilvl="4" w:tplc="6C627AAA">
      <w:numFmt w:val="bullet"/>
      <w:lvlText w:val="•"/>
      <w:lvlJc w:val="left"/>
      <w:pPr>
        <w:ind w:left="5504" w:hanging="286"/>
      </w:pPr>
      <w:rPr>
        <w:rFonts w:hint="default"/>
        <w:lang w:val="ru-RU" w:eastAsia="ru-RU" w:bidi="ru-RU"/>
      </w:rPr>
    </w:lvl>
    <w:lvl w:ilvl="5" w:tplc="50B0ED72">
      <w:numFmt w:val="bullet"/>
      <w:lvlText w:val="•"/>
      <w:lvlJc w:val="left"/>
      <w:pPr>
        <w:ind w:left="6465" w:hanging="286"/>
      </w:pPr>
      <w:rPr>
        <w:rFonts w:hint="default"/>
        <w:lang w:val="ru-RU" w:eastAsia="ru-RU" w:bidi="ru-RU"/>
      </w:rPr>
    </w:lvl>
    <w:lvl w:ilvl="6" w:tplc="CB367C5E">
      <w:numFmt w:val="bullet"/>
      <w:lvlText w:val="•"/>
      <w:lvlJc w:val="left"/>
      <w:pPr>
        <w:ind w:left="7426" w:hanging="286"/>
      </w:pPr>
      <w:rPr>
        <w:rFonts w:hint="default"/>
        <w:lang w:val="ru-RU" w:eastAsia="ru-RU" w:bidi="ru-RU"/>
      </w:rPr>
    </w:lvl>
    <w:lvl w:ilvl="7" w:tplc="B9821E04">
      <w:numFmt w:val="bullet"/>
      <w:lvlText w:val="•"/>
      <w:lvlJc w:val="left"/>
      <w:pPr>
        <w:ind w:left="8387" w:hanging="286"/>
      </w:pPr>
      <w:rPr>
        <w:rFonts w:hint="default"/>
        <w:lang w:val="ru-RU" w:eastAsia="ru-RU" w:bidi="ru-RU"/>
      </w:rPr>
    </w:lvl>
    <w:lvl w:ilvl="8" w:tplc="E13C3C82">
      <w:numFmt w:val="bullet"/>
      <w:lvlText w:val="•"/>
      <w:lvlJc w:val="left"/>
      <w:pPr>
        <w:ind w:left="9348" w:hanging="286"/>
      </w:pPr>
      <w:rPr>
        <w:rFonts w:hint="default"/>
        <w:lang w:val="ru-RU" w:eastAsia="ru-RU" w:bidi="ru-RU"/>
      </w:rPr>
    </w:lvl>
  </w:abstractNum>
  <w:abstractNum w:abstractNumId="91">
    <w:nsid w:val="453F4505"/>
    <w:multiLevelType w:val="hybridMultilevel"/>
    <w:tmpl w:val="45206646"/>
    <w:lvl w:ilvl="0" w:tplc="02829052">
      <w:numFmt w:val="bullet"/>
      <w:lvlText w:val="–"/>
      <w:lvlJc w:val="left"/>
      <w:pPr>
        <w:ind w:left="1418" w:hanging="197"/>
      </w:pPr>
      <w:rPr>
        <w:rFonts w:ascii="Times New Roman" w:eastAsia="Times New Roman" w:hAnsi="Times New Roman" w:cs="Times New Roman" w:hint="default"/>
        <w:w w:val="100"/>
        <w:sz w:val="24"/>
        <w:szCs w:val="24"/>
        <w:lang w:val="ru-RU" w:eastAsia="ru-RU" w:bidi="ru-RU"/>
      </w:rPr>
    </w:lvl>
    <w:lvl w:ilvl="1" w:tplc="170EC122">
      <w:numFmt w:val="bullet"/>
      <w:lvlText w:val=""/>
      <w:lvlJc w:val="left"/>
      <w:pPr>
        <w:ind w:left="1418" w:hanging="708"/>
      </w:pPr>
      <w:rPr>
        <w:rFonts w:ascii="Symbol" w:eastAsia="Symbol" w:hAnsi="Symbol" w:cs="Symbol" w:hint="default"/>
        <w:w w:val="100"/>
        <w:sz w:val="24"/>
        <w:szCs w:val="24"/>
        <w:lang w:val="ru-RU" w:eastAsia="ru-RU" w:bidi="ru-RU"/>
      </w:rPr>
    </w:lvl>
    <w:lvl w:ilvl="2" w:tplc="BC021F92">
      <w:numFmt w:val="bullet"/>
      <w:lvlText w:val="-"/>
      <w:lvlJc w:val="left"/>
      <w:pPr>
        <w:ind w:left="6061" w:hanging="140"/>
      </w:pPr>
      <w:rPr>
        <w:rFonts w:ascii="Times New Roman" w:eastAsia="Times New Roman" w:hAnsi="Times New Roman" w:cs="Times New Roman" w:hint="default"/>
        <w:b/>
        <w:bCs/>
        <w:i/>
        <w:w w:val="99"/>
        <w:sz w:val="24"/>
        <w:szCs w:val="24"/>
        <w:lang w:val="ru-RU" w:eastAsia="ru-RU" w:bidi="ru-RU"/>
      </w:rPr>
    </w:lvl>
    <w:lvl w:ilvl="3" w:tplc="683C6616">
      <w:numFmt w:val="bullet"/>
      <w:lvlText w:val="•"/>
      <w:lvlJc w:val="left"/>
      <w:pPr>
        <w:ind w:left="6783" w:hanging="140"/>
      </w:pPr>
      <w:rPr>
        <w:rFonts w:hint="default"/>
        <w:lang w:val="ru-RU" w:eastAsia="ru-RU" w:bidi="ru-RU"/>
      </w:rPr>
    </w:lvl>
    <w:lvl w:ilvl="4" w:tplc="AF0CF09A">
      <w:numFmt w:val="bullet"/>
      <w:lvlText w:val="•"/>
      <w:lvlJc w:val="left"/>
      <w:pPr>
        <w:ind w:left="7506" w:hanging="140"/>
      </w:pPr>
      <w:rPr>
        <w:rFonts w:hint="default"/>
        <w:lang w:val="ru-RU" w:eastAsia="ru-RU" w:bidi="ru-RU"/>
      </w:rPr>
    </w:lvl>
    <w:lvl w:ilvl="5" w:tplc="03AE9E18">
      <w:numFmt w:val="bullet"/>
      <w:lvlText w:val="•"/>
      <w:lvlJc w:val="left"/>
      <w:pPr>
        <w:ind w:left="8229" w:hanging="140"/>
      </w:pPr>
      <w:rPr>
        <w:rFonts w:hint="default"/>
        <w:lang w:val="ru-RU" w:eastAsia="ru-RU" w:bidi="ru-RU"/>
      </w:rPr>
    </w:lvl>
    <w:lvl w:ilvl="6" w:tplc="6D7A4A9E">
      <w:numFmt w:val="bullet"/>
      <w:lvlText w:val="•"/>
      <w:lvlJc w:val="left"/>
      <w:pPr>
        <w:ind w:left="8953" w:hanging="140"/>
      </w:pPr>
      <w:rPr>
        <w:rFonts w:hint="default"/>
        <w:lang w:val="ru-RU" w:eastAsia="ru-RU" w:bidi="ru-RU"/>
      </w:rPr>
    </w:lvl>
    <w:lvl w:ilvl="7" w:tplc="FFA4F196">
      <w:numFmt w:val="bullet"/>
      <w:lvlText w:val="•"/>
      <w:lvlJc w:val="left"/>
      <w:pPr>
        <w:ind w:left="9676" w:hanging="140"/>
      </w:pPr>
      <w:rPr>
        <w:rFonts w:hint="default"/>
        <w:lang w:val="ru-RU" w:eastAsia="ru-RU" w:bidi="ru-RU"/>
      </w:rPr>
    </w:lvl>
    <w:lvl w:ilvl="8" w:tplc="C50E57C6">
      <w:numFmt w:val="bullet"/>
      <w:lvlText w:val="•"/>
      <w:lvlJc w:val="left"/>
      <w:pPr>
        <w:ind w:left="10399" w:hanging="140"/>
      </w:pPr>
      <w:rPr>
        <w:rFonts w:hint="default"/>
        <w:lang w:val="ru-RU" w:eastAsia="ru-RU" w:bidi="ru-RU"/>
      </w:rPr>
    </w:lvl>
  </w:abstractNum>
  <w:abstractNum w:abstractNumId="92">
    <w:nsid w:val="456E58CF"/>
    <w:multiLevelType w:val="hybridMultilevel"/>
    <w:tmpl w:val="8E7A69FA"/>
    <w:lvl w:ilvl="0" w:tplc="23AAABD8">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07BAC1BC">
      <w:numFmt w:val="bullet"/>
      <w:lvlText w:val="•"/>
      <w:lvlJc w:val="left"/>
      <w:pPr>
        <w:ind w:left="1626" w:hanging="744"/>
      </w:pPr>
      <w:rPr>
        <w:rFonts w:hint="default"/>
        <w:lang w:val="ru-RU" w:eastAsia="ru-RU" w:bidi="ru-RU"/>
      </w:rPr>
    </w:lvl>
    <w:lvl w:ilvl="2" w:tplc="E4DAFBBE">
      <w:numFmt w:val="bullet"/>
      <w:lvlText w:val="•"/>
      <w:lvlJc w:val="left"/>
      <w:pPr>
        <w:ind w:left="2512" w:hanging="744"/>
      </w:pPr>
      <w:rPr>
        <w:rFonts w:hint="default"/>
        <w:lang w:val="ru-RU" w:eastAsia="ru-RU" w:bidi="ru-RU"/>
      </w:rPr>
    </w:lvl>
    <w:lvl w:ilvl="3" w:tplc="6E309CA4">
      <w:numFmt w:val="bullet"/>
      <w:lvlText w:val="•"/>
      <w:lvlJc w:val="left"/>
      <w:pPr>
        <w:ind w:left="3398" w:hanging="744"/>
      </w:pPr>
      <w:rPr>
        <w:rFonts w:hint="default"/>
        <w:lang w:val="ru-RU" w:eastAsia="ru-RU" w:bidi="ru-RU"/>
      </w:rPr>
    </w:lvl>
    <w:lvl w:ilvl="4" w:tplc="C94ACE16">
      <w:numFmt w:val="bullet"/>
      <w:lvlText w:val="•"/>
      <w:lvlJc w:val="left"/>
      <w:pPr>
        <w:ind w:left="4284" w:hanging="744"/>
      </w:pPr>
      <w:rPr>
        <w:rFonts w:hint="default"/>
        <w:lang w:val="ru-RU" w:eastAsia="ru-RU" w:bidi="ru-RU"/>
      </w:rPr>
    </w:lvl>
    <w:lvl w:ilvl="5" w:tplc="D264C378">
      <w:numFmt w:val="bullet"/>
      <w:lvlText w:val="•"/>
      <w:lvlJc w:val="left"/>
      <w:pPr>
        <w:ind w:left="5170" w:hanging="744"/>
      </w:pPr>
      <w:rPr>
        <w:rFonts w:hint="default"/>
        <w:lang w:val="ru-RU" w:eastAsia="ru-RU" w:bidi="ru-RU"/>
      </w:rPr>
    </w:lvl>
    <w:lvl w:ilvl="6" w:tplc="74CAE8CE">
      <w:numFmt w:val="bullet"/>
      <w:lvlText w:val="•"/>
      <w:lvlJc w:val="left"/>
      <w:pPr>
        <w:ind w:left="6056" w:hanging="744"/>
      </w:pPr>
      <w:rPr>
        <w:rFonts w:hint="default"/>
        <w:lang w:val="ru-RU" w:eastAsia="ru-RU" w:bidi="ru-RU"/>
      </w:rPr>
    </w:lvl>
    <w:lvl w:ilvl="7" w:tplc="A7226AD0">
      <w:numFmt w:val="bullet"/>
      <w:lvlText w:val="•"/>
      <w:lvlJc w:val="left"/>
      <w:pPr>
        <w:ind w:left="6942" w:hanging="744"/>
      </w:pPr>
      <w:rPr>
        <w:rFonts w:hint="default"/>
        <w:lang w:val="ru-RU" w:eastAsia="ru-RU" w:bidi="ru-RU"/>
      </w:rPr>
    </w:lvl>
    <w:lvl w:ilvl="8" w:tplc="298AE3FE">
      <w:numFmt w:val="bullet"/>
      <w:lvlText w:val="•"/>
      <w:lvlJc w:val="left"/>
      <w:pPr>
        <w:ind w:left="7828" w:hanging="744"/>
      </w:pPr>
      <w:rPr>
        <w:rFonts w:hint="default"/>
        <w:lang w:val="ru-RU" w:eastAsia="ru-RU" w:bidi="ru-RU"/>
      </w:rPr>
    </w:lvl>
  </w:abstractNum>
  <w:abstractNum w:abstractNumId="93">
    <w:nsid w:val="46026FB8"/>
    <w:multiLevelType w:val="hybridMultilevel"/>
    <w:tmpl w:val="6822747A"/>
    <w:lvl w:ilvl="0" w:tplc="E26624C6">
      <w:numFmt w:val="bullet"/>
      <w:lvlText w:val=""/>
      <w:lvlJc w:val="left"/>
      <w:pPr>
        <w:ind w:left="267" w:hanging="286"/>
      </w:pPr>
      <w:rPr>
        <w:rFonts w:ascii="Symbol" w:eastAsia="Symbol" w:hAnsi="Symbol" w:cs="Symbol" w:hint="default"/>
        <w:w w:val="100"/>
        <w:sz w:val="24"/>
        <w:szCs w:val="24"/>
        <w:lang w:val="ru-RU" w:eastAsia="ru-RU" w:bidi="ru-RU"/>
      </w:rPr>
    </w:lvl>
    <w:lvl w:ilvl="1" w:tplc="3CB8BC1E">
      <w:numFmt w:val="bullet"/>
      <w:lvlText w:val=""/>
      <w:lvlJc w:val="left"/>
      <w:pPr>
        <w:ind w:left="1665" w:hanging="286"/>
      </w:pPr>
      <w:rPr>
        <w:rFonts w:ascii="Symbol" w:eastAsia="Symbol" w:hAnsi="Symbol" w:cs="Symbol" w:hint="default"/>
        <w:w w:val="100"/>
        <w:sz w:val="24"/>
        <w:szCs w:val="24"/>
        <w:lang w:val="ru-RU" w:eastAsia="ru-RU" w:bidi="ru-RU"/>
      </w:rPr>
    </w:lvl>
    <w:lvl w:ilvl="2" w:tplc="5B36C1D2">
      <w:numFmt w:val="bullet"/>
      <w:lvlText w:val="•"/>
      <w:lvlJc w:val="left"/>
      <w:pPr>
        <w:ind w:left="820" w:hanging="286"/>
      </w:pPr>
      <w:rPr>
        <w:rFonts w:hint="default"/>
        <w:lang w:val="ru-RU" w:eastAsia="ru-RU" w:bidi="ru-RU"/>
      </w:rPr>
    </w:lvl>
    <w:lvl w:ilvl="3" w:tplc="2CDC721E">
      <w:numFmt w:val="bullet"/>
      <w:lvlText w:val="•"/>
      <w:lvlJc w:val="left"/>
      <w:pPr>
        <w:ind w:left="980" w:hanging="286"/>
      </w:pPr>
      <w:rPr>
        <w:rFonts w:hint="default"/>
        <w:lang w:val="ru-RU" w:eastAsia="ru-RU" w:bidi="ru-RU"/>
      </w:rPr>
    </w:lvl>
    <w:lvl w:ilvl="4" w:tplc="7CDA5810">
      <w:numFmt w:val="bullet"/>
      <w:lvlText w:val="•"/>
      <w:lvlJc w:val="left"/>
      <w:pPr>
        <w:ind w:left="1660" w:hanging="286"/>
      </w:pPr>
      <w:rPr>
        <w:rFonts w:hint="default"/>
        <w:lang w:val="ru-RU" w:eastAsia="ru-RU" w:bidi="ru-RU"/>
      </w:rPr>
    </w:lvl>
    <w:lvl w:ilvl="5" w:tplc="F9E42204">
      <w:numFmt w:val="bullet"/>
      <w:lvlText w:val="•"/>
      <w:lvlJc w:val="left"/>
      <w:pPr>
        <w:ind w:left="1960" w:hanging="286"/>
      </w:pPr>
      <w:rPr>
        <w:rFonts w:hint="default"/>
        <w:lang w:val="ru-RU" w:eastAsia="ru-RU" w:bidi="ru-RU"/>
      </w:rPr>
    </w:lvl>
    <w:lvl w:ilvl="6" w:tplc="61E4D7A0">
      <w:numFmt w:val="bullet"/>
      <w:lvlText w:val="•"/>
      <w:lvlJc w:val="left"/>
      <w:pPr>
        <w:ind w:left="2420" w:hanging="286"/>
      </w:pPr>
      <w:rPr>
        <w:rFonts w:hint="default"/>
        <w:lang w:val="ru-RU" w:eastAsia="ru-RU" w:bidi="ru-RU"/>
      </w:rPr>
    </w:lvl>
    <w:lvl w:ilvl="7" w:tplc="A46C3354">
      <w:numFmt w:val="bullet"/>
      <w:lvlText w:val="•"/>
      <w:lvlJc w:val="left"/>
      <w:pPr>
        <w:ind w:left="4035" w:hanging="286"/>
      </w:pPr>
      <w:rPr>
        <w:rFonts w:hint="default"/>
        <w:lang w:val="ru-RU" w:eastAsia="ru-RU" w:bidi="ru-RU"/>
      </w:rPr>
    </w:lvl>
    <w:lvl w:ilvl="8" w:tplc="70003F2C">
      <w:numFmt w:val="bullet"/>
      <w:lvlText w:val="•"/>
      <w:lvlJc w:val="left"/>
      <w:pPr>
        <w:ind w:left="5650" w:hanging="286"/>
      </w:pPr>
      <w:rPr>
        <w:rFonts w:hint="default"/>
        <w:lang w:val="ru-RU" w:eastAsia="ru-RU" w:bidi="ru-RU"/>
      </w:rPr>
    </w:lvl>
  </w:abstractNum>
  <w:abstractNum w:abstractNumId="94">
    <w:nsid w:val="46B37E5C"/>
    <w:multiLevelType w:val="hybridMultilevel"/>
    <w:tmpl w:val="A9549B74"/>
    <w:lvl w:ilvl="0" w:tplc="514653DC">
      <w:numFmt w:val="bullet"/>
      <w:lvlText w:val=""/>
      <w:lvlJc w:val="left"/>
      <w:pPr>
        <w:ind w:left="107" w:hanging="384"/>
      </w:pPr>
      <w:rPr>
        <w:rFonts w:ascii="Symbol" w:eastAsia="Symbol" w:hAnsi="Symbol" w:cs="Symbol" w:hint="default"/>
        <w:w w:val="100"/>
        <w:sz w:val="24"/>
        <w:szCs w:val="24"/>
        <w:lang w:val="ru-RU" w:eastAsia="ru-RU" w:bidi="ru-RU"/>
      </w:rPr>
    </w:lvl>
    <w:lvl w:ilvl="1" w:tplc="71C40FC8">
      <w:numFmt w:val="bullet"/>
      <w:lvlText w:val="•"/>
      <w:lvlJc w:val="left"/>
      <w:pPr>
        <w:ind w:left="556" w:hanging="384"/>
      </w:pPr>
      <w:rPr>
        <w:rFonts w:hint="default"/>
        <w:lang w:val="ru-RU" w:eastAsia="ru-RU" w:bidi="ru-RU"/>
      </w:rPr>
    </w:lvl>
    <w:lvl w:ilvl="2" w:tplc="A888F2F8">
      <w:numFmt w:val="bullet"/>
      <w:lvlText w:val="•"/>
      <w:lvlJc w:val="left"/>
      <w:pPr>
        <w:ind w:left="1013" w:hanging="384"/>
      </w:pPr>
      <w:rPr>
        <w:rFonts w:hint="default"/>
        <w:lang w:val="ru-RU" w:eastAsia="ru-RU" w:bidi="ru-RU"/>
      </w:rPr>
    </w:lvl>
    <w:lvl w:ilvl="3" w:tplc="DDAA57CA">
      <w:numFmt w:val="bullet"/>
      <w:lvlText w:val="•"/>
      <w:lvlJc w:val="left"/>
      <w:pPr>
        <w:ind w:left="1470" w:hanging="384"/>
      </w:pPr>
      <w:rPr>
        <w:rFonts w:hint="default"/>
        <w:lang w:val="ru-RU" w:eastAsia="ru-RU" w:bidi="ru-RU"/>
      </w:rPr>
    </w:lvl>
    <w:lvl w:ilvl="4" w:tplc="607E3B52">
      <w:numFmt w:val="bullet"/>
      <w:lvlText w:val="•"/>
      <w:lvlJc w:val="left"/>
      <w:pPr>
        <w:ind w:left="1927" w:hanging="384"/>
      </w:pPr>
      <w:rPr>
        <w:rFonts w:hint="default"/>
        <w:lang w:val="ru-RU" w:eastAsia="ru-RU" w:bidi="ru-RU"/>
      </w:rPr>
    </w:lvl>
    <w:lvl w:ilvl="5" w:tplc="27D0AE66">
      <w:numFmt w:val="bullet"/>
      <w:lvlText w:val="•"/>
      <w:lvlJc w:val="left"/>
      <w:pPr>
        <w:ind w:left="2384" w:hanging="384"/>
      </w:pPr>
      <w:rPr>
        <w:rFonts w:hint="default"/>
        <w:lang w:val="ru-RU" w:eastAsia="ru-RU" w:bidi="ru-RU"/>
      </w:rPr>
    </w:lvl>
    <w:lvl w:ilvl="6" w:tplc="02084284">
      <w:numFmt w:val="bullet"/>
      <w:lvlText w:val="•"/>
      <w:lvlJc w:val="left"/>
      <w:pPr>
        <w:ind w:left="2841" w:hanging="384"/>
      </w:pPr>
      <w:rPr>
        <w:rFonts w:hint="default"/>
        <w:lang w:val="ru-RU" w:eastAsia="ru-RU" w:bidi="ru-RU"/>
      </w:rPr>
    </w:lvl>
    <w:lvl w:ilvl="7" w:tplc="26DC353C">
      <w:numFmt w:val="bullet"/>
      <w:lvlText w:val="•"/>
      <w:lvlJc w:val="left"/>
      <w:pPr>
        <w:ind w:left="3298" w:hanging="384"/>
      </w:pPr>
      <w:rPr>
        <w:rFonts w:hint="default"/>
        <w:lang w:val="ru-RU" w:eastAsia="ru-RU" w:bidi="ru-RU"/>
      </w:rPr>
    </w:lvl>
    <w:lvl w:ilvl="8" w:tplc="CFA21356">
      <w:numFmt w:val="bullet"/>
      <w:lvlText w:val="•"/>
      <w:lvlJc w:val="left"/>
      <w:pPr>
        <w:ind w:left="3755" w:hanging="384"/>
      </w:pPr>
      <w:rPr>
        <w:rFonts w:hint="default"/>
        <w:lang w:val="ru-RU" w:eastAsia="ru-RU" w:bidi="ru-RU"/>
      </w:rPr>
    </w:lvl>
  </w:abstractNum>
  <w:abstractNum w:abstractNumId="95">
    <w:nsid w:val="47060536"/>
    <w:multiLevelType w:val="hybridMultilevel"/>
    <w:tmpl w:val="373E9D7E"/>
    <w:lvl w:ilvl="0" w:tplc="547A5014">
      <w:numFmt w:val="bullet"/>
      <w:lvlText w:val=""/>
      <w:lvlJc w:val="left"/>
      <w:pPr>
        <w:ind w:left="2385" w:hanging="773"/>
      </w:pPr>
      <w:rPr>
        <w:rFonts w:ascii="Symbol" w:eastAsia="Symbol" w:hAnsi="Symbol" w:cs="Symbol" w:hint="default"/>
        <w:w w:val="100"/>
        <w:sz w:val="24"/>
        <w:szCs w:val="24"/>
        <w:lang w:val="ru-RU" w:eastAsia="ru-RU" w:bidi="ru-RU"/>
      </w:rPr>
    </w:lvl>
    <w:lvl w:ilvl="1" w:tplc="954AB4AC">
      <w:numFmt w:val="bullet"/>
      <w:lvlText w:val=""/>
      <w:lvlJc w:val="left"/>
      <w:pPr>
        <w:ind w:left="1665" w:hanging="425"/>
      </w:pPr>
      <w:rPr>
        <w:rFonts w:ascii="Symbol" w:eastAsia="Symbol" w:hAnsi="Symbol" w:cs="Symbol" w:hint="default"/>
        <w:w w:val="100"/>
        <w:sz w:val="24"/>
        <w:szCs w:val="24"/>
        <w:lang w:val="ru-RU" w:eastAsia="ru-RU" w:bidi="ru-RU"/>
      </w:rPr>
    </w:lvl>
    <w:lvl w:ilvl="2" w:tplc="BDD63A74">
      <w:numFmt w:val="bullet"/>
      <w:lvlText w:val="•"/>
      <w:lvlJc w:val="left"/>
      <w:pPr>
        <w:ind w:left="3367" w:hanging="425"/>
      </w:pPr>
      <w:rPr>
        <w:rFonts w:hint="default"/>
        <w:lang w:val="ru-RU" w:eastAsia="ru-RU" w:bidi="ru-RU"/>
      </w:rPr>
    </w:lvl>
    <w:lvl w:ilvl="3" w:tplc="C53AF8E2">
      <w:numFmt w:val="bullet"/>
      <w:lvlText w:val="•"/>
      <w:lvlJc w:val="left"/>
      <w:pPr>
        <w:ind w:left="4355" w:hanging="425"/>
      </w:pPr>
      <w:rPr>
        <w:rFonts w:hint="default"/>
        <w:lang w:val="ru-RU" w:eastAsia="ru-RU" w:bidi="ru-RU"/>
      </w:rPr>
    </w:lvl>
    <w:lvl w:ilvl="4" w:tplc="B2CCEA0C">
      <w:numFmt w:val="bullet"/>
      <w:lvlText w:val="•"/>
      <w:lvlJc w:val="left"/>
      <w:pPr>
        <w:ind w:left="5343" w:hanging="425"/>
      </w:pPr>
      <w:rPr>
        <w:rFonts w:hint="default"/>
        <w:lang w:val="ru-RU" w:eastAsia="ru-RU" w:bidi="ru-RU"/>
      </w:rPr>
    </w:lvl>
    <w:lvl w:ilvl="5" w:tplc="91FA9DFA">
      <w:numFmt w:val="bullet"/>
      <w:lvlText w:val="•"/>
      <w:lvlJc w:val="left"/>
      <w:pPr>
        <w:ind w:left="6331" w:hanging="425"/>
      </w:pPr>
      <w:rPr>
        <w:rFonts w:hint="default"/>
        <w:lang w:val="ru-RU" w:eastAsia="ru-RU" w:bidi="ru-RU"/>
      </w:rPr>
    </w:lvl>
    <w:lvl w:ilvl="6" w:tplc="2B2A600C">
      <w:numFmt w:val="bullet"/>
      <w:lvlText w:val="•"/>
      <w:lvlJc w:val="left"/>
      <w:pPr>
        <w:ind w:left="7319" w:hanging="425"/>
      </w:pPr>
      <w:rPr>
        <w:rFonts w:hint="default"/>
        <w:lang w:val="ru-RU" w:eastAsia="ru-RU" w:bidi="ru-RU"/>
      </w:rPr>
    </w:lvl>
    <w:lvl w:ilvl="7" w:tplc="1F5443C4">
      <w:numFmt w:val="bullet"/>
      <w:lvlText w:val="•"/>
      <w:lvlJc w:val="left"/>
      <w:pPr>
        <w:ind w:left="8307" w:hanging="425"/>
      </w:pPr>
      <w:rPr>
        <w:rFonts w:hint="default"/>
        <w:lang w:val="ru-RU" w:eastAsia="ru-RU" w:bidi="ru-RU"/>
      </w:rPr>
    </w:lvl>
    <w:lvl w:ilvl="8" w:tplc="19321C72">
      <w:numFmt w:val="bullet"/>
      <w:lvlText w:val="•"/>
      <w:lvlJc w:val="left"/>
      <w:pPr>
        <w:ind w:left="9295" w:hanging="425"/>
      </w:pPr>
      <w:rPr>
        <w:rFonts w:hint="default"/>
        <w:lang w:val="ru-RU" w:eastAsia="ru-RU" w:bidi="ru-RU"/>
      </w:rPr>
    </w:lvl>
  </w:abstractNum>
  <w:abstractNum w:abstractNumId="96">
    <w:nsid w:val="472C1802"/>
    <w:multiLevelType w:val="hybridMultilevel"/>
    <w:tmpl w:val="8946B6CA"/>
    <w:lvl w:ilvl="0" w:tplc="00B45C4E">
      <w:numFmt w:val="bullet"/>
      <w:lvlText w:val=""/>
      <w:lvlJc w:val="left"/>
      <w:pPr>
        <w:ind w:left="2025" w:hanging="1133"/>
      </w:pPr>
      <w:rPr>
        <w:rFonts w:ascii="Symbol" w:eastAsia="Symbol" w:hAnsi="Symbol" w:cs="Symbol" w:hint="default"/>
        <w:w w:val="100"/>
        <w:sz w:val="24"/>
        <w:szCs w:val="24"/>
        <w:lang w:val="ru-RU" w:eastAsia="ru-RU" w:bidi="ru-RU"/>
      </w:rPr>
    </w:lvl>
    <w:lvl w:ilvl="1" w:tplc="A918755C">
      <w:numFmt w:val="bullet"/>
      <w:lvlText w:val=""/>
      <w:lvlJc w:val="left"/>
      <w:pPr>
        <w:ind w:left="1665" w:hanging="425"/>
      </w:pPr>
      <w:rPr>
        <w:rFonts w:ascii="Symbol" w:eastAsia="Symbol" w:hAnsi="Symbol" w:cs="Symbol" w:hint="default"/>
        <w:w w:val="100"/>
        <w:sz w:val="24"/>
        <w:szCs w:val="24"/>
        <w:lang w:val="ru-RU" w:eastAsia="ru-RU" w:bidi="ru-RU"/>
      </w:rPr>
    </w:lvl>
    <w:lvl w:ilvl="2" w:tplc="ACFCE7CA">
      <w:numFmt w:val="bullet"/>
      <w:lvlText w:val="•"/>
      <w:lvlJc w:val="left"/>
      <w:pPr>
        <w:ind w:left="3047" w:hanging="425"/>
      </w:pPr>
      <w:rPr>
        <w:rFonts w:hint="default"/>
        <w:lang w:val="ru-RU" w:eastAsia="ru-RU" w:bidi="ru-RU"/>
      </w:rPr>
    </w:lvl>
    <w:lvl w:ilvl="3" w:tplc="C8BC85FC">
      <w:numFmt w:val="bullet"/>
      <w:lvlText w:val="•"/>
      <w:lvlJc w:val="left"/>
      <w:pPr>
        <w:ind w:left="4075" w:hanging="425"/>
      </w:pPr>
      <w:rPr>
        <w:rFonts w:hint="default"/>
        <w:lang w:val="ru-RU" w:eastAsia="ru-RU" w:bidi="ru-RU"/>
      </w:rPr>
    </w:lvl>
    <w:lvl w:ilvl="4" w:tplc="B1884696">
      <w:numFmt w:val="bullet"/>
      <w:lvlText w:val="•"/>
      <w:lvlJc w:val="left"/>
      <w:pPr>
        <w:ind w:left="5103" w:hanging="425"/>
      </w:pPr>
      <w:rPr>
        <w:rFonts w:hint="default"/>
        <w:lang w:val="ru-RU" w:eastAsia="ru-RU" w:bidi="ru-RU"/>
      </w:rPr>
    </w:lvl>
    <w:lvl w:ilvl="5" w:tplc="63926796">
      <w:numFmt w:val="bullet"/>
      <w:lvlText w:val="•"/>
      <w:lvlJc w:val="left"/>
      <w:pPr>
        <w:ind w:left="6131" w:hanging="425"/>
      </w:pPr>
      <w:rPr>
        <w:rFonts w:hint="default"/>
        <w:lang w:val="ru-RU" w:eastAsia="ru-RU" w:bidi="ru-RU"/>
      </w:rPr>
    </w:lvl>
    <w:lvl w:ilvl="6" w:tplc="4E766504">
      <w:numFmt w:val="bullet"/>
      <w:lvlText w:val="•"/>
      <w:lvlJc w:val="left"/>
      <w:pPr>
        <w:ind w:left="7159" w:hanging="425"/>
      </w:pPr>
      <w:rPr>
        <w:rFonts w:hint="default"/>
        <w:lang w:val="ru-RU" w:eastAsia="ru-RU" w:bidi="ru-RU"/>
      </w:rPr>
    </w:lvl>
    <w:lvl w:ilvl="7" w:tplc="E71259E2">
      <w:numFmt w:val="bullet"/>
      <w:lvlText w:val="•"/>
      <w:lvlJc w:val="left"/>
      <w:pPr>
        <w:ind w:left="8187" w:hanging="425"/>
      </w:pPr>
      <w:rPr>
        <w:rFonts w:hint="default"/>
        <w:lang w:val="ru-RU" w:eastAsia="ru-RU" w:bidi="ru-RU"/>
      </w:rPr>
    </w:lvl>
    <w:lvl w:ilvl="8" w:tplc="8C4A9F9A">
      <w:numFmt w:val="bullet"/>
      <w:lvlText w:val="•"/>
      <w:lvlJc w:val="left"/>
      <w:pPr>
        <w:ind w:left="9215" w:hanging="425"/>
      </w:pPr>
      <w:rPr>
        <w:rFonts w:hint="default"/>
        <w:lang w:val="ru-RU" w:eastAsia="ru-RU" w:bidi="ru-RU"/>
      </w:rPr>
    </w:lvl>
  </w:abstractNum>
  <w:abstractNum w:abstractNumId="97">
    <w:nsid w:val="48453235"/>
    <w:multiLevelType w:val="hybridMultilevel"/>
    <w:tmpl w:val="8C12167E"/>
    <w:lvl w:ilvl="0" w:tplc="4AB08ED0">
      <w:start w:val="1"/>
      <w:numFmt w:val="decimal"/>
      <w:lvlText w:val="%1."/>
      <w:lvlJc w:val="left"/>
      <w:pPr>
        <w:ind w:left="1418" w:hanging="322"/>
      </w:pPr>
      <w:rPr>
        <w:rFonts w:ascii="Times New Roman" w:eastAsia="Times New Roman" w:hAnsi="Times New Roman" w:cs="Times New Roman" w:hint="default"/>
        <w:b/>
        <w:bCs/>
        <w:i/>
        <w:spacing w:val="-4"/>
        <w:w w:val="100"/>
        <w:sz w:val="24"/>
        <w:szCs w:val="24"/>
        <w:lang w:val="ru-RU" w:eastAsia="ru-RU" w:bidi="ru-RU"/>
      </w:rPr>
    </w:lvl>
    <w:lvl w:ilvl="1" w:tplc="2764B4B6">
      <w:numFmt w:val="bullet"/>
      <w:lvlText w:val=""/>
      <w:lvlJc w:val="left"/>
      <w:pPr>
        <w:ind w:left="2138" w:hanging="348"/>
      </w:pPr>
      <w:rPr>
        <w:rFonts w:ascii="Wingdings" w:eastAsia="Wingdings" w:hAnsi="Wingdings" w:cs="Wingdings" w:hint="default"/>
        <w:w w:val="100"/>
        <w:sz w:val="24"/>
        <w:szCs w:val="24"/>
        <w:lang w:val="ru-RU" w:eastAsia="ru-RU" w:bidi="ru-RU"/>
      </w:rPr>
    </w:lvl>
    <w:lvl w:ilvl="2" w:tplc="56AA27AE">
      <w:numFmt w:val="bullet"/>
      <w:lvlText w:val="•"/>
      <w:lvlJc w:val="left"/>
      <w:pPr>
        <w:ind w:left="3218" w:hanging="348"/>
      </w:pPr>
      <w:rPr>
        <w:rFonts w:hint="default"/>
        <w:lang w:val="ru-RU" w:eastAsia="ru-RU" w:bidi="ru-RU"/>
      </w:rPr>
    </w:lvl>
    <w:lvl w:ilvl="3" w:tplc="8744E294">
      <w:numFmt w:val="bullet"/>
      <w:lvlText w:val="•"/>
      <w:lvlJc w:val="left"/>
      <w:pPr>
        <w:ind w:left="4296" w:hanging="348"/>
      </w:pPr>
      <w:rPr>
        <w:rFonts w:hint="default"/>
        <w:lang w:val="ru-RU" w:eastAsia="ru-RU" w:bidi="ru-RU"/>
      </w:rPr>
    </w:lvl>
    <w:lvl w:ilvl="4" w:tplc="E274372A">
      <w:numFmt w:val="bullet"/>
      <w:lvlText w:val="•"/>
      <w:lvlJc w:val="left"/>
      <w:pPr>
        <w:ind w:left="5375" w:hanging="348"/>
      </w:pPr>
      <w:rPr>
        <w:rFonts w:hint="default"/>
        <w:lang w:val="ru-RU" w:eastAsia="ru-RU" w:bidi="ru-RU"/>
      </w:rPr>
    </w:lvl>
    <w:lvl w:ilvl="5" w:tplc="B0C62666">
      <w:numFmt w:val="bullet"/>
      <w:lvlText w:val="•"/>
      <w:lvlJc w:val="left"/>
      <w:pPr>
        <w:ind w:left="6453" w:hanging="348"/>
      </w:pPr>
      <w:rPr>
        <w:rFonts w:hint="default"/>
        <w:lang w:val="ru-RU" w:eastAsia="ru-RU" w:bidi="ru-RU"/>
      </w:rPr>
    </w:lvl>
    <w:lvl w:ilvl="6" w:tplc="61488ADE">
      <w:numFmt w:val="bullet"/>
      <w:lvlText w:val="•"/>
      <w:lvlJc w:val="left"/>
      <w:pPr>
        <w:ind w:left="7532" w:hanging="348"/>
      </w:pPr>
      <w:rPr>
        <w:rFonts w:hint="default"/>
        <w:lang w:val="ru-RU" w:eastAsia="ru-RU" w:bidi="ru-RU"/>
      </w:rPr>
    </w:lvl>
    <w:lvl w:ilvl="7" w:tplc="D2AEDF0A">
      <w:numFmt w:val="bullet"/>
      <w:lvlText w:val="•"/>
      <w:lvlJc w:val="left"/>
      <w:pPr>
        <w:ind w:left="8610" w:hanging="348"/>
      </w:pPr>
      <w:rPr>
        <w:rFonts w:hint="default"/>
        <w:lang w:val="ru-RU" w:eastAsia="ru-RU" w:bidi="ru-RU"/>
      </w:rPr>
    </w:lvl>
    <w:lvl w:ilvl="8" w:tplc="0E2AE390">
      <w:numFmt w:val="bullet"/>
      <w:lvlText w:val="•"/>
      <w:lvlJc w:val="left"/>
      <w:pPr>
        <w:ind w:left="9689" w:hanging="348"/>
      </w:pPr>
      <w:rPr>
        <w:rFonts w:hint="default"/>
        <w:lang w:val="ru-RU" w:eastAsia="ru-RU" w:bidi="ru-RU"/>
      </w:rPr>
    </w:lvl>
  </w:abstractNum>
  <w:abstractNum w:abstractNumId="98">
    <w:nsid w:val="49DE073E"/>
    <w:multiLevelType w:val="hybridMultilevel"/>
    <w:tmpl w:val="F5BA7A44"/>
    <w:lvl w:ilvl="0" w:tplc="206E5EFC">
      <w:start w:val="4"/>
      <w:numFmt w:val="decimal"/>
      <w:lvlText w:val="%1."/>
      <w:lvlJc w:val="left"/>
      <w:pPr>
        <w:ind w:left="407" w:hanging="240"/>
      </w:pPr>
      <w:rPr>
        <w:rFonts w:ascii="Times New Roman" w:eastAsia="Times New Roman" w:hAnsi="Times New Roman" w:cs="Times New Roman" w:hint="default"/>
        <w:spacing w:val="-3"/>
        <w:w w:val="100"/>
        <w:sz w:val="24"/>
        <w:szCs w:val="24"/>
        <w:lang w:val="ru-RU" w:eastAsia="ru-RU" w:bidi="ru-RU"/>
      </w:rPr>
    </w:lvl>
    <w:lvl w:ilvl="1" w:tplc="56E6479C">
      <w:numFmt w:val="bullet"/>
      <w:lvlText w:val="•"/>
      <w:lvlJc w:val="left"/>
      <w:pPr>
        <w:ind w:left="728" w:hanging="240"/>
      </w:pPr>
      <w:rPr>
        <w:rFonts w:hint="default"/>
        <w:lang w:val="ru-RU" w:eastAsia="ru-RU" w:bidi="ru-RU"/>
      </w:rPr>
    </w:lvl>
    <w:lvl w:ilvl="2" w:tplc="B2BC6896">
      <w:numFmt w:val="bullet"/>
      <w:lvlText w:val="•"/>
      <w:lvlJc w:val="left"/>
      <w:pPr>
        <w:ind w:left="1056" w:hanging="240"/>
      </w:pPr>
      <w:rPr>
        <w:rFonts w:hint="default"/>
        <w:lang w:val="ru-RU" w:eastAsia="ru-RU" w:bidi="ru-RU"/>
      </w:rPr>
    </w:lvl>
    <w:lvl w:ilvl="3" w:tplc="A2C02600">
      <w:numFmt w:val="bullet"/>
      <w:lvlText w:val="•"/>
      <w:lvlJc w:val="left"/>
      <w:pPr>
        <w:ind w:left="1384" w:hanging="240"/>
      </w:pPr>
      <w:rPr>
        <w:rFonts w:hint="default"/>
        <w:lang w:val="ru-RU" w:eastAsia="ru-RU" w:bidi="ru-RU"/>
      </w:rPr>
    </w:lvl>
    <w:lvl w:ilvl="4" w:tplc="314C8BEE">
      <w:numFmt w:val="bullet"/>
      <w:lvlText w:val="•"/>
      <w:lvlJc w:val="left"/>
      <w:pPr>
        <w:ind w:left="1712" w:hanging="240"/>
      </w:pPr>
      <w:rPr>
        <w:rFonts w:hint="default"/>
        <w:lang w:val="ru-RU" w:eastAsia="ru-RU" w:bidi="ru-RU"/>
      </w:rPr>
    </w:lvl>
    <w:lvl w:ilvl="5" w:tplc="A40A9AB8">
      <w:numFmt w:val="bullet"/>
      <w:lvlText w:val="•"/>
      <w:lvlJc w:val="left"/>
      <w:pPr>
        <w:ind w:left="2041" w:hanging="240"/>
      </w:pPr>
      <w:rPr>
        <w:rFonts w:hint="default"/>
        <w:lang w:val="ru-RU" w:eastAsia="ru-RU" w:bidi="ru-RU"/>
      </w:rPr>
    </w:lvl>
    <w:lvl w:ilvl="6" w:tplc="16669156">
      <w:numFmt w:val="bullet"/>
      <w:lvlText w:val="•"/>
      <w:lvlJc w:val="left"/>
      <w:pPr>
        <w:ind w:left="2369" w:hanging="240"/>
      </w:pPr>
      <w:rPr>
        <w:rFonts w:hint="default"/>
        <w:lang w:val="ru-RU" w:eastAsia="ru-RU" w:bidi="ru-RU"/>
      </w:rPr>
    </w:lvl>
    <w:lvl w:ilvl="7" w:tplc="1F289D88">
      <w:numFmt w:val="bullet"/>
      <w:lvlText w:val="•"/>
      <w:lvlJc w:val="left"/>
      <w:pPr>
        <w:ind w:left="2697" w:hanging="240"/>
      </w:pPr>
      <w:rPr>
        <w:rFonts w:hint="default"/>
        <w:lang w:val="ru-RU" w:eastAsia="ru-RU" w:bidi="ru-RU"/>
      </w:rPr>
    </w:lvl>
    <w:lvl w:ilvl="8" w:tplc="E5348962">
      <w:numFmt w:val="bullet"/>
      <w:lvlText w:val="•"/>
      <w:lvlJc w:val="left"/>
      <w:pPr>
        <w:ind w:left="3025" w:hanging="240"/>
      </w:pPr>
      <w:rPr>
        <w:rFonts w:hint="default"/>
        <w:lang w:val="ru-RU" w:eastAsia="ru-RU" w:bidi="ru-RU"/>
      </w:rPr>
    </w:lvl>
  </w:abstractNum>
  <w:abstractNum w:abstractNumId="99">
    <w:nsid w:val="4AB007DD"/>
    <w:multiLevelType w:val="hybridMultilevel"/>
    <w:tmpl w:val="A502D988"/>
    <w:lvl w:ilvl="0" w:tplc="C3F4FEAE">
      <w:start w:val="1"/>
      <w:numFmt w:val="decimal"/>
      <w:lvlText w:val="%1."/>
      <w:lvlJc w:val="left"/>
      <w:pPr>
        <w:ind w:left="1418" w:hanging="425"/>
      </w:pPr>
      <w:rPr>
        <w:rFonts w:ascii="Times New Roman" w:eastAsia="Times New Roman" w:hAnsi="Times New Roman" w:cs="Times New Roman" w:hint="default"/>
        <w:spacing w:val="-8"/>
        <w:w w:val="100"/>
        <w:sz w:val="24"/>
        <w:szCs w:val="24"/>
        <w:lang w:val="ru-RU" w:eastAsia="ru-RU" w:bidi="ru-RU"/>
      </w:rPr>
    </w:lvl>
    <w:lvl w:ilvl="1" w:tplc="E4FC56A2">
      <w:numFmt w:val="bullet"/>
      <w:lvlText w:val="•"/>
      <w:lvlJc w:val="left"/>
      <w:pPr>
        <w:ind w:left="2462" w:hanging="425"/>
      </w:pPr>
      <w:rPr>
        <w:rFonts w:hint="default"/>
        <w:lang w:val="ru-RU" w:eastAsia="ru-RU" w:bidi="ru-RU"/>
      </w:rPr>
    </w:lvl>
    <w:lvl w:ilvl="2" w:tplc="12887160">
      <w:numFmt w:val="bullet"/>
      <w:lvlText w:val="•"/>
      <w:lvlJc w:val="left"/>
      <w:pPr>
        <w:ind w:left="3505" w:hanging="425"/>
      </w:pPr>
      <w:rPr>
        <w:rFonts w:hint="default"/>
        <w:lang w:val="ru-RU" w:eastAsia="ru-RU" w:bidi="ru-RU"/>
      </w:rPr>
    </w:lvl>
    <w:lvl w:ilvl="3" w:tplc="EBAE0D8E">
      <w:numFmt w:val="bullet"/>
      <w:lvlText w:val="•"/>
      <w:lvlJc w:val="left"/>
      <w:pPr>
        <w:ind w:left="4547" w:hanging="425"/>
      </w:pPr>
      <w:rPr>
        <w:rFonts w:hint="default"/>
        <w:lang w:val="ru-RU" w:eastAsia="ru-RU" w:bidi="ru-RU"/>
      </w:rPr>
    </w:lvl>
    <w:lvl w:ilvl="4" w:tplc="4A423F26">
      <w:numFmt w:val="bullet"/>
      <w:lvlText w:val="•"/>
      <w:lvlJc w:val="left"/>
      <w:pPr>
        <w:ind w:left="5590" w:hanging="425"/>
      </w:pPr>
      <w:rPr>
        <w:rFonts w:hint="default"/>
        <w:lang w:val="ru-RU" w:eastAsia="ru-RU" w:bidi="ru-RU"/>
      </w:rPr>
    </w:lvl>
    <w:lvl w:ilvl="5" w:tplc="F02A3610">
      <w:numFmt w:val="bullet"/>
      <w:lvlText w:val="•"/>
      <w:lvlJc w:val="left"/>
      <w:pPr>
        <w:ind w:left="6633" w:hanging="425"/>
      </w:pPr>
      <w:rPr>
        <w:rFonts w:hint="default"/>
        <w:lang w:val="ru-RU" w:eastAsia="ru-RU" w:bidi="ru-RU"/>
      </w:rPr>
    </w:lvl>
    <w:lvl w:ilvl="6" w:tplc="8EC0F756">
      <w:numFmt w:val="bullet"/>
      <w:lvlText w:val="•"/>
      <w:lvlJc w:val="left"/>
      <w:pPr>
        <w:ind w:left="7675" w:hanging="425"/>
      </w:pPr>
      <w:rPr>
        <w:rFonts w:hint="default"/>
        <w:lang w:val="ru-RU" w:eastAsia="ru-RU" w:bidi="ru-RU"/>
      </w:rPr>
    </w:lvl>
    <w:lvl w:ilvl="7" w:tplc="33FCC63C">
      <w:numFmt w:val="bullet"/>
      <w:lvlText w:val="•"/>
      <w:lvlJc w:val="left"/>
      <w:pPr>
        <w:ind w:left="8718" w:hanging="425"/>
      </w:pPr>
      <w:rPr>
        <w:rFonts w:hint="default"/>
        <w:lang w:val="ru-RU" w:eastAsia="ru-RU" w:bidi="ru-RU"/>
      </w:rPr>
    </w:lvl>
    <w:lvl w:ilvl="8" w:tplc="A17A4C2C">
      <w:numFmt w:val="bullet"/>
      <w:lvlText w:val="•"/>
      <w:lvlJc w:val="left"/>
      <w:pPr>
        <w:ind w:left="9761" w:hanging="425"/>
      </w:pPr>
      <w:rPr>
        <w:rFonts w:hint="default"/>
        <w:lang w:val="ru-RU" w:eastAsia="ru-RU" w:bidi="ru-RU"/>
      </w:rPr>
    </w:lvl>
  </w:abstractNum>
  <w:abstractNum w:abstractNumId="100">
    <w:nsid w:val="4C7A2E65"/>
    <w:multiLevelType w:val="hybridMultilevel"/>
    <w:tmpl w:val="24F06D4E"/>
    <w:lvl w:ilvl="0" w:tplc="C7D01464">
      <w:numFmt w:val="bullet"/>
      <w:lvlText w:val=""/>
      <w:lvlJc w:val="left"/>
      <w:pPr>
        <w:ind w:left="1418" w:hanging="708"/>
      </w:pPr>
      <w:rPr>
        <w:rFonts w:ascii="Symbol" w:eastAsia="Symbol" w:hAnsi="Symbol" w:cs="Symbol" w:hint="default"/>
        <w:w w:val="100"/>
        <w:sz w:val="24"/>
        <w:szCs w:val="24"/>
        <w:lang w:val="ru-RU" w:eastAsia="ru-RU" w:bidi="ru-RU"/>
      </w:rPr>
    </w:lvl>
    <w:lvl w:ilvl="1" w:tplc="95CAFBCC">
      <w:numFmt w:val="bullet"/>
      <w:lvlText w:val="•"/>
      <w:lvlJc w:val="left"/>
      <w:pPr>
        <w:ind w:left="2462" w:hanging="708"/>
      </w:pPr>
      <w:rPr>
        <w:rFonts w:hint="default"/>
        <w:lang w:val="ru-RU" w:eastAsia="ru-RU" w:bidi="ru-RU"/>
      </w:rPr>
    </w:lvl>
    <w:lvl w:ilvl="2" w:tplc="8318D4EA">
      <w:numFmt w:val="bullet"/>
      <w:lvlText w:val="•"/>
      <w:lvlJc w:val="left"/>
      <w:pPr>
        <w:ind w:left="3505" w:hanging="708"/>
      </w:pPr>
      <w:rPr>
        <w:rFonts w:hint="default"/>
        <w:lang w:val="ru-RU" w:eastAsia="ru-RU" w:bidi="ru-RU"/>
      </w:rPr>
    </w:lvl>
    <w:lvl w:ilvl="3" w:tplc="B7E0A356">
      <w:numFmt w:val="bullet"/>
      <w:lvlText w:val="•"/>
      <w:lvlJc w:val="left"/>
      <w:pPr>
        <w:ind w:left="4547" w:hanging="708"/>
      </w:pPr>
      <w:rPr>
        <w:rFonts w:hint="default"/>
        <w:lang w:val="ru-RU" w:eastAsia="ru-RU" w:bidi="ru-RU"/>
      </w:rPr>
    </w:lvl>
    <w:lvl w:ilvl="4" w:tplc="C3926B3E">
      <w:numFmt w:val="bullet"/>
      <w:lvlText w:val="•"/>
      <w:lvlJc w:val="left"/>
      <w:pPr>
        <w:ind w:left="5590" w:hanging="708"/>
      </w:pPr>
      <w:rPr>
        <w:rFonts w:hint="default"/>
        <w:lang w:val="ru-RU" w:eastAsia="ru-RU" w:bidi="ru-RU"/>
      </w:rPr>
    </w:lvl>
    <w:lvl w:ilvl="5" w:tplc="BD1C7C6E">
      <w:numFmt w:val="bullet"/>
      <w:lvlText w:val="•"/>
      <w:lvlJc w:val="left"/>
      <w:pPr>
        <w:ind w:left="6633" w:hanging="708"/>
      </w:pPr>
      <w:rPr>
        <w:rFonts w:hint="default"/>
        <w:lang w:val="ru-RU" w:eastAsia="ru-RU" w:bidi="ru-RU"/>
      </w:rPr>
    </w:lvl>
    <w:lvl w:ilvl="6" w:tplc="FCC243DE">
      <w:numFmt w:val="bullet"/>
      <w:lvlText w:val="•"/>
      <w:lvlJc w:val="left"/>
      <w:pPr>
        <w:ind w:left="7675" w:hanging="708"/>
      </w:pPr>
      <w:rPr>
        <w:rFonts w:hint="default"/>
        <w:lang w:val="ru-RU" w:eastAsia="ru-RU" w:bidi="ru-RU"/>
      </w:rPr>
    </w:lvl>
    <w:lvl w:ilvl="7" w:tplc="0176674A">
      <w:numFmt w:val="bullet"/>
      <w:lvlText w:val="•"/>
      <w:lvlJc w:val="left"/>
      <w:pPr>
        <w:ind w:left="8718" w:hanging="708"/>
      </w:pPr>
      <w:rPr>
        <w:rFonts w:hint="default"/>
        <w:lang w:val="ru-RU" w:eastAsia="ru-RU" w:bidi="ru-RU"/>
      </w:rPr>
    </w:lvl>
    <w:lvl w:ilvl="8" w:tplc="211235C0">
      <w:numFmt w:val="bullet"/>
      <w:lvlText w:val="•"/>
      <w:lvlJc w:val="left"/>
      <w:pPr>
        <w:ind w:left="9761" w:hanging="708"/>
      </w:pPr>
      <w:rPr>
        <w:rFonts w:hint="default"/>
        <w:lang w:val="ru-RU" w:eastAsia="ru-RU" w:bidi="ru-RU"/>
      </w:rPr>
    </w:lvl>
  </w:abstractNum>
  <w:abstractNum w:abstractNumId="101">
    <w:nsid w:val="4D7B2E0C"/>
    <w:multiLevelType w:val="multilevel"/>
    <w:tmpl w:val="A09629C0"/>
    <w:lvl w:ilvl="0">
      <w:start w:val="2"/>
      <w:numFmt w:val="decimal"/>
      <w:lvlText w:val="%1"/>
      <w:lvlJc w:val="left"/>
      <w:pPr>
        <w:ind w:left="1418" w:hanging="682"/>
      </w:pPr>
      <w:rPr>
        <w:rFonts w:hint="default"/>
        <w:lang w:val="ru-RU" w:eastAsia="ru-RU" w:bidi="ru-RU"/>
      </w:rPr>
    </w:lvl>
    <w:lvl w:ilvl="1">
      <w:start w:val="2"/>
      <w:numFmt w:val="decimal"/>
      <w:lvlText w:val="%1.%2"/>
      <w:lvlJc w:val="left"/>
      <w:pPr>
        <w:ind w:left="1418" w:hanging="682"/>
      </w:pPr>
      <w:rPr>
        <w:rFonts w:hint="default"/>
        <w:lang w:val="ru-RU" w:eastAsia="ru-RU" w:bidi="ru-RU"/>
      </w:rPr>
    </w:lvl>
    <w:lvl w:ilvl="2">
      <w:start w:val="2"/>
      <w:numFmt w:val="decimal"/>
      <w:lvlText w:val="%1.%2.%3."/>
      <w:lvlJc w:val="left"/>
      <w:pPr>
        <w:ind w:left="1418" w:hanging="682"/>
      </w:pPr>
      <w:rPr>
        <w:rFonts w:ascii="Times New Roman" w:eastAsia="Times New Roman" w:hAnsi="Times New Roman" w:cs="Times New Roman" w:hint="default"/>
        <w:b/>
        <w:bCs/>
        <w:spacing w:val="-4"/>
        <w:w w:val="100"/>
        <w:sz w:val="24"/>
        <w:szCs w:val="24"/>
        <w:lang w:val="ru-RU" w:eastAsia="ru-RU" w:bidi="ru-RU"/>
      </w:rPr>
    </w:lvl>
    <w:lvl w:ilvl="3">
      <w:start w:val="1"/>
      <w:numFmt w:val="decimal"/>
      <w:lvlText w:val="%1.%2.%3.%4."/>
      <w:lvlJc w:val="left"/>
      <w:pPr>
        <w:ind w:left="2906" w:hanging="780"/>
      </w:pPr>
      <w:rPr>
        <w:rFonts w:ascii="Times New Roman" w:eastAsia="Times New Roman" w:hAnsi="Times New Roman" w:cs="Times New Roman" w:hint="default"/>
        <w:b/>
        <w:bCs/>
        <w:spacing w:val="-3"/>
        <w:w w:val="100"/>
        <w:sz w:val="24"/>
        <w:szCs w:val="24"/>
        <w:lang w:val="ru-RU" w:eastAsia="ru-RU" w:bidi="ru-RU"/>
      </w:rPr>
    </w:lvl>
    <w:lvl w:ilvl="4">
      <w:start w:val="1"/>
      <w:numFmt w:val="decimal"/>
      <w:lvlText w:val="%5"/>
      <w:lvlJc w:val="left"/>
      <w:pPr>
        <w:ind w:left="5922" w:hanging="180"/>
      </w:pPr>
      <w:rPr>
        <w:rFonts w:ascii="Times New Roman" w:eastAsia="Times New Roman" w:hAnsi="Times New Roman" w:cs="Times New Roman" w:hint="default"/>
        <w:b/>
        <w:bCs/>
        <w:i/>
        <w:spacing w:val="-4"/>
        <w:w w:val="100"/>
        <w:sz w:val="24"/>
        <w:szCs w:val="24"/>
        <w:lang w:val="ru-RU" w:eastAsia="ru-RU" w:bidi="ru-RU"/>
      </w:rPr>
    </w:lvl>
    <w:lvl w:ilvl="5">
      <w:numFmt w:val="bullet"/>
      <w:lvlText w:val="•"/>
      <w:lvlJc w:val="left"/>
      <w:pPr>
        <w:ind w:left="8142" w:hanging="180"/>
      </w:pPr>
      <w:rPr>
        <w:rFonts w:hint="default"/>
        <w:lang w:val="ru-RU" w:eastAsia="ru-RU" w:bidi="ru-RU"/>
      </w:rPr>
    </w:lvl>
    <w:lvl w:ilvl="6">
      <w:numFmt w:val="bullet"/>
      <w:lvlText w:val="•"/>
      <w:lvlJc w:val="left"/>
      <w:pPr>
        <w:ind w:left="8883" w:hanging="180"/>
      </w:pPr>
      <w:rPr>
        <w:rFonts w:hint="default"/>
        <w:lang w:val="ru-RU" w:eastAsia="ru-RU" w:bidi="ru-RU"/>
      </w:rPr>
    </w:lvl>
    <w:lvl w:ilvl="7">
      <w:numFmt w:val="bullet"/>
      <w:lvlText w:val="•"/>
      <w:lvlJc w:val="left"/>
      <w:pPr>
        <w:ind w:left="9624" w:hanging="180"/>
      </w:pPr>
      <w:rPr>
        <w:rFonts w:hint="default"/>
        <w:lang w:val="ru-RU" w:eastAsia="ru-RU" w:bidi="ru-RU"/>
      </w:rPr>
    </w:lvl>
    <w:lvl w:ilvl="8">
      <w:numFmt w:val="bullet"/>
      <w:lvlText w:val="•"/>
      <w:lvlJc w:val="left"/>
      <w:pPr>
        <w:ind w:left="10364" w:hanging="180"/>
      </w:pPr>
      <w:rPr>
        <w:rFonts w:hint="default"/>
        <w:lang w:val="ru-RU" w:eastAsia="ru-RU" w:bidi="ru-RU"/>
      </w:rPr>
    </w:lvl>
  </w:abstractNum>
  <w:abstractNum w:abstractNumId="102">
    <w:nsid w:val="4E23591D"/>
    <w:multiLevelType w:val="hybridMultilevel"/>
    <w:tmpl w:val="0DBC56E0"/>
    <w:lvl w:ilvl="0" w:tplc="3F701614">
      <w:start w:val="1"/>
      <w:numFmt w:val="decimal"/>
      <w:lvlText w:val="%1."/>
      <w:lvlJc w:val="left"/>
      <w:pPr>
        <w:ind w:left="2834" w:hanging="708"/>
      </w:pPr>
      <w:rPr>
        <w:rFonts w:ascii="Times New Roman" w:eastAsia="Times New Roman" w:hAnsi="Times New Roman" w:cs="Times New Roman" w:hint="default"/>
        <w:spacing w:val="-12"/>
        <w:w w:val="100"/>
        <w:sz w:val="24"/>
        <w:szCs w:val="24"/>
        <w:lang w:val="ru-RU" w:eastAsia="ru-RU" w:bidi="ru-RU"/>
      </w:rPr>
    </w:lvl>
    <w:lvl w:ilvl="1" w:tplc="6EFEA0DC">
      <w:numFmt w:val="bullet"/>
      <w:lvlText w:val="•"/>
      <w:lvlJc w:val="left"/>
      <w:pPr>
        <w:ind w:left="3740" w:hanging="708"/>
      </w:pPr>
      <w:rPr>
        <w:rFonts w:hint="default"/>
        <w:lang w:val="ru-RU" w:eastAsia="ru-RU" w:bidi="ru-RU"/>
      </w:rPr>
    </w:lvl>
    <w:lvl w:ilvl="2" w:tplc="8BDC1434">
      <w:numFmt w:val="bullet"/>
      <w:lvlText w:val="•"/>
      <w:lvlJc w:val="left"/>
      <w:pPr>
        <w:ind w:left="4641" w:hanging="708"/>
      </w:pPr>
      <w:rPr>
        <w:rFonts w:hint="default"/>
        <w:lang w:val="ru-RU" w:eastAsia="ru-RU" w:bidi="ru-RU"/>
      </w:rPr>
    </w:lvl>
    <w:lvl w:ilvl="3" w:tplc="94AE6B4A">
      <w:numFmt w:val="bullet"/>
      <w:lvlText w:val="•"/>
      <w:lvlJc w:val="left"/>
      <w:pPr>
        <w:ind w:left="5541" w:hanging="708"/>
      </w:pPr>
      <w:rPr>
        <w:rFonts w:hint="default"/>
        <w:lang w:val="ru-RU" w:eastAsia="ru-RU" w:bidi="ru-RU"/>
      </w:rPr>
    </w:lvl>
    <w:lvl w:ilvl="4" w:tplc="801AEFC4">
      <w:numFmt w:val="bullet"/>
      <w:lvlText w:val="•"/>
      <w:lvlJc w:val="left"/>
      <w:pPr>
        <w:ind w:left="6442" w:hanging="708"/>
      </w:pPr>
      <w:rPr>
        <w:rFonts w:hint="default"/>
        <w:lang w:val="ru-RU" w:eastAsia="ru-RU" w:bidi="ru-RU"/>
      </w:rPr>
    </w:lvl>
    <w:lvl w:ilvl="5" w:tplc="D5C0AD1C">
      <w:numFmt w:val="bullet"/>
      <w:lvlText w:val="•"/>
      <w:lvlJc w:val="left"/>
      <w:pPr>
        <w:ind w:left="7343" w:hanging="708"/>
      </w:pPr>
      <w:rPr>
        <w:rFonts w:hint="default"/>
        <w:lang w:val="ru-RU" w:eastAsia="ru-RU" w:bidi="ru-RU"/>
      </w:rPr>
    </w:lvl>
    <w:lvl w:ilvl="6" w:tplc="BB30C75C">
      <w:numFmt w:val="bullet"/>
      <w:lvlText w:val="•"/>
      <w:lvlJc w:val="left"/>
      <w:pPr>
        <w:ind w:left="8243" w:hanging="708"/>
      </w:pPr>
      <w:rPr>
        <w:rFonts w:hint="default"/>
        <w:lang w:val="ru-RU" w:eastAsia="ru-RU" w:bidi="ru-RU"/>
      </w:rPr>
    </w:lvl>
    <w:lvl w:ilvl="7" w:tplc="A41EB266">
      <w:numFmt w:val="bullet"/>
      <w:lvlText w:val="•"/>
      <w:lvlJc w:val="left"/>
      <w:pPr>
        <w:ind w:left="9144" w:hanging="708"/>
      </w:pPr>
      <w:rPr>
        <w:rFonts w:hint="default"/>
        <w:lang w:val="ru-RU" w:eastAsia="ru-RU" w:bidi="ru-RU"/>
      </w:rPr>
    </w:lvl>
    <w:lvl w:ilvl="8" w:tplc="9E56DB52">
      <w:numFmt w:val="bullet"/>
      <w:lvlText w:val="•"/>
      <w:lvlJc w:val="left"/>
      <w:pPr>
        <w:ind w:left="10045" w:hanging="708"/>
      </w:pPr>
      <w:rPr>
        <w:rFonts w:hint="default"/>
        <w:lang w:val="ru-RU" w:eastAsia="ru-RU" w:bidi="ru-RU"/>
      </w:rPr>
    </w:lvl>
  </w:abstractNum>
  <w:abstractNum w:abstractNumId="103">
    <w:nsid w:val="4EA8473B"/>
    <w:multiLevelType w:val="hybridMultilevel"/>
    <w:tmpl w:val="F0BC0B88"/>
    <w:lvl w:ilvl="0" w:tplc="9EE8A2E0">
      <w:start w:val="1"/>
      <w:numFmt w:val="decimal"/>
      <w:lvlText w:val="%1."/>
      <w:lvlJc w:val="left"/>
      <w:pPr>
        <w:ind w:left="2834" w:hanging="708"/>
        <w:jc w:val="right"/>
      </w:pPr>
      <w:rPr>
        <w:rFonts w:ascii="Times New Roman" w:eastAsia="Times New Roman" w:hAnsi="Times New Roman" w:cs="Times New Roman" w:hint="default"/>
        <w:spacing w:val="-12"/>
        <w:w w:val="100"/>
        <w:sz w:val="24"/>
        <w:szCs w:val="24"/>
        <w:lang w:val="ru-RU" w:eastAsia="ru-RU" w:bidi="ru-RU"/>
      </w:rPr>
    </w:lvl>
    <w:lvl w:ilvl="1" w:tplc="FB629C6C">
      <w:numFmt w:val="bullet"/>
      <w:lvlText w:val="•"/>
      <w:lvlJc w:val="left"/>
      <w:pPr>
        <w:ind w:left="3740" w:hanging="708"/>
      </w:pPr>
      <w:rPr>
        <w:rFonts w:hint="default"/>
        <w:lang w:val="ru-RU" w:eastAsia="ru-RU" w:bidi="ru-RU"/>
      </w:rPr>
    </w:lvl>
    <w:lvl w:ilvl="2" w:tplc="62524DB4">
      <w:numFmt w:val="bullet"/>
      <w:lvlText w:val="•"/>
      <w:lvlJc w:val="left"/>
      <w:pPr>
        <w:ind w:left="4641" w:hanging="708"/>
      </w:pPr>
      <w:rPr>
        <w:rFonts w:hint="default"/>
        <w:lang w:val="ru-RU" w:eastAsia="ru-RU" w:bidi="ru-RU"/>
      </w:rPr>
    </w:lvl>
    <w:lvl w:ilvl="3" w:tplc="6450DADE">
      <w:numFmt w:val="bullet"/>
      <w:lvlText w:val="•"/>
      <w:lvlJc w:val="left"/>
      <w:pPr>
        <w:ind w:left="5541" w:hanging="708"/>
      </w:pPr>
      <w:rPr>
        <w:rFonts w:hint="default"/>
        <w:lang w:val="ru-RU" w:eastAsia="ru-RU" w:bidi="ru-RU"/>
      </w:rPr>
    </w:lvl>
    <w:lvl w:ilvl="4" w:tplc="226874B0">
      <w:numFmt w:val="bullet"/>
      <w:lvlText w:val="•"/>
      <w:lvlJc w:val="left"/>
      <w:pPr>
        <w:ind w:left="6442" w:hanging="708"/>
      </w:pPr>
      <w:rPr>
        <w:rFonts w:hint="default"/>
        <w:lang w:val="ru-RU" w:eastAsia="ru-RU" w:bidi="ru-RU"/>
      </w:rPr>
    </w:lvl>
    <w:lvl w:ilvl="5" w:tplc="FB50B128">
      <w:numFmt w:val="bullet"/>
      <w:lvlText w:val="•"/>
      <w:lvlJc w:val="left"/>
      <w:pPr>
        <w:ind w:left="7343" w:hanging="708"/>
      </w:pPr>
      <w:rPr>
        <w:rFonts w:hint="default"/>
        <w:lang w:val="ru-RU" w:eastAsia="ru-RU" w:bidi="ru-RU"/>
      </w:rPr>
    </w:lvl>
    <w:lvl w:ilvl="6" w:tplc="BCB2A184">
      <w:numFmt w:val="bullet"/>
      <w:lvlText w:val="•"/>
      <w:lvlJc w:val="left"/>
      <w:pPr>
        <w:ind w:left="8243" w:hanging="708"/>
      </w:pPr>
      <w:rPr>
        <w:rFonts w:hint="default"/>
        <w:lang w:val="ru-RU" w:eastAsia="ru-RU" w:bidi="ru-RU"/>
      </w:rPr>
    </w:lvl>
    <w:lvl w:ilvl="7" w:tplc="B51EB07E">
      <w:numFmt w:val="bullet"/>
      <w:lvlText w:val="•"/>
      <w:lvlJc w:val="left"/>
      <w:pPr>
        <w:ind w:left="9144" w:hanging="708"/>
      </w:pPr>
      <w:rPr>
        <w:rFonts w:hint="default"/>
        <w:lang w:val="ru-RU" w:eastAsia="ru-RU" w:bidi="ru-RU"/>
      </w:rPr>
    </w:lvl>
    <w:lvl w:ilvl="8" w:tplc="3D901A04">
      <w:numFmt w:val="bullet"/>
      <w:lvlText w:val="•"/>
      <w:lvlJc w:val="left"/>
      <w:pPr>
        <w:ind w:left="10045" w:hanging="708"/>
      </w:pPr>
      <w:rPr>
        <w:rFonts w:hint="default"/>
        <w:lang w:val="ru-RU" w:eastAsia="ru-RU" w:bidi="ru-RU"/>
      </w:rPr>
    </w:lvl>
  </w:abstractNum>
  <w:abstractNum w:abstractNumId="104">
    <w:nsid w:val="4ECB7C7F"/>
    <w:multiLevelType w:val="hybridMultilevel"/>
    <w:tmpl w:val="DC240084"/>
    <w:lvl w:ilvl="0" w:tplc="32A8D994">
      <w:numFmt w:val="bullet"/>
      <w:lvlText w:val=""/>
      <w:lvlJc w:val="left"/>
      <w:pPr>
        <w:ind w:left="2138" w:hanging="360"/>
      </w:pPr>
      <w:rPr>
        <w:rFonts w:ascii="Symbol" w:eastAsia="Symbol" w:hAnsi="Symbol" w:cs="Symbol" w:hint="default"/>
        <w:w w:val="99"/>
        <w:sz w:val="20"/>
        <w:szCs w:val="20"/>
        <w:lang w:val="ru-RU" w:eastAsia="ru-RU" w:bidi="ru-RU"/>
      </w:rPr>
    </w:lvl>
    <w:lvl w:ilvl="1" w:tplc="9A0AE0CC">
      <w:numFmt w:val="bullet"/>
      <w:lvlText w:val="•"/>
      <w:lvlJc w:val="left"/>
      <w:pPr>
        <w:ind w:left="3110" w:hanging="360"/>
      </w:pPr>
      <w:rPr>
        <w:rFonts w:hint="default"/>
        <w:lang w:val="ru-RU" w:eastAsia="ru-RU" w:bidi="ru-RU"/>
      </w:rPr>
    </w:lvl>
    <w:lvl w:ilvl="2" w:tplc="6F9C3D28">
      <w:numFmt w:val="bullet"/>
      <w:lvlText w:val="•"/>
      <w:lvlJc w:val="left"/>
      <w:pPr>
        <w:ind w:left="4081" w:hanging="360"/>
      </w:pPr>
      <w:rPr>
        <w:rFonts w:hint="default"/>
        <w:lang w:val="ru-RU" w:eastAsia="ru-RU" w:bidi="ru-RU"/>
      </w:rPr>
    </w:lvl>
    <w:lvl w:ilvl="3" w:tplc="701C706E">
      <w:numFmt w:val="bullet"/>
      <w:lvlText w:val="•"/>
      <w:lvlJc w:val="left"/>
      <w:pPr>
        <w:ind w:left="5051" w:hanging="360"/>
      </w:pPr>
      <w:rPr>
        <w:rFonts w:hint="default"/>
        <w:lang w:val="ru-RU" w:eastAsia="ru-RU" w:bidi="ru-RU"/>
      </w:rPr>
    </w:lvl>
    <w:lvl w:ilvl="4" w:tplc="9D928B00">
      <w:numFmt w:val="bullet"/>
      <w:lvlText w:val="•"/>
      <w:lvlJc w:val="left"/>
      <w:pPr>
        <w:ind w:left="6022" w:hanging="360"/>
      </w:pPr>
      <w:rPr>
        <w:rFonts w:hint="default"/>
        <w:lang w:val="ru-RU" w:eastAsia="ru-RU" w:bidi="ru-RU"/>
      </w:rPr>
    </w:lvl>
    <w:lvl w:ilvl="5" w:tplc="0F72DE78">
      <w:numFmt w:val="bullet"/>
      <w:lvlText w:val="•"/>
      <w:lvlJc w:val="left"/>
      <w:pPr>
        <w:ind w:left="6993" w:hanging="360"/>
      </w:pPr>
      <w:rPr>
        <w:rFonts w:hint="default"/>
        <w:lang w:val="ru-RU" w:eastAsia="ru-RU" w:bidi="ru-RU"/>
      </w:rPr>
    </w:lvl>
    <w:lvl w:ilvl="6" w:tplc="2CC88148">
      <w:numFmt w:val="bullet"/>
      <w:lvlText w:val="•"/>
      <w:lvlJc w:val="left"/>
      <w:pPr>
        <w:ind w:left="7963" w:hanging="360"/>
      </w:pPr>
      <w:rPr>
        <w:rFonts w:hint="default"/>
        <w:lang w:val="ru-RU" w:eastAsia="ru-RU" w:bidi="ru-RU"/>
      </w:rPr>
    </w:lvl>
    <w:lvl w:ilvl="7" w:tplc="3B5802F6">
      <w:numFmt w:val="bullet"/>
      <w:lvlText w:val="•"/>
      <w:lvlJc w:val="left"/>
      <w:pPr>
        <w:ind w:left="8934" w:hanging="360"/>
      </w:pPr>
      <w:rPr>
        <w:rFonts w:hint="default"/>
        <w:lang w:val="ru-RU" w:eastAsia="ru-RU" w:bidi="ru-RU"/>
      </w:rPr>
    </w:lvl>
    <w:lvl w:ilvl="8" w:tplc="F7309012">
      <w:numFmt w:val="bullet"/>
      <w:lvlText w:val="•"/>
      <w:lvlJc w:val="left"/>
      <w:pPr>
        <w:ind w:left="9905" w:hanging="360"/>
      </w:pPr>
      <w:rPr>
        <w:rFonts w:hint="default"/>
        <w:lang w:val="ru-RU" w:eastAsia="ru-RU" w:bidi="ru-RU"/>
      </w:rPr>
    </w:lvl>
  </w:abstractNum>
  <w:abstractNum w:abstractNumId="105">
    <w:nsid w:val="4F164B54"/>
    <w:multiLevelType w:val="hybridMultilevel"/>
    <w:tmpl w:val="13865F88"/>
    <w:lvl w:ilvl="0" w:tplc="43D8389E">
      <w:numFmt w:val="bullet"/>
      <w:lvlText w:val=""/>
      <w:lvlJc w:val="left"/>
      <w:pPr>
        <w:ind w:left="414" w:hanging="360"/>
      </w:pPr>
      <w:rPr>
        <w:rFonts w:ascii="Symbol" w:eastAsia="Symbol" w:hAnsi="Symbol" w:cs="Symbol" w:hint="default"/>
        <w:w w:val="100"/>
        <w:sz w:val="24"/>
        <w:szCs w:val="24"/>
        <w:lang w:val="ru-RU" w:eastAsia="ru-RU" w:bidi="ru-RU"/>
      </w:rPr>
    </w:lvl>
    <w:lvl w:ilvl="1" w:tplc="893E7382">
      <w:numFmt w:val="bullet"/>
      <w:lvlText w:val="•"/>
      <w:lvlJc w:val="left"/>
      <w:pPr>
        <w:ind w:left="847" w:hanging="360"/>
      </w:pPr>
      <w:rPr>
        <w:rFonts w:hint="default"/>
        <w:lang w:val="ru-RU" w:eastAsia="ru-RU" w:bidi="ru-RU"/>
      </w:rPr>
    </w:lvl>
    <w:lvl w:ilvl="2" w:tplc="DE10CC48">
      <w:numFmt w:val="bullet"/>
      <w:lvlText w:val="•"/>
      <w:lvlJc w:val="left"/>
      <w:pPr>
        <w:ind w:left="1275" w:hanging="360"/>
      </w:pPr>
      <w:rPr>
        <w:rFonts w:hint="default"/>
        <w:lang w:val="ru-RU" w:eastAsia="ru-RU" w:bidi="ru-RU"/>
      </w:rPr>
    </w:lvl>
    <w:lvl w:ilvl="3" w:tplc="8C948B4E">
      <w:numFmt w:val="bullet"/>
      <w:lvlText w:val="•"/>
      <w:lvlJc w:val="left"/>
      <w:pPr>
        <w:ind w:left="1703" w:hanging="360"/>
      </w:pPr>
      <w:rPr>
        <w:rFonts w:hint="default"/>
        <w:lang w:val="ru-RU" w:eastAsia="ru-RU" w:bidi="ru-RU"/>
      </w:rPr>
    </w:lvl>
    <w:lvl w:ilvl="4" w:tplc="A15CD6F8">
      <w:numFmt w:val="bullet"/>
      <w:lvlText w:val="•"/>
      <w:lvlJc w:val="left"/>
      <w:pPr>
        <w:ind w:left="2131" w:hanging="360"/>
      </w:pPr>
      <w:rPr>
        <w:rFonts w:hint="default"/>
        <w:lang w:val="ru-RU" w:eastAsia="ru-RU" w:bidi="ru-RU"/>
      </w:rPr>
    </w:lvl>
    <w:lvl w:ilvl="5" w:tplc="8CFAE0FC">
      <w:numFmt w:val="bullet"/>
      <w:lvlText w:val="•"/>
      <w:lvlJc w:val="left"/>
      <w:pPr>
        <w:ind w:left="2559" w:hanging="360"/>
      </w:pPr>
      <w:rPr>
        <w:rFonts w:hint="default"/>
        <w:lang w:val="ru-RU" w:eastAsia="ru-RU" w:bidi="ru-RU"/>
      </w:rPr>
    </w:lvl>
    <w:lvl w:ilvl="6" w:tplc="A7C82190">
      <w:numFmt w:val="bullet"/>
      <w:lvlText w:val="•"/>
      <w:lvlJc w:val="left"/>
      <w:pPr>
        <w:ind w:left="2987" w:hanging="360"/>
      </w:pPr>
      <w:rPr>
        <w:rFonts w:hint="default"/>
        <w:lang w:val="ru-RU" w:eastAsia="ru-RU" w:bidi="ru-RU"/>
      </w:rPr>
    </w:lvl>
    <w:lvl w:ilvl="7" w:tplc="E9783494">
      <w:numFmt w:val="bullet"/>
      <w:lvlText w:val="•"/>
      <w:lvlJc w:val="left"/>
      <w:pPr>
        <w:ind w:left="3414" w:hanging="360"/>
      </w:pPr>
      <w:rPr>
        <w:rFonts w:hint="default"/>
        <w:lang w:val="ru-RU" w:eastAsia="ru-RU" w:bidi="ru-RU"/>
      </w:rPr>
    </w:lvl>
    <w:lvl w:ilvl="8" w:tplc="6F2A2FE8">
      <w:numFmt w:val="bullet"/>
      <w:lvlText w:val="•"/>
      <w:lvlJc w:val="left"/>
      <w:pPr>
        <w:ind w:left="3842" w:hanging="360"/>
      </w:pPr>
      <w:rPr>
        <w:rFonts w:hint="default"/>
        <w:lang w:val="ru-RU" w:eastAsia="ru-RU" w:bidi="ru-RU"/>
      </w:rPr>
    </w:lvl>
  </w:abstractNum>
  <w:abstractNum w:abstractNumId="106">
    <w:nsid w:val="524B468B"/>
    <w:multiLevelType w:val="hybridMultilevel"/>
    <w:tmpl w:val="1348F9EE"/>
    <w:lvl w:ilvl="0" w:tplc="C18C954A">
      <w:start w:val="1"/>
      <w:numFmt w:val="upperRoman"/>
      <w:lvlText w:val="%1"/>
      <w:lvlJc w:val="left"/>
      <w:pPr>
        <w:ind w:left="1665" w:hanging="274"/>
      </w:pPr>
      <w:rPr>
        <w:rFonts w:ascii="Times New Roman" w:eastAsia="Times New Roman" w:hAnsi="Times New Roman" w:cs="Times New Roman" w:hint="default"/>
        <w:b/>
        <w:bCs/>
        <w:spacing w:val="-8"/>
        <w:w w:val="100"/>
        <w:sz w:val="24"/>
        <w:szCs w:val="24"/>
        <w:lang w:val="ru-RU" w:eastAsia="ru-RU" w:bidi="ru-RU"/>
      </w:rPr>
    </w:lvl>
    <w:lvl w:ilvl="1" w:tplc="D1CE7750">
      <w:numFmt w:val="bullet"/>
      <w:lvlText w:val="•"/>
      <w:lvlJc w:val="left"/>
      <w:pPr>
        <w:ind w:left="2621" w:hanging="274"/>
      </w:pPr>
      <w:rPr>
        <w:rFonts w:hint="default"/>
        <w:lang w:val="ru-RU" w:eastAsia="ru-RU" w:bidi="ru-RU"/>
      </w:rPr>
    </w:lvl>
    <w:lvl w:ilvl="2" w:tplc="BF1C4CCA">
      <w:numFmt w:val="bullet"/>
      <w:lvlText w:val="•"/>
      <w:lvlJc w:val="left"/>
      <w:pPr>
        <w:ind w:left="3582" w:hanging="274"/>
      </w:pPr>
      <w:rPr>
        <w:rFonts w:hint="default"/>
        <w:lang w:val="ru-RU" w:eastAsia="ru-RU" w:bidi="ru-RU"/>
      </w:rPr>
    </w:lvl>
    <w:lvl w:ilvl="3" w:tplc="40AA4704">
      <w:numFmt w:val="bullet"/>
      <w:lvlText w:val="•"/>
      <w:lvlJc w:val="left"/>
      <w:pPr>
        <w:ind w:left="4543" w:hanging="274"/>
      </w:pPr>
      <w:rPr>
        <w:rFonts w:hint="default"/>
        <w:lang w:val="ru-RU" w:eastAsia="ru-RU" w:bidi="ru-RU"/>
      </w:rPr>
    </w:lvl>
    <w:lvl w:ilvl="4" w:tplc="C532A14E">
      <w:numFmt w:val="bullet"/>
      <w:lvlText w:val="•"/>
      <w:lvlJc w:val="left"/>
      <w:pPr>
        <w:ind w:left="5504" w:hanging="274"/>
      </w:pPr>
      <w:rPr>
        <w:rFonts w:hint="default"/>
        <w:lang w:val="ru-RU" w:eastAsia="ru-RU" w:bidi="ru-RU"/>
      </w:rPr>
    </w:lvl>
    <w:lvl w:ilvl="5" w:tplc="D1821FAA">
      <w:numFmt w:val="bullet"/>
      <w:lvlText w:val="•"/>
      <w:lvlJc w:val="left"/>
      <w:pPr>
        <w:ind w:left="6465" w:hanging="274"/>
      </w:pPr>
      <w:rPr>
        <w:rFonts w:hint="default"/>
        <w:lang w:val="ru-RU" w:eastAsia="ru-RU" w:bidi="ru-RU"/>
      </w:rPr>
    </w:lvl>
    <w:lvl w:ilvl="6" w:tplc="085E5CA4">
      <w:numFmt w:val="bullet"/>
      <w:lvlText w:val="•"/>
      <w:lvlJc w:val="left"/>
      <w:pPr>
        <w:ind w:left="7426" w:hanging="274"/>
      </w:pPr>
      <w:rPr>
        <w:rFonts w:hint="default"/>
        <w:lang w:val="ru-RU" w:eastAsia="ru-RU" w:bidi="ru-RU"/>
      </w:rPr>
    </w:lvl>
    <w:lvl w:ilvl="7" w:tplc="7BCEF4FE">
      <w:numFmt w:val="bullet"/>
      <w:lvlText w:val="•"/>
      <w:lvlJc w:val="left"/>
      <w:pPr>
        <w:ind w:left="8387" w:hanging="274"/>
      </w:pPr>
      <w:rPr>
        <w:rFonts w:hint="default"/>
        <w:lang w:val="ru-RU" w:eastAsia="ru-RU" w:bidi="ru-RU"/>
      </w:rPr>
    </w:lvl>
    <w:lvl w:ilvl="8" w:tplc="65249EC4">
      <w:numFmt w:val="bullet"/>
      <w:lvlText w:val="•"/>
      <w:lvlJc w:val="left"/>
      <w:pPr>
        <w:ind w:left="9348" w:hanging="274"/>
      </w:pPr>
      <w:rPr>
        <w:rFonts w:hint="default"/>
        <w:lang w:val="ru-RU" w:eastAsia="ru-RU" w:bidi="ru-RU"/>
      </w:rPr>
    </w:lvl>
  </w:abstractNum>
  <w:abstractNum w:abstractNumId="107">
    <w:nsid w:val="530C2906"/>
    <w:multiLevelType w:val="hybridMultilevel"/>
    <w:tmpl w:val="FEEC44F8"/>
    <w:lvl w:ilvl="0" w:tplc="74042DBE">
      <w:numFmt w:val="bullet"/>
      <w:lvlText w:val=""/>
      <w:lvlJc w:val="left"/>
      <w:pPr>
        <w:ind w:left="467" w:hanging="720"/>
      </w:pPr>
      <w:rPr>
        <w:rFonts w:ascii="Symbol" w:eastAsia="Symbol" w:hAnsi="Symbol" w:cs="Symbol" w:hint="default"/>
        <w:w w:val="99"/>
        <w:sz w:val="20"/>
        <w:szCs w:val="20"/>
        <w:lang w:val="ru-RU" w:eastAsia="ru-RU" w:bidi="ru-RU"/>
      </w:rPr>
    </w:lvl>
    <w:lvl w:ilvl="1" w:tplc="52A4AE68">
      <w:numFmt w:val="bullet"/>
      <w:lvlText w:val="•"/>
      <w:lvlJc w:val="left"/>
      <w:pPr>
        <w:ind w:left="778" w:hanging="720"/>
      </w:pPr>
      <w:rPr>
        <w:rFonts w:hint="default"/>
        <w:lang w:val="ru-RU" w:eastAsia="ru-RU" w:bidi="ru-RU"/>
      </w:rPr>
    </w:lvl>
    <w:lvl w:ilvl="2" w:tplc="5F56FCA8">
      <w:numFmt w:val="bullet"/>
      <w:lvlText w:val="•"/>
      <w:lvlJc w:val="left"/>
      <w:pPr>
        <w:ind w:left="1096" w:hanging="720"/>
      </w:pPr>
      <w:rPr>
        <w:rFonts w:hint="default"/>
        <w:lang w:val="ru-RU" w:eastAsia="ru-RU" w:bidi="ru-RU"/>
      </w:rPr>
    </w:lvl>
    <w:lvl w:ilvl="3" w:tplc="69206D8E">
      <w:numFmt w:val="bullet"/>
      <w:lvlText w:val="•"/>
      <w:lvlJc w:val="left"/>
      <w:pPr>
        <w:ind w:left="1414" w:hanging="720"/>
      </w:pPr>
      <w:rPr>
        <w:rFonts w:hint="default"/>
        <w:lang w:val="ru-RU" w:eastAsia="ru-RU" w:bidi="ru-RU"/>
      </w:rPr>
    </w:lvl>
    <w:lvl w:ilvl="4" w:tplc="581EFB0C">
      <w:numFmt w:val="bullet"/>
      <w:lvlText w:val="•"/>
      <w:lvlJc w:val="left"/>
      <w:pPr>
        <w:ind w:left="1733" w:hanging="720"/>
      </w:pPr>
      <w:rPr>
        <w:rFonts w:hint="default"/>
        <w:lang w:val="ru-RU" w:eastAsia="ru-RU" w:bidi="ru-RU"/>
      </w:rPr>
    </w:lvl>
    <w:lvl w:ilvl="5" w:tplc="7FD0B710">
      <w:numFmt w:val="bullet"/>
      <w:lvlText w:val="•"/>
      <w:lvlJc w:val="left"/>
      <w:pPr>
        <w:ind w:left="2051" w:hanging="720"/>
      </w:pPr>
      <w:rPr>
        <w:rFonts w:hint="default"/>
        <w:lang w:val="ru-RU" w:eastAsia="ru-RU" w:bidi="ru-RU"/>
      </w:rPr>
    </w:lvl>
    <w:lvl w:ilvl="6" w:tplc="91784EB4">
      <w:numFmt w:val="bullet"/>
      <w:lvlText w:val="•"/>
      <w:lvlJc w:val="left"/>
      <w:pPr>
        <w:ind w:left="2369" w:hanging="720"/>
      </w:pPr>
      <w:rPr>
        <w:rFonts w:hint="default"/>
        <w:lang w:val="ru-RU" w:eastAsia="ru-RU" w:bidi="ru-RU"/>
      </w:rPr>
    </w:lvl>
    <w:lvl w:ilvl="7" w:tplc="D47ACE74">
      <w:numFmt w:val="bullet"/>
      <w:lvlText w:val="•"/>
      <w:lvlJc w:val="left"/>
      <w:pPr>
        <w:ind w:left="2688" w:hanging="720"/>
      </w:pPr>
      <w:rPr>
        <w:rFonts w:hint="default"/>
        <w:lang w:val="ru-RU" w:eastAsia="ru-RU" w:bidi="ru-RU"/>
      </w:rPr>
    </w:lvl>
    <w:lvl w:ilvl="8" w:tplc="DE9C98BA">
      <w:numFmt w:val="bullet"/>
      <w:lvlText w:val="•"/>
      <w:lvlJc w:val="left"/>
      <w:pPr>
        <w:ind w:left="3006" w:hanging="720"/>
      </w:pPr>
      <w:rPr>
        <w:rFonts w:hint="default"/>
        <w:lang w:val="ru-RU" w:eastAsia="ru-RU" w:bidi="ru-RU"/>
      </w:rPr>
    </w:lvl>
  </w:abstractNum>
  <w:abstractNum w:abstractNumId="108">
    <w:nsid w:val="53482C5C"/>
    <w:multiLevelType w:val="hybridMultilevel"/>
    <w:tmpl w:val="E124D29E"/>
    <w:lvl w:ilvl="0" w:tplc="A3021D48">
      <w:numFmt w:val="bullet"/>
      <w:lvlText w:val=""/>
      <w:lvlJc w:val="left"/>
      <w:pPr>
        <w:ind w:left="441" w:hanging="360"/>
      </w:pPr>
      <w:rPr>
        <w:rFonts w:ascii="Symbol" w:eastAsia="Symbol" w:hAnsi="Symbol" w:cs="Symbol" w:hint="default"/>
        <w:w w:val="100"/>
        <w:sz w:val="24"/>
        <w:szCs w:val="24"/>
        <w:lang w:val="ru-RU" w:eastAsia="ru-RU" w:bidi="ru-RU"/>
      </w:rPr>
    </w:lvl>
    <w:lvl w:ilvl="1" w:tplc="BD6C6618">
      <w:numFmt w:val="bullet"/>
      <w:lvlText w:val="•"/>
      <w:lvlJc w:val="left"/>
      <w:pPr>
        <w:ind w:left="828" w:hanging="360"/>
      </w:pPr>
      <w:rPr>
        <w:rFonts w:hint="default"/>
        <w:lang w:val="ru-RU" w:eastAsia="ru-RU" w:bidi="ru-RU"/>
      </w:rPr>
    </w:lvl>
    <w:lvl w:ilvl="2" w:tplc="233E4E82">
      <w:numFmt w:val="bullet"/>
      <w:lvlText w:val="•"/>
      <w:lvlJc w:val="left"/>
      <w:pPr>
        <w:ind w:left="1216" w:hanging="360"/>
      </w:pPr>
      <w:rPr>
        <w:rFonts w:hint="default"/>
        <w:lang w:val="ru-RU" w:eastAsia="ru-RU" w:bidi="ru-RU"/>
      </w:rPr>
    </w:lvl>
    <w:lvl w:ilvl="3" w:tplc="2BDE3E3C">
      <w:numFmt w:val="bullet"/>
      <w:lvlText w:val="•"/>
      <w:lvlJc w:val="left"/>
      <w:pPr>
        <w:ind w:left="1604" w:hanging="360"/>
      </w:pPr>
      <w:rPr>
        <w:rFonts w:hint="default"/>
        <w:lang w:val="ru-RU" w:eastAsia="ru-RU" w:bidi="ru-RU"/>
      </w:rPr>
    </w:lvl>
    <w:lvl w:ilvl="4" w:tplc="E50209BE">
      <w:numFmt w:val="bullet"/>
      <w:lvlText w:val="•"/>
      <w:lvlJc w:val="left"/>
      <w:pPr>
        <w:ind w:left="1993" w:hanging="360"/>
      </w:pPr>
      <w:rPr>
        <w:rFonts w:hint="default"/>
        <w:lang w:val="ru-RU" w:eastAsia="ru-RU" w:bidi="ru-RU"/>
      </w:rPr>
    </w:lvl>
    <w:lvl w:ilvl="5" w:tplc="251275C8">
      <w:numFmt w:val="bullet"/>
      <w:lvlText w:val="•"/>
      <w:lvlJc w:val="left"/>
      <w:pPr>
        <w:ind w:left="2381" w:hanging="360"/>
      </w:pPr>
      <w:rPr>
        <w:rFonts w:hint="default"/>
        <w:lang w:val="ru-RU" w:eastAsia="ru-RU" w:bidi="ru-RU"/>
      </w:rPr>
    </w:lvl>
    <w:lvl w:ilvl="6" w:tplc="059CA2F2">
      <w:numFmt w:val="bullet"/>
      <w:lvlText w:val="•"/>
      <w:lvlJc w:val="left"/>
      <w:pPr>
        <w:ind w:left="2769" w:hanging="360"/>
      </w:pPr>
      <w:rPr>
        <w:rFonts w:hint="default"/>
        <w:lang w:val="ru-RU" w:eastAsia="ru-RU" w:bidi="ru-RU"/>
      </w:rPr>
    </w:lvl>
    <w:lvl w:ilvl="7" w:tplc="CC64A228">
      <w:numFmt w:val="bullet"/>
      <w:lvlText w:val="•"/>
      <w:lvlJc w:val="left"/>
      <w:pPr>
        <w:ind w:left="3157" w:hanging="360"/>
      </w:pPr>
      <w:rPr>
        <w:rFonts w:hint="default"/>
        <w:lang w:val="ru-RU" w:eastAsia="ru-RU" w:bidi="ru-RU"/>
      </w:rPr>
    </w:lvl>
    <w:lvl w:ilvl="8" w:tplc="430E019C">
      <w:numFmt w:val="bullet"/>
      <w:lvlText w:val="•"/>
      <w:lvlJc w:val="left"/>
      <w:pPr>
        <w:ind w:left="3546" w:hanging="360"/>
      </w:pPr>
      <w:rPr>
        <w:rFonts w:hint="default"/>
        <w:lang w:val="ru-RU" w:eastAsia="ru-RU" w:bidi="ru-RU"/>
      </w:rPr>
    </w:lvl>
  </w:abstractNum>
  <w:abstractNum w:abstractNumId="109">
    <w:nsid w:val="535523A7"/>
    <w:multiLevelType w:val="hybridMultilevel"/>
    <w:tmpl w:val="E9ECB646"/>
    <w:lvl w:ilvl="0" w:tplc="38B4C7AC">
      <w:start w:val="1"/>
      <w:numFmt w:val="decimal"/>
      <w:lvlText w:val="%1."/>
      <w:lvlJc w:val="left"/>
      <w:pPr>
        <w:ind w:left="1418" w:hanging="281"/>
      </w:pPr>
      <w:rPr>
        <w:rFonts w:ascii="Times New Roman" w:eastAsia="Times New Roman" w:hAnsi="Times New Roman" w:cs="Times New Roman" w:hint="default"/>
        <w:spacing w:val="-20"/>
        <w:w w:val="100"/>
        <w:sz w:val="24"/>
        <w:szCs w:val="24"/>
        <w:lang w:val="ru-RU" w:eastAsia="ru-RU" w:bidi="ru-RU"/>
      </w:rPr>
    </w:lvl>
    <w:lvl w:ilvl="1" w:tplc="C812F40E">
      <w:numFmt w:val="bullet"/>
      <w:lvlText w:val="•"/>
      <w:lvlJc w:val="left"/>
      <w:pPr>
        <w:ind w:left="2462" w:hanging="281"/>
      </w:pPr>
      <w:rPr>
        <w:rFonts w:hint="default"/>
        <w:lang w:val="ru-RU" w:eastAsia="ru-RU" w:bidi="ru-RU"/>
      </w:rPr>
    </w:lvl>
    <w:lvl w:ilvl="2" w:tplc="5F2818F4">
      <w:numFmt w:val="bullet"/>
      <w:lvlText w:val="•"/>
      <w:lvlJc w:val="left"/>
      <w:pPr>
        <w:ind w:left="3505" w:hanging="281"/>
      </w:pPr>
      <w:rPr>
        <w:rFonts w:hint="default"/>
        <w:lang w:val="ru-RU" w:eastAsia="ru-RU" w:bidi="ru-RU"/>
      </w:rPr>
    </w:lvl>
    <w:lvl w:ilvl="3" w:tplc="B2084B6C">
      <w:numFmt w:val="bullet"/>
      <w:lvlText w:val="•"/>
      <w:lvlJc w:val="left"/>
      <w:pPr>
        <w:ind w:left="4547" w:hanging="281"/>
      </w:pPr>
      <w:rPr>
        <w:rFonts w:hint="default"/>
        <w:lang w:val="ru-RU" w:eastAsia="ru-RU" w:bidi="ru-RU"/>
      </w:rPr>
    </w:lvl>
    <w:lvl w:ilvl="4" w:tplc="E26E4342">
      <w:numFmt w:val="bullet"/>
      <w:lvlText w:val="•"/>
      <w:lvlJc w:val="left"/>
      <w:pPr>
        <w:ind w:left="5590" w:hanging="281"/>
      </w:pPr>
      <w:rPr>
        <w:rFonts w:hint="default"/>
        <w:lang w:val="ru-RU" w:eastAsia="ru-RU" w:bidi="ru-RU"/>
      </w:rPr>
    </w:lvl>
    <w:lvl w:ilvl="5" w:tplc="C520160E">
      <w:numFmt w:val="bullet"/>
      <w:lvlText w:val="•"/>
      <w:lvlJc w:val="left"/>
      <w:pPr>
        <w:ind w:left="6633" w:hanging="281"/>
      </w:pPr>
      <w:rPr>
        <w:rFonts w:hint="default"/>
        <w:lang w:val="ru-RU" w:eastAsia="ru-RU" w:bidi="ru-RU"/>
      </w:rPr>
    </w:lvl>
    <w:lvl w:ilvl="6" w:tplc="6BF28454">
      <w:numFmt w:val="bullet"/>
      <w:lvlText w:val="•"/>
      <w:lvlJc w:val="left"/>
      <w:pPr>
        <w:ind w:left="7675" w:hanging="281"/>
      </w:pPr>
      <w:rPr>
        <w:rFonts w:hint="default"/>
        <w:lang w:val="ru-RU" w:eastAsia="ru-RU" w:bidi="ru-RU"/>
      </w:rPr>
    </w:lvl>
    <w:lvl w:ilvl="7" w:tplc="18725772">
      <w:numFmt w:val="bullet"/>
      <w:lvlText w:val="•"/>
      <w:lvlJc w:val="left"/>
      <w:pPr>
        <w:ind w:left="8718" w:hanging="281"/>
      </w:pPr>
      <w:rPr>
        <w:rFonts w:hint="default"/>
        <w:lang w:val="ru-RU" w:eastAsia="ru-RU" w:bidi="ru-RU"/>
      </w:rPr>
    </w:lvl>
    <w:lvl w:ilvl="8" w:tplc="136EB4A8">
      <w:numFmt w:val="bullet"/>
      <w:lvlText w:val="•"/>
      <w:lvlJc w:val="left"/>
      <w:pPr>
        <w:ind w:left="9761" w:hanging="281"/>
      </w:pPr>
      <w:rPr>
        <w:rFonts w:hint="default"/>
        <w:lang w:val="ru-RU" w:eastAsia="ru-RU" w:bidi="ru-RU"/>
      </w:rPr>
    </w:lvl>
  </w:abstractNum>
  <w:abstractNum w:abstractNumId="110">
    <w:nsid w:val="54797D9B"/>
    <w:multiLevelType w:val="hybridMultilevel"/>
    <w:tmpl w:val="C8FCFA64"/>
    <w:lvl w:ilvl="0" w:tplc="608687A0">
      <w:start w:val="1"/>
      <w:numFmt w:val="decimal"/>
      <w:lvlText w:val="%1."/>
      <w:lvlJc w:val="left"/>
      <w:pPr>
        <w:ind w:left="1418" w:hanging="708"/>
      </w:pPr>
      <w:rPr>
        <w:rFonts w:ascii="Times New Roman" w:eastAsia="Times New Roman" w:hAnsi="Times New Roman" w:cs="Times New Roman" w:hint="default"/>
        <w:spacing w:val="-5"/>
        <w:w w:val="100"/>
        <w:sz w:val="24"/>
        <w:szCs w:val="24"/>
        <w:lang w:val="ru-RU" w:eastAsia="ru-RU" w:bidi="ru-RU"/>
      </w:rPr>
    </w:lvl>
    <w:lvl w:ilvl="1" w:tplc="A40C0B90">
      <w:numFmt w:val="bullet"/>
      <w:lvlText w:val="•"/>
      <w:lvlJc w:val="left"/>
      <w:pPr>
        <w:ind w:left="2462" w:hanging="708"/>
      </w:pPr>
      <w:rPr>
        <w:rFonts w:hint="default"/>
        <w:lang w:val="ru-RU" w:eastAsia="ru-RU" w:bidi="ru-RU"/>
      </w:rPr>
    </w:lvl>
    <w:lvl w:ilvl="2" w:tplc="1054DBCE">
      <w:numFmt w:val="bullet"/>
      <w:lvlText w:val="•"/>
      <w:lvlJc w:val="left"/>
      <w:pPr>
        <w:ind w:left="3505" w:hanging="708"/>
      </w:pPr>
      <w:rPr>
        <w:rFonts w:hint="default"/>
        <w:lang w:val="ru-RU" w:eastAsia="ru-RU" w:bidi="ru-RU"/>
      </w:rPr>
    </w:lvl>
    <w:lvl w:ilvl="3" w:tplc="26E2FA84">
      <w:numFmt w:val="bullet"/>
      <w:lvlText w:val="•"/>
      <w:lvlJc w:val="left"/>
      <w:pPr>
        <w:ind w:left="4547" w:hanging="708"/>
      </w:pPr>
      <w:rPr>
        <w:rFonts w:hint="default"/>
        <w:lang w:val="ru-RU" w:eastAsia="ru-RU" w:bidi="ru-RU"/>
      </w:rPr>
    </w:lvl>
    <w:lvl w:ilvl="4" w:tplc="58E85144">
      <w:numFmt w:val="bullet"/>
      <w:lvlText w:val="•"/>
      <w:lvlJc w:val="left"/>
      <w:pPr>
        <w:ind w:left="5590" w:hanging="708"/>
      </w:pPr>
      <w:rPr>
        <w:rFonts w:hint="default"/>
        <w:lang w:val="ru-RU" w:eastAsia="ru-RU" w:bidi="ru-RU"/>
      </w:rPr>
    </w:lvl>
    <w:lvl w:ilvl="5" w:tplc="148EE3AE">
      <w:numFmt w:val="bullet"/>
      <w:lvlText w:val="•"/>
      <w:lvlJc w:val="left"/>
      <w:pPr>
        <w:ind w:left="6633" w:hanging="708"/>
      </w:pPr>
      <w:rPr>
        <w:rFonts w:hint="default"/>
        <w:lang w:val="ru-RU" w:eastAsia="ru-RU" w:bidi="ru-RU"/>
      </w:rPr>
    </w:lvl>
    <w:lvl w:ilvl="6" w:tplc="073262C2">
      <w:numFmt w:val="bullet"/>
      <w:lvlText w:val="•"/>
      <w:lvlJc w:val="left"/>
      <w:pPr>
        <w:ind w:left="7675" w:hanging="708"/>
      </w:pPr>
      <w:rPr>
        <w:rFonts w:hint="default"/>
        <w:lang w:val="ru-RU" w:eastAsia="ru-RU" w:bidi="ru-RU"/>
      </w:rPr>
    </w:lvl>
    <w:lvl w:ilvl="7" w:tplc="1AE291AC">
      <w:numFmt w:val="bullet"/>
      <w:lvlText w:val="•"/>
      <w:lvlJc w:val="left"/>
      <w:pPr>
        <w:ind w:left="8718" w:hanging="708"/>
      </w:pPr>
      <w:rPr>
        <w:rFonts w:hint="default"/>
        <w:lang w:val="ru-RU" w:eastAsia="ru-RU" w:bidi="ru-RU"/>
      </w:rPr>
    </w:lvl>
    <w:lvl w:ilvl="8" w:tplc="E1B4533C">
      <w:numFmt w:val="bullet"/>
      <w:lvlText w:val="•"/>
      <w:lvlJc w:val="left"/>
      <w:pPr>
        <w:ind w:left="9761" w:hanging="708"/>
      </w:pPr>
      <w:rPr>
        <w:rFonts w:hint="default"/>
        <w:lang w:val="ru-RU" w:eastAsia="ru-RU" w:bidi="ru-RU"/>
      </w:rPr>
    </w:lvl>
  </w:abstractNum>
  <w:abstractNum w:abstractNumId="111">
    <w:nsid w:val="54F33538"/>
    <w:multiLevelType w:val="hybridMultilevel"/>
    <w:tmpl w:val="C55E3660"/>
    <w:lvl w:ilvl="0" w:tplc="4F9A4C02">
      <w:start w:val="6"/>
      <w:numFmt w:val="decimal"/>
      <w:lvlText w:val="%1."/>
      <w:lvlJc w:val="left"/>
      <w:pPr>
        <w:ind w:left="1418" w:hanging="439"/>
      </w:pPr>
      <w:rPr>
        <w:rFonts w:hint="default"/>
        <w:b/>
        <w:bCs/>
        <w:i/>
        <w:spacing w:val="-7"/>
        <w:w w:val="100"/>
        <w:lang w:val="ru-RU" w:eastAsia="ru-RU" w:bidi="ru-RU"/>
      </w:rPr>
    </w:lvl>
    <w:lvl w:ilvl="1" w:tplc="58505620">
      <w:numFmt w:val="bullet"/>
      <w:lvlText w:val=""/>
      <w:lvlJc w:val="left"/>
      <w:pPr>
        <w:ind w:left="2138" w:hanging="348"/>
      </w:pPr>
      <w:rPr>
        <w:rFonts w:ascii="Wingdings" w:eastAsia="Wingdings" w:hAnsi="Wingdings" w:cs="Wingdings" w:hint="default"/>
        <w:w w:val="100"/>
        <w:sz w:val="24"/>
        <w:szCs w:val="24"/>
        <w:lang w:val="ru-RU" w:eastAsia="ru-RU" w:bidi="ru-RU"/>
      </w:rPr>
    </w:lvl>
    <w:lvl w:ilvl="2" w:tplc="7B04B0DC">
      <w:numFmt w:val="bullet"/>
      <w:lvlText w:val="•"/>
      <w:lvlJc w:val="left"/>
      <w:pPr>
        <w:ind w:left="3218" w:hanging="348"/>
      </w:pPr>
      <w:rPr>
        <w:rFonts w:hint="default"/>
        <w:lang w:val="ru-RU" w:eastAsia="ru-RU" w:bidi="ru-RU"/>
      </w:rPr>
    </w:lvl>
    <w:lvl w:ilvl="3" w:tplc="9CCE3052">
      <w:numFmt w:val="bullet"/>
      <w:lvlText w:val="•"/>
      <w:lvlJc w:val="left"/>
      <w:pPr>
        <w:ind w:left="4296" w:hanging="348"/>
      </w:pPr>
      <w:rPr>
        <w:rFonts w:hint="default"/>
        <w:lang w:val="ru-RU" w:eastAsia="ru-RU" w:bidi="ru-RU"/>
      </w:rPr>
    </w:lvl>
    <w:lvl w:ilvl="4" w:tplc="4882379E">
      <w:numFmt w:val="bullet"/>
      <w:lvlText w:val="•"/>
      <w:lvlJc w:val="left"/>
      <w:pPr>
        <w:ind w:left="5375" w:hanging="348"/>
      </w:pPr>
      <w:rPr>
        <w:rFonts w:hint="default"/>
        <w:lang w:val="ru-RU" w:eastAsia="ru-RU" w:bidi="ru-RU"/>
      </w:rPr>
    </w:lvl>
    <w:lvl w:ilvl="5" w:tplc="1A1A95F4">
      <w:numFmt w:val="bullet"/>
      <w:lvlText w:val="•"/>
      <w:lvlJc w:val="left"/>
      <w:pPr>
        <w:ind w:left="6453" w:hanging="348"/>
      </w:pPr>
      <w:rPr>
        <w:rFonts w:hint="default"/>
        <w:lang w:val="ru-RU" w:eastAsia="ru-RU" w:bidi="ru-RU"/>
      </w:rPr>
    </w:lvl>
    <w:lvl w:ilvl="6" w:tplc="25883C70">
      <w:numFmt w:val="bullet"/>
      <w:lvlText w:val="•"/>
      <w:lvlJc w:val="left"/>
      <w:pPr>
        <w:ind w:left="7532" w:hanging="348"/>
      </w:pPr>
      <w:rPr>
        <w:rFonts w:hint="default"/>
        <w:lang w:val="ru-RU" w:eastAsia="ru-RU" w:bidi="ru-RU"/>
      </w:rPr>
    </w:lvl>
    <w:lvl w:ilvl="7" w:tplc="E19E2950">
      <w:numFmt w:val="bullet"/>
      <w:lvlText w:val="•"/>
      <w:lvlJc w:val="left"/>
      <w:pPr>
        <w:ind w:left="8610" w:hanging="348"/>
      </w:pPr>
      <w:rPr>
        <w:rFonts w:hint="default"/>
        <w:lang w:val="ru-RU" w:eastAsia="ru-RU" w:bidi="ru-RU"/>
      </w:rPr>
    </w:lvl>
    <w:lvl w:ilvl="8" w:tplc="4C16663C">
      <w:numFmt w:val="bullet"/>
      <w:lvlText w:val="•"/>
      <w:lvlJc w:val="left"/>
      <w:pPr>
        <w:ind w:left="9689" w:hanging="348"/>
      </w:pPr>
      <w:rPr>
        <w:rFonts w:hint="default"/>
        <w:lang w:val="ru-RU" w:eastAsia="ru-RU" w:bidi="ru-RU"/>
      </w:rPr>
    </w:lvl>
  </w:abstractNum>
  <w:abstractNum w:abstractNumId="112">
    <w:nsid w:val="55333D7C"/>
    <w:multiLevelType w:val="hybridMultilevel"/>
    <w:tmpl w:val="0C3E272E"/>
    <w:lvl w:ilvl="0" w:tplc="6B4CCCCE">
      <w:start w:val="1"/>
      <w:numFmt w:val="decimal"/>
      <w:lvlText w:val="%1."/>
      <w:lvlJc w:val="left"/>
      <w:pPr>
        <w:ind w:left="1665" w:hanging="425"/>
      </w:pPr>
      <w:rPr>
        <w:rFonts w:ascii="Times New Roman" w:eastAsia="Times New Roman" w:hAnsi="Times New Roman" w:cs="Times New Roman" w:hint="default"/>
        <w:spacing w:val="-30"/>
        <w:w w:val="100"/>
        <w:sz w:val="24"/>
        <w:szCs w:val="24"/>
        <w:lang w:val="ru-RU" w:eastAsia="ru-RU" w:bidi="ru-RU"/>
      </w:rPr>
    </w:lvl>
    <w:lvl w:ilvl="1" w:tplc="A594D18C">
      <w:numFmt w:val="bullet"/>
      <w:lvlText w:val=""/>
      <w:lvlJc w:val="left"/>
      <w:pPr>
        <w:ind w:left="3093" w:hanging="348"/>
      </w:pPr>
      <w:rPr>
        <w:rFonts w:ascii="Symbol" w:eastAsia="Symbol" w:hAnsi="Symbol" w:cs="Symbol" w:hint="default"/>
        <w:w w:val="100"/>
        <w:sz w:val="24"/>
        <w:szCs w:val="24"/>
        <w:lang w:val="ru-RU" w:eastAsia="ru-RU" w:bidi="ru-RU"/>
      </w:rPr>
    </w:lvl>
    <w:lvl w:ilvl="2" w:tplc="96A233A6">
      <w:numFmt w:val="bullet"/>
      <w:lvlText w:val="•"/>
      <w:lvlJc w:val="left"/>
      <w:pPr>
        <w:ind w:left="4007" w:hanging="348"/>
      </w:pPr>
      <w:rPr>
        <w:rFonts w:hint="default"/>
        <w:lang w:val="ru-RU" w:eastAsia="ru-RU" w:bidi="ru-RU"/>
      </w:rPr>
    </w:lvl>
    <w:lvl w:ilvl="3" w:tplc="AFB8C790">
      <w:numFmt w:val="bullet"/>
      <w:lvlText w:val="•"/>
      <w:lvlJc w:val="left"/>
      <w:pPr>
        <w:ind w:left="4915" w:hanging="348"/>
      </w:pPr>
      <w:rPr>
        <w:rFonts w:hint="default"/>
        <w:lang w:val="ru-RU" w:eastAsia="ru-RU" w:bidi="ru-RU"/>
      </w:rPr>
    </w:lvl>
    <w:lvl w:ilvl="4" w:tplc="55621A32">
      <w:numFmt w:val="bullet"/>
      <w:lvlText w:val="•"/>
      <w:lvlJc w:val="left"/>
      <w:pPr>
        <w:ind w:left="5823" w:hanging="348"/>
      </w:pPr>
      <w:rPr>
        <w:rFonts w:hint="default"/>
        <w:lang w:val="ru-RU" w:eastAsia="ru-RU" w:bidi="ru-RU"/>
      </w:rPr>
    </w:lvl>
    <w:lvl w:ilvl="5" w:tplc="45B8FBF2">
      <w:numFmt w:val="bullet"/>
      <w:lvlText w:val="•"/>
      <w:lvlJc w:val="left"/>
      <w:pPr>
        <w:ind w:left="6731" w:hanging="348"/>
      </w:pPr>
      <w:rPr>
        <w:rFonts w:hint="default"/>
        <w:lang w:val="ru-RU" w:eastAsia="ru-RU" w:bidi="ru-RU"/>
      </w:rPr>
    </w:lvl>
    <w:lvl w:ilvl="6" w:tplc="382681FC">
      <w:numFmt w:val="bullet"/>
      <w:lvlText w:val="•"/>
      <w:lvlJc w:val="left"/>
      <w:pPr>
        <w:ind w:left="7639" w:hanging="348"/>
      </w:pPr>
      <w:rPr>
        <w:rFonts w:hint="default"/>
        <w:lang w:val="ru-RU" w:eastAsia="ru-RU" w:bidi="ru-RU"/>
      </w:rPr>
    </w:lvl>
    <w:lvl w:ilvl="7" w:tplc="13642EC2">
      <w:numFmt w:val="bullet"/>
      <w:lvlText w:val="•"/>
      <w:lvlJc w:val="left"/>
      <w:pPr>
        <w:ind w:left="8547" w:hanging="348"/>
      </w:pPr>
      <w:rPr>
        <w:rFonts w:hint="default"/>
        <w:lang w:val="ru-RU" w:eastAsia="ru-RU" w:bidi="ru-RU"/>
      </w:rPr>
    </w:lvl>
    <w:lvl w:ilvl="8" w:tplc="30047BA8">
      <w:numFmt w:val="bullet"/>
      <w:lvlText w:val="•"/>
      <w:lvlJc w:val="left"/>
      <w:pPr>
        <w:ind w:left="9455" w:hanging="348"/>
      </w:pPr>
      <w:rPr>
        <w:rFonts w:hint="default"/>
        <w:lang w:val="ru-RU" w:eastAsia="ru-RU" w:bidi="ru-RU"/>
      </w:rPr>
    </w:lvl>
  </w:abstractNum>
  <w:abstractNum w:abstractNumId="113">
    <w:nsid w:val="56122EF2"/>
    <w:multiLevelType w:val="multilevel"/>
    <w:tmpl w:val="0936D77A"/>
    <w:lvl w:ilvl="0">
      <w:start w:val="1"/>
      <w:numFmt w:val="decimal"/>
      <w:lvlText w:val="%1"/>
      <w:lvlJc w:val="left"/>
      <w:pPr>
        <w:ind w:left="1878" w:hanging="780"/>
      </w:pPr>
      <w:rPr>
        <w:rFonts w:hint="default"/>
        <w:lang w:val="ru-RU" w:eastAsia="ru-RU" w:bidi="ru-RU"/>
      </w:rPr>
    </w:lvl>
    <w:lvl w:ilvl="1">
      <w:start w:val="2"/>
      <w:numFmt w:val="decimal"/>
      <w:lvlText w:val="%1.%2"/>
      <w:lvlJc w:val="left"/>
      <w:pPr>
        <w:ind w:left="1878" w:hanging="780"/>
      </w:pPr>
      <w:rPr>
        <w:rFonts w:hint="default"/>
        <w:lang w:val="ru-RU" w:eastAsia="ru-RU" w:bidi="ru-RU"/>
      </w:rPr>
    </w:lvl>
    <w:lvl w:ilvl="2">
      <w:start w:val="5"/>
      <w:numFmt w:val="decimal"/>
      <w:lvlText w:val="%1.%2.%3"/>
      <w:lvlJc w:val="left"/>
      <w:pPr>
        <w:ind w:left="1878" w:hanging="780"/>
      </w:pPr>
      <w:rPr>
        <w:rFonts w:hint="default"/>
        <w:lang w:val="ru-RU" w:eastAsia="ru-RU" w:bidi="ru-RU"/>
      </w:rPr>
    </w:lvl>
    <w:lvl w:ilvl="3">
      <w:start w:val="1"/>
      <w:numFmt w:val="decimal"/>
      <w:lvlText w:val="%1.%2.%3.%4."/>
      <w:lvlJc w:val="left"/>
      <w:pPr>
        <w:ind w:left="1878" w:hanging="780"/>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5636" w:hanging="780"/>
      </w:pPr>
      <w:rPr>
        <w:rFonts w:hint="default"/>
        <w:lang w:val="ru-RU" w:eastAsia="ru-RU" w:bidi="ru-RU"/>
      </w:rPr>
    </w:lvl>
    <w:lvl w:ilvl="5">
      <w:numFmt w:val="bullet"/>
      <w:lvlText w:val="•"/>
      <w:lvlJc w:val="left"/>
      <w:pPr>
        <w:ind w:left="6575" w:hanging="780"/>
      </w:pPr>
      <w:rPr>
        <w:rFonts w:hint="default"/>
        <w:lang w:val="ru-RU" w:eastAsia="ru-RU" w:bidi="ru-RU"/>
      </w:rPr>
    </w:lvl>
    <w:lvl w:ilvl="6">
      <w:numFmt w:val="bullet"/>
      <w:lvlText w:val="•"/>
      <w:lvlJc w:val="left"/>
      <w:pPr>
        <w:ind w:left="7514" w:hanging="780"/>
      </w:pPr>
      <w:rPr>
        <w:rFonts w:hint="default"/>
        <w:lang w:val="ru-RU" w:eastAsia="ru-RU" w:bidi="ru-RU"/>
      </w:rPr>
    </w:lvl>
    <w:lvl w:ilvl="7">
      <w:numFmt w:val="bullet"/>
      <w:lvlText w:val="•"/>
      <w:lvlJc w:val="left"/>
      <w:pPr>
        <w:ind w:left="8453" w:hanging="780"/>
      </w:pPr>
      <w:rPr>
        <w:rFonts w:hint="default"/>
        <w:lang w:val="ru-RU" w:eastAsia="ru-RU" w:bidi="ru-RU"/>
      </w:rPr>
    </w:lvl>
    <w:lvl w:ilvl="8">
      <w:numFmt w:val="bullet"/>
      <w:lvlText w:val="•"/>
      <w:lvlJc w:val="left"/>
      <w:pPr>
        <w:ind w:left="9392" w:hanging="780"/>
      </w:pPr>
      <w:rPr>
        <w:rFonts w:hint="default"/>
        <w:lang w:val="ru-RU" w:eastAsia="ru-RU" w:bidi="ru-RU"/>
      </w:rPr>
    </w:lvl>
  </w:abstractNum>
  <w:abstractNum w:abstractNumId="114">
    <w:nsid w:val="586C6F78"/>
    <w:multiLevelType w:val="hybridMultilevel"/>
    <w:tmpl w:val="3FB8C5B4"/>
    <w:lvl w:ilvl="0" w:tplc="25B6FECE">
      <w:numFmt w:val="bullet"/>
      <w:lvlText w:val="-"/>
      <w:lvlJc w:val="left"/>
      <w:pPr>
        <w:ind w:left="1418" w:hanging="140"/>
      </w:pPr>
      <w:rPr>
        <w:rFonts w:ascii="Times New Roman" w:eastAsia="Times New Roman" w:hAnsi="Times New Roman" w:cs="Times New Roman" w:hint="default"/>
        <w:w w:val="99"/>
        <w:sz w:val="24"/>
        <w:szCs w:val="24"/>
        <w:lang w:val="ru-RU" w:eastAsia="ru-RU" w:bidi="ru-RU"/>
      </w:rPr>
    </w:lvl>
    <w:lvl w:ilvl="1" w:tplc="C242F992">
      <w:numFmt w:val="bullet"/>
      <w:lvlText w:val="•"/>
      <w:lvlJc w:val="left"/>
      <w:pPr>
        <w:ind w:left="2462" w:hanging="140"/>
      </w:pPr>
      <w:rPr>
        <w:rFonts w:hint="default"/>
        <w:lang w:val="ru-RU" w:eastAsia="ru-RU" w:bidi="ru-RU"/>
      </w:rPr>
    </w:lvl>
    <w:lvl w:ilvl="2" w:tplc="1F2C5624">
      <w:numFmt w:val="bullet"/>
      <w:lvlText w:val="•"/>
      <w:lvlJc w:val="left"/>
      <w:pPr>
        <w:ind w:left="3505" w:hanging="140"/>
      </w:pPr>
      <w:rPr>
        <w:rFonts w:hint="default"/>
        <w:lang w:val="ru-RU" w:eastAsia="ru-RU" w:bidi="ru-RU"/>
      </w:rPr>
    </w:lvl>
    <w:lvl w:ilvl="3" w:tplc="FBF0BCD0">
      <w:numFmt w:val="bullet"/>
      <w:lvlText w:val="•"/>
      <w:lvlJc w:val="left"/>
      <w:pPr>
        <w:ind w:left="4547" w:hanging="140"/>
      </w:pPr>
      <w:rPr>
        <w:rFonts w:hint="default"/>
        <w:lang w:val="ru-RU" w:eastAsia="ru-RU" w:bidi="ru-RU"/>
      </w:rPr>
    </w:lvl>
    <w:lvl w:ilvl="4" w:tplc="296EB644">
      <w:numFmt w:val="bullet"/>
      <w:lvlText w:val="•"/>
      <w:lvlJc w:val="left"/>
      <w:pPr>
        <w:ind w:left="5590" w:hanging="140"/>
      </w:pPr>
      <w:rPr>
        <w:rFonts w:hint="default"/>
        <w:lang w:val="ru-RU" w:eastAsia="ru-RU" w:bidi="ru-RU"/>
      </w:rPr>
    </w:lvl>
    <w:lvl w:ilvl="5" w:tplc="F3803B3E">
      <w:numFmt w:val="bullet"/>
      <w:lvlText w:val="•"/>
      <w:lvlJc w:val="left"/>
      <w:pPr>
        <w:ind w:left="6633" w:hanging="140"/>
      </w:pPr>
      <w:rPr>
        <w:rFonts w:hint="default"/>
        <w:lang w:val="ru-RU" w:eastAsia="ru-RU" w:bidi="ru-RU"/>
      </w:rPr>
    </w:lvl>
    <w:lvl w:ilvl="6" w:tplc="031C8ACC">
      <w:numFmt w:val="bullet"/>
      <w:lvlText w:val="•"/>
      <w:lvlJc w:val="left"/>
      <w:pPr>
        <w:ind w:left="7675" w:hanging="140"/>
      </w:pPr>
      <w:rPr>
        <w:rFonts w:hint="default"/>
        <w:lang w:val="ru-RU" w:eastAsia="ru-RU" w:bidi="ru-RU"/>
      </w:rPr>
    </w:lvl>
    <w:lvl w:ilvl="7" w:tplc="218C3976">
      <w:numFmt w:val="bullet"/>
      <w:lvlText w:val="•"/>
      <w:lvlJc w:val="left"/>
      <w:pPr>
        <w:ind w:left="8718" w:hanging="140"/>
      </w:pPr>
      <w:rPr>
        <w:rFonts w:hint="default"/>
        <w:lang w:val="ru-RU" w:eastAsia="ru-RU" w:bidi="ru-RU"/>
      </w:rPr>
    </w:lvl>
    <w:lvl w:ilvl="8" w:tplc="E0DABC48">
      <w:numFmt w:val="bullet"/>
      <w:lvlText w:val="•"/>
      <w:lvlJc w:val="left"/>
      <w:pPr>
        <w:ind w:left="9761" w:hanging="140"/>
      </w:pPr>
      <w:rPr>
        <w:rFonts w:hint="default"/>
        <w:lang w:val="ru-RU" w:eastAsia="ru-RU" w:bidi="ru-RU"/>
      </w:rPr>
    </w:lvl>
  </w:abstractNum>
  <w:abstractNum w:abstractNumId="115">
    <w:nsid w:val="5ADB4D40"/>
    <w:multiLevelType w:val="hybridMultilevel"/>
    <w:tmpl w:val="C7B87CAE"/>
    <w:lvl w:ilvl="0" w:tplc="BA9EC36A">
      <w:numFmt w:val="bullet"/>
      <w:lvlText w:val=""/>
      <w:lvlJc w:val="left"/>
      <w:pPr>
        <w:ind w:left="1665" w:hanging="286"/>
      </w:pPr>
      <w:rPr>
        <w:rFonts w:ascii="Symbol" w:eastAsia="Symbol" w:hAnsi="Symbol" w:cs="Symbol" w:hint="default"/>
        <w:w w:val="100"/>
        <w:sz w:val="24"/>
        <w:szCs w:val="24"/>
        <w:lang w:val="ru-RU" w:eastAsia="ru-RU" w:bidi="ru-RU"/>
      </w:rPr>
    </w:lvl>
    <w:lvl w:ilvl="1" w:tplc="596287F6">
      <w:numFmt w:val="bullet"/>
      <w:lvlText w:val="•"/>
      <w:lvlJc w:val="left"/>
      <w:pPr>
        <w:ind w:left="2621" w:hanging="286"/>
      </w:pPr>
      <w:rPr>
        <w:rFonts w:hint="default"/>
        <w:lang w:val="ru-RU" w:eastAsia="ru-RU" w:bidi="ru-RU"/>
      </w:rPr>
    </w:lvl>
    <w:lvl w:ilvl="2" w:tplc="618A5022">
      <w:numFmt w:val="bullet"/>
      <w:lvlText w:val="•"/>
      <w:lvlJc w:val="left"/>
      <w:pPr>
        <w:ind w:left="3582" w:hanging="286"/>
      </w:pPr>
      <w:rPr>
        <w:rFonts w:hint="default"/>
        <w:lang w:val="ru-RU" w:eastAsia="ru-RU" w:bidi="ru-RU"/>
      </w:rPr>
    </w:lvl>
    <w:lvl w:ilvl="3" w:tplc="A292687A">
      <w:numFmt w:val="bullet"/>
      <w:lvlText w:val="•"/>
      <w:lvlJc w:val="left"/>
      <w:pPr>
        <w:ind w:left="4543" w:hanging="286"/>
      </w:pPr>
      <w:rPr>
        <w:rFonts w:hint="default"/>
        <w:lang w:val="ru-RU" w:eastAsia="ru-RU" w:bidi="ru-RU"/>
      </w:rPr>
    </w:lvl>
    <w:lvl w:ilvl="4" w:tplc="7E0C214C">
      <w:numFmt w:val="bullet"/>
      <w:lvlText w:val="•"/>
      <w:lvlJc w:val="left"/>
      <w:pPr>
        <w:ind w:left="5504" w:hanging="286"/>
      </w:pPr>
      <w:rPr>
        <w:rFonts w:hint="default"/>
        <w:lang w:val="ru-RU" w:eastAsia="ru-RU" w:bidi="ru-RU"/>
      </w:rPr>
    </w:lvl>
    <w:lvl w:ilvl="5" w:tplc="E58CE232">
      <w:numFmt w:val="bullet"/>
      <w:lvlText w:val="•"/>
      <w:lvlJc w:val="left"/>
      <w:pPr>
        <w:ind w:left="6465" w:hanging="286"/>
      </w:pPr>
      <w:rPr>
        <w:rFonts w:hint="default"/>
        <w:lang w:val="ru-RU" w:eastAsia="ru-RU" w:bidi="ru-RU"/>
      </w:rPr>
    </w:lvl>
    <w:lvl w:ilvl="6" w:tplc="17DEF036">
      <w:numFmt w:val="bullet"/>
      <w:lvlText w:val="•"/>
      <w:lvlJc w:val="left"/>
      <w:pPr>
        <w:ind w:left="7426" w:hanging="286"/>
      </w:pPr>
      <w:rPr>
        <w:rFonts w:hint="default"/>
        <w:lang w:val="ru-RU" w:eastAsia="ru-RU" w:bidi="ru-RU"/>
      </w:rPr>
    </w:lvl>
    <w:lvl w:ilvl="7" w:tplc="EA569F8A">
      <w:numFmt w:val="bullet"/>
      <w:lvlText w:val="•"/>
      <w:lvlJc w:val="left"/>
      <w:pPr>
        <w:ind w:left="8387" w:hanging="286"/>
      </w:pPr>
      <w:rPr>
        <w:rFonts w:hint="default"/>
        <w:lang w:val="ru-RU" w:eastAsia="ru-RU" w:bidi="ru-RU"/>
      </w:rPr>
    </w:lvl>
    <w:lvl w:ilvl="8" w:tplc="0742E910">
      <w:numFmt w:val="bullet"/>
      <w:lvlText w:val="•"/>
      <w:lvlJc w:val="left"/>
      <w:pPr>
        <w:ind w:left="9348" w:hanging="286"/>
      </w:pPr>
      <w:rPr>
        <w:rFonts w:hint="default"/>
        <w:lang w:val="ru-RU" w:eastAsia="ru-RU" w:bidi="ru-RU"/>
      </w:rPr>
    </w:lvl>
  </w:abstractNum>
  <w:abstractNum w:abstractNumId="116">
    <w:nsid w:val="5B521F9C"/>
    <w:multiLevelType w:val="multilevel"/>
    <w:tmpl w:val="089A6226"/>
    <w:lvl w:ilvl="0">
      <w:start w:val="3"/>
      <w:numFmt w:val="decimal"/>
      <w:lvlText w:val="%1"/>
      <w:lvlJc w:val="left"/>
      <w:pPr>
        <w:ind w:left="1665" w:hanging="541"/>
      </w:pPr>
      <w:rPr>
        <w:rFonts w:hint="default"/>
        <w:lang w:val="ru-RU" w:eastAsia="ru-RU" w:bidi="ru-RU"/>
      </w:rPr>
    </w:lvl>
    <w:lvl w:ilvl="1">
      <w:start w:val="2"/>
      <w:numFmt w:val="decimal"/>
      <w:lvlText w:val="%1.%2"/>
      <w:lvlJc w:val="left"/>
      <w:pPr>
        <w:ind w:left="1665" w:hanging="541"/>
      </w:pPr>
      <w:rPr>
        <w:rFonts w:hint="default"/>
        <w:lang w:val="ru-RU" w:eastAsia="ru-RU" w:bidi="ru-RU"/>
      </w:rPr>
    </w:lvl>
    <w:lvl w:ilvl="2">
      <w:start w:val="5"/>
      <w:numFmt w:val="decimal"/>
      <w:lvlText w:val="%1.%2.%3."/>
      <w:lvlJc w:val="left"/>
      <w:pPr>
        <w:ind w:left="1665" w:hanging="541"/>
        <w:jc w:val="right"/>
      </w:pPr>
      <w:rPr>
        <w:rFonts w:ascii="Times New Roman" w:eastAsia="Times New Roman" w:hAnsi="Times New Roman" w:cs="Times New Roman" w:hint="default"/>
        <w:spacing w:val="-7"/>
        <w:w w:val="100"/>
        <w:sz w:val="22"/>
        <w:szCs w:val="22"/>
        <w:lang w:val="ru-RU" w:eastAsia="ru-RU" w:bidi="ru-RU"/>
      </w:rPr>
    </w:lvl>
    <w:lvl w:ilvl="3">
      <w:start w:val="1"/>
      <w:numFmt w:val="decimal"/>
      <w:lvlText w:val="%4."/>
      <w:lvlJc w:val="left"/>
      <w:pPr>
        <w:ind w:left="2745" w:hanging="360"/>
      </w:pPr>
      <w:rPr>
        <w:rFonts w:ascii="Times New Roman" w:eastAsia="Times New Roman" w:hAnsi="Times New Roman" w:cs="Times New Roman" w:hint="default"/>
        <w:b/>
        <w:bCs/>
        <w:spacing w:val="-4"/>
        <w:w w:val="100"/>
        <w:sz w:val="24"/>
        <w:szCs w:val="24"/>
        <w:lang w:val="ru-RU" w:eastAsia="ru-RU" w:bidi="ru-RU"/>
      </w:rPr>
    </w:lvl>
    <w:lvl w:ilvl="4">
      <w:start w:val="1"/>
      <w:numFmt w:val="decimal"/>
      <w:lvlText w:val="%4.%5."/>
      <w:lvlJc w:val="left"/>
      <w:pPr>
        <w:ind w:left="3081" w:hanging="696"/>
      </w:pPr>
      <w:rPr>
        <w:rFonts w:ascii="Times New Roman" w:eastAsia="Times New Roman" w:hAnsi="Times New Roman" w:cs="Times New Roman" w:hint="default"/>
        <w:b/>
        <w:bCs/>
        <w:spacing w:val="-24"/>
        <w:w w:val="100"/>
        <w:sz w:val="24"/>
        <w:szCs w:val="24"/>
        <w:lang w:val="ru-RU" w:eastAsia="ru-RU" w:bidi="ru-RU"/>
      </w:rPr>
    </w:lvl>
    <w:lvl w:ilvl="5">
      <w:start w:val="1"/>
      <w:numFmt w:val="decimal"/>
      <w:lvlText w:val="%4.%5.%6."/>
      <w:lvlJc w:val="left"/>
      <w:pPr>
        <w:ind w:left="1665" w:hanging="708"/>
      </w:pPr>
      <w:rPr>
        <w:rFonts w:ascii="Times New Roman" w:eastAsia="Times New Roman" w:hAnsi="Times New Roman" w:cs="Times New Roman" w:hint="default"/>
        <w:b/>
        <w:bCs/>
        <w:spacing w:val="-12"/>
        <w:w w:val="100"/>
        <w:sz w:val="24"/>
        <w:szCs w:val="24"/>
        <w:lang w:val="ru-RU" w:eastAsia="ru-RU" w:bidi="ru-RU"/>
      </w:rPr>
    </w:lvl>
    <w:lvl w:ilvl="6">
      <w:start w:val="1"/>
      <w:numFmt w:val="decimal"/>
      <w:lvlText w:val="%4.%5.%6.%7."/>
      <w:lvlJc w:val="left"/>
      <w:pPr>
        <w:ind w:left="2373" w:hanging="780"/>
        <w:jc w:val="right"/>
      </w:pPr>
      <w:rPr>
        <w:rFonts w:ascii="Times New Roman" w:eastAsia="Times New Roman" w:hAnsi="Times New Roman" w:cs="Times New Roman" w:hint="default"/>
        <w:b/>
        <w:bCs/>
        <w:spacing w:val="-4"/>
        <w:w w:val="100"/>
        <w:sz w:val="24"/>
        <w:szCs w:val="24"/>
        <w:lang w:val="ru-RU" w:eastAsia="ru-RU" w:bidi="ru-RU"/>
      </w:rPr>
    </w:lvl>
    <w:lvl w:ilvl="7">
      <w:numFmt w:val="bullet"/>
      <w:lvlText w:val="•"/>
      <w:lvlJc w:val="left"/>
      <w:pPr>
        <w:ind w:left="7175" w:hanging="780"/>
      </w:pPr>
      <w:rPr>
        <w:rFonts w:hint="default"/>
        <w:lang w:val="ru-RU" w:eastAsia="ru-RU" w:bidi="ru-RU"/>
      </w:rPr>
    </w:lvl>
    <w:lvl w:ilvl="8">
      <w:numFmt w:val="bullet"/>
      <w:lvlText w:val="•"/>
      <w:lvlJc w:val="left"/>
      <w:pPr>
        <w:ind w:left="8540" w:hanging="780"/>
      </w:pPr>
      <w:rPr>
        <w:rFonts w:hint="default"/>
        <w:lang w:val="ru-RU" w:eastAsia="ru-RU" w:bidi="ru-RU"/>
      </w:rPr>
    </w:lvl>
  </w:abstractNum>
  <w:abstractNum w:abstractNumId="117">
    <w:nsid w:val="5B9818E1"/>
    <w:multiLevelType w:val="hybridMultilevel"/>
    <w:tmpl w:val="452AB4DE"/>
    <w:lvl w:ilvl="0" w:tplc="25A464A0">
      <w:numFmt w:val="bullet"/>
      <w:lvlText w:val=""/>
      <w:lvlJc w:val="left"/>
      <w:pPr>
        <w:ind w:left="467" w:hanging="720"/>
      </w:pPr>
      <w:rPr>
        <w:rFonts w:ascii="Symbol" w:eastAsia="Symbol" w:hAnsi="Symbol" w:cs="Symbol" w:hint="default"/>
        <w:w w:val="99"/>
        <w:sz w:val="20"/>
        <w:szCs w:val="20"/>
        <w:lang w:val="ru-RU" w:eastAsia="ru-RU" w:bidi="ru-RU"/>
      </w:rPr>
    </w:lvl>
    <w:lvl w:ilvl="1" w:tplc="C6681A2E">
      <w:numFmt w:val="bullet"/>
      <w:lvlText w:val="•"/>
      <w:lvlJc w:val="left"/>
      <w:pPr>
        <w:ind w:left="778" w:hanging="720"/>
      </w:pPr>
      <w:rPr>
        <w:rFonts w:hint="default"/>
        <w:lang w:val="ru-RU" w:eastAsia="ru-RU" w:bidi="ru-RU"/>
      </w:rPr>
    </w:lvl>
    <w:lvl w:ilvl="2" w:tplc="997CD01C">
      <w:numFmt w:val="bullet"/>
      <w:lvlText w:val="•"/>
      <w:lvlJc w:val="left"/>
      <w:pPr>
        <w:ind w:left="1096" w:hanging="720"/>
      </w:pPr>
      <w:rPr>
        <w:rFonts w:hint="default"/>
        <w:lang w:val="ru-RU" w:eastAsia="ru-RU" w:bidi="ru-RU"/>
      </w:rPr>
    </w:lvl>
    <w:lvl w:ilvl="3" w:tplc="3DB0D700">
      <w:numFmt w:val="bullet"/>
      <w:lvlText w:val="•"/>
      <w:lvlJc w:val="left"/>
      <w:pPr>
        <w:ind w:left="1414" w:hanging="720"/>
      </w:pPr>
      <w:rPr>
        <w:rFonts w:hint="default"/>
        <w:lang w:val="ru-RU" w:eastAsia="ru-RU" w:bidi="ru-RU"/>
      </w:rPr>
    </w:lvl>
    <w:lvl w:ilvl="4" w:tplc="D5D85564">
      <w:numFmt w:val="bullet"/>
      <w:lvlText w:val="•"/>
      <w:lvlJc w:val="left"/>
      <w:pPr>
        <w:ind w:left="1733" w:hanging="720"/>
      </w:pPr>
      <w:rPr>
        <w:rFonts w:hint="default"/>
        <w:lang w:val="ru-RU" w:eastAsia="ru-RU" w:bidi="ru-RU"/>
      </w:rPr>
    </w:lvl>
    <w:lvl w:ilvl="5" w:tplc="5BFE871A">
      <w:numFmt w:val="bullet"/>
      <w:lvlText w:val="•"/>
      <w:lvlJc w:val="left"/>
      <w:pPr>
        <w:ind w:left="2051" w:hanging="720"/>
      </w:pPr>
      <w:rPr>
        <w:rFonts w:hint="default"/>
        <w:lang w:val="ru-RU" w:eastAsia="ru-RU" w:bidi="ru-RU"/>
      </w:rPr>
    </w:lvl>
    <w:lvl w:ilvl="6" w:tplc="6F662984">
      <w:numFmt w:val="bullet"/>
      <w:lvlText w:val="•"/>
      <w:lvlJc w:val="left"/>
      <w:pPr>
        <w:ind w:left="2369" w:hanging="720"/>
      </w:pPr>
      <w:rPr>
        <w:rFonts w:hint="default"/>
        <w:lang w:val="ru-RU" w:eastAsia="ru-RU" w:bidi="ru-RU"/>
      </w:rPr>
    </w:lvl>
    <w:lvl w:ilvl="7" w:tplc="2F1A640E">
      <w:numFmt w:val="bullet"/>
      <w:lvlText w:val="•"/>
      <w:lvlJc w:val="left"/>
      <w:pPr>
        <w:ind w:left="2688" w:hanging="720"/>
      </w:pPr>
      <w:rPr>
        <w:rFonts w:hint="default"/>
        <w:lang w:val="ru-RU" w:eastAsia="ru-RU" w:bidi="ru-RU"/>
      </w:rPr>
    </w:lvl>
    <w:lvl w:ilvl="8" w:tplc="CEF87C14">
      <w:numFmt w:val="bullet"/>
      <w:lvlText w:val="•"/>
      <w:lvlJc w:val="left"/>
      <w:pPr>
        <w:ind w:left="3006" w:hanging="720"/>
      </w:pPr>
      <w:rPr>
        <w:rFonts w:hint="default"/>
        <w:lang w:val="ru-RU" w:eastAsia="ru-RU" w:bidi="ru-RU"/>
      </w:rPr>
    </w:lvl>
  </w:abstractNum>
  <w:abstractNum w:abstractNumId="118">
    <w:nsid w:val="5C2668DA"/>
    <w:multiLevelType w:val="hybridMultilevel"/>
    <w:tmpl w:val="5EA09EC6"/>
    <w:lvl w:ilvl="0" w:tplc="7C3C7734">
      <w:numFmt w:val="bullet"/>
      <w:lvlText w:val="-"/>
      <w:lvlJc w:val="left"/>
      <w:pPr>
        <w:ind w:left="108" w:hanging="178"/>
      </w:pPr>
      <w:rPr>
        <w:rFonts w:ascii="Times New Roman" w:eastAsia="Times New Roman" w:hAnsi="Times New Roman" w:cs="Times New Roman" w:hint="default"/>
        <w:b/>
        <w:bCs/>
        <w:i/>
        <w:spacing w:val="-23"/>
        <w:w w:val="99"/>
        <w:sz w:val="24"/>
        <w:szCs w:val="24"/>
        <w:lang w:val="ru-RU" w:eastAsia="ru-RU" w:bidi="ru-RU"/>
      </w:rPr>
    </w:lvl>
    <w:lvl w:ilvl="1" w:tplc="9D44A7B6">
      <w:numFmt w:val="bullet"/>
      <w:lvlText w:val="•"/>
      <w:lvlJc w:val="left"/>
      <w:pPr>
        <w:ind w:left="599" w:hanging="178"/>
      </w:pPr>
      <w:rPr>
        <w:rFonts w:hint="default"/>
        <w:lang w:val="ru-RU" w:eastAsia="ru-RU" w:bidi="ru-RU"/>
      </w:rPr>
    </w:lvl>
    <w:lvl w:ilvl="2" w:tplc="5FCC7100">
      <w:numFmt w:val="bullet"/>
      <w:lvlText w:val="•"/>
      <w:lvlJc w:val="left"/>
      <w:pPr>
        <w:ind w:left="1099" w:hanging="178"/>
      </w:pPr>
      <w:rPr>
        <w:rFonts w:hint="default"/>
        <w:lang w:val="ru-RU" w:eastAsia="ru-RU" w:bidi="ru-RU"/>
      </w:rPr>
    </w:lvl>
    <w:lvl w:ilvl="3" w:tplc="717C2916">
      <w:numFmt w:val="bullet"/>
      <w:lvlText w:val="•"/>
      <w:lvlJc w:val="left"/>
      <w:pPr>
        <w:ind w:left="1598" w:hanging="178"/>
      </w:pPr>
      <w:rPr>
        <w:rFonts w:hint="default"/>
        <w:lang w:val="ru-RU" w:eastAsia="ru-RU" w:bidi="ru-RU"/>
      </w:rPr>
    </w:lvl>
    <w:lvl w:ilvl="4" w:tplc="A51215A4">
      <w:numFmt w:val="bullet"/>
      <w:lvlText w:val="•"/>
      <w:lvlJc w:val="left"/>
      <w:pPr>
        <w:ind w:left="2098" w:hanging="178"/>
      </w:pPr>
      <w:rPr>
        <w:rFonts w:hint="default"/>
        <w:lang w:val="ru-RU" w:eastAsia="ru-RU" w:bidi="ru-RU"/>
      </w:rPr>
    </w:lvl>
    <w:lvl w:ilvl="5" w:tplc="B2F607B6">
      <w:numFmt w:val="bullet"/>
      <w:lvlText w:val="•"/>
      <w:lvlJc w:val="left"/>
      <w:pPr>
        <w:ind w:left="2597" w:hanging="178"/>
      </w:pPr>
      <w:rPr>
        <w:rFonts w:hint="default"/>
        <w:lang w:val="ru-RU" w:eastAsia="ru-RU" w:bidi="ru-RU"/>
      </w:rPr>
    </w:lvl>
    <w:lvl w:ilvl="6" w:tplc="435EC9B4">
      <w:numFmt w:val="bullet"/>
      <w:lvlText w:val="•"/>
      <w:lvlJc w:val="left"/>
      <w:pPr>
        <w:ind w:left="3097" w:hanging="178"/>
      </w:pPr>
      <w:rPr>
        <w:rFonts w:hint="default"/>
        <w:lang w:val="ru-RU" w:eastAsia="ru-RU" w:bidi="ru-RU"/>
      </w:rPr>
    </w:lvl>
    <w:lvl w:ilvl="7" w:tplc="729E998C">
      <w:numFmt w:val="bullet"/>
      <w:lvlText w:val="•"/>
      <w:lvlJc w:val="left"/>
      <w:pPr>
        <w:ind w:left="3596" w:hanging="178"/>
      </w:pPr>
      <w:rPr>
        <w:rFonts w:hint="default"/>
        <w:lang w:val="ru-RU" w:eastAsia="ru-RU" w:bidi="ru-RU"/>
      </w:rPr>
    </w:lvl>
    <w:lvl w:ilvl="8" w:tplc="158AC726">
      <w:numFmt w:val="bullet"/>
      <w:lvlText w:val="•"/>
      <w:lvlJc w:val="left"/>
      <w:pPr>
        <w:ind w:left="4096" w:hanging="178"/>
      </w:pPr>
      <w:rPr>
        <w:rFonts w:hint="default"/>
        <w:lang w:val="ru-RU" w:eastAsia="ru-RU" w:bidi="ru-RU"/>
      </w:rPr>
    </w:lvl>
  </w:abstractNum>
  <w:abstractNum w:abstractNumId="119">
    <w:nsid w:val="5CEA5407"/>
    <w:multiLevelType w:val="hybridMultilevel"/>
    <w:tmpl w:val="C36CAB68"/>
    <w:lvl w:ilvl="0" w:tplc="61CC4F0A">
      <w:numFmt w:val="bullet"/>
      <w:lvlText w:val="-"/>
      <w:lvlJc w:val="left"/>
      <w:pPr>
        <w:ind w:left="108" w:hanging="140"/>
      </w:pPr>
      <w:rPr>
        <w:rFonts w:ascii="Times New Roman" w:eastAsia="Times New Roman" w:hAnsi="Times New Roman" w:cs="Times New Roman" w:hint="default"/>
        <w:b/>
        <w:bCs/>
        <w:i/>
        <w:w w:val="99"/>
        <w:sz w:val="24"/>
        <w:szCs w:val="24"/>
        <w:lang w:val="ru-RU" w:eastAsia="ru-RU" w:bidi="ru-RU"/>
      </w:rPr>
    </w:lvl>
    <w:lvl w:ilvl="1" w:tplc="9E9C491E">
      <w:numFmt w:val="bullet"/>
      <w:lvlText w:val="•"/>
      <w:lvlJc w:val="left"/>
      <w:pPr>
        <w:ind w:left="599" w:hanging="140"/>
      </w:pPr>
      <w:rPr>
        <w:rFonts w:hint="default"/>
        <w:lang w:val="ru-RU" w:eastAsia="ru-RU" w:bidi="ru-RU"/>
      </w:rPr>
    </w:lvl>
    <w:lvl w:ilvl="2" w:tplc="518836EE">
      <w:numFmt w:val="bullet"/>
      <w:lvlText w:val="•"/>
      <w:lvlJc w:val="left"/>
      <w:pPr>
        <w:ind w:left="1099" w:hanging="140"/>
      </w:pPr>
      <w:rPr>
        <w:rFonts w:hint="default"/>
        <w:lang w:val="ru-RU" w:eastAsia="ru-RU" w:bidi="ru-RU"/>
      </w:rPr>
    </w:lvl>
    <w:lvl w:ilvl="3" w:tplc="9DAEA5DA">
      <w:numFmt w:val="bullet"/>
      <w:lvlText w:val="•"/>
      <w:lvlJc w:val="left"/>
      <w:pPr>
        <w:ind w:left="1598" w:hanging="140"/>
      </w:pPr>
      <w:rPr>
        <w:rFonts w:hint="default"/>
        <w:lang w:val="ru-RU" w:eastAsia="ru-RU" w:bidi="ru-RU"/>
      </w:rPr>
    </w:lvl>
    <w:lvl w:ilvl="4" w:tplc="430200E8">
      <w:numFmt w:val="bullet"/>
      <w:lvlText w:val="•"/>
      <w:lvlJc w:val="left"/>
      <w:pPr>
        <w:ind w:left="2098" w:hanging="140"/>
      </w:pPr>
      <w:rPr>
        <w:rFonts w:hint="default"/>
        <w:lang w:val="ru-RU" w:eastAsia="ru-RU" w:bidi="ru-RU"/>
      </w:rPr>
    </w:lvl>
    <w:lvl w:ilvl="5" w:tplc="414A2A5C">
      <w:numFmt w:val="bullet"/>
      <w:lvlText w:val="•"/>
      <w:lvlJc w:val="left"/>
      <w:pPr>
        <w:ind w:left="2597" w:hanging="140"/>
      </w:pPr>
      <w:rPr>
        <w:rFonts w:hint="default"/>
        <w:lang w:val="ru-RU" w:eastAsia="ru-RU" w:bidi="ru-RU"/>
      </w:rPr>
    </w:lvl>
    <w:lvl w:ilvl="6" w:tplc="870A0536">
      <w:numFmt w:val="bullet"/>
      <w:lvlText w:val="•"/>
      <w:lvlJc w:val="left"/>
      <w:pPr>
        <w:ind w:left="3097" w:hanging="140"/>
      </w:pPr>
      <w:rPr>
        <w:rFonts w:hint="default"/>
        <w:lang w:val="ru-RU" w:eastAsia="ru-RU" w:bidi="ru-RU"/>
      </w:rPr>
    </w:lvl>
    <w:lvl w:ilvl="7" w:tplc="26AAC2BA">
      <w:numFmt w:val="bullet"/>
      <w:lvlText w:val="•"/>
      <w:lvlJc w:val="left"/>
      <w:pPr>
        <w:ind w:left="3596" w:hanging="140"/>
      </w:pPr>
      <w:rPr>
        <w:rFonts w:hint="default"/>
        <w:lang w:val="ru-RU" w:eastAsia="ru-RU" w:bidi="ru-RU"/>
      </w:rPr>
    </w:lvl>
    <w:lvl w:ilvl="8" w:tplc="F7564544">
      <w:numFmt w:val="bullet"/>
      <w:lvlText w:val="•"/>
      <w:lvlJc w:val="left"/>
      <w:pPr>
        <w:ind w:left="4096" w:hanging="140"/>
      </w:pPr>
      <w:rPr>
        <w:rFonts w:hint="default"/>
        <w:lang w:val="ru-RU" w:eastAsia="ru-RU" w:bidi="ru-RU"/>
      </w:rPr>
    </w:lvl>
  </w:abstractNum>
  <w:abstractNum w:abstractNumId="120">
    <w:nsid w:val="5D317926"/>
    <w:multiLevelType w:val="hybridMultilevel"/>
    <w:tmpl w:val="F8E28512"/>
    <w:lvl w:ilvl="0" w:tplc="9A6A69B0">
      <w:numFmt w:val="bullet"/>
      <w:lvlText w:val=""/>
      <w:lvlJc w:val="left"/>
      <w:pPr>
        <w:ind w:left="414" w:hanging="360"/>
      </w:pPr>
      <w:rPr>
        <w:rFonts w:ascii="Symbol" w:eastAsia="Symbol" w:hAnsi="Symbol" w:cs="Symbol" w:hint="default"/>
        <w:w w:val="100"/>
        <w:sz w:val="24"/>
        <w:szCs w:val="24"/>
        <w:lang w:val="ru-RU" w:eastAsia="ru-RU" w:bidi="ru-RU"/>
      </w:rPr>
    </w:lvl>
    <w:lvl w:ilvl="1" w:tplc="0D20E340">
      <w:numFmt w:val="bullet"/>
      <w:lvlText w:val="•"/>
      <w:lvlJc w:val="left"/>
      <w:pPr>
        <w:ind w:left="870" w:hanging="360"/>
      </w:pPr>
      <w:rPr>
        <w:rFonts w:hint="default"/>
        <w:lang w:val="ru-RU" w:eastAsia="ru-RU" w:bidi="ru-RU"/>
      </w:rPr>
    </w:lvl>
    <w:lvl w:ilvl="2" w:tplc="8ACE9054">
      <w:numFmt w:val="bullet"/>
      <w:lvlText w:val="•"/>
      <w:lvlJc w:val="left"/>
      <w:pPr>
        <w:ind w:left="1321" w:hanging="360"/>
      </w:pPr>
      <w:rPr>
        <w:rFonts w:hint="default"/>
        <w:lang w:val="ru-RU" w:eastAsia="ru-RU" w:bidi="ru-RU"/>
      </w:rPr>
    </w:lvl>
    <w:lvl w:ilvl="3" w:tplc="48D6D202">
      <w:numFmt w:val="bullet"/>
      <w:lvlText w:val="•"/>
      <w:lvlJc w:val="left"/>
      <w:pPr>
        <w:ind w:left="1771" w:hanging="360"/>
      </w:pPr>
      <w:rPr>
        <w:rFonts w:hint="default"/>
        <w:lang w:val="ru-RU" w:eastAsia="ru-RU" w:bidi="ru-RU"/>
      </w:rPr>
    </w:lvl>
    <w:lvl w:ilvl="4" w:tplc="37EEF44A">
      <w:numFmt w:val="bullet"/>
      <w:lvlText w:val="•"/>
      <w:lvlJc w:val="left"/>
      <w:pPr>
        <w:ind w:left="2222" w:hanging="360"/>
      </w:pPr>
      <w:rPr>
        <w:rFonts w:hint="default"/>
        <w:lang w:val="ru-RU" w:eastAsia="ru-RU" w:bidi="ru-RU"/>
      </w:rPr>
    </w:lvl>
    <w:lvl w:ilvl="5" w:tplc="51C8CE66">
      <w:numFmt w:val="bullet"/>
      <w:lvlText w:val="•"/>
      <w:lvlJc w:val="left"/>
      <w:pPr>
        <w:ind w:left="2673" w:hanging="360"/>
      </w:pPr>
      <w:rPr>
        <w:rFonts w:hint="default"/>
        <w:lang w:val="ru-RU" w:eastAsia="ru-RU" w:bidi="ru-RU"/>
      </w:rPr>
    </w:lvl>
    <w:lvl w:ilvl="6" w:tplc="A3300E38">
      <w:numFmt w:val="bullet"/>
      <w:lvlText w:val="•"/>
      <w:lvlJc w:val="left"/>
      <w:pPr>
        <w:ind w:left="3123" w:hanging="360"/>
      </w:pPr>
      <w:rPr>
        <w:rFonts w:hint="default"/>
        <w:lang w:val="ru-RU" w:eastAsia="ru-RU" w:bidi="ru-RU"/>
      </w:rPr>
    </w:lvl>
    <w:lvl w:ilvl="7" w:tplc="FBF44726">
      <w:numFmt w:val="bullet"/>
      <w:lvlText w:val="•"/>
      <w:lvlJc w:val="left"/>
      <w:pPr>
        <w:ind w:left="3574" w:hanging="360"/>
      </w:pPr>
      <w:rPr>
        <w:rFonts w:hint="default"/>
        <w:lang w:val="ru-RU" w:eastAsia="ru-RU" w:bidi="ru-RU"/>
      </w:rPr>
    </w:lvl>
    <w:lvl w:ilvl="8" w:tplc="F8DA52EE">
      <w:numFmt w:val="bullet"/>
      <w:lvlText w:val="•"/>
      <w:lvlJc w:val="left"/>
      <w:pPr>
        <w:ind w:left="4025" w:hanging="360"/>
      </w:pPr>
      <w:rPr>
        <w:rFonts w:hint="default"/>
        <w:lang w:val="ru-RU" w:eastAsia="ru-RU" w:bidi="ru-RU"/>
      </w:rPr>
    </w:lvl>
  </w:abstractNum>
  <w:abstractNum w:abstractNumId="121">
    <w:nsid w:val="5F0927EF"/>
    <w:multiLevelType w:val="hybridMultilevel"/>
    <w:tmpl w:val="6AFEFFDE"/>
    <w:lvl w:ilvl="0" w:tplc="8A16D856">
      <w:start w:val="1"/>
      <w:numFmt w:val="decimal"/>
      <w:lvlText w:val="%1."/>
      <w:lvlJc w:val="left"/>
      <w:pPr>
        <w:ind w:left="1478" w:hanging="346"/>
      </w:pPr>
      <w:rPr>
        <w:rFonts w:ascii="Times New Roman" w:eastAsia="Times New Roman" w:hAnsi="Times New Roman" w:cs="Times New Roman" w:hint="default"/>
        <w:spacing w:val="-18"/>
        <w:w w:val="100"/>
        <w:sz w:val="24"/>
        <w:szCs w:val="24"/>
        <w:lang w:val="ru-RU" w:eastAsia="ru-RU" w:bidi="ru-RU"/>
      </w:rPr>
    </w:lvl>
    <w:lvl w:ilvl="1" w:tplc="D91C9E86">
      <w:numFmt w:val="bullet"/>
      <w:lvlText w:val=""/>
      <w:lvlJc w:val="left"/>
      <w:pPr>
        <w:ind w:left="2138" w:hanging="360"/>
      </w:pPr>
      <w:rPr>
        <w:rFonts w:ascii="Symbol" w:eastAsia="Symbol" w:hAnsi="Symbol" w:cs="Symbol" w:hint="default"/>
        <w:w w:val="99"/>
        <w:sz w:val="20"/>
        <w:szCs w:val="20"/>
        <w:lang w:val="ru-RU" w:eastAsia="ru-RU" w:bidi="ru-RU"/>
      </w:rPr>
    </w:lvl>
    <w:lvl w:ilvl="2" w:tplc="01EE4514">
      <w:numFmt w:val="bullet"/>
      <w:lvlText w:val="•"/>
      <w:lvlJc w:val="left"/>
      <w:pPr>
        <w:ind w:left="3218" w:hanging="360"/>
      </w:pPr>
      <w:rPr>
        <w:rFonts w:hint="default"/>
        <w:lang w:val="ru-RU" w:eastAsia="ru-RU" w:bidi="ru-RU"/>
      </w:rPr>
    </w:lvl>
    <w:lvl w:ilvl="3" w:tplc="6F0EE860">
      <w:numFmt w:val="bullet"/>
      <w:lvlText w:val="•"/>
      <w:lvlJc w:val="left"/>
      <w:pPr>
        <w:ind w:left="4296" w:hanging="360"/>
      </w:pPr>
      <w:rPr>
        <w:rFonts w:hint="default"/>
        <w:lang w:val="ru-RU" w:eastAsia="ru-RU" w:bidi="ru-RU"/>
      </w:rPr>
    </w:lvl>
    <w:lvl w:ilvl="4" w:tplc="6E88C8E0">
      <w:numFmt w:val="bullet"/>
      <w:lvlText w:val="•"/>
      <w:lvlJc w:val="left"/>
      <w:pPr>
        <w:ind w:left="5375" w:hanging="360"/>
      </w:pPr>
      <w:rPr>
        <w:rFonts w:hint="default"/>
        <w:lang w:val="ru-RU" w:eastAsia="ru-RU" w:bidi="ru-RU"/>
      </w:rPr>
    </w:lvl>
    <w:lvl w:ilvl="5" w:tplc="C36200BE">
      <w:numFmt w:val="bullet"/>
      <w:lvlText w:val="•"/>
      <w:lvlJc w:val="left"/>
      <w:pPr>
        <w:ind w:left="6453" w:hanging="360"/>
      </w:pPr>
      <w:rPr>
        <w:rFonts w:hint="default"/>
        <w:lang w:val="ru-RU" w:eastAsia="ru-RU" w:bidi="ru-RU"/>
      </w:rPr>
    </w:lvl>
    <w:lvl w:ilvl="6" w:tplc="D6D2F4AE">
      <w:numFmt w:val="bullet"/>
      <w:lvlText w:val="•"/>
      <w:lvlJc w:val="left"/>
      <w:pPr>
        <w:ind w:left="7532" w:hanging="360"/>
      </w:pPr>
      <w:rPr>
        <w:rFonts w:hint="default"/>
        <w:lang w:val="ru-RU" w:eastAsia="ru-RU" w:bidi="ru-RU"/>
      </w:rPr>
    </w:lvl>
    <w:lvl w:ilvl="7" w:tplc="44BEC046">
      <w:numFmt w:val="bullet"/>
      <w:lvlText w:val="•"/>
      <w:lvlJc w:val="left"/>
      <w:pPr>
        <w:ind w:left="8610" w:hanging="360"/>
      </w:pPr>
      <w:rPr>
        <w:rFonts w:hint="default"/>
        <w:lang w:val="ru-RU" w:eastAsia="ru-RU" w:bidi="ru-RU"/>
      </w:rPr>
    </w:lvl>
    <w:lvl w:ilvl="8" w:tplc="B8E26016">
      <w:numFmt w:val="bullet"/>
      <w:lvlText w:val="•"/>
      <w:lvlJc w:val="left"/>
      <w:pPr>
        <w:ind w:left="9689" w:hanging="360"/>
      </w:pPr>
      <w:rPr>
        <w:rFonts w:hint="default"/>
        <w:lang w:val="ru-RU" w:eastAsia="ru-RU" w:bidi="ru-RU"/>
      </w:rPr>
    </w:lvl>
  </w:abstractNum>
  <w:abstractNum w:abstractNumId="122">
    <w:nsid w:val="5F9D5BB7"/>
    <w:multiLevelType w:val="hybridMultilevel"/>
    <w:tmpl w:val="94C82B26"/>
    <w:lvl w:ilvl="0" w:tplc="DF8A64A4">
      <w:numFmt w:val="bullet"/>
      <w:lvlText w:val=""/>
      <w:lvlJc w:val="left"/>
      <w:pPr>
        <w:ind w:left="1776" w:hanging="540"/>
      </w:pPr>
      <w:rPr>
        <w:rFonts w:ascii="Symbol" w:eastAsia="Symbol" w:hAnsi="Symbol" w:cs="Symbol" w:hint="default"/>
        <w:w w:val="100"/>
        <w:sz w:val="24"/>
        <w:szCs w:val="24"/>
        <w:lang w:val="ru-RU" w:eastAsia="ru-RU" w:bidi="ru-RU"/>
      </w:rPr>
    </w:lvl>
    <w:lvl w:ilvl="1" w:tplc="7D906F34">
      <w:numFmt w:val="bullet"/>
      <w:lvlText w:val=""/>
      <w:lvlJc w:val="left"/>
      <w:pPr>
        <w:ind w:left="1985" w:hanging="425"/>
      </w:pPr>
      <w:rPr>
        <w:rFonts w:ascii="Symbol" w:eastAsia="Symbol" w:hAnsi="Symbol" w:cs="Symbol" w:hint="default"/>
        <w:w w:val="100"/>
        <w:sz w:val="24"/>
        <w:szCs w:val="24"/>
        <w:lang w:val="ru-RU" w:eastAsia="ru-RU" w:bidi="ru-RU"/>
      </w:rPr>
    </w:lvl>
    <w:lvl w:ilvl="2" w:tplc="841ED806">
      <w:numFmt w:val="bullet"/>
      <w:lvlText w:val="•"/>
      <w:lvlJc w:val="left"/>
      <w:pPr>
        <w:ind w:left="3076" w:hanging="425"/>
      </w:pPr>
      <w:rPr>
        <w:rFonts w:hint="default"/>
        <w:lang w:val="ru-RU" w:eastAsia="ru-RU" w:bidi="ru-RU"/>
      </w:rPr>
    </w:lvl>
    <w:lvl w:ilvl="3" w:tplc="14B019FA">
      <w:numFmt w:val="bullet"/>
      <w:lvlText w:val="•"/>
      <w:lvlJc w:val="left"/>
      <w:pPr>
        <w:ind w:left="4172" w:hanging="425"/>
      </w:pPr>
      <w:rPr>
        <w:rFonts w:hint="default"/>
        <w:lang w:val="ru-RU" w:eastAsia="ru-RU" w:bidi="ru-RU"/>
      </w:rPr>
    </w:lvl>
    <w:lvl w:ilvl="4" w:tplc="F8D4794C">
      <w:numFmt w:val="bullet"/>
      <w:lvlText w:val="•"/>
      <w:lvlJc w:val="left"/>
      <w:pPr>
        <w:ind w:left="5268" w:hanging="425"/>
      </w:pPr>
      <w:rPr>
        <w:rFonts w:hint="default"/>
        <w:lang w:val="ru-RU" w:eastAsia="ru-RU" w:bidi="ru-RU"/>
      </w:rPr>
    </w:lvl>
    <w:lvl w:ilvl="5" w:tplc="E67A86DC">
      <w:numFmt w:val="bullet"/>
      <w:lvlText w:val="•"/>
      <w:lvlJc w:val="left"/>
      <w:pPr>
        <w:ind w:left="6365" w:hanging="425"/>
      </w:pPr>
      <w:rPr>
        <w:rFonts w:hint="default"/>
        <w:lang w:val="ru-RU" w:eastAsia="ru-RU" w:bidi="ru-RU"/>
      </w:rPr>
    </w:lvl>
    <w:lvl w:ilvl="6" w:tplc="17A465BE">
      <w:numFmt w:val="bullet"/>
      <w:lvlText w:val="•"/>
      <w:lvlJc w:val="left"/>
      <w:pPr>
        <w:ind w:left="7461" w:hanging="425"/>
      </w:pPr>
      <w:rPr>
        <w:rFonts w:hint="default"/>
        <w:lang w:val="ru-RU" w:eastAsia="ru-RU" w:bidi="ru-RU"/>
      </w:rPr>
    </w:lvl>
    <w:lvl w:ilvl="7" w:tplc="8C8AF212">
      <w:numFmt w:val="bullet"/>
      <w:lvlText w:val="•"/>
      <w:lvlJc w:val="left"/>
      <w:pPr>
        <w:ind w:left="8557" w:hanging="425"/>
      </w:pPr>
      <w:rPr>
        <w:rFonts w:hint="default"/>
        <w:lang w:val="ru-RU" w:eastAsia="ru-RU" w:bidi="ru-RU"/>
      </w:rPr>
    </w:lvl>
    <w:lvl w:ilvl="8" w:tplc="42843908">
      <w:numFmt w:val="bullet"/>
      <w:lvlText w:val="•"/>
      <w:lvlJc w:val="left"/>
      <w:pPr>
        <w:ind w:left="9653" w:hanging="425"/>
      </w:pPr>
      <w:rPr>
        <w:rFonts w:hint="default"/>
        <w:lang w:val="ru-RU" w:eastAsia="ru-RU" w:bidi="ru-RU"/>
      </w:rPr>
    </w:lvl>
  </w:abstractNum>
  <w:abstractNum w:abstractNumId="123">
    <w:nsid w:val="608F0FF7"/>
    <w:multiLevelType w:val="hybridMultilevel"/>
    <w:tmpl w:val="6BF639E2"/>
    <w:lvl w:ilvl="0" w:tplc="F5E63788">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A4E2F5D2">
      <w:numFmt w:val="bullet"/>
      <w:lvlText w:val="•"/>
      <w:lvlJc w:val="left"/>
      <w:pPr>
        <w:ind w:left="1626" w:hanging="744"/>
      </w:pPr>
      <w:rPr>
        <w:rFonts w:hint="default"/>
        <w:lang w:val="ru-RU" w:eastAsia="ru-RU" w:bidi="ru-RU"/>
      </w:rPr>
    </w:lvl>
    <w:lvl w:ilvl="2" w:tplc="01EC0D0E">
      <w:numFmt w:val="bullet"/>
      <w:lvlText w:val="•"/>
      <w:lvlJc w:val="left"/>
      <w:pPr>
        <w:ind w:left="2512" w:hanging="744"/>
      </w:pPr>
      <w:rPr>
        <w:rFonts w:hint="default"/>
        <w:lang w:val="ru-RU" w:eastAsia="ru-RU" w:bidi="ru-RU"/>
      </w:rPr>
    </w:lvl>
    <w:lvl w:ilvl="3" w:tplc="0D164B04">
      <w:numFmt w:val="bullet"/>
      <w:lvlText w:val="•"/>
      <w:lvlJc w:val="left"/>
      <w:pPr>
        <w:ind w:left="3398" w:hanging="744"/>
      </w:pPr>
      <w:rPr>
        <w:rFonts w:hint="default"/>
        <w:lang w:val="ru-RU" w:eastAsia="ru-RU" w:bidi="ru-RU"/>
      </w:rPr>
    </w:lvl>
    <w:lvl w:ilvl="4" w:tplc="4636EEBE">
      <w:numFmt w:val="bullet"/>
      <w:lvlText w:val="•"/>
      <w:lvlJc w:val="left"/>
      <w:pPr>
        <w:ind w:left="4284" w:hanging="744"/>
      </w:pPr>
      <w:rPr>
        <w:rFonts w:hint="default"/>
        <w:lang w:val="ru-RU" w:eastAsia="ru-RU" w:bidi="ru-RU"/>
      </w:rPr>
    </w:lvl>
    <w:lvl w:ilvl="5" w:tplc="814018D2">
      <w:numFmt w:val="bullet"/>
      <w:lvlText w:val="•"/>
      <w:lvlJc w:val="left"/>
      <w:pPr>
        <w:ind w:left="5170" w:hanging="744"/>
      </w:pPr>
      <w:rPr>
        <w:rFonts w:hint="default"/>
        <w:lang w:val="ru-RU" w:eastAsia="ru-RU" w:bidi="ru-RU"/>
      </w:rPr>
    </w:lvl>
    <w:lvl w:ilvl="6" w:tplc="9B6CF53C">
      <w:numFmt w:val="bullet"/>
      <w:lvlText w:val="•"/>
      <w:lvlJc w:val="left"/>
      <w:pPr>
        <w:ind w:left="6056" w:hanging="744"/>
      </w:pPr>
      <w:rPr>
        <w:rFonts w:hint="default"/>
        <w:lang w:val="ru-RU" w:eastAsia="ru-RU" w:bidi="ru-RU"/>
      </w:rPr>
    </w:lvl>
    <w:lvl w:ilvl="7" w:tplc="B8F8AF00">
      <w:numFmt w:val="bullet"/>
      <w:lvlText w:val="•"/>
      <w:lvlJc w:val="left"/>
      <w:pPr>
        <w:ind w:left="6942" w:hanging="744"/>
      </w:pPr>
      <w:rPr>
        <w:rFonts w:hint="default"/>
        <w:lang w:val="ru-RU" w:eastAsia="ru-RU" w:bidi="ru-RU"/>
      </w:rPr>
    </w:lvl>
    <w:lvl w:ilvl="8" w:tplc="31C6D906">
      <w:numFmt w:val="bullet"/>
      <w:lvlText w:val="•"/>
      <w:lvlJc w:val="left"/>
      <w:pPr>
        <w:ind w:left="7828" w:hanging="744"/>
      </w:pPr>
      <w:rPr>
        <w:rFonts w:hint="default"/>
        <w:lang w:val="ru-RU" w:eastAsia="ru-RU" w:bidi="ru-RU"/>
      </w:rPr>
    </w:lvl>
  </w:abstractNum>
  <w:abstractNum w:abstractNumId="124">
    <w:nsid w:val="608F1702"/>
    <w:multiLevelType w:val="hybridMultilevel"/>
    <w:tmpl w:val="D074A736"/>
    <w:lvl w:ilvl="0" w:tplc="335E0678">
      <w:start w:val="3"/>
      <w:numFmt w:val="decimal"/>
      <w:lvlText w:val="%1."/>
      <w:lvlJc w:val="left"/>
      <w:pPr>
        <w:ind w:left="108" w:hanging="240"/>
      </w:pPr>
      <w:rPr>
        <w:rFonts w:ascii="Times New Roman" w:eastAsia="Times New Roman" w:hAnsi="Times New Roman" w:cs="Times New Roman" w:hint="default"/>
        <w:spacing w:val="-3"/>
        <w:w w:val="100"/>
        <w:sz w:val="24"/>
        <w:szCs w:val="24"/>
        <w:lang w:val="ru-RU" w:eastAsia="ru-RU" w:bidi="ru-RU"/>
      </w:rPr>
    </w:lvl>
    <w:lvl w:ilvl="1" w:tplc="75DA87D0">
      <w:numFmt w:val="bullet"/>
      <w:lvlText w:val="•"/>
      <w:lvlJc w:val="left"/>
      <w:pPr>
        <w:ind w:left="374" w:hanging="240"/>
      </w:pPr>
      <w:rPr>
        <w:rFonts w:hint="default"/>
        <w:lang w:val="ru-RU" w:eastAsia="ru-RU" w:bidi="ru-RU"/>
      </w:rPr>
    </w:lvl>
    <w:lvl w:ilvl="2" w:tplc="DD84C846">
      <w:numFmt w:val="bullet"/>
      <w:lvlText w:val="•"/>
      <w:lvlJc w:val="left"/>
      <w:pPr>
        <w:ind w:left="648" w:hanging="240"/>
      </w:pPr>
      <w:rPr>
        <w:rFonts w:hint="default"/>
        <w:lang w:val="ru-RU" w:eastAsia="ru-RU" w:bidi="ru-RU"/>
      </w:rPr>
    </w:lvl>
    <w:lvl w:ilvl="3" w:tplc="DE38A6EE">
      <w:numFmt w:val="bullet"/>
      <w:lvlText w:val="•"/>
      <w:lvlJc w:val="left"/>
      <w:pPr>
        <w:ind w:left="922" w:hanging="240"/>
      </w:pPr>
      <w:rPr>
        <w:rFonts w:hint="default"/>
        <w:lang w:val="ru-RU" w:eastAsia="ru-RU" w:bidi="ru-RU"/>
      </w:rPr>
    </w:lvl>
    <w:lvl w:ilvl="4" w:tplc="96B88374">
      <w:numFmt w:val="bullet"/>
      <w:lvlText w:val="•"/>
      <w:lvlJc w:val="left"/>
      <w:pPr>
        <w:ind w:left="1196" w:hanging="240"/>
      </w:pPr>
      <w:rPr>
        <w:rFonts w:hint="default"/>
        <w:lang w:val="ru-RU" w:eastAsia="ru-RU" w:bidi="ru-RU"/>
      </w:rPr>
    </w:lvl>
    <w:lvl w:ilvl="5" w:tplc="919805BC">
      <w:numFmt w:val="bullet"/>
      <w:lvlText w:val="•"/>
      <w:lvlJc w:val="left"/>
      <w:pPr>
        <w:ind w:left="1471" w:hanging="240"/>
      </w:pPr>
      <w:rPr>
        <w:rFonts w:hint="default"/>
        <w:lang w:val="ru-RU" w:eastAsia="ru-RU" w:bidi="ru-RU"/>
      </w:rPr>
    </w:lvl>
    <w:lvl w:ilvl="6" w:tplc="6D0A8DA2">
      <w:numFmt w:val="bullet"/>
      <w:lvlText w:val="•"/>
      <w:lvlJc w:val="left"/>
      <w:pPr>
        <w:ind w:left="1745" w:hanging="240"/>
      </w:pPr>
      <w:rPr>
        <w:rFonts w:hint="default"/>
        <w:lang w:val="ru-RU" w:eastAsia="ru-RU" w:bidi="ru-RU"/>
      </w:rPr>
    </w:lvl>
    <w:lvl w:ilvl="7" w:tplc="1A06BB68">
      <w:numFmt w:val="bullet"/>
      <w:lvlText w:val="•"/>
      <w:lvlJc w:val="left"/>
      <w:pPr>
        <w:ind w:left="2019" w:hanging="240"/>
      </w:pPr>
      <w:rPr>
        <w:rFonts w:hint="default"/>
        <w:lang w:val="ru-RU" w:eastAsia="ru-RU" w:bidi="ru-RU"/>
      </w:rPr>
    </w:lvl>
    <w:lvl w:ilvl="8" w:tplc="16D8A18A">
      <w:numFmt w:val="bullet"/>
      <w:lvlText w:val="•"/>
      <w:lvlJc w:val="left"/>
      <w:pPr>
        <w:ind w:left="2293" w:hanging="240"/>
      </w:pPr>
      <w:rPr>
        <w:rFonts w:hint="default"/>
        <w:lang w:val="ru-RU" w:eastAsia="ru-RU" w:bidi="ru-RU"/>
      </w:rPr>
    </w:lvl>
  </w:abstractNum>
  <w:abstractNum w:abstractNumId="125">
    <w:nsid w:val="630D3279"/>
    <w:multiLevelType w:val="hybridMultilevel"/>
    <w:tmpl w:val="09BA9BE8"/>
    <w:lvl w:ilvl="0" w:tplc="9530B64E">
      <w:numFmt w:val="bullet"/>
      <w:lvlText w:val=""/>
      <w:lvlJc w:val="left"/>
      <w:pPr>
        <w:ind w:left="441" w:hanging="360"/>
      </w:pPr>
      <w:rPr>
        <w:rFonts w:ascii="Symbol" w:eastAsia="Symbol" w:hAnsi="Symbol" w:cs="Symbol" w:hint="default"/>
        <w:w w:val="100"/>
        <w:sz w:val="24"/>
        <w:szCs w:val="24"/>
        <w:lang w:val="ru-RU" w:eastAsia="ru-RU" w:bidi="ru-RU"/>
      </w:rPr>
    </w:lvl>
    <w:lvl w:ilvl="1" w:tplc="8126325E">
      <w:numFmt w:val="bullet"/>
      <w:lvlText w:val="•"/>
      <w:lvlJc w:val="left"/>
      <w:pPr>
        <w:ind w:left="828" w:hanging="360"/>
      </w:pPr>
      <w:rPr>
        <w:rFonts w:hint="default"/>
        <w:lang w:val="ru-RU" w:eastAsia="ru-RU" w:bidi="ru-RU"/>
      </w:rPr>
    </w:lvl>
    <w:lvl w:ilvl="2" w:tplc="868871B6">
      <w:numFmt w:val="bullet"/>
      <w:lvlText w:val="•"/>
      <w:lvlJc w:val="left"/>
      <w:pPr>
        <w:ind w:left="1216" w:hanging="360"/>
      </w:pPr>
      <w:rPr>
        <w:rFonts w:hint="default"/>
        <w:lang w:val="ru-RU" w:eastAsia="ru-RU" w:bidi="ru-RU"/>
      </w:rPr>
    </w:lvl>
    <w:lvl w:ilvl="3" w:tplc="B10C9EE2">
      <w:numFmt w:val="bullet"/>
      <w:lvlText w:val="•"/>
      <w:lvlJc w:val="left"/>
      <w:pPr>
        <w:ind w:left="1605" w:hanging="360"/>
      </w:pPr>
      <w:rPr>
        <w:rFonts w:hint="default"/>
        <w:lang w:val="ru-RU" w:eastAsia="ru-RU" w:bidi="ru-RU"/>
      </w:rPr>
    </w:lvl>
    <w:lvl w:ilvl="4" w:tplc="E0001130">
      <w:numFmt w:val="bullet"/>
      <w:lvlText w:val="•"/>
      <w:lvlJc w:val="left"/>
      <w:pPr>
        <w:ind w:left="1993" w:hanging="360"/>
      </w:pPr>
      <w:rPr>
        <w:rFonts w:hint="default"/>
        <w:lang w:val="ru-RU" w:eastAsia="ru-RU" w:bidi="ru-RU"/>
      </w:rPr>
    </w:lvl>
    <w:lvl w:ilvl="5" w:tplc="BAE44E8A">
      <w:numFmt w:val="bullet"/>
      <w:lvlText w:val="•"/>
      <w:lvlJc w:val="left"/>
      <w:pPr>
        <w:ind w:left="2381" w:hanging="360"/>
      </w:pPr>
      <w:rPr>
        <w:rFonts w:hint="default"/>
        <w:lang w:val="ru-RU" w:eastAsia="ru-RU" w:bidi="ru-RU"/>
      </w:rPr>
    </w:lvl>
    <w:lvl w:ilvl="6" w:tplc="6B680016">
      <w:numFmt w:val="bullet"/>
      <w:lvlText w:val="•"/>
      <w:lvlJc w:val="left"/>
      <w:pPr>
        <w:ind w:left="2770" w:hanging="360"/>
      </w:pPr>
      <w:rPr>
        <w:rFonts w:hint="default"/>
        <w:lang w:val="ru-RU" w:eastAsia="ru-RU" w:bidi="ru-RU"/>
      </w:rPr>
    </w:lvl>
    <w:lvl w:ilvl="7" w:tplc="8484504A">
      <w:numFmt w:val="bullet"/>
      <w:lvlText w:val="•"/>
      <w:lvlJc w:val="left"/>
      <w:pPr>
        <w:ind w:left="3158" w:hanging="360"/>
      </w:pPr>
      <w:rPr>
        <w:rFonts w:hint="default"/>
        <w:lang w:val="ru-RU" w:eastAsia="ru-RU" w:bidi="ru-RU"/>
      </w:rPr>
    </w:lvl>
    <w:lvl w:ilvl="8" w:tplc="A4AAA1B0">
      <w:numFmt w:val="bullet"/>
      <w:lvlText w:val="•"/>
      <w:lvlJc w:val="left"/>
      <w:pPr>
        <w:ind w:left="3546" w:hanging="360"/>
      </w:pPr>
      <w:rPr>
        <w:rFonts w:hint="default"/>
        <w:lang w:val="ru-RU" w:eastAsia="ru-RU" w:bidi="ru-RU"/>
      </w:rPr>
    </w:lvl>
  </w:abstractNum>
  <w:abstractNum w:abstractNumId="126">
    <w:nsid w:val="63E478B4"/>
    <w:multiLevelType w:val="hybridMultilevel"/>
    <w:tmpl w:val="D49E5796"/>
    <w:lvl w:ilvl="0" w:tplc="7DA8FC98">
      <w:numFmt w:val="bullet"/>
      <w:lvlText w:val=""/>
      <w:lvlJc w:val="left"/>
      <w:pPr>
        <w:ind w:left="2138" w:hanging="348"/>
      </w:pPr>
      <w:rPr>
        <w:rFonts w:ascii="Symbol" w:eastAsia="Symbol" w:hAnsi="Symbol" w:cs="Symbol" w:hint="default"/>
        <w:w w:val="100"/>
        <w:sz w:val="24"/>
        <w:szCs w:val="24"/>
        <w:lang w:val="ru-RU" w:eastAsia="ru-RU" w:bidi="ru-RU"/>
      </w:rPr>
    </w:lvl>
    <w:lvl w:ilvl="1" w:tplc="206C3480">
      <w:numFmt w:val="bullet"/>
      <w:lvlText w:val=""/>
      <w:lvlJc w:val="left"/>
      <w:pPr>
        <w:ind w:left="1418" w:hanging="286"/>
      </w:pPr>
      <w:rPr>
        <w:rFonts w:ascii="Symbol" w:eastAsia="Symbol" w:hAnsi="Symbol" w:cs="Symbol" w:hint="default"/>
        <w:w w:val="100"/>
        <w:sz w:val="24"/>
        <w:szCs w:val="24"/>
        <w:lang w:val="ru-RU" w:eastAsia="ru-RU" w:bidi="ru-RU"/>
      </w:rPr>
    </w:lvl>
    <w:lvl w:ilvl="2" w:tplc="6B3C3942">
      <w:numFmt w:val="bullet"/>
      <w:lvlText w:val="•"/>
      <w:lvlJc w:val="left"/>
      <w:pPr>
        <w:ind w:left="3218" w:hanging="286"/>
      </w:pPr>
      <w:rPr>
        <w:rFonts w:hint="default"/>
        <w:lang w:val="ru-RU" w:eastAsia="ru-RU" w:bidi="ru-RU"/>
      </w:rPr>
    </w:lvl>
    <w:lvl w:ilvl="3" w:tplc="F852FB76">
      <w:numFmt w:val="bullet"/>
      <w:lvlText w:val="•"/>
      <w:lvlJc w:val="left"/>
      <w:pPr>
        <w:ind w:left="4296" w:hanging="286"/>
      </w:pPr>
      <w:rPr>
        <w:rFonts w:hint="default"/>
        <w:lang w:val="ru-RU" w:eastAsia="ru-RU" w:bidi="ru-RU"/>
      </w:rPr>
    </w:lvl>
    <w:lvl w:ilvl="4" w:tplc="97D07CDE">
      <w:numFmt w:val="bullet"/>
      <w:lvlText w:val="•"/>
      <w:lvlJc w:val="left"/>
      <w:pPr>
        <w:ind w:left="5375" w:hanging="286"/>
      </w:pPr>
      <w:rPr>
        <w:rFonts w:hint="default"/>
        <w:lang w:val="ru-RU" w:eastAsia="ru-RU" w:bidi="ru-RU"/>
      </w:rPr>
    </w:lvl>
    <w:lvl w:ilvl="5" w:tplc="C1F6811E">
      <w:numFmt w:val="bullet"/>
      <w:lvlText w:val="•"/>
      <w:lvlJc w:val="left"/>
      <w:pPr>
        <w:ind w:left="6453" w:hanging="286"/>
      </w:pPr>
      <w:rPr>
        <w:rFonts w:hint="default"/>
        <w:lang w:val="ru-RU" w:eastAsia="ru-RU" w:bidi="ru-RU"/>
      </w:rPr>
    </w:lvl>
    <w:lvl w:ilvl="6" w:tplc="E6C6BD36">
      <w:numFmt w:val="bullet"/>
      <w:lvlText w:val="•"/>
      <w:lvlJc w:val="left"/>
      <w:pPr>
        <w:ind w:left="7532" w:hanging="286"/>
      </w:pPr>
      <w:rPr>
        <w:rFonts w:hint="default"/>
        <w:lang w:val="ru-RU" w:eastAsia="ru-RU" w:bidi="ru-RU"/>
      </w:rPr>
    </w:lvl>
    <w:lvl w:ilvl="7" w:tplc="67FC87BC">
      <w:numFmt w:val="bullet"/>
      <w:lvlText w:val="•"/>
      <w:lvlJc w:val="left"/>
      <w:pPr>
        <w:ind w:left="8610" w:hanging="286"/>
      </w:pPr>
      <w:rPr>
        <w:rFonts w:hint="default"/>
        <w:lang w:val="ru-RU" w:eastAsia="ru-RU" w:bidi="ru-RU"/>
      </w:rPr>
    </w:lvl>
    <w:lvl w:ilvl="8" w:tplc="D4740D5E">
      <w:numFmt w:val="bullet"/>
      <w:lvlText w:val="•"/>
      <w:lvlJc w:val="left"/>
      <w:pPr>
        <w:ind w:left="9689" w:hanging="286"/>
      </w:pPr>
      <w:rPr>
        <w:rFonts w:hint="default"/>
        <w:lang w:val="ru-RU" w:eastAsia="ru-RU" w:bidi="ru-RU"/>
      </w:rPr>
    </w:lvl>
  </w:abstractNum>
  <w:abstractNum w:abstractNumId="127">
    <w:nsid w:val="6434661F"/>
    <w:multiLevelType w:val="hybridMultilevel"/>
    <w:tmpl w:val="FEE68508"/>
    <w:lvl w:ilvl="0" w:tplc="13F4D58C">
      <w:numFmt w:val="bullet"/>
      <w:lvlText w:val=""/>
      <w:lvlJc w:val="left"/>
      <w:pPr>
        <w:ind w:left="107" w:hanging="255"/>
      </w:pPr>
      <w:rPr>
        <w:rFonts w:ascii="Symbol" w:eastAsia="Symbol" w:hAnsi="Symbol" w:cs="Symbol" w:hint="default"/>
        <w:w w:val="100"/>
        <w:sz w:val="24"/>
        <w:szCs w:val="24"/>
        <w:lang w:val="ru-RU" w:eastAsia="ru-RU" w:bidi="ru-RU"/>
      </w:rPr>
    </w:lvl>
    <w:lvl w:ilvl="1" w:tplc="E51026D8">
      <w:numFmt w:val="bullet"/>
      <w:lvlText w:val="•"/>
      <w:lvlJc w:val="left"/>
      <w:pPr>
        <w:ind w:left="565" w:hanging="255"/>
      </w:pPr>
      <w:rPr>
        <w:rFonts w:hint="default"/>
        <w:lang w:val="ru-RU" w:eastAsia="ru-RU" w:bidi="ru-RU"/>
      </w:rPr>
    </w:lvl>
    <w:lvl w:ilvl="2" w:tplc="96920914">
      <w:numFmt w:val="bullet"/>
      <w:lvlText w:val="•"/>
      <w:lvlJc w:val="left"/>
      <w:pPr>
        <w:ind w:left="1030" w:hanging="255"/>
      </w:pPr>
      <w:rPr>
        <w:rFonts w:hint="default"/>
        <w:lang w:val="ru-RU" w:eastAsia="ru-RU" w:bidi="ru-RU"/>
      </w:rPr>
    </w:lvl>
    <w:lvl w:ilvl="3" w:tplc="8FD6ACB6">
      <w:numFmt w:val="bullet"/>
      <w:lvlText w:val="•"/>
      <w:lvlJc w:val="left"/>
      <w:pPr>
        <w:ind w:left="1495" w:hanging="255"/>
      </w:pPr>
      <w:rPr>
        <w:rFonts w:hint="default"/>
        <w:lang w:val="ru-RU" w:eastAsia="ru-RU" w:bidi="ru-RU"/>
      </w:rPr>
    </w:lvl>
    <w:lvl w:ilvl="4" w:tplc="595A4E74">
      <w:numFmt w:val="bullet"/>
      <w:lvlText w:val="•"/>
      <w:lvlJc w:val="left"/>
      <w:pPr>
        <w:ind w:left="1960" w:hanging="255"/>
      </w:pPr>
      <w:rPr>
        <w:rFonts w:hint="default"/>
        <w:lang w:val="ru-RU" w:eastAsia="ru-RU" w:bidi="ru-RU"/>
      </w:rPr>
    </w:lvl>
    <w:lvl w:ilvl="5" w:tplc="25C0C046">
      <w:numFmt w:val="bullet"/>
      <w:lvlText w:val="•"/>
      <w:lvlJc w:val="left"/>
      <w:pPr>
        <w:ind w:left="2425" w:hanging="255"/>
      </w:pPr>
      <w:rPr>
        <w:rFonts w:hint="default"/>
        <w:lang w:val="ru-RU" w:eastAsia="ru-RU" w:bidi="ru-RU"/>
      </w:rPr>
    </w:lvl>
    <w:lvl w:ilvl="6" w:tplc="D6728316">
      <w:numFmt w:val="bullet"/>
      <w:lvlText w:val="•"/>
      <w:lvlJc w:val="left"/>
      <w:pPr>
        <w:ind w:left="2890" w:hanging="255"/>
      </w:pPr>
      <w:rPr>
        <w:rFonts w:hint="default"/>
        <w:lang w:val="ru-RU" w:eastAsia="ru-RU" w:bidi="ru-RU"/>
      </w:rPr>
    </w:lvl>
    <w:lvl w:ilvl="7" w:tplc="4364B572">
      <w:numFmt w:val="bullet"/>
      <w:lvlText w:val="•"/>
      <w:lvlJc w:val="left"/>
      <w:pPr>
        <w:ind w:left="3355" w:hanging="255"/>
      </w:pPr>
      <w:rPr>
        <w:rFonts w:hint="default"/>
        <w:lang w:val="ru-RU" w:eastAsia="ru-RU" w:bidi="ru-RU"/>
      </w:rPr>
    </w:lvl>
    <w:lvl w:ilvl="8" w:tplc="5FACD4B4">
      <w:numFmt w:val="bullet"/>
      <w:lvlText w:val="•"/>
      <w:lvlJc w:val="left"/>
      <w:pPr>
        <w:ind w:left="3820" w:hanging="255"/>
      </w:pPr>
      <w:rPr>
        <w:rFonts w:hint="default"/>
        <w:lang w:val="ru-RU" w:eastAsia="ru-RU" w:bidi="ru-RU"/>
      </w:rPr>
    </w:lvl>
  </w:abstractNum>
  <w:abstractNum w:abstractNumId="128">
    <w:nsid w:val="64EF5F35"/>
    <w:multiLevelType w:val="hybridMultilevel"/>
    <w:tmpl w:val="A08A7F7A"/>
    <w:lvl w:ilvl="0" w:tplc="F2EA83D8">
      <w:numFmt w:val="bullet"/>
      <w:lvlText w:val=""/>
      <w:lvlJc w:val="left"/>
      <w:pPr>
        <w:ind w:left="467" w:hanging="720"/>
      </w:pPr>
      <w:rPr>
        <w:rFonts w:ascii="Symbol" w:eastAsia="Symbol" w:hAnsi="Symbol" w:cs="Symbol" w:hint="default"/>
        <w:w w:val="99"/>
        <w:sz w:val="20"/>
        <w:szCs w:val="20"/>
        <w:lang w:val="ru-RU" w:eastAsia="ru-RU" w:bidi="ru-RU"/>
      </w:rPr>
    </w:lvl>
    <w:lvl w:ilvl="1" w:tplc="70308346">
      <w:numFmt w:val="bullet"/>
      <w:lvlText w:val="•"/>
      <w:lvlJc w:val="left"/>
      <w:pPr>
        <w:ind w:left="778" w:hanging="720"/>
      </w:pPr>
      <w:rPr>
        <w:rFonts w:hint="default"/>
        <w:lang w:val="ru-RU" w:eastAsia="ru-RU" w:bidi="ru-RU"/>
      </w:rPr>
    </w:lvl>
    <w:lvl w:ilvl="2" w:tplc="AC246902">
      <w:numFmt w:val="bullet"/>
      <w:lvlText w:val="•"/>
      <w:lvlJc w:val="left"/>
      <w:pPr>
        <w:ind w:left="1096" w:hanging="720"/>
      </w:pPr>
      <w:rPr>
        <w:rFonts w:hint="default"/>
        <w:lang w:val="ru-RU" w:eastAsia="ru-RU" w:bidi="ru-RU"/>
      </w:rPr>
    </w:lvl>
    <w:lvl w:ilvl="3" w:tplc="C950B77A">
      <w:numFmt w:val="bullet"/>
      <w:lvlText w:val="•"/>
      <w:lvlJc w:val="left"/>
      <w:pPr>
        <w:ind w:left="1414" w:hanging="720"/>
      </w:pPr>
      <w:rPr>
        <w:rFonts w:hint="default"/>
        <w:lang w:val="ru-RU" w:eastAsia="ru-RU" w:bidi="ru-RU"/>
      </w:rPr>
    </w:lvl>
    <w:lvl w:ilvl="4" w:tplc="50564CDC">
      <w:numFmt w:val="bullet"/>
      <w:lvlText w:val="•"/>
      <w:lvlJc w:val="left"/>
      <w:pPr>
        <w:ind w:left="1733" w:hanging="720"/>
      </w:pPr>
      <w:rPr>
        <w:rFonts w:hint="default"/>
        <w:lang w:val="ru-RU" w:eastAsia="ru-RU" w:bidi="ru-RU"/>
      </w:rPr>
    </w:lvl>
    <w:lvl w:ilvl="5" w:tplc="0C764A10">
      <w:numFmt w:val="bullet"/>
      <w:lvlText w:val="•"/>
      <w:lvlJc w:val="left"/>
      <w:pPr>
        <w:ind w:left="2051" w:hanging="720"/>
      </w:pPr>
      <w:rPr>
        <w:rFonts w:hint="default"/>
        <w:lang w:val="ru-RU" w:eastAsia="ru-RU" w:bidi="ru-RU"/>
      </w:rPr>
    </w:lvl>
    <w:lvl w:ilvl="6" w:tplc="CE029C24">
      <w:numFmt w:val="bullet"/>
      <w:lvlText w:val="•"/>
      <w:lvlJc w:val="left"/>
      <w:pPr>
        <w:ind w:left="2369" w:hanging="720"/>
      </w:pPr>
      <w:rPr>
        <w:rFonts w:hint="default"/>
        <w:lang w:val="ru-RU" w:eastAsia="ru-RU" w:bidi="ru-RU"/>
      </w:rPr>
    </w:lvl>
    <w:lvl w:ilvl="7" w:tplc="B60092F2">
      <w:numFmt w:val="bullet"/>
      <w:lvlText w:val="•"/>
      <w:lvlJc w:val="left"/>
      <w:pPr>
        <w:ind w:left="2688" w:hanging="720"/>
      </w:pPr>
      <w:rPr>
        <w:rFonts w:hint="default"/>
        <w:lang w:val="ru-RU" w:eastAsia="ru-RU" w:bidi="ru-RU"/>
      </w:rPr>
    </w:lvl>
    <w:lvl w:ilvl="8" w:tplc="CD502D3E">
      <w:numFmt w:val="bullet"/>
      <w:lvlText w:val="•"/>
      <w:lvlJc w:val="left"/>
      <w:pPr>
        <w:ind w:left="3006" w:hanging="720"/>
      </w:pPr>
      <w:rPr>
        <w:rFonts w:hint="default"/>
        <w:lang w:val="ru-RU" w:eastAsia="ru-RU" w:bidi="ru-RU"/>
      </w:rPr>
    </w:lvl>
  </w:abstractNum>
  <w:abstractNum w:abstractNumId="129">
    <w:nsid w:val="655C4345"/>
    <w:multiLevelType w:val="hybridMultilevel"/>
    <w:tmpl w:val="C614A9CE"/>
    <w:lvl w:ilvl="0" w:tplc="BDBAFAEC">
      <w:start w:val="1"/>
      <w:numFmt w:val="decimal"/>
      <w:lvlText w:val="%1."/>
      <w:lvlJc w:val="left"/>
      <w:pPr>
        <w:ind w:left="2834" w:hanging="708"/>
      </w:pPr>
      <w:rPr>
        <w:rFonts w:ascii="Times New Roman" w:eastAsia="Times New Roman" w:hAnsi="Times New Roman" w:cs="Times New Roman" w:hint="default"/>
        <w:spacing w:val="-3"/>
        <w:w w:val="100"/>
        <w:sz w:val="24"/>
        <w:szCs w:val="24"/>
        <w:lang w:val="ru-RU" w:eastAsia="ru-RU" w:bidi="ru-RU"/>
      </w:rPr>
    </w:lvl>
    <w:lvl w:ilvl="1" w:tplc="DC70598E">
      <w:numFmt w:val="bullet"/>
      <w:lvlText w:val="•"/>
      <w:lvlJc w:val="left"/>
      <w:pPr>
        <w:ind w:left="3740" w:hanging="708"/>
      </w:pPr>
      <w:rPr>
        <w:rFonts w:hint="default"/>
        <w:lang w:val="ru-RU" w:eastAsia="ru-RU" w:bidi="ru-RU"/>
      </w:rPr>
    </w:lvl>
    <w:lvl w:ilvl="2" w:tplc="35623872">
      <w:numFmt w:val="bullet"/>
      <w:lvlText w:val="•"/>
      <w:lvlJc w:val="left"/>
      <w:pPr>
        <w:ind w:left="4641" w:hanging="708"/>
      </w:pPr>
      <w:rPr>
        <w:rFonts w:hint="default"/>
        <w:lang w:val="ru-RU" w:eastAsia="ru-RU" w:bidi="ru-RU"/>
      </w:rPr>
    </w:lvl>
    <w:lvl w:ilvl="3" w:tplc="00B6C1B8">
      <w:numFmt w:val="bullet"/>
      <w:lvlText w:val="•"/>
      <w:lvlJc w:val="left"/>
      <w:pPr>
        <w:ind w:left="5541" w:hanging="708"/>
      </w:pPr>
      <w:rPr>
        <w:rFonts w:hint="default"/>
        <w:lang w:val="ru-RU" w:eastAsia="ru-RU" w:bidi="ru-RU"/>
      </w:rPr>
    </w:lvl>
    <w:lvl w:ilvl="4" w:tplc="2B1645C6">
      <w:numFmt w:val="bullet"/>
      <w:lvlText w:val="•"/>
      <w:lvlJc w:val="left"/>
      <w:pPr>
        <w:ind w:left="6442" w:hanging="708"/>
      </w:pPr>
      <w:rPr>
        <w:rFonts w:hint="default"/>
        <w:lang w:val="ru-RU" w:eastAsia="ru-RU" w:bidi="ru-RU"/>
      </w:rPr>
    </w:lvl>
    <w:lvl w:ilvl="5" w:tplc="2F482CEA">
      <w:numFmt w:val="bullet"/>
      <w:lvlText w:val="•"/>
      <w:lvlJc w:val="left"/>
      <w:pPr>
        <w:ind w:left="7343" w:hanging="708"/>
      </w:pPr>
      <w:rPr>
        <w:rFonts w:hint="default"/>
        <w:lang w:val="ru-RU" w:eastAsia="ru-RU" w:bidi="ru-RU"/>
      </w:rPr>
    </w:lvl>
    <w:lvl w:ilvl="6" w:tplc="88E6757E">
      <w:numFmt w:val="bullet"/>
      <w:lvlText w:val="•"/>
      <w:lvlJc w:val="left"/>
      <w:pPr>
        <w:ind w:left="8243" w:hanging="708"/>
      </w:pPr>
      <w:rPr>
        <w:rFonts w:hint="default"/>
        <w:lang w:val="ru-RU" w:eastAsia="ru-RU" w:bidi="ru-RU"/>
      </w:rPr>
    </w:lvl>
    <w:lvl w:ilvl="7" w:tplc="CA080C06">
      <w:numFmt w:val="bullet"/>
      <w:lvlText w:val="•"/>
      <w:lvlJc w:val="left"/>
      <w:pPr>
        <w:ind w:left="9144" w:hanging="708"/>
      </w:pPr>
      <w:rPr>
        <w:rFonts w:hint="default"/>
        <w:lang w:val="ru-RU" w:eastAsia="ru-RU" w:bidi="ru-RU"/>
      </w:rPr>
    </w:lvl>
    <w:lvl w:ilvl="8" w:tplc="99DC0FB2">
      <w:numFmt w:val="bullet"/>
      <w:lvlText w:val="•"/>
      <w:lvlJc w:val="left"/>
      <w:pPr>
        <w:ind w:left="10045" w:hanging="708"/>
      </w:pPr>
      <w:rPr>
        <w:rFonts w:hint="default"/>
        <w:lang w:val="ru-RU" w:eastAsia="ru-RU" w:bidi="ru-RU"/>
      </w:rPr>
    </w:lvl>
  </w:abstractNum>
  <w:abstractNum w:abstractNumId="130">
    <w:nsid w:val="659F4BE4"/>
    <w:multiLevelType w:val="hybridMultilevel"/>
    <w:tmpl w:val="6032DA3E"/>
    <w:lvl w:ilvl="0" w:tplc="090C4B94">
      <w:numFmt w:val="bullet"/>
      <w:lvlText w:val="-"/>
      <w:lvlJc w:val="left"/>
      <w:pPr>
        <w:ind w:left="1418" w:hanging="361"/>
      </w:pPr>
      <w:rPr>
        <w:rFonts w:ascii="Times New Roman" w:eastAsia="Times New Roman" w:hAnsi="Times New Roman" w:cs="Times New Roman" w:hint="default"/>
        <w:spacing w:val="-29"/>
        <w:w w:val="99"/>
        <w:sz w:val="24"/>
        <w:szCs w:val="24"/>
        <w:lang w:val="ru-RU" w:eastAsia="ru-RU" w:bidi="ru-RU"/>
      </w:rPr>
    </w:lvl>
    <w:lvl w:ilvl="1" w:tplc="E1064200">
      <w:numFmt w:val="bullet"/>
      <w:lvlText w:val="•"/>
      <w:lvlJc w:val="left"/>
      <w:pPr>
        <w:ind w:left="2462" w:hanging="361"/>
      </w:pPr>
      <w:rPr>
        <w:rFonts w:hint="default"/>
        <w:lang w:val="ru-RU" w:eastAsia="ru-RU" w:bidi="ru-RU"/>
      </w:rPr>
    </w:lvl>
    <w:lvl w:ilvl="2" w:tplc="5F28F606">
      <w:numFmt w:val="bullet"/>
      <w:lvlText w:val="•"/>
      <w:lvlJc w:val="left"/>
      <w:pPr>
        <w:ind w:left="3505" w:hanging="361"/>
      </w:pPr>
      <w:rPr>
        <w:rFonts w:hint="default"/>
        <w:lang w:val="ru-RU" w:eastAsia="ru-RU" w:bidi="ru-RU"/>
      </w:rPr>
    </w:lvl>
    <w:lvl w:ilvl="3" w:tplc="F06051BA">
      <w:numFmt w:val="bullet"/>
      <w:lvlText w:val="•"/>
      <w:lvlJc w:val="left"/>
      <w:pPr>
        <w:ind w:left="4547" w:hanging="361"/>
      </w:pPr>
      <w:rPr>
        <w:rFonts w:hint="default"/>
        <w:lang w:val="ru-RU" w:eastAsia="ru-RU" w:bidi="ru-RU"/>
      </w:rPr>
    </w:lvl>
    <w:lvl w:ilvl="4" w:tplc="DA405182">
      <w:numFmt w:val="bullet"/>
      <w:lvlText w:val="•"/>
      <w:lvlJc w:val="left"/>
      <w:pPr>
        <w:ind w:left="5590" w:hanging="361"/>
      </w:pPr>
      <w:rPr>
        <w:rFonts w:hint="default"/>
        <w:lang w:val="ru-RU" w:eastAsia="ru-RU" w:bidi="ru-RU"/>
      </w:rPr>
    </w:lvl>
    <w:lvl w:ilvl="5" w:tplc="734454F4">
      <w:numFmt w:val="bullet"/>
      <w:lvlText w:val="•"/>
      <w:lvlJc w:val="left"/>
      <w:pPr>
        <w:ind w:left="6633" w:hanging="361"/>
      </w:pPr>
      <w:rPr>
        <w:rFonts w:hint="default"/>
        <w:lang w:val="ru-RU" w:eastAsia="ru-RU" w:bidi="ru-RU"/>
      </w:rPr>
    </w:lvl>
    <w:lvl w:ilvl="6" w:tplc="A7A6F5FA">
      <w:numFmt w:val="bullet"/>
      <w:lvlText w:val="•"/>
      <w:lvlJc w:val="left"/>
      <w:pPr>
        <w:ind w:left="7675" w:hanging="361"/>
      </w:pPr>
      <w:rPr>
        <w:rFonts w:hint="default"/>
        <w:lang w:val="ru-RU" w:eastAsia="ru-RU" w:bidi="ru-RU"/>
      </w:rPr>
    </w:lvl>
    <w:lvl w:ilvl="7" w:tplc="05AE30A6">
      <w:numFmt w:val="bullet"/>
      <w:lvlText w:val="•"/>
      <w:lvlJc w:val="left"/>
      <w:pPr>
        <w:ind w:left="8718" w:hanging="361"/>
      </w:pPr>
      <w:rPr>
        <w:rFonts w:hint="default"/>
        <w:lang w:val="ru-RU" w:eastAsia="ru-RU" w:bidi="ru-RU"/>
      </w:rPr>
    </w:lvl>
    <w:lvl w:ilvl="8" w:tplc="D3842BE4">
      <w:numFmt w:val="bullet"/>
      <w:lvlText w:val="•"/>
      <w:lvlJc w:val="left"/>
      <w:pPr>
        <w:ind w:left="9761" w:hanging="361"/>
      </w:pPr>
      <w:rPr>
        <w:rFonts w:hint="default"/>
        <w:lang w:val="ru-RU" w:eastAsia="ru-RU" w:bidi="ru-RU"/>
      </w:rPr>
    </w:lvl>
  </w:abstractNum>
  <w:abstractNum w:abstractNumId="131">
    <w:nsid w:val="669F3DA7"/>
    <w:multiLevelType w:val="hybridMultilevel"/>
    <w:tmpl w:val="EB3A93C8"/>
    <w:lvl w:ilvl="0" w:tplc="DF94F028">
      <w:numFmt w:val="bullet"/>
      <w:lvlText w:val=""/>
      <w:lvlJc w:val="left"/>
      <w:pPr>
        <w:ind w:left="2138" w:hanging="348"/>
      </w:pPr>
      <w:rPr>
        <w:rFonts w:ascii="Wingdings" w:eastAsia="Wingdings" w:hAnsi="Wingdings" w:cs="Wingdings" w:hint="default"/>
        <w:w w:val="100"/>
        <w:sz w:val="24"/>
        <w:szCs w:val="24"/>
        <w:lang w:val="ru-RU" w:eastAsia="ru-RU" w:bidi="ru-RU"/>
      </w:rPr>
    </w:lvl>
    <w:lvl w:ilvl="1" w:tplc="DEF631FA">
      <w:numFmt w:val="bullet"/>
      <w:lvlText w:val="-"/>
      <w:lvlJc w:val="left"/>
      <w:pPr>
        <w:ind w:left="2138" w:hanging="140"/>
      </w:pPr>
      <w:rPr>
        <w:rFonts w:ascii="Times New Roman" w:eastAsia="Times New Roman" w:hAnsi="Times New Roman" w:cs="Times New Roman" w:hint="default"/>
        <w:w w:val="99"/>
        <w:sz w:val="24"/>
        <w:szCs w:val="24"/>
        <w:lang w:val="ru-RU" w:eastAsia="ru-RU" w:bidi="ru-RU"/>
      </w:rPr>
    </w:lvl>
    <w:lvl w:ilvl="2" w:tplc="B4CEB722">
      <w:numFmt w:val="bullet"/>
      <w:lvlText w:val="•"/>
      <w:lvlJc w:val="left"/>
      <w:pPr>
        <w:ind w:left="4081" w:hanging="140"/>
      </w:pPr>
      <w:rPr>
        <w:rFonts w:hint="default"/>
        <w:lang w:val="ru-RU" w:eastAsia="ru-RU" w:bidi="ru-RU"/>
      </w:rPr>
    </w:lvl>
    <w:lvl w:ilvl="3" w:tplc="0D804870">
      <w:numFmt w:val="bullet"/>
      <w:lvlText w:val="•"/>
      <w:lvlJc w:val="left"/>
      <w:pPr>
        <w:ind w:left="5051" w:hanging="140"/>
      </w:pPr>
      <w:rPr>
        <w:rFonts w:hint="default"/>
        <w:lang w:val="ru-RU" w:eastAsia="ru-RU" w:bidi="ru-RU"/>
      </w:rPr>
    </w:lvl>
    <w:lvl w:ilvl="4" w:tplc="4B9C2494">
      <w:numFmt w:val="bullet"/>
      <w:lvlText w:val="•"/>
      <w:lvlJc w:val="left"/>
      <w:pPr>
        <w:ind w:left="6022" w:hanging="140"/>
      </w:pPr>
      <w:rPr>
        <w:rFonts w:hint="default"/>
        <w:lang w:val="ru-RU" w:eastAsia="ru-RU" w:bidi="ru-RU"/>
      </w:rPr>
    </w:lvl>
    <w:lvl w:ilvl="5" w:tplc="89109964">
      <w:numFmt w:val="bullet"/>
      <w:lvlText w:val="•"/>
      <w:lvlJc w:val="left"/>
      <w:pPr>
        <w:ind w:left="6993" w:hanging="140"/>
      </w:pPr>
      <w:rPr>
        <w:rFonts w:hint="default"/>
        <w:lang w:val="ru-RU" w:eastAsia="ru-RU" w:bidi="ru-RU"/>
      </w:rPr>
    </w:lvl>
    <w:lvl w:ilvl="6" w:tplc="21B21850">
      <w:numFmt w:val="bullet"/>
      <w:lvlText w:val="•"/>
      <w:lvlJc w:val="left"/>
      <w:pPr>
        <w:ind w:left="7963" w:hanging="140"/>
      </w:pPr>
      <w:rPr>
        <w:rFonts w:hint="default"/>
        <w:lang w:val="ru-RU" w:eastAsia="ru-RU" w:bidi="ru-RU"/>
      </w:rPr>
    </w:lvl>
    <w:lvl w:ilvl="7" w:tplc="202A5E12">
      <w:numFmt w:val="bullet"/>
      <w:lvlText w:val="•"/>
      <w:lvlJc w:val="left"/>
      <w:pPr>
        <w:ind w:left="8934" w:hanging="140"/>
      </w:pPr>
      <w:rPr>
        <w:rFonts w:hint="default"/>
        <w:lang w:val="ru-RU" w:eastAsia="ru-RU" w:bidi="ru-RU"/>
      </w:rPr>
    </w:lvl>
    <w:lvl w:ilvl="8" w:tplc="75CE05C0">
      <w:numFmt w:val="bullet"/>
      <w:lvlText w:val="•"/>
      <w:lvlJc w:val="left"/>
      <w:pPr>
        <w:ind w:left="9905" w:hanging="140"/>
      </w:pPr>
      <w:rPr>
        <w:rFonts w:hint="default"/>
        <w:lang w:val="ru-RU" w:eastAsia="ru-RU" w:bidi="ru-RU"/>
      </w:rPr>
    </w:lvl>
  </w:abstractNum>
  <w:abstractNum w:abstractNumId="132">
    <w:nsid w:val="678B7F71"/>
    <w:multiLevelType w:val="multilevel"/>
    <w:tmpl w:val="A99090A6"/>
    <w:lvl w:ilvl="0">
      <w:start w:val="1"/>
      <w:numFmt w:val="decimal"/>
      <w:lvlText w:val="%1"/>
      <w:lvlJc w:val="left"/>
      <w:pPr>
        <w:ind w:left="1166" w:hanging="600"/>
      </w:pPr>
      <w:rPr>
        <w:rFonts w:hint="default"/>
        <w:lang w:val="ru-RU" w:eastAsia="ru-RU" w:bidi="ru-RU"/>
      </w:rPr>
    </w:lvl>
    <w:lvl w:ilvl="1">
      <w:start w:val="3"/>
      <w:numFmt w:val="decimal"/>
      <w:lvlText w:val="%1.%2"/>
      <w:lvlJc w:val="left"/>
      <w:pPr>
        <w:ind w:left="1166" w:hanging="600"/>
      </w:pPr>
      <w:rPr>
        <w:rFonts w:hint="default"/>
        <w:lang w:val="ru-RU" w:eastAsia="ru-RU" w:bidi="ru-RU"/>
      </w:rPr>
    </w:lvl>
    <w:lvl w:ilvl="2">
      <w:start w:val="1"/>
      <w:numFmt w:val="decimal"/>
      <w:lvlText w:val="%1.%2.%3."/>
      <w:lvlJc w:val="left"/>
      <w:pPr>
        <w:ind w:left="1166" w:hanging="600"/>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1418" w:hanging="708"/>
      </w:pPr>
      <w:rPr>
        <w:rFonts w:ascii="Symbol" w:eastAsia="Symbol" w:hAnsi="Symbol" w:cs="Symbol" w:hint="default"/>
        <w:w w:val="100"/>
        <w:sz w:val="24"/>
        <w:szCs w:val="24"/>
        <w:lang w:val="ru-RU" w:eastAsia="ru-RU" w:bidi="ru-RU"/>
      </w:rPr>
    </w:lvl>
    <w:lvl w:ilvl="4">
      <w:numFmt w:val="bullet"/>
      <w:lvlText w:val=""/>
      <w:lvlJc w:val="left"/>
      <w:pPr>
        <w:ind w:left="1418" w:hanging="142"/>
      </w:pPr>
      <w:rPr>
        <w:rFonts w:ascii="Symbol" w:eastAsia="Symbol" w:hAnsi="Symbol" w:cs="Symbol" w:hint="default"/>
        <w:w w:val="100"/>
        <w:sz w:val="24"/>
        <w:szCs w:val="24"/>
        <w:lang w:val="ru-RU" w:eastAsia="ru-RU" w:bidi="ru-RU"/>
      </w:rPr>
    </w:lvl>
    <w:lvl w:ilvl="5">
      <w:numFmt w:val="bullet"/>
      <w:lvlText w:val="•"/>
      <w:lvlJc w:val="left"/>
      <w:pPr>
        <w:ind w:left="6053" w:hanging="142"/>
      </w:pPr>
      <w:rPr>
        <w:rFonts w:hint="default"/>
        <w:lang w:val="ru-RU" w:eastAsia="ru-RU" w:bidi="ru-RU"/>
      </w:rPr>
    </w:lvl>
    <w:lvl w:ilvl="6">
      <w:numFmt w:val="bullet"/>
      <w:lvlText w:val="•"/>
      <w:lvlJc w:val="left"/>
      <w:pPr>
        <w:ind w:left="7212" w:hanging="142"/>
      </w:pPr>
      <w:rPr>
        <w:rFonts w:hint="default"/>
        <w:lang w:val="ru-RU" w:eastAsia="ru-RU" w:bidi="ru-RU"/>
      </w:rPr>
    </w:lvl>
    <w:lvl w:ilvl="7">
      <w:numFmt w:val="bullet"/>
      <w:lvlText w:val="•"/>
      <w:lvlJc w:val="left"/>
      <w:pPr>
        <w:ind w:left="8370" w:hanging="142"/>
      </w:pPr>
      <w:rPr>
        <w:rFonts w:hint="default"/>
        <w:lang w:val="ru-RU" w:eastAsia="ru-RU" w:bidi="ru-RU"/>
      </w:rPr>
    </w:lvl>
    <w:lvl w:ilvl="8">
      <w:numFmt w:val="bullet"/>
      <w:lvlText w:val="•"/>
      <w:lvlJc w:val="left"/>
      <w:pPr>
        <w:ind w:left="9529" w:hanging="142"/>
      </w:pPr>
      <w:rPr>
        <w:rFonts w:hint="default"/>
        <w:lang w:val="ru-RU" w:eastAsia="ru-RU" w:bidi="ru-RU"/>
      </w:rPr>
    </w:lvl>
  </w:abstractNum>
  <w:abstractNum w:abstractNumId="133">
    <w:nsid w:val="69D8557D"/>
    <w:multiLevelType w:val="hybridMultilevel"/>
    <w:tmpl w:val="A6C6A50A"/>
    <w:lvl w:ilvl="0" w:tplc="0D8CF8C6">
      <w:start w:val="1"/>
      <w:numFmt w:val="decimal"/>
      <w:lvlText w:val="%1."/>
      <w:lvlJc w:val="left"/>
      <w:pPr>
        <w:ind w:left="107" w:hanging="264"/>
      </w:pPr>
      <w:rPr>
        <w:rFonts w:ascii="Times New Roman" w:eastAsia="Times New Roman" w:hAnsi="Times New Roman" w:cs="Times New Roman" w:hint="default"/>
        <w:w w:val="100"/>
        <w:sz w:val="24"/>
        <w:szCs w:val="24"/>
        <w:lang w:val="ru-RU" w:eastAsia="ru-RU" w:bidi="ru-RU"/>
      </w:rPr>
    </w:lvl>
    <w:lvl w:ilvl="1" w:tplc="67D48ED6">
      <w:numFmt w:val="bullet"/>
      <w:lvlText w:val="•"/>
      <w:lvlJc w:val="left"/>
      <w:pPr>
        <w:ind w:left="400" w:hanging="264"/>
      </w:pPr>
      <w:rPr>
        <w:rFonts w:hint="default"/>
        <w:lang w:val="ru-RU" w:eastAsia="ru-RU" w:bidi="ru-RU"/>
      </w:rPr>
    </w:lvl>
    <w:lvl w:ilvl="2" w:tplc="08BA11AA">
      <w:numFmt w:val="bullet"/>
      <w:lvlText w:val="•"/>
      <w:lvlJc w:val="left"/>
      <w:pPr>
        <w:ind w:left="700" w:hanging="264"/>
      </w:pPr>
      <w:rPr>
        <w:rFonts w:hint="default"/>
        <w:lang w:val="ru-RU" w:eastAsia="ru-RU" w:bidi="ru-RU"/>
      </w:rPr>
    </w:lvl>
    <w:lvl w:ilvl="3" w:tplc="F3DA9D2C">
      <w:numFmt w:val="bullet"/>
      <w:lvlText w:val="•"/>
      <w:lvlJc w:val="left"/>
      <w:pPr>
        <w:ind w:left="1000" w:hanging="264"/>
      </w:pPr>
      <w:rPr>
        <w:rFonts w:hint="default"/>
        <w:lang w:val="ru-RU" w:eastAsia="ru-RU" w:bidi="ru-RU"/>
      </w:rPr>
    </w:lvl>
    <w:lvl w:ilvl="4" w:tplc="3752A5B8">
      <w:numFmt w:val="bullet"/>
      <w:lvlText w:val="•"/>
      <w:lvlJc w:val="left"/>
      <w:pPr>
        <w:ind w:left="1300" w:hanging="264"/>
      </w:pPr>
      <w:rPr>
        <w:rFonts w:hint="default"/>
        <w:lang w:val="ru-RU" w:eastAsia="ru-RU" w:bidi="ru-RU"/>
      </w:rPr>
    </w:lvl>
    <w:lvl w:ilvl="5" w:tplc="20ACC486">
      <w:numFmt w:val="bullet"/>
      <w:lvlText w:val="•"/>
      <w:lvlJc w:val="left"/>
      <w:pPr>
        <w:ind w:left="1600" w:hanging="264"/>
      </w:pPr>
      <w:rPr>
        <w:rFonts w:hint="default"/>
        <w:lang w:val="ru-RU" w:eastAsia="ru-RU" w:bidi="ru-RU"/>
      </w:rPr>
    </w:lvl>
    <w:lvl w:ilvl="6" w:tplc="C0229324">
      <w:numFmt w:val="bullet"/>
      <w:lvlText w:val="•"/>
      <w:lvlJc w:val="left"/>
      <w:pPr>
        <w:ind w:left="1900" w:hanging="264"/>
      </w:pPr>
      <w:rPr>
        <w:rFonts w:hint="default"/>
        <w:lang w:val="ru-RU" w:eastAsia="ru-RU" w:bidi="ru-RU"/>
      </w:rPr>
    </w:lvl>
    <w:lvl w:ilvl="7" w:tplc="3620DA66">
      <w:numFmt w:val="bullet"/>
      <w:lvlText w:val="•"/>
      <w:lvlJc w:val="left"/>
      <w:pPr>
        <w:ind w:left="2200" w:hanging="264"/>
      </w:pPr>
      <w:rPr>
        <w:rFonts w:hint="default"/>
        <w:lang w:val="ru-RU" w:eastAsia="ru-RU" w:bidi="ru-RU"/>
      </w:rPr>
    </w:lvl>
    <w:lvl w:ilvl="8" w:tplc="F634BBCA">
      <w:numFmt w:val="bullet"/>
      <w:lvlText w:val="•"/>
      <w:lvlJc w:val="left"/>
      <w:pPr>
        <w:ind w:left="2500" w:hanging="264"/>
      </w:pPr>
      <w:rPr>
        <w:rFonts w:hint="default"/>
        <w:lang w:val="ru-RU" w:eastAsia="ru-RU" w:bidi="ru-RU"/>
      </w:rPr>
    </w:lvl>
  </w:abstractNum>
  <w:abstractNum w:abstractNumId="134">
    <w:nsid w:val="6B9D44C8"/>
    <w:multiLevelType w:val="hybridMultilevel"/>
    <w:tmpl w:val="CACEE75E"/>
    <w:lvl w:ilvl="0" w:tplc="8920F48C">
      <w:numFmt w:val="bullet"/>
      <w:lvlText w:val=""/>
      <w:lvlJc w:val="left"/>
      <w:pPr>
        <w:ind w:left="2412" w:hanging="286"/>
      </w:pPr>
      <w:rPr>
        <w:rFonts w:ascii="Symbol" w:eastAsia="Symbol" w:hAnsi="Symbol" w:cs="Symbol" w:hint="default"/>
        <w:w w:val="100"/>
        <w:sz w:val="24"/>
        <w:szCs w:val="24"/>
        <w:lang w:val="ru-RU" w:eastAsia="ru-RU" w:bidi="ru-RU"/>
      </w:rPr>
    </w:lvl>
    <w:lvl w:ilvl="1" w:tplc="66D4389A">
      <w:numFmt w:val="bullet"/>
      <w:lvlText w:val="•"/>
      <w:lvlJc w:val="left"/>
      <w:pPr>
        <w:ind w:left="3362" w:hanging="286"/>
      </w:pPr>
      <w:rPr>
        <w:rFonts w:hint="default"/>
        <w:lang w:val="ru-RU" w:eastAsia="ru-RU" w:bidi="ru-RU"/>
      </w:rPr>
    </w:lvl>
    <w:lvl w:ilvl="2" w:tplc="BDBEC2C6">
      <w:numFmt w:val="bullet"/>
      <w:lvlText w:val="•"/>
      <w:lvlJc w:val="left"/>
      <w:pPr>
        <w:ind w:left="4305" w:hanging="286"/>
      </w:pPr>
      <w:rPr>
        <w:rFonts w:hint="default"/>
        <w:lang w:val="ru-RU" w:eastAsia="ru-RU" w:bidi="ru-RU"/>
      </w:rPr>
    </w:lvl>
    <w:lvl w:ilvl="3" w:tplc="B6F66B68">
      <w:numFmt w:val="bullet"/>
      <w:lvlText w:val="•"/>
      <w:lvlJc w:val="left"/>
      <w:pPr>
        <w:ind w:left="5247" w:hanging="286"/>
      </w:pPr>
      <w:rPr>
        <w:rFonts w:hint="default"/>
        <w:lang w:val="ru-RU" w:eastAsia="ru-RU" w:bidi="ru-RU"/>
      </w:rPr>
    </w:lvl>
    <w:lvl w:ilvl="4" w:tplc="EA2A0664">
      <w:numFmt w:val="bullet"/>
      <w:lvlText w:val="•"/>
      <w:lvlJc w:val="left"/>
      <w:pPr>
        <w:ind w:left="6190" w:hanging="286"/>
      </w:pPr>
      <w:rPr>
        <w:rFonts w:hint="default"/>
        <w:lang w:val="ru-RU" w:eastAsia="ru-RU" w:bidi="ru-RU"/>
      </w:rPr>
    </w:lvl>
    <w:lvl w:ilvl="5" w:tplc="71EE401C">
      <w:numFmt w:val="bullet"/>
      <w:lvlText w:val="•"/>
      <w:lvlJc w:val="left"/>
      <w:pPr>
        <w:ind w:left="7133" w:hanging="286"/>
      </w:pPr>
      <w:rPr>
        <w:rFonts w:hint="default"/>
        <w:lang w:val="ru-RU" w:eastAsia="ru-RU" w:bidi="ru-RU"/>
      </w:rPr>
    </w:lvl>
    <w:lvl w:ilvl="6" w:tplc="BD785FBE">
      <w:numFmt w:val="bullet"/>
      <w:lvlText w:val="•"/>
      <w:lvlJc w:val="left"/>
      <w:pPr>
        <w:ind w:left="8075" w:hanging="286"/>
      </w:pPr>
      <w:rPr>
        <w:rFonts w:hint="default"/>
        <w:lang w:val="ru-RU" w:eastAsia="ru-RU" w:bidi="ru-RU"/>
      </w:rPr>
    </w:lvl>
    <w:lvl w:ilvl="7" w:tplc="8802493C">
      <w:numFmt w:val="bullet"/>
      <w:lvlText w:val="•"/>
      <w:lvlJc w:val="left"/>
      <w:pPr>
        <w:ind w:left="9018" w:hanging="286"/>
      </w:pPr>
      <w:rPr>
        <w:rFonts w:hint="default"/>
        <w:lang w:val="ru-RU" w:eastAsia="ru-RU" w:bidi="ru-RU"/>
      </w:rPr>
    </w:lvl>
    <w:lvl w:ilvl="8" w:tplc="DF102B10">
      <w:numFmt w:val="bullet"/>
      <w:lvlText w:val="•"/>
      <w:lvlJc w:val="left"/>
      <w:pPr>
        <w:ind w:left="9961" w:hanging="286"/>
      </w:pPr>
      <w:rPr>
        <w:rFonts w:hint="default"/>
        <w:lang w:val="ru-RU" w:eastAsia="ru-RU" w:bidi="ru-RU"/>
      </w:rPr>
    </w:lvl>
  </w:abstractNum>
  <w:abstractNum w:abstractNumId="135">
    <w:nsid w:val="6BEE5168"/>
    <w:multiLevelType w:val="multilevel"/>
    <w:tmpl w:val="D1AA2038"/>
    <w:lvl w:ilvl="0">
      <w:start w:val="1"/>
      <w:numFmt w:val="decimal"/>
      <w:lvlText w:val="%1."/>
      <w:lvlJc w:val="left"/>
      <w:pPr>
        <w:ind w:left="1418" w:hanging="276"/>
      </w:pPr>
      <w:rPr>
        <w:rFonts w:ascii="Times New Roman" w:eastAsia="Times New Roman" w:hAnsi="Times New Roman" w:cs="Times New Roman" w:hint="default"/>
        <w:spacing w:val="-26"/>
        <w:w w:val="100"/>
        <w:sz w:val="24"/>
        <w:szCs w:val="24"/>
        <w:lang w:val="ru-RU" w:eastAsia="ru-RU" w:bidi="ru-RU"/>
      </w:rPr>
    </w:lvl>
    <w:lvl w:ilvl="1">
      <w:start w:val="1"/>
      <w:numFmt w:val="decimal"/>
      <w:lvlText w:val="%1.%2."/>
      <w:lvlJc w:val="left"/>
      <w:pPr>
        <w:ind w:left="3115" w:hanging="420"/>
        <w:jc w:val="right"/>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1.%2.%3."/>
      <w:lvlJc w:val="left"/>
      <w:pPr>
        <w:ind w:left="1418" w:hanging="747"/>
        <w:jc w:val="right"/>
      </w:pPr>
      <w:rPr>
        <w:rFonts w:ascii="Times New Roman" w:eastAsia="Times New Roman" w:hAnsi="Times New Roman" w:cs="Times New Roman" w:hint="default"/>
        <w:b/>
        <w:bCs/>
        <w:spacing w:val="-4"/>
        <w:w w:val="100"/>
        <w:sz w:val="24"/>
        <w:szCs w:val="24"/>
        <w:lang w:val="ru-RU" w:eastAsia="ru-RU" w:bidi="ru-RU"/>
      </w:rPr>
    </w:lvl>
    <w:lvl w:ilvl="3">
      <w:start w:val="1"/>
      <w:numFmt w:val="decimal"/>
      <w:lvlText w:val="%4)"/>
      <w:lvlJc w:val="left"/>
      <w:pPr>
        <w:ind w:left="2386" w:hanging="260"/>
      </w:pPr>
      <w:rPr>
        <w:rFonts w:ascii="Times New Roman" w:eastAsia="Times New Roman" w:hAnsi="Times New Roman" w:cs="Times New Roman" w:hint="default"/>
        <w:w w:val="100"/>
        <w:sz w:val="24"/>
        <w:szCs w:val="24"/>
        <w:lang w:val="ru-RU" w:eastAsia="ru-RU" w:bidi="ru-RU"/>
      </w:rPr>
    </w:lvl>
    <w:lvl w:ilvl="4">
      <w:numFmt w:val="bullet"/>
      <w:lvlText w:val="•"/>
      <w:lvlJc w:val="left"/>
      <w:pPr>
        <w:ind w:left="5301" w:hanging="260"/>
      </w:pPr>
      <w:rPr>
        <w:rFonts w:hint="default"/>
        <w:lang w:val="ru-RU" w:eastAsia="ru-RU" w:bidi="ru-RU"/>
      </w:rPr>
    </w:lvl>
    <w:lvl w:ilvl="5">
      <w:numFmt w:val="bullet"/>
      <w:lvlText w:val="•"/>
      <w:lvlJc w:val="left"/>
      <w:pPr>
        <w:ind w:left="6392" w:hanging="260"/>
      </w:pPr>
      <w:rPr>
        <w:rFonts w:hint="default"/>
        <w:lang w:val="ru-RU" w:eastAsia="ru-RU" w:bidi="ru-RU"/>
      </w:rPr>
    </w:lvl>
    <w:lvl w:ilvl="6">
      <w:numFmt w:val="bullet"/>
      <w:lvlText w:val="•"/>
      <w:lvlJc w:val="left"/>
      <w:pPr>
        <w:ind w:left="7483" w:hanging="260"/>
      </w:pPr>
      <w:rPr>
        <w:rFonts w:hint="default"/>
        <w:lang w:val="ru-RU" w:eastAsia="ru-RU" w:bidi="ru-RU"/>
      </w:rPr>
    </w:lvl>
    <w:lvl w:ilvl="7">
      <w:numFmt w:val="bullet"/>
      <w:lvlText w:val="•"/>
      <w:lvlJc w:val="left"/>
      <w:pPr>
        <w:ind w:left="8574" w:hanging="260"/>
      </w:pPr>
      <w:rPr>
        <w:rFonts w:hint="default"/>
        <w:lang w:val="ru-RU" w:eastAsia="ru-RU" w:bidi="ru-RU"/>
      </w:rPr>
    </w:lvl>
    <w:lvl w:ilvl="8">
      <w:numFmt w:val="bullet"/>
      <w:lvlText w:val="•"/>
      <w:lvlJc w:val="left"/>
      <w:pPr>
        <w:ind w:left="9664" w:hanging="260"/>
      </w:pPr>
      <w:rPr>
        <w:rFonts w:hint="default"/>
        <w:lang w:val="ru-RU" w:eastAsia="ru-RU" w:bidi="ru-RU"/>
      </w:rPr>
    </w:lvl>
  </w:abstractNum>
  <w:abstractNum w:abstractNumId="136">
    <w:nsid w:val="6D3F4F75"/>
    <w:multiLevelType w:val="hybridMultilevel"/>
    <w:tmpl w:val="FF224C42"/>
    <w:lvl w:ilvl="0" w:tplc="D090C5BC">
      <w:numFmt w:val="bullet"/>
      <w:lvlText w:val=""/>
      <w:lvlJc w:val="left"/>
      <w:pPr>
        <w:ind w:left="1533" w:hanging="348"/>
      </w:pPr>
      <w:rPr>
        <w:rFonts w:hint="default"/>
        <w:w w:val="100"/>
        <w:lang w:val="ru-RU" w:eastAsia="ru-RU" w:bidi="ru-RU"/>
      </w:rPr>
    </w:lvl>
    <w:lvl w:ilvl="1" w:tplc="6C2EA54C">
      <w:numFmt w:val="bullet"/>
      <w:lvlText w:val=""/>
      <w:lvlJc w:val="left"/>
      <w:pPr>
        <w:ind w:left="812" w:hanging="113"/>
      </w:pPr>
      <w:rPr>
        <w:rFonts w:ascii="Symbol" w:eastAsia="Symbol" w:hAnsi="Symbol" w:cs="Symbol" w:hint="default"/>
        <w:spacing w:val="2"/>
        <w:w w:val="100"/>
        <w:sz w:val="22"/>
        <w:szCs w:val="22"/>
        <w:lang w:val="ru-RU" w:eastAsia="ru-RU" w:bidi="ru-RU"/>
      </w:rPr>
    </w:lvl>
    <w:lvl w:ilvl="2" w:tplc="E782ECFA">
      <w:numFmt w:val="bullet"/>
      <w:lvlText w:val="•"/>
      <w:lvlJc w:val="left"/>
      <w:pPr>
        <w:ind w:left="2621" w:hanging="113"/>
      </w:pPr>
      <w:rPr>
        <w:rFonts w:hint="default"/>
        <w:lang w:val="ru-RU" w:eastAsia="ru-RU" w:bidi="ru-RU"/>
      </w:rPr>
    </w:lvl>
    <w:lvl w:ilvl="3" w:tplc="D654F076">
      <w:numFmt w:val="bullet"/>
      <w:lvlText w:val="•"/>
      <w:lvlJc w:val="left"/>
      <w:pPr>
        <w:ind w:left="3702" w:hanging="113"/>
      </w:pPr>
      <w:rPr>
        <w:rFonts w:hint="default"/>
        <w:lang w:val="ru-RU" w:eastAsia="ru-RU" w:bidi="ru-RU"/>
      </w:rPr>
    </w:lvl>
    <w:lvl w:ilvl="4" w:tplc="606ED28C">
      <w:numFmt w:val="bullet"/>
      <w:lvlText w:val="•"/>
      <w:lvlJc w:val="left"/>
      <w:pPr>
        <w:ind w:left="4783" w:hanging="113"/>
      </w:pPr>
      <w:rPr>
        <w:rFonts w:hint="default"/>
        <w:lang w:val="ru-RU" w:eastAsia="ru-RU" w:bidi="ru-RU"/>
      </w:rPr>
    </w:lvl>
    <w:lvl w:ilvl="5" w:tplc="DCAC3918">
      <w:numFmt w:val="bullet"/>
      <w:lvlText w:val="•"/>
      <w:lvlJc w:val="left"/>
      <w:pPr>
        <w:ind w:left="5864" w:hanging="113"/>
      </w:pPr>
      <w:rPr>
        <w:rFonts w:hint="default"/>
        <w:lang w:val="ru-RU" w:eastAsia="ru-RU" w:bidi="ru-RU"/>
      </w:rPr>
    </w:lvl>
    <w:lvl w:ilvl="6" w:tplc="A2C28530">
      <w:numFmt w:val="bullet"/>
      <w:lvlText w:val="•"/>
      <w:lvlJc w:val="left"/>
      <w:pPr>
        <w:ind w:left="6946" w:hanging="113"/>
      </w:pPr>
      <w:rPr>
        <w:rFonts w:hint="default"/>
        <w:lang w:val="ru-RU" w:eastAsia="ru-RU" w:bidi="ru-RU"/>
      </w:rPr>
    </w:lvl>
    <w:lvl w:ilvl="7" w:tplc="EE782ED8">
      <w:numFmt w:val="bullet"/>
      <w:lvlText w:val="•"/>
      <w:lvlJc w:val="left"/>
      <w:pPr>
        <w:ind w:left="8027" w:hanging="113"/>
      </w:pPr>
      <w:rPr>
        <w:rFonts w:hint="default"/>
        <w:lang w:val="ru-RU" w:eastAsia="ru-RU" w:bidi="ru-RU"/>
      </w:rPr>
    </w:lvl>
    <w:lvl w:ilvl="8" w:tplc="99586C18">
      <w:numFmt w:val="bullet"/>
      <w:lvlText w:val="•"/>
      <w:lvlJc w:val="left"/>
      <w:pPr>
        <w:ind w:left="9108" w:hanging="113"/>
      </w:pPr>
      <w:rPr>
        <w:rFonts w:hint="default"/>
        <w:lang w:val="ru-RU" w:eastAsia="ru-RU" w:bidi="ru-RU"/>
      </w:rPr>
    </w:lvl>
  </w:abstractNum>
  <w:abstractNum w:abstractNumId="137">
    <w:nsid w:val="6D9B1E4F"/>
    <w:multiLevelType w:val="hybridMultilevel"/>
    <w:tmpl w:val="FA80CCDC"/>
    <w:lvl w:ilvl="0" w:tplc="A45C1136">
      <w:numFmt w:val="bullet"/>
      <w:lvlText w:val=""/>
      <w:lvlJc w:val="left"/>
      <w:pPr>
        <w:ind w:left="105" w:hanging="348"/>
      </w:pPr>
      <w:rPr>
        <w:rFonts w:ascii="Symbol" w:eastAsia="Symbol" w:hAnsi="Symbol" w:cs="Symbol" w:hint="default"/>
        <w:w w:val="100"/>
        <w:sz w:val="24"/>
        <w:szCs w:val="24"/>
        <w:lang w:val="ru-RU" w:eastAsia="ru-RU" w:bidi="ru-RU"/>
      </w:rPr>
    </w:lvl>
    <w:lvl w:ilvl="1" w:tplc="82824B38">
      <w:numFmt w:val="bullet"/>
      <w:lvlText w:val="•"/>
      <w:lvlJc w:val="left"/>
      <w:pPr>
        <w:ind w:left="578" w:hanging="348"/>
      </w:pPr>
      <w:rPr>
        <w:rFonts w:hint="default"/>
        <w:lang w:val="ru-RU" w:eastAsia="ru-RU" w:bidi="ru-RU"/>
      </w:rPr>
    </w:lvl>
    <w:lvl w:ilvl="2" w:tplc="F73C5E3A">
      <w:numFmt w:val="bullet"/>
      <w:lvlText w:val="•"/>
      <w:lvlJc w:val="left"/>
      <w:pPr>
        <w:ind w:left="1056" w:hanging="348"/>
      </w:pPr>
      <w:rPr>
        <w:rFonts w:hint="default"/>
        <w:lang w:val="ru-RU" w:eastAsia="ru-RU" w:bidi="ru-RU"/>
      </w:rPr>
    </w:lvl>
    <w:lvl w:ilvl="3" w:tplc="2AF6862E">
      <w:numFmt w:val="bullet"/>
      <w:lvlText w:val="•"/>
      <w:lvlJc w:val="left"/>
      <w:pPr>
        <w:ind w:left="1534" w:hanging="348"/>
      </w:pPr>
      <w:rPr>
        <w:rFonts w:hint="default"/>
        <w:lang w:val="ru-RU" w:eastAsia="ru-RU" w:bidi="ru-RU"/>
      </w:rPr>
    </w:lvl>
    <w:lvl w:ilvl="4" w:tplc="2C4E0294">
      <w:numFmt w:val="bullet"/>
      <w:lvlText w:val="•"/>
      <w:lvlJc w:val="left"/>
      <w:pPr>
        <w:ind w:left="2012" w:hanging="348"/>
      </w:pPr>
      <w:rPr>
        <w:rFonts w:hint="default"/>
        <w:lang w:val="ru-RU" w:eastAsia="ru-RU" w:bidi="ru-RU"/>
      </w:rPr>
    </w:lvl>
    <w:lvl w:ilvl="5" w:tplc="24BA7D32">
      <w:numFmt w:val="bullet"/>
      <w:lvlText w:val="•"/>
      <w:lvlJc w:val="left"/>
      <w:pPr>
        <w:ind w:left="2490" w:hanging="348"/>
      </w:pPr>
      <w:rPr>
        <w:rFonts w:hint="default"/>
        <w:lang w:val="ru-RU" w:eastAsia="ru-RU" w:bidi="ru-RU"/>
      </w:rPr>
    </w:lvl>
    <w:lvl w:ilvl="6" w:tplc="5B6815E0">
      <w:numFmt w:val="bullet"/>
      <w:lvlText w:val="•"/>
      <w:lvlJc w:val="left"/>
      <w:pPr>
        <w:ind w:left="2968" w:hanging="348"/>
      </w:pPr>
      <w:rPr>
        <w:rFonts w:hint="default"/>
        <w:lang w:val="ru-RU" w:eastAsia="ru-RU" w:bidi="ru-RU"/>
      </w:rPr>
    </w:lvl>
    <w:lvl w:ilvl="7" w:tplc="7E166F4C">
      <w:numFmt w:val="bullet"/>
      <w:lvlText w:val="•"/>
      <w:lvlJc w:val="left"/>
      <w:pPr>
        <w:ind w:left="3446" w:hanging="348"/>
      </w:pPr>
      <w:rPr>
        <w:rFonts w:hint="default"/>
        <w:lang w:val="ru-RU" w:eastAsia="ru-RU" w:bidi="ru-RU"/>
      </w:rPr>
    </w:lvl>
    <w:lvl w:ilvl="8" w:tplc="433CC432">
      <w:numFmt w:val="bullet"/>
      <w:lvlText w:val="•"/>
      <w:lvlJc w:val="left"/>
      <w:pPr>
        <w:ind w:left="3924" w:hanging="348"/>
      </w:pPr>
      <w:rPr>
        <w:rFonts w:hint="default"/>
        <w:lang w:val="ru-RU" w:eastAsia="ru-RU" w:bidi="ru-RU"/>
      </w:rPr>
    </w:lvl>
  </w:abstractNum>
  <w:abstractNum w:abstractNumId="138">
    <w:nsid w:val="6E31120B"/>
    <w:multiLevelType w:val="hybridMultilevel"/>
    <w:tmpl w:val="E5FC9986"/>
    <w:lvl w:ilvl="0" w:tplc="2044170C">
      <w:start w:val="1"/>
      <w:numFmt w:val="decimal"/>
      <w:lvlText w:val="%1."/>
      <w:lvlJc w:val="left"/>
      <w:pPr>
        <w:ind w:left="2834" w:hanging="708"/>
      </w:pPr>
      <w:rPr>
        <w:rFonts w:hint="default"/>
        <w:spacing w:val="-2"/>
        <w:w w:val="100"/>
        <w:lang w:val="ru-RU" w:eastAsia="ru-RU" w:bidi="ru-RU"/>
      </w:rPr>
    </w:lvl>
    <w:lvl w:ilvl="1" w:tplc="7AC66C5A">
      <w:numFmt w:val="bullet"/>
      <w:lvlText w:val="•"/>
      <w:lvlJc w:val="left"/>
      <w:pPr>
        <w:ind w:left="3740" w:hanging="708"/>
      </w:pPr>
      <w:rPr>
        <w:rFonts w:hint="default"/>
        <w:lang w:val="ru-RU" w:eastAsia="ru-RU" w:bidi="ru-RU"/>
      </w:rPr>
    </w:lvl>
    <w:lvl w:ilvl="2" w:tplc="218A12CE">
      <w:numFmt w:val="bullet"/>
      <w:lvlText w:val="•"/>
      <w:lvlJc w:val="left"/>
      <w:pPr>
        <w:ind w:left="4641" w:hanging="708"/>
      </w:pPr>
      <w:rPr>
        <w:rFonts w:hint="default"/>
        <w:lang w:val="ru-RU" w:eastAsia="ru-RU" w:bidi="ru-RU"/>
      </w:rPr>
    </w:lvl>
    <w:lvl w:ilvl="3" w:tplc="AB102FE2">
      <w:numFmt w:val="bullet"/>
      <w:lvlText w:val="•"/>
      <w:lvlJc w:val="left"/>
      <w:pPr>
        <w:ind w:left="5541" w:hanging="708"/>
      </w:pPr>
      <w:rPr>
        <w:rFonts w:hint="default"/>
        <w:lang w:val="ru-RU" w:eastAsia="ru-RU" w:bidi="ru-RU"/>
      </w:rPr>
    </w:lvl>
    <w:lvl w:ilvl="4" w:tplc="72E898C6">
      <w:numFmt w:val="bullet"/>
      <w:lvlText w:val="•"/>
      <w:lvlJc w:val="left"/>
      <w:pPr>
        <w:ind w:left="6442" w:hanging="708"/>
      </w:pPr>
      <w:rPr>
        <w:rFonts w:hint="default"/>
        <w:lang w:val="ru-RU" w:eastAsia="ru-RU" w:bidi="ru-RU"/>
      </w:rPr>
    </w:lvl>
    <w:lvl w:ilvl="5" w:tplc="69CAC0A0">
      <w:numFmt w:val="bullet"/>
      <w:lvlText w:val="•"/>
      <w:lvlJc w:val="left"/>
      <w:pPr>
        <w:ind w:left="7343" w:hanging="708"/>
      </w:pPr>
      <w:rPr>
        <w:rFonts w:hint="default"/>
        <w:lang w:val="ru-RU" w:eastAsia="ru-RU" w:bidi="ru-RU"/>
      </w:rPr>
    </w:lvl>
    <w:lvl w:ilvl="6" w:tplc="5FBC441E">
      <w:numFmt w:val="bullet"/>
      <w:lvlText w:val="•"/>
      <w:lvlJc w:val="left"/>
      <w:pPr>
        <w:ind w:left="8243" w:hanging="708"/>
      </w:pPr>
      <w:rPr>
        <w:rFonts w:hint="default"/>
        <w:lang w:val="ru-RU" w:eastAsia="ru-RU" w:bidi="ru-RU"/>
      </w:rPr>
    </w:lvl>
    <w:lvl w:ilvl="7" w:tplc="83EC5DDA">
      <w:numFmt w:val="bullet"/>
      <w:lvlText w:val="•"/>
      <w:lvlJc w:val="left"/>
      <w:pPr>
        <w:ind w:left="9144" w:hanging="708"/>
      </w:pPr>
      <w:rPr>
        <w:rFonts w:hint="default"/>
        <w:lang w:val="ru-RU" w:eastAsia="ru-RU" w:bidi="ru-RU"/>
      </w:rPr>
    </w:lvl>
    <w:lvl w:ilvl="8" w:tplc="CBB0C720">
      <w:numFmt w:val="bullet"/>
      <w:lvlText w:val="•"/>
      <w:lvlJc w:val="left"/>
      <w:pPr>
        <w:ind w:left="10045" w:hanging="708"/>
      </w:pPr>
      <w:rPr>
        <w:rFonts w:hint="default"/>
        <w:lang w:val="ru-RU" w:eastAsia="ru-RU" w:bidi="ru-RU"/>
      </w:rPr>
    </w:lvl>
  </w:abstractNum>
  <w:abstractNum w:abstractNumId="139">
    <w:nsid w:val="6F001308"/>
    <w:multiLevelType w:val="hybridMultilevel"/>
    <w:tmpl w:val="B8AAEEF4"/>
    <w:lvl w:ilvl="0" w:tplc="9D787A30">
      <w:start w:val="1"/>
      <w:numFmt w:val="decimal"/>
      <w:lvlText w:val="%1."/>
      <w:lvlJc w:val="left"/>
      <w:pPr>
        <w:ind w:left="1918" w:hanging="240"/>
      </w:pPr>
      <w:rPr>
        <w:rFonts w:ascii="Times New Roman" w:eastAsia="Times New Roman" w:hAnsi="Times New Roman" w:cs="Times New Roman" w:hint="default"/>
        <w:spacing w:val="-5"/>
        <w:w w:val="100"/>
        <w:sz w:val="24"/>
        <w:szCs w:val="24"/>
        <w:lang w:val="ru-RU" w:eastAsia="ru-RU" w:bidi="ru-RU"/>
      </w:rPr>
    </w:lvl>
    <w:lvl w:ilvl="1" w:tplc="23EEAF00">
      <w:numFmt w:val="bullet"/>
      <w:lvlText w:val="•"/>
      <w:lvlJc w:val="left"/>
      <w:pPr>
        <w:ind w:left="2912" w:hanging="240"/>
      </w:pPr>
      <w:rPr>
        <w:rFonts w:hint="default"/>
        <w:lang w:val="ru-RU" w:eastAsia="ru-RU" w:bidi="ru-RU"/>
      </w:rPr>
    </w:lvl>
    <w:lvl w:ilvl="2" w:tplc="31281796">
      <w:numFmt w:val="bullet"/>
      <w:lvlText w:val="•"/>
      <w:lvlJc w:val="left"/>
      <w:pPr>
        <w:ind w:left="3905" w:hanging="240"/>
      </w:pPr>
      <w:rPr>
        <w:rFonts w:hint="default"/>
        <w:lang w:val="ru-RU" w:eastAsia="ru-RU" w:bidi="ru-RU"/>
      </w:rPr>
    </w:lvl>
    <w:lvl w:ilvl="3" w:tplc="1BE22C0C">
      <w:numFmt w:val="bullet"/>
      <w:lvlText w:val="•"/>
      <w:lvlJc w:val="left"/>
      <w:pPr>
        <w:ind w:left="4897" w:hanging="240"/>
      </w:pPr>
      <w:rPr>
        <w:rFonts w:hint="default"/>
        <w:lang w:val="ru-RU" w:eastAsia="ru-RU" w:bidi="ru-RU"/>
      </w:rPr>
    </w:lvl>
    <w:lvl w:ilvl="4" w:tplc="303E2EF8">
      <w:numFmt w:val="bullet"/>
      <w:lvlText w:val="•"/>
      <w:lvlJc w:val="left"/>
      <w:pPr>
        <w:ind w:left="5890" w:hanging="240"/>
      </w:pPr>
      <w:rPr>
        <w:rFonts w:hint="default"/>
        <w:lang w:val="ru-RU" w:eastAsia="ru-RU" w:bidi="ru-RU"/>
      </w:rPr>
    </w:lvl>
    <w:lvl w:ilvl="5" w:tplc="2CB0D82A">
      <w:numFmt w:val="bullet"/>
      <w:lvlText w:val="•"/>
      <w:lvlJc w:val="left"/>
      <w:pPr>
        <w:ind w:left="6883" w:hanging="240"/>
      </w:pPr>
      <w:rPr>
        <w:rFonts w:hint="default"/>
        <w:lang w:val="ru-RU" w:eastAsia="ru-RU" w:bidi="ru-RU"/>
      </w:rPr>
    </w:lvl>
    <w:lvl w:ilvl="6" w:tplc="81202D56">
      <w:numFmt w:val="bullet"/>
      <w:lvlText w:val="•"/>
      <w:lvlJc w:val="left"/>
      <w:pPr>
        <w:ind w:left="7875" w:hanging="240"/>
      </w:pPr>
      <w:rPr>
        <w:rFonts w:hint="default"/>
        <w:lang w:val="ru-RU" w:eastAsia="ru-RU" w:bidi="ru-RU"/>
      </w:rPr>
    </w:lvl>
    <w:lvl w:ilvl="7" w:tplc="C8864F8C">
      <w:numFmt w:val="bullet"/>
      <w:lvlText w:val="•"/>
      <w:lvlJc w:val="left"/>
      <w:pPr>
        <w:ind w:left="8868" w:hanging="240"/>
      </w:pPr>
      <w:rPr>
        <w:rFonts w:hint="default"/>
        <w:lang w:val="ru-RU" w:eastAsia="ru-RU" w:bidi="ru-RU"/>
      </w:rPr>
    </w:lvl>
    <w:lvl w:ilvl="8" w:tplc="3FC49190">
      <w:numFmt w:val="bullet"/>
      <w:lvlText w:val="•"/>
      <w:lvlJc w:val="left"/>
      <w:pPr>
        <w:ind w:left="9861" w:hanging="240"/>
      </w:pPr>
      <w:rPr>
        <w:rFonts w:hint="default"/>
        <w:lang w:val="ru-RU" w:eastAsia="ru-RU" w:bidi="ru-RU"/>
      </w:rPr>
    </w:lvl>
  </w:abstractNum>
  <w:abstractNum w:abstractNumId="140">
    <w:nsid w:val="6F490BFF"/>
    <w:multiLevelType w:val="hybridMultilevel"/>
    <w:tmpl w:val="D74ACBC4"/>
    <w:lvl w:ilvl="0" w:tplc="B6128372">
      <w:numFmt w:val="bullet"/>
      <w:lvlText w:val="-"/>
      <w:lvlJc w:val="left"/>
      <w:pPr>
        <w:ind w:left="1418" w:hanging="142"/>
      </w:pPr>
      <w:rPr>
        <w:rFonts w:ascii="Times New Roman" w:eastAsia="Times New Roman" w:hAnsi="Times New Roman" w:cs="Times New Roman" w:hint="default"/>
        <w:w w:val="99"/>
        <w:sz w:val="24"/>
        <w:szCs w:val="24"/>
        <w:lang w:val="ru-RU" w:eastAsia="ru-RU" w:bidi="ru-RU"/>
      </w:rPr>
    </w:lvl>
    <w:lvl w:ilvl="1" w:tplc="3E9094D8">
      <w:numFmt w:val="bullet"/>
      <w:lvlText w:val=""/>
      <w:lvlJc w:val="left"/>
      <w:pPr>
        <w:ind w:left="2412" w:hanging="286"/>
      </w:pPr>
      <w:rPr>
        <w:rFonts w:hint="default"/>
        <w:w w:val="100"/>
        <w:lang w:val="ru-RU" w:eastAsia="ru-RU" w:bidi="ru-RU"/>
      </w:rPr>
    </w:lvl>
    <w:lvl w:ilvl="2" w:tplc="8A2C59E0">
      <w:numFmt w:val="bullet"/>
      <w:lvlText w:val="•"/>
      <w:lvlJc w:val="left"/>
      <w:pPr>
        <w:ind w:left="2420" w:hanging="286"/>
      </w:pPr>
      <w:rPr>
        <w:rFonts w:hint="default"/>
        <w:lang w:val="ru-RU" w:eastAsia="ru-RU" w:bidi="ru-RU"/>
      </w:rPr>
    </w:lvl>
    <w:lvl w:ilvl="3" w:tplc="60A88FF6">
      <w:numFmt w:val="bullet"/>
      <w:lvlText w:val="•"/>
      <w:lvlJc w:val="left"/>
      <w:pPr>
        <w:ind w:left="3598" w:hanging="286"/>
      </w:pPr>
      <w:rPr>
        <w:rFonts w:hint="default"/>
        <w:lang w:val="ru-RU" w:eastAsia="ru-RU" w:bidi="ru-RU"/>
      </w:rPr>
    </w:lvl>
    <w:lvl w:ilvl="4" w:tplc="497806B0">
      <w:numFmt w:val="bullet"/>
      <w:lvlText w:val="•"/>
      <w:lvlJc w:val="left"/>
      <w:pPr>
        <w:ind w:left="4776" w:hanging="286"/>
      </w:pPr>
      <w:rPr>
        <w:rFonts w:hint="default"/>
        <w:lang w:val="ru-RU" w:eastAsia="ru-RU" w:bidi="ru-RU"/>
      </w:rPr>
    </w:lvl>
    <w:lvl w:ilvl="5" w:tplc="D1A89A32">
      <w:numFmt w:val="bullet"/>
      <w:lvlText w:val="•"/>
      <w:lvlJc w:val="left"/>
      <w:pPr>
        <w:ind w:left="5954" w:hanging="286"/>
      </w:pPr>
      <w:rPr>
        <w:rFonts w:hint="default"/>
        <w:lang w:val="ru-RU" w:eastAsia="ru-RU" w:bidi="ru-RU"/>
      </w:rPr>
    </w:lvl>
    <w:lvl w:ilvl="6" w:tplc="E2A0CC34">
      <w:numFmt w:val="bullet"/>
      <w:lvlText w:val="•"/>
      <w:lvlJc w:val="left"/>
      <w:pPr>
        <w:ind w:left="7133" w:hanging="286"/>
      </w:pPr>
      <w:rPr>
        <w:rFonts w:hint="default"/>
        <w:lang w:val="ru-RU" w:eastAsia="ru-RU" w:bidi="ru-RU"/>
      </w:rPr>
    </w:lvl>
    <w:lvl w:ilvl="7" w:tplc="9B8000F8">
      <w:numFmt w:val="bullet"/>
      <w:lvlText w:val="•"/>
      <w:lvlJc w:val="left"/>
      <w:pPr>
        <w:ind w:left="8311" w:hanging="286"/>
      </w:pPr>
      <w:rPr>
        <w:rFonts w:hint="default"/>
        <w:lang w:val="ru-RU" w:eastAsia="ru-RU" w:bidi="ru-RU"/>
      </w:rPr>
    </w:lvl>
    <w:lvl w:ilvl="8" w:tplc="7988BD50">
      <w:numFmt w:val="bullet"/>
      <w:lvlText w:val="•"/>
      <w:lvlJc w:val="left"/>
      <w:pPr>
        <w:ind w:left="9489" w:hanging="286"/>
      </w:pPr>
      <w:rPr>
        <w:rFonts w:hint="default"/>
        <w:lang w:val="ru-RU" w:eastAsia="ru-RU" w:bidi="ru-RU"/>
      </w:rPr>
    </w:lvl>
  </w:abstractNum>
  <w:abstractNum w:abstractNumId="141">
    <w:nsid w:val="6F962EDA"/>
    <w:multiLevelType w:val="hybridMultilevel"/>
    <w:tmpl w:val="485EA450"/>
    <w:lvl w:ilvl="0" w:tplc="36D291A6">
      <w:start w:val="1"/>
      <w:numFmt w:val="decimal"/>
      <w:lvlText w:val="%1."/>
      <w:lvlJc w:val="left"/>
      <w:pPr>
        <w:ind w:left="107" w:hanging="348"/>
        <w:jc w:val="right"/>
      </w:pPr>
      <w:rPr>
        <w:rFonts w:ascii="Times New Roman" w:eastAsia="Times New Roman" w:hAnsi="Times New Roman" w:cs="Times New Roman" w:hint="default"/>
        <w:spacing w:val="-12"/>
        <w:w w:val="100"/>
        <w:sz w:val="24"/>
        <w:szCs w:val="24"/>
        <w:lang w:val="ru-RU" w:eastAsia="ru-RU" w:bidi="ru-RU"/>
      </w:rPr>
    </w:lvl>
    <w:lvl w:ilvl="1" w:tplc="2D407F36">
      <w:numFmt w:val="bullet"/>
      <w:lvlText w:val="•"/>
      <w:lvlJc w:val="left"/>
      <w:pPr>
        <w:ind w:left="539" w:hanging="348"/>
      </w:pPr>
      <w:rPr>
        <w:rFonts w:hint="default"/>
        <w:lang w:val="ru-RU" w:eastAsia="ru-RU" w:bidi="ru-RU"/>
      </w:rPr>
    </w:lvl>
    <w:lvl w:ilvl="2" w:tplc="B0566FD4">
      <w:numFmt w:val="bullet"/>
      <w:lvlText w:val="•"/>
      <w:lvlJc w:val="left"/>
      <w:pPr>
        <w:ind w:left="978" w:hanging="348"/>
      </w:pPr>
      <w:rPr>
        <w:rFonts w:hint="default"/>
        <w:lang w:val="ru-RU" w:eastAsia="ru-RU" w:bidi="ru-RU"/>
      </w:rPr>
    </w:lvl>
    <w:lvl w:ilvl="3" w:tplc="B01EFF44">
      <w:numFmt w:val="bullet"/>
      <w:lvlText w:val="•"/>
      <w:lvlJc w:val="left"/>
      <w:pPr>
        <w:ind w:left="1417" w:hanging="348"/>
      </w:pPr>
      <w:rPr>
        <w:rFonts w:hint="default"/>
        <w:lang w:val="ru-RU" w:eastAsia="ru-RU" w:bidi="ru-RU"/>
      </w:rPr>
    </w:lvl>
    <w:lvl w:ilvl="4" w:tplc="65A25604">
      <w:numFmt w:val="bullet"/>
      <w:lvlText w:val="•"/>
      <w:lvlJc w:val="left"/>
      <w:pPr>
        <w:ind w:left="1856" w:hanging="348"/>
      </w:pPr>
      <w:rPr>
        <w:rFonts w:hint="default"/>
        <w:lang w:val="ru-RU" w:eastAsia="ru-RU" w:bidi="ru-RU"/>
      </w:rPr>
    </w:lvl>
    <w:lvl w:ilvl="5" w:tplc="3C944EA2">
      <w:numFmt w:val="bullet"/>
      <w:lvlText w:val="•"/>
      <w:lvlJc w:val="left"/>
      <w:pPr>
        <w:ind w:left="2295" w:hanging="348"/>
      </w:pPr>
      <w:rPr>
        <w:rFonts w:hint="default"/>
        <w:lang w:val="ru-RU" w:eastAsia="ru-RU" w:bidi="ru-RU"/>
      </w:rPr>
    </w:lvl>
    <w:lvl w:ilvl="6" w:tplc="FB9AD750">
      <w:numFmt w:val="bullet"/>
      <w:lvlText w:val="•"/>
      <w:lvlJc w:val="left"/>
      <w:pPr>
        <w:ind w:left="2734" w:hanging="348"/>
      </w:pPr>
      <w:rPr>
        <w:rFonts w:hint="default"/>
        <w:lang w:val="ru-RU" w:eastAsia="ru-RU" w:bidi="ru-RU"/>
      </w:rPr>
    </w:lvl>
    <w:lvl w:ilvl="7" w:tplc="AF1AEDAC">
      <w:numFmt w:val="bullet"/>
      <w:lvlText w:val="•"/>
      <w:lvlJc w:val="left"/>
      <w:pPr>
        <w:ind w:left="3173" w:hanging="348"/>
      </w:pPr>
      <w:rPr>
        <w:rFonts w:hint="default"/>
        <w:lang w:val="ru-RU" w:eastAsia="ru-RU" w:bidi="ru-RU"/>
      </w:rPr>
    </w:lvl>
    <w:lvl w:ilvl="8" w:tplc="9F26E29C">
      <w:numFmt w:val="bullet"/>
      <w:lvlText w:val="•"/>
      <w:lvlJc w:val="left"/>
      <w:pPr>
        <w:ind w:left="3612" w:hanging="348"/>
      </w:pPr>
      <w:rPr>
        <w:rFonts w:hint="default"/>
        <w:lang w:val="ru-RU" w:eastAsia="ru-RU" w:bidi="ru-RU"/>
      </w:rPr>
    </w:lvl>
  </w:abstractNum>
  <w:abstractNum w:abstractNumId="142">
    <w:nsid w:val="70925BBA"/>
    <w:multiLevelType w:val="hybridMultilevel"/>
    <w:tmpl w:val="937A12B4"/>
    <w:lvl w:ilvl="0" w:tplc="E80E22EC">
      <w:numFmt w:val="bullet"/>
      <w:lvlText w:val=""/>
      <w:lvlJc w:val="left"/>
      <w:pPr>
        <w:ind w:left="398" w:hanging="286"/>
      </w:pPr>
      <w:rPr>
        <w:rFonts w:ascii="Symbol" w:eastAsia="Symbol" w:hAnsi="Symbol" w:cs="Symbol" w:hint="default"/>
        <w:w w:val="100"/>
        <w:sz w:val="24"/>
        <w:szCs w:val="24"/>
        <w:lang w:val="ru-RU" w:eastAsia="ru-RU" w:bidi="ru-RU"/>
      </w:rPr>
    </w:lvl>
    <w:lvl w:ilvl="1" w:tplc="2A3CC0D6">
      <w:numFmt w:val="bullet"/>
      <w:lvlText w:val=""/>
      <w:lvlJc w:val="left"/>
      <w:pPr>
        <w:ind w:left="1665" w:hanging="286"/>
      </w:pPr>
      <w:rPr>
        <w:rFonts w:ascii="Symbol" w:eastAsia="Symbol" w:hAnsi="Symbol" w:cs="Symbol" w:hint="default"/>
        <w:w w:val="100"/>
        <w:sz w:val="24"/>
        <w:szCs w:val="24"/>
        <w:lang w:val="ru-RU" w:eastAsia="ru-RU" w:bidi="ru-RU"/>
      </w:rPr>
    </w:lvl>
    <w:lvl w:ilvl="2" w:tplc="684A7A56">
      <w:numFmt w:val="bullet"/>
      <w:lvlText w:val="•"/>
      <w:lvlJc w:val="left"/>
      <w:pPr>
        <w:ind w:left="2476" w:hanging="286"/>
      </w:pPr>
      <w:rPr>
        <w:rFonts w:hint="default"/>
        <w:lang w:val="ru-RU" w:eastAsia="ru-RU" w:bidi="ru-RU"/>
      </w:rPr>
    </w:lvl>
    <w:lvl w:ilvl="3" w:tplc="9ECA540A">
      <w:numFmt w:val="bullet"/>
      <w:lvlText w:val="•"/>
      <w:lvlJc w:val="left"/>
      <w:pPr>
        <w:ind w:left="3293" w:hanging="286"/>
      </w:pPr>
      <w:rPr>
        <w:rFonts w:hint="default"/>
        <w:lang w:val="ru-RU" w:eastAsia="ru-RU" w:bidi="ru-RU"/>
      </w:rPr>
    </w:lvl>
    <w:lvl w:ilvl="4" w:tplc="7B749332">
      <w:numFmt w:val="bullet"/>
      <w:lvlText w:val="•"/>
      <w:lvlJc w:val="left"/>
      <w:pPr>
        <w:ind w:left="4110" w:hanging="286"/>
      </w:pPr>
      <w:rPr>
        <w:rFonts w:hint="default"/>
        <w:lang w:val="ru-RU" w:eastAsia="ru-RU" w:bidi="ru-RU"/>
      </w:rPr>
    </w:lvl>
    <w:lvl w:ilvl="5" w:tplc="6E3E9C94">
      <w:numFmt w:val="bullet"/>
      <w:lvlText w:val="•"/>
      <w:lvlJc w:val="left"/>
      <w:pPr>
        <w:ind w:left="4927" w:hanging="286"/>
      </w:pPr>
      <w:rPr>
        <w:rFonts w:hint="default"/>
        <w:lang w:val="ru-RU" w:eastAsia="ru-RU" w:bidi="ru-RU"/>
      </w:rPr>
    </w:lvl>
    <w:lvl w:ilvl="6" w:tplc="59BA9FAE">
      <w:numFmt w:val="bullet"/>
      <w:lvlText w:val="•"/>
      <w:lvlJc w:val="left"/>
      <w:pPr>
        <w:ind w:left="5744" w:hanging="286"/>
      </w:pPr>
      <w:rPr>
        <w:rFonts w:hint="default"/>
        <w:lang w:val="ru-RU" w:eastAsia="ru-RU" w:bidi="ru-RU"/>
      </w:rPr>
    </w:lvl>
    <w:lvl w:ilvl="7" w:tplc="87DEEBCA">
      <w:numFmt w:val="bullet"/>
      <w:lvlText w:val="•"/>
      <w:lvlJc w:val="left"/>
      <w:pPr>
        <w:ind w:left="6560" w:hanging="286"/>
      </w:pPr>
      <w:rPr>
        <w:rFonts w:hint="default"/>
        <w:lang w:val="ru-RU" w:eastAsia="ru-RU" w:bidi="ru-RU"/>
      </w:rPr>
    </w:lvl>
    <w:lvl w:ilvl="8" w:tplc="36A822DA">
      <w:numFmt w:val="bullet"/>
      <w:lvlText w:val="•"/>
      <w:lvlJc w:val="left"/>
      <w:pPr>
        <w:ind w:left="7377" w:hanging="286"/>
      </w:pPr>
      <w:rPr>
        <w:rFonts w:hint="default"/>
        <w:lang w:val="ru-RU" w:eastAsia="ru-RU" w:bidi="ru-RU"/>
      </w:rPr>
    </w:lvl>
  </w:abstractNum>
  <w:abstractNum w:abstractNumId="143">
    <w:nsid w:val="71D37FFC"/>
    <w:multiLevelType w:val="hybridMultilevel"/>
    <w:tmpl w:val="98C2B0C0"/>
    <w:lvl w:ilvl="0" w:tplc="64B0094C">
      <w:numFmt w:val="bullet"/>
      <w:lvlText w:val="‒"/>
      <w:lvlJc w:val="left"/>
      <w:pPr>
        <w:ind w:left="1665" w:hanging="286"/>
      </w:pPr>
      <w:rPr>
        <w:rFonts w:ascii="Times New Roman" w:eastAsia="Times New Roman" w:hAnsi="Times New Roman" w:cs="Times New Roman" w:hint="default"/>
        <w:spacing w:val="-15"/>
        <w:w w:val="99"/>
        <w:sz w:val="24"/>
        <w:szCs w:val="24"/>
        <w:lang w:val="ru-RU" w:eastAsia="ru-RU" w:bidi="ru-RU"/>
      </w:rPr>
    </w:lvl>
    <w:lvl w:ilvl="1" w:tplc="0A10721A">
      <w:numFmt w:val="bullet"/>
      <w:lvlText w:val="•"/>
      <w:lvlJc w:val="left"/>
      <w:pPr>
        <w:ind w:left="2621" w:hanging="286"/>
      </w:pPr>
      <w:rPr>
        <w:rFonts w:hint="default"/>
        <w:lang w:val="ru-RU" w:eastAsia="ru-RU" w:bidi="ru-RU"/>
      </w:rPr>
    </w:lvl>
    <w:lvl w:ilvl="2" w:tplc="E6A60696">
      <w:numFmt w:val="bullet"/>
      <w:lvlText w:val="•"/>
      <w:lvlJc w:val="left"/>
      <w:pPr>
        <w:ind w:left="3582" w:hanging="286"/>
      </w:pPr>
      <w:rPr>
        <w:rFonts w:hint="default"/>
        <w:lang w:val="ru-RU" w:eastAsia="ru-RU" w:bidi="ru-RU"/>
      </w:rPr>
    </w:lvl>
    <w:lvl w:ilvl="3" w:tplc="E8D493A4">
      <w:numFmt w:val="bullet"/>
      <w:lvlText w:val="•"/>
      <w:lvlJc w:val="left"/>
      <w:pPr>
        <w:ind w:left="4543" w:hanging="286"/>
      </w:pPr>
      <w:rPr>
        <w:rFonts w:hint="default"/>
        <w:lang w:val="ru-RU" w:eastAsia="ru-RU" w:bidi="ru-RU"/>
      </w:rPr>
    </w:lvl>
    <w:lvl w:ilvl="4" w:tplc="A390340A">
      <w:numFmt w:val="bullet"/>
      <w:lvlText w:val="•"/>
      <w:lvlJc w:val="left"/>
      <w:pPr>
        <w:ind w:left="5504" w:hanging="286"/>
      </w:pPr>
      <w:rPr>
        <w:rFonts w:hint="default"/>
        <w:lang w:val="ru-RU" w:eastAsia="ru-RU" w:bidi="ru-RU"/>
      </w:rPr>
    </w:lvl>
    <w:lvl w:ilvl="5" w:tplc="D06A2024">
      <w:numFmt w:val="bullet"/>
      <w:lvlText w:val="•"/>
      <w:lvlJc w:val="left"/>
      <w:pPr>
        <w:ind w:left="6465" w:hanging="286"/>
      </w:pPr>
      <w:rPr>
        <w:rFonts w:hint="default"/>
        <w:lang w:val="ru-RU" w:eastAsia="ru-RU" w:bidi="ru-RU"/>
      </w:rPr>
    </w:lvl>
    <w:lvl w:ilvl="6" w:tplc="5C602C50">
      <w:numFmt w:val="bullet"/>
      <w:lvlText w:val="•"/>
      <w:lvlJc w:val="left"/>
      <w:pPr>
        <w:ind w:left="7426" w:hanging="286"/>
      </w:pPr>
      <w:rPr>
        <w:rFonts w:hint="default"/>
        <w:lang w:val="ru-RU" w:eastAsia="ru-RU" w:bidi="ru-RU"/>
      </w:rPr>
    </w:lvl>
    <w:lvl w:ilvl="7" w:tplc="53844DFE">
      <w:numFmt w:val="bullet"/>
      <w:lvlText w:val="•"/>
      <w:lvlJc w:val="left"/>
      <w:pPr>
        <w:ind w:left="8387" w:hanging="286"/>
      </w:pPr>
      <w:rPr>
        <w:rFonts w:hint="default"/>
        <w:lang w:val="ru-RU" w:eastAsia="ru-RU" w:bidi="ru-RU"/>
      </w:rPr>
    </w:lvl>
    <w:lvl w:ilvl="8" w:tplc="83524FF6">
      <w:numFmt w:val="bullet"/>
      <w:lvlText w:val="•"/>
      <w:lvlJc w:val="left"/>
      <w:pPr>
        <w:ind w:left="9348" w:hanging="286"/>
      </w:pPr>
      <w:rPr>
        <w:rFonts w:hint="default"/>
        <w:lang w:val="ru-RU" w:eastAsia="ru-RU" w:bidi="ru-RU"/>
      </w:rPr>
    </w:lvl>
  </w:abstractNum>
  <w:abstractNum w:abstractNumId="144">
    <w:nsid w:val="730F5077"/>
    <w:multiLevelType w:val="hybridMultilevel"/>
    <w:tmpl w:val="6A803766"/>
    <w:lvl w:ilvl="0" w:tplc="91120716">
      <w:numFmt w:val="bullet"/>
      <w:lvlText w:val=""/>
      <w:lvlJc w:val="left"/>
      <w:pPr>
        <w:ind w:left="2138" w:hanging="348"/>
      </w:pPr>
      <w:rPr>
        <w:rFonts w:ascii="Wingdings" w:eastAsia="Wingdings" w:hAnsi="Wingdings" w:cs="Wingdings" w:hint="default"/>
        <w:w w:val="100"/>
        <w:sz w:val="24"/>
        <w:szCs w:val="24"/>
        <w:lang w:val="ru-RU" w:eastAsia="ru-RU" w:bidi="ru-RU"/>
      </w:rPr>
    </w:lvl>
    <w:lvl w:ilvl="1" w:tplc="30E2D146">
      <w:numFmt w:val="bullet"/>
      <w:lvlText w:val="•"/>
      <w:lvlJc w:val="left"/>
      <w:pPr>
        <w:ind w:left="3110" w:hanging="348"/>
      </w:pPr>
      <w:rPr>
        <w:rFonts w:hint="default"/>
        <w:lang w:val="ru-RU" w:eastAsia="ru-RU" w:bidi="ru-RU"/>
      </w:rPr>
    </w:lvl>
    <w:lvl w:ilvl="2" w:tplc="1ADAA342">
      <w:numFmt w:val="bullet"/>
      <w:lvlText w:val="•"/>
      <w:lvlJc w:val="left"/>
      <w:pPr>
        <w:ind w:left="4081" w:hanging="348"/>
      </w:pPr>
      <w:rPr>
        <w:rFonts w:hint="default"/>
        <w:lang w:val="ru-RU" w:eastAsia="ru-RU" w:bidi="ru-RU"/>
      </w:rPr>
    </w:lvl>
    <w:lvl w:ilvl="3" w:tplc="A9B628B6">
      <w:numFmt w:val="bullet"/>
      <w:lvlText w:val="•"/>
      <w:lvlJc w:val="left"/>
      <w:pPr>
        <w:ind w:left="5051" w:hanging="348"/>
      </w:pPr>
      <w:rPr>
        <w:rFonts w:hint="default"/>
        <w:lang w:val="ru-RU" w:eastAsia="ru-RU" w:bidi="ru-RU"/>
      </w:rPr>
    </w:lvl>
    <w:lvl w:ilvl="4" w:tplc="314EE490">
      <w:numFmt w:val="bullet"/>
      <w:lvlText w:val="•"/>
      <w:lvlJc w:val="left"/>
      <w:pPr>
        <w:ind w:left="6022" w:hanging="348"/>
      </w:pPr>
      <w:rPr>
        <w:rFonts w:hint="default"/>
        <w:lang w:val="ru-RU" w:eastAsia="ru-RU" w:bidi="ru-RU"/>
      </w:rPr>
    </w:lvl>
    <w:lvl w:ilvl="5" w:tplc="14763DF8">
      <w:numFmt w:val="bullet"/>
      <w:lvlText w:val="•"/>
      <w:lvlJc w:val="left"/>
      <w:pPr>
        <w:ind w:left="6993" w:hanging="348"/>
      </w:pPr>
      <w:rPr>
        <w:rFonts w:hint="default"/>
        <w:lang w:val="ru-RU" w:eastAsia="ru-RU" w:bidi="ru-RU"/>
      </w:rPr>
    </w:lvl>
    <w:lvl w:ilvl="6" w:tplc="CA82934C">
      <w:numFmt w:val="bullet"/>
      <w:lvlText w:val="•"/>
      <w:lvlJc w:val="left"/>
      <w:pPr>
        <w:ind w:left="7963" w:hanging="348"/>
      </w:pPr>
      <w:rPr>
        <w:rFonts w:hint="default"/>
        <w:lang w:val="ru-RU" w:eastAsia="ru-RU" w:bidi="ru-RU"/>
      </w:rPr>
    </w:lvl>
    <w:lvl w:ilvl="7" w:tplc="505C4A6C">
      <w:numFmt w:val="bullet"/>
      <w:lvlText w:val="•"/>
      <w:lvlJc w:val="left"/>
      <w:pPr>
        <w:ind w:left="8934" w:hanging="348"/>
      </w:pPr>
      <w:rPr>
        <w:rFonts w:hint="default"/>
        <w:lang w:val="ru-RU" w:eastAsia="ru-RU" w:bidi="ru-RU"/>
      </w:rPr>
    </w:lvl>
    <w:lvl w:ilvl="8" w:tplc="9ED6F042">
      <w:numFmt w:val="bullet"/>
      <w:lvlText w:val="•"/>
      <w:lvlJc w:val="left"/>
      <w:pPr>
        <w:ind w:left="9905" w:hanging="348"/>
      </w:pPr>
      <w:rPr>
        <w:rFonts w:hint="default"/>
        <w:lang w:val="ru-RU" w:eastAsia="ru-RU" w:bidi="ru-RU"/>
      </w:rPr>
    </w:lvl>
  </w:abstractNum>
  <w:abstractNum w:abstractNumId="145">
    <w:nsid w:val="732400C2"/>
    <w:multiLevelType w:val="hybridMultilevel"/>
    <w:tmpl w:val="5E3C7B16"/>
    <w:lvl w:ilvl="0" w:tplc="9B6E433C">
      <w:numFmt w:val="bullet"/>
      <w:lvlText w:val=""/>
      <w:lvlJc w:val="left"/>
      <w:pPr>
        <w:ind w:left="414" w:hanging="360"/>
      </w:pPr>
      <w:rPr>
        <w:rFonts w:ascii="Symbol" w:eastAsia="Symbol" w:hAnsi="Symbol" w:cs="Symbol" w:hint="default"/>
        <w:w w:val="100"/>
        <w:sz w:val="24"/>
        <w:szCs w:val="24"/>
        <w:lang w:val="ru-RU" w:eastAsia="ru-RU" w:bidi="ru-RU"/>
      </w:rPr>
    </w:lvl>
    <w:lvl w:ilvl="1" w:tplc="BDE2163C">
      <w:numFmt w:val="bullet"/>
      <w:lvlText w:val="•"/>
      <w:lvlJc w:val="left"/>
      <w:pPr>
        <w:ind w:left="870" w:hanging="360"/>
      </w:pPr>
      <w:rPr>
        <w:rFonts w:hint="default"/>
        <w:lang w:val="ru-RU" w:eastAsia="ru-RU" w:bidi="ru-RU"/>
      </w:rPr>
    </w:lvl>
    <w:lvl w:ilvl="2" w:tplc="6C8EDE2C">
      <w:numFmt w:val="bullet"/>
      <w:lvlText w:val="•"/>
      <w:lvlJc w:val="left"/>
      <w:pPr>
        <w:ind w:left="1321" w:hanging="360"/>
      </w:pPr>
      <w:rPr>
        <w:rFonts w:hint="default"/>
        <w:lang w:val="ru-RU" w:eastAsia="ru-RU" w:bidi="ru-RU"/>
      </w:rPr>
    </w:lvl>
    <w:lvl w:ilvl="3" w:tplc="FBCEB9D0">
      <w:numFmt w:val="bullet"/>
      <w:lvlText w:val="•"/>
      <w:lvlJc w:val="left"/>
      <w:pPr>
        <w:ind w:left="1771" w:hanging="360"/>
      </w:pPr>
      <w:rPr>
        <w:rFonts w:hint="default"/>
        <w:lang w:val="ru-RU" w:eastAsia="ru-RU" w:bidi="ru-RU"/>
      </w:rPr>
    </w:lvl>
    <w:lvl w:ilvl="4" w:tplc="0780035C">
      <w:numFmt w:val="bullet"/>
      <w:lvlText w:val="•"/>
      <w:lvlJc w:val="left"/>
      <w:pPr>
        <w:ind w:left="2222" w:hanging="360"/>
      </w:pPr>
      <w:rPr>
        <w:rFonts w:hint="default"/>
        <w:lang w:val="ru-RU" w:eastAsia="ru-RU" w:bidi="ru-RU"/>
      </w:rPr>
    </w:lvl>
    <w:lvl w:ilvl="5" w:tplc="1F94CC9A">
      <w:numFmt w:val="bullet"/>
      <w:lvlText w:val="•"/>
      <w:lvlJc w:val="left"/>
      <w:pPr>
        <w:ind w:left="2673" w:hanging="360"/>
      </w:pPr>
      <w:rPr>
        <w:rFonts w:hint="default"/>
        <w:lang w:val="ru-RU" w:eastAsia="ru-RU" w:bidi="ru-RU"/>
      </w:rPr>
    </w:lvl>
    <w:lvl w:ilvl="6" w:tplc="DFAA1566">
      <w:numFmt w:val="bullet"/>
      <w:lvlText w:val="•"/>
      <w:lvlJc w:val="left"/>
      <w:pPr>
        <w:ind w:left="3123" w:hanging="360"/>
      </w:pPr>
      <w:rPr>
        <w:rFonts w:hint="default"/>
        <w:lang w:val="ru-RU" w:eastAsia="ru-RU" w:bidi="ru-RU"/>
      </w:rPr>
    </w:lvl>
    <w:lvl w:ilvl="7" w:tplc="42D6702E">
      <w:numFmt w:val="bullet"/>
      <w:lvlText w:val="•"/>
      <w:lvlJc w:val="left"/>
      <w:pPr>
        <w:ind w:left="3574" w:hanging="360"/>
      </w:pPr>
      <w:rPr>
        <w:rFonts w:hint="default"/>
        <w:lang w:val="ru-RU" w:eastAsia="ru-RU" w:bidi="ru-RU"/>
      </w:rPr>
    </w:lvl>
    <w:lvl w:ilvl="8" w:tplc="214A7CF0">
      <w:numFmt w:val="bullet"/>
      <w:lvlText w:val="•"/>
      <w:lvlJc w:val="left"/>
      <w:pPr>
        <w:ind w:left="4025" w:hanging="360"/>
      </w:pPr>
      <w:rPr>
        <w:rFonts w:hint="default"/>
        <w:lang w:val="ru-RU" w:eastAsia="ru-RU" w:bidi="ru-RU"/>
      </w:rPr>
    </w:lvl>
  </w:abstractNum>
  <w:abstractNum w:abstractNumId="146">
    <w:nsid w:val="75A46328"/>
    <w:multiLevelType w:val="hybridMultilevel"/>
    <w:tmpl w:val="709EFAD0"/>
    <w:lvl w:ilvl="0" w:tplc="C6AC5396">
      <w:start w:val="6"/>
      <w:numFmt w:val="decimal"/>
      <w:lvlText w:val="%1."/>
      <w:lvlJc w:val="left"/>
      <w:pPr>
        <w:ind w:left="347" w:hanging="240"/>
      </w:pPr>
      <w:rPr>
        <w:rFonts w:ascii="Times New Roman" w:eastAsia="Times New Roman" w:hAnsi="Times New Roman" w:cs="Times New Roman" w:hint="default"/>
        <w:spacing w:val="-1"/>
        <w:w w:val="100"/>
        <w:sz w:val="24"/>
        <w:szCs w:val="24"/>
        <w:lang w:val="ru-RU" w:eastAsia="ru-RU" w:bidi="ru-RU"/>
      </w:rPr>
    </w:lvl>
    <w:lvl w:ilvl="1" w:tplc="2042FB5E">
      <w:numFmt w:val="bullet"/>
      <w:lvlText w:val="•"/>
      <w:lvlJc w:val="left"/>
      <w:pPr>
        <w:ind w:left="616" w:hanging="240"/>
      </w:pPr>
      <w:rPr>
        <w:rFonts w:hint="default"/>
        <w:lang w:val="ru-RU" w:eastAsia="ru-RU" w:bidi="ru-RU"/>
      </w:rPr>
    </w:lvl>
    <w:lvl w:ilvl="2" w:tplc="F1201A38">
      <w:numFmt w:val="bullet"/>
      <w:lvlText w:val="•"/>
      <w:lvlJc w:val="left"/>
      <w:pPr>
        <w:ind w:left="892" w:hanging="240"/>
      </w:pPr>
      <w:rPr>
        <w:rFonts w:hint="default"/>
        <w:lang w:val="ru-RU" w:eastAsia="ru-RU" w:bidi="ru-RU"/>
      </w:rPr>
    </w:lvl>
    <w:lvl w:ilvl="3" w:tplc="222A2666">
      <w:numFmt w:val="bullet"/>
      <w:lvlText w:val="•"/>
      <w:lvlJc w:val="left"/>
      <w:pPr>
        <w:ind w:left="1168" w:hanging="240"/>
      </w:pPr>
      <w:rPr>
        <w:rFonts w:hint="default"/>
        <w:lang w:val="ru-RU" w:eastAsia="ru-RU" w:bidi="ru-RU"/>
      </w:rPr>
    </w:lvl>
    <w:lvl w:ilvl="4" w:tplc="7F9E4CE6">
      <w:numFmt w:val="bullet"/>
      <w:lvlText w:val="•"/>
      <w:lvlJc w:val="left"/>
      <w:pPr>
        <w:ind w:left="1444" w:hanging="240"/>
      </w:pPr>
      <w:rPr>
        <w:rFonts w:hint="default"/>
        <w:lang w:val="ru-RU" w:eastAsia="ru-RU" w:bidi="ru-RU"/>
      </w:rPr>
    </w:lvl>
    <w:lvl w:ilvl="5" w:tplc="75CC99D6">
      <w:numFmt w:val="bullet"/>
      <w:lvlText w:val="•"/>
      <w:lvlJc w:val="left"/>
      <w:pPr>
        <w:ind w:left="1720" w:hanging="240"/>
      </w:pPr>
      <w:rPr>
        <w:rFonts w:hint="default"/>
        <w:lang w:val="ru-RU" w:eastAsia="ru-RU" w:bidi="ru-RU"/>
      </w:rPr>
    </w:lvl>
    <w:lvl w:ilvl="6" w:tplc="4A34302C">
      <w:numFmt w:val="bullet"/>
      <w:lvlText w:val="•"/>
      <w:lvlJc w:val="left"/>
      <w:pPr>
        <w:ind w:left="1996" w:hanging="240"/>
      </w:pPr>
      <w:rPr>
        <w:rFonts w:hint="default"/>
        <w:lang w:val="ru-RU" w:eastAsia="ru-RU" w:bidi="ru-RU"/>
      </w:rPr>
    </w:lvl>
    <w:lvl w:ilvl="7" w:tplc="6F8018EA">
      <w:numFmt w:val="bullet"/>
      <w:lvlText w:val="•"/>
      <w:lvlJc w:val="left"/>
      <w:pPr>
        <w:ind w:left="2272" w:hanging="240"/>
      </w:pPr>
      <w:rPr>
        <w:rFonts w:hint="default"/>
        <w:lang w:val="ru-RU" w:eastAsia="ru-RU" w:bidi="ru-RU"/>
      </w:rPr>
    </w:lvl>
    <w:lvl w:ilvl="8" w:tplc="25BAA32A">
      <w:numFmt w:val="bullet"/>
      <w:lvlText w:val="•"/>
      <w:lvlJc w:val="left"/>
      <w:pPr>
        <w:ind w:left="2548" w:hanging="240"/>
      </w:pPr>
      <w:rPr>
        <w:rFonts w:hint="default"/>
        <w:lang w:val="ru-RU" w:eastAsia="ru-RU" w:bidi="ru-RU"/>
      </w:rPr>
    </w:lvl>
  </w:abstractNum>
  <w:abstractNum w:abstractNumId="147">
    <w:nsid w:val="762E1219"/>
    <w:multiLevelType w:val="hybridMultilevel"/>
    <w:tmpl w:val="DD2674AC"/>
    <w:lvl w:ilvl="0" w:tplc="6D861B58">
      <w:numFmt w:val="bullet"/>
      <w:lvlText w:val="·"/>
      <w:lvlJc w:val="left"/>
      <w:pPr>
        <w:ind w:left="1418" w:hanging="380"/>
      </w:pPr>
      <w:rPr>
        <w:rFonts w:ascii="Times New Roman" w:eastAsia="Times New Roman" w:hAnsi="Times New Roman" w:cs="Times New Roman" w:hint="default"/>
        <w:spacing w:val="-5"/>
        <w:w w:val="100"/>
        <w:sz w:val="24"/>
        <w:szCs w:val="24"/>
        <w:lang w:val="ru-RU" w:eastAsia="ru-RU" w:bidi="ru-RU"/>
      </w:rPr>
    </w:lvl>
    <w:lvl w:ilvl="1" w:tplc="6F741CC8">
      <w:numFmt w:val="bullet"/>
      <w:lvlText w:val=""/>
      <w:lvlJc w:val="left"/>
      <w:pPr>
        <w:ind w:left="2138" w:hanging="360"/>
      </w:pPr>
      <w:rPr>
        <w:rFonts w:ascii="Wingdings" w:eastAsia="Wingdings" w:hAnsi="Wingdings" w:cs="Wingdings" w:hint="default"/>
        <w:w w:val="100"/>
        <w:sz w:val="24"/>
        <w:szCs w:val="24"/>
        <w:lang w:val="ru-RU" w:eastAsia="ru-RU" w:bidi="ru-RU"/>
      </w:rPr>
    </w:lvl>
    <w:lvl w:ilvl="2" w:tplc="9EAEF628">
      <w:numFmt w:val="bullet"/>
      <w:lvlText w:val="•"/>
      <w:lvlJc w:val="left"/>
      <w:pPr>
        <w:ind w:left="3218" w:hanging="360"/>
      </w:pPr>
      <w:rPr>
        <w:rFonts w:hint="default"/>
        <w:lang w:val="ru-RU" w:eastAsia="ru-RU" w:bidi="ru-RU"/>
      </w:rPr>
    </w:lvl>
    <w:lvl w:ilvl="3" w:tplc="1644876A">
      <w:numFmt w:val="bullet"/>
      <w:lvlText w:val="•"/>
      <w:lvlJc w:val="left"/>
      <w:pPr>
        <w:ind w:left="4296" w:hanging="360"/>
      </w:pPr>
      <w:rPr>
        <w:rFonts w:hint="default"/>
        <w:lang w:val="ru-RU" w:eastAsia="ru-RU" w:bidi="ru-RU"/>
      </w:rPr>
    </w:lvl>
    <w:lvl w:ilvl="4" w:tplc="602CEE9C">
      <w:numFmt w:val="bullet"/>
      <w:lvlText w:val="•"/>
      <w:lvlJc w:val="left"/>
      <w:pPr>
        <w:ind w:left="5375" w:hanging="360"/>
      </w:pPr>
      <w:rPr>
        <w:rFonts w:hint="default"/>
        <w:lang w:val="ru-RU" w:eastAsia="ru-RU" w:bidi="ru-RU"/>
      </w:rPr>
    </w:lvl>
    <w:lvl w:ilvl="5" w:tplc="8918F924">
      <w:numFmt w:val="bullet"/>
      <w:lvlText w:val="•"/>
      <w:lvlJc w:val="left"/>
      <w:pPr>
        <w:ind w:left="6453" w:hanging="360"/>
      </w:pPr>
      <w:rPr>
        <w:rFonts w:hint="default"/>
        <w:lang w:val="ru-RU" w:eastAsia="ru-RU" w:bidi="ru-RU"/>
      </w:rPr>
    </w:lvl>
    <w:lvl w:ilvl="6" w:tplc="9242843A">
      <w:numFmt w:val="bullet"/>
      <w:lvlText w:val="•"/>
      <w:lvlJc w:val="left"/>
      <w:pPr>
        <w:ind w:left="7532" w:hanging="360"/>
      </w:pPr>
      <w:rPr>
        <w:rFonts w:hint="default"/>
        <w:lang w:val="ru-RU" w:eastAsia="ru-RU" w:bidi="ru-RU"/>
      </w:rPr>
    </w:lvl>
    <w:lvl w:ilvl="7" w:tplc="3B5491F2">
      <w:numFmt w:val="bullet"/>
      <w:lvlText w:val="•"/>
      <w:lvlJc w:val="left"/>
      <w:pPr>
        <w:ind w:left="8610" w:hanging="360"/>
      </w:pPr>
      <w:rPr>
        <w:rFonts w:hint="default"/>
        <w:lang w:val="ru-RU" w:eastAsia="ru-RU" w:bidi="ru-RU"/>
      </w:rPr>
    </w:lvl>
    <w:lvl w:ilvl="8" w:tplc="868E9C1A">
      <w:numFmt w:val="bullet"/>
      <w:lvlText w:val="•"/>
      <w:lvlJc w:val="left"/>
      <w:pPr>
        <w:ind w:left="9689" w:hanging="360"/>
      </w:pPr>
      <w:rPr>
        <w:rFonts w:hint="default"/>
        <w:lang w:val="ru-RU" w:eastAsia="ru-RU" w:bidi="ru-RU"/>
      </w:rPr>
    </w:lvl>
  </w:abstractNum>
  <w:abstractNum w:abstractNumId="148">
    <w:nsid w:val="764A3AC5"/>
    <w:multiLevelType w:val="hybridMultilevel"/>
    <w:tmpl w:val="BF662114"/>
    <w:lvl w:ilvl="0" w:tplc="579A43B4">
      <w:start w:val="1"/>
      <w:numFmt w:val="decimal"/>
      <w:lvlText w:val="%1."/>
      <w:lvlJc w:val="left"/>
      <w:pPr>
        <w:ind w:left="1918" w:hanging="240"/>
      </w:pPr>
      <w:rPr>
        <w:rFonts w:ascii="Times New Roman" w:eastAsia="Times New Roman" w:hAnsi="Times New Roman" w:cs="Times New Roman" w:hint="default"/>
        <w:spacing w:val="-4"/>
        <w:w w:val="100"/>
        <w:sz w:val="24"/>
        <w:szCs w:val="24"/>
        <w:lang w:val="ru-RU" w:eastAsia="ru-RU" w:bidi="ru-RU"/>
      </w:rPr>
    </w:lvl>
    <w:lvl w:ilvl="1" w:tplc="DDEC6BA8">
      <w:numFmt w:val="bullet"/>
      <w:lvlText w:val="•"/>
      <w:lvlJc w:val="left"/>
      <w:pPr>
        <w:ind w:left="2912" w:hanging="240"/>
      </w:pPr>
      <w:rPr>
        <w:rFonts w:hint="default"/>
        <w:lang w:val="ru-RU" w:eastAsia="ru-RU" w:bidi="ru-RU"/>
      </w:rPr>
    </w:lvl>
    <w:lvl w:ilvl="2" w:tplc="A4D07044">
      <w:numFmt w:val="bullet"/>
      <w:lvlText w:val="•"/>
      <w:lvlJc w:val="left"/>
      <w:pPr>
        <w:ind w:left="3905" w:hanging="240"/>
      </w:pPr>
      <w:rPr>
        <w:rFonts w:hint="default"/>
        <w:lang w:val="ru-RU" w:eastAsia="ru-RU" w:bidi="ru-RU"/>
      </w:rPr>
    </w:lvl>
    <w:lvl w:ilvl="3" w:tplc="54CA3CC6">
      <w:numFmt w:val="bullet"/>
      <w:lvlText w:val="•"/>
      <w:lvlJc w:val="left"/>
      <w:pPr>
        <w:ind w:left="4897" w:hanging="240"/>
      </w:pPr>
      <w:rPr>
        <w:rFonts w:hint="default"/>
        <w:lang w:val="ru-RU" w:eastAsia="ru-RU" w:bidi="ru-RU"/>
      </w:rPr>
    </w:lvl>
    <w:lvl w:ilvl="4" w:tplc="F5EC2974">
      <w:numFmt w:val="bullet"/>
      <w:lvlText w:val="•"/>
      <w:lvlJc w:val="left"/>
      <w:pPr>
        <w:ind w:left="5890" w:hanging="240"/>
      </w:pPr>
      <w:rPr>
        <w:rFonts w:hint="default"/>
        <w:lang w:val="ru-RU" w:eastAsia="ru-RU" w:bidi="ru-RU"/>
      </w:rPr>
    </w:lvl>
    <w:lvl w:ilvl="5" w:tplc="D64814AE">
      <w:numFmt w:val="bullet"/>
      <w:lvlText w:val="•"/>
      <w:lvlJc w:val="left"/>
      <w:pPr>
        <w:ind w:left="6883" w:hanging="240"/>
      </w:pPr>
      <w:rPr>
        <w:rFonts w:hint="default"/>
        <w:lang w:val="ru-RU" w:eastAsia="ru-RU" w:bidi="ru-RU"/>
      </w:rPr>
    </w:lvl>
    <w:lvl w:ilvl="6" w:tplc="B3AC7028">
      <w:numFmt w:val="bullet"/>
      <w:lvlText w:val="•"/>
      <w:lvlJc w:val="left"/>
      <w:pPr>
        <w:ind w:left="7875" w:hanging="240"/>
      </w:pPr>
      <w:rPr>
        <w:rFonts w:hint="default"/>
        <w:lang w:val="ru-RU" w:eastAsia="ru-RU" w:bidi="ru-RU"/>
      </w:rPr>
    </w:lvl>
    <w:lvl w:ilvl="7" w:tplc="33EA0B4A">
      <w:numFmt w:val="bullet"/>
      <w:lvlText w:val="•"/>
      <w:lvlJc w:val="left"/>
      <w:pPr>
        <w:ind w:left="8868" w:hanging="240"/>
      </w:pPr>
      <w:rPr>
        <w:rFonts w:hint="default"/>
        <w:lang w:val="ru-RU" w:eastAsia="ru-RU" w:bidi="ru-RU"/>
      </w:rPr>
    </w:lvl>
    <w:lvl w:ilvl="8" w:tplc="5296CCAC">
      <w:numFmt w:val="bullet"/>
      <w:lvlText w:val="•"/>
      <w:lvlJc w:val="left"/>
      <w:pPr>
        <w:ind w:left="9861" w:hanging="240"/>
      </w:pPr>
      <w:rPr>
        <w:rFonts w:hint="default"/>
        <w:lang w:val="ru-RU" w:eastAsia="ru-RU" w:bidi="ru-RU"/>
      </w:rPr>
    </w:lvl>
  </w:abstractNum>
  <w:abstractNum w:abstractNumId="149">
    <w:nsid w:val="77861B80"/>
    <w:multiLevelType w:val="hybridMultilevel"/>
    <w:tmpl w:val="8C6E01AE"/>
    <w:lvl w:ilvl="0" w:tplc="D662226A">
      <w:numFmt w:val="bullet"/>
      <w:lvlText w:val="•"/>
      <w:lvlJc w:val="left"/>
      <w:pPr>
        <w:ind w:left="1665" w:hanging="144"/>
      </w:pPr>
      <w:rPr>
        <w:rFonts w:ascii="Times New Roman" w:eastAsia="Times New Roman" w:hAnsi="Times New Roman" w:cs="Times New Roman" w:hint="default"/>
        <w:w w:val="100"/>
        <w:sz w:val="24"/>
        <w:szCs w:val="24"/>
        <w:lang w:val="ru-RU" w:eastAsia="ru-RU" w:bidi="ru-RU"/>
      </w:rPr>
    </w:lvl>
    <w:lvl w:ilvl="1" w:tplc="BC80F9AE">
      <w:numFmt w:val="bullet"/>
      <w:lvlText w:val="•"/>
      <w:lvlJc w:val="left"/>
      <w:pPr>
        <w:ind w:left="2621" w:hanging="144"/>
      </w:pPr>
      <w:rPr>
        <w:rFonts w:hint="default"/>
        <w:lang w:val="ru-RU" w:eastAsia="ru-RU" w:bidi="ru-RU"/>
      </w:rPr>
    </w:lvl>
    <w:lvl w:ilvl="2" w:tplc="1E9A7224">
      <w:numFmt w:val="bullet"/>
      <w:lvlText w:val="•"/>
      <w:lvlJc w:val="left"/>
      <w:pPr>
        <w:ind w:left="3582" w:hanging="144"/>
      </w:pPr>
      <w:rPr>
        <w:rFonts w:hint="default"/>
        <w:lang w:val="ru-RU" w:eastAsia="ru-RU" w:bidi="ru-RU"/>
      </w:rPr>
    </w:lvl>
    <w:lvl w:ilvl="3" w:tplc="3D7E6188">
      <w:numFmt w:val="bullet"/>
      <w:lvlText w:val="•"/>
      <w:lvlJc w:val="left"/>
      <w:pPr>
        <w:ind w:left="4543" w:hanging="144"/>
      </w:pPr>
      <w:rPr>
        <w:rFonts w:hint="default"/>
        <w:lang w:val="ru-RU" w:eastAsia="ru-RU" w:bidi="ru-RU"/>
      </w:rPr>
    </w:lvl>
    <w:lvl w:ilvl="4" w:tplc="FD14A7AA">
      <w:numFmt w:val="bullet"/>
      <w:lvlText w:val="•"/>
      <w:lvlJc w:val="left"/>
      <w:pPr>
        <w:ind w:left="5504" w:hanging="144"/>
      </w:pPr>
      <w:rPr>
        <w:rFonts w:hint="default"/>
        <w:lang w:val="ru-RU" w:eastAsia="ru-RU" w:bidi="ru-RU"/>
      </w:rPr>
    </w:lvl>
    <w:lvl w:ilvl="5" w:tplc="98A8EE14">
      <w:numFmt w:val="bullet"/>
      <w:lvlText w:val="•"/>
      <w:lvlJc w:val="left"/>
      <w:pPr>
        <w:ind w:left="6465" w:hanging="144"/>
      </w:pPr>
      <w:rPr>
        <w:rFonts w:hint="default"/>
        <w:lang w:val="ru-RU" w:eastAsia="ru-RU" w:bidi="ru-RU"/>
      </w:rPr>
    </w:lvl>
    <w:lvl w:ilvl="6" w:tplc="01987974">
      <w:numFmt w:val="bullet"/>
      <w:lvlText w:val="•"/>
      <w:lvlJc w:val="left"/>
      <w:pPr>
        <w:ind w:left="7426" w:hanging="144"/>
      </w:pPr>
      <w:rPr>
        <w:rFonts w:hint="default"/>
        <w:lang w:val="ru-RU" w:eastAsia="ru-RU" w:bidi="ru-RU"/>
      </w:rPr>
    </w:lvl>
    <w:lvl w:ilvl="7" w:tplc="CEA2B6B6">
      <w:numFmt w:val="bullet"/>
      <w:lvlText w:val="•"/>
      <w:lvlJc w:val="left"/>
      <w:pPr>
        <w:ind w:left="8387" w:hanging="144"/>
      </w:pPr>
      <w:rPr>
        <w:rFonts w:hint="default"/>
        <w:lang w:val="ru-RU" w:eastAsia="ru-RU" w:bidi="ru-RU"/>
      </w:rPr>
    </w:lvl>
    <w:lvl w:ilvl="8" w:tplc="1D3A87B0">
      <w:numFmt w:val="bullet"/>
      <w:lvlText w:val="•"/>
      <w:lvlJc w:val="left"/>
      <w:pPr>
        <w:ind w:left="9348" w:hanging="144"/>
      </w:pPr>
      <w:rPr>
        <w:rFonts w:hint="default"/>
        <w:lang w:val="ru-RU" w:eastAsia="ru-RU" w:bidi="ru-RU"/>
      </w:rPr>
    </w:lvl>
  </w:abstractNum>
  <w:abstractNum w:abstractNumId="150">
    <w:nsid w:val="7A8F17A3"/>
    <w:multiLevelType w:val="hybridMultilevel"/>
    <w:tmpl w:val="DBF4D2E0"/>
    <w:lvl w:ilvl="0" w:tplc="674C548E">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6234DF9C">
      <w:numFmt w:val="bullet"/>
      <w:lvlText w:val="•"/>
      <w:lvlJc w:val="left"/>
      <w:pPr>
        <w:ind w:left="458" w:hanging="240"/>
      </w:pPr>
      <w:rPr>
        <w:rFonts w:hint="default"/>
        <w:lang w:val="ru-RU" w:eastAsia="ru-RU" w:bidi="ru-RU"/>
      </w:rPr>
    </w:lvl>
    <w:lvl w:ilvl="2" w:tplc="031CB514">
      <w:numFmt w:val="bullet"/>
      <w:lvlText w:val="•"/>
      <w:lvlJc w:val="left"/>
      <w:pPr>
        <w:ind w:left="816" w:hanging="240"/>
      </w:pPr>
      <w:rPr>
        <w:rFonts w:hint="default"/>
        <w:lang w:val="ru-RU" w:eastAsia="ru-RU" w:bidi="ru-RU"/>
      </w:rPr>
    </w:lvl>
    <w:lvl w:ilvl="3" w:tplc="34588696">
      <w:numFmt w:val="bullet"/>
      <w:lvlText w:val="•"/>
      <w:lvlJc w:val="left"/>
      <w:pPr>
        <w:ind w:left="1174" w:hanging="240"/>
      </w:pPr>
      <w:rPr>
        <w:rFonts w:hint="default"/>
        <w:lang w:val="ru-RU" w:eastAsia="ru-RU" w:bidi="ru-RU"/>
      </w:rPr>
    </w:lvl>
    <w:lvl w:ilvl="4" w:tplc="B302EBF4">
      <w:numFmt w:val="bullet"/>
      <w:lvlText w:val="•"/>
      <w:lvlJc w:val="left"/>
      <w:pPr>
        <w:ind w:left="1532" w:hanging="240"/>
      </w:pPr>
      <w:rPr>
        <w:rFonts w:hint="default"/>
        <w:lang w:val="ru-RU" w:eastAsia="ru-RU" w:bidi="ru-RU"/>
      </w:rPr>
    </w:lvl>
    <w:lvl w:ilvl="5" w:tplc="87A2C422">
      <w:numFmt w:val="bullet"/>
      <w:lvlText w:val="•"/>
      <w:lvlJc w:val="left"/>
      <w:pPr>
        <w:ind w:left="1891" w:hanging="240"/>
      </w:pPr>
      <w:rPr>
        <w:rFonts w:hint="default"/>
        <w:lang w:val="ru-RU" w:eastAsia="ru-RU" w:bidi="ru-RU"/>
      </w:rPr>
    </w:lvl>
    <w:lvl w:ilvl="6" w:tplc="F8706C76">
      <w:numFmt w:val="bullet"/>
      <w:lvlText w:val="•"/>
      <w:lvlJc w:val="left"/>
      <w:pPr>
        <w:ind w:left="2249" w:hanging="240"/>
      </w:pPr>
      <w:rPr>
        <w:rFonts w:hint="default"/>
        <w:lang w:val="ru-RU" w:eastAsia="ru-RU" w:bidi="ru-RU"/>
      </w:rPr>
    </w:lvl>
    <w:lvl w:ilvl="7" w:tplc="6096EA24">
      <w:numFmt w:val="bullet"/>
      <w:lvlText w:val="•"/>
      <w:lvlJc w:val="left"/>
      <w:pPr>
        <w:ind w:left="2607" w:hanging="240"/>
      </w:pPr>
      <w:rPr>
        <w:rFonts w:hint="default"/>
        <w:lang w:val="ru-RU" w:eastAsia="ru-RU" w:bidi="ru-RU"/>
      </w:rPr>
    </w:lvl>
    <w:lvl w:ilvl="8" w:tplc="1582991C">
      <w:numFmt w:val="bullet"/>
      <w:lvlText w:val="•"/>
      <w:lvlJc w:val="left"/>
      <w:pPr>
        <w:ind w:left="2965" w:hanging="240"/>
      </w:pPr>
      <w:rPr>
        <w:rFonts w:hint="default"/>
        <w:lang w:val="ru-RU" w:eastAsia="ru-RU" w:bidi="ru-RU"/>
      </w:rPr>
    </w:lvl>
  </w:abstractNum>
  <w:abstractNum w:abstractNumId="151">
    <w:nsid w:val="7A9D2D4F"/>
    <w:multiLevelType w:val="hybridMultilevel"/>
    <w:tmpl w:val="F75078D0"/>
    <w:lvl w:ilvl="0" w:tplc="48DE002C">
      <w:numFmt w:val="bullet"/>
      <w:lvlText w:val=""/>
      <w:lvlJc w:val="left"/>
      <w:pPr>
        <w:ind w:left="414" w:hanging="360"/>
      </w:pPr>
      <w:rPr>
        <w:rFonts w:ascii="Symbol" w:eastAsia="Symbol" w:hAnsi="Symbol" w:cs="Symbol" w:hint="default"/>
        <w:w w:val="100"/>
        <w:sz w:val="24"/>
        <w:szCs w:val="24"/>
        <w:lang w:val="ru-RU" w:eastAsia="ru-RU" w:bidi="ru-RU"/>
      </w:rPr>
    </w:lvl>
    <w:lvl w:ilvl="1" w:tplc="10E2204A">
      <w:numFmt w:val="bullet"/>
      <w:lvlText w:val="•"/>
      <w:lvlJc w:val="left"/>
      <w:pPr>
        <w:ind w:left="870" w:hanging="360"/>
      </w:pPr>
      <w:rPr>
        <w:rFonts w:hint="default"/>
        <w:lang w:val="ru-RU" w:eastAsia="ru-RU" w:bidi="ru-RU"/>
      </w:rPr>
    </w:lvl>
    <w:lvl w:ilvl="2" w:tplc="00423EB8">
      <w:numFmt w:val="bullet"/>
      <w:lvlText w:val="•"/>
      <w:lvlJc w:val="left"/>
      <w:pPr>
        <w:ind w:left="1321" w:hanging="360"/>
      </w:pPr>
      <w:rPr>
        <w:rFonts w:hint="default"/>
        <w:lang w:val="ru-RU" w:eastAsia="ru-RU" w:bidi="ru-RU"/>
      </w:rPr>
    </w:lvl>
    <w:lvl w:ilvl="3" w:tplc="86B4366C">
      <w:numFmt w:val="bullet"/>
      <w:lvlText w:val="•"/>
      <w:lvlJc w:val="left"/>
      <w:pPr>
        <w:ind w:left="1771" w:hanging="360"/>
      </w:pPr>
      <w:rPr>
        <w:rFonts w:hint="default"/>
        <w:lang w:val="ru-RU" w:eastAsia="ru-RU" w:bidi="ru-RU"/>
      </w:rPr>
    </w:lvl>
    <w:lvl w:ilvl="4" w:tplc="39B2DBAC">
      <w:numFmt w:val="bullet"/>
      <w:lvlText w:val="•"/>
      <w:lvlJc w:val="left"/>
      <w:pPr>
        <w:ind w:left="2222" w:hanging="360"/>
      </w:pPr>
      <w:rPr>
        <w:rFonts w:hint="default"/>
        <w:lang w:val="ru-RU" w:eastAsia="ru-RU" w:bidi="ru-RU"/>
      </w:rPr>
    </w:lvl>
    <w:lvl w:ilvl="5" w:tplc="10ACF44C">
      <w:numFmt w:val="bullet"/>
      <w:lvlText w:val="•"/>
      <w:lvlJc w:val="left"/>
      <w:pPr>
        <w:ind w:left="2673" w:hanging="360"/>
      </w:pPr>
      <w:rPr>
        <w:rFonts w:hint="default"/>
        <w:lang w:val="ru-RU" w:eastAsia="ru-RU" w:bidi="ru-RU"/>
      </w:rPr>
    </w:lvl>
    <w:lvl w:ilvl="6" w:tplc="9EB2A496">
      <w:numFmt w:val="bullet"/>
      <w:lvlText w:val="•"/>
      <w:lvlJc w:val="left"/>
      <w:pPr>
        <w:ind w:left="3123" w:hanging="360"/>
      </w:pPr>
      <w:rPr>
        <w:rFonts w:hint="default"/>
        <w:lang w:val="ru-RU" w:eastAsia="ru-RU" w:bidi="ru-RU"/>
      </w:rPr>
    </w:lvl>
    <w:lvl w:ilvl="7" w:tplc="77C2EA48">
      <w:numFmt w:val="bullet"/>
      <w:lvlText w:val="•"/>
      <w:lvlJc w:val="left"/>
      <w:pPr>
        <w:ind w:left="3574" w:hanging="360"/>
      </w:pPr>
      <w:rPr>
        <w:rFonts w:hint="default"/>
        <w:lang w:val="ru-RU" w:eastAsia="ru-RU" w:bidi="ru-RU"/>
      </w:rPr>
    </w:lvl>
    <w:lvl w:ilvl="8" w:tplc="92CC0624">
      <w:numFmt w:val="bullet"/>
      <w:lvlText w:val="•"/>
      <w:lvlJc w:val="left"/>
      <w:pPr>
        <w:ind w:left="4025" w:hanging="360"/>
      </w:pPr>
      <w:rPr>
        <w:rFonts w:hint="default"/>
        <w:lang w:val="ru-RU" w:eastAsia="ru-RU" w:bidi="ru-RU"/>
      </w:rPr>
    </w:lvl>
  </w:abstractNum>
  <w:abstractNum w:abstractNumId="152">
    <w:nsid w:val="7B426F21"/>
    <w:multiLevelType w:val="hybridMultilevel"/>
    <w:tmpl w:val="2796F630"/>
    <w:lvl w:ilvl="0" w:tplc="297E2916">
      <w:start w:val="6"/>
      <w:numFmt w:val="decimal"/>
      <w:lvlText w:val="%1."/>
      <w:lvlJc w:val="left"/>
      <w:pPr>
        <w:ind w:left="107" w:hanging="348"/>
      </w:pPr>
      <w:rPr>
        <w:rFonts w:ascii="Times New Roman" w:eastAsia="Times New Roman" w:hAnsi="Times New Roman" w:cs="Times New Roman" w:hint="default"/>
        <w:spacing w:val="-21"/>
        <w:w w:val="100"/>
        <w:sz w:val="24"/>
        <w:szCs w:val="24"/>
        <w:lang w:val="ru-RU" w:eastAsia="ru-RU" w:bidi="ru-RU"/>
      </w:rPr>
    </w:lvl>
    <w:lvl w:ilvl="1" w:tplc="82B2499A">
      <w:numFmt w:val="bullet"/>
      <w:lvlText w:val="•"/>
      <w:lvlJc w:val="left"/>
      <w:pPr>
        <w:ind w:left="603" w:hanging="348"/>
      </w:pPr>
      <w:rPr>
        <w:rFonts w:hint="default"/>
        <w:lang w:val="ru-RU" w:eastAsia="ru-RU" w:bidi="ru-RU"/>
      </w:rPr>
    </w:lvl>
    <w:lvl w:ilvl="2" w:tplc="E51E4FCE">
      <w:numFmt w:val="bullet"/>
      <w:lvlText w:val="•"/>
      <w:lvlJc w:val="left"/>
      <w:pPr>
        <w:ind w:left="1107" w:hanging="348"/>
      </w:pPr>
      <w:rPr>
        <w:rFonts w:hint="default"/>
        <w:lang w:val="ru-RU" w:eastAsia="ru-RU" w:bidi="ru-RU"/>
      </w:rPr>
    </w:lvl>
    <w:lvl w:ilvl="3" w:tplc="FB663850">
      <w:numFmt w:val="bullet"/>
      <w:lvlText w:val="•"/>
      <w:lvlJc w:val="left"/>
      <w:pPr>
        <w:ind w:left="1611" w:hanging="348"/>
      </w:pPr>
      <w:rPr>
        <w:rFonts w:hint="default"/>
        <w:lang w:val="ru-RU" w:eastAsia="ru-RU" w:bidi="ru-RU"/>
      </w:rPr>
    </w:lvl>
    <w:lvl w:ilvl="4" w:tplc="A7D646A2">
      <w:numFmt w:val="bullet"/>
      <w:lvlText w:val="•"/>
      <w:lvlJc w:val="left"/>
      <w:pPr>
        <w:ind w:left="2115" w:hanging="348"/>
      </w:pPr>
      <w:rPr>
        <w:rFonts w:hint="default"/>
        <w:lang w:val="ru-RU" w:eastAsia="ru-RU" w:bidi="ru-RU"/>
      </w:rPr>
    </w:lvl>
    <w:lvl w:ilvl="5" w:tplc="2A405D26">
      <w:numFmt w:val="bullet"/>
      <w:lvlText w:val="•"/>
      <w:lvlJc w:val="left"/>
      <w:pPr>
        <w:ind w:left="2619" w:hanging="348"/>
      </w:pPr>
      <w:rPr>
        <w:rFonts w:hint="default"/>
        <w:lang w:val="ru-RU" w:eastAsia="ru-RU" w:bidi="ru-RU"/>
      </w:rPr>
    </w:lvl>
    <w:lvl w:ilvl="6" w:tplc="05328F44">
      <w:numFmt w:val="bullet"/>
      <w:lvlText w:val="•"/>
      <w:lvlJc w:val="left"/>
      <w:pPr>
        <w:ind w:left="3123" w:hanging="348"/>
      </w:pPr>
      <w:rPr>
        <w:rFonts w:hint="default"/>
        <w:lang w:val="ru-RU" w:eastAsia="ru-RU" w:bidi="ru-RU"/>
      </w:rPr>
    </w:lvl>
    <w:lvl w:ilvl="7" w:tplc="89B4387C">
      <w:numFmt w:val="bullet"/>
      <w:lvlText w:val="•"/>
      <w:lvlJc w:val="left"/>
      <w:pPr>
        <w:ind w:left="3627" w:hanging="348"/>
      </w:pPr>
      <w:rPr>
        <w:rFonts w:hint="default"/>
        <w:lang w:val="ru-RU" w:eastAsia="ru-RU" w:bidi="ru-RU"/>
      </w:rPr>
    </w:lvl>
    <w:lvl w:ilvl="8" w:tplc="640A4852">
      <w:numFmt w:val="bullet"/>
      <w:lvlText w:val="•"/>
      <w:lvlJc w:val="left"/>
      <w:pPr>
        <w:ind w:left="4131" w:hanging="348"/>
      </w:pPr>
      <w:rPr>
        <w:rFonts w:hint="default"/>
        <w:lang w:val="ru-RU" w:eastAsia="ru-RU" w:bidi="ru-RU"/>
      </w:rPr>
    </w:lvl>
  </w:abstractNum>
  <w:abstractNum w:abstractNumId="153">
    <w:nsid w:val="7BF418D7"/>
    <w:multiLevelType w:val="hybridMultilevel"/>
    <w:tmpl w:val="37422B0E"/>
    <w:lvl w:ilvl="0" w:tplc="424829EC">
      <w:start w:val="2"/>
      <w:numFmt w:val="decimal"/>
      <w:lvlText w:val="%1)"/>
      <w:lvlJc w:val="left"/>
      <w:pPr>
        <w:ind w:left="307" w:hanging="201"/>
      </w:pPr>
      <w:rPr>
        <w:rFonts w:ascii="Times New Roman" w:eastAsia="Times New Roman" w:hAnsi="Times New Roman" w:cs="Times New Roman" w:hint="default"/>
        <w:spacing w:val="-1"/>
        <w:w w:val="100"/>
        <w:sz w:val="22"/>
        <w:szCs w:val="22"/>
        <w:lang w:val="ru-RU" w:eastAsia="ru-RU" w:bidi="ru-RU"/>
      </w:rPr>
    </w:lvl>
    <w:lvl w:ilvl="1" w:tplc="866A0A80">
      <w:numFmt w:val="bullet"/>
      <w:lvlText w:val="•"/>
      <w:lvlJc w:val="left"/>
      <w:pPr>
        <w:ind w:left="541" w:hanging="201"/>
      </w:pPr>
      <w:rPr>
        <w:rFonts w:hint="default"/>
        <w:lang w:val="ru-RU" w:eastAsia="ru-RU" w:bidi="ru-RU"/>
      </w:rPr>
    </w:lvl>
    <w:lvl w:ilvl="2" w:tplc="1E0E7366">
      <w:numFmt w:val="bullet"/>
      <w:lvlText w:val="•"/>
      <w:lvlJc w:val="left"/>
      <w:pPr>
        <w:ind w:left="783" w:hanging="201"/>
      </w:pPr>
      <w:rPr>
        <w:rFonts w:hint="default"/>
        <w:lang w:val="ru-RU" w:eastAsia="ru-RU" w:bidi="ru-RU"/>
      </w:rPr>
    </w:lvl>
    <w:lvl w:ilvl="3" w:tplc="6E76262E">
      <w:numFmt w:val="bullet"/>
      <w:lvlText w:val="•"/>
      <w:lvlJc w:val="left"/>
      <w:pPr>
        <w:ind w:left="1024" w:hanging="201"/>
      </w:pPr>
      <w:rPr>
        <w:rFonts w:hint="default"/>
        <w:lang w:val="ru-RU" w:eastAsia="ru-RU" w:bidi="ru-RU"/>
      </w:rPr>
    </w:lvl>
    <w:lvl w:ilvl="4" w:tplc="3660771E">
      <w:numFmt w:val="bullet"/>
      <w:lvlText w:val="•"/>
      <w:lvlJc w:val="left"/>
      <w:pPr>
        <w:ind w:left="1266" w:hanging="201"/>
      </w:pPr>
      <w:rPr>
        <w:rFonts w:hint="default"/>
        <w:lang w:val="ru-RU" w:eastAsia="ru-RU" w:bidi="ru-RU"/>
      </w:rPr>
    </w:lvl>
    <w:lvl w:ilvl="5" w:tplc="28A6DB28">
      <w:numFmt w:val="bullet"/>
      <w:lvlText w:val="•"/>
      <w:lvlJc w:val="left"/>
      <w:pPr>
        <w:ind w:left="1507" w:hanging="201"/>
      </w:pPr>
      <w:rPr>
        <w:rFonts w:hint="default"/>
        <w:lang w:val="ru-RU" w:eastAsia="ru-RU" w:bidi="ru-RU"/>
      </w:rPr>
    </w:lvl>
    <w:lvl w:ilvl="6" w:tplc="1480FB60">
      <w:numFmt w:val="bullet"/>
      <w:lvlText w:val="•"/>
      <w:lvlJc w:val="left"/>
      <w:pPr>
        <w:ind w:left="1749" w:hanging="201"/>
      </w:pPr>
      <w:rPr>
        <w:rFonts w:hint="default"/>
        <w:lang w:val="ru-RU" w:eastAsia="ru-RU" w:bidi="ru-RU"/>
      </w:rPr>
    </w:lvl>
    <w:lvl w:ilvl="7" w:tplc="4C329A88">
      <w:numFmt w:val="bullet"/>
      <w:lvlText w:val="•"/>
      <w:lvlJc w:val="left"/>
      <w:pPr>
        <w:ind w:left="1990" w:hanging="201"/>
      </w:pPr>
      <w:rPr>
        <w:rFonts w:hint="default"/>
        <w:lang w:val="ru-RU" w:eastAsia="ru-RU" w:bidi="ru-RU"/>
      </w:rPr>
    </w:lvl>
    <w:lvl w:ilvl="8" w:tplc="DBC6E052">
      <w:numFmt w:val="bullet"/>
      <w:lvlText w:val="•"/>
      <w:lvlJc w:val="left"/>
      <w:pPr>
        <w:ind w:left="2232" w:hanging="201"/>
      </w:pPr>
      <w:rPr>
        <w:rFonts w:hint="default"/>
        <w:lang w:val="ru-RU" w:eastAsia="ru-RU" w:bidi="ru-RU"/>
      </w:rPr>
    </w:lvl>
  </w:abstractNum>
  <w:abstractNum w:abstractNumId="154">
    <w:nsid w:val="7C0F2BA0"/>
    <w:multiLevelType w:val="hybridMultilevel"/>
    <w:tmpl w:val="C2EECCB0"/>
    <w:lvl w:ilvl="0" w:tplc="F3B04A16">
      <w:numFmt w:val="bullet"/>
      <w:lvlText w:val="•"/>
      <w:lvlJc w:val="left"/>
      <w:pPr>
        <w:ind w:left="743" w:hanging="744"/>
      </w:pPr>
      <w:rPr>
        <w:rFonts w:ascii="Times New Roman" w:eastAsia="Times New Roman" w:hAnsi="Times New Roman" w:cs="Times New Roman" w:hint="default"/>
        <w:w w:val="100"/>
        <w:sz w:val="22"/>
        <w:szCs w:val="22"/>
        <w:lang w:val="ru-RU" w:eastAsia="ru-RU" w:bidi="ru-RU"/>
      </w:rPr>
    </w:lvl>
    <w:lvl w:ilvl="1" w:tplc="80908FD2">
      <w:numFmt w:val="bullet"/>
      <w:lvlText w:val="•"/>
      <w:lvlJc w:val="left"/>
      <w:pPr>
        <w:ind w:left="1626" w:hanging="744"/>
      </w:pPr>
      <w:rPr>
        <w:rFonts w:hint="default"/>
        <w:lang w:val="ru-RU" w:eastAsia="ru-RU" w:bidi="ru-RU"/>
      </w:rPr>
    </w:lvl>
    <w:lvl w:ilvl="2" w:tplc="EFFC2AD0">
      <w:numFmt w:val="bullet"/>
      <w:lvlText w:val="•"/>
      <w:lvlJc w:val="left"/>
      <w:pPr>
        <w:ind w:left="2512" w:hanging="744"/>
      </w:pPr>
      <w:rPr>
        <w:rFonts w:hint="default"/>
        <w:lang w:val="ru-RU" w:eastAsia="ru-RU" w:bidi="ru-RU"/>
      </w:rPr>
    </w:lvl>
    <w:lvl w:ilvl="3" w:tplc="B56EF2E8">
      <w:numFmt w:val="bullet"/>
      <w:lvlText w:val="•"/>
      <w:lvlJc w:val="left"/>
      <w:pPr>
        <w:ind w:left="3398" w:hanging="744"/>
      </w:pPr>
      <w:rPr>
        <w:rFonts w:hint="default"/>
        <w:lang w:val="ru-RU" w:eastAsia="ru-RU" w:bidi="ru-RU"/>
      </w:rPr>
    </w:lvl>
    <w:lvl w:ilvl="4" w:tplc="7046A8D8">
      <w:numFmt w:val="bullet"/>
      <w:lvlText w:val="•"/>
      <w:lvlJc w:val="left"/>
      <w:pPr>
        <w:ind w:left="4284" w:hanging="744"/>
      </w:pPr>
      <w:rPr>
        <w:rFonts w:hint="default"/>
        <w:lang w:val="ru-RU" w:eastAsia="ru-RU" w:bidi="ru-RU"/>
      </w:rPr>
    </w:lvl>
    <w:lvl w:ilvl="5" w:tplc="F362BCE2">
      <w:numFmt w:val="bullet"/>
      <w:lvlText w:val="•"/>
      <w:lvlJc w:val="left"/>
      <w:pPr>
        <w:ind w:left="5170" w:hanging="744"/>
      </w:pPr>
      <w:rPr>
        <w:rFonts w:hint="default"/>
        <w:lang w:val="ru-RU" w:eastAsia="ru-RU" w:bidi="ru-RU"/>
      </w:rPr>
    </w:lvl>
    <w:lvl w:ilvl="6" w:tplc="ABB8681E">
      <w:numFmt w:val="bullet"/>
      <w:lvlText w:val="•"/>
      <w:lvlJc w:val="left"/>
      <w:pPr>
        <w:ind w:left="6056" w:hanging="744"/>
      </w:pPr>
      <w:rPr>
        <w:rFonts w:hint="default"/>
        <w:lang w:val="ru-RU" w:eastAsia="ru-RU" w:bidi="ru-RU"/>
      </w:rPr>
    </w:lvl>
    <w:lvl w:ilvl="7" w:tplc="B7360232">
      <w:numFmt w:val="bullet"/>
      <w:lvlText w:val="•"/>
      <w:lvlJc w:val="left"/>
      <w:pPr>
        <w:ind w:left="6942" w:hanging="744"/>
      </w:pPr>
      <w:rPr>
        <w:rFonts w:hint="default"/>
        <w:lang w:val="ru-RU" w:eastAsia="ru-RU" w:bidi="ru-RU"/>
      </w:rPr>
    </w:lvl>
    <w:lvl w:ilvl="8" w:tplc="7BFAAB14">
      <w:numFmt w:val="bullet"/>
      <w:lvlText w:val="•"/>
      <w:lvlJc w:val="left"/>
      <w:pPr>
        <w:ind w:left="7828" w:hanging="744"/>
      </w:pPr>
      <w:rPr>
        <w:rFonts w:hint="default"/>
        <w:lang w:val="ru-RU" w:eastAsia="ru-RU" w:bidi="ru-RU"/>
      </w:rPr>
    </w:lvl>
  </w:abstractNum>
  <w:abstractNum w:abstractNumId="155">
    <w:nsid w:val="7CB75CE6"/>
    <w:multiLevelType w:val="hybridMultilevel"/>
    <w:tmpl w:val="5AD4DC26"/>
    <w:lvl w:ilvl="0" w:tplc="30301E20">
      <w:numFmt w:val="bullet"/>
      <w:lvlText w:val=""/>
      <w:lvlJc w:val="left"/>
      <w:pPr>
        <w:ind w:left="1665" w:hanging="286"/>
      </w:pPr>
      <w:rPr>
        <w:rFonts w:ascii="Symbol" w:eastAsia="Symbol" w:hAnsi="Symbol" w:cs="Symbol" w:hint="default"/>
        <w:w w:val="100"/>
        <w:sz w:val="24"/>
        <w:szCs w:val="24"/>
        <w:lang w:val="ru-RU" w:eastAsia="ru-RU" w:bidi="ru-RU"/>
      </w:rPr>
    </w:lvl>
    <w:lvl w:ilvl="1" w:tplc="135887AC">
      <w:numFmt w:val="bullet"/>
      <w:lvlText w:val="•"/>
      <w:lvlJc w:val="left"/>
      <w:pPr>
        <w:ind w:left="2621" w:hanging="286"/>
      </w:pPr>
      <w:rPr>
        <w:rFonts w:hint="default"/>
        <w:lang w:val="ru-RU" w:eastAsia="ru-RU" w:bidi="ru-RU"/>
      </w:rPr>
    </w:lvl>
    <w:lvl w:ilvl="2" w:tplc="62B2D2DE">
      <w:numFmt w:val="bullet"/>
      <w:lvlText w:val="•"/>
      <w:lvlJc w:val="left"/>
      <w:pPr>
        <w:ind w:left="3582" w:hanging="286"/>
      </w:pPr>
      <w:rPr>
        <w:rFonts w:hint="default"/>
        <w:lang w:val="ru-RU" w:eastAsia="ru-RU" w:bidi="ru-RU"/>
      </w:rPr>
    </w:lvl>
    <w:lvl w:ilvl="3" w:tplc="10F86630">
      <w:numFmt w:val="bullet"/>
      <w:lvlText w:val="•"/>
      <w:lvlJc w:val="left"/>
      <w:pPr>
        <w:ind w:left="4543" w:hanging="286"/>
      </w:pPr>
      <w:rPr>
        <w:rFonts w:hint="default"/>
        <w:lang w:val="ru-RU" w:eastAsia="ru-RU" w:bidi="ru-RU"/>
      </w:rPr>
    </w:lvl>
    <w:lvl w:ilvl="4" w:tplc="D29640DE">
      <w:numFmt w:val="bullet"/>
      <w:lvlText w:val="•"/>
      <w:lvlJc w:val="left"/>
      <w:pPr>
        <w:ind w:left="5504" w:hanging="286"/>
      </w:pPr>
      <w:rPr>
        <w:rFonts w:hint="default"/>
        <w:lang w:val="ru-RU" w:eastAsia="ru-RU" w:bidi="ru-RU"/>
      </w:rPr>
    </w:lvl>
    <w:lvl w:ilvl="5" w:tplc="F8544FFE">
      <w:numFmt w:val="bullet"/>
      <w:lvlText w:val="•"/>
      <w:lvlJc w:val="left"/>
      <w:pPr>
        <w:ind w:left="6465" w:hanging="286"/>
      </w:pPr>
      <w:rPr>
        <w:rFonts w:hint="default"/>
        <w:lang w:val="ru-RU" w:eastAsia="ru-RU" w:bidi="ru-RU"/>
      </w:rPr>
    </w:lvl>
    <w:lvl w:ilvl="6" w:tplc="482E9058">
      <w:numFmt w:val="bullet"/>
      <w:lvlText w:val="•"/>
      <w:lvlJc w:val="left"/>
      <w:pPr>
        <w:ind w:left="7426" w:hanging="286"/>
      </w:pPr>
      <w:rPr>
        <w:rFonts w:hint="default"/>
        <w:lang w:val="ru-RU" w:eastAsia="ru-RU" w:bidi="ru-RU"/>
      </w:rPr>
    </w:lvl>
    <w:lvl w:ilvl="7" w:tplc="29725FB0">
      <w:numFmt w:val="bullet"/>
      <w:lvlText w:val="•"/>
      <w:lvlJc w:val="left"/>
      <w:pPr>
        <w:ind w:left="8387" w:hanging="286"/>
      </w:pPr>
      <w:rPr>
        <w:rFonts w:hint="default"/>
        <w:lang w:val="ru-RU" w:eastAsia="ru-RU" w:bidi="ru-RU"/>
      </w:rPr>
    </w:lvl>
    <w:lvl w:ilvl="8" w:tplc="4372006E">
      <w:numFmt w:val="bullet"/>
      <w:lvlText w:val="•"/>
      <w:lvlJc w:val="left"/>
      <w:pPr>
        <w:ind w:left="9348" w:hanging="286"/>
      </w:pPr>
      <w:rPr>
        <w:rFonts w:hint="default"/>
        <w:lang w:val="ru-RU" w:eastAsia="ru-RU" w:bidi="ru-RU"/>
      </w:rPr>
    </w:lvl>
  </w:abstractNum>
  <w:abstractNum w:abstractNumId="156">
    <w:nsid w:val="7EAE3750"/>
    <w:multiLevelType w:val="hybridMultilevel"/>
    <w:tmpl w:val="89D43362"/>
    <w:lvl w:ilvl="0" w:tplc="8424F8B6">
      <w:numFmt w:val="bullet"/>
      <w:lvlText w:val=""/>
      <w:lvlJc w:val="left"/>
      <w:pPr>
        <w:ind w:left="433" w:hanging="360"/>
      </w:pPr>
      <w:rPr>
        <w:rFonts w:ascii="Symbol" w:eastAsia="Symbol" w:hAnsi="Symbol" w:cs="Symbol" w:hint="default"/>
        <w:w w:val="100"/>
        <w:sz w:val="24"/>
        <w:szCs w:val="24"/>
        <w:lang w:val="ru-RU" w:eastAsia="ru-RU" w:bidi="ru-RU"/>
      </w:rPr>
    </w:lvl>
    <w:lvl w:ilvl="1" w:tplc="E12618F0">
      <w:numFmt w:val="bullet"/>
      <w:lvlText w:val="•"/>
      <w:lvlJc w:val="left"/>
      <w:pPr>
        <w:ind w:left="828" w:hanging="360"/>
      </w:pPr>
      <w:rPr>
        <w:rFonts w:hint="default"/>
        <w:lang w:val="ru-RU" w:eastAsia="ru-RU" w:bidi="ru-RU"/>
      </w:rPr>
    </w:lvl>
    <w:lvl w:ilvl="2" w:tplc="156423E0">
      <w:numFmt w:val="bullet"/>
      <w:lvlText w:val="•"/>
      <w:lvlJc w:val="left"/>
      <w:pPr>
        <w:ind w:left="1216" w:hanging="360"/>
      </w:pPr>
      <w:rPr>
        <w:rFonts w:hint="default"/>
        <w:lang w:val="ru-RU" w:eastAsia="ru-RU" w:bidi="ru-RU"/>
      </w:rPr>
    </w:lvl>
    <w:lvl w:ilvl="3" w:tplc="99528C94">
      <w:numFmt w:val="bullet"/>
      <w:lvlText w:val="•"/>
      <w:lvlJc w:val="left"/>
      <w:pPr>
        <w:ind w:left="1604" w:hanging="360"/>
      </w:pPr>
      <w:rPr>
        <w:rFonts w:hint="default"/>
        <w:lang w:val="ru-RU" w:eastAsia="ru-RU" w:bidi="ru-RU"/>
      </w:rPr>
    </w:lvl>
    <w:lvl w:ilvl="4" w:tplc="71C4F7FE">
      <w:numFmt w:val="bullet"/>
      <w:lvlText w:val="•"/>
      <w:lvlJc w:val="left"/>
      <w:pPr>
        <w:ind w:left="1993" w:hanging="360"/>
      </w:pPr>
      <w:rPr>
        <w:rFonts w:hint="default"/>
        <w:lang w:val="ru-RU" w:eastAsia="ru-RU" w:bidi="ru-RU"/>
      </w:rPr>
    </w:lvl>
    <w:lvl w:ilvl="5" w:tplc="87DCABC6">
      <w:numFmt w:val="bullet"/>
      <w:lvlText w:val="•"/>
      <w:lvlJc w:val="left"/>
      <w:pPr>
        <w:ind w:left="2381" w:hanging="360"/>
      </w:pPr>
      <w:rPr>
        <w:rFonts w:hint="default"/>
        <w:lang w:val="ru-RU" w:eastAsia="ru-RU" w:bidi="ru-RU"/>
      </w:rPr>
    </w:lvl>
    <w:lvl w:ilvl="6" w:tplc="73FAB5BA">
      <w:numFmt w:val="bullet"/>
      <w:lvlText w:val="•"/>
      <w:lvlJc w:val="left"/>
      <w:pPr>
        <w:ind w:left="2769" w:hanging="360"/>
      </w:pPr>
      <w:rPr>
        <w:rFonts w:hint="default"/>
        <w:lang w:val="ru-RU" w:eastAsia="ru-RU" w:bidi="ru-RU"/>
      </w:rPr>
    </w:lvl>
    <w:lvl w:ilvl="7" w:tplc="450432CC">
      <w:numFmt w:val="bullet"/>
      <w:lvlText w:val="•"/>
      <w:lvlJc w:val="left"/>
      <w:pPr>
        <w:ind w:left="3157" w:hanging="360"/>
      </w:pPr>
      <w:rPr>
        <w:rFonts w:hint="default"/>
        <w:lang w:val="ru-RU" w:eastAsia="ru-RU" w:bidi="ru-RU"/>
      </w:rPr>
    </w:lvl>
    <w:lvl w:ilvl="8" w:tplc="1330A07E">
      <w:numFmt w:val="bullet"/>
      <w:lvlText w:val="•"/>
      <w:lvlJc w:val="left"/>
      <w:pPr>
        <w:ind w:left="3546" w:hanging="360"/>
      </w:pPr>
      <w:rPr>
        <w:rFonts w:hint="default"/>
        <w:lang w:val="ru-RU" w:eastAsia="ru-RU" w:bidi="ru-RU"/>
      </w:rPr>
    </w:lvl>
  </w:abstractNum>
  <w:abstractNum w:abstractNumId="157">
    <w:nsid w:val="7F3C051F"/>
    <w:multiLevelType w:val="hybridMultilevel"/>
    <w:tmpl w:val="64A6B9A6"/>
    <w:lvl w:ilvl="0" w:tplc="BA2A5E36">
      <w:numFmt w:val="bullet"/>
      <w:lvlText w:val=""/>
      <w:lvlJc w:val="left"/>
      <w:pPr>
        <w:ind w:left="107" w:hanging="216"/>
      </w:pPr>
      <w:rPr>
        <w:rFonts w:ascii="Symbol" w:eastAsia="Symbol" w:hAnsi="Symbol" w:cs="Symbol" w:hint="default"/>
        <w:w w:val="100"/>
        <w:sz w:val="24"/>
        <w:szCs w:val="24"/>
        <w:lang w:val="ru-RU" w:eastAsia="ru-RU" w:bidi="ru-RU"/>
      </w:rPr>
    </w:lvl>
    <w:lvl w:ilvl="1" w:tplc="D31A157A">
      <w:numFmt w:val="bullet"/>
      <w:lvlText w:val="•"/>
      <w:lvlJc w:val="left"/>
      <w:pPr>
        <w:ind w:left="557" w:hanging="216"/>
      </w:pPr>
      <w:rPr>
        <w:rFonts w:hint="default"/>
        <w:lang w:val="ru-RU" w:eastAsia="ru-RU" w:bidi="ru-RU"/>
      </w:rPr>
    </w:lvl>
    <w:lvl w:ilvl="2" w:tplc="4B30BE8C">
      <w:numFmt w:val="bullet"/>
      <w:lvlText w:val="•"/>
      <w:lvlJc w:val="left"/>
      <w:pPr>
        <w:ind w:left="1014" w:hanging="216"/>
      </w:pPr>
      <w:rPr>
        <w:rFonts w:hint="default"/>
        <w:lang w:val="ru-RU" w:eastAsia="ru-RU" w:bidi="ru-RU"/>
      </w:rPr>
    </w:lvl>
    <w:lvl w:ilvl="3" w:tplc="9A74EB5C">
      <w:numFmt w:val="bullet"/>
      <w:lvlText w:val="•"/>
      <w:lvlJc w:val="left"/>
      <w:pPr>
        <w:ind w:left="1471" w:hanging="216"/>
      </w:pPr>
      <w:rPr>
        <w:rFonts w:hint="default"/>
        <w:lang w:val="ru-RU" w:eastAsia="ru-RU" w:bidi="ru-RU"/>
      </w:rPr>
    </w:lvl>
    <w:lvl w:ilvl="4" w:tplc="EE92E554">
      <w:numFmt w:val="bullet"/>
      <w:lvlText w:val="•"/>
      <w:lvlJc w:val="left"/>
      <w:pPr>
        <w:ind w:left="1929" w:hanging="216"/>
      </w:pPr>
      <w:rPr>
        <w:rFonts w:hint="default"/>
        <w:lang w:val="ru-RU" w:eastAsia="ru-RU" w:bidi="ru-RU"/>
      </w:rPr>
    </w:lvl>
    <w:lvl w:ilvl="5" w:tplc="6EF8B83C">
      <w:numFmt w:val="bullet"/>
      <w:lvlText w:val="•"/>
      <w:lvlJc w:val="left"/>
      <w:pPr>
        <w:ind w:left="2386" w:hanging="216"/>
      </w:pPr>
      <w:rPr>
        <w:rFonts w:hint="default"/>
        <w:lang w:val="ru-RU" w:eastAsia="ru-RU" w:bidi="ru-RU"/>
      </w:rPr>
    </w:lvl>
    <w:lvl w:ilvl="6" w:tplc="8DAA5670">
      <w:numFmt w:val="bullet"/>
      <w:lvlText w:val="•"/>
      <w:lvlJc w:val="left"/>
      <w:pPr>
        <w:ind w:left="2843" w:hanging="216"/>
      </w:pPr>
      <w:rPr>
        <w:rFonts w:hint="default"/>
        <w:lang w:val="ru-RU" w:eastAsia="ru-RU" w:bidi="ru-RU"/>
      </w:rPr>
    </w:lvl>
    <w:lvl w:ilvl="7" w:tplc="9BF69538">
      <w:numFmt w:val="bullet"/>
      <w:lvlText w:val="•"/>
      <w:lvlJc w:val="left"/>
      <w:pPr>
        <w:ind w:left="3301" w:hanging="216"/>
      </w:pPr>
      <w:rPr>
        <w:rFonts w:hint="default"/>
        <w:lang w:val="ru-RU" w:eastAsia="ru-RU" w:bidi="ru-RU"/>
      </w:rPr>
    </w:lvl>
    <w:lvl w:ilvl="8" w:tplc="09CAE982">
      <w:numFmt w:val="bullet"/>
      <w:lvlText w:val="•"/>
      <w:lvlJc w:val="left"/>
      <w:pPr>
        <w:ind w:left="3758" w:hanging="216"/>
      </w:pPr>
      <w:rPr>
        <w:rFonts w:hint="default"/>
        <w:lang w:val="ru-RU" w:eastAsia="ru-RU" w:bidi="ru-RU"/>
      </w:rPr>
    </w:lvl>
  </w:abstractNum>
  <w:num w:numId="1">
    <w:abstractNumId w:val="69"/>
  </w:num>
  <w:num w:numId="2">
    <w:abstractNumId w:val="134"/>
  </w:num>
  <w:num w:numId="3">
    <w:abstractNumId w:val="66"/>
  </w:num>
  <w:num w:numId="4">
    <w:abstractNumId w:val="14"/>
  </w:num>
  <w:num w:numId="5">
    <w:abstractNumId w:val="74"/>
  </w:num>
  <w:num w:numId="6">
    <w:abstractNumId w:val="65"/>
  </w:num>
  <w:num w:numId="7">
    <w:abstractNumId w:val="83"/>
  </w:num>
  <w:num w:numId="8">
    <w:abstractNumId w:val="86"/>
  </w:num>
  <w:num w:numId="9">
    <w:abstractNumId w:val="34"/>
  </w:num>
  <w:num w:numId="10">
    <w:abstractNumId w:val="126"/>
  </w:num>
  <w:num w:numId="11">
    <w:abstractNumId w:val="7"/>
  </w:num>
  <w:num w:numId="12">
    <w:abstractNumId w:val="147"/>
  </w:num>
  <w:num w:numId="13">
    <w:abstractNumId w:val="0"/>
  </w:num>
  <w:num w:numId="14">
    <w:abstractNumId w:val="2"/>
  </w:num>
  <w:num w:numId="15">
    <w:abstractNumId w:val="153"/>
  </w:num>
  <w:num w:numId="16">
    <w:abstractNumId w:val="20"/>
  </w:num>
  <w:num w:numId="17">
    <w:abstractNumId w:val="17"/>
  </w:num>
  <w:num w:numId="18">
    <w:abstractNumId w:val="4"/>
  </w:num>
  <w:num w:numId="19">
    <w:abstractNumId w:val="117"/>
  </w:num>
  <w:num w:numId="20">
    <w:abstractNumId w:val="107"/>
  </w:num>
  <w:num w:numId="21">
    <w:abstractNumId w:val="85"/>
  </w:num>
  <w:num w:numId="22">
    <w:abstractNumId w:val="53"/>
  </w:num>
  <w:num w:numId="23">
    <w:abstractNumId w:val="128"/>
  </w:num>
  <w:num w:numId="24">
    <w:abstractNumId w:val="23"/>
  </w:num>
  <w:num w:numId="25">
    <w:abstractNumId w:val="15"/>
  </w:num>
  <w:num w:numId="26">
    <w:abstractNumId w:val="135"/>
  </w:num>
  <w:num w:numId="27">
    <w:abstractNumId w:val="19"/>
  </w:num>
  <w:num w:numId="28">
    <w:abstractNumId w:val="124"/>
  </w:num>
  <w:num w:numId="29">
    <w:abstractNumId w:val="121"/>
  </w:num>
  <w:num w:numId="30">
    <w:abstractNumId w:val="87"/>
  </w:num>
  <w:num w:numId="31">
    <w:abstractNumId w:val="133"/>
  </w:num>
  <w:num w:numId="32">
    <w:abstractNumId w:val="146"/>
  </w:num>
  <w:num w:numId="33">
    <w:abstractNumId w:val="5"/>
  </w:num>
  <w:num w:numId="34">
    <w:abstractNumId w:val="48"/>
  </w:num>
  <w:num w:numId="35">
    <w:abstractNumId w:val="98"/>
  </w:num>
  <w:num w:numId="36">
    <w:abstractNumId w:val="150"/>
  </w:num>
  <w:num w:numId="37">
    <w:abstractNumId w:val="26"/>
  </w:num>
  <w:num w:numId="38">
    <w:abstractNumId w:val="44"/>
  </w:num>
  <w:num w:numId="39">
    <w:abstractNumId w:val="67"/>
  </w:num>
  <w:num w:numId="40">
    <w:abstractNumId w:val="46"/>
  </w:num>
  <w:num w:numId="41">
    <w:abstractNumId w:val="70"/>
  </w:num>
  <w:num w:numId="42">
    <w:abstractNumId w:val="18"/>
  </w:num>
  <w:num w:numId="43">
    <w:abstractNumId w:val="137"/>
  </w:num>
  <w:num w:numId="44">
    <w:abstractNumId w:val="37"/>
  </w:num>
  <w:num w:numId="45">
    <w:abstractNumId w:val="127"/>
  </w:num>
  <w:num w:numId="46">
    <w:abstractNumId w:val="80"/>
  </w:num>
  <w:num w:numId="47">
    <w:abstractNumId w:val="11"/>
  </w:num>
  <w:num w:numId="48">
    <w:abstractNumId w:val="49"/>
  </w:num>
  <w:num w:numId="49">
    <w:abstractNumId w:val="42"/>
  </w:num>
  <w:num w:numId="50">
    <w:abstractNumId w:val="94"/>
  </w:num>
  <w:num w:numId="51">
    <w:abstractNumId w:val="29"/>
  </w:num>
  <w:num w:numId="52">
    <w:abstractNumId w:val="8"/>
  </w:num>
  <w:num w:numId="53">
    <w:abstractNumId w:val="28"/>
  </w:num>
  <w:num w:numId="54">
    <w:abstractNumId w:val="157"/>
  </w:num>
  <w:num w:numId="55">
    <w:abstractNumId w:val="141"/>
  </w:num>
  <w:num w:numId="56">
    <w:abstractNumId w:val="152"/>
  </w:num>
  <w:num w:numId="57">
    <w:abstractNumId w:val="140"/>
  </w:num>
  <w:num w:numId="58">
    <w:abstractNumId w:val="39"/>
  </w:num>
  <w:num w:numId="59">
    <w:abstractNumId w:val="130"/>
  </w:num>
  <w:num w:numId="60">
    <w:abstractNumId w:val="6"/>
  </w:num>
  <w:num w:numId="61">
    <w:abstractNumId w:val="151"/>
  </w:num>
  <w:num w:numId="62">
    <w:abstractNumId w:val="156"/>
  </w:num>
  <w:num w:numId="63">
    <w:abstractNumId w:val="71"/>
  </w:num>
  <w:num w:numId="64">
    <w:abstractNumId w:val="120"/>
  </w:num>
  <w:num w:numId="65">
    <w:abstractNumId w:val="3"/>
  </w:num>
  <w:num w:numId="66">
    <w:abstractNumId w:val="76"/>
  </w:num>
  <w:num w:numId="67">
    <w:abstractNumId w:val="47"/>
  </w:num>
  <w:num w:numId="68">
    <w:abstractNumId w:val="50"/>
  </w:num>
  <w:num w:numId="69">
    <w:abstractNumId w:val="131"/>
  </w:num>
  <w:num w:numId="70">
    <w:abstractNumId w:val="144"/>
  </w:num>
  <w:num w:numId="71">
    <w:abstractNumId w:val="105"/>
  </w:num>
  <w:num w:numId="72">
    <w:abstractNumId w:val="55"/>
  </w:num>
  <w:num w:numId="73">
    <w:abstractNumId w:val="72"/>
  </w:num>
  <w:num w:numId="74">
    <w:abstractNumId w:val="145"/>
  </w:num>
  <w:num w:numId="75">
    <w:abstractNumId w:val="108"/>
  </w:num>
  <w:num w:numId="76">
    <w:abstractNumId w:val="36"/>
  </w:num>
  <w:num w:numId="77">
    <w:abstractNumId w:val="31"/>
  </w:num>
  <w:num w:numId="78">
    <w:abstractNumId w:val="125"/>
  </w:num>
  <w:num w:numId="79">
    <w:abstractNumId w:val="56"/>
  </w:num>
  <w:num w:numId="80">
    <w:abstractNumId w:val="111"/>
  </w:num>
  <w:num w:numId="81">
    <w:abstractNumId w:val="97"/>
  </w:num>
  <w:num w:numId="82">
    <w:abstractNumId w:val="122"/>
  </w:num>
  <w:num w:numId="83">
    <w:abstractNumId w:val="60"/>
  </w:num>
  <w:num w:numId="84">
    <w:abstractNumId w:val="52"/>
  </w:num>
  <w:num w:numId="85">
    <w:abstractNumId w:val="104"/>
  </w:num>
  <w:num w:numId="86">
    <w:abstractNumId w:val="99"/>
  </w:num>
  <w:num w:numId="87">
    <w:abstractNumId w:val="103"/>
  </w:num>
  <w:num w:numId="88">
    <w:abstractNumId w:val="62"/>
  </w:num>
  <w:num w:numId="89">
    <w:abstractNumId w:val="21"/>
  </w:num>
  <w:num w:numId="90">
    <w:abstractNumId w:val="110"/>
  </w:num>
  <w:num w:numId="91">
    <w:abstractNumId w:val="102"/>
  </w:num>
  <w:num w:numId="92">
    <w:abstractNumId w:val="58"/>
  </w:num>
  <w:num w:numId="93">
    <w:abstractNumId w:val="12"/>
  </w:num>
  <w:num w:numId="94">
    <w:abstractNumId w:val="138"/>
  </w:num>
  <w:num w:numId="95">
    <w:abstractNumId w:val="129"/>
  </w:num>
  <w:num w:numId="96">
    <w:abstractNumId w:val="84"/>
  </w:num>
  <w:num w:numId="97">
    <w:abstractNumId w:val="35"/>
  </w:num>
  <w:num w:numId="98">
    <w:abstractNumId w:val="109"/>
  </w:num>
  <w:num w:numId="99">
    <w:abstractNumId w:val="30"/>
  </w:num>
  <w:num w:numId="100">
    <w:abstractNumId w:val="81"/>
  </w:num>
  <w:num w:numId="101">
    <w:abstractNumId w:val="25"/>
  </w:num>
  <w:num w:numId="102">
    <w:abstractNumId w:val="119"/>
  </w:num>
  <w:num w:numId="103">
    <w:abstractNumId w:val="118"/>
  </w:num>
  <w:num w:numId="104">
    <w:abstractNumId w:val="91"/>
  </w:num>
  <w:num w:numId="105">
    <w:abstractNumId w:val="101"/>
  </w:num>
  <w:num w:numId="106">
    <w:abstractNumId w:val="63"/>
  </w:num>
  <w:num w:numId="107">
    <w:abstractNumId w:val="139"/>
  </w:num>
  <w:num w:numId="108">
    <w:abstractNumId w:val="114"/>
  </w:num>
  <w:num w:numId="109">
    <w:abstractNumId w:val="89"/>
  </w:num>
  <w:num w:numId="110">
    <w:abstractNumId w:val="148"/>
  </w:num>
  <w:num w:numId="111">
    <w:abstractNumId w:val="79"/>
  </w:num>
  <w:num w:numId="112">
    <w:abstractNumId w:val="88"/>
  </w:num>
  <w:num w:numId="113">
    <w:abstractNumId w:val="100"/>
  </w:num>
  <w:num w:numId="114">
    <w:abstractNumId w:val="59"/>
  </w:num>
  <w:num w:numId="115">
    <w:abstractNumId w:val="132"/>
  </w:num>
  <w:num w:numId="116">
    <w:abstractNumId w:val="64"/>
  </w:num>
  <w:num w:numId="117">
    <w:abstractNumId w:val="13"/>
  </w:num>
  <w:num w:numId="118">
    <w:abstractNumId w:val="154"/>
  </w:num>
  <w:num w:numId="119">
    <w:abstractNumId w:val="92"/>
  </w:num>
  <w:num w:numId="120">
    <w:abstractNumId w:val="43"/>
  </w:num>
  <w:num w:numId="121">
    <w:abstractNumId w:val="61"/>
  </w:num>
  <w:num w:numId="122">
    <w:abstractNumId w:val="123"/>
  </w:num>
  <w:num w:numId="123">
    <w:abstractNumId w:val="27"/>
  </w:num>
  <w:num w:numId="124">
    <w:abstractNumId w:val="1"/>
  </w:num>
  <w:num w:numId="125">
    <w:abstractNumId w:val="38"/>
  </w:num>
  <w:num w:numId="126">
    <w:abstractNumId w:val="45"/>
  </w:num>
  <w:num w:numId="127">
    <w:abstractNumId w:val="78"/>
  </w:num>
  <w:num w:numId="128">
    <w:abstractNumId w:val="40"/>
  </w:num>
  <w:num w:numId="129">
    <w:abstractNumId w:val="9"/>
  </w:num>
  <w:num w:numId="130">
    <w:abstractNumId w:val="75"/>
  </w:num>
  <w:num w:numId="131">
    <w:abstractNumId w:val="10"/>
  </w:num>
  <w:num w:numId="132">
    <w:abstractNumId w:val="68"/>
  </w:num>
  <w:num w:numId="133">
    <w:abstractNumId w:val="136"/>
  </w:num>
  <w:num w:numId="134">
    <w:abstractNumId w:val="73"/>
  </w:num>
  <w:num w:numId="135">
    <w:abstractNumId w:val="95"/>
  </w:num>
  <w:num w:numId="136">
    <w:abstractNumId w:val="96"/>
  </w:num>
  <w:num w:numId="137">
    <w:abstractNumId w:val="82"/>
  </w:num>
  <w:num w:numId="138">
    <w:abstractNumId w:val="51"/>
  </w:num>
  <w:num w:numId="139">
    <w:abstractNumId w:val="149"/>
  </w:num>
  <w:num w:numId="140">
    <w:abstractNumId w:val="143"/>
  </w:num>
  <w:num w:numId="141">
    <w:abstractNumId w:val="142"/>
  </w:num>
  <w:num w:numId="142">
    <w:abstractNumId w:val="77"/>
  </w:num>
  <w:num w:numId="143">
    <w:abstractNumId w:val="106"/>
  </w:num>
  <w:num w:numId="144">
    <w:abstractNumId w:val="32"/>
  </w:num>
  <w:num w:numId="145">
    <w:abstractNumId w:val="22"/>
  </w:num>
  <w:num w:numId="146">
    <w:abstractNumId w:val="93"/>
  </w:num>
  <w:num w:numId="147">
    <w:abstractNumId w:val="155"/>
  </w:num>
  <w:num w:numId="148">
    <w:abstractNumId w:val="115"/>
  </w:num>
  <w:num w:numId="149">
    <w:abstractNumId w:val="112"/>
  </w:num>
  <w:num w:numId="150">
    <w:abstractNumId w:val="57"/>
  </w:num>
  <w:num w:numId="151">
    <w:abstractNumId w:val="33"/>
  </w:num>
  <w:num w:numId="152">
    <w:abstractNumId w:val="24"/>
  </w:num>
  <w:num w:numId="153">
    <w:abstractNumId w:val="90"/>
  </w:num>
  <w:num w:numId="154">
    <w:abstractNumId w:val="116"/>
  </w:num>
  <w:num w:numId="155">
    <w:abstractNumId w:val="16"/>
  </w:num>
  <w:num w:numId="156">
    <w:abstractNumId w:val="54"/>
  </w:num>
  <w:num w:numId="157">
    <w:abstractNumId w:val="113"/>
  </w:num>
  <w:num w:numId="158">
    <w:abstractNumId w:val="41"/>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lTrailSpace/>
    <w:shapeLayoutLikeWW8/>
  </w:compat>
  <w:rsids>
    <w:rsidRoot w:val="000812D2"/>
    <w:rsid w:val="000812D2"/>
    <w:rsid w:val="00104B95"/>
    <w:rsid w:val="00253FF8"/>
    <w:rsid w:val="002A3A14"/>
    <w:rsid w:val="00384D60"/>
    <w:rsid w:val="004B0B18"/>
    <w:rsid w:val="00584C8F"/>
    <w:rsid w:val="00623834"/>
    <w:rsid w:val="00664660"/>
    <w:rsid w:val="00771AA9"/>
    <w:rsid w:val="007A5F27"/>
    <w:rsid w:val="00816852"/>
    <w:rsid w:val="00AD01E6"/>
    <w:rsid w:val="00BB668E"/>
    <w:rsid w:val="00C05561"/>
    <w:rsid w:val="00D41A92"/>
    <w:rsid w:val="00D620A2"/>
    <w:rsid w:val="00DF348A"/>
    <w:rsid w:val="00E04A8A"/>
    <w:rsid w:val="00E707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12D2"/>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12D2"/>
    <w:tblPr>
      <w:tblInd w:w="0" w:type="dxa"/>
      <w:tblCellMar>
        <w:top w:w="0" w:type="dxa"/>
        <w:left w:w="0" w:type="dxa"/>
        <w:bottom w:w="0" w:type="dxa"/>
        <w:right w:w="0" w:type="dxa"/>
      </w:tblCellMar>
    </w:tblPr>
  </w:style>
  <w:style w:type="paragraph" w:customStyle="1" w:styleId="TOC1">
    <w:name w:val="TOC 1"/>
    <w:basedOn w:val="a"/>
    <w:uiPriority w:val="1"/>
    <w:qFormat/>
    <w:rsid w:val="000812D2"/>
    <w:pPr>
      <w:ind w:right="105"/>
      <w:jc w:val="right"/>
    </w:pPr>
    <w:rPr>
      <w:b/>
      <w:bCs/>
      <w:sz w:val="24"/>
      <w:szCs w:val="24"/>
    </w:rPr>
  </w:style>
  <w:style w:type="paragraph" w:customStyle="1" w:styleId="TOC2">
    <w:name w:val="TOC 2"/>
    <w:basedOn w:val="a"/>
    <w:uiPriority w:val="1"/>
    <w:qFormat/>
    <w:rsid w:val="000812D2"/>
    <w:pPr>
      <w:ind w:left="1878" w:hanging="781"/>
    </w:pPr>
    <w:rPr>
      <w:b/>
      <w:bCs/>
      <w:sz w:val="24"/>
      <w:szCs w:val="24"/>
    </w:rPr>
  </w:style>
  <w:style w:type="paragraph" w:customStyle="1" w:styleId="TOC3">
    <w:name w:val="TOC 3"/>
    <w:basedOn w:val="a"/>
    <w:uiPriority w:val="1"/>
    <w:qFormat/>
    <w:rsid w:val="000812D2"/>
    <w:pPr>
      <w:ind w:left="1518" w:hanging="421"/>
    </w:pPr>
    <w:rPr>
      <w:sz w:val="24"/>
      <w:szCs w:val="24"/>
    </w:rPr>
  </w:style>
  <w:style w:type="paragraph" w:customStyle="1" w:styleId="TOC4">
    <w:name w:val="TOC 4"/>
    <w:basedOn w:val="a"/>
    <w:uiPriority w:val="1"/>
    <w:qFormat/>
    <w:rsid w:val="000812D2"/>
    <w:pPr>
      <w:ind w:left="1098"/>
    </w:pPr>
    <w:rPr>
      <w:b/>
      <w:bCs/>
      <w:i/>
    </w:rPr>
  </w:style>
  <w:style w:type="paragraph" w:customStyle="1" w:styleId="TOC5">
    <w:name w:val="TOC 5"/>
    <w:basedOn w:val="a"/>
    <w:uiPriority w:val="1"/>
    <w:qFormat/>
    <w:rsid w:val="000812D2"/>
    <w:pPr>
      <w:ind w:left="1665"/>
    </w:pPr>
    <w:rPr>
      <w:b/>
      <w:bCs/>
      <w:sz w:val="24"/>
      <w:szCs w:val="24"/>
    </w:rPr>
  </w:style>
  <w:style w:type="paragraph" w:customStyle="1" w:styleId="TOC6">
    <w:name w:val="TOC 6"/>
    <w:basedOn w:val="a"/>
    <w:uiPriority w:val="1"/>
    <w:qFormat/>
    <w:rsid w:val="000812D2"/>
    <w:pPr>
      <w:spacing w:line="322" w:lineRule="exact"/>
      <w:ind w:left="2085" w:hanging="601"/>
    </w:pPr>
    <w:rPr>
      <w:sz w:val="24"/>
      <w:szCs w:val="24"/>
    </w:rPr>
  </w:style>
  <w:style w:type="paragraph" w:customStyle="1" w:styleId="TOC7">
    <w:name w:val="TOC 7"/>
    <w:basedOn w:val="a"/>
    <w:uiPriority w:val="1"/>
    <w:qFormat/>
    <w:rsid w:val="000812D2"/>
    <w:pPr>
      <w:spacing w:line="320" w:lineRule="exact"/>
      <w:ind w:left="1665"/>
    </w:pPr>
    <w:rPr>
      <w:b/>
      <w:bCs/>
      <w:i/>
    </w:rPr>
  </w:style>
  <w:style w:type="paragraph" w:customStyle="1" w:styleId="TOC8">
    <w:name w:val="TOC 8"/>
    <w:basedOn w:val="a"/>
    <w:uiPriority w:val="1"/>
    <w:qFormat/>
    <w:rsid w:val="000812D2"/>
    <w:pPr>
      <w:ind w:left="1665" w:right="104" w:firstLine="203"/>
    </w:pPr>
    <w:rPr>
      <w:sz w:val="24"/>
      <w:szCs w:val="24"/>
    </w:rPr>
  </w:style>
  <w:style w:type="paragraph" w:customStyle="1" w:styleId="TOC9">
    <w:name w:val="TOC 9"/>
    <w:basedOn w:val="a"/>
    <w:uiPriority w:val="1"/>
    <w:qFormat/>
    <w:rsid w:val="000812D2"/>
    <w:pPr>
      <w:ind w:left="1665" w:right="104" w:firstLine="266"/>
    </w:pPr>
    <w:rPr>
      <w:sz w:val="24"/>
      <w:szCs w:val="24"/>
    </w:rPr>
  </w:style>
  <w:style w:type="paragraph" w:styleId="a3">
    <w:name w:val="Body Text"/>
    <w:basedOn w:val="a"/>
    <w:uiPriority w:val="1"/>
    <w:qFormat/>
    <w:rsid w:val="000812D2"/>
    <w:pPr>
      <w:ind w:left="1418" w:firstLine="707"/>
      <w:jc w:val="both"/>
    </w:pPr>
    <w:rPr>
      <w:sz w:val="24"/>
      <w:szCs w:val="24"/>
    </w:rPr>
  </w:style>
  <w:style w:type="paragraph" w:customStyle="1" w:styleId="Heading1">
    <w:name w:val="Heading 1"/>
    <w:basedOn w:val="a"/>
    <w:uiPriority w:val="1"/>
    <w:qFormat/>
    <w:rsid w:val="000812D2"/>
    <w:pPr>
      <w:spacing w:before="9"/>
      <w:ind w:left="40"/>
      <w:outlineLvl w:val="1"/>
    </w:pPr>
    <w:rPr>
      <w:sz w:val="28"/>
      <w:szCs w:val="28"/>
    </w:rPr>
  </w:style>
  <w:style w:type="paragraph" w:customStyle="1" w:styleId="Heading2">
    <w:name w:val="Heading 2"/>
    <w:basedOn w:val="a"/>
    <w:uiPriority w:val="1"/>
    <w:qFormat/>
    <w:rsid w:val="000812D2"/>
    <w:pPr>
      <w:spacing w:line="309" w:lineRule="exact"/>
      <w:ind w:left="2158"/>
      <w:outlineLvl w:val="2"/>
    </w:pPr>
    <w:rPr>
      <w:b/>
      <w:bCs/>
      <w:sz w:val="27"/>
      <w:szCs w:val="27"/>
    </w:rPr>
  </w:style>
  <w:style w:type="paragraph" w:customStyle="1" w:styleId="Heading3">
    <w:name w:val="Heading 3"/>
    <w:basedOn w:val="a"/>
    <w:uiPriority w:val="1"/>
    <w:qFormat/>
    <w:rsid w:val="000812D2"/>
    <w:pPr>
      <w:spacing w:before="5" w:line="274" w:lineRule="exact"/>
      <w:ind w:left="2126"/>
      <w:jc w:val="both"/>
      <w:outlineLvl w:val="3"/>
    </w:pPr>
    <w:rPr>
      <w:b/>
      <w:bCs/>
      <w:sz w:val="24"/>
      <w:szCs w:val="24"/>
    </w:rPr>
  </w:style>
  <w:style w:type="paragraph" w:customStyle="1" w:styleId="Heading4">
    <w:name w:val="Heading 4"/>
    <w:basedOn w:val="a"/>
    <w:uiPriority w:val="1"/>
    <w:qFormat/>
    <w:rsid w:val="000812D2"/>
    <w:pPr>
      <w:ind w:left="1418"/>
      <w:outlineLvl w:val="4"/>
    </w:pPr>
    <w:rPr>
      <w:b/>
      <w:bCs/>
      <w:i/>
      <w:sz w:val="24"/>
      <w:szCs w:val="24"/>
    </w:rPr>
  </w:style>
  <w:style w:type="paragraph" w:styleId="a4">
    <w:name w:val="List Paragraph"/>
    <w:basedOn w:val="a"/>
    <w:uiPriority w:val="1"/>
    <w:qFormat/>
    <w:rsid w:val="000812D2"/>
    <w:pPr>
      <w:ind w:left="1665" w:firstLine="707"/>
      <w:jc w:val="both"/>
    </w:pPr>
  </w:style>
  <w:style w:type="paragraph" w:customStyle="1" w:styleId="TableParagraph">
    <w:name w:val="Table Paragraph"/>
    <w:basedOn w:val="a"/>
    <w:uiPriority w:val="1"/>
    <w:qFormat/>
    <w:rsid w:val="000812D2"/>
  </w:style>
  <w:style w:type="paragraph" w:styleId="a5">
    <w:name w:val="Balloon Text"/>
    <w:basedOn w:val="a"/>
    <w:link w:val="a6"/>
    <w:uiPriority w:val="99"/>
    <w:semiHidden/>
    <w:unhideWhenUsed/>
    <w:rsid w:val="00623834"/>
    <w:rPr>
      <w:rFonts w:ascii="Tahoma" w:hAnsi="Tahoma" w:cs="Tahoma"/>
      <w:sz w:val="16"/>
      <w:szCs w:val="16"/>
    </w:rPr>
  </w:style>
  <w:style w:type="character" w:customStyle="1" w:styleId="a6">
    <w:name w:val="Текст выноски Знак"/>
    <w:basedOn w:val="a0"/>
    <w:link w:val="a5"/>
    <w:uiPriority w:val="99"/>
    <w:semiHidden/>
    <w:rsid w:val="00623834"/>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6.xml"/><Relationship Id="rId55" Type="http://schemas.openxmlformats.org/officeDocument/2006/relationships/footer" Target="footer11.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footer" Target="footer5.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4.xml"/><Relationship Id="rId44" Type="http://schemas.openxmlformats.org/officeDocument/2006/relationships/image" Target="media/image34.png"/><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132711</Words>
  <Characters>756454</Characters>
  <Application>Microsoft Office Word</Application>
  <DocSecurity>0</DocSecurity>
  <Lines>6303</Lines>
  <Paragraphs>1774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dc:creator>
  <cp:lastModifiedBy>Завуч</cp:lastModifiedBy>
  <cp:revision>4</cp:revision>
  <dcterms:created xsi:type="dcterms:W3CDTF">2021-01-18T04:45:00Z</dcterms:created>
  <dcterms:modified xsi:type="dcterms:W3CDTF">2021-01-18T12:22:00Z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2019-11-01T00:00:00Z</vt:filetime>
  </property>
  <property fmtid="{D5CDD505-2E9C-101B-9397-08002B2CF9AE}" pid="3" name="Creator">
    <vt:lpwstr>Microsoft® Word 2010</vt:lpwstr>
  </property>
  <property fmtid="{D5CDD505-2E9C-101B-9397-08002B2CF9AE}" pid="4" name="LastSaved">
    <vt:filetime>2021-01-17T00:00:00Z</vt:filetime>
  </property>
</Properties>
</file>