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C" w:rsidRDefault="0000727C">
      <w:pPr>
        <w:pStyle w:val="11"/>
        <w:keepNext/>
        <w:keepLines/>
        <w:shd w:val="clear" w:color="auto" w:fill="auto"/>
        <w:spacing w:after="300"/>
      </w:pPr>
      <w:bookmarkStart w:id="0" w:name="bookmark2"/>
      <w:bookmarkStart w:id="1" w:name="bookmark3"/>
      <w:r>
        <w:rPr>
          <w:noProof/>
          <w:lang w:bidi="ar-SA"/>
        </w:rPr>
        <w:drawing>
          <wp:inline distT="0" distB="0" distL="0" distR="0">
            <wp:extent cx="8973820" cy="6526269"/>
            <wp:effectExtent l="19050" t="0" r="0" b="0"/>
            <wp:docPr id="2" name="Рисунок 2" descr="C:\Users\Завуч\Pictures\2020-10-1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Pictures\2020-10-14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820" cy="652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47" w:rsidRDefault="005E66BF">
      <w:pPr>
        <w:pStyle w:val="11"/>
        <w:keepNext/>
        <w:keepLines/>
        <w:shd w:val="clear" w:color="auto" w:fill="auto"/>
        <w:spacing w:after="300"/>
      </w:pPr>
      <w:r>
        <w:lastRenderedPageBreak/>
        <w:t>Пояснительная записка</w:t>
      </w:r>
      <w:bookmarkEnd w:id="0"/>
      <w:bookmarkEnd w:id="1"/>
    </w:p>
    <w:p w:rsidR="00F00047" w:rsidRDefault="005E66BF">
      <w:pPr>
        <w:pStyle w:val="1"/>
        <w:shd w:val="clear" w:color="auto" w:fill="auto"/>
        <w:ind w:firstLine="720"/>
        <w:jc w:val="both"/>
      </w:pPr>
      <w:proofErr w:type="gramStart"/>
      <w:r>
        <w:t>Данная программа разработана на основе требований федерального гос</w:t>
      </w:r>
      <w:r>
        <w:softHyphen/>
        <w:t>ударственного образовательного стандарта основного общего образования (приказ Министерства образования и науки Российской Федерации от 17.12.2010 № 1897 «Об утверждении федерального государственного обра</w:t>
      </w:r>
      <w:r>
        <w:softHyphen/>
        <w:t>зовательного стандарта основного общего образования» с изменениями и до</w:t>
      </w:r>
      <w:r>
        <w:softHyphen/>
        <w:t>полнениями от 31.12.2015 № 1577) к результатам освоения основной образо</w:t>
      </w:r>
      <w:r>
        <w:softHyphen/>
        <w:t>вательной программы основного общего образования по учебным предметам «Родной (русский) язык» и «Родная (русская) литература», входящим в</w:t>
      </w:r>
      <w:proofErr w:type="gramEnd"/>
      <w:r>
        <w:t xml:space="preserve"> пред</w:t>
      </w:r>
      <w:r>
        <w:softHyphen/>
        <w:t>метную область «Родной язык и родная литература», а также концепции ду</w:t>
      </w:r>
      <w:r>
        <w:softHyphen/>
        <w:t>ховно-нравственного развития и воспитания личности гражданина России.</w:t>
      </w:r>
    </w:p>
    <w:p w:rsidR="00F00047" w:rsidRDefault="005E66BF">
      <w:pPr>
        <w:pStyle w:val="1"/>
        <w:shd w:val="clear" w:color="auto" w:fill="auto"/>
        <w:ind w:firstLine="720"/>
        <w:jc w:val="both"/>
      </w:pPr>
      <w:r>
        <w:t>Нормативно-правовую и методическую основу изучения родных языков из числа языков народов России при получении основного общего образования составляют: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>Федеральный закон от 29.12.2012 № 273-Ф3 «Об образовании в Российской Федерации».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>Закон Российской Федерации от 25 октября 1991 г. № 1807-1 «О языках народов Российской Федерации» (в редакции Федерального закона № 185-ФЗ).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17.12.2010 № 1897 «Об утвержде</w:t>
      </w:r>
      <w:r>
        <w:softHyphen/>
        <w:t>нии федерального государственного образовательного стандарта основного общего образования» с изменениями и дополнениями от 31.12.2015 № 1577.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rPr>
          <w:i/>
          <w:iCs/>
        </w:rPr>
        <w:t xml:space="preserve">Письмо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России от 09.10.2017 № ТС-945/08 «О реа</w:t>
      </w:r>
      <w:r>
        <w:rPr>
          <w:i/>
          <w:iCs/>
        </w:rPr>
        <w:softHyphen/>
        <w:t>лизации прав граждан на получение образования на родном языке».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rPr>
          <w:i/>
          <w:iCs/>
        </w:rPr>
        <w:t xml:space="preserve">Письмо </w:t>
      </w:r>
      <w:proofErr w:type="spellStart"/>
      <w:r>
        <w:rPr>
          <w:i/>
          <w:iCs/>
        </w:rPr>
        <w:t>Рособрнадзора</w:t>
      </w:r>
      <w:proofErr w:type="spellEnd"/>
      <w:r>
        <w:rPr>
          <w:i/>
          <w:iCs/>
        </w:rPr>
        <w:t xml:space="preserve"> от 20.06.2018 № 05-192 «О реализации прав на изучение родных языков из числа языков народов РФ в общеобразова</w:t>
      </w:r>
      <w:r>
        <w:rPr>
          <w:i/>
          <w:iCs/>
        </w:rPr>
        <w:softHyphen/>
        <w:t>тельных организациях».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rPr>
          <w:i/>
          <w:iCs/>
        </w:rPr>
        <w:t xml:space="preserve">Письмо </w:t>
      </w:r>
      <w:proofErr w:type="spellStart"/>
      <w:r>
        <w:rPr>
          <w:i/>
          <w:iCs/>
        </w:rPr>
        <w:t>Минобрнауки</w:t>
      </w:r>
      <w:proofErr w:type="spellEnd"/>
      <w:r>
        <w:rPr>
          <w:i/>
          <w:iCs/>
        </w:rPr>
        <w:t xml:space="preserve"> России от 06.12.2017 № 08-2595 «Методи</w:t>
      </w:r>
      <w:r>
        <w:rPr>
          <w:i/>
          <w:iCs/>
        </w:rPr>
        <w:softHyphen/>
        <w:t>ческие рекомендации органам исполнительной власти субъектов Российской Федерации, осуществляющим государственное управление в сфере образова</w:t>
      </w:r>
      <w:r>
        <w:rPr>
          <w:i/>
          <w:iCs/>
        </w:rPr>
        <w:softHyphen/>
        <w:t>ния, по вопросу изучения государственных языков республик, находящихся в составе Российской Федерации»</w:t>
      </w:r>
      <w:r>
        <w:t>.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after="140"/>
        <w:ind w:firstLine="7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09.06.2016 № 699 «Об утвержде</w:t>
      </w:r>
      <w:r>
        <w:softHyphen/>
        <w:t>нии перечня организаций, осуществляющих выпуск учебных пособий, кото</w:t>
      </w:r>
      <w:r>
        <w:softHyphen/>
        <w:t>рые допускаются к использованию при реализации имеющих государствен</w:t>
      </w:r>
      <w:r>
        <w:softHyphen/>
        <w:t xml:space="preserve">ную аккредитацию образовательных программ начального общего, основного общего, среднего общего </w:t>
      </w:r>
      <w:r>
        <w:lastRenderedPageBreak/>
        <w:t>образования».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40"/>
        <w:jc w:val="both"/>
      </w:pPr>
      <w:r>
        <w:rPr>
          <w:i/>
          <w:iCs/>
        </w:rPr>
        <w:t>Письмо Федеральной службы по надзору в сфере образования и науки от 20 июня 2018 г. № 05-192 «О вопросах изучения родных языков из числа языков народов РФ».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40"/>
        <w:jc w:val="both"/>
      </w:pPr>
      <w:proofErr w:type="gramStart"/>
      <w:r>
        <w:rPr>
          <w:i/>
          <w:iCs/>
        </w:rPr>
        <w:t>Письмо Департамента государственной политики в сфере об</w:t>
      </w:r>
      <w:r>
        <w:rPr>
          <w:i/>
          <w:iCs/>
        </w:rPr>
        <w:softHyphen/>
        <w:t>щего образования от 20 декабря 2018 года № 03-510 «Рекомендации по приме</w:t>
      </w:r>
      <w:r>
        <w:rPr>
          <w:i/>
          <w:iCs/>
        </w:rPr>
        <w:softHyphen/>
        <w:t>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r>
        <w:t>.</w:t>
      </w:r>
      <w:proofErr w:type="gramEnd"/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40"/>
        <w:jc w:val="both"/>
      </w:pPr>
      <w:r>
        <w:rPr>
          <w:i/>
          <w:iCs/>
        </w:rPr>
        <w:t xml:space="preserve">Методические рекомендации по разработке и оформлению примерных образовательных программ предметной области «Родной язык и родная литература», разработанные Институтом развития родных языков народов Российской Федерации ФГАОУ ДРО ЦРГОП и </w:t>
      </w:r>
      <w:proofErr w:type="gramStart"/>
      <w:r>
        <w:rPr>
          <w:i/>
          <w:iCs/>
        </w:rPr>
        <w:t>ИТ</w:t>
      </w:r>
      <w:proofErr w:type="gramEnd"/>
      <w:r>
        <w:rPr>
          <w:i/>
          <w:iCs/>
        </w:rPr>
        <w:t xml:space="preserve"> и утвержденные Министерством просвещения РФ 25 марта 2020.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40"/>
        <w:jc w:val="both"/>
      </w:pPr>
      <w:r>
        <w:rPr>
          <w:i/>
          <w:iCs/>
        </w:rPr>
        <w:t xml:space="preserve">Примерные рабочие программы по учебным предметам «Родной язык», «Родная литература», размещенные на сайте </w:t>
      </w:r>
      <w:proofErr w:type="spellStart"/>
      <w:r>
        <w:rPr>
          <w:i/>
          <w:iCs/>
          <w:lang w:val="en-US" w:eastAsia="en-US" w:bidi="en-US"/>
        </w:rPr>
        <w:t>fgosreestr</w:t>
      </w:r>
      <w:proofErr w:type="spellEnd"/>
      <w:r w:rsidRPr="005E66BF">
        <w:rPr>
          <w:i/>
          <w:iCs/>
          <w:lang w:eastAsia="en-US" w:bidi="en-US"/>
        </w:rPr>
        <w:t>.</w:t>
      </w:r>
      <w:proofErr w:type="spellStart"/>
      <w:r>
        <w:rPr>
          <w:i/>
          <w:iCs/>
          <w:lang w:val="en-US" w:eastAsia="en-US" w:bidi="en-US"/>
        </w:rPr>
        <w:t>ru</w:t>
      </w:r>
      <w:proofErr w:type="spellEnd"/>
      <w:r w:rsidRPr="005E66BF">
        <w:rPr>
          <w:i/>
          <w:iCs/>
          <w:lang w:eastAsia="en-US" w:bidi="en-US"/>
        </w:rPr>
        <w:t xml:space="preserve"> </w:t>
      </w:r>
      <w:r>
        <w:rPr>
          <w:i/>
          <w:iCs/>
        </w:rPr>
        <w:t>в разделе «Основные образовательные программы в части учебных предметов, курсов, дисциплин (модулей)».</w:t>
      </w:r>
    </w:p>
    <w:p w:rsidR="00F00047" w:rsidRDefault="005E66BF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40"/>
        <w:jc w:val="both"/>
      </w:pPr>
      <w:r>
        <w:t xml:space="preserve">Постановление Главного государственного санитарного врача РФ от 29 декабря 2010 г. № 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F00047" w:rsidRDefault="005E66BF">
      <w:pPr>
        <w:pStyle w:val="1"/>
        <w:shd w:val="clear" w:color="auto" w:fill="auto"/>
        <w:ind w:firstLine="740"/>
        <w:jc w:val="both"/>
      </w:pPr>
      <w:r>
        <w:t xml:space="preserve">Приказами </w:t>
      </w:r>
      <w:proofErr w:type="spellStart"/>
      <w:r>
        <w:t>Минобрнауки</w:t>
      </w:r>
      <w:proofErr w:type="spellEnd"/>
      <w:r>
        <w:t xml:space="preserve"> России от 31 декабря 2015 г. №№ 1576, 1577, 1578 внесены изменения во ФГОС начального общего, основного общего и среднего общего образования, предусматривающие выделение отдельных обязательных предметных областей по родному языку и литературному чтению на родном языке, родному языку и родной литературе и соответствующих им предметных результатов.</w:t>
      </w:r>
    </w:p>
    <w:p w:rsidR="00F00047" w:rsidRDefault="005E66BF">
      <w:pPr>
        <w:pStyle w:val="1"/>
        <w:shd w:val="clear" w:color="auto" w:fill="auto"/>
        <w:ind w:firstLine="740"/>
        <w:jc w:val="both"/>
      </w:pPr>
      <w:r>
        <w:t>Таким образом, предметная область «Родной язык и родная литература» является обязательной для изучения в рамках обязательной части учебного плана ООП ООО.</w:t>
      </w:r>
    </w:p>
    <w:p w:rsidR="00F00047" w:rsidRDefault="005E66BF">
      <w:pPr>
        <w:pStyle w:val="11"/>
        <w:keepNext/>
        <w:keepLines/>
        <w:shd w:val="clear" w:color="auto" w:fill="auto"/>
      </w:pPr>
      <w:bookmarkStart w:id="2" w:name="bookmark4"/>
      <w:bookmarkStart w:id="3" w:name="bookmark5"/>
      <w:proofErr w:type="gramStart"/>
      <w:r>
        <w:lastRenderedPageBreak/>
        <w:t>Общие требования к результатам освоения программы учебных</w:t>
      </w:r>
      <w:r>
        <w:br/>
        <w:t>предметов «Родной (русский) язык» и «Родная (русская) литература»</w:t>
      </w:r>
      <w:bookmarkEnd w:id="2"/>
      <w:bookmarkEnd w:id="3"/>
      <w:proofErr w:type="gramEnd"/>
    </w:p>
    <w:p w:rsidR="00F00047" w:rsidRDefault="005E66BF">
      <w:pPr>
        <w:pStyle w:val="1"/>
        <w:shd w:val="clear" w:color="auto" w:fill="auto"/>
        <w:spacing w:after="60"/>
        <w:ind w:firstLine="720"/>
        <w:jc w:val="both"/>
      </w:pPr>
      <w:proofErr w:type="gramStart"/>
      <w:r>
        <w:t>Изучение предметов «Родной (русский) язык» и «Родная (русская) литература» должно обеспечивать:</w:t>
      </w:r>
      <w:proofErr w:type="gramEnd"/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305" w:lineRule="auto"/>
        <w:ind w:left="380" w:hanging="380"/>
        <w:jc w:val="both"/>
      </w:pPr>
      <w:r>
        <w:t>воспитание ценностного отношения к русскому языку и литературе на русском языке как хранителю культуры, включение в культурно-языковое поле своего народа;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386" w:lineRule="auto"/>
        <w:ind w:firstLine="0"/>
      </w:pPr>
      <w:r>
        <w:t>приобщение к литературному наследию своего народа;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386" w:lineRule="auto"/>
        <w:ind w:firstLine="0"/>
      </w:pPr>
      <w:r>
        <w:t>формирование причастности к свершениям и традициям своего народа;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324" w:lineRule="auto"/>
        <w:ind w:left="380" w:hanging="380"/>
        <w:jc w:val="both"/>
      </w:pPr>
      <w:r>
        <w:t>осознание исторической преемственности поколений, своей ответственности за сохранение культуры народа;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98" w:lineRule="auto"/>
        <w:ind w:left="380" w:hanging="380"/>
        <w:jc w:val="both"/>
      </w:pPr>
      <w:proofErr w:type="gramStart"/>
      <w:r>
        <w:t>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93" w:lineRule="auto"/>
        <w:ind w:left="380" w:hanging="380"/>
        <w:jc w:val="both"/>
      </w:pPr>
      <w:r>
        <w:t xml:space="preserve">получение знаний о родном (русском)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жанров,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305" w:lineRule="auto"/>
        <w:ind w:left="380" w:hanging="380"/>
        <w:jc w:val="both"/>
      </w:pPr>
      <w:r>
        <w:t>воспитание российской гражданской идентичности: любви и уважения к Отечеству, чувства гордости за свою Родину, прошлое и настоящее многонационального народа России,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680" w:line="324" w:lineRule="auto"/>
        <w:ind w:left="380" w:hanging="380"/>
        <w:jc w:val="both"/>
      </w:pPr>
      <w:r>
        <w:t>развитие способности понимать литературные художественные произведения, отражающие разные этнокультурные традиции.</w:t>
      </w:r>
    </w:p>
    <w:p w:rsidR="00F00047" w:rsidRDefault="005E66BF">
      <w:pPr>
        <w:pStyle w:val="1"/>
        <w:shd w:val="clear" w:color="auto" w:fill="auto"/>
        <w:spacing w:after="300"/>
        <w:ind w:firstLine="0"/>
        <w:jc w:val="center"/>
      </w:pPr>
      <w:proofErr w:type="gramStart"/>
      <w:r>
        <w:rPr>
          <w:b/>
          <w:bCs/>
        </w:rPr>
        <w:t>Общая характеристика учебных предметов «Родной (русский) язык» и</w:t>
      </w:r>
      <w:r>
        <w:rPr>
          <w:b/>
          <w:bCs/>
        </w:rPr>
        <w:br/>
        <w:t>«Родная (русская) литература» в рамках предметной области</w:t>
      </w:r>
      <w:r>
        <w:rPr>
          <w:b/>
          <w:bCs/>
        </w:rPr>
        <w:br/>
        <w:t>«Родной язык и родная литература»</w:t>
      </w:r>
      <w:proofErr w:type="gramEnd"/>
    </w:p>
    <w:p w:rsidR="00F00047" w:rsidRDefault="005E66BF">
      <w:pPr>
        <w:pStyle w:val="1"/>
        <w:shd w:val="clear" w:color="auto" w:fill="auto"/>
        <w:ind w:firstLine="720"/>
        <w:jc w:val="both"/>
      </w:pPr>
      <w:r>
        <w:lastRenderedPageBreak/>
        <w:t xml:space="preserve">Важнейшими задачами предметов «Родной (русский) язык» и «Родная (русская) литература» являются приобщение обучающихся к фактам русской языковой истории в связи с историей русского народа,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</w:t>
      </w:r>
      <w:proofErr w:type="spellStart"/>
      <w:r>
        <w:t>нравственно</w:t>
      </w:r>
      <w:r>
        <w:softHyphen/>
        <w:t>интеллектуальных</w:t>
      </w:r>
      <w:proofErr w:type="spellEnd"/>
      <w:r>
        <w:t xml:space="preserve">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Содержание программы «Родной (русский) язык» ориентировано на сопровождение и поддержку основного курса русского языка, обязательного для изучения во всех школах Российской Федерации.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В содержании учебного предмета «Родная (русская) литература» основное внимание уделяется воспитанию уважения к своему народу, национальной культуре и литературе, культурным ценностям своего и других народов, формирование гуманистического мировоззрения, гражданского сознания и патриотизма через произведения, знакомству с региональными писателями и поэтами, введению в литературное краеведение.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proofErr w:type="gramStart"/>
      <w:r>
        <w:t>Вместе с тем, содержание предметной области «Родной язык и родная литература» направлено исключительно на удовлетворение потребности обучающихся в изучении родного русского языка как инструмента познания национальной культуры и самореализации в ней, поэтому учебное время, отведённое на изучение данной дисциплины, не рассматривается, например, как время для углублённого изучения основного курса «Русский язык» или «Литература».</w:t>
      </w:r>
      <w:proofErr w:type="gramEnd"/>
    </w:p>
    <w:p w:rsidR="00F00047" w:rsidRDefault="005E66BF">
      <w:pPr>
        <w:pStyle w:val="11"/>
        <w:keepNext/>
        <w:keepLines/>
        <w:shd w:val="clear" w:color="auto" w:fill="auto"/>
        <w:spacing w:after="300"/>
      </w:pPr>
      <w:bookmarkStart w:id="4" w:name="bookmark6"/>
      <w:bookmarkStart w:id="5" w:name="bookmark7"/>
      <w:r>
        <w:t>Место предметов в учебном плане</w:t>
      </w:r>
      <w:bookmarkEnd w:id="4"/>
      <w:bookmarkEnd w:id="5"/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В соответствии с рекомендациями Координационного совета УМО в системе общего образования Самарской области на изучение предметов «Родной (русский) язык» и «Родная (русская) литература» отводится следующее количество часов в обязательной части учебного плана: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1694"/>
        <w:gridCol w:w="3187"/>
      </w:tblGrid>
      <w:tr w:rsidR="00F00047">
        <w:trPr>
          <w:trHeight w:hRule="exact" w:val="6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Кол-во часов в неделю / в год</w:t>
            </w:r>
          </w:p>
        </w:tc>
      </w:tr>
      <w:tr w:rsidR="00F00047">
        <w:trPr>
          <w:trHeight w:hRule="exact" w:val="33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lastRenderedPageBreak/>
              <w:t>Родной (русский)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0,5 / 17 (18)</w:t>
            </w:r>
          </w:p>
        </w:tc>
      </w:tr>
      <w:tr w:rsidR="00F00047">
        <w:trPr>
          <w:trHeight w:hRule="exact" w:val="341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Родная (русская) литература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0,5 / 17 (18)</w:t>
            </w:r>
          </w:p>
        </w:tc>
      </w:tr>
    </w:tbl>
    <w:p w:rsidR="00F00047" w:rsidRDefault="00F00047">
      <w:pPr>
        <w:spacing w:after="359" w:line="1" w:lineRule="exact"/>
      </w:pPr>
    </w:p>
    <w:p w:rsidR="00F00047" w:rsidRDefault="005E66BF">
      <w:pPr>
        <w:pStyle w:val="1"/>
        <w:shd w:val="clear" w:color="auto" w:fill="auto"/>
        <w:spacing w:after="320"/>
        <w:ind w:left="220" w:firstLine="700"/>
        <w:jc w:val="both"/>
      </w:pPr>
      <w:proofErr w:type="gramStart"/>
      <w:r>
        <w:t>Источником для перераспределения часов для предметов «Родной (русский) язык» и «Родная (русская) литература» является часть учебных часов, отведенных на изучение предметной области «Русский язык и литература».</w:t>
      </w:r>
      <w:proofErr w:type="gramEnd"/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Таким образом, примерное распределение часов в недельном учебном плане основного общего образования будет следующим: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9"/>
        <w:gridCol w:w="2376"/>
        <w:gridCol w:w="1464"/>
        <w:gridCol w:w="1080"/>
        <w:gridCol w:w="1085"/>
        <w:gridCol w:w="1080"/>
        <w:gridCol w:w="955"/>
      </w:tblGrid>
      <w:tr w:rsidR="00F00047">
        <w:trPr>
          <w:trHeight w:hRule="exact" w:val="686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Количество часов в неделю (обязательная часть)</w:t>
            </w:r>
          </w:p>
        </w:tc>
      </w:tr>
      <w:tr w:rsidR="00F00047">
        <w:trPr>
          <w:trHeight w:hRule="exact" w:val="355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F00047"/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F0004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8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F00047">
        <w:trPr>
          <w:trHeight w:hRule="exact" w:val="571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Русский язык и литература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4,5 (4/5) </w:t>
            </w:r>
            <w:r>
              <w:rPr>
                <w:vertAlign w:val="superscript"/>
              </w:rPr>
              <w:footnoteReference w:id="1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F00047">
        <w:trPr>
          <w:trHeight w:hRule="exact" w:val="557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F00047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Литература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2,5 (3/2)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F00047">
        <w:trPr>
          <w:trHeight w:hRule="exact" w:val="682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Родной язык и родная литература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Родной (русский) язык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0,5 (1/0)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00047">
        <w:trPr>
          <w:trHeight w:hRule="exact" w:val="682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047" w:rsidRDefault="00F00047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Родная (русская) литература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0,5 (0/1)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F00047" w:rsidRDefault="00F00047">
      <w:pPr>
        <w:spacing w:after="359" w:line="1" w:lineRule="exact"/>
      </w:pPr>
    </w:p>
    <w:p w:rsidR="00F00047" w:rsidRDefault="005E66BF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Содержание учебных предметов</w:t>
      </w:r>
    </w:p>
    <w:p w:rsidR="00F00047" w:rsidRDefault="005E66BF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«Родной (русский) язык» и «Родная (русская) литература»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На основании методических рекомендаций по разработке программ по данной предметной области на уровне основного общего образования:</w:t>
      </w:r>
    </w:p>
    <w:p w:rsidR="00F00047" w:rsidRDefault="005E66BF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left="220" w:firstLine="700"/>
        <w:jc w:val="both"/>
      </w:pPr>
      <w:proofErr w:type="gramStart"/>
      <w:r>
        <w:t xml:space="preserve">В программе курса «Родной (русский) язык» выделены блоки «Речевая деятельность и культура речи» и «Общие сведения о языке, разделы науки о языке (фонетика, орфоэпия и графика, </w:t>
      </w:r>
      <w:proofErr w:type="spellStart"/>
      <w:r>
        <w:t>морфемика</w:t>
      </w:r>
      <w:proofErr w:type="spellEnd"/>
      <w:r>
        <w:t xml:space="preserve"> и словообразование, лексикология и фразеология, морфология, синтаксис, орфография и пунктуация)».</w:t>
      </w:r>
      <w:proofErr w:type="gramEnd"/>
    </w:p>
    <w:p w:rsidR="00F00047" w:rsidRDefault="005E66BF">
      <w:pPr>
        <w:pStyle w:val="1"/>
        <w:shd w:val="clear" w:color="auto" w:fill="auto"/>
        <w:ind w:left="220" w:firstLine="700"/>
        <w:jc w:val="both"/>
      </w:pPr>
      <w:proofErr w:type="gramStart"/>
      <w:r>
        <w:t>Основной упор в содержании уроков сделан на расширении словарного запаса обучающихся, на развитии речи, на повышении культуры общения и овладении функциональными разновидностями литературного языка.</w:t>
      </w:r>
      <w:proofErr w:type="gramEnd"/>
      <w:r>
        <w:t xml:space="preserve"> При планировании содержания тем, посвященных разделам науки о языке, в фокусе внимания находятся не грамматические категории сами по себе, а речевые, культурологические и диахронические аспекты, направленные на решение просветительских и развивающих задач.</w:t>
      </w:r>
    </w:p>
    <w:p w:rsidR="00F00047" w:rsidRDefault="005E66BF">
      <w:pPr>
        <w:pStyle w:val="1"/>
        <w:numPr>
          <w:ilvl w:val="0"/>
          <w:numId w:val="3"/>
        </w:numPr>
        <w:shd w:val="clear" w:color="auto" w:fill="auto"/>
        <w:tabs>
          <w:tab w:val="left" w:pos="1324"/>
        </w:tabs>
        <w:ind w:left="220" w:firstLine="700"/>
        <w:jc w:val="both"/>
      </w:pPr>
      <w:r>
        <w:t>В программе учебного предмета «Родная (русская) литература» выделены блоки «Теория литературы», «Устное народное творчество», «Литература народа России по периодам».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Содержание предметов формируется на основе требований к предметным результатам освоения ООП, представленной в ФГОС ООО, а также опирается на содержание основного курса предметной области «Русский язык и литература», сопровождает и поддерживает его. Основные содержательные линии программы (блоки программы) соотносятся с основными линиями предметной области «Русский язык и литература», но содержательно их не дублируют.</w:t>
      </w:r>
    </w:p>
    <w:p w:rsidR="00F00047" w:rsidRDefault="005E66BF">
      <w:pPr>
        <w:pStyle w:val="11"/>
        <w:keepNext/>
        <w:keepLines/>
        <w:shd w:val="clear" w:color="auto" w:fill="auto"/>
      </w:pPr>
      <w:bookmarkStart w:id="6" w:name="bookmark8"/>
      <w:bookmarkStart w:id="7" w:name="bookmark9"/>
      <w:r>
        <w:rPr>
          <w:u w:val="single"/>
        </w:rPr>
        <w:t>Содержание учебного предмета «Родной (русский) язык»</w:t>
      </w:r>
      <w:bookmarkEnd w:id="6"/>
      <w:bookmarkEnd w:id="7"/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266"/>
        </w:tabs>
        <w:ind w:firstLine="920"/>
      </w:pPr>
      <w:r>
        <w:rPr>
          <w:u w:val="single"/>
        </w:rPr>
        <w:t>Качества хорошей речи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Общее представление о качествах хорошей речи. Средства выразительной устной речи (тон, тембр, темп). Интонация и жесты.</w:t>
      </w:r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920"/>
        <w:jc w:val="both"/>
      </w:pPr>
      <w:r>
        <w:rPr>
          <w:u w:val="single"/>
        </w:rPr>
        <w:lastRenderedPageBreak/>
        <w:t>Речевой этикет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Общее представление о речевом этикете. Устойчивые формулы речевого этикета в общении.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Обращение в русском речевом этикете: история и особенности употребления в официальной и неофициальной речевой ситуации.</w:t>
      </w:r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920"/>
        <w:jc w:val="both"/>
      </w:pPr>
      <w:r>
        <w:rPr>
          <w:u w:val="single"/>
        </w:rPr>
        <w:t>Официальное и бытовое общение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Ситуации общения. Виды ситуаций официального общения. Особенности бытового общения.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Выбор лексических и грамматических сре</w:t>
      </w:r>
      <w:proofErr w:type="gramStart"/>
      <w:r>
        <w:t>дств в з</w:t>
      </w:r>
      <w:proofErr w:type="gramEnd"/>
      <w:r>
        <w:t>ависимости от ситуации общения.</w:t>
      </w:r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920"/>
      </w:pPr>
      <w:r>
        <w:rPr>
          <w:u w:val="single"/>
        </w:rPr>
        <w:t>Разговорный стиль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Стили русского литературного языка (в рамках изученного). Жанры разговорного стиля: поздравление, письмо, дружеская беседа, просьба, извинение.</w:t>
      </w:r>
    </w:p>
    <w:p w:rsidR="00F00047" w:rsidRDefault="005E66BF">
      <w:pPr>
        <w:pStyle w:val="1"/>
        <w:shd w:val="clear" w:color="auto" w:fill="auto"/>
        <w:spacing w:after="360"/>
        <w:ind w:firstLine="920"/>
        <w:jc w:val="both"/>
      </w:pPr>
      <w:r>
        <w:t>Лексические и грамматические особенности разговорного стиля.</w:t>
      </w:r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254"/>
        </w:tabs>
        <w:ind w:firstLine="920"/>
        <w:jc w:val="both"/>
      </w:pPr>
      <w:r>
        <w:rPr>
          <w:u w:val="single"/>
        </w:rPr>
        <w:t>Общие сведения о русском языке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Русский язык - язык русского народа, богатство и выразительность русского языка. Роль родного языка в жизни человека, в жизни общества и государства. Бережное отношение к родному языку как одно из необходимых качеств современного культурного человека.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быта, слова с национально-культурным компонентом значения.</w:t>
      </w:r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259"/>
        </w:tabs>
        <w:ind w:firstLine="920"/>
        <w:jc w:val="both"/>
      </w:pPr>
      <w:r>
        <w:rPr>
          <w:u w:val="single"/>
        </w:rPr>
        <w:t>Орфоэпия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Зачем соблюдать орфоэпические нормы? Отдельные сведения из истории формирования современной орфоэпической нормы русского литературного языка. Понятие о варианте нормы. Запретительные пометы в орфоэпических словарях.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lastRenderedPageBreak/>
        <w:t>Постоянное и подвижное ударение в именах существительных; именах прилагательных, глаголах. Нормы ударения и произношения конкретных слов.</w:t>
      </w:r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259"/>
        </w:tabs>
        <w:ind w:firstLine="920"/>
        <w:jc w:val="both"/>
      </w:pPr>
      <w:r>
        <w:rPr>
          <w:u w:val="single"/>
        </w:rPr>
        <w:t>Лексика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Разнообразие лексических средств русского языка. Ознакомление с историей и этимологией некоторых слов. Слово как хранилище материальной и духовной культуры народа. Национальная специфика слов с живой внутренней формой.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Типы отношений между словами: синонимия, антонимия, омонимия. 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нормы.</w:t>
      </w:r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259"/>
        </w:tabs>
        <w:ind w:firstLine="920"/>
        <w:jc w:val="both"/>
      </w:pPr>
      <w:r>
        <w:rPr>
          <w:u w:val="single"/>
        </w:rPr>
        <w:t>Фразеология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Роль фразеологизмов в речи. Выразительные возможности фразеологизмов. Крылатые слова и выражения как хранилище материальной и духовной культуры народа.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Источники, значение и употребление фразеологизмов в современных ситуациях речевого общения.</w:t>
      </w:r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259"/>
        </w:tabs>
        <w:ind w:firstLine="920"/>
        <w:jc w:val="both"/>
      </w:pPr>
      <w:r>
        <w:rPr>
          <w:u w:val="single"/>
        </w:rPr>
        <w:t>Словообразование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Словообразование как источник лексического богатства русского языка. Слова с суффиксами субъективной оценки как изобразительное средство.</w:t>
      </w:r>
    </w:p>
    <w:p w:rsidR="00F00047" w:rsidRDefault="005E66BF">
      <w:pPr>
        <w:pStyle w:val="1"/>
        <w:shd w:val="clear" w:color="auto" w:fill="auto"/>
        <w:spacing w:after="360"/>
        <w:ind w:left="220" w:firstLine="720"/>
        <w:jc w:val="both"/>
      </w:pPr>
      <w:r>
        <w:t>Русские имена, краткие сведения по их этимологии. Имена традиционные и новые. Имена популярные и устаревшие. Общеизвестные старинные русские города. Происхождение их названий.</w:t>
      </w:r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413"/>
        </w:tabs>
        <w:ind w:firstLine="920"/>
        <w:jc w:val="both"/>
      </w:pPr>
      <w:r>
        <w:rPr>
          <w:u w:val="single"/>
        </w:rPr>
        <w:t>Морфология. Орфография</w:t>
      </w:r>
    </w:p>
    <w:p w:rsidR="00F00047" w:rsidRDefault="005E66BF">
      <w:pPr>
        <w:pStyle w:val="1"/>
        <w:shd w:val="clear" w:color="auto" w:fill="auto"/>
        <w:spacing w:after="360"/>
        <w:ind w:left="220" w:firstLine="720"/>
        <w:jc w:val="both"/>
      </w:pPr>
      <w:r>
        <w:t>Значения слов как частей речи. Орфография и значение слова. Нормативные и ненормативные формы употребления отдельных слов разных частей речи.</w:t>
      </w:r>
    </w:p>
    <w:p w:rsidR="00F00047" w:rsidRDefault="005E66BF">
      <w:pPr>
        <w:pStyle w:val="1"/>
        <w:numPr>
          <w:ilvl w:val="0"/>
          <w:numId w:val="4"/>
        </w:numPr>
        <w:shd w:val="clear" w:color="auto" w:fill="auto"/>
        <w:tabs>
          <w:tab w:val="left" w:pos="1413"/>
        </w:tabs>
        <w:ind w:firstLine="920"/>
        <w:jc w:val="both"/>
      </w:pPr>
      <w:r>
        <w:rPr>
          <w:u w:val="single"/>
        </w:rPr>
        <w:lastRenderedPageBreak/>
        <w:t>Синтаксис. Пунктуация</w:t>
      </w:r>
    </w:p>
    <w:p w:rsidR="00F00047" w:rsidRDefault="005E66BF">
      <w:pPr>
        <w:pStyle w:val="1"/>
        <w:shd w:val="clear" w:color="auto" w:fill="auto"/>
        <w:spacing w:after="360"/>
        <w:ind w:left="220" w:firstLine="720"/>
        <w:jc w:val="both"/>
      </w:pPr>
      <w:r>
        <w:t>Зачем нужны знаки препинания? Интонация, построение предложения и знаки препинания. Некоторые сведения из истории формирования русской пунктуации.</w:t>
      </w:r>
    </w:p>
    <w:p w:rsidR="00F00047" w:rsidRDefault="005E66BF">
      <w:pPr>
        <w:pStyle w:val="11"/>
        <w:keepNext/>
        <w:keepLines/>
        <w:shd w:val="clear" w:color="auto" w:fill="auto"/>
        <w:ind w:firstLine="920"/>
        <w:jc w:val="both"/>
      </w:pPr>
      <w:bookmarkStart w:id="8" w:name="bookmark10"/>
      <w:bookmarkStart w:id="9" w:name="bookmark11"/>
      <w:r>
        <w:rPr>
          <w:u w:val="single"/>
        </w:rPr>
        <w:t>Содержание учебного предмета «Родная (русская) литература»</w:t>
      </w:r>
      <w:r>
        <w:rPr>
          <w:u w:val="single"/>
          <w:vertAlign w:val="superscript"/>
        </w:rPr>
        <w:footnoteReference w:id="3"/>
      </w:r>
      <w:bookmarkEnd w:id="8"/>
      <w:bookmarkEnd w:id="9"/>
    </w:p>
    <w:p w:rsidR="00F00047" w:rsidRDefault="005E66BF">
      <w:pPr>
        <w:pStyle w:val="1"/>
        <w:numPr>
          <w:ilvl w:val="0"/>
          <w:numId w:val="5"/>
        </w:numPr>
        <w:shd w:val="clear" w:color="auto" w:fill="auto"/>
        <w:tabs>
          <w:tab w:val="left" w:pos="1274"/>
        </w:tabs>
        <w:ind w:firstLine="920"/>
        <w:jc w:val="both"/>
      </w:pPr>
      <w:r>
        <w:rPr>
          <w:u w:val="single"/>
        </w:rPr>
        <w:t>Сказка как жанр фольклора</w:t>
      </w:r>
    </w:p>
    <w:p w:rsidR="00F00047" w:rsidRDefault="005E66BF">
      <w:pPr>
        <w:pStyle w:val="1"/>
        <w:shd w:val="clear" w:color="auto" w:fill="auto"/>
        <w:ind w:left="220" w:firstLine="720"/>
        <w:jc w:val="both"/>
      </w:pPr>
      <w:r>
        <w:t>Сказка как повествовательный жанр фольклора. Виды сказок (закрепление представлений).</w:t>
      </w:r>
    </w:p>
    <w:p w:rsidR="00F00047" w:rsidRDefault="005E66BF">
      <w:pPr>
        <w:pStyle w:val="1"/>
        <w:shd w:val="clear" w:color="auto" w:fill="auto"/>
        <w:ind w:left="220" w:firstLine="720"/>
        <w:jc w:val="both"/>
      </w:pPr>
      <w:r>
        <w:t>Постоянные эпитеты. Гипербола (начальное представление). Сказочные формулы.</w:t>
      </w:r>
    </w:p>
    <w:p w:rsidR="00F00047" w:rsidRDefault="005E66BF">
      <w:pPr>
        <w:pStyle w:val="1"/>
        <w:shd w:val="clear" w:color="auto" w:fill="auto"/>
        <w:spacing w:after="360"/>
        <w:ind w:left="220" w:firstLine="720"/>
        <w:jc w:val="both"/>
      </w:pPr>
      <w:r>
        <w:t>Вариативность народных сказок (начальные представления). Сравнение. Композиция сказки. Признаки волшебных сказок.</w:t>
      </w:r>
    </w:p>
    <w:p w:rsidR="00F00047" w:rsidRDefault="005E66BF">
      <w:pPr>
        <w:pStyle w:val="1"/>
        <w:numPr>
          <w:ilvl w:val="0"/>
          <w:numId w:val="5"/>
        </w:numPr>
        <w:shd w:val="clear" w:color="auto" w:fill="auto"/>
        <w:tabs>
          <w:tab w:val="left" w:pos="1322"/>
        </w:tabs>
        <w:ind w:left="220" w:firstLine="720"/>
        <w:jc w:val="both"/>
      </w:pPr>
      <w:r>
        <w:rPr>
          <w:u w:val="single"/>
        </w:rPr>
        <w:t>Сказки и предания Самарского края</w:t>
      </w:r>
    </w:p>
    <w:p w:rsidR="00F00047" w:rsidRDefault="005E66BF">
      <w:pPr>
        <w:pStyle w:val="1"/>
        <w:shd w:val="clear" w:color="auto" w:fill="auto"/>
        <w:ind w:left="220" w:firstLine="720"/>
        <w:jc w:val="both"/>
      </w:pPr>
      <w:r>
        <w:t>Собиратель сказок Д.Н. Садовников и его книга «Сказки и предания Самарского края».</w:t>
      </w:r>
    </w:p>
    <w:p w:rsidR="00F00047" w:rsidRDefault="005E66BF">
      <w:pPr>
        <w:pStyle w:val="1"/>
        <w:shd w:val="clear" w:color="auto" w:fill="auto"/>
        <w:ind w:left="220" w:firstLine="720"/>
        <w:jc w:val="both"/>
      </w:pPr>
      <w:r>
        <w:t>Сюжеты и герои сказок (сказки предварительно отбираются учителем, при необходимости адаптируются, сокращаются). Сравнение с известными сказками и преданиями. Общее и различное.</w:t>
      </w:r>
    </w:p>
    <w:p w:rsidR="00F00047" w:rsidRDefault="005E66BF">
      <w:pPr>
        <w:pStyle w:val="1"/>
        <w:shd w:val="clear" w:color="auto" w:fill="auto"/>
        <w:spacing w:after="360"/>
        <w:ind w:firstLine="920"/>
        <w:jc w:val="both"/>
      </w:pPr>
      <w:r>
        <w:rPr>
          <w:i/>
          <w:iCs/>
        </w:rPr>
        <w:t>Р.р.</w:t>
      </w:r>
      <w:r>
        <w:t xml:space="preserve"> Выразительное чтение. Пересказ.</w:t>
      </w:r>
    </w:p>
    <w:p w:rsidR="00F00047" w:rsidRDefault="005E66BF">
      <w:pPr>
        <w:pStyle w:val="1"/>
        <w:numPr>
          <w:ilvl w:val="0"/>
          <w:numId w:val="5"/>
        </w:numPr>
        <w:shd w:val="clear" w:color="auto" w:fill="auto"/>
        <w:tabs>
          <w:tab w:val="left" w:pos="1298"/>
        </w:tabs>
        <w:ind w:firstLine="920"/>
      </w:pPr>
      <w:r>
        <w:rPr>
          <w:u w:val="single"/>
        </w:rPr>
        <w:t>Баснописец И.И. Дмитриев</w:t>
      </w:r>
    </w:p>
    <w:p w:rsidR="00F00047" w:rsidRDefault="005E66BF">
      <w:pPr>
        <w:pStyle w:val="1"/>
        <w:shd w:val="clear" w:color="auto" w:fill="auto"/>
        <w:ind w:firstLine="920"/>
      </w:pPr>
      <w:r>
        <w:t>Биография И.И. Дмитриева. Связь писателя с Самарским краем.</w:t>
      </w:r>
    </w:p>
    <w:p w:rsidR="00F00047" w:rsidRDefault="005E66BF">
      <w:pPr>
        <w:pStyle w:val="1"/>
        <w:shd w:val="clear" w:color="auto" w:fill="auto"/>
        <w:ind w:firstLine="920"/>
      </w:pPr>
      <w:r>
        <w:t>Басни И.И. Дмитриева, их смысл.</w:t>
      </w:r>
    </w:p>
    <w:p w:rsidR="00F00047" w:rsidRDefault="005E66BF">
      <w:pPr>
        <w:pStyle w:val="1"/>
        <w:shd w:val="clear" w:color="auto" w:fill="auto"/>
        <w:spacing w:after="360"/>
        <w:ind w:firstLine="920"/>
      </w:pPr>
      <w:r>
        <w:rPr>
          <w:i/>
          <w:iCs/>
        </w:rPr>
        <w:t>Р.р.</w:t>
      </w:r>
      <w:r>
        <w:t xml:space="preserve"> Выразительное чтение. Чтение наизусть</w:t>
      </w:r>
    </w:p>
    <w:p w:rsidR="00F00047" w:rsidRDefault="005E66BF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ind w:firstLine="920"/>
      </w:pPr>
      <w:r>
        <w:rPr>
          <w:u w:val="single"/>
        </w:rPr>
        <w:lastRenderedPageBreak/>
        <w:t>Сказка и басня</w:t>
      </w:r>
    </w:p>
    <w:p w:rsidR="00F00047" w:rsidRDefault="005E66BF">
      <w:pPr>
        <w:pStyle w:val="1"/>
        <w:shd w:val="clear" w:color="auto" w:fill="auto"/>
        <w:ind w:left="220" w:firstLine="700"/>
      </w:pPr>
      <w:r>
        <w:t>Басня (развитие представлений). Аллегория (начальные представления). Понятие об эзоповом языке. Мораль.</w:t>
      </w:r>
    </w:p>
    <w:p w:rsidR="00F00047" w:rsidRDefault="005E66BF">
      <w:pPr>
        <w:pStyle w:val="1"/>
        <w:shd w:val="clear" w:color="auto" w:fill="auto"/>
        <w:spacing w:after="360"/>
        <w:ind w:firstLine="920"/>
      </w:pPr>
      <w:r>
        <w:t>Сравнение композиции, языка, героев народной сказки и басен.</w:t>
      </w:r>
    </w:p>
    <w:p w:rsidR="00F00047" w:rsidRDefault="005E66BF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ind w:firstLine="920"/>
      </w:pPr>
      <w:r>
        <w:rPr>
          <w:u w:val="single"/>
        </w:rPr>
        <w:t>Л.Н. Толстой</w:t>
      </w:r>
    </w:p>
    <w:p w:rsidR="00F00047" w:rsidRDefault="005E66BF">
      <w:pPr>
        <w:pStyle w:val="1"/>
        <w:shd w:val="clear" w:color="auto" w:fill="auto"/>
        <w:ind w:firstLine="920"/>
      </w:pPr>
      <w:r>
        <w:t>Л.Н. Толстой в Самарском крае. Сказки Л.Н. Толстого.</w:t>
      </w:r>
    </w:p>
    <w:p w:rsidR="00F00047" w:rsidRDefault="005E66BF">
      <w:pPr>
        <w:pStyle w:val="1"/>
        <w:shd w:val="clear" w:color="auto" w:fill="auto"/>
        <w:ind w:firstLine="920"/>
      </w:pPr>
      <w:r>
        <w:t>Своеобразие языка и сказок Л.Н. Толстого.</w:t>
      </w:r>
    </w:p>
    <w:p w:rsidR="00F00047" w:rsidRDefault="005E66BF">
      <w:pPr>
        <w:pStyle w:val="1"/>
        <w:shd w:val="clear" w:color="auto" w:fill="auto"/>
        <w:spacing w:after="360"/>
        <w:ind w:firstLine="920"/>
      </w:pPr>
      <w:r>
        <w:rPr>
          <w:i/>
          <w:iCs/>
        </w:rPr>
        <w:t>Р.р.</w:t>
      </w:r>
      <w:r>
        <w:t xml:space="preserve"> Сочинение своей короткой сказки.</w:t>
      </w:r>
    </w:p>
    <w:p w:rsidR="00F00047" w:rsidRDefault="005E66BF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ind w:firstLine="920"/>
      </w:pPr>
      <w:r>
        <w:rPr>
          <w:u w:val="single"/>
        </w:rPr>
        <w:t>Авторская сказка и народная.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</w:pPr>
      <w:r>
        <w:t>Литературная сказка (начальные представления). «Бродячие сюжеты» сказок разных народов.</w:t>
      </w:r>
    </w:p>
    <w:p w:rsidR="00F00047" w:rsidRDefault="005E66BF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ind w:firstLine="920"/>
      </w:pPr>
      <w:r>
        <w:rPr>
          <w:u w:val="single"/>
        </w:rPr>
        <w:t>А.Н. Толстой.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</w:pPr>
      <w:r>
        <w:t>А.Н. Толстой. Жизнь и творчество. Дом-музей А.Н. Толстого в Самаре. «Золотой ключик, или Приключения Буратино». Сюжет и герои. Особенности литературной сказки.</w:t>
      </w:r>
    </w:p>
    <w:p w:rsidR="00F00047" w:rsidRDefault="005E66BF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ind w:firstLine="920"/>
      </w:pPr>
      <w:r>
        <w:rPr>
          <w:u w:val="single"/>
        </w:rPr>
        <w:t>Сопоставление произведений с похожим сюжетом.</w:t>
      </w:r>
    </w:p>
    <w:p w:rsidR="00F00047" w:rsidRDefault="005E66BF">
      <w:pPr>
        <w:pStyle w:val="1"/>
        <w:shd w:val="clear" w:color="auto" w:fill="auto"/>
        <w:ind w:firstLine="920"/>
      </w:pPr>
      <w:r>
        <w:t>Сказка А.Н. Толстого «Золотой ключик, или Приключения Буратино».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proofErr w:type="spellStart"/>
      <w:r>
        <w:rPr>
          <w:i/>
          <w:iCs/>
        </w:rPr>
        <w:t>Вн</w:t>
      </w:r>
      <w:proofErr w:type="spellEnd"/>
      <w:r>
        <w:rPr>
          <w:i/>
          <w:iCs/>
        </w:rPr>
        <w:t>. чт.</w:t>
      </w:r>
      <w:r>
        <w:t xml:space="preserve"> История С. Коллоди «</w:t>
      </w:r>
      <w:proofErr w:type="spellStart"/>
      <w:r>
        <w:t>Пиноккио</w:t>
      </w:r>
      <w:proofErr w:type="spellEnd"/>
      <w:r>
        <w:t>, или Похождения деревянной куклы». Сходства и различия.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 xml:space="preserve">Литературный герой (развитие представлений). Сравнение (развитие понятия). Сюжет (начальное представление). Портрет (развитие представлений). Композиция литературного произведения (начальные понятия). Развитие жанра литературной сказки в </w:t>
      </w:r>
      <w:r>
        <w:rPr>
          <w:lang w:val="en-US" w:eastAsia="en-US" w:bidi="en-US"/>
        </w:rPr>
        <w:t>XX</w:t>
      </w:r>
      <w:r w:rsidRPr="00EC035A">
        <w:rPr>
          <w:lang w:eastAsia="en-US" w:bidi="en-US"/>
        </w:rPr>
        <w:t xml:space="preserve"> </w:t>
      </w:r>
      <w:r>
        <w:t>веке.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rPr>
          <w:i/>
          <w:iCs/>
        </w:rPr>
        <w:t>Р.р.</w:t>
      </w:r>
      <w:r>
        <w:t xml:space="preserve"> Чтение по ролям, инсценировка.</w:t>
      </w:r>
    </w:p>
    <w:p w:rsidR="00F00047" w:rsidRDefault="005E66BF">
      <w:pPr>
        <w:pStyle w:val="1"/>
        <w:shd w:val="clear" w:color="auto" w:fill="auto"/>
        <w:spacing w:after="360"/>
        <w:ind w:firstLine="920"/>
      </w:pPr>
      <w:r>
        <w:rPr>
          <w:i/>
          <w:iCs/>
        </w:rPr>
        <w:t>Р.р.</w:t>
      </w:r>
      <w:r>
        <w:t xml:space="preserve"> Составление плана пересказа, пересказ.</w:t>
      </w:r>
    </w:p>
    <w:p w:rsidR="00F00047" w:rsidRDefault="005E66BF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ind w:firstLine="920"/>
      </w:pPr>
      <w:r>
        <w:rPr>
          <w:u w:val="single"/>
        </w:rPr>
        <w:t>А.С. Неверов (Скобелев).</w:t>
      </w:r>
    </w:p>
    <w:p w:rsidR="00F00047" w:rsidRDefault="005E66BF">
      <w:pPr>
        <w:pStyle w:val="1"/>
        <w:shd w:val="clear" w:color="auto" w:fill="auto"/>
        <w:ind w:firstLine="920"/>
      </w:pPr>
      <w:r>
        <w:lastRenderedPageBreak/>
        <w:t>Жизнь и творчество А.С. Неверова в Самарской губернии.</w:t>
      </w:r>
    </w:p>
    <w:p w:rsidR="00F00047" w:rsidRDefault="005E66BF">
      <w:pPr>
        <w:pStyle w:val="1"/>
        <w:shd w:val="clear" w:color="auto" w:fill="auto"/>
        <w:spacing w:after="360"/>
        <w:ind w:firstLine="920"/>
      </w:pPr>
      <w:proofErr w:type="gramStart"/>
      <w:r>
        <w:t>Первая советская детская повесть «Ташкент - город хлебный» (изучение</w:t>
      </w:r>
      <w:proofErr w:type="gramEnd"/>
    </w:p>
    <w:p w:rsidR="00F00047" w:rsidRDefault="005E66BF">
      <w:pPr>
        <w:pStyle w:val="1"/>
        <w:shd w:val="clear" w:color="auto" w:fill="auto"/>
        <w:ind w:firstLine="220"/>
      </w:pPr>
      <w:r>
        <w:t>возможно на уровне фрагментов, обзора).</w:t>
      </w:r>
    </w:p>
    <w:p w:rsidR="00F00047" w:rsidRDefault="005E66BF">
      <w:pPr>
        <w:pStyle w:val="1"/>
        <w:shd w:val="clear" w:color="auto" w:fill="auto"/>
        <w:ind w:firstLine="920"/>
      </w:pPr>
      <w:r>
        <w:t>Судьбы самарских крестьян. Дети и недетские проблемы.</w:t>
      </w:r>
    </w:p>
    <w:p w:rsidR="00F00047" w:rsidRDefault="005E66BF">
      <w:pPr>
        <w:pStyle w:val="1"/>
        <w:shd w:val="clear" w:color="auto" w:fill="auto"/>
        <w:ind w:firstLine="920"/>
      </w:pPr>
      <w:r>
        <w:t>Сказочные мотивы в повести.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Автобиографичность литературного произведения (начальные представления).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>Портрет, пейзаж (развитие представлений).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В программе 5 класса по литературе выделены 2 основные «сюжетные» линии:</w:t>
      </w:r>
    </w:p>
    <w:p w:rsidR="00F00047" w:rsidRDefault="005E66BF">
      <w:pPr>
        <w:pStyle w:val="1"/>
        <w:shd w:val="clear" w:color="auto" w:fill="auto"/>
        <w:ind w:firstLine="920"/>
        <w:jc w:val="both"/>
      </w:pPr>
      <w:r>
        <w:t>1) сказка (народная и авторская),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2) произведения, в которых главные герои - дети, в центре внимания их судьбы, характеры, интересы.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В соответствии с этой тематической логикой построена и предлагаемая программа.</w:t>
      </w:r>
    </w:p>
    <w:p w:rsidR="00F00047" w:rsidRDefault="005E66BF">
      <w:pPr>
        <w:pStyle w:val="1"/>
        <w:shd w:val="clear" w:color="auto" w:fill="auto"/>
        <w:ind w:firstLine="920"/>
        <w:jc w:val="both"/>
      </w:pPr>
      <w:r>
        <w:t>Теоретическая линия выстроена также в логике основного курса:</w:t>
      </w:r>
    </w:p>
    <w:p w:rsidR="00F00047" w:rsidRDefault="005E66BF">
      <w:pPr>
        <w:pStyle w:val="1"/>
        <w:shd w:val="clear" w:color="auto" w:fill="auto"/>
        <w:ind w:firstLine="920"/>
        <w:jc w:val="both"/>
      </w:pPr>
      <w:r>
        <w:t>- сказка как жанр фольклора (сказки Самарского края),</w:t>
      </w:r>
    </w:p>
    <w:p w:rsidR="00F00047" w:rsidRDefault="005E66BF">
      <w:pPr>
        <w:pStyle w:val="1"/>
        <w:shd w:val="clear" w:color="auto" w:fill="auto"/>
        <w:ind w:firstLine="920"/>
        <w:jc w:val="both"/>
      </w:pPr>
      <w:r>
        <w:t>- басня, которая имеет много общего со сказкой (И.И. Дмитриев),</w:t>
      </w:r>
    </w:p>
    <w:p w:rsidR="00F00047" w:rsidRDefault="005E66BF">
      <w:pPr>
        <w:pStyle w:val="1"/>
        <w:shd w:val="clear" w:color="auto" w:fill="auto"/>
        <w:ind w:firstLine="920"/>
        <w:jc w:val="both"/>
      </w:pPr>
      <w:r>
        <w:t xml:space="preserve">- авторская сказка, напоминающая </w:t>
      </w:r>
      <w:proofErr w:type="gramStart"/>
      <w:r>
        <w:t>народную</w:t>
      </w:r>
      <w:proofErr w:type="gramEnd"/>
      <w:r>
        <w:t xml:space="preserve"> (сказки Л. Толстого),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ind w:firstLine="920"/>
        <w:jc w:val="both"/>
      </w:pPr>
      <w:proofErr w:type="gramStart"/>
      <w:r>
        <w:t>литературная сказка («Золотой ключик...»</w:t>
      </w:r>
      <w:proofErr w:type="gramEnd"/>
      <w:r>
        <w:t xml:space="preserve"> </w:t>
      </w:r>
      <w:proofErr w:type="gramStart"/>
      <w:r>
        <w:t>А.Н. Толстого),</w:t>
      </w:r>
      <w:proofErr w:type="gramEnd"/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1207"/>
        </w:tabs>
        <w:ind w:left="220" w:firstLine="700"/>
        <w:jc w:val="both"/>
      </w:pPr>
      <w:r>
        <w:t>повесть о детях, содержащая фольклорные мотивы («Ташкент - город хлебный» А.С. Неверова).</w:t>
      </w:r>
    </w:p>
    <w:p w:rsidR="00F00047" w:rsidRDefault="005E66BF">
      <w:pPr>
        <w:pStyle w:val="1"/>
        <w:shd w:val="clear" w:color="auto" w:fill="auto"/>
        <w:spacing w:after="360"/>
        <w:ind w:left="220" w:firstLine="700"/>
        <w:jc w:val="both"/>
      </w:pPr>
      <w:r>
        <w:t xml:space="preserve">Выбор авторов и произведений обусловлен региональным подходом. Все произведения имеют отношение к Самарскому краю и одновременно с </w:t>
      </w:r>
      <w:proofErr w:type="gramStart"/>
      <w:r>
        <w:t>этим</w:t>
      </w:r>
      <w:proofErr w:type="gramEnd"/>
      <w:r>
        <w:t xml:space="preserve"> несомненно принадлежат к сокровищнице литературы русского народа.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proofErr w:type="gramStart"/>
      <w:r>
        <w:t xml:space="preserve">Содержательная и идейная линия курсов «Родной (русский) язык» и «Родная (русская) литература» в 6-9 классах </w:t>
      </w:r>
      <w:r>
        <w:rPr>
          <w:b/>
          <w:bCs/>
        </w:rPr>
        <w:t xml:space="preserve">должна </w:t>
      </w:r>
      <w:r>
        <w:t>быть продолжена в интегрированном формате в рамках основных дисциплин - «Русский язык» и «Литература».</w:t>
      </w:r>
      <w:proofErr w:type="gramEnd"/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 xml:space="preserve">В курсе русского языка это требование может быть реализовано на уроках повторения, развития речи за счет </w:t>
      </w:r>
      <w:r>
        <w:lastRenderedPageBreak/>
        <w:t>подбора текстов и тем для сочинений и изложений, докладов и сообщений, на остальных уроках - с помощью отбора языкового материала, исторического комментирования, этимологических и культурологических справок и т.п.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Кроме того, компоненты программы родного (русского) языка могут быть включены: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в 6 классе в разделы «Общение», «Текст», «Лексика», «Культура речи», «Фразеология», «Словообразование»;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 xml:space="preserve">в 7 классе - в разделы «Русский язык как развивающееся явление», «Повторение </w:t>
      </w:r>
      <w:proofErr w:type="gramStart"/>
      <w:r>
        <w:t>изученного</w:t>
      </w:r>
      <w:proofErr w:type="gramEnd"/>
      <w:r>
        <w:t>» и др.;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в 8 классе - «Русский язык в современном мире», «Обращение», «Чужая речь», на уроках развития речи по темам «Описание памятника культуры», «Характеристика человека» и др.;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в 9 классе - в разделе «Международное значение русского языка», на уроках развития речи по темам «Публичная речь», «Стили речи» и др.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Сопоставление содержательных разделов учебного предмета «Русский язык» и тематического наполнения предмета «Родной (русский) язык» по годам обучения представлено в Приложении 1.</w:t>
      </w:r>
    </w:p>
    <w:p w:rsidR="00F00047" w:rsidRDefault="005E66BF">
      <w:pPr>
        <w:pStyle w:val="1"/>
        <w:shd w:val="clear" w:color="auto" w:fill="auto"/>
        <w:spacing w:after="360"/>
        <w:ind w:left="220" w:firstLine="560"/>
        <w:jc w:val="both"/>
      </w:pPr>
      <w:r>
        <w:t>При реализации рабочей программы «Русский язык» на уровне основного общего образования (в 6-9 классах) учитель делает в ней пометки о реализации той или иной темы и в рамках изучения предмета «Родной (русский) язык».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>Содержательная линия предмета «Родная (русская) литература» в 6</w:t>
      </w:r>
      <w:r>
        <w:softHyphen/>
        <w:t xml:space="preserve">9 классах </w:t>
      </w:r>
      <w:r>
        <w:rPr>
          <w:b/>
          <w:bCs/>
        </w:rPr>
        <w:t xml:space="preserve">должна </w:t>
      </w:r>
      <w:r>
        <w:t xml:space="preserve">быть поддержана также на уроках по темам «Стихотворные размеры», «Родная природа в стихотворениях русских поэтов 19 в.», «Стихи русских поэтов о Великой Отечественной войне», «Родная природа в русской поэзии 20 </w:t>
      </w:r>
      <w:proofErr w:type="gramStart"/>
      <w:r>
        <w:t>в</w:t>
      </w:r>
      <w:proofErr w:type="gramEnd"/>
      <w:r>
        <w:t>.».</w:t>
      </w:r>
    </w:p>
    <w:p w:rsidR="00F00047" w:rsidRDefault="005E66BF">
      <w:pPr>
        <w:pStyle w:val="1"/>
        <w:shd w:val="clear" w:color="auto" w:fill="auto"/>
        <w:ind w:left="220" w:firstLine="700"/>
        <w:jc w:val="both"/>
      </w:pPr>
      <w:r>
        <w:t xml:space="preserve">В рамках внеклассного чтения, чтения на лето необходимо </w:t>
      </w:r>
      <w:proofErr w:type="gramStart"/>
      <w:r>
        <w:t>предлагать</w:t>
      </w:r>
      <w:proofErr w:type="gramEnd"/>
      <w:r>
        <w:t xml:space="preserve"> в том числе и произведения писателей и поэтов, чья судьба и творчество были связаны с Самарской областью или Поволжьем, с последующим обсуждением в классе. Кроме того, краеведческая составляющая на уроке может быть включена в программное изучение творчества Г.Р. Державина, Д.В. Давыдова, С.Т. Аксакова, М. Горького, Л.Н. Толстого, А.Н. Толстого, В.В. Маяковского, А. Гайдара, В.С. Высоцкого, А.И. Солженицына, С.А. Есенина и др.</w:t>
      </w:r>
    </w:p>
    <w:p w:rsidR="00F00047" w:rsidRDefault="005E66BF">
      <w:pPr>
        <w:pStyle w:val="1"/>
        <w:shd w:val="clear" w:color="auto" w:fill="auto"/>
        <w:ind w:left="220" w:firstLine="560"/>
        <w:jc w:val="both"/>
        <w:sectPr w:rsidR="00F00047" w:rsidSect="0000727C">
          <w:headerReference w:type="default" r:id="rId8"/>
          <w:headerReference w:type="first" r:id="rId9"/>
          <w:pgSz w:w="16840" w:h="11900" w:orient="landscape"/>
          <w:pgMar w:top="1447" w:right="1494" w:bottom="593" w:left="1214" w:header="0" w:footer="3" w:gutter="0"/>
          <w:pgNumType w:start="1"/>
          <w:cols w:space="720"/>
          <w:noEndnote/>
          <w:titlePg/>
          <w:docGrid w:linePitch="360"/>
        </w:sectPr>
      </w:pPr>
      <w:r>
        <w:t>При реализации рабочей программы «Литература» на уровне основного общего образования (в 6-9 классах) учитель делает в ней пометки о реализации той или иной темы и в рамках изучения предмета «Родная (русская) литера</w:t>
      </w:r>
      <w:r>
        <w:softHyphen/>
        <w:t>тура».</w:t>
      </w:r>
    </w:p>
    <w:p w:rsidR="00F00047" w:rsidRDefault="005E66BF">
      <w:pPr>
        <w:pStyle w:val="1"/>
        <w:shd w:val="clear" w:color="auto" w:fill="auto"/>
        <w:spacing w:after="280"/>
        <w:ind w:firstLine="0"/>
        <w:jc w:val="center"/>
      </w:pPr>
      <w:proofErr w:type="gramStart"/>
      <w:r>
        <w:rPr>
          <w:b/>
          <w:bCs/>
        </w:rPr>
        <w:lastRenderedPageBreak/>
        <w:t>Характеристика личностных, метапредметных и предметных</w:t>
      </w:r>
      <w:r>
        <w:rPr>
          <w:b/>
          <w:bCs/>
        </w:rPr>
        <w:br/>
        <w:t>результатов освоения учебных предметов «Родной (русский) язык» и</w:t>
      </w:r>
      <w:r>
        <w:rPr>
          <w:b/>
          <w:bCs/>
        </w:rPr>
        <w:br/>
        <w:t>«Родная (русская) литература»</w:t>
      </w:r>
      <w:proofErr w:type="gramEnd"/>
    </w:p>
    <w:p w:rsidR="00F00047" w:rsidRDefault="005E66BF">
      <w:pPr>
        <w:pStyle w:val="1"/>
        <w:shd w:val="clear" w:color="auto" w:fill="auto"/>
        <w:ind w:left="220" w:firstLine="720"/>
        <w:jc w:val="both"/>
      </w:pPr>
      <w:r>
        <w:t>Программа изучения предметной области «Родной язык и родная литература» обеспечивает достижение выпускниками основной школы комплекса личностных, метапредметных и предметных результатов.</w:t>
      </w:r>
    </w:p>
    <w:p w:rsidR="00F00047" w:rsidRDefault="005E66BF">
      <w:pPr>
        <w:pStyle w:val="1"/>
        <w:shd w:val="clear" w:color="auto" w:fill="auto"/>
        <w:spacing w:line="259" w:lineRule="auto"/>
        <w:ind w:firstLine="220"/>
      </w:pPr>
      <w:r>
        <w:rPr>
          <w:b/>
          <w:bCs/>
          <w:u w:val="single"/>
        </w:rPr>
        <w:t>Родной (русский) язык</w:t>
      </w:r>
    </w:p>
    <w:p w:rsidR="00F00047" w:rsidRDefault="005E66BF">
      <w:pPr>
        <w:pStyle w:val="1"/>
        <w:shd w:val="clear" w:color="auto" w:fill="auto"/>
        <w:spacing w:after="80" w:line="259" w:lineRule="auto"/>
        <w:ind w:firstLine="920"/>
      </w:pPr>
      <w:r>
        <w:rPr>
          <w:u w:val="single"/>
        </w:rPr>
        <w:t>Личностные результаты: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360" w:lineRule="auto"/>
        <w:ind w:firstLine="220"/>
      </w:pPr>
      <w:r>
        <w:t>формирование российской гражданской идентичности;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86" w:lineRule="auto"/>
        <w:ind w:left="540" w:hanging="320"/>
        <w:jc w:val="both"/>
      </w:pPr>
      <w:r>
        <w:t>осознание своей этнической принадлежности, интерес к истории, языку, культуре русского народа, родного края, основ культурного наследия народов России и человечества;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302" w:lineRule="auto"/>
        <w:ind w:left="540" w:hanging="320"/>
        <w:jc w:val="both"/>
      </w:pPr>
      <w:r>
        <w:t>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ind w:left="540" w:hanging="320"/>
        <w:jc w:val="both"/>
      </w:pPr>
      <w:r>
        <w:t xml:space="preserve">представление о русском языке как одной из основных </w:t>
      </w:r>
      <w:proofErr w:type="spellStart"/>
      <w:r>
        <w:t>национально</w:t>
      </w:r>
      <w:r>
        <w:softHyphen/>
        <w:t>культурных</w:t>
      </w:r>
      <w:proofErr w:type="spellEnd"/>
      <w:r>
        <w:t xml:space="preserve">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86" w:lineRule="auto"/>
        <w:ind w:left="540" w:hanging="320"/>
        <w:jc w:val="both"/>
      </w:pPr>
      <w:r>
        <w:t>представление о русском языке как государственном языке Российской Федерации, языке межнационального и международного общения, понимание важности этой роли;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86" w:lineRule="auto"/>
        <w:ind w:left="540" w:hanging="320"/>
        <w:jc w:val="both"/>
      </w:pPr>
      <w:r>
        <w:t xml:space="preserve">ответственное отношение к учению,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86" w:lineRule="auto"/>
        <w:ind w:left="540" w:hanging="320"/>
        <w:jc w:val="both"/>
      </w:pPr>
      <w:r>
        <w:t>знакомство с нравственными, духовными идеалами, хранимыми в культурных традициях русского и других народов России через русский язык и русскую литературу;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302" w:lineRule="auto"/>
        <w:ind w:left="540" w:hanging="320"/>
        <w:jc w:val="both"/>
      </w:pPr>
      <w:r>
        <w:t>понимание необходимости сохранения и изучения русской литературы, истории и культуры, русского языка как языка русской нации;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302" w:lineRule="auto"/>
        <w:ind w:left="540" w:hanging="320"/>
        <w:jc w:val="both"/>
      </w:pPr>
      <w:r>
        <w:t xml:space="preserve">уважительное и доброжелательное отношение к другому человеку, его мнению, мировоззрению, культуре, языку, </w:t>
      </w:r>
      <w:r>
        <w:lastRenderedPageBreak/>
        <w:t>вере, гражданской позиции;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302" w:lineRule="auto"/>
        <w:ind w:left="540" w:hanging="320"/>
        <w:jc w:val="both"/>
      </w:pPr>
      <w:r>
        <w:t>интерес к художественным произведениям, отражающим русскую этнокультурную традицию;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after="280" w:line="360" w:lineRule="auto"/>
        <w:ind w:firstLine="220"/>
      </w:pPr>
      <w:r>
        <w:t>эстетическое, эмоционально-ценностное видение окружающего мира.</w:t>
      </w:r>
    </w:p>
    <w:p w:rsidR="00F00047" w:rsidRDefault="005E66BF">
      <w:pPr>
        <w:pStyle w:val="1"/>
        <w:shd w:val="clear" w:color="auto" w:fill="auto"/>
        <w:spacing w:after="80" w:line="259" w:lineRule="auto"/>
        <w:ind w:firstLine="920"/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результаты: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66" w:lineRule="auto"/>
        <w:ind w:left="540" w:hanging="320"/>
      </w:pPr>
      <w:r>
        <w:t>умение ставить и формулировать для себя новые задачи в учебе и познавательной деятельности, развивать мотивы и интересы своей</w:t>
      </w:r>
    </w:p>
    <w:p w:rsidR="00F00047" w:rsidRDefault="005E66BF">
      <w:pPr>
        <w:pStyle w:val="1"/>
        <w:shd w:val="clear" w:color="auto" w:fill="auto"/>
        <w:spacing w:line="259" w:lineRule="auto"/>
        <w:ind w:firstLine="580"/>
      </w:pPr>
      <w:r>
        <w:t>познавательной деятельности;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7" w:lineRule="auto"/>
        <w:ind w:left="580" w:hanging="360"/>
      </w:pPr>
      <w:r>
        <w:t>умение оценивать правильность выполнения учебной задачи, собственные возможности ее решения;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9" w:lineRule="auto"/>
        <w:ind w:left="580" w:hanging="360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мнение,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9" w:lineRule="auto"/>
        <w:ind w:firstLine="220"/>
      </w:pPr>
      <w:r>
        <w:t>использование речевых сре</w:t>
      </w:r>
      <w:proofErr w:type="gramStart"/>
      <w:r>
        <w:t>дств в с</w:t>
      </w:r>
      <w:proofErr w:type="gramEnd"/>
      <w:r>
        <w:t>оответствии с коммуникативной задачей,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7" w:lineRule="auto"/>
        <w:ind w:left="580" w:hanging="360"/>
      </w:pPr>
      <w:r>
        <w:t>умение искать информацию в соответствии с учебной задачей в открытых источниках и доступных словарях и справочниках,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7" w:lineRule="auto"/>
        <w:ind w:left="580" w:hanging="360"/>
      </w:pPr>
      <w:r>
        <w:t>понимание прочитанного текста (в соответствии с возрастом) и нахождение в ней требуемой информации,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9" w:lineRule="auto"/>
        <w:ind w:firstLine="220"/>
      </w:pPr>
      <w:r>
        <w:t>получение опыта работы с разными видами представления информации,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after="360" w:line="254" w:lineRule="auto"/>
        <w:ind w:left="580" w:hanging="360"/>
      </w:pPr>
      <w:r>
        <w:t>получение опыта построения рассуждения, анализа, обобщения, классификации.</w:t>
      </w:r>
    </w:p>
    <w:p w:rsidR="00F00047" w:rsidRDefault="005E66BF">
      <w:pPr>
        <w:pStyle w:val="1"/>
        <w:shd w:val="clear" w:color="auto" w:fill="auto"/>
        <w:spacing w:line="259" w:lineRule="auto"/>
        <w:ind w:firstLine="920"/>
      </w:pPr>
      <w:r>
        <w:rPr>
          <w:u w:val="single"/>
        </w:rPr>
        <w:t>Предметные результаты (родной (русский) язык):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9" w:lineRule="auto"/>
        <w:ind w:left="580" w:hanging="360"/>
        <w:jc w:val="both"/>
      </w:pPr>
      <w:r>
        <w:t>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9" w:lineRule="auto"/>
        <w:ind w:left="580" w:hanging="360"/>
        <w:jc w:val="both"/>
      </w:pPr>
      <w: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9" w:lineRule="auto"/>
        <w:ind w:left="580" w:hanging="360"/>
        <w:jc w:val="both"/>
      </w:pPr>
      <w:r>
        <w:t>использование коммуникативно-эстетических возможностей родного языка;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9" w:lineRule="auto"/>
        <w:ind w:firstLine="220"/>
      </w:pPr>
      <w:r>
        <w:t>расширение и систематизация научных знаний о родном языке;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9" w:lineRule="auto"/>
        <w:ind w:left="580" w:hanging="360"/>
        <w:jc w:val="both"/>
      </w:pPr>
      <w:r>
        <w:lastRenderedPageBreak/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9" w:lineRule="auto"/>
        <w:ind w:left="580" w:hanging="360"/>
        <w:jc w:val="both"/>
      </w:pPr>
      <w: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81"/>
        </w:tabs>
        <w:spacing w:line="259" w:lineRule="auto"/>
        <w:ind w:left="580" w:hanging="360"/>
        <w:jc w:val="both"/>
      </w:pPr>
      <w: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9" w:lineRule="auto"/>
        <w:ind w:firstLine="220"/>
      </w:pPr>
      <w: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 (в рамках изученного в основном курсе), нормами речевого этикета;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71"/>
        </w:tabs>
        <w:spacing w:line="266" w:lineRule="auto"/>
        <w:ind w:left="580" w:hanging="360"/>
      </w:pPr>
      <w:r>
        <w:t>приобретение опыта их использования в речевой практике при создании устных и письменных высказываний;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71"/>
        </w:tabs>
        <w:ind w:firstLine="180"/>
      </w:pPr>
      <w:r>
        <w:t>стремление к речевому самосовершенствованию;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571"/>
        </w:tabs>
        <w:spacing w:after="580" w:line="266" w:lineRule="auto"/>
        <w:ind w:left="580" w:hanging="360"/>
      </w:pPr>
      <w:r>
        <w:t>формирование ответственности за языковую культуру как общечеловеческую ценность.</w:t>
      </w:r>
    </w:p>
    <w:p w:rsidR="00F00047" w:rsidRDefault="005E66BF">
      <w:pPr>
        <w:pStyle w:val="11"/>
        <w:keepNext/>
        <w:keepLines/>
        <w:shd w:val="clear" w:color="auto" w:fill="auto"/>
      </w:pPr>
      <w:bookmarkStart w:id="10" w:name="bookmark12"/>
      <w:bookmarkStart w:id="11" w:name="bookmark13"/>
      <w:r>
        <w:t>Тематическое планирование учебного предмета</w:t>
      </w:r>
      <w:r>
        <w:br/>
        <w:t>«Русский язык». 5 класс</w:t>
      </w:r>
      <w:r>
        <w:rPr>
          <w:rFonts w:ascii="Calibri" w:eastAsia="Calibri" w:hAnsi="Calibri" w:cs="Calibri"/>
          <w:b w:val="0"/>
          <w:bCs w:val="0"/>
          <w:sz w:val="14"/>
          <w:szCs w:val="14"/>
          <w:vertAlign w:val="superscript"/>
        </w:rPr>
        <w:t>3</w:t>
      </w:r>
      <w:r>
        <w:t>.</w:t>
      </w:r>
      <w:bookmarkEnd w:id="10"/>
      <w:bookmarkEnd w:id="11"/>
    </w:p>
    <w:tbl>
      <w:tblPr>
        <w:tblOverlap w:val="never"/>
        <w:tblW w:w="0" w:type="auto"/>
        <w:jc w:val="center"/>
        <w:tblInd w:w="-9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49"/>
        <w:gridCol w:w="8123"/>
        <w:gridCol w:w="2574"/>
      </w:tblGrid>
      <w:tr w:rsidR="00F00047" w:rsidTr="00D36152">
        <w:trPr>
          <w:trHeight w:hRule="exact" w:val="701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F00047" w:rsidTr="00D36152">
        <w:trPr>
          <w:trHeight w:hRule="exact" w:val="384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Язык и общение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2+1</w:t>
            </w:r>
          </w:p>
        </w:tc>
      </w:tr>
      <w:tr w:rsidR="00F00047" w:rsidTr="00D36152">
        <w:trPr>
          <w:trHeight w:hRule="exact" w:val="379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Язык и человек. Общение устное и письменное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379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Читаем учебник. Слушаем на уроке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379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Стили речи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379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Вспоминаем, повторяем, изучаем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16+3</w:t>
            </w:r>
          </w:p>
        </w:tc>
      </w:tr>
      <w:tr w:rsidR="00F00047" w:rsidTr="00D36152">
        <w:trPr>
          <w:trHeight w:hRule="exact" w:val="38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Звуки и буквы. Произношение и правописание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379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lastRenderedPageBreak/>
              <w:t>5.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Орфограмма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475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83" w:lineRule="auto"/>
              <w:ind w:firstLine="0"/>
            </w:pPr>
            <w:r>
              <w:t xml:space="preserve">Правописание проверяемых безударных 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42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ind w:firstLine="0"/>
            </w:pPr>
            <w:r>
              <w:t xml:space="preserve">Правописание проверяемых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43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ind w:firstLine="0"/>
            </w:pPr>
            <w:r>
              <w:t xml:space="preserve">Правописание непроизносимых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379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9.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Буквы и, у, а после шипящих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379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10.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Разделительные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36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11.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ind w:firstLine="0"/>
            </w:pPr>
            <w:r>
              <w:t>Раздельное написание предлогов с другими словами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379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12.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Что мы знаем о тексте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F00047" w:rsidTr="00D36152">
        <w:trPr>
          <w:trHeight w:hRule="exact" w:val="379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13.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Части речи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D36152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14.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Глагол как часть речи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D36152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7667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15.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7667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-</w:t>
            </w: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ься</w:t>
            </w:r>
            <w:proofErr w:type="spellEnd"/>
            <w:r>
              <w:t xml:space="preserve"> в глаголах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27667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D36152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DF14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16 - 17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DF14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Личные окончания глаголов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DF14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D36152" w:rsidTr="00145D4C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653F3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18.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653F3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Тема текста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653F3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D36152" w:rsidTr="005965F8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B95B4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19.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B95B4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Имя существительное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B95B4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2809F5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580D3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20.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152" w:rsidRDefault="00D36152" w:rsidP="00580D3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Имя прилагательное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152" w:rsidRDefault="00D36152" w:rsidP="00580D3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492C79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535816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21.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152" w:rsidRDefault="00D36152" w:rsidP="00535816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Местоимение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152" w:rsidRDefault="00D36152" w:rsidP="00535816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7D0ECD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F90A9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22.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90A9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Основная мысль текста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F90A9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D36152" w:rsidTr="0035444D">
        <w:trPr>
          <w:trHeight w:hRule="exact" w:val="394"/>
          <w:jc w:val="center"/>
        </w:trPr>
        <w:tc>
          <w:tcPr>
            <w:tcW w:w="1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152" w:rsidRDefault="00D36152" w:rsidP="0024408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Синтаксис. Пунктуация. Культура речи</w:t>
            </w:r>
          </w:p>
          <w:p w:rsidR="00D36152" w:rsidRDefault="00D36152" w:rsidP="0024408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20+7</w:t>
            </w:r>
          </w:p>
        </w:tc>
      </w:tr>
      <w:tr w:rsidR="00D36152" w:rsidTr="008111DE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60293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23.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60293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Синтаксис. Пунктуация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60293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8111DE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4450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24.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4450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Словосочетание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C4450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8111DE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D918C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25.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D918C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Разбор словосочетания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D918C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58044D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D810D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26.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D810D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 р.</w:t>
            </w:r>
            <w:r>
              <w:t xml:space="preserve"> Предложение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D810D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D36152" w:rsidTr="00AF1540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6443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27.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6443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Виды предложений по цели высказывания.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6443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D36152" w:rsidTr="00581B54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4E325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28.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4E325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Восклицательные предложения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4E325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D36152" w:rsidTr="009B1431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6775F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lastRenderedPageBreak/>
              <w:t>29.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6775F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Члены предложения.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6775F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9B1431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145AA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30.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145AA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Главные члены предложения. Подлежащее.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145AA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9B1431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438F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31.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438F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Сказуемое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F438F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0F6B1B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40DC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32 - 34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40DC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Тире между подлежащим и сказуемым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240DC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2+1 Р.р.</w:t>
            </w:r>
          </w:p>
        </w:tc>
      </w:tr>
      <w:tr w:rsidR="00D36152" w:rsidTr="008F45E6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AE075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35.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AE0758">
            <w:pPr>
              <w:pStyle w:val="a7"/>
              <w:shd w:val="clear" w:color="auto" w:fill="auto"/>
              <w:tabs>
                <w:tab w:val="left" w:pos="3168"/>
                <w:tab w:val="left" w:pos="3936"/>
              </w:tabs>
              <w:spacing w:after="40" w:line="240" w:lineRule="auto"/>
              <w:ind w:firstLine="0"/>
            </w:pPr>
            <w:r>
              <w:t>Нераспространенные</w:t>
            </w:r>
            <w:r>
              <w:tab/>
              <w:t>и</w:t>
            </w:r>
            <w:r>
              <w:tab/>
              <w:t>распространенные</w:t>
            </w:r>
          </w:p>
          <w:p w:rsidR="00D36152" w:rsidRDefault="00D36152" w:rsidP="00AE075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предложения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AE075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1F3355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4A133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36.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4A133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Второстепенные члены предложения. Дополнение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4A133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8F1B8A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8969B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37.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8969B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Определение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8969B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284F61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9F094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38.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9F094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Обстоятельство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9F094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0F6B1B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40DC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39.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40DCC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Предложение с однородными членами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240DCC">
            <w:pPr>
              <w:pStyle w:val="a7"/>
              <w:shd w:val="clear" w:color="auto" w:fill="auto"/>
              <w:spacing w:line="240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36152" w:rsidTr="000A31D9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D43986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40.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D43986">
            <w:pPr>
              <w:pStyle w:val="a7"/>
              <w:shd w:val="clear" w:color="auto" w:fill="auto"/>
              <w:ind w:firstLine="0"/>
            </w:pPr>
            <w:r>
              <w:t>Знаки препинания в предложениях с однородными членами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D43986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0F6B1B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5F79C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41.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5F79C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Предложения с обращениями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5F79C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D36152" w:rsidTr="000F6B1B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913AE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42.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913AE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Письмо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913AE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D36152" w:rsidTr="000058CE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5F54A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43.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5F54A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Синтаксический разбор простого предложения.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5F54A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0058CE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DA00C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44.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DA00C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Пунктуационный разбор простого предложения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DA00C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0058CE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C5C5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45.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C5C5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Простые и сложные предложения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FC5C5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0058CE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C5C5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46.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C5C5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Синтаксический разбор сложного предложения.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FC5C5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8B1B48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C5C5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47.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C5C5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Прямая речь. Диалог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FC5C5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D36152" w:rsidTr="00ED2E89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827A9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48.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827A9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Повторение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827A9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ED2E89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827A9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49.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827A9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Контрольный диктант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827A9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BC2A86">
        <w:trPr>
          <w:trHeight w:hRule="exact" w:val="394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B0F5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Фонетика. Орфоэпия. Графика. Орфография. Культура речи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CB0F5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10+3</w:t>
            </w:r>
          </w:p>
        </w:tc>
      </w:tr>
      <w:tr w:rsidR="00D36152" w:rsidTr="00ED2E89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50 - 51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Фонетика. Гласные звуки. Согласные звуки.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D36152" w:rsidTr="00ED2E89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52.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Изменение звуков в потоке речи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ED2E89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53.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Согласные мягкие и твердые.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ED2E89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54.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Согласные звонкие и глухие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1275D4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lastRenderedPageBreak/>
              <w:t>55.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Повествование.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1 Р.р.</w:t>
            </w:r>
          </w:p>
        </w:tc>
      </w:tr>
      <w:tr w:rsidR="00D36152" w:rsidTr="00024DE6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56.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Графика. Алфавит.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024DE6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57.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Обозначение мягкости согласных с помощью Ъ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024DE6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58.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Двойная роль букв е, ё, </w:t>
            </w:r>
            <w:proofErr w:type="spellStart"/>
            <w:r>
              <w:t>ю</w:t>
            </w:r>
            <w:proofErr w:type="spellEnd"/>
            <w:r>
              <w:t>, 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1275D4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59.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Описание предмета.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25642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1 Р.р.</w:t>
            </w:r>
          </w:p>
        </w:tc>
      </w:tr>
      <w:tr w:rsidR="00D36152" w:rsidTr="00A646EC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60.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Орфоэпия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1 Р.р.</w:t>
            </w:r>
          </w:p>
        </w:tc>
      </w:tr>
      <w:tr w:rsidR="00D36152" w:rsidTr="00A646EC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61.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Фонетический разбор слова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A646EC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62.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Повторение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1275D4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Лексика. Культура речи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4+2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C33004">
            <w:pPr>
              <w:pStyle w:val="a7"/>
              <w:shd w:val="clear" w:color="auto" w:fill="auto"/>
              <w:spacing w:line="240" w:lineRule="auto"/>
              <w:ind w:firstLine="0"/>
              <w:rPr>
                <w:i/>
                <w:iCs/>
              </w:rPr>
            </w:pPr>
          </w:p>
        </w:tc>
      </w:tr>
      <w:tr w:rsidR="00D36152" w:rsidTr="00A646EC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63.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Слово и его лексическое значение.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A646EC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64.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Однозначные и многозначные слова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1275D4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65.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Прямое и переносное значение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1 Р.р.</w:t>
            </w:r>
          </w:p>
        </w:tc>
      </w:tr>
      <w:tr w:rsidR="00D36152" w:rsidTr="00A646EC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66.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Омонимы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D36152" w:rsidTr="00A646EC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67.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152" w:rsidRDefault="00D36152" w:rsidP="00FD5181">
            <w:pPr>
              <w:pStyle w:val="a7"/>
              <w:shd w:val="clear" w:color="auto" w:fill="auto"/>
              <w:spacing w:after="40"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Синонимы.</w:t>
            </w:r>
          </w:p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Антонимы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1 Р.р.</w:t>
            </w:r>
          </w:p>
        </w:tc>
      </w:tr>
      <w:tr w:rsidR="00D36152" w:rsidTr="00A646EC">
        <w:trPr>
          <w:trHeight w:hRule="exact" w:val="39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68.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Повторение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152" w:rsidRDefault="00D36152" w:rsidP="00FD518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6D39E8">
        <w:trPr>
          <w:trHeight w:hRule="exact" w:val="412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D518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Морфемика</w:t>
            </w:r>
            <w:proofErr w:type="spellEnd"/>
            <w:r>
              <w:rPr>
                <w:b/>
                <w:bCs/>
              </w:rPr>
              <w:t>. Орфография. Культура речи</w:t>
            </w:r>
          </w:p>
          <w:p w:rsidR="006D39E8" w:rsidRDefault="006D39E8" w:rsidP="00FD5181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C33004">
            <w:pPr>
              <w:pStyle w:val="a7"/>
              <w:shd w:val="clear" w:color="auto" w:fill="auto"/>
              <w:spacing w:line="240" w:lineRule="auto"/>
              <w:ind w:firstLine="0"/>
              <w:rPr>
                <w:i/>
                <w:iCs/>
              </w:rPr>
            </w:pPr>
            <w:r>
              <w:rPr>
                <w:b/>
                <w:bCs/>
              </w:rPr>
              <w:t>16+4</w:t>
            </w:r>
          </w:p>
        </w:tc>
      </w:tr>
      <w:tr w:rsidR="006D39E8" w:rsidTr="00DA655A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69.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Морфема - наименьшая значимая часть слова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A655A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70.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Изменение и образование слов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A655A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71.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Окончание. Основа слова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6D39E8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72.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Сочинение - письмо товарищу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6D39E8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73.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Корень слова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6D39E8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74.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Рассуждение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A54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D37240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75.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Суффикс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37240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76.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Приставка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37240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lastRenderedPageBreak/>
              <w:t>77.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Чередование звуков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37240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78.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Беглые гласные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37240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79.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Варианты морфем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37240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80.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Морфемный разбор слова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9E8" w:rsidRDefault="006D39E8" w:rsidP="00E65692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FB2CDD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D50DD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81.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D50DD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Правописание гласных и согласных в приставках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9E8" w:rsidRDefault="006D39E8" w:rsidP="00D50DD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FB2CDD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D50DD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82.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D50DD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Буквы </w:t>
            </w:r>
            <w:proofErr w:type="spellStart"/>
            <w:r>
              <w:t>з</w:t>
            </w:r>
            <w:proofErr w:type="spellEnd"/>
            <w:r>
              <w:t xml:space="preserve"> 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конце приставок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9E8" w:rsidRDefault="006D39E8" w:rsidP="00D50DD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E8176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83.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Буквы о - а в корне </w:t>
            </w:r>
            <w:proofErr w:type="gramStart"/>
            <w:r>
              <w:t>-л</w:t>
            </w:r>
            <w:proofErr w:type="gramEnd"/>
            <w:r>
              <w:t>аг-, -лож-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E8176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84.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Буквы о - а в корне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аст</w:t>
            </w:r>
            <w:proofErr w:type="spellEnd"/>
            <w:r>
              <w:t>-, -</w:t>
            </w:r>
            <w:proofErr w:type="spellStart"/>
            <w:r>
              <w:t>ращ</w:t>
            </w:r>
            <w:proofErr w:type="spellEnd"/>
            <w:r>
              <w:t>-, -рос-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E8176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85.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Буквы ё - о после шипящих в корне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E8176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86.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Буквы и - </w:t>
            </w:r>
            <w:proofErr w:type="spellStart"/>
            <w:r>
              <w:t>ы</w:t>
            </w:r>
            <w:proofErr w:type="spellEnd"/>
            <w:r>
              <w:t xml:space="preserve"> после </w:t>
            </w:r>
            <w:proofErr w:type="spellStart"/>
            <w:r>
              <w:t>ц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6D39E8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87.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 р.</w:t>
            </w:r>
            <w:r>
              <w:t xml:space="preserve"> Повторение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AA526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1+1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AC4C55">
        <w:trPr>
          <w:trHeight w:hRule="exact" w:val="394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A272D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Морфология. Орфография. Культура речи Имя существительное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1A272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15+4</w:t>
            </w:r>
          </w:p>
        </w:tc>
      </w:tr>
      <w:tr w:rsidR="006D39E8" w:rsidTr="00396DB9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88.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Имя существительное как часть речи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6D39E8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89.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Доказательства в рассуждении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396DB9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90.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2C328D">
            <w:pPr>
              <w:pStyle w:val="a7"/>
              <w:shd w:val="clear" w:color="auto" w:fill="auto"/>
              <w:ind w:firstLine="0"/>
            </w:pPr>
            <w:r>
              <w:t>Имена существительные одушевленные и неодушевленные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396DB9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91.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C328D">
            <w:pPr>
              <w:pStyle w:val="a7"/>
              <w:shd w:val="clear" w:color="auto" w:fill="auto"/>
              <w:tabs>
                <w:tab w:val="left" w:pos="1315"/>
                <w:tab w:val="left" w:pos="3960"/>
                <w:tab w:val="left" w:pos="6010"/>
              </w:tabs>
              <w:spacing w:after="40" w:line="240" w:lineRule="auto"/>
              <w:ind w:firstLine="0"/>
            </w:pPr>
            <w:r>
              <w:t>Имена</w:t>
            </w:r>
            <w:r>
              <w:tab/>
              <w:t>существительные</w:t>
            </w:r>
            <w:r>
              <w:tab/>
              <w:t>собственные</w:t>
            </w:r>
            <w:r>
              <w:tab/>
              <w:t>и</w:t>
            </w:r>
          </w:p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нарицательные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396DB9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92.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Род имен существительных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396DB9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93.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2C328D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Имена существительные, которые имеют форму только множественного числа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2C328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B1304A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61F9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94.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61F91">
            <w:pPr>
              <w:pStyle w:val="a7"/>
              <w:shd w:val="clear" w:color="auto" w:fill="auto"/>
              <w:ind w:firstLine="0"/>
            </w:pPr>
            <w:r>
              <w:t>Имена существительные, которые имеют форму только единственного числа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661F9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B1304A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61F9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95.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61F9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Три склонения имен существительных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661F9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B1304A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61F9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96.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61F9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Падеж имен существительных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661F9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B1304A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61F9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98 - 100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661F91">
            <w:pPr>
              <w:pStyle w:val="a7"/>
              <w:shd w:val="clear" w:color="auto" w:fill="auto"/>
              <w:ind w:firstLine="0"/>
            </w:pPr>
            <w: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661F9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2+1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EA682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101.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Множественное число имен существительных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B1304A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102 - 103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8174DD">
            <w:pPr>
              <w:pStyle w:val="a7"/>
              <w:shd w:val="clear" w:color="auto" w:fill="auto"/>
              <w:ind w:firstLine="0"/>
            </w:pPr>
            <w:r>
              <w:t xml:space="preserve">Правописание о - е после шипящих и </w:t>
            </w:r>
            <w:proofErr w:type="spellStart"/>
            <w:r>
              <w:t>ц</w:t>
            </w:r>
            <w:proofErr w:type="spellEnd"/>
            <w:r>
              <w:t xml:space="preserve"> в окончаниях существительных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6D39E8" w:rsidTr="00EA682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lastRenderedPageBreak/>
              <w:t>104.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Морфологический разбор имени существительного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EA682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105 - 106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Повторение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1+1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EA682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107.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Контрольный диктант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8174DD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5A182E">
        <w:trPr>
          <w:trHeight w:hRule="exact" w:val="394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52273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Имя прилагательное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52273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9+4</w:t>
            </w:r>
          </w:p>
        </w:tc>
      </w:tr>
      <w:tr w:rsidR="006D39E8" w:rsidTr="00EA682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108 - 109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Имя прилагательное как часть речи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6D39E8" w:rsidTr="007339D9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110 - 112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FA61B4">
            <w:pPr>
              <w:pStyle w:val="a7"/>
              <w:shd w:val="clear" w:color="auto" w:fill="auto"/>
              <w:ind w:firstLine="0"/>
            </w:pPr>
            <w:r>
              <w:t>Правописание гласных в падежных окончаниях прилагательных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</w:tr>
      <w:tr w:rsidR="006D39E8" w:rsidTr="007339D9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113 - 114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Описание животного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2 </w:t>
            </w:r>
            <w:r>
              <w:rPr>
                <w:i/>
                <w:iCs/>
              </w:rPr>
              <w:t>Р.р.</w:t>
            </w:r>
          </w:p>
        </w:tc>
      </w:tr>
      <w:tr w:rsidR="006D39E8" w:rsidTr="00EA682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115 - 116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Прилагательные полные и краткие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FA61B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6D39E8" w:rsidTr="00F7710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D25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117 - 118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D25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Морфологический разбор имени прилагательного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2D25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1+1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F7710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D25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119 - 120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D25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Повторение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2D25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1+1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6C40E0">
        <w:trPr>
          <w:trHeight w:hRule="exact" w:val="394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A932C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Глагол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A932CD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28+6</w:t>
            </w:r>
          </w:p>
        </w:tc>
      </w:tr>
      <w:tr w:rsidR="006D39E8" w:rsidTr="00243E1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121.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Глагол как часть речи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243E1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122 - 123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Не</w:t>
            </w:r>
            <w:r>
              <w:t xml:space="preserve"> с глаголами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6D39E8" w:rsidTr="00F7710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124.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Рассказ. Сочинение по сюжетным картинкам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243E1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125.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Неопределенная форма глагола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243E1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126 - 127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Правописание </w:t>
            </w:r>
            <w:proofErr w:type="gramStart"/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т</w:t>
            </w:r>
            <w:proofErr w:type="gramEnd"/>
            <w:r>
              <w:rPr>
                <w:i/>
                <w:iCs/>
              </w:rPr>
              <w:t>ся</w:t>
            </w:r>
            <w:proofErr w:type="spellEnd"/>
            <w:r>
              <w:t xml:space="preserve"> и 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6D39E8" w:rsidTr="00F7710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128 - 130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Виды глагола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</w:tr>
      <w:tr w:rsidR="006D39E8" w:rsidTr="00F7710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131 - 133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Буквы </w:t>
            </w:r>
            <w:proofErr w:type="spellStart"/>
            <w:proofErr w:type="gramStart"/>
            <w:r>
              <w:rPr>
                <w:i/>
                <w:iCs/>
              </w:rPr>
              <w:t>е-и</w:t>
            </w:r>
            <w:proofErr w:type="spellEnd"/>
            <w:proofErr w:type="gramEnd"/>
            <w:r>
              <w:t xml:space="preserve"> в корнях с чередованием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</w:tr>
      <w:tr w:rsidR="006D39E8" w:rsidTr="00F7710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134 - 135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Невыдуманный рассказ (о себе). Сочинение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1807E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2 </w:t>
            </w:r>
            <w:r>
              <w:rPr>
                <w:i/>
                <w:iCs/>
              </w:rPr>
              <w:t>Р.р.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00E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136.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00E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Время глагола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200E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00E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137.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00E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Прошедшее время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200E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00E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138.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00E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Настоящее время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200ED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139.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Будущее время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140.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Спряжение глаголов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lastRenderedPageBreak/>
              <w:t>141 - 144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67DA3">
            <w:pPr>
              <w:pStyle w:val="a7"/>
              <w:shd w:val="clear" w:color="auto" w:fill="auto"/>
              <w:ind w:firstLine="0"/>
            </w:pPr>
            <w:r>
              <w:t>Спряжение глагола с безударным личным окончанием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3+1 </w:t>
            </w:r>
            <w:r>
              <w:rPr>
                <w:i/>
                <w:iCs/>
              </w:rPr>
              <w:t>Р.р.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145 - 146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Морфологический разбор глагола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147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F67DA3">
            <w:pPr>
              <w:pStyle w:val="a7"/>
              <w:shd w:val="clear" w:color="auto" w:fill="auto"/>
              <w:spacing w:line="283" w:lineRule="auto"/>
              <w:ind w:firstLine="0"/>
            </w:pPr>
            <w:r>
              <w:t>Ь после шипящих в глаголах во 2-м лице единственного числа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F67DA3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B6668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4F1A4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148 - 149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4F1A4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Р.р.</w:t>
            </w:r>
            <w:r>
              <w:t xml:space="preserve"> Употребление времен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4F1A4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2 </w:t>
            </w:r>
            <w:r>
              <w:rPr>
                <w:i/>
                <w:iCs/>
              </w:rPr>
              <w:t>Р.р.</w:t>
            </w:r>
          </w:p>
        </w:tc>
      </w:tr>
      <w:tr w:rsidR="006D39E8" w:rsidTr="00B6668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4F1A4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150 - 152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4F1A4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Повторение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4F1A4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4F1A4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153.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4F1A4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Контрольный диктант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4F1A4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9C357B">
        <w:trPr>
          <w:trHeight w:hRule="exact" w:val="394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021A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Повторение и систематизация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021A7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5+2</w:t>
            </w:r>
          </w:p>
        </w:tc>
      </w:tr>
      <w:tr w:rsidR="006D39E8" w:rsidTr="008E5722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154 - 156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Разделы науки о языке.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1+2 </w:t>
            </w:r>
            <w:r>
              <w:rPr>
                <w:i/>
                <w:iCs/>
              </w:rPr>
              <w:t>Р.р.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157.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Орфограммы в приставках и корнях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158.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Орфограммы в окончаниях слов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DA5251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159.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Употребление букв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8E5722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160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9E8" w:rsidRDefault="006D39E8" w:rsidP="006F0CF9">
            <w:pPr>
              <w:pStyle w:val="a7"/>
              <w:shd w:val="clear" w:color="auto" w:fill="auto"/>
              <w:ind w:firstLine="0"/>
            </w:pPr>
            <w:r>
              <w:t>Знаки препинания в простом и сложном предложении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E8" w:rsidRDefault="006D39E8" w:rsidP="006F0CF9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6D39E8" w:rsidTr="006A33F6">
        <w:trPr>
          <w:trHeight w:hRule="exact" w:val="39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200ED7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7F23EB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7F23EB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158</w:t>
            </w:r>
          </w:p>
        </w:tc>
      </w:tr>
    </w:tbl>
    <w:p w:rsidR="00F00047" w:rsidRDefault="00F00047" w:rsidP="00D36152">
      <w:pPr>
        <w:pStyle w:val="a9"/>
        <w:shd w:val="clear" w:color="auto" w:fill="auto"/>
      </w:pPr>
    </w:p>
    <w:p w:rsidR="006D39E8" w:rsidRDefault="006D39E8" w:rsidP="00D36152">
      <w:pPr>
        <w:pStyle w:val="a9"/>
        <w:shd w:val="clear" w:color="auto" w:fill="auto"/>
      </w:pPr>
    </w:p>
    <w:p w:rsidR="00D36152" w:rsidRDefault="00D36152" w:rsidP="00D36152">
      <w:pPr>
        <w:pStyle w:val="a9"/>
        <w:shd w:val="clear" w:color="auto" w:fill="auto"/>
      </w:pPr>
    </w:p>
    <w:p w:rsidR="00F00047" w:rsidRDefault="005E66BF" w:rsidP="006D39E8">
      <w:pPr>
        <w:spacing w:line="1" w:lineRule="exact"/>
      </w:pPr>
      <w:r>
        <w:br w:type="page"/>
      </w:r>
      <w:proofErr w:type="spellStart"/>
      <w:r>
        <w:rPr>
          <w:b/>
          <w:bCs/>
        </w:rPr>
        <w:lastRenderedPageBreak/>
        <w:t>атическое</w:t>
      </w:r>
      <w:proofErr w:type="spellEnd"/>
      <w:r>
        <w:rPr>
          <w:b/>
          <w:bCs/>
        </w:rPr>
        <w:t xml:space="preserve"> планирование учебного предмета</w:t>
      </w:r>
      <w:r>
        <w:rPr>
          <w:b/>
          <w:bCs/>
        </w:rPr>
        <w:br/>
        <w:t>«Родной (русский) язык». 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6"/>
        <w:gridCol w:w="5285"/>
        <w:gridCol w:w="1099"/>
      </w:tblGrid>
      <w:tr w:rsidR="00F00047">
        <w:trPr>
          <w:trHeight w:hRule="exact" w:val="33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Блок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Часы</w:t>
            </w:r>
          </w:p>
        </w:tc>
      </w:tr>
      <w:tr w:rsidR="00F00047">
        <w:trPr>
          <w:trHeight w:hRule="exact" w:val="336"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Речевая деятельность и культура речи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Качества хорошей речи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1</w:t>
            </w:r>
          </w:p>
        </w:tc>
      </w:tr>
      <w:tr w:rsidR="00F00047">
        <w:trPr>
          <w:trHeight w:hRule="exact" w:val="331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047" w:rsidRDefault="00F00047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Речевой этикет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2</w:t>
            </w:r>
          </w:p>
        </w:tc>
      </w:tr>
      <w:tr w:rsidR="00F00047">
        <w:trPr>
          <w:trHeight w:hRule="exact" w:val="331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047" w:rsidRDefault="00F00047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Официальное и бытовое общение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2</w:t>
            </w:r>
          </w:p>
        </w:tc>
      </w:tr>
      <w:tr w:rsidR="00F00047">
        <w:trPr>
          <w:trHeight w:hRule="exact" w:val="331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047" w:rsidRDefault="00F00047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Разговорный стиль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2</w:t>
            </w:r>
          </w:p>
        </w:tc>
      </w:tr>
      <w:tr w:rsidR="00F00047">
        <w:trPr>
          <w:trHeight w:hRule="exact" w:val="331"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Общие сведения о языке, разделы науки о языке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Общие сведения о русском языке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1</w:t>
            </w:r>
          </w:p>
        </w:tc>
      </w:tr>
      <w:tr w:rsidR="00F00047">
        <w:trPr>
          <w:trHeight w:hRule="exact" w:val="331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047" w:rsidRDefault="00F00047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Орфоэпия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2</w:t>
            </w:r>
          </w:p>
        </w:tc>
      </w:tr>
      <w:tr w:rsidR="00F00047">
        <w:trPr>
          <w:trHeight w:hRule="exact" w:val="336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047" w:rsidRDefault="00F00047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Лексика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2</w:t>
            </w:r>
          </w:p>
        </w:tc>
      </w:tr>
      <w:tr w:rsidR="00F00047">
        <w:trPr>
          <w:trHeight w:hRule="exact" w:val="331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047" w:rsidRDefault="00F00047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Фразеология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2</w:t>
            </w:r>
          </w:p>
        </w:tc>
      </w:tr>
      <w:tr w:rsidR="00F00047">
        <w:trPr>
          <w:trHeight w:hRule="exact" w:val="331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047" w:rsidRDefault="00F00047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Словообразование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1</w:t>
            </w:r>
          </w:p>
        </w:tc>
      </w:tr>
      <w:tr w:rsidR="00F00047">
        <w:trPr>
          <w:trHeight w:hRule="exact" w:val="331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047" w:rsidRDefault="00F00047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Морфология. Орфография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1</w:t>
            </w:r>
          </w:p>
        </w:tc>
      </w:tr>
      <w:tr w:rsidR="00F00047">
        <w:trPr>
          <w:trHeight w:hRule="exact" w:val="331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0047" w:rsidRDefault="00F00047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Синтаксис. Пунктуация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420"/>
              <w:jc w:val="both"/>
            </w:pPr>
            <w:r>
              <w:t>1</w:t>
            </w:r>
          </w:p>
        </w:tc>
      </w:tr>
      <w:tr w:rsidR="00F00047">
        <w:trPr>
          <w:trHeight w:hRule="exact" w:val="346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17</w:t>
            </w:r>
          </w:p>
        </w:tc>
      </w:tr>
    </w:tbl>
    <w:p w:rsidR="00F00047" w:rsidRDefault="00F00047">
      <w:pPr>
        <w:spacing w:after="339" w:line="1" w:lineRule="exact"/>
      </w:pPr>
    </w:p>
    <w:p w:rsidR="00F00047" w:rsidRDefault="005E66BF">
      <w:pPr>
        <w:pStyle w:val="11"/>
        <w:keepNext/>
        <w:keepLines/>
        <w:shd w:val="clear" w:color="auto" w:fill="auto"/>
        <w:spacing w:after="340" w:line="259" w:lineRule="auto"/>
      </w:pPr>
      <w:bookmarkStart w:id="12" w:name="bookmark14"/>
      <w:bookmarkStart w:id="13" w:name="bookmark15"/>
      <w:r>
        <w:t>Родная (русская) литература</w:t>
      </w:r>
      <w:bookmarkEnd w:id="12"/>
      <w:bookmarkEnd w:id="13"/>
    </w:p>
    <w:p w:rsidR="00F00047" w:rsidRDefault="005E66BF">
      <w:pPr>
        <w:pStyle w:val="1"/>
        <w:shd w:val="clear" w:color="auto" w:fill="auto"/>
        <w:spacing w:line="259" w:lineRule="auto"/>
        <w:ind w:firstLine="440"/>
      </w:pPr>
      <w:r>
        <w:rPr>
          <w:u w:val="single"/>
        </w:rPr>
        <w:t>Личностные результаты: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9" w:lineRule="auto"/>
        <w:ind w:firstLine="0"/>
      </w:pPr>
      <w:r>
        <w:t>формирование российской гражданской идентичности;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9" w:lineRule="auto"/>
        <w:ind w:left="360" w:hanging="360"/>
        <w:jc w:val="both"/>
      </w:pPr>
      <w:r>
        <w:t>осознание своей этнической принадлежности, интерес к истории, языку, литературе и культуре русского народа, родного края, основ культурного наследия народов России и человечества;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9" w:lineRule="auto"/>
        <w:ind w:left="360" w:hanging="360"/>
        <w:jc w:val="both"/>
      </w:pPr>
      <w:r>
        <w:t>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9" w:lineRule="auto"/>
        <w:ind w:left="360" w:hanging="360"/>
        <w:jc w:val="both"/>
      </w:pPr>
      <w:r>
        <w:t>представление о русском языке и русской литературе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9" w:lineRule="auto"/>
        <w:ind w:left="360" w:hanging="360"/>
        <w:jc w:val="both"/>
      </w:pPr>
      <w:r>
        <w:t>представление о русском языке как государственном языке Российской Федерации, языке межнационального и международного общения, понимание важности этой роли;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9" w:lineRule="auto"/>
        <w:ind w:left="360" w:hanging="360"/>
        <w:jc w:val="both"/>
      </w:pPr>
      <w:r>
        <w:t xml:space="preserve">ответственное отношение к учению,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</w:t>
      </w:r>
      <w:r>
        <w:lastRenderedPageBreak/>
        <w:t>на основе мотивации к обучению и познанию;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9" w:lineRule="auto"/>
        <w:ind w:left="360" w:hanging="360"/>
        <w:jc w:val="both"/>
      </w:pPr>
      <w:r>
        <w:t>знакомство с нравственными, духовными идеалами, хранимыми в культурных традициях русского и других народов России через русскую литературу;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340" w:line="259" w:lineRule="auto"/>
        <w:ind w:firstLine="0"/>
        <w:jc w:val="both"/>
      </w:pPr>
      <w:r>
        <w:t>понимание необходимости сохранения и изучения русской литературы,</w:t>
      </w:r>
    </w:p>
    <w:p w:rsidR="00F00047" w:rsidRDefault="005E66BF">
      <w:pPr>
        <w:pStyle w:val="1"/>
        <w:shd w:val="clear" w:color="auto" w:fill="auto"/>
        <w:spacing w:line="262" w:lineRule="auto"/>
        <w:ind w:firstLine="380"/>
        <w:jc w:val="both"/>
      </w:pPr>
      <w:r>
        <w:t>истории и культуры;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62" w:lineRule="auto"/>
        <w:ind w:left="380" w:hanging="380"/>
        <w:jc w:val="both"/>
      </w:pPr>
      <w:r>
        <w:t>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62" w:lineRule="auto"/>
        <w:ind w:left="380" w:hanging="380"/>
        <w:jc w:val="both"/>
      </w:pPr>
      <w:r>
        <w:t>интерес к художественным произведениям, отражающим русскую этнокультурную традицию;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after="280" w:line="262" w:lineRule="auto"/>
        <w:ind w:firstLine="0"/>
        <w:jc w:val="both"/>
      </w:pPr>
      <w:r>
        <w:t>эстетическое, эмоционально-ценностное видение окружающего мира.</w:t>
      </w:r>
    </w:p>
    <w:p w:rsidR="00F00047" w:rsidRDefault="005E66BF">
      <w:pPr>
        <w:pStyle w:val="1"/>
        <w:shd w:val="clear" w:color="auto" w:fill="auto"/>
        <w:spacing w:line="259" w:lineRule="auto"/>
        <w:ind w:firstLine="380"/>
        <w:jc w:val="both"/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результаты: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left="380" w:hanging="380"/>
        <w:jc w:val="both"/>
      </w:pPr>
      <w:r>
        <w:t>умение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left="380" w:hanging="380"/>
        <w:jc w:val="both"/>
      </w:pPr>
      <w:r>
        <w:t>умение оценивать правильность выполнения учебной задачи, собственные возможности ее решения;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left="380" w:hanging="38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firstLine="0"/>
        <w:jc w:val="both"/>
      </w:pPr>
      <w:r>
        <w:t>использование речевых сре</w:t>
      </w:r>
      <w:proofErr w:type="gramStart"/>
      <w:r>
        <w:t>дств в с</w:t>
      </w:r>
      <w:proofErr w:type="gramEnd"/>
      <w:r>
        <w:t>оответствии с коммуникативной задачей;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left="380" w:hanging="380"/>
        <w:jc w:val="both"/>
      </w:pPr>
      <w:r>
        <w:t>умение искать информацию в соответствии с учебной задачей в открытых источниках и доступных словарях и справочниках;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left="380" w:hanging="380"/>
        <w:jc w:val="both"/>
      </w:pPr>
      <w:r>
        <w:t>понимание прочитанного текста (в соответствии с возрастом) и нахождение в ней требуемой информации;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firstLine="0"/>
        <w:jc w:val="both"/>
      </w:pPr>
      <w:r>
        <w:t>получение опыта работы с разными видами представления информации;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left="380" w:hanging="380"/>
        <w:jc w:val="both"/>
      </w:pPr>
      <w:r>
        <w:t>получение опыта построения рассуждения, анализа, обобщения, классификации.</w:t>
      </w:r>
    </w:p>
    <w:p w:rsidR="00F00047" w:rsidRDefault="005E66BF">
      <w:pPr>
        <w:pStyle w:val="1"/>
        <w:shd w:val="clear" w:color="auto" w:fill="auto"/>
        <w:spacing w:line="259" w:lineRule="auto"/>
        <w:ind w:firstLine="380"/>
        <w:jc w:val="both"/>
      </w:pPr>
      <w:r>
        <w:rPr>
          <w:u w:val="single"/>
        </w:rPr>
        <w:t>Предметные результаты: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left="380" w:hanging="380"/>
        <w:jc w:val="both"/>
      </w:pPr>
      <w: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left="380" w:hanging="380"/>
        <w:jc w:val="both"/>
      </w:pPr>
      <w:r>
        <w:lastRenderedPageBreak/>
        <w:t>восприятие русской литературы как одной из основных культурных ценностей русского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left="380" w:hanging="380"/>
        <w:jc w:val="both"/>
      </w:pPr>
      <w:r>
        <w:t>культурная самоидентификация, осознание коммуникативно-эстетических возможностей родного языка на основе изучения выдающихся произведений русской литературы;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59"/>
        </w:tabs>
        <w:spacing w:line="259" w:lineRule="auto"/>
        <w:ind w:left="380" w:hanging="380"/>
        <w:jc w:val="both"/>
      </w:pPr>
      <w: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7" w:lineRule="auto"/>
        <w:ind w:left="460" w:hanging="460"/>
      </w:pPr>
      <w:r>
        <w:t>получение опыта эстетического и смыслового анализа художественного текста: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7" w:lineRule="auto"/>
        <w:ind w:left="460" w:hanging="460"/>
      </w:pPr>
      <w:r>
        <w:t xml:space="preserve">воспринимать, анализировать, критически оценивать и интерпретировать </w:t>
      </w:r>
      <w:proofErr w:type="gramStart"/>
      <w:r>
        <w:t>прочитанное</w:t>
      </w:r>
      <w:proofErr w:type="gramEnd"/>
      <w: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9" w:lineRule="auto"/>
        <w:ind w:firstLine="0"/>
      </w:pPr>
      <w:r>
        <w:t>определять тему и основную мысль произведения;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62" w:lineRule="auto"/>
        <w:ind w:firstLine="0"/>
      </w:pPr>
      <w:r>
        <w:t>владеть различными видами пересказа;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62" w:lineRule="auto"/>
        <w:ind w:left="460" w:hanging="460"/>
        <w:jc w:val="both"/>
      </w:pPr>
      <w:r>
        <w:t>характеризовать героев-персонажей, давать их сравнительные характеристики;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62" w:lineRule="auto"/>
        <w:ind w:left="460" w:hanging="460"/>
        <w:jc w:val="both"/>
      </w:pPr>
      <w: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62" w:lineRule="auto"/>
        <w:ind w:left="460" w:hanging="460"/>
        <w:jc w:val="both"/>
      </w:pPr>
      <w: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62" w:lineRule="auto"/>
        <w:ind w:left="460" w:hanging="460"/>
        <w:jc w:val="both"/>
      </w:pPr>
      <w:r>
        <w:t>представлять развернутый устный или письменный ответ на поставленные вопросы;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7" w:lineRule="auto"/>
        <w:ind w:left="460" w:hanging="460"/>
        <w:jc w:val="both"/>
      </w:pPr>
      <w:r>
        <w:t>собирать материал и обрабатывать информацию, необходимую для составления плана, доклада, написания аннотации, сочинения, создания проекта на заранее объявленную или самостоятельно/под руководством учителя выбранную литературную тему;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257" w:lineRule="auto"/>
        <w:ind w:left="460" w:hanging="460"/>
        <w:jc w:val="both"/>
      </w:pPr>
      <w:r>
        <w:t>выражать личное отношение к художественному произведению, аргументировать свою точку зрения;</w:t>
      </w:r>
    </w:p>
    <w:p w:rsidR="00F00047" w:rsidRDefault="005E66B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360" w:line="259" w:lineRule="auto"/>
        <w:ind w:left="460" w:hanging="460"/>
        <w:jc w:val="both"/>
      </w:pPr>
      <w: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F00047" w:rsidRDefault="005E66BF">
      <w:pPr>
        <w:pStyle w:val="11"/>
        <w:keepNext/>
        <w:keepLines/>
        <w:shd w:val="clear" w:color="auto" w:fill="auto"/>
      </w:pPr>
      <w:bookmarkStart w:id="14" w:name="bookmark16"/>
      <w:bookmarkStart w:id="15" w:name="bookmark17"/>
      <w:r>
        <w:lastRenderedPageBreak/>
        <w:t>Тематическое планирование учебного предмета</w:t>
      </w:r>
      <w:r>
        <w:br/>
        <w:t>«Литература». 5 класс</w:t>
      </w:r>
      <w:proofErr w:type="gramStart"/>
      <w:r>
        <w:rPr>
          <w:rFonts w:ascii="Calibri" w:eastAsia="Calibri" w:hAnsi="Calibri" w:cs="Calibri"/>
          <w:b w:val="0"/>
          <w:bCs w:val="0"/>
          <w:sz w:val="14"/>
          <w:szCs w:val="14"/>
          <w:vertAlign w:val="superscript"/>
        </w:rPr>
        <w:t>4</w:t>
      </w:r>
      <w:proofErr w:type="gramEnd"/>
      <w:r>
        <w:t>.</w:t>
      </w:r>
      <w:bookmarkEnd w:id="14"/>
      <w:bookmarkEnd w:id="15"/>
    </w:p>
    <w:tbl>
      <w:tblPr>
        <w:tblOverlap w:val="never"/>
        <w:tblW w:w="0" w:type="auto"/>
        <w:jc w:val="center"/>
        <w:tblInd w:w="-15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6983"/>
        <w:gridCol w:w="1277"/>
        <w:gridCol w:w="1135"/>
        <w:gridCol w:w="1003"/>
      </w:tblGrid>
      <w:tr w:rsidR="00F00047" w:rsidTr="000505B6">
        <w:trPr>
          <w:trHeight w:hRule="exact" w:val="14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</w:t>
            </w:r>
            <w:r>
              <w:rPr>
                <w:b/>
                <w:bCs/>
                <w:sz w:val="26"/>
                <w:szCs w:val="26"/>
              </w:rPr>
              <w:softHyphen/>
              <w:t>ство часов на изучение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Вне</w:t>
            </w:r>
            <w:r>
              <w:rPr>
                <w:b/>
                <w:bCs/>
                <w:sz w:val="26"/>
                <w:szCs w:val="26"/>
              </w:rPr>
              <w:softHyphen/>
              <w:t>класс</w:t>
            </w:r>
            <w:r>
              <w:rPr>
                <w:b/>
                <w:bCs/>
                <w:sz w:val="26"/>
                <w:szCs w:val="26"/>
              </w:rPr>
              <w:softHyphen/>
              <w:t>ное чтение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9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Разви</w:t>
            </w:r>
            <w:r>
              <w:rPr>
                <w:b/>
                <w:bCs/>
                <w:sz w:val="26"/>
                <w:szCs w:val="26"/>
              </w:rPr>
              <w:softHyphen/>
              <w:t>тие речи</w:t>
            </w:r>
          </w:p>
        </w:tc>
      </w:tr>
      <w:tr w:rsidR="00F00047" w:rsidTr="000505B6">
        <w:trPr>
          <w:trHeight w:hRule="exact" w:val="39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F0004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047" w:rsidRDefault="00F00047">
            <w:pPr>
              <w:rPr>
                <w:sz w:val="10"/>
                <w:szCs w:val="10"/>
              </w:rPr>
            </w:pPr>
          </w:p>
        </w:tc>
      </w:tr>
      <w:tr w:rsidR="006D39E8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>
            <w:pPr>
              <w:pStyle w:val="a7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Устное народное творчество</w:t>
            </w:r>
          </w:p>
          <w:p w:rsidR="006D39E8" w:rsidRDefault="006D39E8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9E8" w:rsidRDefault="006D39E8" w:rsidP="006D39E8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7150F1">
            <w:pPr>
              <w:pStyle w:val="a7"/>
            </w:pPr>
          </w:p>
          <w:p w:rsidR="006D39E8" w:rsidRDefault="006D39E8" w:rsidP="006D39E8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387E97">
            <w:pPr>
              <w:pStyle w:val="a7"/>
              <w:rPr>
                <w:sz w:val="10"/>
                <w:szCs w:val="10"/>
              </w:rPr>
            </w:pPr>
          </w:p>
        </w:tc>
      </w:tr>
      <w:tr w:rsidR="006D39E8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>
            <w:pPr>
              <w:pStyle w:val="a7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16046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Фольклор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16046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6046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160467">
            <w:pPr>
              <w:rPr>
                <w:sz w:val="10"/>
                <w:szCs w:val="10"/>
              </w:rPr>
            </w:pPr>
          </w:p>
        </w:tc>
      </w:tr>
      <w:tr w:rsidR="006D39E8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>
            <w:pPr>
              <w:pStyle w:val="a7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16046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Малые жанры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16046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6046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E8" w:rsidRDefault="006D39E8" w:rsidP="00160467">
            <w:pPr>
              <w:rPr>
                <w:sz w:val="10"/>
                <w:szCs w:val="10"/>
              </w:rPr>
            </w:pPr>
          </w:p>
        </w:tc>
      </w:tr>
      <w:tr w:rsidR="006D39E8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>
            <w:pPr>
              <w:pStyle w:val="a7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60467">
            <w:pPr>
              <w:pStyle w:val="a7"/>
              <w:shd w:val="clear" w:color="auto" w:fill="auto"/>
              <w:spacing w:line="290" w:lineRule="auto"/>
              <w:ind w:firstLine="0"/>
            </w:pPr>
            <w:r>
              <w:t>Русские народные сказки</w:t>
            </w:r>
          </w:p>
          <w:p w:rsidR="006D39E8" w:rsidRDefault="006D39E8" w:rsidP="00160467">
            <w:pPr>
              <w:pStyle w:val="a7"/>
              <w:shd w:val="clear" w:color="auto" w:fill="auto"/>
              <w:spacing w:line="290" w:lineRule="auto"/>
              <w:ind w:firstLine="0"/>
            </w:pPr>
            <w:r>
              <w:rPr>
                <w:i/>
                <w:iCs/>
              </w:rPr>
              <w:t>Царевна-лягушка</w:t>
            </w:r>
          </w:p>
          <w:p w:rsidR="006D39E8" w:rsidRDefault="006D39E8" w:rsidP="00160467">
            <w:pPr>
              <w:pStyle w:val="a7"/>
              <w:shd w:val="clear" w:color="auto" w:fill="auto"/>
              <w:spacing w:line="290" w:lineRule="auto"/>
              <w:ind w:firstLine="0"/>
            </w:pPr>
            <w:r>
              <w:rPr>
                <w:i/>
                <w:iCs/>
              </w:rPr>
              <w:t xml:space="preserve">Иван - крестьянский сын и </w:t>
            </w:r>
            <w:proofErr w:type="spellStart"/>
            <w:r>
              <w:rPr>
                <w:i/>
                <w:iCs/>
              </w:rPr>
              <w:t>чуДо-юДо</w:t>
            </w:r>
            <w:proofErr w:type="spellEnd"/>
            <w:r>
              <w:rPr>
                <w:i/>
                <w:iCs/>
              </w:rPr>
              <w:t xml:space="preserve"> Журавль и цапля</w:t>
            </w:r>
          </w:p>
          <w:p w:rsidR="006D39E8" w:rsidRDefault="006D39E8" w:rsidP="00160467">
            <w:pPr>
              <w:pStyle w:val="a7"/>
              <w:shd w:val="clear" w:color="auto" w:fill="auto"/>
              <w:spacing w:line="290" w:lineRule="auto"/>
              <w:ind w:firstLine="0"/>
            </w:pPr>
            <w:proofErr w:type="spellStart"/>
            <w:r>
              <w:rPr>
                <w:i/>
                <w:iCs/>
              </w:rPr>
              <w:t>СолДатская</w:t>
            </w:r>
            <w:proofErr w:type="spellEnd"/>
            <w:r>
              <w:rPr>
                <w:i/>
                <w:iCs/>
              </w:rPr>
              <w:t xml:space="preserve"> шинель</w:t>
            </w:r>
          </w:p>
          <w:p w:rsidR="006D39E8" w:rsidRDefault="006D39E8" w:rsidP="00160467">
            <w:pPr>
              <w:pStyle w:val="a7"/>
              <w:shd w:val="clear" w:color="auto" w:fill="auto"/>
              <w:spacing w:line="290" w:lineRule="auto"/>
              <w:ind w:firstLine="0"/>
            </w:pPr>
            <w:r>
              <w:rPr>
                <w:i/>
                <w:iCs/>
              </w:rPr>
              <w:t>Итоговый урок (р.р.)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9E8" w:rsidRDefault="006D39E8" w:rsidP="00160467">
            <w:pPr>
              <w:pStyle w:val="a7"/>
              <w:shd w:val="clear" w:color="auto" w:fill="auto"/>
              <w:spacing w:after="60" w:line="240" w:lineRule="auto"/>
              <w:ind w:firstLine="0"/>
            </w:pPr>
            <w:r>
              <w:rPr>
                <w:i/>
                <w:iCs/>
              </w:rPr>
              <w:t>2</w:t>
            </w:r>
          </w:p>
          <w:p w:rsidR="006D39E8" w:rsidRDefault="006D39E8" w:rsidP="00160467">
            <w:pPr>
              <w:pStyle w:val="a7"/>
              <w:shd w:val="clear" w:color="auto" w:fill="auto"/>
              <w:spacing w:after="60" w:line="240" w:lineRule="auto"/>
              <w:ind w:firstLine="0"/>
            </w:pPr>
            <w:r>
              <w:rPr>
                <w:i/>
                <w:iCs/>
              </w:rPr>
              <w:t>2</w:t>
            </w:r>
          </w:p>
          <w:p w:rsidR="006D39E8" w:rsidRDefault="006D39E8" w:rsidP="00160467">
            <w:pPr>
              <w:pStyle w:val="a7"/>
              <w:shd w:val="clear" w:color="auto" w:fill="auto"/>
              <w:spacing w:after="60" w:line="240" w:lineRule="auto"/>
              <w:ind w:firstLine="0"/>
            </w:pPr>
            <w:r>
              <w:rPr>
                <w:i/>
                <w:iCs/>
              </w:rPr>
              <w:t>0,5</w:t>
            </w:r>
          </w:p>
          <w:p w:rsidR="006D39E8" w:rsidRDefault="006D39E8" w:rsidP="00160467">
            <w:pPr>
              <w:pStyle w:val="a7"/>
              <w:shd w:val="clear" w:color="auto" w:fill="auto"/>
              <w:spacing w:after="60" w:line="240" w:lineRule="auto"/>
              <w:ind w:firstLine="0"/>
            </w:pPr>
            <w:r>
              <w:rPr>
                <w:i/>
                <w:iCs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9E8" w:rsidRDefault="006D39E8" w:rsidP="0016046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9E8" w:rsidRDefault="006D39E8" w:rsidP="0016046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Из древнерусской литературы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D41E54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Из литературы 18 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D41E54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Из литературы 19 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>
            <w:pPr>
              <w:pStyle w:val="a7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706218">
            <w:pPr>
              <w:pStyle w:val="a7"/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Басня. И.А. Крылов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</w:t>
            </w: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В.А. Жуковский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D41E54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D41E54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А.С. Пушкин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pStyle w:val="a7"/>
              <w:shd w:val="clear" w:color="auto" w:fill="auto"/>
              <w:spacing w:after="60" w:line="240" w:lineRule="auto"/>
              <w:ind w:firstLine="0"/>
            </w:pPr>
            <w:r>
              <w:rPr>
                <w:b/>
                <w:bCs/>
              </w:rPr>
              <w:t>Контрольная работа по творчеству</w:t>
            </w:r>
          </w:p>
          <w:p w:rsidR="000505B6" w:rsidRDefault="000505B6" w:rsidP="00C31D5A">
            <w:pPr>
              <w:pStyle w:val="a7"/>
              <w:shd w:val="clear" w:color="auto" w:fill="auto"/>
              <w:spacing w:after="60" w:line="240" w:lineRule="auto"/>
              <w:ind w:firstLine="0"/>
            </w:pPr>
            <w:r>
              <w:rPr>
                <w:b/>
                <w:bCs/>
              </w:rPr>
              <w:t>И.А. Крылова, В.А.Жуковского,</w:t>
            </w:r>
          </w:p>
          <w:p w:rsidR="000505B6" w:rsidRDefault="000505B6" w:rsidP="00C31D5A">
            <w:pPr>
              <w:pStyle w:val="a7"/>
              <w:shd w:val="clear" w:color="auto" w:fill="auto"/>
              <w:spacing w:after="60" w:line="240" w:lineRule="auto"/>
              <w:ind w:firstLine="0"/>
            </w:pPr>
            <w:r>
              <w:rPr>
                <w:b/>
                <w:bCs/>
              </w:rPr>
              <w:t>А.С.Пушкина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Русская литературная сказка 19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А. Погорельский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М.Ю. Лермонтов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Н.В. Гоголь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Н.А. Некрасов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И.С. Тургенев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А.А. Фет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Л.Н. Толстой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pStyle w:val="a7"/>
              <w:shd w:val="clear" w:color="auto" w:fill="auto"/>
              <w:spacing w:line="288" w:lineRule="auto"/>
              <w:ind w:firstLine="0"/>
            </w:pPr>
            <w:r>
              <w:rPr>
                <w:b/>
                <w:bCs/>
              </w:rPr>
              <w:t>Контрольная работа по творчеству Н.В.Гоголя, Л.Н.Толстого, И.С. Тургенева, Н.А. Некрасова, М.Ю.Лермонтова,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А.П. Чехов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D5A">
            <w:pPr>
              <w:pStyle w:val="a7"/>
              <w:shd w:val="clear" w:color="auto" w:fill="auto"/>
              <w:spacing w:line="290" w:lineRule="auto"/>
              <w:ind w:firstLine="0"/>
            </w:pPr>
            <w:r>
              <w:t xml:space="preserve">Русские поэты 19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о</w:t>
            </w:r>
            <w:proofErr w:type="gramEnd"/>
            <w:r>
              <w:t xml:space="preserve"> Родине и родной природе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0505B6" w:rsidTr="006B43AE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>
            <w:r>
              <w:t>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8A503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Из литературы 20 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8A5031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</w:tr>
      <w:tr w:rsidR="000505B6" w:rsidTr="006B43AE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8A503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И.А. Бунин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8A503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8A503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8A5031">
            <w:pPr>
              <w:rPr>
                <w:sz w:val="10"/>
                <w:szCs w:val="10"/>
              </w:rPr>
            </w:pPr>
          </w:p>
        </w:tc>
      </w:tr>
      <w:tr w:rsidR="000505B6" w:rsidTr="006B43AE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8A503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В.Г. Короленко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8A503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8A503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B6" w:rsidRDefault="000505B6" w:rsidP="008A503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0505B6" w:rsidTr="006B43AE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8A503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С.А. Есенин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8A5031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8A503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8A5031">
            <w:pPr>
              <w:rPr>
                <w:sz w:val="10"/>
                <w:szCs w:val="10"/>
              </w:rPr>
            </w:pPr>
          </w:p>
        </w:tc>
      </w:tr>
      <w:tr w:rsidR="000505B6" w:rsidTr="00706117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П.П. Бажов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23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23A">
            <w:pPr>
              <w:rPr>
                <w:sz w:val="10"/>
                <w:szCs w:val="10"/>
              </w:rPr>
            </w:pPr>
          </w:p>
        </w:tc>
      </w:tr>
      <w:tr w:rsidR="000505B6" w:rsidTr="00706117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К.Г. Паустовский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23A">
            <w:pPr>
              <w:rPr>
                <w:sz w:val="10"/>
                <w:szCs w:val="10"/>
              </w:rPr>
            </w:pPr>
          </w:p>
        </w:tc>
      </w:tr>
      <w:tr w:rsidR="000505B6" w:rsidTr="00706117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С.Я. Маршак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0505B6" w:rsidTr="00706117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А.П. Платонов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23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23A">
            <w:pPr>
              <w:rPr>
                <w:sz w:val="10"/>
                <w:szCs w:val="10"/>
              </w:rPr>
            </w:pPr>
          </w:p>
        </w:tc>
      </w:tr>
      <w:tr w:rsidR="000505B6" w:rsidTr="00706117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В.П. Астафьев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C3123A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23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23A">
            <w:pPr>
              <w:rPr>
                <w:sz w:val="10"/>
                <w:szCs w:val="10"/>
              </w:rPr>
            </w:pPr>
          </w:p>
        </w:tc>
      </w:tr>
      <w:tr w:rsidR="000505B6" w:rsidTr="005F75AC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5B6" w:rsidRDefault="000505B6" w:rsidP="00F741C8">
            <w:pPr>
              <w:pStyle w:val="a7"/>
              <w:shd w:val="clear" w:color="auto" w:fill="auto"/>
              <w:spacing w:line="290" w:lineRule="auto"/>
              <w:ind w:firstLine="0"/>
            </w:pPr>
            <w:r>
              <w:rPr>
                <w:b/>
                <w:bCs/>
              </w:rPr>
              <w:t>Подготовка к классному письменному ответу на один из проблемных вопросов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rPr>
                <w:sz w:val="10"/>
                <w:szCs w:val="10"/>
              </w:rPr>
            </w:pPr>
          </w:p>
        </w:tc>
      </w:tr>
      <w:tr w:rsidR="000505B6" w:rsidTr="005F75AC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pStyle w:val="a7"/>
              <w:shd w:val="clear" w:color="auto" w:fill="auto"/>
              <w:spacing w:after="60" w:line="240" w:lineRule="auto"/>
              <w:ind w:firstLine="0"/>
            </w:pPr>
            <w:r>
              <w:t>«Ради жизни на Земле...»</w:t>
            </w:r>
          </w:p>
          <w:p w:rsidR="000505B6" w:rsidRDefault="000505B6" w:rsidP="00F741C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(К.М. Симонов, А.Т Твардовский)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rPr>
                <w:sz w:val="10"/>
                <w:szCs w:val="10"/>
              </w:rPr>
            </w:pPr>
          </w:p>
        </w:tc>
      </w:tr>
      <w:tr w:rsidR="000505B6" w:rsidTr="005F75AC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pStyle w:val="a7"/>
              <w:shd w:val="clear" w:color="auto" w:fill="auto"/>
              <w:spacing w:line="293" w:lineRule="auto"/>
              <w:ind w:firstLine="0"/>
            </w:pPr>
            <w:r>
              <w:t>Русские поэты 20 века о Родине и родной природе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rPr>
                <w:sz w:val="10"/>
                <w:szCs w:val="10"/>
              </w:rPr>
            </w:pPr>
          </w:p>
        </w:tc>
      </w:tr>
      <w:tr w:rsidR="000505B6" w:rsidTr="005F75AC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D41E54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pStyle w:val="a7"/>
              <w:shd w:val="clear" w:color="auto" w:fill="auto"/>
              <w:spacing w:after="60" w:line="240" w:lineRule="auto"/>
              <w:ind w:firstLine="0"/>
            </w:pPr>
            <w:r>
              <w:t>Писатели улыбаются. Саша Черный, Н.А.</w:t>
            </w:r>
          </w:p>
          <w:p w:rsidR="000505B6" w:rsidRDefault="000505B6" w:rsidP="00F741C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Тэффи, Ю.Ч. Ким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F741C8">
            <w:pPr>
              <w:rPr>
                <w:sz w:val="10"/>
                <w:szCs w:val="10"/>
              </w:rPr>
            </w:pPr>
          </w:p>
        </w:tc>
      </w:tr>
      <w:tr w:rsidR="000505B6" w:rsidTr="00EC2BB5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Из зарубежной литературы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C31D5A">
            <w:pPr>
              <w:pStyle w:val="a7"/>
              <w:shd w:val="clear" w:color="auto" w:fill="auto"/>
              <w:spacing w:line="240" w:lineRule="auto"/>
              <w:ind w:firstLine="0"/>
            </w:pPr>
          </w:p>
        </w:tc>
      </w:tr>
      <w:tr w:rsidR="000505B6" w:rsidTr="00EC2BB5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Р.Л. Стивенсон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rPr>
                <w:sz w:val="10"/>
                <w:szCs w:val="10"/>
              </w:rPr>
            </w:pPr>
          </w:p>
        </w:tc>
      </w:tr>
      <w:tr w:rsidR="000505B6" w:rsidTr="00EC2BB5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Д. Дефо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rPr>
                <w:sz w:val="10"/>
                <w:szCs w:val="10"/>
              </w:rPr>
            </w:pPr>
          </w:p>
        </w:tc>
      </w:tr>
      <w:tr w:rsidR="000505B6" w:rsidTr="00EC2BB5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Х.-К. Андерсен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0505B6" w:rsidTr="00EC2BB5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5B6" w:rsidRDefault="000505B6" w:rsidP="00291920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М. Твен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0505B6" w:rsidTr="000505B6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Дж. Лондон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29192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Default="000505B6" w:rsidP="00291920">
            <w:pPr>
              <w:rPr>
                <w:sz w:val="10"/>
                <w:szCs w:val="10"/>
              </w:rPr>
            </w:pPr>
          </w:p>
        </w:tc>
      </w:tr>
      <w:tr w:rsidR="000505B6" w:rsidTr="00F931C1">
        <w:trPr>
          <w:trHeight w:hRule="exact" w:val="40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65479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05B6" w:rsidRDefault="000505B6" w:rsidP="0065479F">
            <w:pPr>
              <w:pStyle w:val="a7"/>
              <w:shd w:val="clear" w:color="auto" w:fill="auto"/>
              <w:spacing w:line="290" w:lineRule="auto"/>
              <w:ind w:firstLine="0"/>
            </w:pPr>
            <w:r>
              <w:rPr>
                <w:b/>
                <w:bCs/>
              </w:rPr>
              <w:t xml:space="preserve">Литературный праздник «Путешествие по стране </w:t>
            </w:r>
            <w:proofErr w:type="spellStart"/>
            <w:r>
              <w:rPr>
                <w:b/>
                <w:bCs/>
              </w:rPr>
              <w:t>Литературии</w:t>
            </w:r>
            <w:proofErr w:type="spellEnd"/>
            <w:r>
              <w:rPr>
                <w:b/>
                <w:bCs/>
              </w:rPr>
              <w:t xml:space="preserve"> 5 класса»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65479F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5B6" w:rsidRDefault="000505B6" w:rsidP="0065479F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5B6" w:rsidRDefault="000505B6" w:rsidP="0065479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0505B6" w:rsidTr="00E805BF">
        <w:trPr>
          <w:trHeight w:hRule="exact" w:val="403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5B6" w:rsidRDefault="000505B6" w:rsidP="001937A2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  <w:i/>
                <w:iCs/>
              </w:rPr>
              <w:t>Итого за 5 класс</w:t>
            </w:r>
          </w:p>
          <w:p w:rsidR="000505B6" w:rsidRDefault="000505B6" w:rsidP="001937A2">
            <w:pPr>
              <w:rPr>
                <w:sz w:val="10"/>
                <w:szCs w:val="10"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B6" w:rsidRPr="000505B6" w:rsidRDefault="000505B6" w:rsidP="0019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B6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F00047" w:rsidRDefault="005E66BF" w:rsidP="000505B6">
      <w:pPr>
        <w:spacing w:line="1" w:lineRule="exact"/>
      </w:pPr>
      <w:r>
        <w:br w:type="page"/>
      </w:r>
      <w:proofErr w:type="spellStart"/>
      <w:r>
        <w:rPr>
          <w:b/>
          <w:bCs/>
        </w:rPr>
        <w:lastRenderedPageBreak/>
        <w:t>атическое</w:t>
      </w:r>
      <w:proofErr w:type="spellEnd"/>
      <w:r>
        <w:rPr>
          <w:b/>
          <w:bCs/>
        </w:rPr>
        <w:t xml:space="preserve"> планирование учебного предмета</w:t>
      </w:r>
    </w:p>
    <w:p w:rsidR="00F00047" w:rsidRDefault="005E66BF">
      <w:pPr>
        <w:pStyle w:val="1"/>
        <w:shd w:val="clear" w:color="auto" w:fill="auto"/>
        <w:spacing w:after="360" w:line="240" w:lineRule="auto"/>
        <w:ind w:firstLine="0"/>
        <w:jc w:val="center"/>
      </w:pPr>
      <w:r>
        <w:rPr>
          <w:b/>
          <w:bCs/>
        </w:rPr>
        <w:t>«Родная (русская) литература». 5 класс</w:t>
      </w:r>
    </w:p>
    <w:p w:rsidR="00F00047" w:rsidRDefault="005E66BF">
      <w:pPr>
        <w:pStyle w:val="1"/>
        <w:shd w:val="clear" w:color="auto" w:fill="auto"/>
        <w:spacing w:after="40" w:line="240" w:lineRule="auto"/>
        <w:ind w:firstLine="820"/>
      </w:pPr>
      <w:r>
        <w:t>1 .Устное народное творчество - 2 ч.</w:t>
      </w:r>
    </w:p>
    <w:p w:rsidR="00F00047" w:rsidRDefault="005E66BF">
      <w:pPr>
        <w:pStyle w:val="1"/>
        <w:numPr>
          <w:ilvl w:val="0"/>
          <w:numId w:val="6"/>
        </w:numPr>
        <w:shd w:val="clear" w:color="auto" w:fill="auto"/>
        <w:tabs>
          <w:tab w:val="left" w:pos="1311"/>
        </w:tabs>
        <w:spacing w:after="40" w:line="240" w:lineRule="auto"/>
        <w:ind w:firstLine="900"/>
      </w:pPr>
      <w:r>
        <w:t>Литература народа России по периодам - 11 ч.</w:t>
      </w:r>
    </w:p>
    <w:p w:rsidR="00F00047" w:rsidRDefault="005E66BF">
      <w:pPr>
        <w:pStyle w:val="1"/>
        <w:shd w:val="clear" w:color="auto" w:fill="auto"/>
        <w:spacing w:after="40" w:line="240" w:lineRule="auto"/>
        <w:ind w:left="1540" w:firstLine="0"/>
      </w:pPr>
      <w:r>
        <w:t>Древнерусская литература и литература 18 в. - 2 ч.</w:t>
      </w:r>
    </w:p>
    <w:p w:rsidR="00F00047" w:rsidRDefault="005E66BF">
      <w:pPr>
        <w:pStyle w:val="1"/>
        <w:shd w:val="clear" w:color="auto" w:fill="auto"/>
        <w:spacing w:after="40" w:line="240" w:lineRule="auto"/>
        <w:ind w:left="1540" w:firstLine="0"/>
      </w:pPr>
      <w:r>
        <w:t>Русская литература 19 в. - 2 ч.</w:t>
      </w:r>
    </w:p>
    <w:p w:rsidR="00F00047" w:rsidRDefault="005E66BF">
      <w:pPr>
        <w:pStyle w:val="1"/>
        <w:shd w:val="clear" w:color="auto" w:fill="auto"/>
        <w:spacing w:after="40" w:line="240" w:lineRule="auto"/>
        <w:ind w:left="1540" w:firstLine="0"/>
      </w:pPr>
      <w:r>
        <w:t>Русская литература 20 в. - 7 ч.</w:t>
      </w:r>
    </w:p>
    <w:p w:rsidR="00F00047" w:rsidRDefault="005E66BF">
      <w:pPr>
        <w:pStyle w:val="1"/>
        <w:numPr>
          <w:ilvl w:val="0"/>
          <w:numId w:val="6"/>
        </w:numPr>
        <w:shd w:val="clear" w:color="auto" w:fill="auto"/>
        <w:spacing w:after="40" w:line="240" w:lineRule="auto"/>
        <w:ind w:firstLine="960"/>
      </w:pPr>
      <w:r>
        <w:t>Теория литературы - 4 ч.</w:t>
      </w:r>
    </w:p>
    <w:tbl>
      <w:tblPr>
        <w:tblOverlap w:val="never"/>
        <w:tblW w:w="0" w:type="auto"/>
        <w:jc w:val="center"/>
        <w:tblInd w:w="-2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9"/>
        <w:gridCol w:w="4684"/>
        <w:gridCol w:w="1205"/>
      </w:tblGrid>
      <w:tr w:rsidR="00F00047" w:rsidTr="004223D4">
        <w:trPr>
          <w:trHeight w:hRule="exact" w:val="658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Блок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Кол-во часов</w:t>
            </w:r>
          </w:p>
        </w:tc>
      </w:tr>
      <w:tr w:rsidR="00F00047" w:rsidTr="004223D4">
        <w:trPr>
          <w:trHeight w:hRule="exact" w:val="336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Теория литературы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Сказка как жанр фольклора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4223D4">
        <w:trPr>
          <w:trHeight w:hRule="exact" w:val="653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Устное народное творчество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Сказки и предания Самарского края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F00047" w:rsidTr="004223D4">
        <w:trPr>
          <w:trHeight w:hRule="exact" w:val="320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Древнерусская литература и литература 18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Баснописец И.И. Дмитриев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F00047" w:rsidTr="004223D4">
        <w:trPr>
          <w:trHeight w:hRule="exact" w:val="331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Теория литературы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Сказка и басня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4223D4">
        <w:trPr>
          <w:trHeight w:hRule="exact" w:val="331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Русская литература 19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t>Л.Н. Толстой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F00047" w:rsidTr="004223D4">
        <w:trPr>
          <w:trHeight w:hRule="exact" w:val="336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Теория литературы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Авторская сказка и народная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4223D4">
        <w:trPr>
          <w:trHeight w:hRule="exact" w:val="331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Русская литература 20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А.Н. Толстой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</w:tr>
      <w:tr w:rsidR="00F00047" w:rsidTr="004223D4">
        <w:trPr>
          <w:trHeight w:hRule="exact" w:val="653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Теория литературы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Сопоставление произведений с похожим сюжетом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</w:tr>
      <w:tr w:rsidR="00F00047" w:rsidTr="004223D4">
        <w:trPr>
          <w:trHeight w:hRule="exact" w:val="331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 xml:space="preserve">Русская литература 20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А.С. Неверов (Скобелев)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</w:tr>
      <w:tr w:rsidR="00F00047" w:rsidTr="004223D4">
        <w:trPr>
          <w:trHeight w:hRule="exact" w:val="341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047" w:rsidRDefault="00F00047">
            <w:pPr>
              <w:rPr>
                <w:sz w:val="10"/>
                <w:szCs w:val="10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17</w:t>
            </w:r>
          </w:p>
        </w:tc>
      </w:tr>
    </w:tbl>
    <w:p w:rsidR="0000727C" w:rsidRDefault="0000727C">
      <w:pPr>
        <w:pStyle w:val="a9"/>
        <w:shd w:val="clear" w:color="auto" w:fill="auto"/>
        <w:ind w:left="2069"/>
        <w:rPr>
          <w:b/>
          <w:bCs/>
          <w:sz w:val="28"/>
          <w:szCs w:val="28"/>
        </w:rPr>
      </w:pPr>
    </w:p>
    <w:p w:rsidR="0000727C" w:rsidRDefault="0000727C">
      <w:pPr>
        <w:pStyle w:val="a9"/>
        <w:shd w:val="clear" w:color="auto" w:fill="auto"/>
        <w:ind w:left="2069"/>
        <w:rPr>
          <w:b/>
          <w:bCs/>
          <w:sz w:val="28"/>
          <w:szCs w:val="28"/>
        </w:rPr>
      </w:pPr>
    </w:p>
    <w:p w:rsidR="004223D4" w:rsidRDefault="004223D4" w:rsidP="004223D4">
      <w:pPr>
        <w:pStyle w:val="a9"/>
        <w:shd w:val="clear" w:color="auto" w:fill="auto"/>
        <w:ind w:left="2069"/>
        <w:jc w:val="center"/>
        <w:rPr>
          <w:b/>
          <w:bCs/>
          <w:sz w:val="28"/>
          <w:szCs w:val="28"/>
        </w:rPr>
      </w:pPr>
    </w:p>
    <w:p w:rsidR="004223D4" w:rsidRDefault="004223D4" w:rsidP="004223D4">
      <w:pPr>
        <w:pStyle w:val="a9"/>
        <w:shd w:val="clear" w:color="auto" w:fill="auto"/>
        <w:ind w:left="2069"/>
        <w:jc w:val="center"/>
        <w:rPr>
          <w:b/>
          <w:bCs/>
          <w:sz w:val="28"/>
          <w:szCs w:val="28"/>
        </w:rPr>
      </w:pPr>
    </w:p>
    <w:p w:rsidR="004223D4" w:rsidRDefault="004223D4" w:rsidP="004223D4">
      <w:pPr>
        <w:pStyle w:val="a9"/>
        <w:shd w:val="clear" w:color="auto" w:fill="auto"/>
        <w:ind w:left="2069"/>
        <w:jc w:val="center"/>
        <w:rPr>
          <w:b/>
          <w:bCs/>
          <w:sz w:val="28"/>
          <w:szCs w:val="28"/>
        </w:rPr>
      </w:pPr>
    </w:p>
    <w:p w:rsidR="004223D4" w:rsidRDefault="004223D4" w:rsidP="004223D4">
      <w:pPr>
        <w:pStyle w:val="a9"/>
        <w:shd w:val="clear" w:color="auto" w:fill="auto"/>
        <w:ind w:left="2069"/>
        <w:jc w:val="center"/>
        <w:rPr>
          <w:b/>
          <w:bCs/>
          <w:sz w:val="28"/>
          <w:szCs w:val="28"/>
        </w:rPr>
      </w:pPr>
    </w:p>
    <w:p w:rsidR="004223D4" w:rsidRDefault="004223D4" w:rsidP="004223D4">
      <w:pPr>
        <w:pStyle w:val="a9"/>
        <w:shd w:val="clear" w:color="auto" w:fill="auto"/>
        <w:ind w:left="2069"/>
        <w:jc w:val="center"/>
        <w:rPr>
          <w:b/>
          <w:bCs/>
          <w:sz w:val="28"/>
          <w:szCs w:val="28"/>
        </w:rPr>
      </w:pPr>
    </w:p>
    <w:p w:rsidR="00F00047" w:rsidRDefault="0000727C" w:rsidP="004223D4">
      <w:pPr>
        <w:pStyle w:val="a9"/>
        <w:shd w:val="clear" w:color="auto" w:fill="auto"/>
        <w:ind w:left="206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Учебно-методическое</w:t>
      </w:r>
      <w:r w:rsidR="00D361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5E66BF">
        <w:rPr>
          <w:b/>
          <w:bCs/>
          <w:sz w:val="28"/>
          <w:szCs w:val="28"/>
        </w:rPr>
        <w:t>беспечение курса</w:t>
      </w:r>
    </w:p>
    <w:p w:rsidR="00F00047" w:rsidRDefault="00F00047" w:rsidP="004223D4">
      <w:pPr>
        <w:spacing w:after="319" w:line="1" w:lineRule="exact"/>
        <w:jc w:val="center"/>
      </w:pPr>
    </w:p>
    <w:p w:rsidR="00F00047" w:rsidRDefault="005E66BF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Родной (русский) язык</w:t>
      </w:r>
    </w:p>
    <w:p w:rsidR="00F00047" w:rsidRDefault="005E66BF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Список литературы для учителя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078"/>
        </w:tabs>
        <w:ind w:firstLine="720"/>
      </w:pPr>
      <w:r>
        <w:t xml:space="preserve">Александрова Г.В. Занимательный русский язык. - </w:t>
      </w:r>
      <w:proofErr w:type="spellStart"/>
      <w:proofErr w:type="gramStart"/>
      <w:r>
        <w:t>С-Пб</w:t>
      </w:r>
      <w:proofErr w:type="spellEnd"/>
      <w:proofErr w:type="gramEnd"/>
      <w:r>
        <w:t>., 1998.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093"/>
        </w:tabs>
        <w:ind w:firstLine="740"/>
        <w:jc w:val="both"/>
      </w:pPr>
      <w:r>
        <w:t>Александрова О.М. и др. Русский родной язык. 5 класс. Методическое пособие. М., 2018.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838"/>
        </w:tabs>
        <w:ind w:firstLine="740"/>
        <w:jc w:val="both"/>
      </w:pPr>
      <w:proofErr w:type="spellStart"/>
      <w:r>
        <w:t>Арсирий</w:t>
      </w:r>
      <w:proofErr w:type="spellEnd"/>
      <w:r>
        <w:t xml:space="preserve"> А.Т. Занимательные материалы по русскому языку. - М.,</w:t>
      </w:r>
    </w:p>
    <w:p w:rsidR="00F00047" w:rsidRDefault="005E66BF">
      <w:pPr>
        <w:pStyle w:val="1"/>
        <w:shd w:val="clear" w:color="auto" w:fill="auto"/>
        <w:tabs>
          <w:tab w:val="left" w:pos="1042"/>
        </w:tabs>
        <w:ind w:firstLine="0"/>
      </w:pPr>
      <w:r>
        <w:t>2001.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088"/>
        </w:tabs>
        <w:ind w:firstLine="740"/>
        <w:jc w:val="both"/>
      </w:pPr>
      <w:proofErr w:type="spellStart"/>
      <w:r>
        <w:t>Байбурин</w:t>
      </w:r>
      <w:proofErr w:type="spellEnd"/>
      <w:r>
        <w:t xml:space="preserve"> А.К., Топорков А.Л. У истоков этикета: Этнографические очерки. - Л.,1990.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847"/>
        </w:tabs>
        <w:ind w:firstLine="740"/>
        <w:jc w:val="both"/>
      </w:pPr>
      <w:proofErr w:type="spellStart"/>
      <w:r>
        <w:t>Быстрова</w:t>
      </w:r>
      <w:proofErr w:type="spellEnd"/>
      <w:r>
        <w:t xml:space="preserve"> Е. А. Диалог культур на уроках русского языка. - СПб</w:t>
      </w:r>
      <w:proofErr w:type="gramStart"/>
      <w:r>
        <w:t>.,</w:t>
      </w:r>
      <w:proofErr w:type="gramEnd"/>
    </w:p>
    <w:p w:rsidR="00F00047" w:rsidRDefault="005E66BF">
      <w:pPr>
        <w:pStyle w:val="1"/>
        <w:shd w:val="clear" w:color="auto" w:fill="auto"/>
        <w:tabs>
          <w:tab w:val="left" w:pos="1032"/>
        </w:tabs>
        <w:ind w:firstLine="0"/>
      </w:pPr>
      <w:r>
        <w:t>2002.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132"/>
        </w:tabs>
        <w:ind w:firstLine="740"/>
        <w:jc w:val="both"/>
      </w:pPr>
      <w:r>
        <w:t>Волина В.В. Весёлая грамматика. - М., 2005.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132"/>
        </w:tabs>
        <w:ind w:firstLine="740"/>
        <w:jc w:val="both"/>
      </w:pPr>
      <w:r>
        <w:rPr>
          <w:color w:val="333333"/>
        </w:rPr>
        <w:t xml:space="preserve">Гольдин В. Е. Речь и этикет. </w:t>
      </w:r>
      <w:r>
        <w:t xml:space="preserve">- </w:t>
      </w:r>
      <w:r>
        <w:rPr>
          <w:color w:val="333333"/>
        </w:rPr>
        <w:t>М., 1983.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102"/>
        </w:tabs>
        <w:ind w:firstLine="740"/>
        <w:jc w:val="both"/>
      </w:pPr>
      <w:r>
        <w:t xml:space="preserve">Горелов И., </w:t>
      </w:r>
      <w:proofErr w:type="spellStart"/>
      <w:r>
        <w:t>Енгалычев</w:t>
      </w:r>
      <w:proofErr w:type="spellEnd"/>
      <w:r>
        <w:t xml:space="preserve"> В. Безмолвный мысли знак: Рассказы о невер</w:t>
      </w:r>
      <w:r>
        <w:softHyphen/>
        <w:t>бальной коммуникации. - М., 1991.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102"/>
        </w:tabs>
        <w:ind w:firstLine="740"/>
        <w:jc w:val="both"/>
      </w:pPr>
      <w:r>
        <w:t xml:space="preserve">Иванов В.В., </w:t>
      </w:r>
      <w:proofErr w:type="spellStart"/>
      <w:r>
        <w:t>Потиха</w:t>
      </w:r>
      <w:proofErr w:type="spellEnd"/>
      <w:r>
        <w:t xml:space="preserve"> З.А. Исторический комментарий к занятиям по русскому языку в средней школе. - М., 1985.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27"/>
        </w:tabs>
        <w:ind w:firstLine="740"/>
        <w:jc w:val="both"/>
      </w:pPr>
      <w:r>
        <w:t>Игровые технологии на уроках русского языка. 5-9 классы: игра со словами, разработки уроков / авт.-сост. В. Н. Пташкина и др. - Волгоград, 2009.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22"/>
        </w:tabs>
        <w:spacing w:after="320"/>
        <w:ind w:firstLine="740"/>
        <w:jc w:val="both"/>
      </w:pPr>
      <w:proofErr w:type="spellStart"/>
      <w:r>
        <w:t>Казбек-Казиева</w:t>
      </w:r>
      <w:proofErr w:type="spellEnd"/>
      <w:r>
        <w:t xml:space="preserve"> М.М. Подготовка к олимпиадам по русскому языку. 5-11 классы. - М., 2008.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61"/>
        </w:tabs>
        <w:ind w:firstLine="740"/>
        <w:jc w:val="both"/>
      </w:pPr>
      <w:r>
        <w:t>Костомаров Н.И. Домашняя жизнь и нравы великорусского народа: Утварь, одежда, пища и питье, здоровье и болезни, нравы, обряды, прием гостей. - М., 1993.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61"/>
        </w:tabs>
        <w:ind w:firstLine="740"/>
        <w:jc w:val="both"/>
      </w:pPr>
      <w:r>
        <w:t xml:space="preserve">Костомаров Н.И. Очерк домашней жизни и нравов великорусского народа в </w:t>
      </w:r>
      <w:r>
        <w:rPr>
          <w:lang w:val="en-US" w:eastAsia="en-US" w:bidi="en-US"/>
        </w:rPr>
        <w:t>XVI</w:t>
      </w:r>
      <w:r w:rsidRPr="00EC035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XVII</w:t>
      </w:r>
      <w:r w:rsidRPr="00EC035A">
        <w:rPr>
          <w:lang w:eastAsia="en-US" w:bidi="en-US"/>
        </w:rPr>
        <w:t xml:space="preserve"> </w:t>
      </w:r>
      <w:r>
        <w:t>столетиях. - М., 1992.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94"/>
        </w:tabs>
        <w:ind w:firstLine="740"/>
        <w:jc w:val="both"/>
      </w:pPr>
      <w:proofErr w:type="spellStart"/>
      <w:r>
        <w:t>Крейдлин</w:t>
      </w:r>
      <w:proofErr w:type="spellEnd"/>
      <w:r>
        <w:t xml:space="preserve"> Г. Е., </w:t>
      </w:r>
      <w:proofErr w:type="spellStart"/>
      <w:r>
        <w:t>Кронгауз</w:t>
      </w:r>
      <w:proofErr w:type="spellEnd"/>
      <w:r>
        <w:t xml:space="preserve"> М. А. Семиотика, или Азбука общения. - М., 1997.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r>
        <w:t>Крысин Л. П. Язык в современном обществе. - М., 1977.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75"/>
        </w:tabs>
        <w:ind w:firstLine="720"/>
        <w:jc w:val="both"/>
      </w:pPr>
      <w:r>
        <w:lastRenderedPageBreak/>
        <w:t>Леонтьев А. А. Путешествие по карте языков мира. — М.. 1981.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2010"/>
        </w:tabs>
        <w:ind w:firstLine="720"/>
        <w:jc w:val="both"/>
      </w:pPr>
      <w:r>
        <w:t>Львова С.И. «Позвольте пригласить вас...», или Речевой этикет. - М.,</w:t>
      </w:r>
    </w:p>
    <w:p w:rsidR="00F00047" w:rsidRDefault="005E66BF">
      <w:pPr>
        <w:pStyle w:val="1"/>
        <w:shd w:val="clear" w:color="auto" w:fill="auto"/>
        <w:tabs>
          <w:tab w:val="left" w:pos="1109"/>
        </w:tabs>
        <w:ind w:firstLine="0"/>
        <w:jc w:val="both"/>
      </w:pPr>
      <w:r>
        <w:t>2007.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85"/>
        </w:tabs>
        <w:ind w:firstLine="740"/>
        <w:jc w:val="both"/>
      </w:pPr>
      <w:r>
        <w:t>Львова С.И. Работа с морфемными моделями слов на уроках рус</w:t>
      </w:r>
      <w:r>
        <w:softHyphen/>
        <w:t>ского языка. - М., 2007.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61"/>
        </w:tabs>
        <w:ind w:firstLine="740"/>
        <w:jc w:val="both"/>
      </w:pPr>
      <w:r>
        <w:t>Львова С. И. Язык в речевом общении. Книга для учащихся. - М., 1992.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r>
        <w:t>Матвеев В., Панов А. В мире вежливости. - М., 1976.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66"/>
        </w:tabs>
        <w:ind w:firstLine="740"/>
        <w:jc w:val="both"/>
      </w:pPr>
      <w:r>
        <w:t xml:space="preserve">Павлова Т.И., </w:t>
      </w:r>
      <w:proofErr w:type="spellStart"/>
      <w:r>
        <w:t>Чигвинцева</w:t>
      </w:r>
      <w:proofErr w:type="spellEnd"/>
      <w:r>
        <w:t xml:space="preserve"> О.Н. Практические материалы к уроку русского языка. Опыт работы по УМК С.И.Львовой, В.В.Львова. - Ростов </w:t>
      </w:r>
      <w:proofErr w:type="gramStart"/>
      <w:r>
        <w:t>-н</w:t>
      </w:r>
      <w:proofErr w:type="gramEnd"/>
      <w:r>
        <w:t>а - Дону, 2007.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r>
        <w:t>Панов М.В. Занимательная орфография. - М., 1981.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66"/>
        </w:tabs>
        <w:ind w:firstLine="740"/>
        <w:jc w:val="both"/>
      </w:pPr>
      <w:r>
        <w:t xml:space="preserve">Слова и числа: занимательные материалы по русскому языку на уроках, внеурочных и самостоятельных занятиях/ авт.-сост. В.В. </w:t>
      </w:r>
      <w:proofErr w:type="gramStart"/>
      <w:r>
        <w:t>Трошин</w:t>
      </w:r>
      <w:proofErr w:type="gramEnd"/>
      <w:r>
        <w:t>. - Волгоград, 2007.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32"/>
        </w:tabs>
        <w:ind w:firstLine="740"/>
        <w:jc w:val="both"/>
      </w:pPr>
      <w:r>
        <w:t xml:space="preserve">Суслова А.В., Суперанская А.В. О русских именах. - Л.: </w:t>
      </w:r>
      <w:proofErr w:type="spellStart"/>
      <w:r>
        <w:t>Лениздат</w:t>
      </w:r>
      <w:proofErr w:type="spellEnd"/>
      <w:r>
        <w:t>, 1991.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66"/>
        </w:tabs>
        <w:ind w:firstLine="740"/>
        <w:jc w:val="both"/>
      </w:pPr>
      <w:proofErr w:type="spellStart"/>
      <w:r>
        <w:t>Чачина</w:t>
      </w:r>
      <w:proofErr w:type="spellEnd"/>
      <w:r>
        <w:t xml:space="preserve"> Т.М. Денисова А.А. </w:t>
      </w:r>
      <w:proofErr w:type="spellStart"/>
      <w:r>
        <w:t>Гарцов</w:t>
      </w:r>
      <w:proofErr w:type="spellEnd"/>
      <w:r>
        <w:t xml:space="preserve"> А.Д. Учебное пособие по рус</w:t>
      </w:r>
      <w:r>
        <w:softHyphen/>
        <w:t>скому речевому этикету, русской фразеологии и этимологии. Электронное учебное издание. - М., 2007.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proofErr w:type="spellStart"/>
      <w:r>
        <w:t>Шанский</w:t>
      </w:r>
      <w:proofErr w:type="spellEnd"/>
      <w:r>
        <w:t xml:space="preserve"> Н.М. В мире слов. - М., 2003.</w:t>
      </w:r>
    </w:p>
    <w:p w:rsidR="00F00047" w:rsidRDefault="005E66BF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spacing w:after="360"/>
        <w:ind w:firstLine="740"/>
        <w:jc w:val="both"/>
      </w:pPr>
      <w:proofErr w:type="spellStart"/>
      <w:r>
        <w:t>Шанский</w:t>
      </w:r>
      <w:proofErr w:type="spellEnd"/>
      <w:r>
        <w:t xml:space="preserve"> Н.М. Лингвистические детективы. - М., 2007.</w:t>
      </w:r>
    </w:p>
    <w:p w:rsidR="00F00047" w:rsidRDefault="005E66BF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Список литературы для учащихся</w:t>
      </w:r>
    </w:p>
    <w:p w:rsidR="00F00047" w:rsidRDefault="005E66BF">
      <w:pPr>
        <w:pStyle w:val="1"/>
        <w:shd w:val="clear" w:color="auto" w:fill="auto"/>
        <w:spacing w:after="180"/>
        <w:ind w:firstLine="740"/>
        <w:jc w:val="both"/>
      </w:pPr>
      <w:r>
        <w:t>Русский родной язык: 5 класс: учебное пособие для общеобразовательных организаций / [О. М. Александрова, О. В. Загоровская, С. И. Богданов и др.]. - М.: Просвещение, 2018.</w:t>
      </w:r>
    </w:p>
    <w:p w:rsidR="004223D4" w:rsidRDefault="004223D4">
      <w:pPr>
        <w:pStyle w:val="1"/>
        <w:shd w:val="clear" w:color="auto" w:fill="auto"/>
        <w:spacing w:after="360"/>
        <w:ind w:firstLine="0"/>
        <w:jc w:val="center"/>
        <w:rPr>
          <w:b/>
          <w:bCs/>
        </w:rPr>
      </w:pPr>
    </w:p>
    <w:p w:rsidR="004223D4" w:rsidRDefault="004223D4">
      <w:pPr>
        <w:pStyle w:val="1"/>
        <w:shd w:val="clear" w:color="auto" w:fill="auto"/>
        <w:spacing w:after="360"/>
        <w:ind w:firstLine="0"/>
        <w:jc w:val="center"/>
        <w:rPr>
          <w:b/>
          <w:bCs/>
        </w:rPr>
      </w:pPr>
    </w:p>
    <w:p w:rsidR="004223D4" w:rsidRDefault="004223D4">
      <w:pPr>
        <w:pStyle w:val="1"/>
        <w:shd w:val="clear" w:color="auto" w:fill="auto"/>
        <w:spacing w:after="360"/>
        <w:ind w:firstLine="0"/>
        <w:jc w:val="center"/>
        <w:rPr>
          <w:b/>
          <w:bCs/>
        </w:rPr>
      </w:pPr>
    </w:p>
    <w:p w:rsidR="00F00047" w:rsidRDefault="005E66BF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lastRenderedPageBreak/>
        <w:t>Родная русская литература</w:t>
      </w:r>
    </w:p>
    <w:p w:rsidR="00F00047" w:rsidRDefault="005E66BF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Список литературы для учителя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112"/>
        </w:tabs>
        <w:ind w:firstLine="740"/>
        <w:jc w:val="both"/>
      </w:pPr>
      <w:r>
        <w:t>Селиванов К.А. Русские писатели в Среднем Поволжье: Элементы краеведения в преподавании литературы. - Куйбышев, 1941.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092"/>
        </w:tabs>
        <w:ind w:firstLine="740"/>
        <w:jc w:val="both"/>
      </w:pPr>
      <w:r>
        <w:t>Афанасьев А.Н. Народ-художник. Миф. Фольклор. Литература. - М., 1986.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092"/>
        </w:tabs>
        <w:ind w:firstLine="740"/>
        <w:jc w:val="both"/>
      </w:pPr>
      <w:proofErr w:type="spellStart"/>
      <w:r>
        <w:t>Байбурин</w:t>
      </w:r>
      <w:proofErr w:type="spellEnd"/>
      <w:r>
        <w:t xml:space="preserve"> А.К. Жилище в обрядах и представлениях восточных славян. - Л., 1983.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092"/>
        </w:tabs>
        <w:ind w:firstLine="740"/>
        <w:jc w:val="both"/>
      </w:pPr>
      <w:r>
        <w:t xml:space="preserve">Беленький Г.И., </w:t>
      </w:r>
      <w:proofErr w:type="spellStart"/>
      <w:r>
        <w:t>Снежневская</w:t>
      </w:r>
      <w:proofErr w:type="spellEnd"/>
      <w:r>
        <w:t xml:space="preserve"> М.А. Изучение теории литературы в средней школе: Пособие для учителя. - М., 1983.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102"/>
        </w:tabs>
        <w:ind w:firstLine="740"/>
        <w:jc w:val="both"/>
      </w:pPr>
      <w:proofErr w:type="spellStart"/>
      <w:r>
        <w:t>Бершадская</w:t>
      </w:r>
      <w:proofErr w:type="spellEnd"/>
      <w:r>
        <w:t xml:space="preserve"> Н.Р., </w:t>
      </w:r>
      <w:proofErr w:type="spellStart"/>
      <w:r>
        <w:t>Халимова</w:t>
      </w:r>
      <w:proofErr w:type="spellEnd"/>
      <w:r>
        <w:t xml:space="preserve"> В.З. Литературное творчество учащихся в школе. - М., 1996.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092"/>
        </w:tabs>
        <w:ind w:firstLine="740"/>
        <w:jc w:val="both"/>
      </w:pPr>
      <w:proofErr w:type="spellStart"/>
      <w:r>
        <w:t>Дридзо</w:t>
      </w:r>
      <w:proofErr w:type="spellEnd"/>
      <w:r>
        <w:t xml:space="preserve"> А.Д. Люди и обычаи. Этнографические очерки для школьников. - М., 1976.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093"/>
        </w:tabs>
        <w:ind w:firstLine="740"/>
        <w:jc w:val="both"/>
      </w:pPr>
      <w:proofErr w:type="spellStart"/>
      <w:r>
        <w:t>Збарский</w:t>
      </w:r>
      <w:proofErr w:type="spellEnd"/>
      <w:r>
        <w:t xml:space="preserve"> И.С., </w:t>
      </w:r>
      <w:proofErr w:type="spellStart"/>
      <w:r>
        <w:t>Полухина</w:t>
      </w:r>
      <w:proofErr w:type="spellEnd"/>
      <w:r>
        <w:t xml:space="preserve"> В.П. Внеклассное чтение по литературе: По</w:t>
      </w:r>
      <w:r>
        <w:softHyphen/>
        <w:t>собие для учителя. - М., 1991.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098"/>
        </w:tabs>
        <w:ind w:firstLine="740"/>
        <w:jc w:val="both"/>
      </w:pPr>
      <w:r>
        <w:t>Еременко Н. Занимательные материалы по литературе. 5 класс. - Волгоград, 2005.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813"/>
        </w:tabs>
        <w:ind w:firstLine="720"/>
        <w:jc w:val="both"/>
      </w:pPr>
      <w:r>
        <w:t>Еремина О.А. Уроки литературы в 5 классе. Книга для учителя. - М.,</w:t>
      </w:r>
    </w:p>
    <w:p w:rsidR="00F00047" w:rsidRDefault="005E66BF">
      <w:pPr>
        <w:pStyle w:val="1"/>
        <w:shd w:val="clear" w:color="auto" w:fill="auto"/>
        <w:tabs>
          <w:tab w:val="left" w:pos="994"/>
        </w:tabs>
        <w:ind w:firstLine="0"/>
        <w:jc w:val="both"/>
      </w:pPr>
      <w:r>
        <w:t>2008.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32"/>
        </w:tabs>
        <w:ind w:firstLine="740"/>
        <w:jc w:val="both"/>
      </w:pPr>
      <w:r>
        <w:t>Костомаров Н.И. Домашняя жизнь и нравы великорусского народа: Утварь, одежда, пища и питье, здоровье и болезни, нравы, обряды, прием гостей. - М., 1993.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32"/>
        </w:tabs>
        <w:ind w:firstLine="740"/>
        <w:jc w:val="both"/>
      </w:pPr>
      <w:r>
        <w:t xml:space="preserve">Костомаров Н.И. Очерк домашней жизни и нравов великорусского народа в </w:t>
      </w:r>
      <w:r>
        <w:rPr>
          <w:lang w:val="en-US" w:eastAsia="en-US" w:bidi="en-US"/>
        </w:rPr>
        <w:t>XVI</w:t>
      </w:r>
      <w:r w:rsidRPr="00EC035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XVII</w:t>
      </w:r>
      <w:r w:rsidRPr="00EC035A">
        <w:rPr>
          <w:lang w:eastAsia="en-US" w:bidi="en-US"/>
        </w:rPr>
        <w:t xml:space="preserve"> </w:t>
      </w:r>
      <w:r>
        <w:t>столетиях. - М., 1992.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22"/>
        </w:tabs>
        <w:ind w:firstLine="740"/>
        <w:jc w:val="both"/>
      </w:pPr>
      <w:r>
        <w:t>Криничная Н.А. Персонажи преданий: Становление и эволюция образа. - Л.,1991.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33"/>
        </w:tabs>
        <w:ind w:firstLine="740"/>
        <w:jc w:val="both"/>
      </w:pPr>
      <w:proofErr w:type="spellStart"/>
      <w:r>
        <w:t>Левкиевская</w:t>
      </w:r>
      <w:proofErr w:type="spellEnd"/>
      <w:r>
        <w:t xml:space="preserve"> Е.Е. Мифы русского народа. - М., 2010.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33"/>
        </w:tabs>
        <w:ind w:firstLine="740"/>
        <w:jc w:val="both"/>
      </w:pPr>
      <w:r>
        <w:t>Лихачев Д.С. Поэтика древнерусской литературы. - Л., 1976.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40"/>
        <w:jc w:val="both"/>
      </w:pPr>
      <w:r>
        <w:t>Панченко А.М., Лихачев Д.С. «Смеховой» мир Древней Руси. - Л., 1976.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33"/>
        </w:tabs>
        <w:ind w:firstLine="740"/>
        <w:jc w:val="both"/>
      </w:pPr>
      <w:proofErr w:type="spellStart"/>
      <w:r>
        <w:t>Пропп</w:t>
      </w:r>
      <w:proofErr w:type="spellEnd"/>
      <w:r>
        <w:t xml:space="preserve"> В.Я. Исторические корни волшебной сказки. - Л., 1986.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33"/>
        </w:tabs>
        <w:ind w:firstLine="740"/>
        <w:jc w:val="both"/>
      </w:pPr>
      <w:r>
        <w:t>Русские народные сказки (любое издание).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22"/>
        </w:tabs>
        <w:ind w:firstLine="740"/>
        <w:jc w:val="both"/>
      </w:pPr>
      <w:r>
        <w:t xml:space="preserve">Русский народ, его обычаи, обряды, предания, поверья и поэзия. Собрано М. </w:t>
      </w:r>
      <w:proofErr w:type="spellStart"/>
      <w:r>
        <w:t>Забылиным</w:t>
      </w:r>
      <w:proofErr w:type="spellEnd"/>
      <w:r>
        <w:t>. - М., 1992.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33"/>
        </w:tabs>
        <w:ind w:firstLine="740"/>
        <w:jc w:val="both"/>
      </w:pPr>
      <w:r>
        <w:lastRenderedPageBreak/>
        <w:t>Рыбаков Б.А. Древняя Русь. Сказания. Былины. Летописи. - М., 1963.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62"/>
        </w:tabs>
        <w:spacing w:after="180"/>
        <w:ind w:firstLine="740"/>
        <w:jc w:val="both"/>
      </w:pPr>
      <w:r>
        <w:t>Рыбаков Б.А. Язычество Древней Руси. - М., 1987.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66"/>
        </w:tabs>
        <w:ind w:firstLine="740"/>
      </w:pPr>
      <w:r>
        <w:t>Соколова</w:t>
      </w:r>
      <w:proofErr w:type="gramStart"/>
      <w:r>
        <w:t xml:space="preserve"> В</w:t>
      </w:r>
      <w:proofErr w:type="gramEnd"/>
      <w:r>
        <w:t xml:space="preserve"> К. Русские исторические предания. - М., 1970.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37"/>
        </w:tabs>
        <w:ind w:firstLine="740"/>
      </w:pPr>
      <w:r>
        <w:t>Толстой Н.И. Язык и народная культура. Очерки по славянской мифологии и этнологии. - М., 1995.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66"/>
        </w:tabs>
        <w:ind w:firstLine="740"/>
      </w:pPr>
      <w:proofErr w:type="spellStart"/>
      <w:r>
        <w:t>Тумина</w:t>
      </w:r>
      <w:proofErr w:type="spellEnd"/>
      <w:r>
        <w:t xml:space="preserve"> Л.Е. Сочини сказку. - М., 2006.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46"/>
        </w:tabs>
        <w:ind w:firstLine="720"/>
      </w:pPr>
      <w:r>
        <w:t>Энциклопедия для детей. Т. 9. Русская литература. - М., 2002.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32"/>
        </w:tabs>
        <w:ind w:firstLine="740"/>
        <w:jc w:val="both"/>
      </w:pPr>
      <w:r>
        <w:t xml:space="preserve">Энциклопедический словарь юного </w:t>
      </w:r>
      <w:proofErr w:type="spellStart"/>
      <w:r>
        <w:t>литератураведа</w:t>
      </w:r>
      <w:proofErr w:type="spellEnd"/>
      <w:proofErr w:type="gramStart"/>
      <w:r>
        <w:t>/ С</w:t>
      </w:r>
      <w:proofErr w:type="gramEnd"/>
      <w:r>
        <w:t>ост. В.И. Но</w:t>
      </w:r>
      <w:r>
        <w:softHyphen/>
        <w:t>виков. - М., 1987.</w:t>
      </w:r>
    </w:p>
    <w:p w:rsidR="00F00047" w:rsidRDefault="005E66BF">
      <w:pPr>
        <w:pStyle w:val="1"/>
        <w:numPr>
          <w:ilvl w:val="0"/>
          <w:numId w:val="8"/>
        </w:numPr>
        <w:shd w:val="clear" w:color="auto" w:fill="auto"/>
        <w:tabs>
          <w:tab w:val="left" w:pos="1246"/>
        </w:tabs>
        <w:spacing w:after="360"/>
        <w:ind w:firstLine="720"/>
      </w:pPr>
      <w:r>
        <w:t>Юдин А.В. Русская народная духовная культура. - М., 1991.</w:t>
      </w:r>
    </w:p>
    <w:p w:rsidR="00F00047" w:rsidRDefault="005E66BF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>Родной русский язык и родная литература</w:t>
      </w:r>
    </w:p>
    <w:p w:rsidR="00F00047" w:rsidRDefault="005E66BF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Интернет-ресурсы</w:t>
      </w:r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</w:pPr>
      <w:r>
        <w:t xml:space="preserve">Азбучные истины.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10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gramota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C035A">
          <w:rPr>
            <w:lang w:eastAsia="en-US" w:bidi="en-US"/>
          </w:rPr>
          <w:t>/</w:t>
        </w:r>
        <w:r>
          <w:rPr>
            <w:lang w:val="en-US" w:eastAsia="en-US" w:bidi="en-US"/>
          </w:rPr>
          <w:t>class</w:t>
        </w:r>
        <w:r w:rsidRPr="00EC035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istiny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558"/>
        </w:tabs>
        <w:ind w:firstLine="740"/>
      </w:pPr>
      <w:r>
        <w:t xml:space="preserve">Академический орфографический словарь.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11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gramota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C035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slovari</w:t>
        </w:r>
        <w:proofErr w:type="spellEnd"/>
        <w:r w:rsidRPr="00EC035A">
          <w:rPr>
            <w:lang w:eastAsia="en-US" w:bidi="en-US"/>
          </w:rPr>
          <w:t>/</w:t>
        </w:r>
        <w:r>
          <w:rPr>
            <w:lang w:val="en-US" w:eastAsia="en-US" w:bidi="en-US"/>
          </w:rPr>
          <w:t>info</w:t>
        </w:r>
        <w:r w:rsidRPr="00EC035A">
          <w:rPr>
            <w:lang w:eastAsia="en-US" w:bidi="en-US"/>
          </w:rPr>
          <w:t>/</w:t>
        </w:r>
        <w:r>
          <w:rPr>
            <w:lang w:val="en-US" w:eastAsia="en-US" w:bidi="en-US"/>
          </w:rPr>
          <w:t>lop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</w:pPr>
      <w:r>
        <w:t xml:space="preserve">Вавилонская башня. Базы данных по словарям </w:t>
      </w:r>
      <w:r>
        <w:rPr>
          <w:lang w:val="en-US" w:eastAsia="en-US" w:bidi="en-US"/>
        </w:rPr>
        <w:t>C</w:t>
      </w:r>
      <w:r w:rsidRPr="00EC035A">
        <w:rPr>
          <w:lang w:eastAsia="en-US" w:bidi="en-US"/>
        </w:rPr>
        <w:t xml:space="preserve">. </w:t>
      </w:r>
      <w:r>
        <w:t xml:space="preserve">И. Ожегова, А. А. Зализняка, М. Фасмера. </w:t>
      </w:r>
      <w:r>
        <w:rPr>
          <w:lang w:val="en-US" w:eastAsia="en-US" w:bidi="en-US"/>
        </w:rPr>
        <w:t xml:space="preserve">URL: </w:t>
      </w:r>
      <w:hyperlink r:id="rId12" w:history="1">
        <w:r>
          <w:rPr>
            <w:lang w:val="en-US" w:eastAsia="en-US" w:bidi="en-US"/>
          </w:rPr>
          <w:t>http://starling.rinet.ru/indexru.htm</w:t>
        </w:r>
      </w:hyperlink>
    </w:p>
    <w:p w:rsidR="00F00047" w:rsidRPr="00EC035A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109"/>
        </w:tabs>
        <w:ind w:firstLine="740"/>
        <w:rPr>
          <w:lang w:val="en-US"/>
        </w:rPr>
      </w:pPr>
      <w:r>
        <w:t xml:space="preserve">Вишнякова О. В. Словарь паронимов русского языка. </w:t>
      </w:r>
      <w:r>
        <w:rPr>
          <w:lang w:val="en-US" w:eastAsia="en-US" w:bidi="en-US"/>
        </w:rPr>
        <w:t xml:space="preserve">URL: </w:t>
      </w:r>
      <w:hyperlink r:id="rId13" w:history="1">
        <w:r>
          <w:rPr>
            <w:lang w:val="en-US" w:eastAsia="en-US" w:bidi="en-US"/>
          </w:rPr>
          <w:t>https://classes.ru/grammar/122.Vishnyakova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127"/>
        </w:tabs>
        <w:ind w:firstLine="740"/>
      </w:pPr>
      <w:r>
        <w:t xml:space="preserve">Древнерусские берестяные грамоты.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14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gramoty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122"/>
        </w:tabs>
        <w:ind w:firstLine="740"/>
      </w:pPr>
      <w:r>
        <w:t xml:space="preserve">Какие бывают словари.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15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gramota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C035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slovari</w:t>
        </w:r>
        <w:proofErr w:type="spellEnd"/>
        <w:r w:rsidRPr="00EC035A">
          <w:rPr>
            <w:lang w:eastAsia="en-US" w:bidi="en-US"/>
          </w:rPr>
          <w:t>/</w:t>
        </w:r>
        <w:r>
          <w:rPr>
            <w:lang w:val="en-US" w:eastAsia="en-US" w:bidi="en-US"/>
          </w:rPr>
          <w:t>types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558"/>
        </w:tabs>
        <w:ind w:firstLine="740"/>
      </w:pPr>
      <w:proofErr w:type="spellStart"/>
      <w:r>
        <w:t>Кругосвет</w:t>
      </w:r>
      <w:proofErr w:type="spellEnd"/>
      <w:r>
        <w:t xml:space="preserve"> - универсальная энциклопедия.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16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krugosvet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109"/>
        </w:tabs>
        <w:ind w:firstLine="720"/>
      </w:pPr>
      <w:r>
        <w:t xml:space="preserve">Культура письменной речи.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17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gramma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109"/>
        </w:tabs>
        <w:ind w:firstLine="720"/>
        <w:jc w:val="both"/>
      </w:pPr>
      <w:r>
        <w:t xml:space="preserve">Культура России.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18" w:history="1">
        <w:r>
          <w:rPr>
            <w:lang w:val="en-US" w:eastAsia="en-US" w:bidi="en-US"/>
          </w:rPr>
          <w:t>https</w:t>
        </w:r>
        <w:r w:rsidRPr="00EC035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C035A">
          <w:rPr>
            <w:lang w:eastAsia="en-US" w:bidi="en-US"/>
          </w:rPr>
          <w:t>.</w:t>
        </w:r>
        <w:r>
          <w:rPr>
            <w:lang w:val="en-US" w:eastAsia="en-US" w:bidi="en-US"/>
          </w:rPr>
          <w:t>culture</w:t>
        </w:r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C035A">
          <w:rPr>
            <w:lang w:eastAsia="en-US" w:bidi="en-US"/>
          </w:rPr>
          <w:t>/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38"/>
        </w:tabs>
        <w:ind w:firstLine="740"/>
      </w:pPr>
      <w:r>
        <w:t xml:space="preserve">Лингвистика для школьников.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19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lingling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38"/>
        </w:tabs>
        <w:ind w:firstLine="740"/>
      </w:pPr>
      <w:r>
        <w:t xml:space="preserve">Литература в школе.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20" w:history="1">
        <w:r>
          <w:rPr>
            <w:lang w:val="en-US" w:eastAsia="en-US" w:bidi="en-US"/>
          </w:rPr>
          <w:t>https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litervsh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C035A">
          <w:rPr>
            <w:lang w:eastAsia="en-US" w:bidi="en-US"/>
          </w:rPr>
          <w:t>/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38"/>
        </w:tabs>
        <w:ind w:firstLine="740"/>
      </w:pPr>
      <w:r>
        <w:t xml:space="preserve">Мир русского слова.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21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gramota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C035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biblio</w:t>
        </w:r>
        <w:proofErr w:type="spellEnd"/>
        <w:r w:rsidRPr="00EC035A">
          <w:rPr>
            <w:lang w:eastAsia="en-US" w:bidi="en-US"/>
          </w:rPr>
          <w:t>/</w:t>
        </w:r>
        <w:r>
          <w:rPr>
            <w:lang w:val="en-US" w:eastAsia="en-US" w:bidi="en-US"/>
          </w:rPr>
          <w:t>magazines</w:t>
        </w:r>
        <w:r w:rsidRPr="00EC035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mrs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37"/>
        </w:tabs>
        <w:ind w:firstLine="740"/>
      </w:pPr>
      <w:r>
        <w:t xml:space="preserve">Образовательный портал Национального корпуса русского языка. </w:t>
      </w:r>
      <w:r>
        <w:rPr>
          <w:lang w:val="en-US" w:eastAsia="en-US" w:bidi="en-US"/>
        </w:rPr>
        <w:t xml:space="preserve">URL: </w:t>
      </w:r>
      <w:hyperlink r:id="rId22" w:history="1">
        <w:r>
          <w:rPr>
            <w:lang w:val="en-US" w:eastAsia="en-US" w:bidi="en-US"/>
          </w:rPr>
          <w:t>https://studiorum-ruscorpora.ru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776"/>
        </w:tabs>
        <w:ind w:firstLine="740"/>
      </w:pPr>
      <w:r>
        <w:lastRenderedPageBreak/>
        <w:t xml:space="preserve">Обучающий корпус русского языка.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23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ruscorpora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C035A">
          <w:rPr>
            <w:lang w:eastAsia="en-US" w:bidi="en-US"/>
          </w:rPr>
          <w:t>/</w:t>
        </w:r>
        <w:r>
          <w:rPr>
            <w:lang w:val="en-US" w:eastAsia="en-US" w:bidi="en-US"/>
          </w:rPr>
          <w:t>search</w:t>
        </w:r>
        <w:r w:rsidRPr="00EC035A">
          <w:rPr>
            <w:lang w:eastAsia="en-US" w:bidi="en-US"/>
          </w:rPr>
          <w:t>-</w:t>
        </w:r>
        <w:r>
          <w:rPr>
            <w:lang w:val="en-US" w:eastAsia="en-US" w:bidi="en-US"/>
          </w:rPr>
          <w:t>school</w:t>
        </w:r>
        <w:r w:rsidRPr="00EC035A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38"/>
        </w:tabs>
        <w:ind w:firstLine="740"/>
      </w:pPr>
      <w:r>
        <w:t xml:space="preserve">Первое сентября.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24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rus</w:t>
        </w:r>
        <w:proofErr w:type="spellEnd"/>
        <w:r w:rsidRPr="00EC035A">
          <w:rPr>
            <w:lang w:eastAsia="en-US" w:bidi="en-US"/>
          </w:rPr>
          <w:t>.1</w:t>
        </w:r>
        <w:proofErr w:type="spellStart"/>
        <w:r>
          <w:rPr>
            <w:lang w:val="en-US" w:eastAsia="en-US" w:bidi="en-US"/>
          </w:rPr>
          <w:t>september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38"/>
        </w:tabs>
        <w:ind w:firstLine="740"/>
      </w:pPr>
      <w:r>
        <w:t xml:space="preserve">Портал «Русские словари».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25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slovari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Pr="00EC035A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37"/>
        </w:tabs>
        <w:ind w:firstLine="740"/>
        <w:rPr>
          <w:lang w:val="en-US"/>
        </w:rPr>
      </w:pPr>
      <w:r>
        <w:t xml:space="preserve">Православная библиотека: справочники, энциклопедии, словари. </w:t>
      </w:r>
      <w:r>
        <w:rPr>
          <w:lang w:val="en-US" w:eastAsia="en-US" w:bidi="en-US"/>
        </w:rPr>
        <w:t xml:space="preserve">URL: </w:t>
      </w:r>
      <w:hyperlink r:id="rId26" w:history="1">
        <w:r>
          <w:rPr>
            <w:lang w:val="en-US" w:eastAsia="en-US" w:bidi="en-US"/>
          </w:rPr>
          <w:t>https://azbyka.ru/otechnik/Spravochniki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firstLine="720"/>
      </w:pPr>
      <w:r>
        <w:t xml:space="preserve">Русская виртуальная библиотека.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27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rvb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18"/>
        </w:tabs>
        <w:ind w:firstLine="720"/>
      </w:pPr>
      <w:r>
        <w:t xml:space="preserve">Русская речь.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28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gramota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EC035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biblio</w:t>
        </w:r>
        <w:proofErr w:type="spellEnd"/>
        <w:r w:rsidRPr="00EC035A">
          <w:rPr>
            <w:lang w:eastAsia="en-US" w:bidi="en-US"/>
          </w:rPr>
          <w:t>/</w:t>
        </w:r>
        <w:r>
          <w:rPr>
            <w:lang w:val="en-US" w:eastAsia="en-US" w:bidi="en-US"/>
          </w:rPr>
          <w:t>magazines</w:t>
        </w:r>
        <w:r w:rsidRPr="00EC035A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rr</w:t>
        </w:r>
        <w:proofErr w:type="spellEnd"/>
        <w:r w:rsidRPr="00EC035A">
          <w:rPr>
            <w:lang w:eastAsia="en-US" w:bidi="en-US"/>
          </w:rPr>
          <w:t>/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75"/>
        </w:tabs>
        <w:ind w:firstLine="720"/>
        <w:jc w:val="both"/>
      </w:pPr>
      <w:r>
        <w:t xml:space="preserve">Русский филологический портал.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29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C035A">
          <w:rPr>
            <w:lang w:eastAsia="en-US" w:bidi="en-US"/>
          </w:rPr>
          <w:t>.</w:t>
        </w:r>
        <w:r>
          <w:rPr>
            <w:lang w:val="en-US" w:eastAsia="en-US" w:bidi="en-US"/>
          </w:rPr>
          <w:t>philology</w:t>
        </w:r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75"/>
        </w:tabs>
        <w:ind w:firstLine="720"/>
        <w:jc w:val="both"/>
      </w:pPr>
      <w:r>
        <w:t xml:space="preserve">Русский язык в школе.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30" w:history="1">
        <w:r>
          <w:rPr>
            <w:lang w:val="en-US" w:eastAsia="en-US" w:bidi="en-US"/>
          </w:rPr>
          <w:t>www</w:t>
        </w:r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riash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42"/>
        </w:tabs>
        <w:ind w:firstLine="720"/>
        <w:jc w:val="both"/>
      </w:pPr>
      <w:r>
        <w:t xml:space="preserve">Словарь сокращений русского языка.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31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sokr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42"/>
        </w:tabs>
        <w:ind w:firstLine="720"/>
        <w:jc w:val="both"/>
      </w:pPr>
      <w:r>
        <w:t xml:space="preserve">Словари и энциклопедии </w:t>
      </w:r>
      <w:r>
        <w:rPr>
          <w:lang w:val="en-US" w:eastAsia="en-US" w:bidi="en-US"/>
        </w:rPr>
        <w:t>GUFO</w:t>
      </w:r>
      <w:r w:rsidRPr="00EC035A">
        <w:rPr>
          <w:lang w:eastAsia="en-US" w:bidi="en-US"/>
        </w:rPr>
        <w:t>.</w:t>
      </w:r>
      <w:r>
        <w:rPr>
          <w:lang w:val="en-US" w:eastAsia="en-US" w:bidi="en-US"/>
        </w:rPr>
        <w:t>ME</w:t>
      </w:r>
      <w:r w:rsidRPr="00EC035A">
        <w:rPr>
          <w:lang w:eastAsia="en-US" w:bidi="en-US"/>
        </w:rPr>
        <w:t xml:space="preserve">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32" w:history="1">
        <w:r>
          <w:rPr>
            <w:lang w:val="en-US" w:eastAsia="en-US" w:bidi="en-US"/>
          </w:rPr>
          <w:t>https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gufo</w:t>
        </w:r>
        <w:proofErr w:type="spellEnd"/>
        <w:r w:rsidRPr="00EC035A">
          <w:rPr>
            <w:lang w:eastAsia="en-US" w:bidi="en-US"/>
          </w:rPr>
          <w:t>.</w:t>
        </w:r>
        <w:r>
          <w:rPr>
            <w:lang w:val="en-US" w:eastAsia="en-US" w:bidi="en-US"/>
          </w:rPr>
          <w:t>me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42"/>
        </w:tabs>
        <w:ind w:firstLine="720"/>
        <w:jc w:val="both"/>
      </w:pPr>
      <w:r>
        <w:t xml:space="preserve">Словари и энциклопедии на Академике. </w:t>
      </w:r>
      <w:r>
        <w:rPr>
          <w:lang w:val="en-US" w:eastAsia="en-US" w:bidi="en-US"/>
        </w:rPr>
        <w:t xml:space="preserve">URL: </w:t>
      </w:r>
      <w:hyperlink r:id="rId33" w:history="1">
        <w:r>
          <w:rPr>
            <w:lang w:val="en-US" w:eastAsia="en-US" w:bidi="en-US"/>
          </w:rPr>
          <w:t>https://dic.academic.ru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42"/>
        </w:tabs>
        <w:ind w:firstLine="720"/>
        <w:jc w:val="both"/>
      </w:pPr>
      <w:r>
        <w:t xml:space="preserve">Словари, созданные на основе Национального корпуса русского языка (проект ИРЯ РАН). </w:t>
      </w:r>
      <w:r>
        <w:rPr>
          <w:lang w:val="en-US" w:eastAsia="en-US" w:bidi="en-US"/>
        </w:rPr>
        <w:t xml:space="preserve">URL: </w:t>
      </w:r>
      <w:hyperlink r:id="rId34" w:history="1">
        <w:r>
          <w:rPr>
            <w:lang w:val="en-US" w:eastAsia="en-US" w:bidi="en-US"/>
          </w:rPr>
          <w:t>http://dict.ruslang.ru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42"/>
        </w:tabs>
        <w:ind w:firstLine="720"/>
        <w:jc w:val="both"/>
      </w:pPr>
      <w:r>
        <w:t xml:space="preserve">Словарь молодёжного сленга.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35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teenslang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su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37"/>
        </w:tabs>
        <w:ind w:firstLine="720"/>
        <w:jc w:val="both"/>
      </w:pPr>
      <w:r>
        <w:t xml:space="preserve">Словарь устойчивых словосочетаний и оборотов деловой речи. </w:t>
      </w:r>
      <w:r>
        <w:rPr>
          <w:lang w:val="en-US" w:eastAsia="en-US" w:bidi="en-US"/>
        </w:rPr>
        <w:t xml:space="preserve">URL: </w:t>
      </w:r>
      <w:hyperlink r:id="rId36" w:history="1">
        <w:r>
          <w:rPr>
            <w:lang w:val="en-US" w:eastAsia="en-US" w:bidi="en-US"/>
          </w:rPr>
          <w:t>http://doc-style.ru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474"/>
        </w:tabs>
        <w:ind w:firstLine="720"/>
        <w:jc w:val="both"/>
      </w:pPr>
      <w:r>
        <w:t xml:space="preserve">Стихия: классическая русская/советская поэзия. </w:t>
      </w:r>
      <w:r>
        <w:rPr>
          <w:lang w:val="en-US" w:eastAsia="en-US" w:bidi="en-US"/>
        </w:rPr>
        <w:t xml:space="preserve">URL: </w:t>
      </w:r>
      <w:hyperlink r:id="rId37" w:history="1">
        <w:r>
          <w:rPr>
            <w:lang w:val="en-US" w:eastAsia="en-US" w:bidi="en-US"/>
          </w:rPr>
          <w:t>http://litera.ru/stixiya</w:t>
        </w:r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32"/>
        </w:tabs>
        <w:ind w:firstLine="720"/>
        <w:jc w:val="both"/>
      </w:pPr>
      <w:r>
        <w:t xml:space="preserve">Учительская газета. </w:t>
      </w:r>
      <w:r>
        <w:rPr>
          <w:lang w:val="en-US" w:eastAsia="en-US" w:bidi="en-US"/>
        </w:rPr>
        <w:t>URL</w:t>
      </w:r>
      <w:r w:rsidRPr="00EC035A">
        <w:rPr>
          <w:lang w:eastAsia="en-US" w:bidi="en-US"/>
        </w:rPr>
        <w:t xml:space="preserve">: </w:t>
      </w:r>
      <w:hyperlink r:id="rId38" w:history="1">
        <w:r>
          <w:rPr>
            <w:lang w:val="en-US" w:eastAsia="en-US" w:bidi="en-US"/>
          </w:rPr>
          <w:t>http</w:t>
        </w:r>
        <w:r w:rsidRPr="00EC035A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ug</w:t>
        </w:r>
        <w:proofErr w:type="spellEnd"/>
        <w:r w:rsidRPr="00EC035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F00047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32"/>
        </w:tabs>
        <w:ind w:firstLine="720"/>
        <w:jc w:val="both"/>
      </w:pPr>
      <w:r>
        <w:t xml:space="preserve">Фундаментальная электронная библиотека «Русская литература и фольклор»: словари, энциклопедии. </w:t>
      </w:r>
      <w:r>
        <w:rPr>
          <w:lang w:val="en-US" w:eastAsia="en-US" w:bidi="en-US"/>
        </w:rPr>
        <w:t xml:space="preserve">URL: </w:t>
      </w:r>
      <w:hyperlink r:id="rId39" w:history="1">
        <w:r>
          <w:rPr>
            <w:lang w:val="en-US" w:eastAsia="en-US" w:bidi="en-US"/>
          </w:rPr>
          <w:t>http://feb-web.ru/feb/feb/dict.htm</w:t>
        </w:r>
      </w:hyperlink>
    </w:p>
    <w:p w:rsidR="00F00047" w:rsidRPr="00EC035A" w:rsidRDefault="005E66BF">
      <w:pPr>
        <w:pStyle w:val="1"/>
        <w:numPr>
          <w:ilvl w:val="0"/>
          <w:numId w:val="9"/>
        </w:numPr>
        <w:shd w:val="clear" w:color="auto" w:fill="auto"/>
        <w:tabs>
          <w:tab w:val="left" w:pos="1227"/>
        </w:tabs>
        <w:ind w:firstLine="720"/>
        <w:jc w:val="both"/>
        <w:rPr>
          <w:lang w:val="en-US"/>
        </w:rPr>
      </w:pPr>
      <w:r>
        <w:t xml:space="preserve">Этимология и история слов русского языка (проект ИРЯ РАН). </w:t>
      </w:r>
      <w:r>
        <w:rPr>
          <w:lang w:val="en-US" w:eastAsia="en-US" w:bidi="en-US"/>
        </w:rPr>
        <w:t xml:space="preserve">URL: </w:t>
      </w:r>
      <w:hyperlink r:id="rId40" w:history="1">
        <w:r>
          <w:rPr>
            <w:lang w:val="en-US" w:eastAsia="en-US" w:bidi="en-US"/>
          </w:rPr>
          <w:t>http://etymolog.ruslang.ru</w:t>
        </w:r>
      </w:hyperlink>
      <w:r w:rsidRPr="00EC035A">
        <w:rPr>
          <w:lang w:val="en-US"/>
        </w:rPr>
        <w:br w:type="page"/>
      </w:r>
    </w:p>
    <w:p w:rsidR="00F00047" w:rsidRDefault="005E66BF">
      <w:pPr>
        <w:pStyle w:val="1"/>
        <w:shd w:val="clear" w:color="auto" w:fill="auto"/>
        <w:ind w:left="1400" w:firstLine="6260"/>
      </w:pPr>
      <w:r>
        <w:lastRenderedPageBreak/>
        <w:t>Приложение 1 Сопоставление содержательных разделов учебного предмета «Русский язык» и тематического наполнения предмета</w:t>
      </w:r>
    </w:p>
    <w:p w:rsidR="00F00047" w:rsidRDefault="005E66BF">
      <w:pPr>
        <w:pStyle w:val="1"/>
        <w:shd w:val="clear" w:color="auto" w:fill="auto"/>
        <w:spacing w:after="360"/>
        <w:ind w:firstLine="0"/>
        <w:jc w:val="center"/>
      </w:pPr>
      <w:r>
        <w:t>«Родной (русский) язык» по годам обучения</w:t>
      </w:r>
    </w:p>
    <w:tbl>
      <w:tblPr>
        <w:tblOverlap w:val="never"/>
        <w:tblW w:w="0" w:type="auto"/>
        <w:jc w:val="center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3"/>
        <w:gridCol w:w="6399"/>
      </w:tblGrid>
      <w:tr w:rsidR="00F00047" w:rsidTr="004223D4">
        <w:trPr>
          <w:trHeight w:hRule="exact" w:val="384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Русский язык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Родной русский язык</w:t>
            </w:r>
            <w:proofErr w:type="gramStart"/>
            <w:r>
              <w:rPr>
                <w:b/>
                <w:bCs/>
                <w:vertAlign w:val="superscript"/>
              </w:rPr>
              <w:t>6</w:t>
            </w:r>
            <w:proofErr w:type="gramEnd"/>
          </w:p>
        </w:tc>
      </w:tr>
      <w:tr w:rsidR="00F00047" w:rsidTr="004223D4">
        <w:trPr>
          <w:trHeight w:hRule="exact" w:val="379"/>
          <w:jc w:val="center"/>
        </w:trPr>
        <w:tc>
          <w:tcPr>
            <w:tcW w:w="1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6 год обучения</w:t>
            </w:r>
          </w:p>
        </w:tc>
      </w:tr>
      <w:tr w:rsidR="00F00047" w:rsidTr="004223D4">
        <w:trPr>
          <w:trHeight w:hRule="exact" w:val="3715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tabs>
                <w:tab w:val="left" w:pos="1579"/>
              </w:tabs>
              <w:spacing w:line="271" w:lineRule="auto"/>
              <w:ind w:firstLine="0"/>
            </w:pPr>
            <w:r>
              <w:t>Разделы:</w:t>
            </w:r>
            <w:r>
              <w:tab/>
              <w:t>«Общение», «Текст»,</w:t>
            </w:r>
          </w:p>
          <w:p w:rsidR="00F00047" w:rsidRDefault="005E66BF">
            <w:pPr>
              <w:pStyle w:val="a7"/>
              <w:shd w:val="clear" w:color="auto" w:fill="auto"/>
              <w:tabs>
                <w:tab w:val="left" w:pos="1958"/>
                <w:tab w:val="left" w:pos="3806"/>
              </w:tabs>
              <w:spacing w:line="271" w:lineRule="auto"/>
              <w:ind w:firstLine="0"/>
            </w:pPr>
            <w:r>
              <w:t>«Лексика»,</w:t>
            </w:r>
            <w:r>
              <w:tab/>
              <w:t>«Культура</w:t>
            </w:r>
            <w:r>
              <w:tab/>
              <w:t>речи»,</w:t>
            </w:r>
          </w:p>
          <w:p w:rsidR="00F00047" w:rsidRDefault="005E66BF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«Фразеология», «Словообразование». Уроки развития речи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tabs>
                <w:tab w:val="left" w:pos="2419"/>
                <w:tab w:val="left" w:pos="3480"/>
              </w:tabs>
              <w:ind w:firstLine="0"/>
              <w:jc w:val="both"/>
            </w:pPr>
            <w:r>
              <w:t>«Слово как хранилище материальной и духовной культуры народа», «Национально-культурная специфика русской фразеологии», «Лексические заимствования</w:t>
            </w:r>
            <w:r>
              <w:tab/>
              <w:t>как</w:t>
            </w:r>
            <w:r>
              <w:tab/>
              <w:t>результат</w:t>
            </w:r>
          </w:p>
          <w:p w:rsidR="00F00047" w:rsidRDefault="005E66BF">
            <w:pPr>
              <w:pStyle w:val="a7"/>
              <w:shd w:val="clear" w:color="auto" w:fill="auto"/>
              <w:tabs>
                <w:tab w:val="left" w:pos="2870"/>
              </w:tabs>
              <w:ind w:firstLine="0"/>
              <w:jc w:val="both"/>
            </w:pPr>
            <w:r>
              <w:t>взаимодействия</w:t>
            </w:r>
            <w:r>
              <w:tab/>
            </w:r>
            <w:proofErr w:type="gramStart"/>
            <w:r>
              <w:t>национальных</w:t>
            </w:r>
            <w:proofErr w:type="gramEnd"/>
          </w:p>
          <w:p w:rsidR="00F00047" w:rsidRDefault="005E66BF">
            <w:pPr>
              <w:pStyle w:val="a7"/>
              <w:shd w:val="clear" w:color="auto" w:fill="auto"/>
              <w:ind w:firstLine="0"/>
              <w:jc w:val="both"/>
            </w:pPr>
            <w:r>
              <w:t>культур», «Роль старославянизмов в развитии русского литературного языка и их приметы», «Национальные особенности речевого этикета»,</w:t>
            </w:r>
          </w:p>
        </w:tc>
      </w:tr>
      <w:tr w:rsidR="00F00047" w:rsidTr="004223D4">
        <w:trPr>
          <w:trHeight w:hRule="exact" w:val="379"/>
          <w:jc w:val="center"/>
        </w:trPr>
        <w:tc>
          <w:tcPr>
            <w:tcW w:w="1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7 год обучения</w:t>
            </w:r>
          </w:p>
        </w:tc>
      </w:tr>
      <w:tr w:rsidR="00F00047" w:rsidTr="004223D4">
        <w:trPr>
          <w:trHeight w:hRule="exact" w:val="4464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tabs>
                <w:tab w:val="right" w:pos="4570"/>
              </w:tabs>
              <w:ind w:firstLine="0"/>
            </w:pPr>
            <w:r>
              <w:lastRenderedPageBreak/>
              <w:t>Разделы «Русский язык как развивающееся</w:t>
            </w:r>
            <w:r>
              <w:tab/>
              <w:t>явление»,</w:t>
            </w:r>
          </w:p>
          <w:p w:rsidR="00F00047" w:rsidRDefault="005E66BF">
            <w:pPr>
              <w:pStyle w:val="a7"/>
              <w:shd w:val="clear" w:color="auto" w:fill="auto"/>
              <w:tabs>
                <w:tab w:val="right" w:pos="4570"/>
              </w:tabs>
              <w:ind w:firstLine="0"/>
            </w:pPr>
            <w:r>
              <w:t>«Причастие»,</w:t>
            </w:r>
            <w:r>
              <w:tab/>
              <w:t>«Деепричастие»,</w:t>
            </w:r>
          </w:p>
          <w:p w:rsidR="00F00047" w:rsidRDefault="005E66BF">
            <w:pPr>
              <w:pStyle w:val="a7"/>
              <w:shd w:val="clear" w:color="auto" w:fill="auto"/>
              <w:ind w:firstLine="0"/>
            </w:pPr>
            <w:r>
              <w:t xml:space="preserve">«Повторение </w:t>
            </w:r>
            <w:proofErr w:type="gramStart"/>
            <w:r>
              <w:t>изученного</w:t>
            </w:r>
            <w:proofErr w:type="gramEnd"/>
            <w:r>
              <w:t>»,</w:t>
            </w:r>
          </w:p>
          <w:p w:rsidR="00F00047" w:rsidRDefault="005E66BF">
            <w:pPr>
              <w:pStyle w:val="a7"/>
              <w:shd w:val="clear" w:color="auto" w:fill="auto"/>
              <w:ind w:firstLine="0"/>
            </w:pPr>
            <w:r>
              <w:t>Уроки развития речи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tabs>
                <w:tab w:val="left" w:pos="3907"/>
              </w:tabs>
              <w:ind w:firstLine="0"/>
              <w:jc w:val="both"/>
            </w:pPr>
            <w:r>
              <w:t>«Язык как зеркало национальной культуры», «Слово как хранилище материальной и духовной культуры народа», «Краткая история русской письменности»,</w:t>
            </w:r>
            <w:r>
              <w:tab/>
              <w:t>«Роль</w:t>
            </w:r>
          </w:p>
          <w:p w:rsidR="00F00047" w:rsidRDefault="005E66BF">
            <w:pPr>
              <w:pStyle w:val="a7"/>
              <w:shd w:val="clear" w:color="auto" w:fill="auto"/>
              <w:tabs>
                <w:tab w:val="left" w:pos="3010"/>
              </w:tabs>
              <w:ind w:firstLine="0"/>
              <w:jc w:val="both"/>
            </w:pPr>
            <w:r>
              <w:t>старославянизмов в развитии русского литературного языка и их приметы», «Русский язык - язык русской художественной</w:t>
            </w:r>
            <w:r>
              <w:tab/>
              <w:t>литературы»,</w:t>
            </w:r>
          </w:p>
          <w:p w:rsidR="00F00047" w:rsidRDefault="005E66BF">
            <w:pPr>
              <w:pStyle w:val="a7"/>
              <w:shd w:val="clear" w:color="auto" w:fill="auto"/>
              <w:ind w:firstLine="0"/>
              <w:jc w:val="both"/>
            </w:pPr>
            <w:r>
              <w:t>«Национальные особенности речевого этикета»</w:t>
            </w:r>
          </w:p>
        </w:tc>
      </w:tr>
    </w:tbl>
    <w:p w:rsidR="00F00047" w:rsidRDefault="005E66BF">
      <w:pPr>
        <w:pStyle w:val="a9"/>
        <w:shd w:val="clear" w:color="auto" w:fill="auto"/>
        <w:jc w:val="both"/>
      </w:pPr>
      <w:r>
        <w:rPr>
          <w:rFonts w:ascii="Calibri" w:eastAsia="Calibri" w:hAnsi="Calibri" w:cs="Calibri"/>
          <w:sz w:val="13"/>
          <w:szCs w:val="13"/>
          <w:vertAlign w:val="superscript"/>
        </w:rPr>
        <w:t>5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t xml:space="preserve">Названия конкретных тем и разделов даны в соответствии с программой М.Т. Баранова, Т.А. </w:t>
      </w:r>
      <w:proofErr w:type="spellStart"/>
      <w:r>
        <w:t>Ладыженской</w:t>
      </w:r>
      <w:proofErr w:type="spellEnd"/>
      <w:r>
        <w:t xml:space="preserve">, Н.М. </w:t>
      </w:r>
      <w:proofErr w:type="spellStart"/>
      <w:r>
        <w:t>Шанского</w:t>
      </w:r>
      <w:proofErr w:type="spellEnd"/>
      <w:r>
        <w:t xml:space="preserve">, Л.А. </w:t>
      </w:r>
      <w:proofErr w:type="spellStart"/>
      <w:r>
        <w:t>Тростенцовой</w:t>
      </w:r>
      <w:proofErr w:type="spellEnd"/>
      <w:r>
        <w:t xml:space="preserve">, А.Д. </w:t>
      </w:r>
      <w:proofErr w:type="spellStart"/>
      <w:r>
        <w:t>Дейкиной</w:t>
      </w:r>
      <w:proofErr w:type="spellEnd"/>
      <w:r>
        <w:t>.</w:t>
      </w:r>
    </w:p>
    <w:p w:rsidR="00F00047" w:rsidRDefault="005E66BF">
      <w:pPr>
        <w:pStyle w:val="a9"/>
        <w:shd w:val="clear" w:color="auto" w:fill="auto"/>
        <w:jc w:val="both"/>
      </w:pPr>
      <w:r>
        <w:rPr>
          <w:rFonts w:ascii="Calibri" w:eastAsia="Calibri" w:hAnsi="Calibri" w:cs="Calibri"/>
          <w:sz w:val="13"/>
          <w:szCs w:val="13"/>
          <w:vertAlign w:val="superscript"/>
        </w:rPr>
        <w:t>6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t xml:space="preserve">Перечисленные темы не привязаны к конкретным разделам (темам, урокам), т.к. в зависимости от содержания, программы и материала данные темы не могут или не всегда могут быть реализованы на одном уроке в рамках одной конкретной темы (раздела). Так, тема «Роль старославянизмов в развитии русского литературного языка и их приметы» предполагает изучение фонетических, словообразовательных, морфологических примет старославянизмов, </w:t>
      </w:r>
      <w:proofErr w:type="gramStart"/>
      <w:r>
        <w:t>из</w:t>
      </w:r>
      <w:proofErr w:type="gramEnd"/>
      <w:r>
        <w:t xml:space="preserve"> </w:t>
      </w:r>
      <w:proofErr w:type="gramStart"/>
      <w:r>
        <w:t>стилистическое</w:t>
      </w:r>
      <w:proofErr w:type="gramEnd"/>
      <w:r>
        <w:t xml:space="preserve"> своеобразие и судьбу в истории русского языка. </w:t>
      </w:r>
      <w:proofErr w:type="gramStart"/>
      <w:r>
        <w:t>Фонетические приметы (общее представление) могут быть изучены в рамках раздела «Лексика», словообразовательные (общее представление) - в «Словообразовании», морфологические приметы - в 7 классе в разделах «Причастие», «Деепричастие».</w:t>
      </w:r>
      <w:proofErr w:type="gramEnd"/>
      <w:r>
        <w:t xml:space="preserve"> Стилистическое своеобразие и судьба старославянизмов могут быть </w:t>
      </w:r>
      <w:proofErr w:type="gramStart"/>
      <w:r>
        <w:t>раскрыты</w:t>
      </w:r>
      <w:proofErr w:type="gramEnd"/>
      <w:r>
        <w:t xml:space="preserve"> в любом из указанных во втором столбце разделов</w:t>
      </w:r>
      <w:r>
        <w:rPr>
          <w:rFonts w:ascii="Calibri" w:eastAsia="Calibri" w:hAnsi="Calibri" w:cs="Calibri"/>
        </w:rPr>
        <w:t>.</w:t>
      </w:r>
      <w:r>
        <w:br w:type="page"/>
      </w:r>
    </w:p>
    <w:p w:rsidR="00F00047" w:rsidRDefault="005E66BF">
      <w:pPr>
        <w:pStyle w:val="a9"/>
        <w:shd w:val="clear" w:color="auto" w:fill="auto"/>
        <w:ind w:left="3883"/>
        <w:rPr>
          <w:sz w:val="28"/>
          <w:szCs w:val="28"/>
        </w:rPr>
      </w:pPr>
      <w:r>
        <w:rPr>
          <w:sz w:val="28"/>
          <w:szCs w:val="28"/>
        </w:rPr>
        <w:lastRenderedPageBreak/>
        <w:t>8 год обучения</w:t>
      </w:r>
    </w:p>
    <w:tbl>
      <w:tblPr>
        <w:tblOverlap w:val="never"/>
        <w:tblW w:w="0" w:type="auto"/>
        <w:jc w:val="center"/>
        <w:tblInd w:w="-11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15"/>
        <w:gridCol w:w="5572"/>
      </w:tblGrid>
      <w:tr w:rsidR="00F00047" w:rsidTr="004223D4">
        <w:trPr>
          <w:trHeight w:hRule="exact" w:val="4459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ind w:firstLine="0"/>
              <w:jc w:val="both"/>
            </w:pPr>
            <w:r>
              <w:t>Разделы «Русский язык в современном мире», «Обращение», «Чужая речь».</w:t>
            </w:r>
          </w:p>
          <w:p w:rsidR="00F00047" w:rsidRDefault="005E66BF">
            <w:pPr>
              <w:pStyle w:val="a7"/>
              <w:shd w:val="clear" w:color="auto" w:fill="auto"/>
              <w:ind w:firstLine="0"/>
              <w:jc w:val="both"/>
            </w:pPr>
            <w:r>
              <w:t>Уроки развития речи по темам «Описание памятника культуры», «Характеристика человека» и др.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ind w:firstLine="0"/>
              <w:jc w:val="both"/>
            </w:pPr>
            <w:r>
              <w:t>«Язык как зеркало национальной культуры», «Слово как хранилище материальной и духовной культуры народа», «Краткая история русского литературного языка», «Роль церковнославянского (старославянского) языка в развитии русского языка», «Примеры ключевых слов (концептов) русской культуры, их национально-историческая значимость», «Традиции русского речевого общения»</w:t>
            </w:r>
          </w:p>
        </w:tc>
      </w:tr>
      <w:tr w:rsidR="00F00047" w:rsidTr="004223D4">
        <w:trPr>
          <w:trHeight w:hRule="exact" w:val="5203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047" w:rsidRDefault="005E66BF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Раздел «Международное значение русского языка».</w:t>
            </w:r>
          </w:p>
          <w:p w:rsidR="00F00047" w:rsidRDefault="005E66BF">
            <w:pPr>
              <w:pStyle w:val="a7"/>
              <w:shd w:val="clear" w:color="auto" w:fill="auto"/>
              <w:ind w:firstLine="0"/>
              <w:jc w:val="both"/>
            </w:pPr>
            <w:r>
              <w:t>Уроки развития речи по темам «Публичная речь», «Стили речи»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047" w:rsidRDefault="005E66BF">
            <w:pPr>
              <w:pStyle w:val="a7"/>
              <w:shd w:val="clear" w:color="auto" w:fill="auto"/>
              <w:ind w:firstLine="0"/>
              <w:jc w:val="both"/>
            </w:pPr>
            <w:r>
              <w:t>«Язык как зеркало национальной культуры», «Слово как хранилище материальной и духовной культуры народа», «Краткая история русского литературного языка», «Роль церковнославянского (старославянского) языка в развитии русского языка», «Примеры ключевых слов (концептов) русской культуры, их национально-историческая значимость», «Традиции русского речевого общения», «Этика и этикет в русскоязычной электронной среде общения»</w:t>
            </w:r>
          </w:p>
        </w:tc>
      </w:tr>
    </w:tbl>
    <w:p w:rsidR="005E32EC" w:rsidRDefault="005E32EC"/>
    <w:sectPr w:rsidR="005E32EC" w:rsidSect="0000727C">
      <w:pgSz w:w="16840" w:h="11900" w:orient="landscape"/>
      <w:pgMar w:top="582" w:right="1104" w:bottom="1459" w:left="15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05" w:rsidRDefault="00322A05" w:rsidP="00F00047">
      <w:r>
        <w:separator/>
      </w:r>
    </w:p>
  </w:endnote>
  <w:endnote w:type="continuationSeparator" w:id="0">
    <w:p w:rsidR="00322A05" w:rsidRDefault="00322A05" w:rsidP="00F0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05" w:rsidRDefault="00322A05">
      <w:r>
        <w:separator/>
      </w:r>
    </w:p>
  </w:footnote>
  <w:footnote w:type="continuationSeparator" w:id="0">
    <w:p w:rsidR="00322A05" w:rsidRDefault="00322A05">
      <w:r>
        <w:continuationSeparator/>
      </w:r>
    </w:p>
  </w:footnote>
  <w:footnote w:id="1">
    <w:p w:rsidR="00EC035A" w:rsidRDefault="00EC035A">
      <w:pPr>
        <w:pStyle w:val="a4"/>
        <w:shd w:val="clear" w:color="auto" w:fill="auto"/>
        <w:ind w:left="0" w:firstLine="920"/>
        <w:jc w:val="both"/>
      </w:pPr>
      <w:r>
        <w:rPr>
          <w:rFonts w:ascii="Calibri" w:eastAsia="Calibri" w:hAnsi="Calibri" w:cs="Calibri"/>
          <w:sz w:val="14"/>
          <w:szCs w:val="14"/>
          <w:vertAlign w:val="superscript"/>
        </w:rPr>
        <w:t>1</w:t>
      </w:r>
      <w:proofErr w:type="gramStart"/>
      <w:r>
        <w:rPr>
          <w:rFonts w:ascii="Calibri" w:eastAsia="Calibri" w:hAnsi="Calibri" w:cs="Calibri"/>
          <w:sz w:val="14"/>
          <w:szCs w:val="14"/>
        </w:rPr>
        <w:t xml:space="preserve"> </w:t>
      </w:r>
      <w:r>
        <w:t>В</w:t>
      </w:r>
      <w:proofErr w:type="gramEnd"/>
      <w:r>
        <w:t xml:space="preserve"> скобках через дробь указано количество часов в неделю по полугодиям или по неделям:</w:t>
      </w:r>
    </w:p>
    <w:p w:rsidR="00EC035A" w:rsidRDefault="00EC035A">
      <w:pPr>
        <w:pStyle w:val="a4"/>
        <w:shd w:val="clear" w:color="auto" w:fill="auto"/>
      </w:pPr>
      <w:r>
        <w:t>3/4 - 3 часа в неделю в первом полугодии и 4 часа в неделю во втором полугодии ИЛИ на одной неделе 3 часа, на другой - 4.</w:t>
      </w:r>
    </w:p>
    <w:p w:rsidR="00EC035A" w:rsidRDefault="00EC035A">
      <w:pPr>
        <w:pStyle w:val="a4"/>
        <w:shd w:val="clear" w:color="auto" w:fill="auto"/>
        <w:ind w:left="0" w:firstLine="920"/>
      </w:pPr>
      <w:r>
        <w:t>Часы на изучение родного языка и литературы могут быть распределены по-разному:</w:t>
      </w:r>
    </w:p>
    <w:p w:rsidR="00EC035A" w:rsidRDefault="00EC035A">
      <w:pPr>
        <w:pStyle w:val="a4"/>
        <w:shd w:val="clear" w:color="auto" w:fill="auto"/>
      </w:pPr>
      <w:r>
        <w:t>- 1-е полугодие - русский язык (один раз в неделю 1 час), 2-е полугодие - литература (один раз в неделю 1 час) (или наоборот),</w:t>
      </w:r>
    </w:p>
    <w:p w:rsidR="00EC035A" w:rsidRDefault="00EC035A">
      <w:pPr>
        <w:pStyle w:val="a4"/>
        <w:shd w:val="clear" w:color="auto" w:fill="auto"/>
        <w:ind w:left="0" w:firstLine="920"/>
      </w:pPr>
      <w:proofErr w:type="gramStart"/>
      <w:r>
        <w:t>- одна неделя - русский язык (один раз в неделю 1 час), другая неделя - литература (один раз в неделю</w:t>
      </w:r>
      <w:proofErr w:type="gramEnd"/>
    </w:p>
  </w:footnote>
  <w:footnote w:id="2">
    <w:p w:rsidR="00EC035A" w:rsidRDefault="00EC035A">
      <w:pPr>
        <w:pStyle w:val="a4"/>
        <w:shd w:val="clear" w:color="auto" w:fill="auto"/>
        <w:ind w:left="0" w:firstLine="220"/>
      </w:pPr>
      <w:r>
        <w:footnoteRef/>
      </w:r>
      <w:r>
        <w:t xml:space="preserve"> час) (четные и нечетные недели),</w:t>
      </w:r>
    </w:p>
    <w:p w:rsidR="00EC035A" w:rsidRDefault="00EC035A">
      <w:pPr>
        <w:pStyle w:val="a4"/>
        <w:shd w:val="clear" w:color="auto" w:fill="auto"/>
      </w:pPr>
      <w:r>
        <w:t>- 1-е полугодие - 5 часов русского языка в неделю и 3 часа литературы, 2-е полугодие - 4 часа русского языка и 1 час родного языка, 2 часа литературы и 1 час родной литературы.</w:t>
      </w:r>
    </w:p>
    <w:p w:rsidR="00EC035A" w:rsidRDefault="00EC035A">
      <w:pPr>
        <w:pStyle w:val="a4"/>
        <w:shd w:val="clear" w:color="auto" w:fill="auto"/>
      </w:pPr>
      <w:r>
        <w:t>Образовательная организация может предложить и обосновать в программе свой способ распределения часов.</w:t>
      </w:r>
    </w:p>
  </w:footnote>
  <w:footnote w:id="3">
    <w:p w:rsidR="00EC035A" w:rsidRDefault="00EC035A">
      <w:pPr>
        <w:pStyle w:val="a4"/>
        <w:shd w:val="clear" w:color="auto" w:fill="auto"/>
        <w:spacing w:line="240" w:lineRule="auto"/>
        <w:jc w:val="both"/>
      </w:pPr>
      <w:r>
        <w:rPr>
          <w:rFonts w:ascii="Calibri" w:eastAsia="Calibri" w:hAnsi="Calibri" w:cs="Calibri"/>
          <w:sz w:val="14"/>
          <w:szCs w:val="14"/>
          <w:vertAlign w:val="superscript"/>
        </w:rPr>
        <w:footnoteRef/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t xml:space="preserve">Возможна замена авторов при сохранении общей содержательной и теоретической линии курса литературы в 5 классе, а также логики и принципов данной программы (с. 11-12). Так, вместо темы «Л.Н. Толстой» может быть предложено творчество другого писателя, произведения которого посвящены </w:t>
      </w:r>
      <w:proofErr w:type="gramStart"/>
      <w:r>
        <w:t>детям</w:t>
      </w:r>
      <w:proofErr w:type="gramEnd"/>
      <w:r>
        <w:t xml:space="preserve"> и творчество которого связано с Поволжьем. Возможно дополнительное включение произведений, в том числе поэтических. При этом выбранные произведения должны относиться к разным периодам развития литературы (см. планирование часов по блокам </w:t>
      </w:r>
      <w:proofErr w:type="gramStart"/>
      <w:r>
        <w:t>на</w:t>
      </w:r>
      <w:proofErr w:type="gramEnd"/>
      <w:r>
        <w:t xml:space="preserve"> с. 22).</w:t>
      </w:r>
    </w:p>
    <w:p w:rsidR="00EC035A" w:rsidRDefault="00EC035A">
      <w:pPr>
        <w:pStyle w:val="a4"/>
        <w:shd w:val="clear" w:color="auto" w:fill="auto"/>
        <w:spacing w:line="240" w:lineRule="auto"/>
      </w:pPr>
      <w:r>
        <w:t>Указанные конкретные формы работы по развитию речи в каждой из тем носят рекомендательный характер и допускают вариативность.</w:t>
      </w:r>
    </w:p>
    <w:p w:rsidR="00EC035A" w:rsidRDefault="00EC035A">
      <w:pPr>
        <w:pStyle w:val="a4"/>
        <w:shd w:val="clear" w:color="auto" w:fill="auto"/>
        <w:spacing w:line="240" w:lineRule="auto"/>
        <w:ind w:left="0" w:firstLine="920"/>
        <w:jc w:val="both"/>
      </w:pPr>
      <w:r>
        <w:t>Материал для чтения не может дублировать основной курс литературы.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5A" w:rsidRDefault="00EC03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1pt;margin-top:32.7pt;width:11.3pt;height:9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C035A" w:rsidRDefault="00EC035A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4223D4" w:rsidRPr="004223D4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5A" w:rsidRDefault="00EC035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9EF"/>
    <w:multiLevelType w:val="multilevel"/>
    <w:tmpl w:val="91A04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11F0F"/>
    <w:multiLevelType w:val="multilevel"/>
    <w:tmpl w:val="594AD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97089"/>
    <w:multiLevelType w:val="multilevel"/>
    <w:tmpl w:val="0D9EE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32899"/>
    <w:multiLevelType w:val="multilevel"/>
    <w:tmpl w:val="3BA22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32182"/>
    <w:multiLevelType w:val="multilevel"/>
    <w:tmpl w:val="41F0F5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52EBA"/>
    <w:multiLevelType w:val="multilevel"/>
    <w:tmpl w:val="8C529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90C02"/>
    <w:multiLevelType w:val="multilevel"/>
    <w:tmpl w:val="904EA0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986CD6"/>
    <w:multiLevelType w:val="multilevel"/>
    <w:tmpl w:val="15C21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2178B0"/>
    <w:multiLevelType w:val="multilevel"/>
    <w:tmpl w:val="9ED25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0047"/>
    <w:rsid w:val="0000727C"/>
    <w:rsid w:val="000505B6"/>
    <w:rsid w:val="00322A05"/>
    <w:rsid w:val="004223D4"/>
    <w:rsid w:val="005E32EC"/>
    <w:rsid w:val="005E66BF"/>
    <w:rsid w:val="006D39E8"/>
    <w:rsid w:val="00D36152"/>
    <w:rsid w:val="00EC035A"/>
    <w:rsid w:val="00F0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0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0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F0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0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F0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F0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F0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F00047"/>
    <w:pPr>
      <w:shd w:val="clear" w:color="auto" w:fill="FFFFFF"/>
      <w:spacing w:line="257" w:lineRule="auto"/>
      <w:ind w:left="220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F0004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00047"/>
    <w:pPr>
      <w:shd w:val="clear" w:color="auto" w:fill="FFFFFF"/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F000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F0004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F000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72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2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es.ru/grammar/122.Vishnyakova" TargetMode="External"/><Relationship Id="rId18" Type="http://schemas.openxmlformats.org/officeDocument/2006/relationships/hyperlink" Target="https://www.culture.ru/" TargetMode="External"/><Relationship Id="rId26" Type="http://schemas.openxmlformats.org/officeDocument/2006/relationships/hyperlink" Target="https://azbyka.ru/otechnik/Spravochniki" TargetMode="External"/><Relationship Id="rId39" Type="http://schemas.openxmlformats.org/officeDocument/2006/relationships/hyperlink" Target="http://feb-web.ru/feb/feb/dic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mota.ru/biblio/magazines/mrs" TargetMode="External"/><Relationship Id="rId34" Type="http://schemas.openxmlformats.org/officeDocument/2006/relationships/hyperlink" Target="http://dict.ruslang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tarling.rinet.ru/indexru.htm" TargetMode="External"/><Relationship Id="rId17" Type="http://schemas.openxmlformats.org/officeDocument/2006/relationships/hyperlink" Target="http://gramma.ru" TargetMode="External"/><Relationship Id="rId25" Type="http://schemas.openxmlformats.org/officeDocument/2006/relationships/hyperlink" Target="http://slovari.ru" TargetMode="External"/><Relationship Id="rId33" Type="http://schemas.openxmlformats.org/officeDocument/2006/relationships/hyperlink" Target="https://dic.academic.ru" TargetMode="External"/><Relationship Id="rId38" Type="http://schemas.openxmlformats.org/officeDocument/2006/relationships/hyperlink" Target="http://www.u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ugosvet.ru" TargetMode="External"/><Relationship Id="rId20" Type="http://schemas.openxmlformats.org/officeDocument/2006/relationships/hyperlink" Target="https://litervsh.ru/" TargetMode="External"/><Relationship Id="rId29" Type="http://schemas.openxmlformats.org/officeDocument/2006/relationships/hyperlink" Target="http://www.philology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a.ru/slovari/info/lop" TargetMode="External"/><Relationship Id="rId24" Type="http://schemas.openxmlformats.org/officeDocument/2006/relationships/hyperlink" Target="http://rus.1september.ru" TargetMode="External"/><Relationship Id="rId32" Type="http://schemas.openxmlformats.org/officeDocument/2006/relationships/hyperlink" Target="https://gufo.me" TargetMode="External"/><Relationship Id="rId37" Type="http://schemas.openxmlformats.org/officeDocument/2006/relationships/hyperlink" Target="http://litera.ru/stixiya" TargetMode="External"/><Relationship Id="rId40" Type="http://schemas.openxmlformats.org/officeDocument/2006/relationships/hyperlink" Target="http://etymolog.ruslan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mota.ru/slovari/types" TargetMode="External"/><Relationship Id="rId23" Type="http://schemas.openxmlformats.org/officeDocument/2006/relationships/hyperlink" Target="http://www.ruscorpora.ru/search-school.html" TargetMode="External"/><Relationship Id="rId28" Type="http://schemas.openxmlformats.org/officeDocument/2006/relationships/hyperlink" Target="http://gramota.ru/biblio/magazines/rr/" TargetMode="External"/><Relationship Id="rId36" Type="http://schemas.openxmlformats.org/officeDocument/2006/relationships/hyperlink" Target="http://doc-style.ru" TargetMode="External"/><Relationship Id="rId10" Type="http://schemas.openxmlformats.org/officeDocument/2006/relationships/hyperlink" Target="http://gramota.ru/class/istiny" TargetMode="External"/><Relationship Id="rId19" Type="http://schemas.openxmlformats.org/officeDocument/2006/relationships/hyperlink" Target="http://www.lingling.ru" TargetMode="External"/><Relationship Id="rId31" Type="http://schemas.openxmlformats.org/officeDocument/2006/relationships/hyperlink" Target="http://www.sok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gramoty.ru" TargetMode="External"/><Relationship Id="rId22" Type="http://schemas.openxmlformats.org/officeDocument/2006/relationships/hyperlink" Target="https://studiorum-ruscorpora.ru" TargetMode="External"/><Relationship Id="rId27" Type="http://schemas.openxmlformats.org/officeDocument/2006/relationships/hyperlink" Target="http://www.rvb.ru" TargetMode="External"/><Relationship Id="rId30" Type="http://schemas.openxmlformats.org/officeDocument/2006/relationships/hyperlink" Target="http://www.riash.ru" TargetMode="External"/><Relationship Id="rId35" Type="http://schemas.openxmlformats.org/officeDocument/2006/relationships/hyperlink" Target="http://teenslang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7132</Words>
  <Characters>40654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Завуч</cp:lastModifiedBy>
  <cp:revision>2</cp:revision>
  <dcterms:created xsi:type="dcterms:W3CDTF">2020-10-14T11:25:00Z</dcterms:created>
  <dcterms:modified xsi:type="dcterms:W3CDTF">2020-10-14T11:25:00Z</dcterms:modified>
</cp:coreProperties>
</file>