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6" w:rsidRDefault="009C5C3D">
      <w:r>
        <w:rPr>
          <w:rFonts w:ascii="Verdana" w:hAnsi="Verdana"/>
          <w:color w:val="414141"/>
          <w:shd w:val="clear" w:color="auto" w:fill="FFFFFF"/>
        </w:rPr>
        <w:t>Сегодня,</w:t>
      </w:r>
      <w:r>
        <w:rPr>
          <w:rFonts w:ascii="Verdana" w:hAnsi="Verdana"/>
          <w:b/>
          <w:bCs/>
          <w:color w:val="414141"/>
          <w:shd w:val="clear" w:color="auto" w:fill="FFFFFF"/>
        </w:rPr>
        <w:t>1 июня 2020 года,</w:t>
      </w:r>
      <w:r>
        <w:rPr>
          <w:rFonts w:ascii="Verdana" w:hAnsi="Verdana"/>
          <w:color w:val="414141"/>
          <w:shd w:val="clear" w:color="auto" w:fill="FFFFFF"/>
        </w:rPr>
        <w:t> в Международный день защиты детей, министерство образования и науки Самарской области запускает новый масштабный проект #ПРОкачайЛЕТО63.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Как ранее отметил Губернатор Самарской области Дмитрий Азаров, в период действия режима ограничительных мероприятий, который пока сохраняется в регионе, самое важное - организовать досуг детей. Традиционно в первый месяц летних каникул начинали свою работу пришкольные лагеря. Посещающие их ребята занимались в кружках и секциях, ходили в театры и кино. Однако, учитывая эпидемиологическую обстановку, организовать их в очной форме пока не представляется возможным.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Чтобы разнообразить занятия детей, Правительством Самарской области было принято решение запустить «профильные смены» во всех организациях дополнительного образования, которые продолжают работать с применением дистанционных технологий до 30 июня.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i/>
          <w:iCs/>
          <w:color w:val="414141"/>
          <w:shd w:val="clear" w:color="auto" w:fill="FFFFFF"/>
        </w:rPr>
        <w:t>«Прежде всего, хочу поздравить наших учеников с началом каникул. Мы понимаем, как дети ждут лето и для нас крайне важно, чтобы это время они тоже провели с пользой. Поэтому совместно с педагогами, при участии родителей и самих ребят мы подготовили множество мероприятий на самую разную тематику: интеллектуальные, игровые, поисковые, творческие активности, </w:t>
      </w:r>
      <w:r>
        <w:rPr>
          <w:rFonts w:ascii="Verdana" w:hAnsi="Verdana"/>
          <w:color w:val="414141"/>
          <w:shd w:val="clear" w:color="auto" w:fill="FFFFFF"/>
        </w:rPr>
        <w:t>- отметил министр образования и науки Самарской области </w:t>
      </w:r>
      <w:r>
        <w:rPr>
          <w:rFonts w:ascii="Verdana" w:hAnsi="Verdana"/>
          <w:b/>
          <w:bCs/>
          <w:color w:val="414141"/>
          <w:shd w:val="clear" w:color="auto" w:fill="FFFFFF"/>
        </w:rPr>
        <w:t xml:space="preserve">Виктор </w:t>
      </w:r>
      <w:proofErr w:type="spellStart"/>
      <w:r>
        <w:rPr>
          <w:rFonts w:ascii="Verdana" w:hAnsi="Verdana"/>
          <w:b/>
          <w:bCs/>
          <w:color w:val="414141"/>
          <w:shd w:val="clear" w:color="auto" w:fill="FFFFFF"/>
        </w:rPr>
        <w:t>Акопьян</w:t>
      </w:r>
      <w:proofErr w:type="spellEnd"/>
      <w:r>
        <w:rPr>
          <w:rFonts w:ascii="Verdana" w:hAnsi="Verdana"/>
          <w:b/>
          <w:bCs/>
          <w:color w:val="414141"/>
          <w:shd w:val="clear" w:color="auto" w:fill="FFFFFF"/>
        </w:rPr>
        <w:t>.</w:t>
      </w:r>
      <w:r>
        <w:rPr>
          <w:rFonts w:ascii="Verdana" w:hAnsi="Verdana"/>
          <w:color w:val="414141"/>
          <w:shd w:val="clear" w:color="auto" w:fill="FFFFFF"/>
        </w:rPr>
        <w:t> – </w:t>
      </w:r>
      <w:r>
        <w:rPr>
          <w:rFonts w:ascii="Verdana" w:hAnsi="Verdana"/>
          <w:i/>
          <w:iCs/>
          <w:color w:val="414141"/>
          <w:shd w:val="clear" w:color="auto" w:fill="FFFFFF"/>
        </w:rPr>
        <w:t>Никаких уроков и домашних заданий! Запуская проект #ПРОкачайЛЕТО63, мы не предлагаем нашим детям сидеть часами перед компьютером, а даем возможность найти занятие по интересам». </w:t>
      </w:r>
      <w:r>
        <w:rPr>
          <w:rFonts w:ascii="Verdana" w:hAnsi="Verdana"/>
          <w:color w:val="414141"/>
          <w:shd w:val="clear" w:color="auto" w:fill="FFFFFF"/>
        </w:rPr>
        <w:t> 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 xml:space="preserve">На сайтах учреждений школьники Самарской области смогут узнать, какие умения, и по какому расписанию они могут «прокачать». Все занятия бесплатные. Тех, кто за лето смог «прокачать» больше всего навыком и пройти большее количество курсов ждет специальный диплом </w:t>
      </w:r>
      <w:proofErr w:type="gramStart"/>
      <w:r>
        <w:rPr>
          <w:rFonts w:ascii="Verdana" w:hAnsi="Verdana"/>
          <w:color w:val="414141"/>
          <w:shd w:val="clear" w:color="auto" w:fill="FFFFFF"/>
        </w:rPr>
        <w:t>для</w:t>
      </w:r>
      <w:proofErr w:type="gramEnd"/>
      <w:r>
        <w:rPr>
          <w:rFonts w:ascii="Verdana" w:hAnsi="Verdana"/>
          <w:color w:val="414141"/>
          <w:shd w:val="clear" w:color="auto" w:fill="FFFFFF"/>
        </w:rPr>
        <w:t xml:space="preserve"> личного портфолио.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Старт проекту будет дан</w:t>
      </w:r>
      <w:r>
        <w:rPr>
          <w:rFonts w:ascii="Verdana" w:hAnsi="Verdana"/>
          <w:b/>
          <w:bCs/>
          <w:color w:val="414141"/>
          <w:shd w:val="clear" w:color="auto" w:fill="FFFFFF"/>
        </w:rPr>
        <w:t> 1 июня 2020 года </w:t>
      </w:r>
      <w:r>
        <w:rPr>
          <w:rFonts w:ascii="Verdana" w:hAnsi="Verdana"/>
          <w:color w:val="414141"/>
          <w:shd w:val="clear" w:color="auto" w:fill="FFFFFF"/>
        </w:rPr>
        <w:t>в Лицее г. Сызрани. Проект начнется марафоном онлайн-включений с разных территорий Самарской области.</w:t>
      </w:r>
      <w:bookmarkStart w:id="0" w:name="_GoBack"/>
      <w:bookmarkEnd w:id="0"/>
    </w:p>
    <w:sectPr w:rsidR="0017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A1"/>
    <w:rsid w:val="001B124D"/>
    <w:rsid w:val="006174A1"/>
    <w:rsid w:val="009C5C3D"/>
    <w:rsid w:val="00A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2020-06-01T21:20:00Z</dcterms:created>
  <dcterms:modified xsi:type="dcterms:W3CDTF">2020-06-01T21:20:00Z</dcterms:modified>
</cp:coreProperties>
</file>