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9A" w:rsidRPr="00EB7461" w:rsidRDefault="00EB7461" w:rsidP="00EB746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461">
        <w:rPr>
          <w:rFonts w:ascii="Times New Roman" w:hAnsi="Times New Roman" w:cs="Times New Roman"/>
          <w:b/>
          <w:sz w:val="32"/>
          <w:szCs w:val="32"/>
        </w:rPr>
        <w:t>Памятка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EB7461" w:rsidRPr="00EB7461" w:rsidRDefault="00EB7461" w:rsidP="00EB74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C61" w:rsidRPr="00EB7461" w:rsidRDefault="00573D72" w:rsidP="00EB7461">
      <w:pPr>
        <w:pStyle w:val="2"/>
        <w:shd w:val="clear" w:color="auto" w:fill="DBDBD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7461">
        <w:rPr>
          <w:sz w:val="28"/>
          <w:szCs w:val="28"/>
        </w:rPr>
        <w:t xml:space="preserve"> </w:t>
      </w:r>
      <w:r w:rsidR="00F04C61" w:rsidRPr="00EB7461">
        <w:rPr>
          <w:color w:val="000000"/>
          <w:sz w:val="28"/>
          <w:szCs w:val="28"/>
        </w:rPr>
        <w:t>Правила поведения</w:t>
      </w:r>
      <w:r w:rsidR="00EB7461">
        <w:rPr>
          <w:color w:val="000000"/>
          <w:sz w:val="28"/>
          <w:szCs w:val="28"/>
        </w:rPr>
        <w:t xml:space="preserve"> </w:t>
      </w:r>
    </w:p>
    <w:p w:rsidR="00F04C61" w:rsidRPr="00EB7461" w:rsidRDefault="00EB74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04C61"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Избежать происшествий можно, если соблюдать правила и меры личной безопасности. </w:t>
      </w:r>
    </w:p>
    <w:p w:rsidR="00F04C61" w:rsidRPr="00EB7461" w:rsidRDefault="00F04C61" w:rsidP="00EB7461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3366FF"/>
          <w:lang w:eastAsia="ru-RU"/>
        </w:rPr>
        <w:t>Чтобы не произошло беды на тонком льду, необходимо знать:</w:t>
      </w: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безопасная толщина льда для одного человека не менее 7 см;</w:t>
      </w: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безопасная толщина льда для сооружения катка 12 см и более;</w:t>
      </w: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безопасная толщина льда для совершения пешей переправы 15 см и более;</w:t>
      </w: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безопасная толщина льда для проезда автомобилей не менее 30 см.</w:t>
      </w: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безопасного пребывания человека в воде:</w:t>
      </w: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температуре воды +24</w:t>
      </w:r>
      <w:proofErr w:type="gramStart"/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безопасного пребывания 7-9 часов,</w:t>
      </w: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температуре воды +5 - +15</w:t>
      </w:r>
      <w:proofErr w:type="gramStart"/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3,5 часов до 4,5 часов;</w:t>
      </w: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температура воды +2 - +3</w:t>
      </w:r>
      <w:proofErr w:type="gramStart"/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 смертельной для человека через 10-15 мин;</w:t>
      </w: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температуре воды -2</w:t>
      </w:r>
      <w:proofErr w:type="gramStart"/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смерть может наступить через 5-8 мин.</w:t>
      </w:r>
    </w:p>
    <w:p w:rsidR="00950BFF" w:rsidRDefault="00950BFF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BFF" w:rsidRDefault="00950BFF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B7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Критерии льда:</w:t>
      </w: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прочный:</w:t>
      </w: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прозрачный лёд с зеленоватым или синеватым оттенком;</w:t>
      </w: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открытом бесснежном пространстве лёд всегда толще.</w:t>
      </w: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тонкий:</w:t>
      </w: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 льда молочно-мутный, серый лёд, обычно ноздреватый и пористый, такой лёд обрушивается без предупреждающего потрескивания;</w:t>
      </w: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- лёд, покрытый снегом (снег, выпавший на только что образовавшийся лёд, помимо того, что маскирует полыньи, замедляет рост ледяного покрова);</w:t>
      </w: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- лёд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 сбр</w:t>
      </w:r>
      <w:proofErr w:type="gramEnd"/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 в водоемы теплых и горячих вод промышленных и коммунальных предприятий;</w:t>
      </w: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местах, где растет камыш, тростник и другие водные растения.</w:t>
      </w: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3366FF"/>
          <w:lang w:eastAsia="ru-RU"/>
        </w:rPr>
        <w:t>Правила поведения на льду:</w:t>
      </w: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Нельзя выходить на лед в темное время суток и при плохой видимости (туман, снегопад, дождь).</w:t>
      </w: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 переходе через реку следует пользоваться оборудованными ледовыми переправами.</w:t>
      </w: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Нельзя проверять прочность льда ударом ноги. Если после первого сильного удара лыжной палкой покажется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* 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 переходе водоема группой необходимо соблюдать расстояние друг от друга (5–6 м).</w:t>
      </w: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*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* Если есть рюкзак, повесить его на одно плечо, что позволит легко освободиться от груза в случае, если лед провалится.</w:t>
      </w: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– 15-20 м длиной с петлей на одном конце и грузом 400-500 г на другом.</w:t>
      </w: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</w:t>
      </w: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ЗАПРЕЩАЕТСЯ: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:rsidR="00F04C61" w:rsidRPr="00EB7461" w:rsidRDefault="00F04C61" w:rsidP="00EB7461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3366FF"/>
          <w:lang w:eastAsia="ru-RU"/>
        </w:rPr>
        <w:t>Что делать, если Вы провалились под лед?</w:t>
      </w: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 паниковать, не делать резких движений, стабилизировать дыхание;</w:t>
      </w: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 - широко раскинуть руки в стороны и постараться зацепиться за кромку льда, чтобы не погрузиться с головой;</w:t>
      </w: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 возможности перебраться к тому краю полыньи, где течение не увлечет Вас под лед;</w:t>
      </w: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</w:t>
      </w: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передвигаться нужно в ту сторону, откуда пришли, ведь там лед уже проверен на прочность.</w:t>
      </w:r>
    </w:p>
    <w:p w:rsidR="00F04C61" w:rsidRPr="00EB7461" w:rsidRDefault="00F04C61" w:rsidP="00EB7461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3366FF"/>
          <w:lang w:eastAsia="ru-RU"/>
        </w:rPr>
        <w:t>Выезд на ледовую переправу</w:t>
      </w:r>
    </w:p>
    <w:p w:rsidR="00F04C61" w:rsidRPr="00EB7461" w:rsidRDefault="00EB74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04C61"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несчастных случаев при движении через ледовые переправы строго выполняйте требования всех информационных знаков, установленных перед ледовыми переправами.   </w:t>
      </w: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Выезжайте на лёд  медленно, без толчков и торможений.  Отстегните ремни безопасности.</w:t>
      </w: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ледовой переправе запрещено останавливаться, передвигаться рывками, разворачиваться, обгонять автомобили и заправлять их горючим.</w:t>
      </w: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нагрузки, превышающие грузоподъемность льда.</w:t>
      </w: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Перемещение транспортных сре</w:t>
      </w:r>
      <w:proofErr w:type="gramStart"/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плохой видимости (туман или пурга) осуществлять не рекомендуется.</w:t>
      </w:r>
    </w:p>
    <w:p w:rsidR="00F04C61" w:rsidRPr="00EB7461" w:rsidRDefault="00F04C61" w:rsidP="00EB7461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3366FF"/>
          <w:lang w:eastAsia="ru-RU"/>
        </w:rPr>
        <w:t> Если все же Ваш автомобиль оказался в воде, то необходимо:</w:t>
      </w: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немедленно покинуть машину, пока она держится на плаву, через боковые окна; двери желательно не открывать, так как машина быстрее пойдет ко дну;</w:t>
      </w: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если автомобиль уходит под воду, то перед тем, как покинуть машину, сделайте несколько глубоких вдохов и выбирайтесь из автомобиля; по возможности избавьтесь от «тяжелой» одежды (обуви, пальто, куртки);</w:t>
      </w: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спасать нужно в первую очередь детей, в этом случае прижмите ребенка спиной к себе, закройте ему нос и рот пальцами, и всплывайте.</w:t>
      </w:r>
    </w:p>
    <w:p w:rsidR="00F04C61" w:rsidRPr="00EB7461" w:rsidRDefault="00F04C61" w:rsidP="00EB7461">
      <w:pPr>
        <w:shd w:val="clear" w:color="auto" w:fill="DBDBDB"/>
        <w:spacing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оказать первую помощь пострадавшему</w:t>
      </w: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Вооружиться любой длинной палкой, доской, шестом или веревкой. Можно связать воедино шарфы, ремни или одежду.</w:t>
      </w: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Подползать к полынье очень осторожно, широко раскинув руки.</w:t>
      </w: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Сообщить пострадавшему криком, что идете ему на помощь, это придаст ему силы, уверенность.</w:t>
      </w: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не один, то, лечь на лед и двигаться друг за другом.</w:t>
      </w: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Подложить под себя лыжи, фанеру или доску, чтобы увеличить площадь опоры и ползти на них.</w:t>
      </w: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3–4 метра протянуть пострадавшему шест, доску, кинуть веревку или шарф или любое другое подручное средство.</w:t>
      </w: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Осторожно вытащить пострадавшего на лед, и вместе с ним ползком выбираться из опасной зоны.</w:t>
      </w:r>
    </w:p>
    <w:p w:rsidR="00F04C61" w:rsidRPr="00EB7461" w:rsidRDefault="00F04C61" w:rsidP="00EB74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</w:t>
      </w:r>
    </w:p>
    <w:p w:rsidR="00F04C61" w:rsidRPr="00EB7461" w:rsidRDefault="00F04C61" w:rsidP="00EB7461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Вызвать скорую помощь.</w:t>
      </w:r>
    </w:p>
    <w:p w:rsidR="00CE509A" w:rsidRPr="00EB7461" w:rsidRDefault="00CE509A" w:rsidP="00EB74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E509A" w:rsidRPr="00EB7461" w:rsidSect="00F04C61">
      <w:headerReference w:type="default" r:id="rId8"/>
      <w:pgSz w:w="11906" w:h="16838"/>
      <w:pgMar w:top="1134" w:right="851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92A" w:rsidRDefault="002C192A" w:rsidP="00CE0EAA">
      <w:pPr>
        <w:spacing w:after="0" w:line="240" w:lineRule="auto"/>
      </w:pPr>
      <w:r>
        <w:separator/>
      </w:r>
    </w:p>
  </w:endnote>
  <w:endnote w:type="continuationSeparator" w:id="0">
    <w:p w:rsidR="002C192A" w:rsidRDefault="002C192A" w:rsidP="00CE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92A" w:rsidRDefault="002C192A" w:rsidP="00CE0EAA">
      <w:pPr>
        <w:spacing w:after="0" w:line="240" w:lineRule="auto"/>
      </w:pPr>
      <w:r>
        <w:separator/>
      </w:r>
    </w:p>
  </w:footnote>
  <w:footnote w:type="continuationSeparator" w:id="0">
    <w:p w:rsidR="002C192A" w:rsidRDefault="002C192A" w:rsidP="00CE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0638606"/>
      <w:docPartObj>
        <w:docPartGallery w:val="Page Numbers (Top of Page)"/>
        <w:docPartUnique/>
      </w:docPartObj>
    </w:sdtPr>
    <w:sdtEndPr/>
    <w:sdtContent>
      <w:p w:rsidR="00CE0EAA" w:rsidRDefault="00CE0E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BFF">
          <w:rPr>
            <w:noProof/>
          </w:rPr>
          <w:t>3</w:t>
        </w:r>
        <w:r>
          <w:fldChar w:fldCharType="end"/>
        </w:r>
      </w:p>
    </w:sdtContent>
  </w:sdt>
  <w:p w:rsidR="00CE0EAA" w:rsidRDefault="00CE0E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2AA1"/>
    <w:multiLevelType w:val="hybridMultilevel"/>
    <w:tmpl w:val="4CF0E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8A"/>
    <w:rsid w:val="0000270C"/>
    <w:rsid w:val="00002D17"/>
    <w:rsid w:val="000106A7"/>
    <w:rsid w:val="0003153D"/>
    <w:rsid w:val="00062EA2"/>
    <w:rsid w:val="001523AF"/>
    <w:rsid w:val="0020197F"/>
    <w:rsid w:val="00213ADE"/>
    <w:rsid w:val="0025233A"/>
    <w:rsid w:val="00261C78"/>
    <w:rsid w:val="002630D2"/>
    <w:rsid w:val="0028425C"/>
    <w:rsid w:val="002C192A"/>
    <w:rsid w:val="00314CE1"/>
    <w:rsid w:val="00343C7F"/>
    <w:rsid w:val="00396182"/>
    <w:rsid w:val="003A454C"/>
    <w:rsid w:val="003D4DDB"/>
    <w:rsid w:val="00406598"/>
    <w:rsid w:val="004B055E"/>
    <w:rsid w:val="004E7F63"/>
    <w:rsid w:val="00573D72"/>
    <w:rsid w:val="005F55E3"/>
    <w:rsid w:val="00613E1F"/>
    <w:rsid w:val="0063665A"/>
    <w:rsid w:val="00674283"/>
    <w:rsid w:val="00707D6D"/>
    <w:rsid w:val="007251CB"/>
    <w:rsid w:val="0072783C"/>
    <w:rsid w:val="00767552"/>
    <w:rsid w:val="00804F74"/>
    <w:rsid w:val="00817978"/>
    <w:rsid w:val="0083547A"/>
    <w:rsid w:val="00862568"/>
    <w:rsid w:val="008C1A8E"/>
    <w:rsid w:val="00950BFF"/>
    <w:rsid w:val="00A61681"/>
    <w:rsid w:val="00A93520"/>
    <w:rsid w:val="00AA1242"/>
    <w:rsid w:val="00AB036A"/>
    <w:rsid w:val="00B6232B"/>
    <w:rsid w:val="00B8788A"/>
    <w:rsid w:val="00BB3493"/>
    <w:rsid w:val="00C7637D"/>
    <w:rsid w:val="00C842CE"/>
    <w:rsid w:val="00CE0EAA"/>
    <w:rsid w:val="00CE509A"/>
    <w:rsid w:val="00D3438E"/>
    <w:rsid w:val="00D53D18"/>
    <w:rsid w:val="00D945E7"/>
    <w:rsid w:val="00DE227C"/>
    <w:rsid w:val="00EB6C4F"/>
    <w:rsid w:val="00EB7461"/>
    <w:rsid w:val="00F04C61"/>
    <w:rsid w:val="00F77986"/>
    <w:rsid w:val="00FB0D62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4C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0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EAA"/>
  </w:style>
  <w:style w:type="paragraph" w:styleId="a6">
    <w:name w:val="footer"/>
    <w:basedOn w:val="a"/>
    <w:link w:val="a7"/>
    <w:uiPriority w:val="99"/>
    <w:unhideWhenUsed/>
    <w:rsid w:val="00CE0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EAA"/>
  </w:style>
  <w:style w:type="paragraph" w:customStyle="1" w:styleId="Style4">
    <w:name w:val="Style4"/>
    <w:basedOn w:val="a"/>
    <w:uiPriority w:val="99"/>
    <w:rsid w:val="00707D6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E7F6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04C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F0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04C61"/>
    <w:rPr>
      <w:b/>
      <w:bCs/>
    </w:rPr>
  </w:style>
  <w:style w:type="character" w:styleId="ab">
    <w:name w:val="Emphasis"/>
    <w:basedOn w:val="a0"/>
    <w:uiPriority w:val="20"/>
    <w:qFormat/>
    <w:rsid w:val="00F04C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4C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0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EAA"/>
  </w:style>
  <w:style w:type="paragraph" w:styleId="a6">
    <w:name w:val="footer"/>
    <w:basedOn w:val="a"/>
    <w:link w:val="a7"/>
    <w:uiPriority w:val="99"/>
    <w:unhideWhenUsed/>
    <w:rsid w:val="00CE0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EAA"/>
  </w:style>
  <w:style w:type="paragraph" w:customStyle="1" w:styleId="Style4">
    <w:name w:val="Style4"/>
    <w:basedOn w:val="a"/>
    <w:uiPriority w:val="99"/>
    <w:rsid w:val="00707D6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E7F6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04C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F0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04C61"/>
    <w:rPr>
      <w:b/>
      <w:bCs/>
    </w:rPr>
  </w:style>
  <w:style w:type="character" w:styleId="ab">
    <w:name w:val="Emphasis"/>
    <w:basedOn w:val="a0"/>
    <w:uiPriority w:val="20"/>
    <w:qFormat/>
    <w:rsid w:val="00F04C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5478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1099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Соколова</dc:creator>
  <cp:lastModifiedBy>Пользователь</cp:lastModifiedBy>
  <cp:revision>6</cp:revision>
  <dcterms:created xsi:type="dcterms:W3CDTF">2017-03-01T04:17:00Z</dcterms:created>
  <dcterms:modified xsi:type="dcterms:W3CDTF">2017-03-01T04:48:00Z</dcterms:modified>
</cp:coreProperties>
</file>