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79DE43C" wp14:editId="2F49C0D8">
            <wp:simplePos x="0" y="0"/>
            <wp:positionH relativeFrom="margin">
              <wp:posOffset>432435</wp:posOffset>
            </wp:positionH>
            <wp:positionV relativeFrom="margin">
              <wp:posOffset>-219075</wp:posOffset>
            </wp:positionV>
            <wp:extent cx="4690745" cy="2400935"/>
            <wp:effectExtent l="0" t="0" r="0" b="0"/>
            <wp:wrapTight wrapText="bothSides">
              <wp:wrapPolygon edited="0">
                <wp:start x="0" y="0"/>
                <wp:lineTo x="0" y="21423"/>
                <wp:lineTo x="21492" y="21423"/>
                <wp:lineTo x="21492" y="0"/>
                <wp:lineTo x="0" y="0"/>
              </wp:wrapPolygon>
            </wp:wrapTight>
            <wp:docPr id="2" name="Рисунок 2" descr="C:\Users\1\Pictures\АЛЬБИНА АХМЕТОВА\2016-12-08 внутренний мониторинг\внутренний мониторин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ЛЬБИНА АХМЕТОВА\2016-12-08 внутренний мониторинг\внутренний мониторинг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155" b="63570"/>
                    <a:stretch/>
                  </pic:blipFill>
                  <pic:spPr bwMode="auto">
                    <a:xfrm>
                      <a:off x="0" y="0"/>
                      <a:ext cx="469074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BA34A6" w:rsidRDefault="00BA34A6" w:rsidP="00E60D15">
      <w:pPr>
        <w:tabs>
          <w:tab w:val="left" w:pos="720"/>
          <w:tab w:val="left" w:pos="900"/>
          <w:tab w:val="left" w:pos="1260"/>
        </w:tabs>
        <w:rPr>
          <w:color w:val="000000"/>
        </w:rPr>
      </w:pPr>
    </w:p>
    <w:p w:rsidR="00E60D15" w:rsidRPr="00E60D15" w:rsidRDefault="00E60D15" w:rsidP="00E60D15">
      <w:pPr>
        <w:jc w:val="center"/>
        <w:rPr>
          <w:b/>
        </w:rPr>
      </w:pPr>
      <w:bookmarkStart w:id="0" w:name="_GoBack"/>
      <w:bookmarkEnd w:id="0"/>
      <w:r w:rsidRPr="00E60D15">
        <w:rPr>
          <w:b/>
        </w:rPr>
        <w:t>Положение</w:t>
      </w:r>
    </w:p>
    <w:p w:rsidR="00E60D15" w:rsidRPr="00E60D15" w:rsidRDefault="00E60D15" w:rsidP="00E60D15">
      <w:pPr>
        <w:jc w:val="center"/>
        <w:rPr>
          <w:b/>
        </w:rPr>
      </w:pPr>
      <w:r w:rsidRPr="00E60D15">
        <w:rPr>
          <w:b/>
        </w:rPr>
        <w:t xml:space="preserve">о системе внутреннего мониторинга качества образования                                                                 в ГБОУ СОШ </w:t>
      </w:r>
      <w:proofErr w:type="spellStart"/>
      <w:r w:rsidRPr="00E60D15">
        <w:rPr>
          <w:b/>
        </w:rPr>
        <w:t>с</w:t>
      </w:r>
      <w:proofErr w:type="gramStart"/>
      <w:r w:rsidRPr="00E60D15">
        <w:rPr>
          <w:b/>
        </w:rPr>
        <w:t>.Н</w:t>
      </w:r>
      <w:proofErr w:type="gramEnd"/>
      <w:r w:rsidRPr="00E60D15">
        <w:rPr>
          <w:b/>
        </w:rPr>
        <w:t>овое</w:t>
      </w:r>
      <w:proofErr w:type="spellEnd"/>
      <w:r w:rsidRPr="00E60D15">
        <w:rPr>
          <w:b/>
        </w:rPr>
        <w:t xml:space="preserve"> </w:t>
      </w:r>
      <w:proofErr w:type="spellStart"/>
      <w:r w:rsidRPr="00E60D15">
        <w:rPr>
          <w:b/>
        </w:rPr>
        <w:t>Усманово</w:t>
      </w:r>
      <w:proofErr w:type="spellEnd"/>
    </w:p>
    <w:p w:rsidR="00E60D15" w:rsidRPr="00E60D15" w:rsidRDefault="00E60D15" w:rsidP="00E60D15"/>
    <w:p w:rsidR="00E60D15" w:rsidRPr="00E60D15" w:rsidRDefault="00E60D15" w:rsidP="00E60D15">
      <w:pPr>
        <w:jc w:val="center"/>
      </w:pPr>
      <w:r w:rsidRPr="00E60D15">
        <w:rPr>
          <w:b/>
        </w:rPr>
        <w:t>1. Общие положения</w:t>
      </w:r>
      <w:r w:rsidRPr="00E60D15">
        <w:t>.</w:t>
      </w:r>
    </w:p>
    <w:p w:rsidR="00E60D15" w:rsidRPr="00E60D15" w:rsidRDefault="00E60D15" w:rsidP="00E60D15">
      <w:pPr>
        <w:jc w:val="both"/>
      </w:pPr>
    </w:p>
    <w:p w:rsidR="00E60D15" w:rsidRPr="00E60D15" w:rsidRDefault="00E60D15" w:rsidP="00E60D15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</w:pPr>
      <w:r w:rsidRPr="00E60D15">
        <w:t xml:space="preserve">Настоящее Положение о системе внутреннего мониторинга качества образования в ГБОУ СОШ </w:t>
      </w:r>
      <w:proofErr w:type="spellStart"/>
      <w:r w:rsidRPr="00E60D15">
        <w:t>с</w:t>
      </w:r>
      <w:proofErr w:type="gramStart"/>
      <w:r w:rsidRPr="00E60D15">
        <w:t>.Н</w:t>
      </w:r>
      <w:proofErr w:type="gramEnd"/>
      <w:r w:rsidRPr="00E60D15">
        <w:t>овое</w:t>
      </w:r>
      <w:proofErr w:type="spellEnd"/>
      <w:r w:rsidRPr="00E60D15">
        <w:t xml:space="preserve"> </w:t>
      </w:r>
      <w:proofErr w:type="spellStart"/>
      <w:r w:rsidRPr="00E60D15">
        <w:t>Усманово</w:t>
      </w:r>
      <w:proofErr w:type="spellEnd"/>
      <w:r w:rsidRPr="00E60D15">
        <w:t xml:space="preserve">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E60D15" w:rsidRPr="00E60D15" w:rsidRDefault="00E60D15" w:rsidP="00E60D15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E60D15">
        <w:t>Положение представляет собой нормативный документ, разработанный в соответствии с Законом «Об образовании в Российской Федерации»,  национальной образовательной инициативы «Наша новая школа», ФГОС, утвержденных приказом МО и Н РФ от 17 декабря 2010 года № 1897, Концепции профильного обучения на старшей ступени общего образования (пр</w:t>
      </w:r>
      <w:proofErr w:type="gramStart"/>
      <w:r w:rsidRPr="00E60D15">
        <w:t>.М</w:t>
      </w:r>
      <w:proofErr w:type="gramEnd"/>
      <w:r w:rsidRPr="00E60D15">
        <w:t xml:space="preserve">О и Н РФ от 18.07.2002 г.), Устава школы и локальными актами, регламентирующими реализацию процедур контроля и оценки качества образования в школе. 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 xml:space="preserve">1.3. Основными пользователями </w:t>
      </w:r>
      <w:proofErr w:type="gramStart"/>
      <w:r w:rsidRPr="00E60D15">
        <w:rPr>
          <w:rFonts w:eastAsiaTheme="minorHAnsi"/>
          <w:lang w:eastAsia="en-US"/>
        </w:rPr>
        <w:t>результатов системы оценки качества образования школы</w:t>
      </w:r>
      <w:proofErr w:type="gramEnd"/>
      <w:r w:rsidRPr="00E60D15">
        <w:rPr>
          <w:rFonts w:eastAsiaTheme="minorHAnsi"/>
          <w:lang w:eastAsia="en-US"/>
        </w:rPr>
        <w:t xml:space="preserve"> являются: учителя, обучающиеся и их родители, педагогический совет школы, методические объединения школы, экспертные комиссии.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1.4. Школа обеспечивает проведение необходимых оценочных</w:t>
      </w:r>
      <w:r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1.5.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</w:t>
      </w:r>
      <w:r>
        <w:rPr>
          <w:rFonts w:eastAsiaTheme="minorHAnsi"/>
          <w:lang w:eastAsia="en-US"/>
        </w:rPr>
        <w:t xml:space="preserve"> с</w:t>
      </w:r>
      <w:r w:rsidRPr="00E60D15">
        <w:rPr>
          <w:rFonts w:eastAsiaTheme="minorHAnsi"/>
          <w:lang w:eastAsia="en-US"/>
        </w:rPr>
        <w:t>овместительству.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1.7. В настоящем Положении используются следующие термины:</w:t>
      </w:r>
    </w:p>
    <w:p w:rsidR="00E60D15" w:rsidRPr="00E60D15" w:rsidRDefault="00E60D15" w:rsidP="00E60D15">
      <w:pPr>
        <w:jc w:val="both"/>
      </w:pPr>
      <w:r w:rsidRPr="00E60D15">
        <w:rPr>
          <w:i/>
        </w:rPr>
        <w:t xml:space="preserve">Качество образования </w:t>
      </w:r>
      <w:r w:rsidRPr="00E60D15"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E60D15" w:rsidRPr="00E60D15" w:rsidRDefault="00E60D15" w:rsidP="00E60D15">
      <w:pPr>
        <w:autoSpaceDE w:val="0"/>
        <w:jc w:val="both"/>
      </w:pPr>
      <w:r w:rsidRPr="00E60D15">
        <w:rPr>
          <w:i/>
        </w:rPr>
        <w:t xml:space="preserve">Качество условий – </w:t>
      </w:r>
      <w:r w:rsidRPr="00E60D15"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E60D15" w:rsidRPr="00E60D15" w:rsidRDefault="00E60D15" w:rsidP="00E60D15">
      <w:pPr>
        <w:jc w:val="both"/>
      </w:pPr>
      <w:r w:rsidRPr="00E60D15">
        <w:rPr>
          <w:i/>
        </w:rPr>
        <w:t xml:space="preserve">Государственный стандарт </w:t>
      </w:r>
      <w:r w:rsidRPr="00E60D15">
        <w:t xml:space="preserve">определяет обязательный минимум содержания образовательных программ, максимальный объем учебной нагрузки обучающихся, </w:t>
      </w:r>
      <w:r w:rsidRPr="00E60D15">
        <w:lastRenderedPageBreak/>
        <w:t>требования к уровню подготовки выпускников, требования к условиям организации образовательного процесса.</w:t>
      </w:r>
    </w:p>
    <w:p w:rsidR="00E60D15" w:rsidRPr="00E60D15" w:rsidRDefault="00E60D15" w:rsidP="00E60D15">
      <w:pPr>
        <w:jc w:val="both"/>
      </w:pPr>
      <w:r w:rsidRPr="00E60D15">
        <w:rPr>
          <w:i/>
        </w:rPr>
        <w:t>Критерий –</w:t>
      </w:r>
      <w:r w:rsidRPr="00E60D15">
        <w:t xml:space="preserve"> признак, на основании которого производится оценка, классификация оцениваемого объекта.</w:t>
      </w:r>
    </w:p>
    <w:p w:rsidR="00E60D15" w:rsidRPr="00E60D15" w:rsidRDefault="00E60D15" w:rsidP="00E60D15">
      <w:pPr>
        <w:tabs>
          <w:tab w:val="left" w:pos="540"/>
        </w:tabs>
        <w:autoSpaceDE w:val="0"/>
        <w:jc w:val="both"/>
      </w:pPr>
      <w:r w:rsidRPr="00E60D15">
        <w:rPr>
          <w:i/>
        </w:rPr>
        <w:t xml:space="preserve">Мониторинг </w:t>
      </w:r>
      <w:r w:rsidRPr="00E60D15"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E60D15" w:rsidRPr="00E60D15" w:rsidRDefault="00E60D15" w:rsidP="00E60D15">
      <w:pPr>
        <w:jc w:val="both"/>
      </w:pPr>
      <w:r w:rsidRPr="00E60D15">
        <w:rPr>
          <w:i/>
        </w:rPr>
        <w:t xml:space="preserve">Экспертиза </w:t>
      </w:r>
      <w:r w:rsidRPr="00E60D15"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E60D15" w:rsidRPr="00E60D15" w:rsidRDefault="00E60D15" w:rsidP="00E60D15">
      <w:pPr>
        <w:jc w:val="both"/>
      </w:pPr>
      <w:r w:rsidRPr="00E60D15">
        <w:rPr>
          <w:i/>
        </w:rPr>
        <w:t xml:space="preserve">Измерение </w:t>
      </w:r>
      <w:r w:rsidRPr="00E60D15"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E60D15">
        <w:t>КИМов</w:t>
      </w:r>
      <w:proofErr w:type="spellEnd"/>
      <w:r w:rsidRPr="00E60D15"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60D15">
        <w:rPr>
          <w:rFonts w:eastAsiaTheme="minorHAnsi"/>
          <w:b/>
          <w:bCs/>
          <w:lang w:eastAsia="en-US"/>
        </w:rPr>
        <w:t>П. Основные цели, задачи и принципы системы оценки качества</w:t>
      </w:r>
      <w:r w:rsidR="00054AED">
        <w:rPr>
          <w:rFonts w:eastAsiaTheme="minorHAnsi"/>
          <w:b/>
          <w:bCs/>
          <w:lang w:eastAsia="en-US"/>
        </w:rPr>
        <w:t xml:space="preserve"> </w:t>
      </w:r>
      <w:r w:rsidRPr="00E60D15">
        <w:rPr>
          <w:rFonts w:eastAsiaTheme="minorHAnsi"/>
          <w:b/>
          <w:bCs/>
          <w:lang w:eastAsia="en-US"/>
        </w:rPr>
        <w:t>образования.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2.1. Целями внутренней системы оценки качества образования являются: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Pr="00E60D15">
        <w:rPr>
          <w:rFonts w:eastAsia="SymbolMT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Pr="00E60D15">
        <w:rPr>
          <w:rFonts w:eastAsia="SymbolMT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предоставления всем участникам образовательного процесса и</w:t>
      </w:r>
      <w:r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общественности достоверной информации о качестве образования;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Pr="00E60D15">
        <w:rPr>
          <w:rFonts w:eastAsia="SymbolMT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 xml:space="preserve">принятие обоснованных и своевременных управленческих решений по </w:t>
      </w:r>
      <w:r>
        <w:rPr>
          <w:rFonts w:eastAsiaTheme="minorHAnsi"/>
          <w:lang w:eastAsia="en-US"/>
        </w:rPr>
        <w:t>с</w:t>
      </w:r>
      <w:r w:rsidRPr="00E60D15">
        <w:rPr>
          <w:rFonts w:eastAsiaTheme="minorHAnsi"/>
          <w:lang w:eastAsia="en-US"/>
        </w:rPr>
        <w:t>овершенствованию образования и повышение уровня информированности</w:t>
      </w:r>
      <w:r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потребителей образовательных услуг при принятии таких решений.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2.2. Задачами внутренней системы оценки качества образования являются: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Pr="00E60D15">
        <w:rPr>
          <w:rFonts w:eastAsiaTheme="minorHAnsi"/>
          <w:lang w:eastAsia="en-US"/>
        </w:rPr>
        <w:t>формирование единого понимания критериев качества образования и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подходов к его измерению;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Pr="00E60D15">
        <w:rPr>
          <w:rFonts w:eastAsia="SymbolMT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формирование ресурсной базы и обеспечение функционирования</w:t>
      </w:r>
      <w:r w:rsidR="00BD4A02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школьной образовательной статистики и мониторинга качества образования;</w:t>
      </w:r>
    </w:p>
    <w:p w:rsid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Pr="00E60D15">
        <w:rPr>
          <w:rFonts w:eastAsiaTheme="minorHAnsi"/>
          <w:lang w:eastAsia="en-US"/>
        </w:rPr>
        <w:t>изучение и самооценка состояния развития и эффективности деятельности</w:t>
      </w:r>
      <w:r w:rsidR="00BD4A02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школы;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60D15">
        <w:rPr>
          <w:rFonts w:eastAsia="SymbolMT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обеспечение доступности качественного образования;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="00E60D15" w:rsidRPr="00E60D15">
        <w:rPr>
          <w:rFonts w:eastAsiaTheme="minorHAnsi"/>
          <w:lang w:eastAsia="en-US"/>
        </w:rPr>
        <w:t>оценка уровня индивидуальных образовательных достижений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обучающихся;</w:t>
      </w:r>
    </w:p>
    <w:p w:rsidR="00054AED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="00E60D15" w:rsidRPr="00E60D15">
        <w:rPr>
          <w:rFonts w:eastAsiaTheme="minorHAnsi"/>
          <w:lang w:eastAsia="en-US"/>
        </w:rPr>
        <w:t>определение степени соответствия качества образования государственным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требованиям, запросам участников образовательных отношений;</w:t>
      </w:r>
      <w:r>
        <w:rPr>
          <w:rFonts w:eastAsiaTheme="minorHAnsi"/>
          <w:lang w:eastAsia="en-US"/>
        </w:rPr>
        <w:t xml:space="preserve"> 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выявление факторов, влияющих на качество образования;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="00E60D15" w:rsidRPr="00E60D15">
        <w:rPr>
          <w:rFonts w:eastAsiaTheme="minorHAnsi"/>
          <w:lang w:eastAsia="en-US"/>
        </w:rPr>
        <w:t>содействие повышению квалификации учителей, принимающих участие в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процедурах оценки качества образования; определение направлений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повышения квалификации педагогических работников по вопросам,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касающимся требований к аттестации педагогов, индивидуальным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достижениям обучающихся;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="00E60D15" w:rsidRPr="00E60D15">
        <w:rPr>
          <w:rFonts w:eastAsiaTheme="minorHAnsi"/>
          <w:lang w:eastAsia="en-US"/>
        </w:rPr>
        <w:t>определение рейтинга и стимулирующих доплат педагогам.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 </w:t>
      </w:r>
      <w:r w:rsidR="00E60D15" w:rsidRPr="00E60D15">
        <w:rPr>
          <w:rFonts w:eastAsiaTheme="minorHAnsi"/>
          <w:lang w:eastAsia="en-US"/>
        </w:rPr>
        <w:t>В основу системы оценки качества образования положены следующие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принципы: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="00E60D15" w:rsidRPr="00E60D15">
        <w:rPr>
          <w:rFonts w:eastAsiaTheme="minorHAnsi"/>
          <w:lang w:eastAsia="en-US"/>
        </w:rPr>
        <w:t>объективности, достоверности, полноты и системности информации о</w:t>
      </w:r>
      <w:r w:rsidR="00BD4A02"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качестве образования;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="00E60D15" w:rsidRPr="00E60D15">
        <w:rPr>
          <w:rFonts w:eastAsiaTheme="minorHAnsi"/>
          <w:lang w:eastAsia="en-US"/>
        </w:rPr>
        <w:t>реалистичности требований, норм и показателей качества образования, их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социальной и личностной значимости, учёта индивидуальных особенностей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развития отдельных обучающихся при оценке результатов их обучения и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воспитания;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-</w:t>
      </w:r>
      <w:r w:rsidR="00E60D15" w:rsidRPr="00E60D15">
        <w:rPr>
          <w:rFonts w:eastAsiaTheme="minorHAnsi"/>
          <w:lang w:eastAsia="en-US"/>
        </w:rPr>
        <w:t>открытости, прозрачности процедур оценки качества образования;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преемственности в образовательной политике, интеграции в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 xml:space="preserve">общероссийскую систему 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оценки качества образования;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lastRenderedPageBreak/>
        <w:t>-</w:t>
      </w:r>
      <w:r w:rsidR="00E60D15" w:rsidRPr="00E60D15">
        <w:rPr>
          <w:rFonts w:eastAsiaTheme="minorHAnsi"/>
          <w:lang w:eastAsia="en-US"/>
        </w:rPr>
        <w:t>доступности информации о состоянии и качестве образования для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различных групп потребителей;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proofErr w:type="spellStart"/>
      <w:r w:rsidR="00E60D15" w:rsidRPr="00E60D15">
        <w:rPr>
          <w:rFonts w:eastAsiaTheme="minorHAnsi"/>
          <w:lang w:eastAsia="en-US"/>
        </w:rPr>
        <w:t>рефлексивности</w:t>
      </w:r>
      <w:proofErr w:type="spellEnd"/>
      <w:r w:rsidR="00E60D15" w:rsidRPr="00E60D15">
        <w:rPr>
          <w:rFonts w:eastAsiaTheme="minorHAnsi"/>
          <w:lang w:eastAsia="en-US"/>
        </w:rPr>
        <w:t>, реализуемой через включение педагогов в</w:t>
      </w:r>
      <w:r>
        <w:rPr>
          <w:rFonts w:eastAsiaTheme="minorHAnsi"/>
          <w:lang w:eastAsia="en-US"/>
        </w:rPr>
        <w:t xml:space="preserve"> </w:t>
      </w:r>
      <w:proofErr w:type="spellStart"/>
      <w:r w:rsidR="00E60D15" w:rsidRPr="00E60D15">
        <w:rPr>
          <w:rFonts w:eastAsiaTheme="minorHAnsi"/>
          <w:lang w:eastAsia="en-US"/>
        </w:rPr>
        <w:t>критериальный</w:t>
      </w:r>
      <w:proofErr w:type="spellEnd"/>
      <w:r w:rsidR="00E60D15" w:rsidRPr="00E60D15">
        <w:rPr>
          <w:rFonts w:eastAsiaTheme="minorHAnsi"/>
          <w:lang w:eastAsia="en-US"/>
        </w:rPr>
        <w:t xml:space="preserve"> самоанализ и самооценку своей деятельности с опорой на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 xml:space="preserve">объективные критерии и показатели; </w:t>
      </w:r>
      <w:r>
        <w:rPr>
          <w:rFonts w:eastAsiaTheme="minorHAnsi"/>
          <w:lang w:eastAsia="en-US"/>
        </w:rPr>
        <w:t xml:space="preserve">                           - </w:t>
      </w:r>
      <w:r w:rsidR="00E60D15" w:rsidRPr="00E60D15">
        <w:rPr>
          <w:rFonts w:eastAsiaTheme="minorHAnsi"/>
          <w:lang w:eastAsia="en-US"/>
        </w:rPr>
        <w:t>повышения потенциала внутренней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оценки, самооценки, самоанализа каждого педагога;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оптимальности использования источников первичных данных для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определения показателей качества и эффективности образования (с учетом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возможности их многократного использования);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proofErr w:type="spellStart"/>
      <w:r w:rsidR="00E60D15" w:rsidRPr="00E60D15">
        <w:rPr>
          <w:rFonts w:eastAsiaTheme="minorHAnsi"/>
          <w:lang w:eastAsia="en-US"/>
        </w:rPr>
        <w:t>инструментальности</w:t>
      </w:r>
      <w:proofErr w:type="spellEnd"/>
      <w:r w:rsidR="00E60D15" w:rsidRPr="00E60D15">
        <w:rPr>
          <w:rFonts w:eastAsiaTheme="minorHAnsi"/>
          <w:lang w:eastAsia="en-US"/>
        </w:rPr>
        <w:t xml:space="preserve"> и технологичности используемых показателей (с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учетом существующих возможностей сбора данных, методик измерений,</w:t>
      </w:r>
      <w:r>
        <w:rPr>
          <w:rFonts w:eastAsiaTheme="minorHAnsi"/>
          <w:lang w:eastAsia="en-US"/>
        </w:rPr>
        <w:t xml:space="preserve"> анализа и и</w:t>
      </w:r>
      <w:r w:rsidR="00E60D15" w:rsidRPr="00E60D15">
        <w:rPr>
          <w:rFonts w:eastAsiaTheme="minorHAnsi"/>
          <w:lang w:eastAsia="en-US"/>
        </w:rPr>
        <w:t>нтерпретации данных, подготовленности потребителей к их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восприятию);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минимизации системы показателей с учетом потребностей разных уровней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управления;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взаимного дополнения оценочных процедур, установление между ними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взаимосвязей и взаимозависимости;</w:t>
      </w:r>
    </w:p>
    <w:p w:rsidR="00054AED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соблюдения морально-этических норм при проведении процедур оценки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качества образования в школе.</w:t>
      </w:r>
    </w:p>
    <w:p w:rsidR="00054AED" w:rsidRDefault="00054AED" w:rsidP="00054AE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60D15" w:rsidRPr="00E60D15" w:rsidRDefault="00E60D15" w:rsidP="00054AE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0D15">
        <w:rPr>
          <w:rFonts w:eastAsiaTheme="minorHAnsi"/>
          <w:b/>
          <w:bCs/>
          <w:lang w:eastAsia="en-US"/>
        </w:rPr>
        <w:t>Ш. Организационная структура внутренней системы оценки</w:t>
      </w:r>
      <w:r w:rsidR="00054AED">
        <w:rPr>
          <w:rFonts w:eastAsiaTheme="minorHAnsi"/>
          <w:b/>
          <w:bCs/>
          <w:lang w:eastAsia="en-US"/>
        </w:rPr>
        <w:t xml:space="preserve"> </w:t>
      </w:r>
      <w:r w:rsidRPr="00E60D15">
        <w:rPr>
          <w:rFonts w:eastAsiaTheme="minorHAnsi"/>
          <w:b/>
          <w:bCs/>
          <w:lang w:eastAsia="en-US"/>
        </w:rPr>
        <w:t>качества образования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54AED">
        <w:rPr>
          <w:rFonts w:eastAsiaTheme="minorHAnsi"/>
          <w:b/>
          <w:lang w:eastAsia="en-US"/>
        </w:rPr>
        <w:t>3.1.</w:t>
      </w:r>
      <w:r w:rsidRPr="00E60D15">
        <w:rPr>
          <w:rFonts w:eastAsiaTheme="minorHAnsi"/>
          <w:lang w:eastAsia="en-US"/>
        </w:rPr>
        <w:t xml:space="preserve"> Администрация школы: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формирует концептуальные подходы к оценке качества образования;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обеспечивает реализацию процедур контроля и оценки качества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образования;</w:t>
      </w:r>
    </w:p>
    <w:p w:rsidR="00054AED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 xml:space="preserve">координируют работу </w:t>
      </w:r>
      <w:proofErr w:type="spellStart"/>
      <w:r w:rsidR="00E60D15" w:rsidRPr="00E60D15">
        <w:rPr>
          <w:rFonts w:eastAsiaTheme="minorHAnsi"/>
          <w:lang w:eastAsia="en-US"/>
        </w:rPr>
        <w:t>педколлектива</w:t>
      </w:r>
      <w:proofErr w:type="spellEnd"/>
      <w:r w:rsidR="00E60D15" w:rsidRPr="00E60D15">
        <w:rPr>
          <w:rFonts w:eastAsiaTheme="minorHAnsi"/>
          <w:lang w:eastAsia="en-US"/>
        </w:rPr>
        <w:t>, деятельность которого связана с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вопросами оценки качества образования;</w:t>
      </w:r>
      <w:proofErr w:type="gramEnd"/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определяет состояние и тенденции развития школьного образования;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формирует информационно - аналитические материалы по результатам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оценки качества образования;</w:t>
      </w:r>
    </w:p>
    <w:p w:rsidR="00E60D15" w:rsidRPr="00E60D15" w:rsidRDefault="00054AED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принимает управленческие решения по развитию качества образования на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основе анализа результатов, полученных в процессе реализации ВСОКО.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54AED">
        <w:rPr>
          <w:rFonts w:eastAsiaTheme="minorHAnsi"/>
          <w:b/>
          <w:lang w:eastAsia="en-US"/>
        </w:rPr>
        <w:t>3.2.</w:t>
      </w:r>
      <w:r w:rsidRPr="00E60D15">
        <w:rPr>
          <w:rFonts w:eastAsiaTheme="minorHAnsi"/>
          <w:lang w:eastAsia="en-US"/>
        </w:rPr>
        <w:t xml:space="preserve"> Школьный методический совет и методические объединения учителе</w:t>
      </w:r>
      <w:proofErr w:type="gramStart"/>
      <w:r w:rsidRPr="00E60D15">
        <w:rPr>
          <w:rFonts w:eastAsiaTheme="minorHAnsi"/>
          <w:lang w:eastAsia="en-US"/>
        </w:rPr>
        <w:t>й-</w:t>
      </w:r>
      <w:proofErr w:type="gramEnd"/>
      <w:r w:rsidR="00054AED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предметников по итогам оценки качества образования в школе на каждом</w:t>
      </w:r>
      <w:r w:rsidR="00054AED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этапе проводит экспертизу эффективности педагогических стратегий и</w:t>
      </w:r>
      <w:r w:rsidR="00054AED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 xml:space="preserve">технологий, направленных на </w:t>
      </w:r>
      <w:r w:rsidR="00054AED">
        <w:rPr>
          <w:rFonts w:eastAsiaTheme="minorHAnsi"/>
          <w:lang w:eastAsia="en-US"/>
        </w:rPr>
        <w:t>с</w:t>
      </w:r>
      <w:r w:rsidRPr="00E60D15">
        <w:rPr>
          <w:rFonts w:eastAsiaTheme="minorHAnsi"/>
          <w:lang w:eastAsia="en-US"/>
        </w:rPr>
        <w:t>овершенствование качества образования в</w:t>
      </w:r>
      <w:r w:rsidR="00054AED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школе, формулируют предложения по совершенствованию качества</w:t>
      </w:r>
      <w:r w:rsidR="00054AED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образования.</w:t>
      </w:r>
    </w:p>
    <w:p w:rsidR="00054AED" w:rsidRPr="006846F0" w:rsidRDefault="00054AED" w:rsidP="00054AED">
      <w:pPr>
        <w:jc w:val="both"/>
      </w:pPr>
      <w:r w:rsidRPr="00A6685C">
        <w:rPr>
          <w:b/>
        </w:rPr>
        <w:t>3.</w:t>
      </w:r>
      <w:r>
        <w:rPr>
          <w:b/>
        </w:rPr>
        <w:t>3</w:t>
      </w:r>
      <w:r w:rsidRPr="00A6685C">
        <w:rPr>
          <w:b/>
        </w:rPr>
        <w:t>.</w:t>
      </w:r>
      <w:r w:rsidRPr="006846F0">
        <w:t xml:space="preserve"> </w:t>
      </w:r>
      <w:r>
        <w:t>Педагогический совет школы</w:t>
      </w:r>
      <w:r w:rsidRPr="006846F0">
        <w:t>:</w:t>
      </w:r>
    </w:p>
    <w:p w:rsidR="00054AED" w:rsidRDefault="00054AED" w:rsidP="00054AED">
      <w:pPr>
        <w:tabs>
          <w:tab w:val="left" w:pos="540"/>
        </w:tabs>
        <w:jc w:val="both"/>
      </w:pPr>
      <w:r>
        <w:t xml:space="preserve">- </w:t>
      </w:r>
      <w:r w:rsidRPr="006846F0">
        <w:t>принимает участие в обсуждении системы показателей, характеризующих состояние и динами</w:t>
      </w:r>
      <w:r>
        <w:t>ку развития системы образования;</w:t>
      </w:r>
    </w:p>
    <w:p w:rsidR="00054AED" w:rsidRPr="00973B53" w:rsidRDefault="00054AED" w:rsidP="00054AED">
      <w:pPr>
        <w:tabs>
          <w:tab w:val="left" w:pos="540"/>
        </w:tabs>
        <w:jc w:val="both"/>
      </w:pPr>
      <w:r>
        <w:rPr>
          <w:snapToGrid w:val="0"/>
        </w:rPr>
        <w:t>- принимает участие в экспертизе качества образовательных результатов, условий организации учебного процесса в школе;</w:t>
      </w:r>
    </w:p>
    <w:p w:rsidR="00054AED" w:rsidRPr="00A551F1" w:rsidRDefault="00054AED" w:rsidP="00054AED">
      <w:pPr>
        <w:pStyle w:val="Normal1"/>
        <w:tabs>
          <w:tab w:val="left" w:pos="0"/>
          <w:tab w:val="left" w:pos="540"/>
        </w:tabs>
        <w:ind w:right="203"/>
        <w:jc w:val="both"/>
        <w:rPr>
          <w:sz w:val="24"/>
          <w:szCs w:val="24"/>
        </w:rPr>
      </w:pPr>
      <w:r>
        <w:rPr>
          <w:sz w:val="24"/>
          <w:szCs w:val="24"/>
        </w:rPr>
        <w:t>- участие</w:t>
      </w:r>
      <w:r w:rsidRPr="00A551F1">
        <w:rPr>
          <w:sz w:val="24"/>
          <w:szCs w:val="24"/>
        </w:rPr>
        <w:t xml:space="preserve"> в оценке качества и результативности труда работников</w:t>
      </w:r>
      <w:r>
        <w:rPr>
          <w:sz w:val="24"/>
          <w:szCs w:val="24"/>
        </w:rPr>
        <w:t xml:space="preserve"> школы</w:t>
      </w:r>
      <w:r w:rsidRPr="00A551F1">
        <w:rPr>
          <w:sz w:val="24"/>
          <w:szCs w:val="24"/>
        </w:rPr>
        <w:t>, распределении выплат стимулирующего характера работникам и согласов</w:t>
      </w:r>
      <w:r>
        <w:rPr>
          <w:sz w:val="24"/>
          <w:szCs w:val="24"/>
        </w:rPr>
        <w:t>ании их распределения</w:t>
      </w:r>
      <w:r w:rsidRPr="00A551F1">
        <w:rPr>
          <w:sz w:val="24"/>
          <w:szCs w:val="24"/>
        </w:rPr>
        <w:t xml:space="preserve"> в порядке, устанавливаемом локальными актами </w:t>
      </w:r>
      <w:r>
        <w:rPr>
          <w:sz w:val="24"/>
          <w:szCs w:val="24"/>
        </w:rPr>
        <w:t>школы;</w:t>
      </w:r>
    </w:p>
    <w:p w:rsidR="00054AED" w:rsidRDefault="00054AED" w:rsidP="00054AED">
      <w:pPr>
        <w:tabs>
          <w:tab w:val="left" w:pos="540"/>
        </w:tabs>
        <w:jc w:val="both"/>
      </w:pPr>
      <w:r>
        <w:t xml:space="preserve">- </w:t>
      </w:r>
      <w:r w:rsidRPr="006846F0">
        <w:t>принимает участие в обсуждении системы показателей, характеризующих состояние и динами</w:t>
      </w:r>
      <w:r>
        <w:t>ку развития системы образования в школе;</w:t>
      </w:r>
    </w:p>
    <w:p w:rsidR="00054AED" w:rsidRDefault="00054AED" w:rsidP="00054AED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 xml:space="preserve">- заслушивает информацию и отчеты педагогических работников, сообщения о проверке соблюдения санитарно-гигиенического режима в школе, об охране труда, здоровья и </w:t>
      </w:r>
      <w:proofErr w:type="gramStart"/>
      <w:r>
        <w:t>жизни</w:t>
      </w:r>
      <w:proofErr w:type="gramEnd"/>
      <w:r>
        <w:t xml:space="preserve"> обучающихся и другие вопросы образовательной деятельности школы;</w:t>
      </w:r>
    </w:p>
    <w:p w:rsidR="00054AED" w:rsidRDefault="00054AED" w:rsidP="00054AED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>- принимает решение о перечне учебных предметов, выносимых на промежуточную аттестацию по результатам учебного года.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54AED">
        <w:rPr>
          <w:rFonts w:eastAsiaTheme="minorHAnsi"/>
          <w:b/>
          <w:lang w:eastAsia="en-US"/>
        </w:rPr>
        <w:t>3.</w:t>
      </w:r>
      <w:r w:rsidR="006568BA">
        <w:rPr>
          <w:rFonts w:eastAsiaTheme="minorHAnsi"/>
          <w:b/>
          <w:lang w:eastAsia="en-US"/>
        </w:rPr>
        <w:t>4</w:t>
      </w:r>
      <w:r w:rsidRPr="00054AED">
        <w:rPr>
          <w:rFonts w:eastAsiaTheme="minorHAnsi"/>
          <w:b/>
          <w:lang w:eastAsia="en-US"/>
        </w:rPr>
        <w:t>.</w:t>
      </w:r>
      <w:r w:rsidRPr="00E60D15">
        <w:rPr>
          <w:rFonts w:eastAsiaTheme="minorHAnsi"/>
          <w:lang w:eastAsia="en-US"/>
        </w:rPr>
        <w:t xml:space="preserve"> Управляющий совет школы заслушивает руководителя школы по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реализации ВСОКО, даёт оценку деятельности руководителя и педагогов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 xml:space="preserve">школы по достижению </w:t>
      </w:r>
      <w:r w:rsidR="006568BA">
        <w:rPr>
          <w:rFonts w:eastAsiaTheme="minorHAnsi"/>
          <w:lang w:eastAsia="en-US"/>
        </w:rPr>
        <w:t>з</w:t>
      </w:r>
      <w:r w:rsidRPr="00E60D15">
        <w:rPr>
          <w:rFonts w:eastAsiaTheme="minorHAnsi"/>
          <w:lang w:eastAsia="en-US"/>
        </w:rPr>
        <w:t>апланированных результатов. Члены Управляющего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совета могут непосредственно привлекаться для экспертизы качества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образования.</w:t>
      </w:r>
    </w:p>
    <w:p w:rsidR="006568BA" w:rsidRDefault="006568BA" w:rsidP="00E60D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60D15">
        <w:rPr>
          <w:rFonts w:eastAsiaTheme="minorHAnsi"/>
          <w:b/>
          <w:bCs/>
          <w:lang w:eastAsia="en-US"/>
        </w:rPr>
        <w:t>IV. Порядок функционирования ВСОКО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4.1. Мероприятия по реализации целей и задач ВСОКО планируются и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осуществляются на основе проблемного анализа образовательного процесса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 xml:space="preserve">школы, определения </w:t>
      </w:r>
      <w:r w:rsidR="006568BA">
        <w:rPr>
          <w:rFonts w:eastAsiaTheme="minorHAnsi"/>
          <w:lang w:eastAsia="en-US"/>
        </w:rPr>
        <w:t>м</w:t>
      </w:r>
      <w:r w:rsidRPr="00E60D15">
        <w:rPr>
          <w:rFonts w:eastAsiaTheme="minorHAnsi"/>
          <w:lang w:eastAsia="en-US"/>
        </w:rPr>
        <w:t>етодологии, технологии и инструментария оценки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качества образования.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4.2. Организационным механизмом осуществления процедуры оценки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качества является план внутришкольного контроля, где определяются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содержание контроля, объекты, методы, сроки и ответственные исполнители.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План утверждается приказом директора и обязателен для исполнения всеми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работниками школы.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4.3. Проведение внутренней оценки качества образования предполагает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широкое использование современных информационных технологий на всех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этапах сбора, обработки, хранения и использования информации.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4.4. Процедура внутренней оценки качества образования предполагает</w:t>
      </w:r>
      <w:r w:rsidR="00BD4A02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последовательность следующих действий: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определение и обоснование объекта контроля;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сбор данных, используемых для контроля;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структурирование баз данных, обеспечивающих хранение и оперативное</w:t>
      </w:r>
      <w:r w:rsidR="00BD4A02"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использование информации;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обработка полученных данных в ходе контроля;</w:t>
      </w:r>
    </w:p>
    <w:p w:rsidR="006568BA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анализ и интерпретация полученных данных в ходе контроля;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подготовка документов по итогам анализа полученных данных;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>распространение результатов контроля среди его пользователей.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4.5. При оценке качества образования в ОУ основными методами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установления фактических значений показателей являются экспертиза и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измерение.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4.6. Процедура измерения, используемая в рамках мониторинга, направлена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на установление качественных и количественных характеристик объекта. В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отношении характеристик, которые вообще или практически не поддаются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измерению, система количественных оценок дополняется качественными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оценками.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4.7. В соответствии с принципом иерархичности построения мониторинга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показатели и параметры, заданные на вышестоящем уровне, включаются в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систему показателей и параметров мониторинга нижестоящего уровня.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4.8. Предметом внутренней системы оценки качества образования являются:</w:t>
      </w:r>
    </w:p>
    <w:p w:rsidR="006568BA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4.8.1.качество образовательных результатов обучающихся:</w:t>
      </w:r>
    </w:p>
    <w:p w:rsidR="006568BA" w:rsidRDefault="006568BA" w:rsidP="006568BA">
      <w:pPr>
        <w:tabs>
          <w:tab w:val="left" w:pos="54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568BA">
        <w:t xml:space="preserve"> </w:t>
      </w:r>
      <w:r w:rsidRPr="004E5218">
        <w:t>единый государственный экзамен для выпускников 11-ых классов;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предметные результаты обучения (включая сравнение данных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внутренней и внешней диагностики, в том числе ГИА-9);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="00E60D15" w:rsidRPr="00E60D15">
        <w:rPr>
          <w:rFonts w:eastAsiaTheme="minorHAnsi"/>
          <w:lang w:eastAsia="en-US"/>
        </w:rPr>
        <w:t xml:space="preserve">промежуточная аттестация </w:t>
      </w:r>
      <w:proofErr w:type="gramStart"/>
      <w:r w:rsidR="00E60D15" w:rsidRPr="00E60D15">
        <w:rPr>
          <w:rFonts w:eastAsiaTheme="minorHAnsi"/>
          <w:lang w:eastAsia="en-US"/>
        </w:rPr>
        <w:t>обучающихся</w:t>
      </w:r>
      <w:proofErr w:type="gramEnd"/>
      <w:r w:rsidR="00E60D15" w:rsidRPr="00E60D15">
        <w:rPr>
          <w:rFonts w:eastAsiaTheme="minorHAnsi"/>
          <w:lang w:eastAsia="en-US"/>
        </w:rPr>
        <w:t>;</w:t>
      </w:r>
    </w:p>
    <w:p w:rsidR="006568BA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proofErr w:type="spellStart"/>
      <w:r w:rsidR="00E60D15" w:rsidRPr="00E60D15">
        <w:rPr>
          <w:rFonts w:eastAsiaTheme="minorHAnsi"/>
          <w:lang w:eastAsia="en-US"/>
        </w:rPr>
        <w:t>метапредметные</w:t>
      </w:r>
      <w:proofErr w:type="spellEnd"/>
      <w:r w:rsidR="00E60D15" w:rsidRPr="00E60D15">
        <w:rPr>
          <w:rFonts w:eastAsiaTheme="minorHAnsi"/>
          <w:lang w:eastAsia="en-US"/>
        </w:rPr>
        <w:t xml:space="preserve"> результаты обучения (включая сравнение данных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внутренней и внешней диагностики);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 xml:space="preserve">здоровье </w:t>
      </w:r>
      <w:proofErr w:type="gramStart"/>
      <w:r w:rsidR="00E60D15" w:rsidRPr="00E60D15">
        <w:rPr>
          <w:rFonts w:eastAsiaTheme="minorHAnsi"/>
          <w:lang w:eastAsia="en-US"/>
        </w:rPr>
        <w:t>обучающихся</w:t>
      </w:r>
      <w:proofErr w:type="gramEnd"/>
      <w:r w:rsidR="00E60D15" w:rsidRPr="00E60D15">
        <w:rPr>
          <w:rFonts w:eastAsiaTheme="minorHAnsi"/>
          <w:lang w:eastAsia="en-US"/>
        </w:rPr>
        <w:t xml:space="preserve"> (динамика);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достижения обучающихся на конкурсах, соревнованиях,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олимпиадах;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удовлетворённость родителей качеством образовательных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результатов.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4.8.2. качество организации учебной деятельности: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основные образовательные программы (соответствие структуре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 xml:space="preserve">ФГОС и контингенту </w:t>
      </w:r>
      <w:proofErr w:type="gramStart"/>
      <w:r w:rsidR="00E60D15" w:rsidRPr="00E60D15">
        <w:rPr>
          <w:rFonts w:eastAsiaTheme="minorHAnsi"/>
          <w:lang w:eastAsia="en-US"/>
        </w:rPr>
        <w:t>обучающихся</w:t>
      </w:r>
      <w:proofErr w:type="gramEnd"/>
      <w:r w:rsidR="00E60D15" w:rsidRPr="00E60D15">
        <w:rPr>
          <w:rFonts w:eastAsiaTheme="minorHAnsi"/>
          <w:lang w:eastAsia="en-US"/>
        </w:rPr>
        <w:t>);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реализация учебных планов и рабочих программ (соответствие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ФГОС);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 xml:space="preserve">качество уроков и индивидуальной работы с </w:t>
      </w:r>
      <w:proofErr w:type="gramStart"/>
      <w:r w:rsidR="00E60D15" w:rsidRPr="00E60D15">
        <w:rPr>
          <w:rFonts w:eastAsiaTheme="minorHAnsi"/>
          <w:lang w:eastAsia="en-US"/>
        </w:rPr>
        <w:t>обучающимися</w:t>
      </w:r>
      <w:proofErr w:type="gramEnd"/>
      <w:r w:rsidR="00E60D15" w:rsidRPr="00E60D15">
        <w:rPr>
          <w:rFonts w:eastAsiaTheme="minorHAnsi"/>
          <w:lang w:eastAsia="en-US"/>
        </w:rPr>
        <w:t>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качество внеурочной деятельности (включая классное руководство);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удовлетворённость учащихся и родителей уроками и внеурочной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деятельностью</w:t>
      </w:r>
    </w:p>
    <w:p w:rsidR="006568BA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4.8.3. Качество условий, обеспечивающих учебную деятельность: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материально-техническое обеспечение;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lastRenderedPageBreak/>
        <w:t xml:space="preserve"> - </w:t>
      </w:r>
      <w:r w:rsidR="00E60D15" w:rsidRPr="00E60D15">
        <w:rPr>
          <w:rFonts w:eastAsiaTheme="minorHAnsi"/>
          <w:lang w:eastAsia="en-US"/>
        </w:rPr>
        <w:t>информационно-развивающая среда (включая средства ИКТ и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учебно-методическое обеспечение);</w:t>
      </w:r>
    </w:p>
    <w:p w:rsidR="006568BA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санитарно-гигиенические и эстетические условия;</w:t>
      </w:r>
      <w:r>
        <w:rPr>
          <w:rFonts w:eastAsiaTheme="minorHAnsi"/>
          <w:lang w:eastAsia="en-US"/>
        </w:rPr>
        <w:t xml:space="preserve"> 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медицинское сопровождение и общественное питание;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психологический климат в образовательном учреждении;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кадровое обеспечение (включая повышение квалификации,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инновационную и научно-методическую деятельность педагогов).</w:t>
      </w:r>
    </w:p>
    <w:p w:rsidR="00E60D15" w:rsidRPr="00E60D15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</w:t>
      </w:r>
      <w:r w:rsidR="00E60D15" w:rsidRPr="00E60D15">
        <w:rPr>
          <w:rFonts w:eastAsiaTheme="minorHAnsi"/>
          <w:lang w:eastAsia="en-US"/>
        </w:rPr>
        <w:t>общественно-государственное управление (Управляющий совет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ОУ, педагогический совет, родительские комитеты, ученическое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самоуправление) и стимулирование качества образования;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4.9. Реализация школьной ВСОКО осуществляется посредством</w:t>
      </w:r>
      <w:r w:rsidR="006568BA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существующих процедур и экспертной оценки качества образования:</w:t>
      </w:r>
    </w:p>
    <w:p w:rsidR="00292D72" w:rsidRDefault="006568BA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государственная аккредитация учреждения;</w:t>
      </w:r>
      <w:r w:rsidR="00292D72">
        <w:rPr>
          <w:rFonts w:eastAsiaTheme="minorHAnsi"/>
          <w:lang w:eastAsia="en-US"/>
        </w:rPr>
        <w:t xml:space="preserve"> 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государственная итоговая аттестация выпускников;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независимые формы итоговой аттестации по уровням образования;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мониторинг качества образования;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внутренний мониторинг учреждения и педагогической</w:t>
      </w:r>
      <w:r>
        <w:rPr>
          <w:rFonts w:eastAsiaTheme="minorHAnsi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деятельности;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конкурсы.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4.10. В качестве источников данных для оценки качества образования</w:t>
      </w:r>
      <w:r w:rsidR="00292D72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используются: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Theme="minorHAnsi"/>
          <w:lang w:eastAsia="en-US"/>
        </w:rPr>
        <w:t>образовательная статистика;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промежуточная и итоговая аттестация;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мониторинговые исследования;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социологические опросы;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отчеты работников школы;</w:t>
      </w:r>
    </w:p>
    <w:p w:rsidR="00E60D15" w:rsidRPr="00E60D15" w:rsidRDefault="00292D72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 - </w:t>
      </w:r>
      <w:r w:rsidR="00E60D15" w:rsidRPr="00E60D15">
        <w:rPr>
          <w:rFonts w:eastAsia="SymbolMT"/>
          <w:lang w:eastAsia="en-US"/>
        </w:rPr>
        <w:t xml:space="preserve"> </w:t>
      </w:r>
      <w:r w:rsidR="00E60D15" w:rsidRPr="00E60D15">
        <w:rPr>
          <w:rFonts w:eastAsiaTheme="minorHAnsi"/>
          <w:lang w:eastAsia="en-US"/>
        </w:rPr>
        <w:t>посещение уроков и внеклассных мероприятий.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4.11. По итогам анализа полученных данных мониторинга готовятся</w:t>
      </w:r>
      <w:r w:rsidR="00292D72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соответствующие документы (отчеты, справки, доклады), которые доводятся</w:t>
      </w:r>
      <w:r w:rsidR="00292D72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до сведения педагогического коллектива, учредителя, родителей,</w:t>
      </w:r>
      <w:r w:rsidR="00292D72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общественности.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0D15">
        <w:rPr>
          <w:rFonts w:eastAsiaTheme="minorHAnsi"/>
          <w:lang w:eastAsia="en-US"/>
        </w:rPr>
        <w:t>4.12. Результаты мониторинга являются основанием для принятия</w:t>
      </w:r>
      <w:r w:rsidR="00292D72">
        <w:rPr>
          <w:rFonts w:eastAsiaTheme="minorHAnsi"/>
          <w:lang w:eastAsia="en-US"/>
        </w:rPr>
        <w:t xml:space="preserve"> </w:t>
      </w:r>
      <w:r w:rsidRPr="00E60D15">
        <w:rPr>
          <w:rFonts w:eastAsiaTheme="minorHAnsi"/>
          <w:lang w:eastAsia="en-US"/>
        </w:rPr>
        <w:t>административных решений на уровне образовательной организации.</w:t>
      </w:r>
    </w:p>
    <w:p w:rsidR="00E60D15" w:rsidRPr="00E60D15" w:rsidRDefault="00E60D15" w:rsidP="00E60D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60D15">
        <w:rPr>
          <w:rFonts w:eastAsiaTheme="minorHAnsi"/>
          <w:b/>
          <w:bCs/>
          <w:lang w:eastAsia="en-US"/>
        </w:rPr>
        <w:t>V. Общественное участие в оценке и контроле качества образования</w:t>
      </w:r>
    </w:p>
    <w:p w:rsidR="00E60D15" w:rsidRPr="00292D72" w:rsidRDefault="00E60D15" w:rsidP="00E60D1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92D72">
        <w:rPr>
          <w:rFonts w:eastAsiaTheme="minorHAnsi"/>
          <w:bCs/>
          <w:lang w:eastAsia="en-US"/>
        </w:rPr>
        <w:t>5.1. Придание гласности и открытости результатам оценки качества</w:t>
      </w:r>
      <w:r w:rsidR="00292D72">
        <w:rPr>
          <w:rFonts w:eastAsiaTheme="minorHAnsi"/>
          <w:bCs/>
          <w:lang w:eastAsia="en-US"/>
        </w:rPr>
        <w:t xml:space="preserve"> </w:t>
      </w:r>
      <w:r w:rsidRPr="00292D72">
        <w:rPr>
          <w:rFonts w:eastAsiaTheme="minorHAnsi"/>
          <w:bCs/>
          <w:lang w:eastAsia="en-US"/>
        </w:rPr>
        <w:t>образования осуществляется путем предоставления информации:</w:t>
      </w:r>
    </w:p>
    <w:p w:rsidR="00E60D15" w:rsidRPr="00292D72" w:rsidRDefault="00292D72" w:rsidP="00E60D1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="SymbolMT"/>
          <w:bCs/>
          <w:lang w:eastAsia="en-US"/>
        </w:rPr>
        <w:t xml:space="preserve"> - </w:t>
      </w:r>
      <w:r w:rsidR="00E60D15" w:rsidRPr="00292D72">
        <w:rPr>
          <w:rFonts w:eastAsia="SymbolMT"/>
          <w:bCs/>
          <w:lang w:eastAsia="en-US"/>
        </w:rPr>
        <w:t xml:space="preserve"> </w:t>
      </w:r>
      <w:r w:rsidR="00E60D15" w:rsidRPr="00292D72">
        <w:rPr>
          <w:rFonts w:eastAsiaTheme="minorHAnsi"/>
          <w:bCs/>
          <w:lang w:eastAsia="en-US"/>
        </w:rPr>
        <w:t>основным потребителям результатов ВСОКО;</w:t>
      </w:r>
    </w:p>
    <w:p w:rsidR="00E60D15" w:rsidRPr="00292D72" w:rsidRDefault="00292D72" w:rsidP="00E60D1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="SymbolMT"/>
          <w:bCs/>
          <w:lang w:eastAsia="en-US"/>
        </w:rPr>
        <w:t xml:space="preserve"> - </w:t>
      </w:r>
      <w:r w:rsidR="00E60D15" w:rsidRPr="00292D72">
        <w:rPr>
          <w:rFonts w:eastAsia="SymbolMT"/>
          <w:bCs/>
          <w:lang w:eastAsia="en-US"/>
        </w:rPr>
        <w:t xml:space="preserve"> </w:t>
      </w:r>
      <w:r w:rsidR="00E60D15" w:rsidRPr="00292D72">
        <w:rPr>
          <w:rFonts w:eastAsiaTheme="minorHAnsi"/>
          <w:bCs/>
          <w:lang w:eastAsia="en-US"/>
        </w:rPr>
        <w:t>средствам массовой информации через отчет о результатах</w:t>
      </w:r>
      <w:r>
        <w:rPr>
          <w:rFonts w:eastAsiaTheme="minorHAnsi"/>
          <w:bCs/>
          <w:lang w:eastAsia="en-US"/>
        </w:rPr>
        <w:t xml:space="preserve"> </w:t>
      </w:r>
      <w:proofErr w:type="spellStart"/>
      <w:r w:rsidR="00E60D15" w:rsidRPr="00292D72">
        <w:rPr>
          <w:rFonts w:eastAsiaTheme="minorHAnsi"/>
          <w:bCs/>
          <w:lang w:eastAsia="en-US"/>
        </w:rPr>
        <w:t>самообследования</w:t>
      </w:r>
      <w:proofErr w:type="spellEnd"/>
      <w:r w:rsidR="00E60D15" w:rsidRPr="00292D72">
        <w:rPr>
          <w:rFonts w:eastAsiaTheme="minorHAnsi"/>
          <w:bCs/>
          <w:lang w:eastAsia="en-US"/>
        </w:rPr>
        <w:t xml:space="preserve"> школы;</w:t>
      </w:r>
    </w:p>
    <w:p w:rsidR="00E60D15" w:rsidRPr="00292D72" w:rsidRDefault="00292D72" w:rsidP="00E60D1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="SymbolMT"/>
          <w:bCs/>
          <w:lang w:eastAsia="en-US"/>
        </w:rPr>
        <w:t xml:space="preserve"> - </w:t>
      </w:r>
      <w:r w:rsidR="00E60D15" w:rsidRPr="00292D72">
        <w:rPr>
          <w:rFonts w:eastAsia="SymbolMT"/>
          <w:bCs/>
          <w:lang w:eastAsia="en-US"/>
        </w:rPr>
        <w:t xml:space="preserve"> </w:t>
      </w:r>
      <w:r w:rsidR="00E60D15" w:rsidRPr="00292D72">
        <w:rPr>
          <w:rFonts w:eastAsiaTheme="minorHAnsi"/>
          <w:bCs/>
          <w:lang w:eastAsia="en-US"/>
        </w:rPr>
        <w:t>размещение некоторых аналитических материалов, результатов оценки</w:t>
      </w:r>
      <w:r>
        <w:rPr>
          <w:rFonts w:eastAsiaTheme="minorHAnsi"/>
          <w:bCs/>
          <w:lang w:eastAsia="en-US"/>
        </w:rPr>
        <w:t xml:space="preserve"> </w:t>
      </w:r>
      <w:r w:rsidR="00E60D15" w:rsidRPr="00292D72">
        <w:rPr>
          <w:rFonts w:eastAsiaTheme="minorHAnsi"/>
          <w:bCs/>
          <w:lang w:eastAsia="en-US"/>
        </w:rPr>
        <w:t>качества образования на официальном сайте школы.</w:t>
      </w:r>
    </w:p>
    <w:p w:rsidR="00224314" w:rsidRDefault="00E60D15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92D72">
        <w:rPr>
          <w:rFonts w:eastAsiaTheme="minorHAnsi"/>
          <w:bCs/>
          <w:lang w:eastAsia="en-US"/>
        </w:rPr>
        <w:t>5.2. Школьная система оценки качества образования предполагает участие в</w:t>
      </w:r>
      <w:r w:rsidR="00292D72">
        <w:rPr>
          <w:rFonts w:eastAsiaTheme="minorHAnsi"/>
          <w:bCs/>
          <w:lang w:eastAsia="en-US"/>
        </w:rPr>
        <w:t xml:space="preserve"> о</w:t>
      </w:r>
      <w:r w:rsidRPr="00292D72">
        <w:rPr>
          <w:rFonts w:eastAsiaTheme="minorHAnsi"/>
          <w:bCs/>
          <w:lang w:eastAsia="en-US"/>
        </w:rPr>
        <w:t>существлении оценочной деятельности общественности и</w:t>
      </w:r>
      <w:r w:rsidR="00292D72">
        <w:rPr>
          <w:rFonts w:eastAsiaTheme="minorHAnsi"/>
          <w:bCs/>
          <w:lang w:eastAsia="en-US"/>
        </w:rPr>
        <w:t xml:space="preserve"> </w:t>
      </w:r>
      <w:r w:rsidRPr="00292D72">
        <w:rPr>
          <w:rFonts w:eastAsiaTheme="minorHAnsi"/>
          <w:bCs/>
          <w:lang w:eastAsia="en-US"/>
        </w:rPr>
        <w:t>профессиональных объединений в качестве экспертов.</w:t>
      </w: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Default="00F21A21" w:rsidP="00292D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1A21" w:rsidRPr="00292D72" w:rsidRDefault="00F21A21" w:rsidP="00F21A21">
      <w:pPr>
        <w:autoSpaceDE w:val="0"/>
        <w:autoSpaceDN w:val="0"/>
        <w:adjustRightInd w:val="0"/>
        <w:jc w:val="right"/>
      </w:pPr>
    </w:p>
    <w:sectPr w:rsidR="00F21A21" w:rsidRPr="00292D72" w:rsidSect="0022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D15"/>
    <w:rsid w:val="00054AED"/>
    <w:rsid w:val="00224314"/>
    <w:rsid w:val="00292D72"/>
    <w:rsid w:val="0032079D"/>
    <w:rsid w:val="006568BA"/>
    <w:rsid w:val="0066742F"/>
    <w:rsid w:val="00BA34A6"/>
    <w:rsid w:val="00BD4A02"/>
    <w:rsid w:val="00E60D15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15"/>
    <w:pPr>
      <w:ind w:left="720"/>
      <w:contextualSpacing/>
    </w:pPr>
  </w:style>
  <w:style w:type="paragraph" w:styleId="a4">
    <w:name w:val="Normal (Web)"/>
    <w:basedOn w:val="a"/>
    <w:rsid w:val="00054AED"/>
    <w:pPr>
      <w:spacing w:before="100" w:beforeAutospacing="1" w:after="100" w:afterAutospacing="1"/>
    </w:pPr>
  </w:style>
  <w:style w:type="paragraph" w:customStyle="1" w:styleId="Normal1">
    <w:name w:val="Normal1"/>
    <w:rsid w:val="00054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7</cp:revision>
  <dcterms:created xsi:type="dcterms:W3CDTF">2016-12-08T07:45:00Z</dcterms:created>
  <dcterms:modified xsi:type="dcterms:W3CDTF">2016-12-08T10:45:00Z</dcterms:modified>
</cp:coreProperties>
</file>